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35" w:rsidRPr="00127835" w:rsidRDefault="00127835" w:rsidP="00127835">
      <w:pPr>
        <w:pStyle w:val="ConsPlusTitlePage"/>
        <w:rPr>
          <w:rFonts w:ascii="Times New Roman" w:hAnsi="Times New Roman" w:cs="Times New Roman"/>
          <w:color w:val="000000" w:themeColor="text1"/>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127835" w:rsidRPr="00127835">
        <w:tc>
          <w:tcPr>
            <w:tcW w:w="4677" w:type="dxa"/>
            <w:tcBorders>
              <w:top w:val="nil"/>
              <w:left w:val="nil"/>
              <w:bottom w:val="nil"/>
              <w:right w:val="nil"/>
            </w:tcBorders>
          </w:tcPr>
          <w:p w:rsidR="00127835" w:rsidRPr="00127835" w:rsidRDefault="00127835">
            <w:pPr>
              <w:pStyle w:val="ConsPlusNormal"/>
              <w:outlineLvl w:val="0"/>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4 февраля 2002 года</w:t>
            </w:r>
          </w:p>
        </w:tc>
        <w:tc>
          <w:tcPr>
            <w:tcW w:w="4677" w:type="dxa"/>
            <w:tcBorders>
              <w:top w:val="nil"/>
              <w:left w:val="nil"/>
              <w:bottom w:val="nil"/>
              <w:right w:val="nil"/>
            </w:tcBorders>
          </w:tcPr>
          <w:p w:rsidR="00127835" w:rsidRPr="00127835" w:rsidRDefault="00127835">
            <w:pPr>
              <w:pStyle w:val="ConsPlusNormal"/>
              <w:jc w:val="right"/>
              <w:outlineLvl w:val="0"/>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N 437-КЗ</w:t>
            </w:r>
          </w:p>
        </w:tc>
      </w:tr>
    </w:tbl>
    <w:p w:rsidR="00127835" w:rsidRPr="00127835" w:rsidRDefault="00127835">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rsidP="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ЗАКОН</w:t>
      </w:r>
    </w:p>
    <w:p w:rsidR="00127835" w:rsidRPr="00127835" w:rsidRDefault="00127835" w:rsidP="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КРАСНОДАРСКОГО КРАЯ</w:t>
      </w:r>
    </w:p>
    <w:p w:rsidR="00127835" w:rsidRPr="00127835" w:rsidRDefault="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 БЮДЖЕТНОМ ПРОЦЕССЕ В КРАСНОДАРСКОМ КРАЕ</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Список изменяющих документов</w:t>
            </w:r>
          </w:p>
          <w:p w:rsidR="00127835" w:rsidRPr="00127835" w:rsidRDefault="00127835">
            <w:pPr>
              <w:pStyle w:val="ConsPlusNormal"/>
              <w:jc w:val="center"/>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(в ред. Законов Краснодарского края</w:t>
            </w:r>
            <w:proofErr w:type="gramEnd"/>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от 29.12.2007 </w:t>
            </w:r>
            <w:hyperlink r:id="rId5" w:history="1">
              <w:r w:rsidRPr="00127835">
                <w:rPr>
                  <w:rFonts w:ascii="Times New Roman" w:hAnsi="Times New Roman" w:cs="Times New Roman"/>
                  <w:color w:val="000000" w:themeColor="text1"/>
                  <w:sz w:val="28"/>
                  <w:szCs w:val="28"/>
                </w:rPr>
                <w:t>N 1361-КЗ</w:t>
              </w:r>
            </w:hyperlink>
            <w:r w:rsidRPr="00127835">
              <w:rPr>
                <w:rFonts w:ascii="Times New Roman" w:hAnsi="Times New Roman" w:cs="Times New Roman"/>
                <w:color w:val="000000" w:themeColor="text1"/>
                <w:sz w:val="28"/>
                <w:szCs w:val="28"/>
              </w:rPr>
              <w:t xml:space="preserve">, от 21.07.2008 </w:t>
            </w:r>
            <w:hyperlink r:id="rId6" w:history="1">
              <w:r w:rsidRPr="00127835">
                <w:rPr>
                  <w:rFonts w:ascii="Times New Roman" w:hAnsi="Times New Roman" w:cs="Times New Roman"/>
                  <w:color w:val="000000" w:themeColor="text1"/>
                  <w:sz w:val="28"/>
                  <w:szCs w:val="28"/>
                </w:rPr>
                <w:t>N 1530-КЗ</w:t>
              </w:r>
            </w:hyperlink>
            <w:r w:rsidRPr="00127835">
              <w:rPr>
                <w:rFonts w:ascii="Times New Roman" w:hAnsi="Times New Roman" w:cs="Times New Roman"/>
                <w:color w:val="000000" w:themeColor="text1"/>
                <w:sz w:val="28"/>
                <w:szCs w:val="28"/>
              </w:rPr>
              <w:t xml:space="preserve">, от 02.07.2009 </w:t>
            </w:r>
            <w:hyperlink r:id="rId7" w:history="1">
              <w:r w:rsidRPr="00127835">
                <w:rPr>
                  <w:rFonts w:ascii="Times New Roman" w:hAnsi="Times New Roman" w:cs="Times New Roman"/>
                  <w:color w:val="000000" w:themeColor="text1"/>
                  <w:sz w:val="28"/>
                  <w:szCs w:val="28"/>
                </w:rPr>
                <w:t>N 1769-КЗ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от 09.06.2010 </w:t>
            </w:r>
            <w:hyperlink r:id="rId8" w:history="1">
              <w:r w:rsidRPr="00127835">
                <w:rPr>
                  <w:rFonts w:ascii="Times New Roman" w:hAnsi="Times New Roman" w:cs="Times New Roman"/>
                  <w:color w:val="000000" w:themeColor="text1"/>
                  <w:sz w:val="28"/>
                  <w:szCs w:val="28"/>
                </w:rPr>
                <w:t>N 1978-КЗ</w:t>
              </w:r>
            </w:hyperlink>
            <w:r w:rsidRPr="00127835">
              <w:rPr>
                <w:rFonts w:ascii="Times New Roman" w:hAnsi="Times New Roman" w:cs="Times New Roman"/>
                <w:color w:val="000000" w:themeColor="text1"/>
                <w:sz w:val="28"/>
                <w:szCs w:val="28"/>
              </w:rPr>
              <w:t xml:space="preserve">, от 26.11.2010 </w:t>
            </w:r>
            <w:hyperlink r:id="rId9" w:history="1">
              <w:r w:rsidRPr="00127835">
                <w:rPr>
                  <w:rFonts w:ascii="Times New Roman" w:hAnsi="Times New Roman" w:cs="Times New Roman"/>
                  <w:color w:val="000000" w:themeColor="text1"/>
                  <w:sz w:val="28"/>
                  <w:szCs w:val="28"/>
                </w:rPr>
                <w:t>N 2110-КЗ</w:t>
              </w:r>
            </w:hyperlink>
            <w:r w:rsidRPr="00127835">
              <w:rPr>
                <w:rFonts w:ascii="Times New Roman" w:hAnsi="Times New Roman" w:cs="Times New Roman"/>
                <w:color w:val="000000" w:themeColor="text1"/>
                <w:sz w:val="28"/>
                <w:szCs w:val="28"/>
              </w:rPr>
              <w:t xml:space="preserve">, от 10.05.2011 </w:t>
            </w:r>
            <w:hyperlink r:id="rId10" w:history="1">
              <w:r w:rsidRPr="00127835">
                <w:rPr>
                  <w:rFonts w:ascii="Times New Roman" w:hAnsi="Times New Roman" w:cs="Times New Roman"/>
                  <w:color w:val="000000" w:themeColor="text1"/>
                  <w:sz w:val="28"/>
                  <w:szCs w:val="28"/>
                </w:rPr>
                <w:t>N 2224-КЗ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от 19.07.2011 </w:t>
            </w:r>
            <w:hyperlink r:id="rId11" w:history="1">
              <w:r w:rsidRPr="00127835">
                <w:rPr>
                  <w:rFonts w:ascii="Times New Roman" w:hAnsi="Times New Roman" w:cs="Times New Roman"/>
                  <w:color w:val="000000" w:themeColor="text1"/>
                  <w:sz w:val="28"/>
                  <w:szCs w:val="28"/>
                </w:rPr>
                <w:t>N 2294-КЗ</w:t>
              </w:r>
            </w:hyperlink>
            <w:r w:rsidRPr="00127835">
              <w:rPr>
                <w:rFonts w:ascii="Times New Roman" w:hAnsi="Times New Roman" w:cs="Times New Roman"/>
                <w:color w:val="000000" w:themeColor="text1"/>
                <w:sz w:val="28"/>
                <w:szCs w:val="28"/>
              </w:rPr>
              <w:t xml:space="preserve">, от 04.10.2011 </w:t>
            </w:r>
            <w:hyperlink r:id="rId12" w:history="1">
              <w:r w:rsidRPr="00127835">
                <w:rPr>
                  <w:rFonts w:ascii="Times New Roman" w:hAnsi="Times New Roman" w:cs="Times New Roman"/>
                  <w:color w:val="000000" w:themeColor="text1"/>
                  <w:sz w:val="28"/>
                  <w:szCs w:val="28"/>
                </w:rPr>
                <w:t>N 2322-КЗ</w:t>
              </w:r>
            </w:hyperlink>
            <w:r w:rsidRPr="00127835">
              <w:rPr>
                <w:rFonts w:ascii="Times New Roman" w:hAnsi="Times New Roman" w:cs="Times New Roman"/>
                <w:color w:val="000000" w:themeColor="text1"/>
                <w:sz w:val="28"/>
                <w:szCs w:val="28"/>
              </w:rPr>
              <w:t xml:space="preserve">, от 28.12.2011 </w:t>
            </w:r>
            <w:hyperlink r:id="rId13" w:history="1">
              <w:r w:rsidRPr="00127835">
                <w:rPr>
                  <w:rFonts w:ascii="Times New Roman" w:hAnsi="Times New Roman" w:cs="Times New Roman"/>
                  <w:color w:val="000000" w:themeColor="text1"/>
                  <w:sz w:val="28"/>
                  <w:szCs w:val="28"/>
                </w:rPr>
                <w:t>N 2411-КЗ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от 03.07.2012 </w:t>
            </w:r>
            <w:hyperlink r:id="rId14" w:history="1">
              <w:r w:rsidRPr="00127835">
                <w:rPr>
                  <w:rFonts w:ascii="Times New Roman" w:hAnsi="Times New Roman" w:cs="Times New Roman"/>
                  <w:color w:val="000000" w:themeColor="text1"/>
                  <w:sz w:val="28"/>
                  <w:szCs w:val="28"/>
                </w:rPr>
                <w:t>N 2529-КЗ</w:t>
              </w:r>
            </w:hyperlink>
            <w:r w:rsidRPr="00127835">
              <w:rPr>
                <w:rFonts w:ascii="Times New Roman" w:hAnsi="Times New Roman" w:cs="Times New Roman"/>
                <w:color w:val="000000" w:themeColor="text1"/>
                <w:sz w:val="28"/>
                <w:szCs w:val="28"/>
              </w:rPr>
              <w:t xml:space="preserve">, от 27.09.2012 </w:t>
            </w:r>
            <w:hyperlink r:id="rId15" w:history="1">
              <w:r w:rsidRPr="00127835">
                <w:rPr>
                  <w:rFonts w:ascii="Times New Roman" w:hAnsi="Times New Roman" w:cs="Times New Roman"/>
                  <w:color w:val="000000" w:themeColor="text1"/>
                  <w:sz w:val="28"/>
                  <w:szCs w:val="28"/>
                </w:rPr>
                <w:t>N 2597-КЗ</w:t>
              </w:r>
            </w:hyperlink>
            <w:r w:rsidRPr="00127835">
              <w:rPr>
                <w:rFonts w:ascii="Times New Roman" w:hAnsi="Times New Roman" w:cs="Times New Roman"/>
                <w:color w:val="000000" w:themeColor="text1"/>
                <w:sz w:val="28"/>
                <w:szCs w:val="28"/>
              </w:rPr>
              <w:t xml:space="preserve">, от 16.07.2013 </w:t>
            </w:r>
            <w:hyperlink r:id="rId16" w:history="1">
              <w:r w:rsidRPr="00127835">
                <w:rPr>
                  <w:rFonts w:ascii="Times New Roman" w:hAnsi="Times New Roman" w:cs="Times New Roman"/>
                  <w:color w:val="000000" w:themeColor="text1"/>
                  <w:sz w:val="28"/>
                  <w:szCs w:val="28"/>
                </w:rPr>
                <w:t>N 2789-КЗ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от 04.02.2014 </w:t>
            </w:r>
            <w:hyperlink r:id="rId17" w:history="1">
              <w:r w:rsidRPr="00127835">
                <w:rPr>
                  <w:rFonts w:ascii="Times New Roman" w:hAnsi="Times New Roman" w:cs="Times New Roman"/>
                  <w:color w:val="000000" w:themeColor="text1"/>
                  <w:sz w:val="28"/>
                  <w:szCs w:val="28"/>
                </w:rPr>
                <w:t>N 2893-КЗ</w:t>
              </w:r>
            </w:hyperlink>
            <w:r w:rsidRPr="00127835">
              <w:rPr>
                <w:rFonts w:ascii="Times New Roman" w:hAnsi="Times New Roman" w:cs="Times New Roman"/>
                <w:color w:val="000000" w:themeColor="text1"/>
                <w:sz w:val="28"/>
                <w:szCs w:val="28"/>
              </w:rPr>
              <w:t xml:space="preserve">, от 31.03.2014 </w:t>
            </w:r>
            <w:hyperlink r:id="rId18" w:history="1">
              <w:r w:rsidRPr="00127835">
                <w:rPr>
                  <w:rFonts w:ascii="Times New Roman" w:hAnsi="Times New Roman" w:cs="Times New Roman"/>
                  <w:color w:val="000000" w:themeColor="text1"/>
                  <w:sz w:val="28"/>
                  <w:szCs w:val="28"/>
                </w:rPr>
                <w:t>N 2934-КЗ</w:t>
              </w:r>
            </w:hyperlink>
            <w:r w:rsidRPr="00127835">
              <w:rPr>
                <w:rFonts w:ascii="Times New Roman" w:hAnsi="Times New Roman" w:cs="Times New Roman"/>
                <w:color w:val="000000" w:themeColor="text1"/>
                <w:sz w:val="28"/>
                <w:szCs w:val="28"/>
              </w:rPr>
              <w:t xml:space="preserve">, от 31.03.2014 </w:t>
            </w:r>
            <w:hyperlink r:id="rId19" w:history="1">
              <w:r w:rsidRPr="00127835">
                <w:rPr>
                  <w:rFonts w:ascii="Times New Roman" w:hAnsi="Times New Roman" w:cs="Times New Roman"/>
                  <w:color w:val="000000" w:themeColor="text1"/>
                  <w:sz w:val="28"/>
                  <w:szCs w:val="28"/>
                </w:rPr>
                <w:t>N 2938-КЗ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от 29.05.2014 </w:t>
            </w:r>
            <w:hyperlink r:id="rId20" w:history="1">
              <w:r w:rsidRPr="00127835">
                <w:rPr>
                  <w:rFonts w:ascii="Times New Roman" w:hAnsi="Times New Roman" w:cs="Times New Roman"/>
                  <w:color w:val="000000" w:themeColor="text1"/>
                  <w:sz w:val="28"/>
                  <w:szCs w:val="28"/>
                </w:rPr>
                <w:t>N 2976-КЗ</w:t>
              </w:r>
            </w:hyperlink>
            <w:r w:rsidRPr="00127835">
              <w:rPr>
                <w:rFonts w:ascii="Times New Roman" w:hAnsi="Times New Roman" w:cs="Times New Roman"/>
                <w:color w:val="000000" w:themeColor="text1"/>
                <w:sz w:val="28"/>
                <w:szCs w:val="28"/>
              </w:rPr>
              <w:t xml:space="preserve">, от 26.12.2014 </w:t>
            </w:r>
            <w:hyperlink r:id="rId21" w:history="1">
              <w:r w:rsidRPr="00127835">
                <w:rPr>
                  <w:rFonts w:ascii="Times New Roman" w:hAnsi="Times New Roman" w:cs="Times New Roman"/>
                  <w:color w:val="000000" w:themeColor="text1"/>
                  <w:sz w:val="28"/>
                  <w:szCs w:val="28"/>
                </w:rPr>
                <w:t>N 3092-КЗ</w:t>
              </w:r>
            </w:hyperlink>
            <w:r w:rsidRPr="00127835">
              <w:rPr>
                <w:rFonts w:ascii="Times New Roman" w:hAnsi="Times New Roman" w:cs="Times New Roman"/>
                <w:color w:val="000000" w:themeColor="text1"/>
                <w:sz w:val="28"/>
                <w:szCs w:val="28"/>
              </w:rPr>
              <w:t xml:space="preserve"> (ред. 13.10.2015),</w:t>
            </w:r>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от 25.06.2015 </w:t>
            </w:r>
            <w:hyperlink r:id="rId22" w:history="1">
              <w:r w:rsidRPr="00127835">
                <w:rPr>
                  <w:rFonts w:ascii="Times New Roman" w:hAnsi="Times New Roman" w:cs="Times New Roman"/>
                  <w:color w:val="000000" w:themeColor="text1"/>
                  <w:sz w:val="28"/>
                  <w:szCs w:val="28"/>
                </w:rPr>
                <w:t>N 3199-КЗ</w:t>
              </w:r>
            </w:hyperlink>
            <w:r w:rsidRPr="00127835">
              <w:rPr>
                <w:rFonts w:ascii="Times New Roman" w:hAnsi="Times New Roman" w:cs="Times New Roman"/>
                <w:color w:val="000000" w:themeColor="text1"/>
                <w:sz w:val="28"/>
                <w:szCs w:val="28"/>
              </w:rPr>
              <w:t xml:space="preserve">, от 23.07.2015 </w:t>
            </w:r>
            <w:hyperlink r:id="rId23" w:history="1">
              <w:r w:rsidRPr="00127835">
                <w:rPr>
                  <w:rFonts w:ascii="Times New Roman" w:hAnsi="Times New Roman" w:cs="Times New Roman"/>
                  <w:color w:val="000000" w:themeColor="text1"/>
                  <w:sz w:val="28"/>
                  <w:szCs w:val="28"/>
                </w:rPr>
                <w:t>N 3231-КЗ</w:t>
              </w:r>
            </w:hyperlink>
            <w:r w:rsidRPr="00127835">
              <w:rPr>
                <w:rFonts w:ascii="Times New Roman" w:hAnsi="Times New Roman" w:cs="Times New Roman"/>
                <w:color w:val="000000" w:themeColor="text1"/>
                <w:sz w:val="28"/>
                <w:szCs w:val="28"/>
              </w:rPr>
              <w:t xml:space="preserve">, от 13.10.2015 </w:t>
            </w:r>
            <w:hyperlink r:id="rId24" w:history="1">
              <w:r w:rsidRPr="00127835">
                <w:rPr>
                  <w:rFonts w:ascii="Times New Roman" w:hAnsi="Times New Roman" w:cs="Times New Roman"/>
                  <w:color w:val="000000" w:themeColor="text1"/>
                  <w:sz w:val="28"/>
                  <w:szCs w:val="28"/>
                </w:rPr>
                <w:t>N 3253-КЗ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от 30.11.2015 </w:t>
            </w:r>
            <w:hyperlink r:id="rId25" w:history="1">
              <w:r w:rsidRPr="00127835">
                <w:rPr>
                  <w:rFonts w:ascii="Times New Roman" w:hAnsi="Times New Roman" w:cs="Times New Roman"/>
                  <w:color w:val="000000" w:themeColor="text1"/>
                  <w:sz w:val="28"/>
                  <w:szCs w:val="28"/>
                </w:rPr>
                <w:t>N 3282-КЗ</w:t>
              </w:r>
            </w:hyperlink>
            <w:r w:rsidRPr="00127835">
              <w:rPr>
                <w:rFonts w:ascii="Times New Roman" w:hAnsi="Times New Roman" w:cs="Times New Roman"/>
                <w:color w:val="000000" w:themeColor="text1"/>
                <w:sz w:val="28"/>
                <w:szCs w:val="28"/>
              </w:rPr>
              <w:t xml:space="preserve">, от 04.04.2016 </w:t>
            </w:r>
            <w:hyperlink r:id="rId26" w:history="1">
              <w:r w:rsidRPr="00127835">
                <w:rPr>
                  <w:rFonts w:ascii="Times New Roman" w:hAnsi="Times New Roman" w:cs="Times New Roman"/>
                  <w:color w:val="000000" w:themeColor="text1"/>
                  <w:sz w:val="28"/>
                  <w:szCs w:val="28"/>
                </w:rPr>
                <w:t>N 3367-КЗ</w:t>
              </w:r>
            </w:hyperlink>
            <w:r w:rsidRPr="00127835">
              <w:rPr>
                <w:rFonts w:ascii="Times New Roman" w:hAnsi="Times New Roman" w:cs="Times New Roman"/>
                <w:color w:val="000000" w:themeColor="text1"/>
                <w:sz w:val="28"/>
                <w:szCs w:val="28"/>
              </w:rPr>
              <w:t xml:space="preserve">, от 13.10.2016 </w:t>
            </w:r>
            <w:hyperlink r:id="rId27" w:history="1">
              <w:r w:rsidRPr="00127835">
                <w:rPr>
                  <w:rFonts w:ascii="Times New Roman" w:hAnsi="Times New Roman" w:cs="Times New Roman"/>
                  <w:color w:val="000000" w:themeColor="text1"/>
                  <w:sz w:val="28"/>
                  <w:szCs w:val="28"/>
                </w:rPr>
                <w:t>N 3487-КЗ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от 25.07.2017 </w:t>
            </w:r>
            <w:hyperlink r:id="rId28" w:history="1">
              <w:r w:rsidRPr="00127835">
                <w:rPr>
                  <w:rFonts w:ascii="Times New Roman" w:hAnsi="Times New Roman" w:cs="Times New Roman"/>
                  <w:color w:val="000000" w:themeColor="text1"/>
                  <w:sz w:val="28"/>
                  <w:szCs w:val="28"/>
                </w:rPr>
                <w:t>N 3661-КЗ</w:t>
              </w:r>
            </w:hyperlink>
            <w:r w:rsidRPr="00127835">
              <w:rPr>
                <w:rFonts w:ascii="Times New Roman" w:hAnsi="Times New Roman" w:cs="Times New Roman"/>
                <w:color w:val="000000" w:themeColor="text1"/>
                <w:sz w:val="28"/>
                <w:szCs w:val="28"/>
              </w:rPr>
              <w:t xml:space="preserve">, от 07.11.2017 </w:t>
            </w:r>
            <w:hyperlink r:id="rId29" w:history="1">
              <w:r w:rsidRPr="00127835">
                <w:rPr>
                  <w:rFonts w:ascii="Times New Roman" w:hAnsi="Times New Roman" w:cs="Times New Roman"/>
                  <w:color w:val="000000" w:themeColor="text1"/>
                  <w:sz w:val="28"/>
                  <w:szCs w:val="28"/>
                </w:rPr>
                <w:t>N 3675-КЗ</w:t>
              </w:r>
            </w:hyperlink>
            <w:r w:rsidRPr="00127835">
              <w:rPr>
                <w:rFonts w:ascii="Times New Roman" w:hAnsi="Times New Roman" w:cs="Times New Roman"/>
                <w:color w:val="000000" w:themeColor="text1"/>
                <w:sz w:val="28"/>
                <w:szCs w:val="28"/>
              </w:rPr>
              <w:t xml:space="preserve">, от 07.11.2017 </w:t>
            </w:r>
            <w:hyperlink r:id="rId30" w:history="1">
              <w:r w:rsidRPr="00127835">
                <w:rPr>
                  <w:rFonts w:ascii="Times New Roman" w:hAnsi="Times New Roman" w:cs="Times New Roman"/>
                  <w:color w:val="000000" w:themeColor="text1"/>
                  <w:sz w:val="28"/>
                  <w:szCs w:val="28"/>
                </w:rPr>
                <w:t>N 3683-КЗ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от 27.11.2017 </w:t>
            </w:r>
            <w:hyperlink r:id="rId31" w:history="1">
              <w:r w:rsidRPr="00127835">
                <w:rPr>
                  <w:rFonts w:ascii="Times New Roman" w:hAnsi="Times New Roman" w:cs="Times New Roman"/>
                  <w:color w:val="000000" w:themeColor="text1"/>
                  <w:sz w:val="28"/>
                  <w:szCs w:val="28"/>
                </w:rPr>
                <w:t>N 3691-КЗ</w:t>
              </w:r>
            </w:hyperlink>
            <w:r w:rsidRPr="00127835">
              <w:rPr>
                <w:rFonts w:ascii="Times New Roman" w:hAnsi="Times New Roman" w:cs="Times New Roman"/>
                <w:color w:val="000000" w:themeColor="text1"/>
                <w:sz w:val="28"/>
                <w:szCs w:val="28"/>
              </w:rPr>
              <w:t xml:space="preserve">, от 06.03.2018 </w:t>
            </w:r>
            <w:hyperlink r:id="rId32" w:history="1">
              <w:r w:rsidRPr="00127835">
                <w:rPr>
                  <w:rFonts w:ascii="Times New Roman" w:hAnsi="Times New Roman" w:cs="Times New Roman"/>
                  <w:color w:val="000000" w:themeColor="text1"/>
                  <w:sz w:val="28"/>
                  <w:szCs w:val="28"/>
                </w:rPr>
                <w:t>N 3766-КЗ</w:t>
              </w:r>
            </w:hyperlink>
            <w:r w:rsidRPr="00127835">
              <w:rPr>
                <w:rFonts w:ascii="Times New Roman" w:hAnsi="Times New Roman" w:cs="Times New Roman"/>
                <w:color w:val="000000" w:themeColor="text1"/>
                <w:sz w:val="28"/>
                <w:szCs w:val="28"/>
              </w:rPr>
              <w:t xml:space="preserve">, от 05.10.2018 </w:t>
            </w:r>
            <w:hyperlink r:id="rId33" w:history="1">
              <w:r w:rsidRPr="00127835">
                <w:rPr>
                  <w:rFonts w:ascii="Times New Roman" w:hAnsi="Times New Roman" w:cs="Times New Roman"/>
                  <w:color w:val="000000" w:themeColor="text1"/>
                  <w:sz w:val="28"/>
                  <w:szCs w:val="28"/>
                </w:rPr>
                <w:t>N 3859-КЗ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от 05.12.2018 </w:t>
            </w:r>
            <w:hyperlink r:id="rId34" w:history="1">
              <w:r w:rsidRPr="00127835">
                <w:rPr>
                  <w:rFonts w:ascii="Times New Roman" w:hAnsi="Times New Roman" w:cs="Times New Roman"/>
                  <w:color w:val="000000" w:themeColor="text1"/>
                  <w:sz w:val="28"/>
                  <w:szCs w:val="28"/>
                </w:rPr>
                <w:t>N 3900-КЗ</w:t>
              </w:r>
            </w:hyperlink>
            <w:r w:rsidRPr="00127835">
              <w:rPr>
                <w:rFonts w:ascii="Times New Roman" w:hAnsi="Times New Roman" w:cs="Times New Roman"/>
                <w:color w:val="000000" w:themeColor="text1"/>
                <w:sz w:val="28"/>
                <w:szCs w:val="28"/>
              </w:rPr>
              <w:t xml:space="preserve">; от 11.03.2019 </w:t>
            </w:r>
            <w:hyperlink r:id="rId35" w:history="1">
              <w:r w:rsidRPr="00127835">
                <w:rPr>
                  <w:rFonts w:ascii="Times New Roman" w:hAnsi="Times New Roman" w:cs="Times New Roman"/>
                  <w:color w:val="000000" w:themeColor="text1"/>
                  <w:sz w:val="28"/>
                  <w:szCs w:val="28"/>
                </w:rPr>
                <w:t>N 4000-КЗ</w:t>
              </w:r>
            </w:hyperlink>
            <w:r w:rsidRPr="00127835">
              <w:rPr>
                <w:rFonts w:ascii="Times New Roman" w:hAnsi="Times New Roman" w:cs="Times New Roman"/>
                <w:color w:val="000000" w:themeColor="text1"/>
                <w:sz w:val="28"/>
                <w:szCs w:val="28"/>
              </w:rPr>
              <w:t xml:space="preserve">, от 05.07.2019 </w:t>
            </w:r>
            <w:hyperlink r:id="rId36" w:history="1">
              <w:r w:rsidRPr="00127835">
                <w:rPr>
                  <w:rFonts w:ascii="Times New Roman" w:hAnsi="Times New Roman" w:cs="Times New Roman"/>
                  <w:color w:val="000000" w:themeColor="text1"/>
                  <w:sz w:val="28"/>
                  <w:szCs w:val="28"/>
                </w:rPr>
                <w:t>N 4078-КЗ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от 08.10.2019 </w:t>
            </w:r>
            <w:hyperlink r:id="rId37" w:history="1">
              <w:r w:rsidRPr="00127835">
                <w:rPr>
                  <w:rFonts w:ascii="Times New Roman" w:hAnsi="Times New Roman" w:cs="Times New Roman"/>
                  <w:color w:val="000000" w:themeColor="text1"/>
                  <w:sz w:val="28"/>
                  <w:szCs w:val="28"/>
                </w:rPr>
                <w:t>N 4105-КЗ</w:t>
              </w:r>
            </w:hyperlink>
            <w:r w:rsidRPr="00127835">
              <w:rPr>
                <w:rFonts w:ascii="Times New Roman" w:hAnsi="Times New Roman" w:cs="Times New Roman"/>
                <w:color w:val="000000" w:themeColor="text1"/>
                <w:sz w:val="28"/>
                <w:szCs w:val="28"/>
              </w:rPr>
              <w:t xml:space="preserve">, от 28.11.2019 </w:t>
            </w:r>
            <w:hyperlink r:id="rId38" w:history="1">
              <w:r w:rsidRPr="00127835">
                <w:rPr>
                  <w:rFonts w:ascii="Times New Roman" w:hAnsi="Times New Roman" w:cs="Times New Roman"/>
                  <w:color w:val="000000" w:themeColor="text1"/>
                  <w:sz w:val="28"/>
                  <w:szCs w:val="28"/>
                </w:rPr>
                <w:t>N 4169-КЗ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с изм., </w:t>
            </w:r>
            <w:proofErr w:type="gramStart"/>
            <w:r w:rsidRPr="00127835">
              <w:rPr>
                <w:rFonts w:ascii="Times New Roman" w:hAnsi="Times New Roman" w:cs="Times New Roman"/>
                <w:color w:val="000000" w:themeColor="text1"/>
                <w:sz w:val="28"/>
                <w:szCs w:val="28"/>
              </w:rPr>
              <w:t>внесенными</w:t>
            </w:r>
            <w:proofErr w:type="gramEnd"/>
            <w:r w:rsidRPr="00127835">
              <w:rPr>
                <w:rFonts w:ascii="Times New Roman" w:hAnsi="Times New Roman" w:cs="Times New Roman"/>
                <w:color w:val="000000" w:themeColor="text1"/>
                <w:sz w:val="28"/>
                <w:szCs w:val="28"/>
              </w:rPr>
              <w:t xml:space="preserve"> </w:t>
            </w:r>
            <w:hyperlink r:id="rId39"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w:t>
            </w:r>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от 29.10.2015 N 3256-КЗ)</w:t>
            </w:r>
          </w:p>
        </w:tc>
      </w:tr>
    </w:tbl>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jc w:val="center"/>
        <w:outlineLvl w:val="1"/>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Глава I. ОБЩИЕ ПОЛОЖЕНИЯ</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1. Предмет регулирования настоящего Закона</w:t>
      </w: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40"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Настоящий Закон регулирует отношения, возникающие между субъектами бюджетных правоотношений в процессе составления и рассмотрения проекта краевого бюджета и бюджета Территориального фонда обязательного медицинского страхования Краснодарского края, утверждения и исполнения краевого бюджета и бюджета Территориального фонда обязательного медицинского страхования Краснодарского края, а также контроля за их исполнением, осуществления бюджетного учета, составления, внешней проверки, рассмотрения и утверждения бюджетной отчетности в части, не</w:t>
      </w:r>
      <w:proofErr w:type="gramEnd"/>
      <w:r w:rsidRPr="00127835">
        <w:rPr>
          <w:rFonts w:ascii="Times New Roman" w:hAnsi="Times New Roman" w:cs="Times New Roman"/>
          <w:color w:val="000000" w:themeColor="text1"/>
          <w:sz w:val="28"/>
          <w:szCs w:val="28"/>
        </w:rPr>
        <w:t xml:space="preserve"> урегулированной Бюджетным </w:t>
      </w:r>
      <w:hyperlink r:id="rId41" w:history="1">
        <w:r w:rsidRPr="00127835">
          <w:rPr>
            <w:rFonts w:ascii="Times New Roman" w:hAnsi="Times New Roman" w:cs="Times New Roman"/>
            <w:color w:val="000000" w:themeColor="text1"/>
            <w:sz w:val="28"/>
            <w:szCs w:val="28"/>
          </w:rPr>
          <w:t>кодексом</w:t>
        </w:r>
      </w:hyperlink>
      <w:r w:rsidRPr="00127835">
        <w:rPr>
          <w:rFonts w:ascii="Times New Roman" w:hAnsi="Times New Roman" w:cs="Times New Roman"/>
          <w:color w:val="000000" w:themeColor="text1"/>
          <w:sz w:val="28"/>
          <w:szCs w:val="28"/>
        </w:rPr>
        <w:t xml:space="preserve"> Российской Федерации.</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2. Правовая основа бюджетного процесса в Краснодарском крае</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Правовую основу бюджетного процесса в Краснодарском крае составляют </w:t>
      </w:r>
      <w:hyperlink r:id="rId42" w:history="1">
        <w:r w:rsidRPr="00127835">
          <w:rPr>
            <w:rFonts w:ascii="Times New Roman" w:hAnsi="Times New Roman" w:cs="Times New Roman"/>
            <w:color w:val="000000" w:themeColor="text1"/>
            <w:sz w:val="28"/>
            <w:szCs w:val="28"/>
          </w:rPr>
          <w:t>Конституция</w:t>
        </w:r>
      </w:hyperlink>
      <w:r w:rsidRPr="00127835">
        <w:rPr>
          <w:rFonts w:ascii="Times New Roman" w:hAnsi="Times New Roman" w:cs="Times New Roman"/>
          <w:color w:val="000000" w:themeColor="text1"/>
          <w:sz w:val="28"/>
          <w:szCs w:val="28"/>
        </w:rPr>
        <w:t xml:space="preserve"> Российской Федерации, Бюджетный </w:t>
      </w:r>
      <w:hyperlink r:id="rId43" w:history="1">
        <w:r w:rsidRPr="00127835">
          <w:rPr>
            <w:rFonts w:ascii="Times New Roman" w:hAnsi="Times New Roman" w:cs="Times New Roman"/>
            <w:color w:val="000000" w:themeColor="text1"/>
            <w:sz w:val="28"/>
            <w:szCs w:val="28"/>
          </w:rPr>
          <w:t>кодекс</w:t>
        </w:r>
      </w:hyperlink>
      <w:r w:rsidRPr="00127835">
        <w:rPr>
          <w:rFonts w:ascii="Times New Roman" w:hAnsi="Times New Roman" w:cs="Times New Roman"/>
          <w:color w:val="000000" w:themeColor="text1"/>
          <w:sz w:val="28"/>
          <w:szCs w:val="28"/>
        </w:rPr>
        <w:t xml:space="preserve"> Российской </w:t>
      </w:r>
      <w:r w:rsidRPr="00127835">
        <w:rPr>
          <w:rFonts w:ascii="Times New Roman" w:hAnsi="Times New Roman" w:cs="Times New Roman"/>
          <w:color w:val="000000" w:themeColor="text1"/>
          <w:sz w:val="28"/>
          <w:szCs w:val="28"/>
        </w:rPr>
        <w:lastRenderedPageBreak/>
        <w:t xml:space="preserve">Федерации, федеральные законы и иные нормативные правовые акты Российской Федерации, </w:t>
      </w:r>
      <w:hyperlink r:id="rId44" w:history="1">
        <w:r w:rsidRPr="00127835">
          <w:rPr>
            <w:rFonts w:ascii="Times New Roman" w:hAnsi="Times New Roman" w:cs="Times New Roman"/>
            <w:color w:val="000000" w:themeColor="text1"/>
            <w:sz w:val="28"/>
            <w:szCs w:val="28"/>
          </w:rPr>
          <w:t>Устав</w:t>
        </w:r>
      </w:hyperlink>
      <w:r w:rsidRPr="00127835">
        <w:rPr>
          <w:rFonts w:ascii="Times New Roman" w:hAnsi="Times New Roman" w:cs="Times New Roman"/>
          <w:color w:val="000000" w:themeColor="text1"/>
          <w:sz w:val="28"/>
          <w:szCs w:val="28"/>
        </w:rPr>
        <w:t xml:space="preserve"> Краснодарского края, настоящий Закон и иные нормативные правовые акты Краснодарского края, регулирующие бюджетные правоотношения.</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jc w:val="center"/>
        <w:outlineLvl w:val="1"/>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Глава II. УЧАСТНИКИ БЮДЖЕТНОГО ПРОЦЕССА</w:t>
      </w:r>
    </w:p>
    <w:p w:rsidR="00127835" w:rsidRPr="00127835" w:rsidRDefault="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В КРАСНОДАРСКОМ КРАЕ</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3. Участники бюджетного процесса, обладающие бюджетными полномочиями на краевом уровне</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Участниками бюджетного процесса, обладающими бюджетными полномочиями на краевом уровне, являются: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глава администрации (губернатор)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Законодательное Собрание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администрация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финансовый орган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Контрольно-счетная палата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орган исполнительной власти Краснодарского края, уполномоченный осуществлять внутренний государственный финансовый контроль;</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45"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04.02.2014 N 2893-КЗ)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орган управления Территориальным фондом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46"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главные распорядители (распорядители)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4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21.07.2008 N 1530-КЗ)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главные администраторы (администраторы) доходов краевого бюджета;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главные администраторы (администраторы) источников финансирования дефицита краевого бюджета;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получатели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утратил силу. - </w:t>
      </w:r>
      <w:hyperlink r:id="rId48"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02.07.2009 N 1769-КЗ.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4. Бюджетные полномочия Законодательного Собрания Краснодарского края</w:t>
      </w: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49"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26.12.2014 N 3092-КЗ)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Законодательное Собрание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устанавливает порядок рассмотрения и утверждения проекта закона </w:t>
      </w:r>
      <w:r w:rsidRPr="00127835">
        <w:rPr>
          <w:rFonts w:ascii="Times New Roman" w:hAnsi="Times New Roman" w:cs="Times New Roman"/>
          <w:color w:val="000000" w:themeColor="text1"/>
          <w:sz w:val="28"/>
          <w:szCs w:val="28"/>
        </w:rPr>
        <w:lastRenderedPageBreak/>
        <w:t>Краснодарского края о краевом бюджете и проекта закона Краснодарского края о бюджете Территориального фонда обязательного медицинского страхования Краснодарского края и порядок внесения изменений в закон Краснодарского края о краевом бюджете и закон Краснодарского края о бюджете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50"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устанавливает порядок представления, рассмотрения и утверждения отчетов об исполнении краевого бюджета и бюджета Территориального фонда обязательного медицинского страхования Краснодарского края за отчетный финансовый год (далее соответственно -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51"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формирует и определяет правовой статус органов внешнего государственного финансового контроля;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рассматривает проект краевого бюджета, проект бюджета Территориального фонда обязательного медицинского страхования Краснодарского края, утверждает краевой бюджет и бюджет Территориального фонда обязательного медицинского страхования Краснодарского края, осуществляет контроль в ходе рассмотрения отдельных вопросов их исполнения на своих пленарных заседаниях, заседаниях комитетов, комиссий, рабочих групп Законодательного Собрания Краснодарского края, в ходе проводимых парламентских слушаний и в связи с депутатскими запросами, утверждает годовой</w:t>
      </w:r>
      <w:proofErr w:type="gramEnd"/>
      <w:r w:rsidRPr="00127835">
        <w:rPr>
          <w:rFonts w:ascii="Times New Roman" w:hAnsi="Times New Roman" w:cs="Times New Roman"/>
          <w:color w:val="000000" w:themeColor="text1"/>
          <w:sz w:val="28"/>
          <w:szCs w:val="28"/>
        </w:rPr>
        <w:t xml:space="preserve">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52"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рассматривает проекты государственных программ Краснодарского края (далее - государственные программы) и предложений о внесении изменений в государственные программы в порядке, установленном законодательством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53"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06.03.2018 N 3766-КЗ)</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54"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в абзац седьмой статьи 4, </w:t>
            </w:r>
            <w:hyperlink r:id="rId55"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неналоговых доходов, подлежащих зачислению в соответствии с Бюджетным </w:t>
      </w:r>
      <w:hyperlink r:id="rId56" w:history="1">
        <w:r w:rsidRPr="00127835">
          <w:rPr>
            <w:rFonts w:ascii="Times New Roman" w:hAnsi="Times New Roman" w:cs="Times New Roman"/>
            <w:color w:val="000000" w:themeColor="text1"/>
            <w:sz w:val="28"/>
            <w:szCs w:val="28"/>
          </w:rPr>
          <w:t>кодексом</w:t>
        </w:r>
      </w:hyperlink>
      <w:r w:rsidRPr="00127835">
        <w:rPr>
          <w:rFonts w:ascii="Times New Roman" w:hAnsi="Times New Roman" w:cs="Times New Roman"/>
          <w:color w:val="000000" w:themeColor="text1"/>
          <w:sz w:val="28"/>
          <w:szCs w:val="28"/>
        </w:rPr>
        <w:t xml:space="preserve"> Российской Федерации и законодательством о налогах и сборах </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краевой бюджет;</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5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устанавливает региональные налоги в соответствии с законодательством Российской Федерации о налогах и сборах;</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устанавливает порядок проведения внешней проверки годового отчета об исполнении краевого бюджета и внешней проверки годового отчета об исполнении бюджета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58"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59"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в абзац десятый статьи 4, </w:t>
            </w:r>
            <w:hyperlink r:id="rId60"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устанавливает общий порядок и условия предоставления межбюджетных трансфертов из краевого бюджета, за исключением субсидий, общий порядок и условия предоставления межбюджетных трансфертов из местных бюджетов;</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61"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устанавливает порядок проведения публичных слушаний по проекту краевого бюджета и годовому отчету об исполнении краевого бюджета;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 xml:space="preserve">осуществляет иные бюджетные полномочия в соответствии с Бюджетным </w:t>
      </w:r>
      <w:hyperlink r:id="rId62" w:history="1">
        <w:r w:rsidRPr="00127835">
          <w:rPr>
            <w:rFonts w:ascii="Times New Roman" w:hAnsi="Times New Roman" w:cs="Times New Roman"/>
            <w:color w:val="000000" w:themeColor="text1"/>
            <w:sz w:val="28"/>
            <w:szCs w:val="28"/>
          </w:rPr>
          <w:t>кодексом</w:t>
        </w:r>
      </w:hyperlink>
      <w:r w:rsidRPr="00127835">
        <w:rPr>
          <w:rFonts w:ascii="Times New Roman" w:hAnsi="Times New Roman" w:cs="Times New Roman"/>
          <w:color w:val="000000" w:themeColor="text1"/>
          <w:sz w:val="28"/>
          <w:szCs w:val="28"/>
        </w:rPr>
        <w:t xml:space="preserve"> Российской Федерации, Федеральным </w:t>
      </w:r>
      <w:hyperlink r:id="rId63"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64"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w:t>
      </w:r>
      <w:proofErr w:type="gramEnd"/>
      <w:r w:rsidRPr="00127835">
        <w:rPr>
          <w:rFonts w:ascii="Times New Roman" w:hAnsi="Times New Roman" w:cs="Times New Roman"/>
          <w:color w:val="000000" w:themeColor="text1"/>
          <w:sz w:val="28"/>
          <w:szCs w:val="28"/>
        </w:rPr>
        <w:t xml:space="preserve"> актами Российской Федерации, а также </w:t>
      </w:r>
      <w:hyperlink r:id="rId65" w:history="1">
        <w:r w:rsidRPr="00127835">
          <w:rPr>
            <w:rFonts w:ascii="Times New Roman" w:hAnsi="Times New Roman" w:cs="Times New Roman"/>
            <w:color w:val="000000" w:themeColor="text1"/>
            <w:sz w:val="28"/>
            <w:szCs w:val="28"/>
          </w:rPr>
          <w:t>Уставом</w:t>
        </w:r>
      </w:hyperlink>
      <w:r w:rsidRPr="00127835">
        <w:rPr>
          <w:rFonts w:ascii="Times New Roman" w:hAnsi="Times New Roman" w:cs="Times New Roman"/>
          <w:color w:val="000000" w:themeColor="text1"/>
          <w:sz w:val="28"/>
          <w:szCs w:val="28"/>
        </w:rPr>
        <w:t xml:space="preserve">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5. Бюджетные полномочия главы администрации (губернатора)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Глава администрации (губернатор)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 xml:space="preserve">вносит на рассмотрение Законодательного Собрания Краснодарского края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с необходимыми документами и материалами,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w:t>
      </w:r>
      <w:r w:rsidRPr="00127835">
        <w:rPr>
          <w:rFonts w:ascii="Times New Roman" w:hAnsi="Times New Roman" w:cs="Times New Roman"/>
          <w:color w:val="000000" w:themeColor="text1"/>
          <w:sz w:val="28"/>
          <w:szCs w:val="28"/>
        </w:rPr>
        <w:lastRenderedPageBreak/>
        <w:t>Территориального фонда обязательного медицинского страхования Краснодарского края</w:t>
      </w:r>
      <w:proofErr w:type="gramEnd"/>
      <w:r w:rsidRPr="00127835">
        <w:rPr>
          <w:rFonts w:ascii="Times New Roman" w:hAnsi="Times New Roman" w:cs="Times New Roman"/>
          <w:color w:val="000000" w:themeColor="text1"/>
          <w:sz w:val="28"/>
          <w:szCs w:val="28"/>
        </w:rPr>
        <w:t>, проекты других законов Краснодарского края, регулирующих бюджетные правоотношения в Краснодарском крае;</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28.12.2011 </w:t>
      </w:r>
      <w:hyperlink r:id="rId66" w:history="1">
        <w:r w:rsidRPr="00127835">
          <w:rPr>
            <w:rFonts w:ascii="Times New Roman" w:hAnsi="Times New Roman" w:cs="Times New Roman"/>
            <w:color w:val="000000" w:themeColor="text1"/>
            <w:sz w:val="28"/>
            <w:szCs w:val="28"/>
          </w:rPr>
          <w:t>N 2411-КЗ</w:t>
        </w:r>
      </w:hyperlink>
      <w:r w:rsidRPr="00127835">
        <w:rPr>
          <w:rFonts w:ascii="Times New Roman" w:hAnsi="Times New Roman" w:cs="Times New Roman"/>
          <w:color w:val="000000" w:themeColor="text1"/>
          <w:sz w:val="28"/>
          <w:szCs w:val="28"/>
        </w:rPr>
        <w:t xml:space="preserve">, от 16.07.2013 </w:t>
      </w:r>
      <w:hyperlink r:id="rId67" w:history="1">
        <w:r w:rsidRPr="00127835">
          <w:rPr>
            <w:rFonts w:ascii="Times New Roman" w:hAnsi="Times New Roman" w:cs="Times New Roman"/>
            <w:color w:val="000000" w:themeColor="text1"/>
            <w:sz w:val="28"/>
            <w:szCs w:val="28"/>
          </w:rPr>
          <w:t>N 2789-КЗ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определяет должностных лиц, уполномоченных представлять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 проекты других законов Краснодарского края, регулирующих бюджетные</w:t>
      </w:r>
      <w:proofErr w:type="gramEnd"/>
      <w:r w:rsidRPr="00127835">
        <w:rPr>
          <w:rFonts w:ascii="Times New Roman" w:hAnsi="Times New Roman" w:cs="Times New Roman"/>
          <w:color w:val="000000" w:themeColor="text1"/>
          <w:sz w:val="28"/>
          <w:szCs w:val="28"/>
        </w:rPr>
        <w:t xml:space="preserve"> правоотношения в Краснодарском крае, при их рассмотрении в Законодательном Собрании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28.12.2011 </w:t>
      </w:r>
      <w:hyperlink r:id="rId68" w:history="1">
        <w:r w:rsidRPr="00127835">
          <w:rPr>
            <w:rFonts w:ascii="Times New Roman" w:hAnsi="Times New Roman" w:cs="Times New Roman"/>
            <w:color w:val="000000" w:themeColor="text1"/>
            <w:sz w:val="28"/>
            <w:szCs w:val="28"/>
          </w:rPr>
          <w:t>N 2411-КЗ</w:t>
        </w:r>
      </w:hyperlink>
      <w:r w:rsidRPr="00127835">
        <w:rPr>
          <w:rFonts w:ascii="Times New Roman" w:hAnsi="Times New Roman" w:cs="Times New Roman"/>
          <w:color w:val="000000" w:themeColor="text1"/>
          <w:sz w:val="28"/>
          <w:szCs w:val="28"/>
        </w:rPr>
        <w:t xml:space="preserve">, от 16.07.2013 </w:t>
      </w:r>
      <w:hyperlink r:id="rId69" w:history="1">
        <w:r w:rsidRPr="00127835">
          <w:rPr>
            <w:rFonts w:ascii="Times New Roman" w:hAnsi="Times New Roman" w:cs="Times New Roman"/>
            <w:color w:val="000000" w:themeColor="text1"/>
            <w:sz w:val="28"/>
            <w:szCs w:val="28"/>
          </w:rPr>
          <w:t>N 2789-КЗ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осуществляет иные бюджетные полномочия в соответствии с Бюджетным </w:t>
      </w:r>
      <w:hyperlink r:id="rId70" w:history="1">
        <w:r w:rsidRPr="00127835">
          <w:rPr>
            <w:rFonts w:ascii="Times New Roman" w:hAnsi="Times New Roman" w:cs="Times New Roman"/>
            <w:color w:val="000000" w:themeColor="text1"/>
            <w:sz w:val="28"/>
            <w:szCs w:val="28"/>
          </w:rPr>
          <w:t>кодексом</w:t>
        </w:r>
      </w:hyperlink>
      <w:r w:rsidRPr="00127835">
        <w:rPr>
          <w:rFonts w:ascii="Times New Roman" w:hAnsi="Times New Roman" w:cs="Times New Roman"/>
          <w:color w:val="000000" w:themeColor="text1"/>
          <w:sz w:val="28"/>
          <w:szCs w:val="28"/>
        </w:rPr>
        <w:t xml:space="preserve"> Российской Федерации и иными нормативными правовыми актами, регулирующими бюджетные правоотношения.</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6. Бюджетные полномочия администрации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Администрация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абзацы второй - третий утратили силу. - </w:t>
      </w:r>
      <w:hyperlink r:id="rId71"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21.07.2008 N 1530-КЗ;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утверждает отчеты об исполнении краевого бюджета за первый квартал, полугодие и девять месяцев текущего финансового года;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устанавливает порядок разработки прогноза социально-экономического развития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одобряет прогноз социально-экономического развития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обеспечивает разработку основных направлений бюджетной и налоговой политики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72"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предоставляет от имени Краснодарского края государственные гарантии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устанавливает порядок формирования и реализации краевой адресной инвестиционной программы;</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73"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21.07.2008 N 1530-КЗ)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lastRenderedPageBreak/>
        <w:t>утверждает Генеральные условия эмиссии и обращения государственных ценных бумаг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74"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09.06.2010 N 1978-КЗ)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устанавливает порядок предоставления бюджетных инвестиций государственным автономным и бюджетным учреждениям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75"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10.05.2011 N 2224-КЗ; в ред. </w:t>
      </w:r>
      <w:hyperlink r:id="rId76"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определяет порядок формирования и финансового обеспечения государственного задания в отношении государственных автономных, бюджетных и казенных учреждений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77"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10.05.2011 N 2224-КЗ; в ред. </w:t>
      </w:r>
      <w:hyperlink r:id="rId78"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устанавливает порядок осуществления внутреннего финансового контроля и внутреннего финансового аудита;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79"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утратил силу. - </w:t>
      </w:r>
      <w:hyperlink r:id="rId80"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04.04.2016 N 3367-КЗ;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осуществляет иные бюджетные полномочия в соответствии с Бюджетным </w:t>
      </w:r>
      <w:hyperlink r:id="rId81" w:history="1">
        <w:r w:rsidRPr="00127835">
          <w:rPr>
            <w:rFonts w:ascii="Times New Roman" w:hAnsi="Times New Roman" w:cs="Times New Roman"/>
            <w:color w:val="000000" w:themeColor="text1"/>
            <w:sz w:val="28"/>
            <w:szCs w:val="28"/>
          </w:rPr>
          <w:t>кодексом</w:t>
        </w:r>
      </w:hyperlink>
      <w:r w:rsidRPr="00127835">
        <w:rPr>
          <w:rFonts w:ascii="Times New Roman" w:hAnsi="Times New Roman" w:cs="Times New Roman"/>
          <w:color w:val="000000" w:themeColor="text1"/>
          <w:sz w:val="28"/>
          <w:szCs w:val="28"/>
        </w:rPr>
        <w:t xml:space="preserve"> Российской Федерации и иными нормативными правовыми актами, регулирующими бюджетные правоотношения;</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Абзац шестнадцатый вступает в силу с 1 января 2020 года (</w:t>
            </w:r>
            <w:hyperlink r:id="rId82" w:history="1">
              <w:r w:rsidRPr="00127835">
                <w:rPr>
                  <w:rFonts w:ascii="Times New Roman" w:hAnsi="Times New Roman" w:cs="Times New Roman"/>
                  <w:color w:val="000000" w:themeColor="text1"/>
                  <w:sz w:val="28"/>
                  <w:szCs w:val="28"/>
                </w:rPr>
                <w:t>часть 3 статьи 2</w:t>
              </w:r>
            </w:hyperlink>
            <w:r w:rsidRPr="00127835">
              <w:rPr>
                <w:rFonts w:ascii="Times New Roman" w:hAnsi="Times New Roman" w:cs="Times New Roman"/>
                <w:color w:val="000000" w:themeColor="text1"/>
                <w:sz w:val="28"/>
                <w:szCs w:val="28"/>
              </w:rPr>
              <w:t xml:space="preserve"> Закона Краснодарского края от 08.10.2019 N 4105-КЗ).</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устанавливает порядок </w:t>
      </w:r>
      <w:proofErr w:type="gramStart"/>
      <w:r w:rsidRPr="00127835">
        <w:rPr>
          <w:rFonts w:ascii="Times New Roman" w:hAnsi="Times New Roman" w:cs="Times New Roman"/>
          <w:color w:val="000000" w:themeColor="text1"/>
          <w:sz w:val="28"/>
          <w:szCs w:val="28"/>
        </w:rPr>
        <w:t>осуществления оценки долговой устойчивости муниципальных образований Краснодарского края</w:t>
      </w:r>
      <w:proofErr w:type="gramEnd"/>
      <w:r w:rsidRPr="00127835">
        <w:rPr>
          <w:rFonts w:ascii="Times New Roman" w:hAnsi="Times New Roman" w:cs="Times New Roman"/>
          <w:color w:val="000000" w:themeColor="text1"/>
          <w:sz w:val="28"/>
          <w:szCs w:val="28"/>
        </w:rPr>
        <w:t>.</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83"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7. Бюджетные полномочия финансового органа Краснодарского края</w:t>
      </w: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84"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10.05.2011 N 2224-КЗ)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 Финансовый орган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осуществляет непосредственное составление проекта закона Краснодарского края о краевом бюджете, представляет его с необходимыми документами и материалами в администрацию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85"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разрабатывает и представляет в администрацию Краснодарского края основные направления бюджетной и налоговой политики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86"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устанавливает, детализирует и определяет порядок применения бюджетной </w:t>
      </w:r>
      <w:r w:rsidRPr="00127835">
        <w:rPr>
          <w:rFonts w:ascii="Times New Roman" w:hAnsi="Times New Roman" w:cs="Times New Roman"/>
          <w:color w:val="000000" w:themeColor="text1"/>
          <w:sz w:val="28"/>
          <w:szCs w:val="28"/>
        </w:rPr>
        <w:lastRenderedPageBreak/>
        <w:t>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8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имеет право получать от органов исполнительной власти Краснодарского края, органов местного самоуправления в Краснодарском крае материалы, необходимые для составления проекта краевого бюджета;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осуществляет управление остатками средств на едином счете по учету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88"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16.07.2013 N 2789-КЗ)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выступает в качестве эмитента государственных ценных бумаг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утверждает условия эмиссии и обращения государственных ценных бумаг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принимает решение об эмиссии отдельного выпуска государственных ценных бумаг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осуществляет управление государственным долгом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осуществляет заимствования от имени Краснодарского края в соответствии с Законом Краснодарского края о краевом бюджете;</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Абзац двенадцатый вступает в силу с 1 января 2020 года (</w:t>
            </w:r>
            <w:hyperlink r:id="rId89" w:history="1">
              <w:r w:rsidRPr="00127835">
                <w:rPr>
                  <w:rFonts w:ascii="Times New Roman" w:hAnsi="Times New Roman" w:cs="Times New Roman"/>
                  <w:color w:val="000000" w:themeColor="text1"/>
                  <w:sz w:val="28"/>
                  <w:szCs w:val="28"/>
                </w:rPr>
                <w:t>часть 3 статьи 2</w:t>
              </w:r>
            </w:hyperlink>
            <w:r w:rsidRPr="00127835">
              <w:rPr>
                <w:rFonts w:ascii="Times New Roman" w:hAnsi="Times New Roman" w:cs="Times New Roman"/>
                <w:color w:val="000000" w:themeColor="text1"/>
                <w:sz w:val="28"/>
                <w:szCs w:val="28"/>
              </w:rPr>
              <w:t xml:space="preserve"> Закона Краснодарского края от 08.10.2019 N 4105-КЗ).</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осуществляет оценку долговой устойчивости муниципальных образований Краснодарского края в порядке, установленном администрацией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90"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представляет Краснодарский край в договорах о предоставлении бюджетных кредитов, а также в правоотношениях, возникающих в связи с их заключением;</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w:t>
      </w:r>
      <w:r w:rsidRPr="00127835">
        <w:rPr>
          <w:rFonts w:ascii="Times New Roman" w:hAnsi="Times New Roman" w:cs="Times New Roman"/>
          <w:color w:val="000000" w:themeColor="text1"/>
          <w:sz w:val="28"/>
          <w:szCs w:val="28"/>
        </w:rPr>
        <w:lastRenderedPageBreak/>
        <w:t>(распорядителей) и получателей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91"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16.07.2013 N 2789-КЗ)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осуществляет открытие и ведение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92"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16.07.2013 N 2789-КЗ)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составляет бюджетную отчетность Краснодарского края на основании полученной бюджетной отчетности от главных администраторов доходов краевого бюджета, главных распорядителей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 главных администраторов источников финансирования дефицита краевого бюджета;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13.10.2016 </w:t>
      </w:r>
      <w:hyperlink r:id="rId93" w:history="1">
        <w:r w:rsidRPr="00127835">
          <w:rPr>
            <w:rFonts w:ascii="Times New Roman" w:hAnsi="Times New Roman" w:cs="Times New Roman"/>
            <w:color w:val="000000" w:themeColor="text1"/>
            <w:sz w:val="28"/>
            <w:szCs w:val="28"/>
          </w:rPr>
          <w:t>N 3487-КЗ</w:t>
        </w:r>
      </w:hyperlink>
      <w:r w:rsidRPr="00127835">
        <w:rPr>
          <w:rFonts w:ascii="Times New Roman" w:hAnsi="Times New Roman" w:cs="Times New Roman"/>
          <w:color w:val="000000" w:themeColor="text1"/>
          <w:sz w:val="28"/>
          <w:szCs w:val="28"/>
        </w:rPr>
        <w:t xml:space="preserve">, от 08.10.2019 </w:t>
      </w:r>
      <w:hyperlink r:id="rId94" w:history="1">
        <w:r w:rsidRPr="00127835">
          <w:rPr>
            <w:rFonts w:ascii="Times New Roman" w:hAnsi="Times New Roman" w:cs="Times New Roman"/>
            <w:color w:val="000000" w:themeColor="text1"/>
            <w:sz w:val="28"/>
            <w:szCs w:val="28"/>
          </w:rPr>
          <w:t>N 4105-КЗ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утратил силу. - </w:t>
      </w:r>
      <w:hyperlink r:id="rId95"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07.11.2017 N 3683-КЗ;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доводит до главных распорядителей (распорядителей) и получателей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 бюджетные ассигнования, лимиты бюджетных обязательств, предельные объемы финансирования;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доводит до главных администраторов (администраторов) источников финансирования дефицита краевого бюджета бюджетные ассигнования;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устанавливает порядок и осуществляет санкционирование </w:t>
      </w:r>
      <w:proofErr w:type="gramStart"/>
      <w:r w:rsidRPr="00127835">
        <w:rPr>
          <w:rFonts w:ascii="Times New Roman" w:hAnsi="Times New Roman" w:cs="Times New Roman"/>
          <w:color w:val="000000" w:themeColor="text1"/>
          <w:sz w:val="28"/>
          <w:szCs w:val="28"/>
        </w:rPr>
        <w:t>оплаты денежных обязательств получателей средств краевого бюджета</w:t>
      </w:r>
      <w:proofErr w:type="gramEnd"/>
      <w:r w:rsidRPr="00127835">
        <w:rPr>
          <w:rFonts w:ascii="Times New Roman" w:hAnsi="Times New Roman" w:cs="Times New Roman"/>
          <w:color w:val="000000" w:themeColor="text1"/>
          <w:sz w:val="28"/>
          <w:szCs w:val="28"/>
        </w:rPr>
        <w:t xml:space="preserve"> и администраторов источников финансирования дефицита краевого бюджета, лицевые счета которых открыты в финансовом органе;</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96"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05.12.2018 N 3900-КЗ)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абзацы двадцать первый - двадцать четвертый утратили силу. - </w:t>
      </w:r>
      <w:hyperlink r:id="rId97"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16.07.2013 N 2789-КЗ;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осуществляет приостановление операций по лицевым счетам получателей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 в случаях, предусмотренных законодательством Российской Федерации;</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98"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16.07.2013 N 2789-КЗ)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краевого бюджета по денежным обязательствам получателей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 и иных документов, связанных с их исполнением, в установленном им порядке;</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26.12.2014 </w:t>
      </w:r>
      <w:hyperlink r:id="rId99" w:history="1">
        <w:r w:rsidRPr="00127835">
          <w:rPr>
            <w:rFonts w:ascii="Times New Roman" w:hAnsi="Times New Roman" w:cs="Times New Roman"/>
            <w:color w:val="000000" w:themeColor="text1"/>
            <w:sz w:val="28"/>
            <w:szCs w:val="28"/>
          </w:rPr>
          <w:t>N 3092-КЗ</w:t>
        </w:r>
      </w:hyperlink>
      <w:r w:rsidRPr="00127835">
        <w:rPr>
          <w:rFonts w:ascii="Times New Roman" w:hAnsi="Times New Roman" w:cs="Times New Roman"/>
          <w:color w:val="000000" w:themeColor="text1"/>
          <w:sz w:val="28"/>
          <w:szCs w:val="28"/>
        </w:rPr>
        <w:t xml:space="preserve">, от 25.07.2017 </w:t>
      </w:r>
      <w:hyperlink r:id="rId100" w:history="1">
        <w:r w:rsidRPr="00127835">
          <w:rPr>
            <w:rFonts w:ascii="Times New Roman" w:hAnsi="Times New Roman" w:cs="Times New Roman"/>
            <w:color w:val="000000" w:themeColor="text1"/>
            <w:sz w:val="28"/>
            <w:szCs w:val="28"/>
          </w:rPr>
          <w:t>N 3661-КЗ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 xml:space="preserve">ведет учет и осуществляет хранение исполнительных документов, выданных на основании судебных актов по искам к Краснодарскому краю о </w:t>
      </w:r>
      <w:r w:rsidRPr="00127835">
        <w:rPr>
          <w:rFonts w:ascii="Times New Roman" w:hAnsi="Times New Roman" w:cs="Times New Roman"/>
          <w:color w:val="000000" w:themeColor="text1"/>
          <w:sz w:val="28"/>
          <w:szCs w:val="28"/>
        </w:rPr>
        <w:lastRenderedPageBreak/>
        <w:t>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с их исполнением;</w:t>
      </w:r>
      <w:proofErr w:type="gramEnd"/>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101"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27.11.2017 N 3691-КЗ)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осуществляет иные бюджетные полномочия в соответствии с Бюджетным </w:t>
      </w:r>
      <w:hyperlink r:id="rId102" w:history="1">
        <w:r w:rsidRPr="00127835">
          <w:rPr>
            <w:rFonts w:ascii="Times New Roman" w:hAnsi="Times New Roman" w:cs="Times New Roman"/>
            <w:color w:val="000000" w:themeColor="text1"/>
            <w:sz w:val="28"/>
            <w:szCs w:val="28"/>
          </w:rPr>
          <w:t>кодексом</w:t>
        </w:r>
      </w:hyperlink>
      <w:r w:rsidRPr="00127835">
        <w:rPr>
          <w:rFonts w:ascii="Times New Roman" w:hAnsi="Times New Roman" w:cs="Times New Roman"/>
          <w:color w:val="000000" w:themeColor="text1"/>
          <w:sz w:val="28"/>
          <w:szCs w:val="28"/>
        </w:rPr>
        <w:t xml:space="preserve"> Российской Федерации и иными нормативными правовыми актами, регулирующими бюджетные правоотношения;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организует и обеспечивает реализацию мероприятий, направленных на подготовку, присвоение, подтверждение, пересмотр кредитных рейтингов и прогнозов по кредитным рейтингам Краснодарского края, в целях обеспечения осуществления государственных заимствований Краснодарского края и кредитных рейтингов выпусков государственных ценных бумаг Краснодарского края в соответствии с законодательством Российской Федерации.</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103"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2. Утратила силу. - </w:t>
      </w:r>
      <w:hyperlink r:id="rId104"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16.07.2013 N 2789-КЗ.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3. Утратила силу. - </w:t>
      </w:r>
      <w:hyperlink r:id="rId105"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04.02.2014 N 2893-КЗ.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Статья 8. Утратила силу. - </w:t>
      </w:r>
      <w:hyperlink r:id="rId106"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9. Бюджетные полномочия органа управления Территориальным фондом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10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 Орган управления Территориальным фондом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108"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осуществляет непосредственное составление проекта бюджета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109"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устанавливает порядок составления и ведения сводной бюджетной </w:t>
      </w:r>
      <w:proofErr w:type="gramStart"/>
      <w:r w:rsidRPr="00127835">
        <w:rPr>
          <w:rFonts w:ascii="Times New Roman" w:hAnsi="Times New Roman" w:cs="Times New Roman"/>
          <w:color w:val="000000" w:themeColor="text1"/>
          <w:sz w:val="28"/>
          <w:szCs w:val="28"/>
        </w:rPr>
        <w:t>росписи бюджета Территориального фонда обязательного медицинского страхования Краснодарского края</w:t>
      </w:r>
      <w:proofErr w:type="gramEnd"/>
      <w:r w:rsidRPr="00127835">
        <w:rPr>
          <w:rFonts w:ascii="Times New Roman" w:hAnsi="Times New Roman" w:cs="Times New Roman"/>
          <w:color w:val="000000" w:themeColor="text1"/>
          <w:sz w:val="28"/>
          <w:szCs w:val="28"/>
        </w:rPr>
        <w:t>;</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110"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составляет отчетность об исполнении бюджета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111"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lastRenderedPageBreak/>
        <w:t>обеспечивает исполнение бюджета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112"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осуществляет иные бюджетные полномочия в соответствии с Бюджетным </w:t>
      </w:r>
      <w:hyperlink r:id="rId113" w:history="1">
        <w:r w:rsidRPr="00127835">
          <w:rPr>
            <w:rFonts w:ascii="Times New Roman" w:hAnsi="Times New Roman" w:cs="Times New Roman"/>
            <w:color w:val="000000" w:themeColor="text1"/>
            <w:sz w:val="28"/>
            <w:szCs w:val="28"/>
          </w:rPr>
          <w:t>кодексом</w:t>
        </w:r>
      </w:hyperlink>
      <w:r w:rsidRPr="00127835">
        <w:rPr>
          <w:rFonts w:ascii="Times New Roman" w:hAnsi="Times New Roman" w:cs="Times New Roman"/>
          <w:color w:val="000000" w:themeColor="text1"/>
          <w:sz w:val="28"/>
          <w:szCs w:val="28"/>
        </w:rPr>
        <w:t xml:space="preserve"> Российской Федерации и иными нормативными правовыми актами, регулирующими бюджетные правоотношения.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2. Руководитель органа управления Территориальным фондом обязательного медицинского страхования Краснодарского края вправе:</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28.12.2011 </w:t>
      </w:r>
      <w:hyperlink r:id="rId114" w:history="1">
        <w:r w:rsidRPr="00127835">
          <w:rPr>
            <w:rFonts w:ascii="Times New Roman" w:hAnsi="Times New Roman" w:cs="Times New Roman"/>
            <w:color w:val="000000" w:themeColor="text1"/>
            <w:sz w:val="28"/>
            <w:szCs w:val="28"/>
          </w:rPr>
          <w:t>N 2411-КЗ</w:t>
        </w:r>
      </w:hyperlink>
      <w:r w:rsidRPr="00127835">
        <w:rPr>
          <w:rFonts w:ascii="Times New Roman" w:hAnsi="Times New Roman" w:cs="Times New Roman"/>
          <w:color w:val="000000" w:themeColor="text1"/>
          <w:sz w:val="28"/>
          <w:szCs w:val="28"/>
        </w:rPr>
        <w:t xml:space="preserve">, от 16.07.2013 </w:t>
      </w:r>
      <w:hyperlink r:id="rId115" w:history="1">
        <w:r w:rsidRPr="00127835">
          <w:rPr>
            <w:rFonts w:ascii="Times New Roman" w:hAnsi="Times New Roman" w:cs="Times New Roman"/>
            <w:color w:val="000000" w:themeColor="text1"/>
            <w:sz w:val="28"/>
            <w:szCs w:val="28"/>
          </w:rPr>
          <w:t>N 2789-КЗ</w:t>
        </w:r>
      </w:hyperlink>
      <w:r w:rsidRPr="00127835">
        <w:rPr>
          <w:rFonts w:ascii="Times New Roman" w:hAnsi="Times New Roman" w:cs="Times New Roman"/>
          <w:color w:val="000000" w:themeColor="text1"/>
          <w:sz w:val="28"/>
          <w:szCs w:val="28"/>
        </w:rPr>
        <w:t xml:space="preserve">, от 31.03.2014 </w:t>
      </w:r>
      <w:hyperlink r:id="rId116" w:history="1">
        <w:r w:rsidRPr="00127835">
          <w:rPr>
            <w:rFonts w:ascii="Times New Roman" w:hAnsi="Times New Roman" w:cs="Times New Roman"/>
            <w:color w:val="000000" w:themeColor="text1"/>
            <w:sz w:val="28"/>
            <w:szCs w:val="28"/>
          </w:rPr>
          <w:t>N 2938-КЗ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вносить изменения </w:t>
      </w:r>
      <w:proofErr w:type="gramStart"/>
      <w:r w:rsidRPr="00127835">
        <w:rPr>
          <w:rFonts w:ascii="Times New Roman" w:hAnsi="Times New Roman" w:cs="Times New Roman"/>
          <w:color w:val="000000" w:themeColor="text1"/>
          <w:sz w:val="28"/>
          <w:szCs w:val="28"/>
        </w:rPr>
        <w:t>в сводную бюджетную роспись бюджета Территориального фонда обязательного медицинского страхования Краснодарского края в случае принятия закона Краснодарского края о внесении соответствующих изменений в закон Краснодарского края о бюджете</w:t>
      </w:r>
      <w:proofErr w:type="gramEnd"/>
      <w:r w:rsidRPr="00127835">
        <w:rPr>
          <w:rFonts w:ascii="Times New Roman" w:hAnsi="Times New Roman" w:cs="Times New Roman"/>
          <w:color w:val="000000" w:themeColor="text1"/>
          <w:sz w:val="28"/>
          <w:szCs w:val="28"/>
        </w:rPr>
        <w:t xml:space="preserve">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11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 xml:space="preserve">вносить изменения в сводную бюджетную роспись бюджета Территориального фонда обязательного медицинского страхования Краснодарского края в соответствии со </w:t>
      </w:r>
      <w:hyperlink r:id="rId118" w:history="1">
        <w:r w:rsidRPr="00127835">
          <w:rPr>
            <w:rFonts w:ascii="Times New Roman" w:hAnsi="Times New Roman" w:cs="Times New Roman"/>
            <w:color w:val="000000" w:themeColor="text1"/>
            <w:sz w:val="28"/>
            <w:szCs w:val="28"/>
          </w:rPr>
          <w:t>статьями 217</w:t>
        </w:r>
      </w:hyperlink>
      <w:r w:rsidRPr="00127835">
        <w:rPr>
          <w:rFonts w:ascii="Times New Roman" w:hAnsi="Times New Roman" w:cs="Times New Roman"/>
          <w:color w:val="000000" w:themeColor="text1"/>
          <w:sz w:val="28"/>
          <w:szCs w:val="28"/>
        </w:rPr>
        <w:t xml:space="preserve"> и </w:t>
      </w:r>
      <w:hyperlink r:id="rId119" w:history="1">
        <w:r w:rsidRPr="00127835">
          <w:rPr>
            <w:rFonts w:ascii="Times New Roman" w:hAnsi="Times New Roman" w:cs="Times New Roman"/>
            <w:color w:val="000000" w:themeColor="text1"/>
            <w:sz w:val="28"/>
            <w:szCs w:val="28"/>
          </w:rPr>
          <w:t>232</w:t>
        </w:r>
      </w:hyperlink>
      <w:r w:rsidRPr="00127835">
        <w:rPr>
          <w:rFonts w:ascii="Times New Roman" w:hAnsi="Times New Roman" w:cs="Times New Roman"/>
          <w:color w:val="000000" w:themeColor="text1"/>
          <w:sz w:val="28"/>
          <w:szCs w:val="28"/>
        </w:rPr>
        <w:t xml:space="preserve"> Бюджетного кодекса Российской Федерации в ходе исполнения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roofErr w:type="gramEnd"/>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120"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10. Бюджетные полномочия Контрольно-счетной палаты Краснодарского края и органа исполнительной власти Краснодарского края, уполномоченного осуществлять внутренний государственный финансовый контроль</w:t>
      </w: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121"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04.02.2014 N 2893-КЗ)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 Контрольно-счетная палата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проводит экспертизу проектов законов Краснодарского края о краевом бюджете и бюджете Территориального фонда обязательного медицинского страхования Краснодарского края,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данных бюджетов, государственных программ;</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122"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06.03.2018 N 3766-КЗ)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проводит аудит эффективности, направленный на определение экономности и результативности использования бюджетных средств;</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123"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06.03.2018 N 3766-КЗ)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lastRenderedPageBreak/>
        <w:t>проводит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124"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в абзац пятый части 1, </w:t>
            </w:r>
            <w:hyperlink r:id="rId125"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осуществляет подготовку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w:t>
      </w:r>
      <w:proofErr w:type="gramStart"/>
      <w:r w:rsidRPr="00127835">
        <w:rPr>
          <w:rFonts w:ascii="Times New Roman" w:hAnsi="Times New Roman" w:cs="Times New Roman"/>
          <w:color w:val="000000" w:themeColor="text1"/>
          <w:sz w:val="28"/>
          <w:szCs w:val="28"/>
        </w:rPr>
        <w:t>источников финансирования дефицита бюджета внутреннего финансового аудита</w:t>
      </w:r>
      <w:proofErr w:type="gramEnd"/>
      <w:r w:rsidRPr="00127835">
        <w:rPr>
          <w:rFonts w:ascii="Times New Roman" w:hAnsi="Times New Roman" w:cs="Times New Roman"/>
          <w:color w:val="000000" w:themeColor="text1"/>
          <w:sz w:val="28"/>
          <w:szCs w:val="28"/>
        </w:rPr>
        <w:t>;</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126"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осуществляет иные бюджетные полномочия по вопросам, установленным Федеральным </w:t>
      </w:r>
      <w:hyperlink r:id="rId127"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2. Орган исполнительной власти Краснодарского края, уполномоченный осуществлять внутренний государственный финансовый контроль, осуществляет:</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контроль за</w:t>
      </w:r>
      <w:proofErr w:type="gramEnd"/>
      <w:r w:rsidRPr="00127835">
        <w:rPr>
          <w:rFonts w:ascii="Times New Roman" w:hAnsi="Times New Roman" w:cs="Times New Roman"/>
          <w:color w:val="000000" w:themeColor="text1"/>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контроль за</w:t>
      </w:r>
      <w:proofErr w:type="gramEnd"/>
      <w:r w:rsidRPr="00127835">
        <w:rPr>
          <w:rFonts w:ascii="Times New Roman" w:hAnsi="Times New Roman" w:cs="Times New Roman"/>
          <w:color w:val="000000" w:themeColor="text1"/>
          <w:sz w:val="28"/>
          <w:szCs w:val="28"/>
        </w:rPr>
        <w:t xml:space="preserve"> полнотой и достоверностью отчетности о реализации государственных программ, в том числе отчетности об исполнении государственных заданий;</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128"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06.03.2018 N 3766-КЗ)</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129"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в абзац четвертый части 2, </w:t>
            </w:r>
            <w:hyperlink r:id="rId130"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утратил силу. - </w:t>
      </w:r>
      <w:hyperlink r:id="rId131"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иные бюджетные полномочия в соответствии с Бюджетным </w:t>
      </w:r>
      <w:hyperlink r:id="rId132" w:history="1">
        <w:r w:rsidRPr="00127835">
          <w:rPr>
            <w:rFonts w:ascii="Times New Roman" w:hAnsi="Times New Roman" w:cs="Times New Roman"/>
            <w:color w:val="000000" w:themeColor="text1"/>
            <w:sz w:val="28"/>
            <w:szCs w:val="28"/>
          </w:rPr>
          <w:t>кодексом</w:t>
        </w:r>
      </w:hyperlink>
      <w:r w:rsidRPr="00127835">
        <w:rPr>
          <w:rFonts w:ascii="Times New Roman" w:hAnsi="Times New Roman" w:cs="Times New Roman"/>
          <w:color w:val="000000" w:themeColor="text1"/>
          <w:sz w:val="28"/>
          <w:szCs w:val="28"/>
        </w:rPr>
        <w:t xml:space="preserve"> Российской Федерации и иными нормативными правовыми актами, регулирующими бюджетные правоотношения.</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133"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w:t>
            </w:r>
            <w:r w:rsidRPr="00127835">
              <w:rPr>
                <w:rFonts w:ascii="Times New Roman" w:hAnsi="Times New Roman" w:cs="Times New Roman"/>
                <w:color w:val="000000" w:themeColor="text1"/>
                <w:sz w:val="28"/>
                <w:szCs w:val="28"/>
              </w:rPr>
              <w:lastRenderedPageBreak/>
              <w:t xml:space="preserve">КЗ в статью 10(1), </w:t>
            </w:r>
            <w:hyperlink r:id="rId134"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Статья 10(1). Утратила силу. - </w:t>
      </w:r>
      <w:hyperlink r:id="rId135"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11. Бюджетные полномочия участников бюджетного процесса</w:t>
      </w: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136"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02.07.2009 N 1769-КЗ)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Бюджетные полномочия главных распорядителей, распорядителей и получателей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 xml:space="preserve">аевого бюджета, главных администраторов (администраторов) доходов краевого бюджета, главных администраторов (администраторов) источников финансирования дефицита краевого бюджета определяются Бюджетным </w:t>
      </w:r>
      <w:hyperlink r:id="rId137" w:history="1">
        <w:r w:rsidRPr="00127835">
          <w:rPr>
            <w:rFonts w:ascii="Times New Roman" w:hAnsi="Times New Roman" w:cs="Times New Roman"/>
            <w:color w:val="000000" w:themeColor="text1"/>
            <w:sz w:val="28"/>
            <w:szCs w:val="28"/>
          </w:rPr>
          <w:t>кодексом</w:t>
        </w:r>
      </w:hyperlink>
      <w:r w:rsidRPr="00127835">
        <w:rPr>
          <w:rFonts w:ascii="Times New Roman" w:hAnsi="Times New Roman" w:cs="Times New Roman"/>
          <w:color w:val="000000" w:themeColor="text1"/>
          <w:sz w:val="28"/>
          <w:szCs w:val="28"/>
        </w:rPr>
        <w:t xml:space="preserve">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jc w:val="center"/>
        <w:outlineLvl w:val="1"/>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Глава III. ДОХОДЫ БЮДЖЕТА</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12. Доходы краевого бюджета</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 Доходы краевого бюджета формируются за счет налоговых и неналоговых видов доходов, а также за счет безвозмездных поступлений, подлежащих зачислению в краевой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Действие части 2 статьи 12 приостановлено до 1 января 2020 года </w:t>
            </w:r>
            <w:hyperlink r:id="rId138"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28.11.2019 N 4169-КЗ, указанное изменение </w:t>
            </w:r>
            <w:hyperlink r:id="rId139" w:history="1">
              <w:r w:rsidRPr="00127835">
                <w:rPr>
                  <w:rFonts w:ascii="Times New Roman" w:hAnsi="Times New Roman" w:cs="Times New Roman"/>
                  <w:color w:val="000000" w:themeColor="text1"/>
                  <w:sz w:val="28"/>
                  <w:szCs w:val="28"/>
                </w:rPr>
                <w:t>применяется</w:t>
              </w:r>
            </w:hyperlink>
            <w:r w:rsidRPr="00127835">
              <w:rPr>
                <w:rFonts w:ascii="Times New Roman" w:hAnsi="Times New Roman" w:cs="Times New Roman"/>
                <w:color w:val="000000" w:themeColor="text1"/>
                <w:sz w:val="28"/>
                <w:szCs w:val="28"/>
              </w:rPr>
              <w:t xml:space="preserve"> к правоотношениям, возникшим с 1 ноября 2019 года.</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2. </w:t>
      </w:r>
      <w:proofErr w:type="gramStart"/>
      <w:r w:rsidRPr="00127835">
        <w:rPr>
          <w:rFonts w:ascii="Times New Roman" w:hAnsi="Times New Roman" w:cs="Times New Roman"/>
          <w:color w:val="000000" w:themeColor="text1"/>
          <w:sz w:val="28"/>
          <w:szCs w:val="28"/>
        </w:rPr>
        <w:t>Законы Краснодарского края о внесении изменений в законодательство Краснодарского края о налогах и сборах, законы Краснодарского края,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плановом периоде, должны быть приняты до дня внесения в Законодательное Собрание Краснодарского края проекта закона Краснодарского края о краевом бюджете на очередной</w:t>
      </w:r>
      <w:proofErr w:type="gramEnd"/>
      <w:r w:rsidRPr="00127835">
        <w:rPr>
          <w:rFonts w:ascii="Times New Roman" w:hAnsi="Times New Roman" w:cs="Times New Roman"/>
          <w:color w:val="000000" w:themeColor="text1"/>
          <w:sz w:val="28"/>
          <w:szCs w:val="28"/>
        </w:rPr>
        <w:t xml:space="preserve"> финансовый год и плановый период.</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21.07.2008 </w:t>
      </w:r>
      <w:hyperlink r:id="rId140" w:history="1">
        <w:r w:rsidRPr="00127835">
          <w:rPr>
            <w:rFonts w:ascii="Times New Roman" w:hAnsi="Times New Roman" w:cs="Times New Roman"/>
            <w:color w:val="000000" w:themeColor="text1"/>
            <w:sz w:val="28"/>
            <w:szCs w:val="28"/>
          </w:rPr>
          <w:t>N 1530-КЗ</w:t>
        </w:r>
      </w:hyperlink>
      <w:r w:rsidRPr="00127835">
        <w:rPr>
          <w:rFonts w:ascii="Times New Roman" w:hAnsi="Times New Roman" w:cs="Times New Roman"/>
          <w:color w:val="000000" w:themeColor="text1"/>
          <w:sz w:val="28"/>
          <w:szCs w:val="28"/>
        </w:rPr>
        <w:t xml:space="preserve">, от 27.09.2012 </w:t>
      </w:r>
      <w:hyperlink r:id="rId141" w:history="1">
        <w:r w:rsidRPr="00127835">
          <w:rPr>
            <w:rFonts w:ascii="Times New Roman" w:hAnsi="Times New Roman" w:cs="Times New Roman"/>
            <w:color w:val="000000" w:themeColor="text1"/>
            <w:sz w:val="28"/>
            <w:szCs w:val="28"/>
          </w:rPr>
          <w:t>N 2597-КЗ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jc w:val="both"/>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142"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в наименование статьи 13, </w:t>
            </w:r>
            <w:hyperlink r:id="rId143"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w:t>
            </w:r>
            <w:r w:rsidRPr="00127835">
              <w:rPr>
                <w:rFonts w:ascii="Times New Roman" w:hAnsi="Times New Roman" w:cs="Times New Roman"/>
                <w:color w:val="000000" w:themeColor="text1"/>
                <w:sz w:val="28"/>
                <w:szCs w:val="28"/>
              </w:rPr>
              <w:lastRenderedPageBreak/>
              <w:t>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Title"/>
        <w:spacing w:before="280"/>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lastRenderedPageBreak/>
        <w:t>Статья 13. Нормативы отчислений в местные бюджеты от отдельных налогов и неналоговых доходов</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26.12.2014 </w:t>
      </w:r>
      <w:hyperlink r:id="rId144" w:history="1">
        <w:r w:rsidRPr="00127835">
          <w:rPr>
            <w:rFonts w:ascii="Times New Roman" w:hAnsi="Times New Roman" w:cs="Times New Roman"/>
            <w:color w:val="000000" w:themeColor="text1"/>
            <w:sz w:val="28"/>
            <w:szCs w:val="28"/>
          </w:rPr>
          <w:t>N 3092-КЗ</w:t>
        </w:r>
      </w:hyperlink>
      <w:r w:rsidRPr="00127835">
        <w:rPr>
          <w:rFonts w:ascii="Times New Roman" w:hAnsi="Times New Roman" w:cs="Times New Roman"/>
          <w:color w:val="000000" w:themeColor="text1"/>
          <w:sz w:val="28"/>
          <w:szCs w:val="28"/>
        </w:rPr>
        <w:t xml:space="preserve">, от 08.10.2019 </w:t>
      </w:r>
      <w:hyperlink r:id="rId145" w:history="1">
        <w:r w:rsidRPr="00127835">
          <w:rPr>
            <w:rFonts w:ascii="Times New Roman" w:hAnsi="Times New Roman" w:cs="Times New Roman"/>
            <w:color w:val="000000" w:themeColor="text1"/>
            <w:sz w:val="28"/>
            <w:szCs w:val="28"/>
          </w:rPr>
          <w:t>N 4105-КЗ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jc w:val="both"/>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146"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28.11.2019 N 4169-КЗ в абзац первый части 1, </w:t>
            </w:r>
            <w:hyperlink r:id="rId147"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bookmarkStart w:id="0" w:name="P232"/>
      <w:bookmarkEnd w:id="0"/>
      <w:r w:rsidRPr="00127835">
        <w:rPr>
          <w:rFonts w:ascii="Times New Roman" w:hAnsi="Times New Roman" w:cs="Times New Roman"/>
          <w:color w:val="000000" w:themeColor="text1"/>
          <w:sz w:val="28"/>
          <w:szCs w:val="28"/>
        </w:rPr>
        <w:t xml:space="preserve">1. В бюджеты городских и сельских поселений подлежат зачислению доходы от следующих налогов и неналоговых доходов, подлежащих зачислению в соответствии с Бюджетным </w:t>
      </w:r>
      <w:hyperlink r:id="rId148" w:history="1">
        <w:r w:rsidRPr="00127835">
          <w:rPr>
            <w:rFonts w:ascii="Times New Roman" w:hAnsi="Times New Roman" w:cs="Times New Roman"/>
            <w:color w:val="000000" w:themeColor="text1"/>
            <w:sz w:val="28"/>
            <w:szCs w:val="28"/>
          </w:rPr>
          <w:t>кодексом</w:t>
        </w:r>
      </w:hyperlink>
      <w:r w:rsidRPr="00127835">
        <w:rPr>
          <w:rFonts w:ascii="Times New Roman" w:hAnsi="Times New Roman" w:cs="Times New Roman"/>
          <w:color w:val="000000" w:themeColor="text1"/>
          <w:sz w:val="28"/>
          <w:szCs w:val="28"/>
        </w:rPr>
        <w:t xml:space="preserve"> Российской Федерации в краевой бюджет:</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25.06.2015 </w:t>
      </w:r>
      <w:hyperlink r:id="rId149" w:history="1">
        <w:r w:rsidRPr="00127835">
          <w:rPr>
            <w:rFonts w:ascii="Times New Roman" w:hAnsi="Times New Roman" w:cs="Times New Roman"/>
            <w:color w:val="000000" w:themeColor="text1"/>
            <w:sz w:val="28"/>
            <w:szCs w:val="28"/>
          </w:rPr>
          <w:t>N 3199-КЗ</w:t>
        </w:r>
      </w:hyperlink>
      <w:r w:rsidRPr="00127835">
        <w:rPr>
          <w:rFonts w:ascii="Times New Roman" w:hAnsi="Times New Roman" w:cs="Times New Roman"/>
          <w:color w:val="000000" w:themeColor="text1"/>
          <w:sz w:val="28"/>
          <w:szCs w:val="28"/>
        </w:rPr>
        <w:t xml:space="preserve">, от 05.10.2018 </w:t>
      </w:r>
      <w:hyperlink r:id="rId150" w:history="1">
        <w:r w:rsidRPr="00127835">
          <w:rPr>
            <w:rFonts w:ascii="Times New Roman" w:hAnsi="Times New Roman" w:cs="Times New Roman"/>
            <w:color w:val="000000" w:themeColor="text1"/>
            <w:sz w:val="28"/>
            <w:szCs w:val="28"/>
          </w:rPr>
          <w:t>N 3859-КЗ</w:t>
        </w:r>
      </w:hyperlink>
      <w:r w:rsidRPr="00127835">
        <w:rPr>
          <w:rFonts w:ascii="Times New Roman" w:hAnsi="Times New Roman" w:cs="Times New Roman"/>
          <w:color w:val="000000" w:themeColor="text1"/>
          <w:sz w:val="28"/>
          <w:szCs w:val="28"/>
        </w:rPr>
        <w:t xml:space="preserve">, от 28.11.2019 </w:t>
      </w:r>
      <w:hyperlink r:id="rId151" w:history="1">
        <w:r w:rsidRPr="00127835">
          <w:rPr>
            <w:rFonts w:ascii="Times New Roman" w:hAnsi="Times New Roman" w:cs="Times New Roman"/>
            <w:color w:val="000000" w:themeColor="text1"/>
            <w:sz w:val="28"/>
            <w:szCs w:val="28"/>
          </w:rPr>
          <w:t>N 4169-КЗ</w:t>
        </w:r>
      </w:hyperlink>
      <w:r w:rsidRPr="00127835">
        <w:rPr>
          <w:rFonts w:ascii="Times New Roman" w:hAnsi="Times New Roman" w:cs="Times New Roman"/>
          <w:color w:val="000000" w:themeColor="text1"/>
          <w:sz w:val="28"/>
          <w:szCs w:val="28"/>
        </w:rPr>
        <w:t>)</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152"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в абзац второй части 1, </w:t>
            </w:r>
            <w:hyperlink r:id="rId153"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налога на доходы физических лиц - по нормативу 5 процентов;</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05.10.2018 </w:t>
      </w:r>
      <w:hyperlink r:id="rId154" w:history="1">
        <w:r w:rsidRPr="00127835">
          <w:rPr>
            <w:rFonts w:ascii="Times New Roman" w:hAnsi="Times New Roman" w:cs="Times New Roman"/>
            <w:color w:val="000000" w:themeColor="text1"/>
            <w:sz w:val="28"/>
            <w:szCs w:val="28"/>
          </w:rPr>
          <w:t>N 3859-КЗ</w:t>
        </w:r>
      </w:hyperlink>
      <w:r w:rsidRPr="00127835">
        <w:rPr>
          <w:rFonts w:ascii="Times New Roman" w:hAnsi="Times New Roman" w:cs="Times New Roman"/>
          <w:color w:val="000000" w:themeColor="text1"/>
          <w:sz w:val="28"/>
          <w:szCs w:val="28"/>
        </w:rPr>
        <w:t xml:space="preserve">, от 08.10.2019 </w:t>
      </w:r>
      <w:hyperlink r:id="rId155" w:history="1">
        <w:r w:rsidRPr="00127835">
          <w:rPr>
            <w:rFonts w:ascii="Times New Roman" w:hAnsi="Times New Roman" w:cs="Times New Roman"/>
            <w:color w:val="000000" w:themeColor="text1"/>
            <w:sz w:val="28"/>
            <w:szCs w:val="28"/>
          </w:rPr>
          <w:t>N 4105-КЗ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127835">
        <w:rPr>
          <w:rFonts w:ascii="Times New Roman" w:hAnsi="Times New Roman" w:cs="Times New Roman"/>
          <w:color w:val="000000" w:themeColor="text1"/>
          <w:sz w:val="28"/>
          <w:szCs w:val="28"/>
        </w:rPr>
        <w:t>инжекторных</w:t>
      </w:r>
      <w:proofErr w:type="spellEnd"/>
      <w:r w:rsidRPr="00127835">
        <w:rPr>
          <w:rFonts w:ascii="Times New Roman" w:hAnsi="Times New Roman" w:cs="Times New Roman"/>
          <w:color w:val="000000" w:themeColor="text1"/>
          <w:sz w:val="28"/>
          <w:szCs w:val="28"/>
        </w:rPr>
        <w:t>) двигателей - по дифференцированным нормативам, установленным законом Краснодарского края о краевом бюджете;</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(часть 1 в ред. </w:t>
      </w:r>
      <w:hyperlink r:id="rId156"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16.07.2013 N 2789-КЗ)</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Положения абзаца, введенного </w:t>
            </w:r>
            <w:hyperlink r:id="rId157"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28.11.2019 N 4169-КЗ, </w:t>
            </w:r>
            <w:hyperlink r:id="rId158"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штрафов, установленных </w:t>
      </w:r>
      <w:hyperlink r:id="rId159"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административными комиссиями - по нормативу 100 процентов.</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160"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28.11.2019 N 4169-КЗ)</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161"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в часть 2, </w:t>
            </w:r>
            <w:hyperlink r:id="rId162"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2. В бюджеты муниципальных районов подлежат зачислению доходы от следующих налогов и неналоговых доходов, подлежащих зачислению в соответствии с Бюджетным </w:t>
      </w:r>
      <w:hyperlink r:id="rId163" w:history="1">
        <w:r w:rsidRPr="00127835">
          <w:rPr>
            <w:rFonts w:ascii="Times New Roman" w:hAnsi="Times New Roman" w:cs="Times New Roman"/>
            <w:color w:val="000000" w:themeColor="text1"/>
            <w:sz w:val="28"/>
            <w:szCs w:val="28"/>
          </w:rPr>
          <w:t>кодексом</w:t>
        </w:r>
      </w:hyperlink>
      <w:r w:rsidRPr="00127835">
        <w:rPr>
          <w:rFonts w:ascii="Times New Roman" w:hAnsi="Times New Roman" w:cs="Times New Roman"/>
          <w:color w:val="000000" w:themeColor="text1"/>
          <w:sz w:val="28"/>
          <w:szCs w:val="28"/>
        </w:rPr>
        <w:t xml:space="preserve"> Российской Федерации в краевой бюджет:</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25.06.2015 </w:t>
      </w:r>
      <w:hyperlink r:id="rId164" w:history="1">
        <w:r w:rsidRPr="00127835">
          <w:rPr>
            <w:rFonts w:ascii="Times New Roman" w:hAnsi="Times New Roman" w:cs="Times New Roman"/>
            <w:color w:val="000000" w:themeColor="text1"/>
            <w:sz w:val="28"/>
            <w:szCs w:val="28"/>
          </w:rPr>
          <w:t>N 3199-КЗ</w:t>
        </w:r>
      </w:hyperlink>
      <w:r w:rsidRPr="00127835">
        <w:rPr>
          <w:rFonts w:ascii="Times New Roman" w:hAnsi="Times New Roman" w:cs="Times New Roman"/>
          <w:color w:val="000000" w:themeColor="text1"/>
          <w:sz w:val="28"/>
          <w:szCs w:val="28"/>
        </w:rPr>
        <w:t xml:space="preserve">, от 08.10.2019 </w:t>
      </w:r>
      <w:hyperlink r:id="rId165" w:history="1">
        <w:r w:rsidRPr="00127835">
          <w:rPr>
            <w:rFonts w:ascii="Times New Roman" w:hAnsi="Times New Roman" w:cs="Times New Roman"/>
            <w:color w:val="000000" w:themeColor="text1"/>
            <w:sz w:val="28"/>
            <w:szCs w:val="28"/>
          </w:rPr>
          <w:t>N 4105-КЗ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утратил силу с 1 января 2012 года. - </w:t>
      </w:r>
      <w:hyperlink r:id="rId166"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19.07.2011 N 2294-КЗ;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налога на доходы физических лиц - по нормативу 20 процентов, а также по дополнительным нормативам, установленным Законом Краснодарского края о краевом бюджете;</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28.12.2011 </w:t>
      </w:r>
      <w:hyperlink r:id="rId167" w:history="1">
        <w:r w:rsidRPr="00127835">
          <w:rPr>
            <w:rFonts w:ascii="Times New Roman" w:hAnsi="Times New Roman" w:cs="Times New Roman"/>
            <w:color w:val="000000" w:themeColor="text1"/>
            <w:sz w:val="28"/>
            <w:szCs w:val="28"/>
          </w:rPr>
          <w:t>N 2411-КЗ</w:t>
        </w:r>
      </w:hyperlink>
      <w:r w:rsidRPr="00127835">
        <w:rPr>
          <w:rFonts w:ascii="Times New Roman" w:hAnsi="Times New Roman" w:cs="Times New Roman"/>
          <w:color w:val="000000" w:themeColor="text1"/>
          <w:sz w:val="28"/>
          <w:szCs w:val="28"/>
        </w:rPr>
        <w:t xml:space="preserve">, от 16.07.2013 </w:t>
      </w:r>
      <w:hyperlink r:id="rId168" w:history="1">
        <w:r w:rsidRPr="00127835">
          <w:rPr>
            <w:rFonts w:ascii="Times New Roman" w:hAnsi="Times New Roman" w:cs="Times New Roman"/>
            <w:color w:val="000000" w:themeColor="text1"/>
            <w:sz w:val="28"/>
            <w:szCs w:val="28"/>
          </w:rPr>
          <w:t>N 2789-КЗ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утратил силу. - </w:t>
      </w:r>
      <w:hyperlink r:id="rId169"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27.09.2012 N 2597-КЗ;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абзацы шестой - одиннадцатый утратили силу. - </w:t>
      </w:r>
      <w:hyperlink r:id="rId170"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16.07.2013 N 2789-КЗ;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127835">
        <w:rPr>
          <w:rFonts w:ascii="Times New Roman" w:hAnsi="Times New Roman" w:cs="Times New Roman"/>
          <w:color w:val="000000" w:themeColor="text1"/>
          <w:sz w:val="28"/>
          <w:szCs w:val="28"/>
        </w:rPr>
        <w:t>инжекторных</w:t>
      </w:r>
      <w:proofErr w:type="spellEnd"/>
      <w:r w:rsidRPr="00127835">
        <w:rPr>
          <w:rFonts w:ascii="Times New Roman" w:hAnsi="Times New Roman" w:cs="Times New Roman"/>
          <w:color w:val="000000" w:themeColor="text1"/>
          <w:sz w:val="28"/>
          <w:szCs w:val="28"/>
        </w:rPr>
        <w:t>) двигателей - по дифференцированным нормативам, установленным законом Краснодарского края о краевом бюджете;</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171"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16.07.2013 N 2789-КЗ)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утратил силу. - </w:t>
      </w:r>
      <w:hyperlink r:id="rId172"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173"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05.10.2018 N 3859-КЗ в абзац четырнадцатый части 2, </w:t>
            </w:r>
            <w:hyperlink r:id="rId174"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с 1 января 2019 года.</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налога, взимаемого в связи с применением упрощенной системы налогообложения, в том числе минимального налога, - по нормативу 20 процентов;</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175"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13.10.2015 N 3253-КЗ; в ред. Законов Краснодарского края от 25.07.2017 </w:t>
      </w:r>
      <w:hyperlink r:id="rId176" w:history="1">
        <w:r w:rsidRPr="00127835">
          <w:rPr>
            <w:rFonts w:ascii="Times New Roman" w:hAnsi="Times New Roman" w:cs="Times New Roman"/>
            <w:color w:val="000000" w:themeColor="text1"/>
            <w:sz w:val="28"/>
            <w:szCs w:val="28"/>
          </w:rPr>
          <w:t>N 3661-КЗ</w:t>
        </w:r>
      </w:hyperlink>
      <w:r w:rsidRPr="00127835">
        <w:rPr>
          <w:rFonts w:ascii="Times New Roman" w:hAnsi="Times New Roman" w:cs="Times New Roman"/>
          <w:color w:val="000000" w:themeColor="text1"/>
          <w:sz w:val="28"/>
          <w:szCs w:val="28"/>
        </w:rPr>
        <w:t xml:space="preserve">, от 05.10.2018 </w:t>
      </w:r>
      <w:hyperlink r:id="rId177" w:history="1">
        <w:r w:rsidRPr="00127835">
          <w:rPr>
            <w:rFonts w:ascii="Times New Roman" w:hAnsi="Times New Roman" w:cs="Times New Roman"/>
            <w:color w:val="000000" w:themeColor="text1"/>
            <w:sz w:val="28"/>
            <w:szCs w:val="28"/>
          </w:rPr>
          <w:t>N 3859-</w:t>
        </w:r>
        <w:r w:rsidRPr="00127835">
          <w:rPr>
            <w:rFonts w:ascii="Times New Roman" w:hAnsi="Times New Roman" w:cs="Times New Roman"/>
            <w:color w:val="000000" w:themeColor="text1"/>
            <w:sz w:val="28"/>
            <w:szCs w:val="28"/>
          </w:rPr>
          <w:lastRenderedPageBreak/>
          <w:t>КЗ</w:t>
        </w:r>
      </w:hyperlink>
      <w:r w:rsidRPr="00127835">
        <w:rPr>
          <w:rFonts w:ascii="Times New Roman" w:hAnsi="Times New Roman" w:cs="Times New Roman"/>
          <w:color w:val="000000" w:themeColor="text1"/>
          <w:sz w:val="28"/>
          <w:szCs w:val="28"/>
        </w:rPr>
        <w:t>)</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Действие абзаца пятнадцатого части 2, введенного </w:t>
            </w:r>
            <w:hyperlink r:id="rId178"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w:t>
            </w:r>
            <w:hyperlink r:id="rId179" w:history="1">
              <w:r w:rsidRPr="00127835">
                <w:rPr>
                  <w:rFonts w:ascii="Times New Roman" w:hAnsi="Times New Roman" w:cs="Times New Roman"/>
                  <w:color w:val="000000" w:themeColor="text1"/>
                  <w:sz w:val="28"/>
                  <w:szCs w:val="28"/>
                </w:rPr>
                <w:t>применяется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налога на имущество организаций - по нормативу 3 процента;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180"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181"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28.11.2019 N 4169-КЗ в абзац шестнадцатый части 2, </w:t>
            </w:r>
            <w:hyperlink r:id="rId182"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штрафов, установленных </w:t>
      </w:r>
      <w:hyperlink r:id="rId183" w:history="1">
        <w:r w:rsidRPr="00127835">
          <w:rPr>
            <w:rFonts w:ascii="Times New Roman" w:hAnsi="Times New Roman" w:cs="Times New Roman"/>
            <w:color w:val="000000" w:themeColor="text1"/>
            <w:sz w:val="28"/>
            <w:szCs w:val="28"/>
          </w:rPr>
          <w:t>Кодексом</w:t>
        </w:r>
      </w:hyperlink>
      <w:r w:rsidRPr="00127835">
        <w:rPr>
          <w:rFonts w:ascii="Times New Roman" w:hAnsi="Times New Roman" w:cs="Times New Roman"/>
          <w:color w:val="000000" w:themeColor="text1"/>
          <w:sz w:val="28"/>
          <w:szCs w:val="28"/>
        </w:rPr>
        <w:t xml:space="preserve"> Российской Федерации об административных правонарушениях, </w:t>
      </w:r>
      <w:hyperlink r:id="rId184"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 по нормативу 100 процентов.</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185"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28.11.2019 N 4169-КЗ)</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186"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в часть 3, </w:t>
            </w:r>
            <w:hyperlink r:id="rId187"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bookmarkStart w:id="1" w:name="P264"/>
      <w:bookmarkEnd w:id="1"/>
      <w:r w:rsidRPr="00127835">
        <w:rPr>
          <w:rFonts w:ascii="Times New Roman" w:hAnsi="Times New Roman" w:cs="Times New Roman"/>
          <w:color w:val="000000" w:themeColor="text1"/>
          <w:sz w:val="28"/>
          <w:szCs w:val="28"/>
        </w:rPr>
        <w:t xml:space="preserve">3. В бюджеты городских округов подлежат зачислению доходы от следующих налогов и неналоговых доходов, подлежащих зачислению в соответствии с Бюджетным </w:t>
      </w:r>
      <w:hyperlink r:id="rId188" w:history="1">
        <w:r w:rsidRPr="00127835">
          <w:rPr>
            <w:rFonts w:ascii="Times New Roman" w:hAnsi="Times New Roman" w:cs="Times New Roman"/>
            <w:color w:val="000000" w:themeColor="text1"/>
            <w:sz w:val="28"/>
            <w:szCs w:val="28"/>
          </w:rPr>
          <w:t>кодексом</w:t>
        </w:r>
      </w:hyperlink>
      <w:r w:rsidRPr="00127835">
        <w:rPr>
          <w:rFonts w:ascii="Times New Roman" w:hAnsi="Times New Roman" w:cs="Times New Roman"/>
          <w:color w:val="000000" w:themeColor="text1"/>
          <w:sz w:val="28"/>
          <w:szCs w:val="28"/>
        </w:rPr>
        <w:t xml:space="preserve"> Российской Федерации в краевой бюджет:</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25.06.2015 </w:t>
      </w:r>
      <w:hyperlink r:id="rId189" w:history="1">
        <w:r w:rsidRPr="00127835">
          <w:rPr>
            <w:rFonts w:ascii="Times New Roman" w:hAnsi="Times New Roman" w:cs="Times New Roman"/>
            <w:color w:val="000000" w:themeColor="text1"/>
            <w:sz w:val="28"/>
            <w:szCs w:val="28"/>
          </w:rPr>
          <w:t>N 3199-КЗ</w:t>
        </w:r>
      </w:hyperlink>
      <w:r w:rsidRPr="00127835">
        <w:rPr>
          <w:rFonts w:ascii="Times New Roman" w:hAnsi="Times New Roman" w:cs="Times New Roman"/>
          <w:color w:val="000000" w:themeColor="text1"/>
          <w:sz w:val="28"/>
          <w:szCs w:val="28"/>
        </w:rPr>
        <w:t xml:space="preserve">, от 08.10.2019 </w:t>
      </w:r>
      <w:hyperlink r:id="rId190" w:history="1">
        <w:r w:rsidRPr="00127835">
          <w:rPr>
            <w:rFonts w:ascii="Times New Roman" w:hAnsi="Times New Roman" w:cs="Times New Roman"/>
            <w:color w:val="000000" w:themeColor="text1"/>
            <w:sz w:val="28"/>
            <w:szCs w:val="28"/>
          </w:rPr>
          <w:t>N 4105-КЗ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утратил силу с 1 января 2012 года. - </w:t>
      </w:r>
      <w:hyperlink r:id="rId191"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19.07.2011 N 2294-КЗ;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roofErr w:type="gramEnd"/>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налога на доходы физических лиц - по нормативу 7 процентов, а также по дополнительным нормативам, установленным Законом Краснодарского края о краевом бюджете;</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28.12.2011 </w:t>
      </w:r>
      <w:hyperlink r:id="rId192" w:history="1">
        <w:r w:rsidRPr="00127835">
          <w:rPr>
            <w:rFonts w:ascii="Times New Roman" w:hAnsi="Times New Roman" w:cs="Times New Roman"/>
            <w:color w:val="000000" w:themeColor="text1"/>
            <w:sz w:val="28"/>
            <w:szCs w:val="28"/>
          </w:rPr>
          <w:t>N 2411-КЗ</w:t>
        </w:r>
      </w:hyperlink>
      <w:r w:rsidRPr="00127835">
        <w:rPr>
          <w:rFonts w:ascii="Times New Roman" w:hAnsi="Times New Roman" w:cs="Times New Roman"/>
          <w:color w:val="000000" w:themeColor="text1"/>
          <w:sz w:val="28"/>
          <w:szCs w:val="28"/>
        </w:rPr>
        <w:t xml:space="preserve">, от 16.07.2013 </w:t>
      </w:r>
      <w:hyperlink r:id="rId193" w:history="1">
        <w:r w:rsidRPr="00127835">
          <w:rPr>
            <w:rFonts w:ascii="Times New Roman" w:hAnsi="Times New Roman" w:cs="Times New Roman"/>
            <w:color w:val="000000" w:themeColor="text1"/>
            <w:sz w:val="28"/>
            <w:szCs w:val="28"/>
          </w:rPr>
          <w:t xml:space="preserve">N </w:t>
        </w:r>
        <w:r w:rsidRPr="00127835">
          <w:rPr>
            <w:rFonts w:ascii="Times New Roman" w:hAnsi="Times New Roman" w:cs="Times New Roman"/>
            <w:color w:val="000000" w:themeColor="text1"/>
            <w:sz w:val="28"/>
            <w:szCs w:val="28"/>
          </w:rPr>
          <w:lastRenderedPageBreak/>
          <w:t>2789-КЗ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утратил силу. - </w:t>
      </w:r>
      <w:hyperlink r:id="rId194"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27.09.2012 N 2597-КЗ;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абзацы шестой - одиннадцатый утратили силу. - </w:t>
      </w:r>
      <w:hyperlink r:id="rId195"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16.07.2013 N 2789-КЗ;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127835">
        <w:rPr>
          <w:rFonts w:ascii="Times New Roman" w:hAnsi="Times New Roman" w:cs="Times New Roman"/>
          <w:color w:val="000000" w:themeColor="text1"/>
          <w:sz w:val="28"/>
          <w:szCs w:val="28"/>
        </w:rPr>
        <w:t>инжекторных</w:t>
      </w:r>
      <w:proofErr w:type="spellEnd"/>
      <w:r w:rsidRPr="00127835">
        <w:rPr>
          <w:rFonts w:ascii="Times New Roman" w:hAnsi="Times New Roman" w:cs="Times New Roman"/>
          <w:color w:val="000000" w:themeColor="text1"/>
          <w:sz w:val="28"/>
          <w:szCs w:val="28"/>
        </w:rPr>
        <w:t>) двигателей - по дифференцированным нормативам, установленным законом Краснодарского края о краевом бюджете;</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196"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16.07.2013 N 2789-КЗ)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утратил силу. - </w:t>
      </w:r>
      <w:hyperlink r:id="rId197"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198"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05.10.2018 N 3859-КЗ в абзац четырнадцатый части 3, </w:t>
            </w:r>
            <w:hyperlink r:id="rId199"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с 1 января 2019 года.</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налога, взимаемого в связи с применением упрощенной системы налогообложения, в том числе минимального налога, - по нормативу 20 процентов;</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200"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13.10.2016 N 3487-КЗ; в ред. Законов Краснодарского края от 25.07.2017 </w:t>
      </w:r>
      <w:hyperlink r:id="rId201" w:history="1">
        <w:r w:rsidRPr="00127835">
          <w:rPr>
            <w:rFonts w:ascii="Times New Roman" w:hAnsi="Times New Roman" w:cs="Times New Roman"/>
            <w:color w:val="000000" w:themeColor="text1"/>
            <w:sz w:val="28"/>
            <w:szCs w:val="28"/>
          </w:rPr>
          <w:t>N 3661-КЗ</w:t>
        </w:r>
      </w:hyperlink>
      <w:r w:rsidRPr="00127835">
        <w:rPr>
          <w:rFonts w:ascii="Times New Roman" w:hAnsi="Times New Roman" w:cs="Times New Roman"/>
          <w:color w:val="000000" w:themeColor="text1"/>
          <w:sz w:val="28"/>
          <w:szCs w:val="28"/>
        </w:rPr>
        <w:t xml:space="preserve">, от 05.10.2018 </w:t>
      </w:r>
      <w:hyperlink r:id="rId202" w:history="1">
        <w:r w:rsidRPr="00127835">
          <w:rPr>
            <w:rFonts w:ascii="Times New Roman" w:hAnsi="Times New Roman" w:cs="Times New Roman"/>
            <w:color w:val="000000" w:themeColor="text1"/>
            <w:sz w:val="28"/>
            <w:szCs w:val="28"/>
          </w:rPr>
          <w:t>N 3859-КЗ</w:t>
        </w:r>
      </w:hyperlink>
      <w:r w:rsidRPr="00127835">
        <w:rPr>
          <w:rFonts w:ascii="Times New Roman" w:hAnsi="Times New Roman" w:cs="Times New Roman"/>
          <w:color w:val="000000" w:themeColor="text1"/>
          <w:sz w:val="28"/>
          <w:szCs w:val="28"/>
        </w:rPr>
        <w:t>)</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Действие абзаца пятнадцатого части 3, введенного </w:t>
            </w:r>
            <w:hyperlink r:id="rId203"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w:t>
            </w:r>
            <w:hyperlink r:id="rId204" w:history="1">
              <w:r w:rsidRPr="00127835">
                <w:rPr>
                  <w:rFonts w:ascii="Times New Roman" w:hAnsi="Times New Roman" w:cs="Times New Roman"/>
                  <w:color w:val="000000" w:themeColor="text1"/>
                  <w:sz w:val="28"/>
                  <w:szCs w:val="28"/>
                </w:rPr>
                <w:t>применяется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налога на имущество организаций - по нормативу 3 процента;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205"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206"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28.11.2019 N 4169-КЗ в абзац шестнадцатый части 3, </w:t>
            </w:r>
            <w:hyperlink r:id="rId207"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штрафов, установленных </w:t>
      </w:r>
      <w:hyperlink r:id="rId208" w:history="1">
        <w:r w:rsidRPr="00127835">
          <w:rPr>
            <w:rFonts w:ascii="Times New Roman" w:hAnsi="Times New Roman" w:cs="Times New Roman"/>
            <w:color w:val="000000" w:themeColor="text1"/>
            <w:sz w:val="28"/>
            <w:szCs w:val="28"/>
          </w:rPr>
          <w:t>Кодексом</w:t>
        </w:r>
      </w:hyperlink>
      <w:r w:rsidRPr="00127835">
        <w:rPr>
          <w:rFonts w:ascii="Times New Roman" w:hAnsi="Times New Roman" w:cs="Times New Roman"/>
          <w:color w:val="000000" w:themeColor="text1"/>
          <w:sz w:val="28"/>
          <w:szCs w:val="28"/>
        </w:rPr>
        <w:t xml:space="preserve"> Российской Федерации об административных правонарушениях, </w:t>
      </w:r>
      <w:hyperlink r:id="rId209"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административными комиссиями - по нормативу 100 процентов.</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lastRenderedPageBreak/>
        <w:t xml:space="preserve">(абзац введен </w:t>
      </w:r>
      <w:hyperlink r:id="rId210"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в ред. </w:t>
      </w:r>
      <w:hyperlink r:id="rId211"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28.11.2019 N 4169-КЗ)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4. В бюджеты сельских поселений подлежат зачислению налоговые доходы от следующих налогов, подлежащих зачислению в соответствии с Бюджетным </w:t>
      </w:r>
      <w:hyperlink r:id="rId212" w:history="1">
        <w:r w:rsidRPr="00127835">
          <w:rPr>
            <w:rFonts w:ascii="Times New Roman" w:hAnsi="Times New Roman" w:cs="Times New Roman"/>
            <w:color w:val="000000" w:themeColor="text1"/>
            <w:sz w:val="28"/>
            <w:szCs w:val="28"/>
          </w:rPr>
          <w:t>кодексом</w:t>
        </w:r>
      </w:hyperlink>
      <w:r w:rsidRPr="00127835">
        <w:rPr>
          <w:rFonts w:ascii="Times New Roman" w:hAnsi="Times New Roman" w:cs="Times New Roman"/>
          <w:color w:val="000000" w:themeColor="text1"/>
          <w:sz w:val="28"/>
          <w:szCs w:val="28"/>
        </w:rPr>
        <w:t xml:space="preserve"> Российской Федерации в бюджеты муниципальных районов:</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налога на доходы физических лиц, взимаемого на территориях сельских поселений, - по нормативу 8 процентов;</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единого сельскохозяйственного налога, взимаемого на территориях сельских поселений, - по нормативу 20 процентов.</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(часть 4 введена </w:t>
      </w:r>
      <w:hyperlink r:id="rId213"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26.12.2014 N 3092-КЗ)</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Действие части 5 статьи 13, введенной </w:t>
            </w:r>
            <w:hyperlink r:id="rId214"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w:t>
            </w:r>
            <w:hyperlink r:id="rId215" w:history="1">
              <w:r w:rsidRPr="00127835">
                <w:rPr>
                  <w:rFonts w:ascii="Times New Roman" w:hAnsi="Times New Roman" w:cs="Times New Roman"/>
                  <w:color w:val="000000" w:themeColor="text1"/>
                  <w:sz w:val="28"/>
                  <w:szCs w:val="28"/>
                </w:rPr>
                <w:t>применяется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bookmarkStart w:id="2" w:name="P289"/>
      <w:bookmarkEnd w:id="2"/>
      <w:r w:rsidRPr="00127835">
        <w:rPr>
          <w:rFonts w:ascii="Times New Roman" w:hAnsi="Times New Roman" w:cs="Times New Roman"/>
          <w:color w:val="000000" w:themeColor="text1"/>
          <w:sz w:val="28"/>
          <w:szCs w:val="28"/>
        </w:rPr>
        <w:t xml:space="preserve">5. </w:t>
      </w:r>
      <w:proofErr w:type="gramStart"/>
      <w:r w:rsidRPr="00127835">
        <w:rPr>
          <w:rFonts w:ascii="Times New Roman" w:hAnsi="Times New Roman" w:cs="Times New Roman"/>
          <w:color w:val="000000" w:themeColor="text1"/>
          <w:sz w:val="28"/>
          <w:szCs w:val="28"/>
        </w:rPr>
        <w:t>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127835">
        <w:rPr>
          <w:rFonts w:ascii="Times New Roman" w:hAnsi="Times New Roman" w:cs="Times New Roman"/>
          <w:color w:val="000000" w:themeColor="text1"/>
          <w:sz w:val="28"/>
          <w:szCs w:val="28"/>
        </w:rPr>
        <w:t>инжекторных</w:t>
      </w:r>
      <w:proofErr w:type="spellEnd"/>
      <w:r w:rsidRPr="00127835">
        <w:rPr>
          <w:rFonts w:ascii="Times New Roman" w:hAnsi="Times New Roman" w:cs="Times New Roman"/>
          <w:color w:val="000000" w:themeColor="text1"/>
          <w:sz w:val="28"/>
          <w:szCs w:val="28"/>
        </w:rPr>
        <w:t xml:space="preserve">) двигателей, производимые на территории Российской Федерации, в местные бюджеты, указанные в </w:t>
      </w:r>
      <w:hyperlink w:anchor="P232" w:history="1">
        <w:r w:rsidRPr="00127835">
          <w:rPr>
            <w:rFonts w:ascii="Times New Roman" w:hAnsi="Times New Roman" w:cs="Times New Roman"/>
            <w:color w:val="000000" w:themeColor="text1"/>
            <w:sz w:val="28"/>
            <w:szCs w:val="28"/>
          </w:rPr>
          <w:t>частях 1</w:t>
        </w:r>
      </w:hyperlink>
      <w:r w:rsidRPr="00127835">
        <w:rPr>
          <w:rFonts w:ascii="Times New Roman" w:hAnsi="Times New Roman" w:cs="Times New Roman"/>
          <w:color w:val="000000" w:themeColor="text1"/>
          <w:sz w:val="28"/>
          <w:szCs w:val="28"/>
        </w:rPr>
        <w:t xml:space="preserve"> - </w:t>
      </w:r>
      <w:hyperlink w:anchor="P264" w:history="1">
        <w:r w:rsidRPr="00127835">
          <w:rPr>
            <w:rFonts w:ascii="Times New Roman" w:hAnsi="Times New Roman" w:cs="Times New Roman"/>
            <w:color w:val="000000" w:themeColor="text1"/>
            <w:sz w:val="28"/>
            <w:szCs w:val="28"/>
          </w:rPr>
          <w:t>3 статьи 13</w:t>
        </w:r>
      </w:hyperlink>
      <w:r w:rsidRPr="00127835">
        <w:rPr>
          <w:rFonts w:ascii="Times New Roman" w:hAnsi="Times New Roman" w:cs="Times New Roman"/>
          <w:color w:val="000000" w:themeColor="text1"/>
          <w:sz w:val="28"/>
          <w:szCs w:val="28"/>
        </w:rPr>
        <w:t xml:space="preserve"> настоящего Закона, определяются в соответствии с порядком согласно приложению к настоящему Закону исходя из зачисления в местные бюджеты 10 процентов налоговых доходов консолидированного бюджета</w:t>
      </w:r>
      <w:proofErr w:type="gramEnd"/>
      <w:r w:rsidRPr="00127835">
        <w:rPr>
          <w:rFonts w:ascii="Times New Roman" w:hAnsi="Times New Roman" w:cs="Times New Roman"/>
          <w:color w:val="000000" w:themeColor="text1"/>
          <w:sz w:val="28"/>
          <w:szCs w:val="28"/>
        </w:rPr>
        <w:t xml:space="preserve"> Краснодарского края от указанных акцизов.</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В 2020 - 2024 годах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127835">
        <w:rPr>
          <w:rFonts w:ascii="Times New Roman" w:hAnsi="Times New Roman" w:cs="Times New Roman"/>
          <w:color w:val="000000" w:themeColor="text1"/>
          <w:sz w:val="28"/>
          <w:szCs w:val="28"/>
        </w:rPr>
        <w:t>инжекторных</w:t>
      </w:r>
      <w:proofErr w:type="spellEnd"/>
      <w:r w:rsidRPr="00127835">
        <w:rPr>
          <w:rFonts w:ascii="Times New Roman" w:hAnsi="Times New Roman" w:cs="Times New Roman"/>
          <w:color w:val="000000" w:themeColor="text1"/>
          <w:sz w:val="28"/>
          <w:szCs w:val="28"/>
        </w:rPr>
        <w:t xml:space="preserve">) двигателей, производимые на территории Российской Федерации, в местные бюджеты, указанные в </w:t>
      </w:r>
      <w:hyperlink w:anchor="P232" w:history="1">
        <w:r w:rsidRPr="00127835">
          <w:rPr>
            <w:rFonts w:ascii="Times New Roman" w:hAnsi="Times New Roman" w:cs="Times New Roman"/>
            <w:color w:val="000000" w:themeColor="text1"/>
            <w:sz w:val="28"/>
            <w:szCs w:val="28"/>
          </w:rPr>
          <w:t>частях 1</w:t>
        </w:r>
      </w:hyperlink>
      <w:r w:rsidRPr="00127835">
        <w:rPr>
          <w:rFonts w:ascii="Times New Roman" w:hAnsi="Times New Roman" w:cs="Times New Roman"/>
          <w:color w:val="000000" w:themeColor="text1"/>
          <w:sz w:val="28"/>
          <w:szCs w:val="28"/>
        </w:rPr>
        <w:t xml:space="preserve"> - </w:t>
      </w:r>
      <w:hyperlink w:anchor="P264" w:history="1">
        <w:r w:rsidRPr="00127835">
          <w:rPr>
            <w:rFonts w:ascii="Times New Roman" w:hAnsi="Times New Roman" w:cs="Times New Roman"/>
            <w:color w:val="000000" w:themeColor="text1"/>
            <w:sz w:val="28"/>
            <w:szCs w:val="28"/>
          </w:rPr>
          <w:t>3 статьи 13</w:t>
        </w:r>
      </w:hyperlink>
      <w:r w:rsidRPr="00127835">
        <w:rPr>
          <w:rFonts w:ascii="Times New Roman" w:hAnsi="Times New Roman" w:cs="Times New Roman"/>
          <w:color w:val="000000" w:themeColor="text1"/>
          <w:sz w:val="28"/>
          <w:szCs w:val="28"/>
        </w:rPr>
        <w:t xml:space="preserve"> настоящего Закона, определяются в соответствии с порядком согласно приложению к настоящему Закону исходя из зачисления в местные бюджеты 10 процентов</w:t>
      </w:r>
      <w:proofErr w:type="gramEnd"/>
      <w:r w:rsidRPr="00127835">
        <w:rPr>
          <w:rFonts w:ascii="Times New Roman" w:hAnsi="Times New Roman" w:cs="Times New Roman"/>
          <w:color w:val="000000" w:themeColor="text1"/>
          <w:sz w:val="28"/>
          <w:szCs w:val="28"/>
        </w:rPr>
        <w:t xml:space="preserve"> налоговых доходов консолидированного бюджета Краснодарского края от указанных акцизов, подлежащих зачислению в бюджеты субъектов Российской Федерации в целях формирования дорожных фондов субъектов Российской Федерации.</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(часть 5 введена </w:t>
      </w:r>
      <w:hyperlink r:id="rId216"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14. Доходы бюджета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1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 xml:space="preserve">Доходы бюджета Территориального фонда обязательного медицинского страхования Краснодарского края формируются за счет налоговых и </w:t>
      </w:r>
      <w:r w:rsidRPr="00127835">
        <w:rPr>
          <w:rFonts w:ascii="Times New Roman" w:hAnsi="Times New Roman" w:cs="Times New Roman"/>
          <w:color w:val="000000" w:themeColor="text1"/>
          <w:sz w:val="28"/>
          <w:szCs w:val="28"/>
        </w:rPr>
        <w:lastRenderedPageBreak/>
        <w:t xml:space="preserve">неналоговых видов доходов, а также за счет безвозмездных поступлений, подлежащих зачислению в бюджет Территориального фонда обязательного медицинского страхования Краснодарского края в соответствии с Бюджетным </w:t>
      </w:r>
      <w:hyperlink r:id="rId218" w:history="1">
        <w:r w:rsidRPr="00127835">
          <w:rPr>
            <w:rFonts w:ascii="Times New Roman" w:hAnsi="Times New Roman" w:cs="Times New Roman"/>
            <w:color w:val="000000" w:themeColor="text1"/>
            <w:sz w:val="28"/>
            <w:szCs w:val="28"/>
          </w:rPr>
          <w:t>кодексом</w:t>
        </w:r>
      </w:hyperlink>
      <w:r w:rsidRPr="00127835">
        <w:rPr>
          <w:rFonts w:ascii="Times New Roman" w:hAnsi="Times New Roman" w:cs="Times New Roman"/>
          <w:color w:val="000000" w:themeColor="text1"/>
          <w:sz w:val="28"/>
          <w:szCs w:val="28"/>
        </w:rPr>
        <w:t xml:space="preserve"> Российской Федерации и иными актами законодательства Российской Федерации и законодательства Краснодарского края.</w:t>
      </w:r>
      <w:proofErr w:type="gramEnd"/>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19"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Статья 14(1). Утратила силу. - </w:t>
      </w:r>
      <w:hyperlink r:id="rId220"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04.04.2016 N 3367-КЗ.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jc w:val="center"/>
        <w:outlineLvl w:val="1"/>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Глава IV. РАСХОДЫ БЮДЖЕТА</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15. Общие положения о расходах краевого бюджета</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1. </w:t>
      </w:r>
      <w:proofErr w:type="gramStart"/>
      <w:r w:rsidRPr="00127835">
        <w:rPr>
          <w:rFonts w:ascii="Times New Roman" w:hAnsi="Times New Roman" w:cs="Times New Roman"/>
          <w:color w:val="000000" w:themeColor="text1"/>
          <w:sz w:val="28"/>
          <w:szCs w:val="28"/>
        </w:rPr>
        <w:t>Формирование расходов краевого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краевого бюджета.</w:t>
      </w:r>
      <w:proofErr w:type="gramEnd"/>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Законов Краснодарского края от 21.07.2008 </w:t>
      </w:r>
      <w:hyperlink r:id="rId221" w:history="1">
        <w:r w:rsidRPr="00127835">
          <w:rPr>
            <w:rFonts w:ascii="Times New Roman" w:hAnsi="Times New Roman" w:cs="Times New Roman"/>
            <w:color w:val="000000" w:themeColor="text1"/>
            <w:sz w:val="28"/>
            <w:szCs w:val="28"/>
          </w:rPr>
          <w:t>N 1530-КЗ</w:t>
        </w:r>
      </w:hyperlink>
      <w:r w:rsidRPr="00127835">
        <w:rPr>
          <w:rFonts w:ascii="Times New Roman" w:hAnsi="Times New Roman" w:cs="Times New Roman"/>
          <w:color w:val="000000" w:themeColor="text1"/>
          <w:sz w:val="28"/>
          <w:szCs w:val="28"/>
        </w:rPr>
        <w:t xml:space="preserve">, от 09.06.2010 </w:t>
      </w:r>
      <w:hyperlink r:id="rId222" w:history="1">
        <w:r w:rsidRPr="00127835">
          <w:rPr>
            <w:rFonts w:ascii="Times New Roman" w:hAnsi="Times New Roman" w:cs="Times New Roman"/>
            <w:color w:val="000000" w:themeColor="text1"/>
            <w:sz w:val="28"/>
            <w:szCs w:val="28"/>
          </w:rPr>
          <w:t>N 1978-КЗ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2. В случае недостаточности объема субвенций, предоставляемых из федерального бюджета для осуществления органами государственной власти Краснодарского края переданных им полномочий Российской Федерации, органы государственной власти Краснодарского края имеют право дополнительно использовать собственные финансовые средства Краснодарского края. Объем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 дополнительно используемый для осуществления переданных полномочий Российской Федерации, устанавливается Законом Краснодарского края о краевом бюджете в составе ведомственной структуры расходов краевого бюджета в соответствии с классификацией расходов бюджетов.</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ч</w:t>
      </w:r>
      <w:proofErr w:type="gramEnd"/>
      <w:r w:rsidRPr="00127835">
        <w:rPr>
          <w:rFonts w:ascii="Times New Roman" w:hAnsi="Times New Roman" w:cs="Times New Roman"/>
          <w:color w:val="000000" w:themeColor="text1"/>
          <w:sz w:val="28"/>
          <w:szCs w:val="28"/>
        </w:rPr>
        <w:t xml:space="preserve">асть 2 введена </w:t>
      </w:r>
      <w:hyperlink r:id="rId223"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09.06.2010 N 1978-КЗ; в ред. </w:t>
      </w:r>
      <w:hyperlink r:id="rId224"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16. Капитальные вложения за счет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25"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07.11.2017 N 3683-КЗ)</w:t>
      </w: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26"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29.05.2014 N 2976-КЗ)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 Бюджетные ассигнования на осуществление капитальных вложений за счет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 в объекты государственной собственности Краснодарского края предусматриваются в соответствии с государственными программами и иными нормативными правовыми актами главы администрации (губернатора)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lastRenderedPageBreak/>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w:t>
      </w:r>
      <w:hyperlink r:id="rId22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06.03.2018 N 3766-КЗ)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2. </w:t>
      </w:r>
      <w:proofErr w:type="gramStart"/>
      <w:r w:rsidRPr="00127835">
        <w:rPr>
          <w:rFonts w:ascii="Times New Roman" w:hAnsi="Times New Roman" w:cs="Times New Roman"/>
          <w:color w:val="000000" w:themeColor="text1"/>
          <w:sz w:val="28"/>
          <w:szCs w:val="28"/>
        </w:rPr>
        <w:t>Бюджетные ассигнования на осуществление бюджетных инвестиций в форме капитальных вложений в объекты государственной собственности Краснодарского края и предоставление государственным бюджетным и автономным учреждениям Краснодарского края, государственным унитарным предприятиям Краснодарского края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отражаются в законе Краснодарского края о краевом бюджете и сводной бюджетной</w:t>
      </w:r>
      <w:proofErr w:type="gramEnd"/>
      <w:r w:rsidRPr="00127835">
        <w:rPr>
          <w:rFonts w:ascii="Times New Roman" w:hAnsi="Times New Roman" w:cs="Times New Roman"/>
          <w:color w:val="000000" w:themeColor="text1"/>
          <w:sz w:val="28"/>
          <w:szCs w:val="28"/>
        </w:rPr>
        <w:t xml:space="preserve"> росписи краевого бюджета суммарно в соответствии с бюджетной классификацией Российской Федерации.</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28"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229"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в часть 3, </w:t>
            </w:r>
            <w:hyperlink r:id="rId230"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3. Утратила силу. - </w:t>
      </w:r>
      <w:hyperlink r:id="rId231"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4. </w:t>
      </w:r>
      <w:proofErr w:type="gramStart"/>
      <w:r w:rsidRPr="00127835">
        <w:rPr>
          <w:rFonts w:ascii="Times New Roman" w:hAnsi="Times New Roman" w:cs="Times New Roman"/>
          <w:color w:val="000000" w:themeColor="text1"/>
          <w:sz w:val="28"/>
          <w:szCs w:val="28"/>
        </w:rPr>
        <w:t>Бюджетные инвестиции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127835">
        <w:rPr>
          <w:rFonts w:ascii="Times New Roman" w:hAnsi="Times New Roman" w:cs="Times New Roman"/>
          <w:color w:val="000000" w:themeColor="text1"/>
          <w:sz w:val="28"/>
          <w:szCs w:val="28"/>
        </w:rPr>
        <w:t>) на приобретение такими дочерними обществами объектов недвижимого имущества за счет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 утверждаются законом Краснодарского края о краевом бюджете путем включения в данный закон текстовой статьи с указанием юридического лица, объема и цели выделяемых бюджетных ассигнований.</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32"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07.11.2017 N 3683-КЗ)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5. </w:t>
      </w:r>
      <w:proofErr w:type="gramStart"/>
      <w:r w:rsidRPr="00127835">
        <w:rPr>
          <w:rFonts w:ascii="Times New Roman" w:hAnsi="Times New Roman" w:cs="Times New Roman"/>
          <w:color w:val="000000" w:themeColor="text1"/>
          <w:sz w:val="28"/>
          <w:szCs w:val="28"/>
        </w:rPr>
        <w:t>Объекты капитального строительства, капитальные вложения в которые осуществляются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края, и объекты недвижимого имущества, приобретаемые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w:t>
      </w:r>
      <w:proofErr w:type="gramEnd"/>
      <w:r w:rsidRPr="00127835">
        <w:rPr>
          <w:rFonts w:ascii="Times New Roman" w:hAnsi="Times New Roman" w:cs="Times New Roman"/>
          <w:color w:val="000000" w:themeColor="text1"/>
          <w:sz w:val="28"/>
          <w:szCs w:val="28"/>
        </w:rPr>
        <w:t xml:space="preserve"> края, отражаются в краевой адресной инвестиционной программе, порядок формирования и реализации которой устанавливается администрацией </w:t>
      </w:r>
      <w:r w:rsidRPr="00127835">
        <w:rPr>
          <w:rFonts w:ascii="Times New Roman" w:hAnsi="Times New Roman" w:cs="Times New Roman"/>
          <w:color w:val="000000" w:themeColor="text1"/>
          <w:sz w:val="28"/>
          <w:szCs w:val="28"/>
        </w:rPr>
        <w:lastRenderedPageBreak/>
        <w:t>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Статья 16(1). Утратила силу. - </w:t>
      </w:r>
      <w:hyperlink r:id="rId233"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29.05.2014 N 2976-КЗ.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16(2). Инвестиционный фонд Краснодарского края</w:t>
      </w: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введена</w:t>
      </w:r>
      <w:proofErr w:type="gramEnd"/>
      <w:r w:rsidRPr="00127835">
        <w:rPr>
          <w:rFonts w:ascii="Times New Roman" w:hAnsi="Times New Roman" w:cs="Times New Roman"/>
          <w:color w:val="000000" w:themeColor="text1"/>
          <w:sz w:val="28"/>
          <w:szCs w:val="28"/>
        </w:rPr>
        <w:t xml:space="preserve"> </w:t>
      </w:r>
      <w:hyperlink r:id="rId234"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31.03.2014 N 2934-КЗ)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1. </w:t>
      </w:r>
      <w:proofErr w:type="gramStart"/>
      <w:r w:rsidRPr="00127835">
        <w:rPr>
          <w:rFonts w:ascii="Times New Roman" w:hAnsi="Times New Roman" w:cs="Times New Roman"/>
          <w:color w:val="000000" w:themeColor="text1"/>
          <w:sz w:val="28"/>
          <w:szCs w:val="28"/>
        </w:rPr>
        <w:t>Инвестиционный фонд Краснодарского края (далее - региональный инвестиционный фонд) - часть средств краевого бюджета, подлежащая использованию в целях реализации на территории Краснодарского края инвестиционных проектов, осуществляемых на принципах государственно-частного партнерства и направленных на создание объектов, представляющих особую значимость для социально-экономического развития Краснодарского края.</w:t>
      </w:r>
      <w:proofErr w:type="gramEnd"/>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 регионального инвестиционного фонда могут предоставляться субсидии на </w:t>
      </w:r>
      <w:proofErr w:type="spellStart"/>
      <w:r w:rsidRPr="00127835">
        <w:rPr>
          <w:rFonts w:ascii="Times New Roman" w:hAnsi="Times New Roman" w:cs="Times New Roman"/>
          <w:color w:val="000000" w:themeColor="text1"/>
          <w:sz w:val="28"/>
          <w:szCs w:val="28"/>
        </w:rPr>
        <w:t>софинансирование</w:t>
      </w:r>
      <w:proofErr w:type="spellEnd"/>
      <w:r w:rsidRPr="00127835">
        <w:rPr>
          <w:rFonts w:ascii="Times New Roman" w:hAnsi="Times New Roman" w:cs="Times New Roman"/>
          <w:color w:val="000000" w:themeColor="text1"/>
          <w:sz w:val="28"/>
          <w:szCs w:val="28"/>
        </w:rPr>
        <w:t xml:space="preserve"> расходных обязательств муниципальных образований, возникающих в рамках исполнения соглашений о государственно-частном партнерстве.</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2. </w:t>
      </w:r>
      <w:proofErr w:type="gramStart"/>
      <w:r w:rsidRPr="00127835">
        <w:rPr>
          <w:rFonts w:ascii="Times New Roman" w:hAnsi="Times New Roman" w:cs="Times New Roman"/>
          <w:color w:val="000000" w:themeColor="text1"/>
          <w:sz w:val="28"/>
          <w:szCs w:val="28"/>
        </w:rPr>
        <w:t>Порядок формирования и использования бюджетных ассигнований регионального инвестиционного фонда, в том числе порядок отбора инвестиционных проектов в целях предоставления государственной поддержки из регионального инвестиционного фонда, требования к инвестиционным проектам и инвесторам, участвующим в реализации указанных инвестиционных проектов, а также уполномоченный орган, осуществляющий управление региональным инвестиционным фондом, устанавливаются нормативным правовым актом главы администрации (губернатора) Краснодарского края.</w:t>
      </w:r>
      <w:proofErr w:type="gramEnd"/>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3. Объем бюджетных ассигнований регионального инвестиционного фонда устанавливается законом Краснодарского края о краевом бюджете.</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Формирование регионального инвестиционного фонда осуществляется за счет доходов краевого бюджета, включая субсидии из федерального бюджета на реализацию региональных инвестиционных проектов.</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Годовой объем регионального инвестиционного фонда образуют бюджетные ассигнования, предусмотренные в краевом бюджете на соответствующий финансовый год на оплату принятых и принимаемых расходных обязатель</w:t>
      </w:r>
      <w:proofErr w:type="gramStart"/>
      <w:r w:rsidRPr="00127835">
        <w:rPr>
          <w:rFonts w:ascii="Times New Roman" w:hAnsi="Times New Roman" w:cs="Times New Roman"/>
          <w:color w:val="000000" w:themeColor="text1"/>
          <w:sz w:val="28"/>
          <w:szCs w:val="28"/>
        </w:rPr>
        <w:t>ств Кр</w:t>
      </w:r>
      <w:proofErr w:type="gramEnd"/>
      <w:r w:rsidRPr="00127835">
        <w:rPr>
          <w:rFonts w:ascii="Times New Roman" w:hAnsi="Times New Roman" w:cs="Times New Roman"/>
          <w:color w:val="000000" w:themeColor="text1"/>
          <w:sz w:val="28"/>
          <w:szCs w:val="28"/>
        </w:rPr>
        <w:t>аснодарского края по реализации инвестиционных проектов, осуществляемых на принципах государственно-частного партнерства.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Бюджетные ассигнования регионального инвестиционного фонда предоставляются на реализацию инвестиционных проектов, отобранных в рамках проведения конкурсных процедур, в том числе на основе показателей финансовой, бюджетной и экономической эффективности.</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lastRenderedPageBreak/>
        <w:t xml:space="preserve">Бюджетные ассигнования регионального инвестиционного фонда в текущем финансовом году и плановом периоде подлежат увеличению на сумму бюджетных ассигнований регионального инвестиционного фонда, не использованных в отчетном финансовом году, а также на объем доходов краевого бюджета от возврата субсидий, предоставленных бюджетам муниципальных образований Краснодарского края за счет средств регионального инвестиционного фонда, не использованных в отчетном финансовом году, с учетом положений </w:t>
      </w:r>
      <w:hyperlink r:id="rId235" w:history="1">
        <w:r w:rsidRPr="00127835">
          <w:rPr>
            <w:rFonts w:ascii="Times New Roman" w:hAnsi="Times New Roman" w:cs="Times New Roman"/>
            <w:color w:val="000000" w:themeColor="text1"/>
            <w:sz w:val="28"/>
            <w:szCs w:val="28"/>
          </w:rPr>
          <w:t>пункта 5</w:t>
        </w:r>
        <w:proofErr w:type="gramEnd"/>
        <w:r w:rsidRPr="00127835">
          <w:rPr>
            <w:rFonts w:ascii="Times New Roman" w:hAnsi="Times New Roman" w:cs="Times New Roman"/>
            <w:color w:val="000000" w:themeColor="text1"/>
            <w:sz w:val="28"/>
            <w:szCs w:val="28"/>
          </w:rPr>
          <w:t xml:space="preserve"> статьи 242</w:t>
        </w:r>
      </w:hyperlink>
      <w:r w:rsidRPr="00127835">
        <w:rPr>
          <w:rFonts w:ascii="Times New Roman" w:hAnsi="Times New Roman" w:cs="Times New Roman"/>
          <w:color w:val="000000" w:themeColor="text1"/>
          <w:sz w:val="28"/>
          <w:szCs w:val="28"/>
        </w:rPr>
        <w:t xml:space="preserve"> Бюджетного кодекса Российской Федерации.</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4. Бюджетные ассигнования регионального инвестиционного фонда предоставляются в формах, установленных </w:t>
      </w:r>
      <w:hyperlink r:id="rId236"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 июля 2004 года N 731-КЗ "О стимулировании инвестиционной деятельности в Краснодарском крае".</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5. Информация об использовании бюджетных ассигнований регионального инвестиционного фонда в разрезе инвестиционных проектов представляется одновременно с ежеквартальным отчетом об исполнении краевого бюджета, направляемым в Законодательное Собрание Краснодарского края и Контрольно-счетную палату Краснодарского края в соответствии со </w:t>
      </w:r>
      <w:hyperlink r:id="rId237" w:history="1">
        <w:r w:rsidRPr="00127835">
          <w:rPr>
            <w:rFonts w:ascii="Times New Roman" w:hAnsi="Times New Roman" w:cs="Times New Roman"/>
            <w:color w:val="000000" w:themeColor="text1"/>
            <w:sz w:val="28"/>
            <w:szCs w:val="28"/>
          </w:rPr>
          <w:t>статьей 264.2</w:t>
        </w:r>
      </w:hyperlink>
      <w:r w:rsidRPr="00127835">
        <w:rPr>
          <w:rFonts w:ascii="Times New Roman" w:hAnsi="Times New Roman" w:cs="Times New Roman"/>
          <w:color w:val="000000" w:themeColor="text1"/>
          <w:sz w:val="28"/>
          <w:szCs w:val="28"/>
        </w:rPr>
        <w:t xml:space="preserve"> Бюджетного кодекса Российской Федерации.</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38"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17. Расходы бюджета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39"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Расходы бюджета Территориального фонда обязательного медицинского страхования Краснодарского края осуществляются исключительно на цели, определенные законодательством Российской Федерации, включая законодательство о медицинском страховании, в соответствии с бюджетом указанного фонда, утвержденным законом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28.12.2011 </w:t>
      </w:r>
      <w:hyperlink r:id="rId240" w:history="1">
        <w:r w:rsidRPr="00127835">
          <w:rPr>
            <w:rFonts w:ascii="Times New Roman" w:hAnsi="Times New Roman" w:cs="Times New Roman"/>
            <w:color w:val="000000" w:themeColor="text1"/>
            <w:sz w:val="28"/>
            <w:szCs w:val="28"/>
          </w:rPr>
          <w:t>N 2411-КЗ</w:t>
        </w:r>
      </w:hyperlink>
      <w:r w:rsidRPr="00127835">
        <w:rPr>
          <w:rFonts w:ascii="Times New Roman" w:hAnsi="Times New Roman" w:cs="Times New Roman"/>
          <w:color w:val="000000" w:themeColor="text1"/>
          <w:sz w:val="28"/>
          <w:szCs w:val="28"/>
        </w:rPr>
        <w:t xml:space="preserve">, от 05.07.2019 </w:t>
      </w:r>
      <w:hyperlink r:id="rId241" w:history="1">
        <w:r w:rsidRPr="00127835">
          <w:rPr>
            <w:rFonts w:ascii="Times New Roman" w:hAnsi="Times New Roman" w:cs="Times New Roman"/>
            <w:color w:val="000000" w:themeColor="text1"/>
            <w:sz w:val="28"/>
            <w:szCs w:val="28"/>
          </w:rPr>
          <w:t>N 4078-КЗ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Статья 18. Утратила силу. - </w:t>
      </w:r>
      <w:hyperlink r:id="rId242"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18(1). Использование остатков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w:t>
      </w: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43"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04.02.2014 N 2893-КЗ)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Остатки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 сложившиеся на начало текущего финансового года, в полном объеме могут направляться в текущем финансовом году:</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на покрытие временных кассовых разрывов, возникающих в ходе исполнения краевого бюджета, если иное не предусмотрено бюджетным законодательством Российской Федерации;</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lastRenderedPageBreak/>
        <w:t>в объеме, не превышающем сумму остатка неиспользованных бюджетных ассигнований на оплату заключенных от имени Краснодарского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на увеличение соответствующих бюджетных ассигнований на указанные цели, в случаях, предусмотренных законом Краснодарского края о краевом бюджете.</w:t>
      </w:r>
      <w:proofErr w:type="gramEnd"/>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18(2). Использование остатков субсидий, предоставленных на финансовое обеспечение выполнения государственных заданий</w:t>
      </w: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44"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07.11.2017 N 3683-КЗ)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 xml:space="preserve">Установить, что остатки субсидий, предоставленных государственным бюджетным и автономным учреждениям Краснодарского края на финансовое обеспечение выполнения государственных заданий на оказание государственных услуг (выполнение работ), образовавшиеся в связи с </w:t>
      </w:r>
      <w:proofErr w:type="spellStart"/>
      <w:r w:rsidRPr="00127835">
        <w:rPr>
          <w:rFonts w:ascii="Times New Roman" w:hAnsi="Times New Roman" w:cs="Times New Roman"/>
          <w:color w:val="000000" w:themeColor="text1"/>
          <w:sz w:val="28"/>
          <w:szCs w:val="28"/>
        </w:rPr>
        <w:t>недостижением</w:t>
      </w:r>
      <w:proofErr w:type="spellEnd"/>
      <w:r w:rsidRPr="00127835">
        <w:rPr>
          <w:rFonts w:ascii="Times New Roman" w:hAnsi="Times New Roman" w:cs="Times New Roman"/>
          <w:color w:val="000000" w:themeColor="text1"/>
          <w:sz w:val="28"/>
          <w:szCs w:val="28"/>
        </w:rPr>
        <w:t xml:space="preserve"> (превышением допустимого (возможного) отклонения) показателей государственного задания, характеризующих объем оказываемых государственных услуг (выполняемых работ), а также показателей государственного задания, характеризующих качество оказываемых государственных услуг (выполняемых работ), если такие показатели установлены в</w:t>
      </w:r>
      <w:proofErr w:type="gramEnd"/>
      <w:r w:rsidRPr="00127835">
        <w:rPr>
          <w:rFonts w:ascii="Times New Roman" w:hAnsi="Times New Roman" w:cs="Times New Roman"/>
          <w:color w:val="000000" w:themeColor="text1"/>
          <w:sz w:val="28"/>
          <w:szCs w:val="28"/>
        </w:rPr>
        <w:t xml:space="preserve"> государственном </w:t>
      </w:r>
      <w:proofErr w:type="gramStart"/>
      <w:r w:rsidRPr="00127835">
        <w:rPr>
          <w:rFonts w:ascii="Times New Roman" w:hAnsi="Times New Roman" w:cs="Times New Roman"/>
          <w:color w:val="000000" w:themeColor="text1"/>
          <w:sz w:val="28"/>
          <w:szCs w:val="28"/>
        </w:rPr>
        <w:t>задании</w:t>
      </w:r>
      <w:proofErr w:type="gramEnd"/>
      <w:r w:rsidRPr="00127835">
        <w:rPr>
          <w:rFonts w:ascii="Times New Roman" w:hAnsi="Times New Roman" w:cs="Times New Roman"/>
          <w:color w:val="000000" w:themeColor="text1"/>
          <w:sz w:val="28"/>
          <w:szCs w:val="28"/>
        </w:rPr>
        <w:t>, подлежат возврату в краевой бюджет в объеме, соответствующем не достигнутым (с учетом допустимых (возможных) отклонений) показателям государственного задания указанными учреждениями.</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jc w:val="center"/>
        <w:outlineLvl w:val="1"/>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Глава V. СОСТАВЛЕНИЕ, РАССМОТРЕНИЕ</w:t>
      </w:r>
    </w:p>
    <w:p w:rsidR="00127835" w:rsidRPr="00127835" w:rsidRDefault="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И УТВЕРЖДЕНИЕ ЗАКОНОВ КРАСНОДАРСКОГО КРАЯ</w:t>
      </w:r>
    </w:p>
    <w:p w:rsidR="00127835" w:rsidRPr="00127835" w:rsidRDefault="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 КРАЕВОМ БЮДЖЕТЕ И БЮДЖЕТЕ ТЕРРИТОРИАЛЬНОГО ФОНДА</w:t>
      </w:r>
    </w:p>
    <w:p w:rsidR="00127835" w:rsidRPr="00127835" w:rsidRDefault="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ОБЯЗАТЕЛЬНОГО МЕДИЦИНСКОГО СТРАХОВАНИЯ КРАСНОДАРСКОГО КРАЯ</w:t>
      </w:r>
    </w:p>
    <w:p w:rsidR="00127835" w:rsidRPr="00127835" w:rsidRDefault="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И ВНЕСЕНИЕ ИЗМЕНЕНИЙ В НИХ</w:t>
      </w:r>
    </w:p>
    <w:p w:rsidR="00127835" w:rsidRPr="00127835" w:rsidRDefault="00127835">
      <w:pPr>
        <w:pStyle w:val="ConsPlusNormal"/>
        <w:jc w:val="center"/>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 xml:space="preserve">(в ред. </w:t>
      </w:r>
      <w:hyperlink r:id="rId245"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w:t>
      </w:r>
      <w:proofErr w:type="gramEnd"/>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от 28.12.2011 N 2411-КЗ)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bookmarkStart w:id="3" w:name="P369"/>
      <w:bookmarkEnd w:id="3"/>
      <w:r w:rsidRPr="00127835">
        <w:rPr>
          <w:rFonts w:ascii="Times New Roman" w:hAnsi="Times New Roman" w:cs="Times New Roman"/>
          <w:color w:val="000000" w:themeColor="text1"/>
          <w:sz w:val="28"/>
          <w:szCs w:val="28"/>
        </w:rPr>
        <w:t>Статья 19. Основы составления проекта бюджета</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1. Проект краевого бюджета и проект бюджета Территориального фонда обязательного медицинского страхования Краснодарского края составляются в порядке и в сроки, установленные администрацией Краснодарского края, в соответствии с положениями Бюджетного </w:t>
      </w:r>
      <w:hyperlink r:id="rId246" w:history="1">
        <w:r w:rsidRPr="00127835">
          <w:rPr>
            <w:rFonts w:ascii="Times New Roman" w:hAnsi="Times New Roman" w:cs="Times New Roman"/>
            <w:color w:val="000000" w:themeColor="text1"/>
            <w:sz w:val="28"/>
            <w:szCs w:val="28"/>
          </w:rPr>
          <w:t>кодекса</w:t>
        </w:r>
      </w:hyperlink>
      <w:r w:rsidRPr="00127835">
        <w:rPr>
          <w:rFonts w:ascii="Times New Roman" w:hAnsi="Times New Roman" w:cs="Times New Roman"/>
          <w:color w:val="000000" w:themeColor="text1"/>
          <w:sz w:val="28"/>
          <w:szCs w:val="28"/>
        </w:rPr>
        <w:t xml:space="preserve"> Российской Федерации и настоящего Закона.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21.07.2008 </w:t>
      </w:r>
      <w:hyperlink r:id="rId247" w:history="1">
        <w:r w:rsidRPr="00127835">
          <w:rPr>
            <w:rFonts w:ascii="Times New Roman" w:hAnsi="Times New Roman" w:cs="Times New Roman"/>
            <w:color w:val="000000" w:themeColor="text1"/>
            <w:sz w:val="28"/>
            <w:szCs w:val="28"/>
          </w:rPr>
          <w:t>N 1530-КЗ</w:t>
        </w:r>
      </w:hyperlink>
      <w:r w:rsidRPr="00127835">
        <w:rPr>
          <w:rFonts w:ascii="Times New Roman" w:hAnsi="Times New Roman" w:cs="Times New Roman"/>
          <w:color w:val="000000" w:themeColor="text1"/>
          <w:sz w:val="28"/>
          <w:szCs w:val="28"/>
        </w:rPr>
        <w:t xml:space="preserve">, от 28.12.2011 </w:t>
      </w:r>
      <w:hyperlink r:id="rId248" w:history="1">
        <w:r w:rsidRPr="00127835">
          <w:rPr>
            <w:rFonts w:ascii="Times New Roman" w:hAnsi="Times New Roman" w:cs="Times New Roman"/>
            <w:color w:val="000000" w:themeColor="text1"/>
            <w:sz w:val="28"/>
            <w:szCs w:val="28"/>
          </w:rPr>
          <w:t>N 2411-КЗ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2. Проект краевого бюджета, проект бюджета Территориального фонда обязательного медицинского страхования Краснодарского края составляются и </w:t>
      </w:r>
      <w:r w:rsidRPr="00127835">
        <w:rPr>
          <w:rFonts w:ascii="Times New Roman" w:hAnsi="Times New Roman" w:cs="Times New Roman"/>
          <w:color w:val="000000" w:themeColor="text1"/>
          <w:sz w:val="28"/>
          <w:szCs w:val="28"/>
        </w:rPr>
        <w:lastRenderedPageBreak/>
        <w:t>утверждаются сроком на три года - на очередной финансовый год и плановый период.</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w:t>
      </w:r>
      <w:hyperlink r:id="rId249"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Проектом закона Краснодарского края о краевом бюджете, проектом закона Краснодарского края о бюджете Территориального фонда обязательного медицинского страхования Краснодарского края предусматривается изменение показателей планового периода утвержденного бюджета путем утверждения их уточненных показателей и утверждения </w:t>
      </w:r>
      <w:proofErr w:type="gramStart"/>
      <w:r w:rsidRPr="00127835">
        <w:rPr>
          <w:rFonts w:ascii="Times New Roman" w:hAnsi="Times New Roman" w:cs="Times New Roman"/>
          <w:color w:val="000000" w:themeColor="text1"/>
          <w:sz w:val="28"/>
          <w:szCs w:val="28"/>
        </w:rPr>
        <w:t>показателей второго года планового периода проекта бюджета</w:t>
      </w:r>
      <w:proofErr w:type="gramEnd"/>
      <w:r w:rsidRPr="00127835">
        <w:rPr>
          <w:rFonts w:ascii="Times New Roman" w:hAnsi="Times New Roman" w:cs="Times New Roman"/>
          <w:color w:val="000000" w:themeColor="text1"/>
          <w:sz w:val="28"/>
          <w:szCs w:val="28"/>
        </w:rPr>
        <w:t>.</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50"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27.11.2017 N 3691-КЗ)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Абзацы третий - пятый утратили силу. - </w:t>
      </w:r>
      <w:hyperlink r:id="rId251"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27.11.2017 N 3691-КЗ.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 xml:space="preserve">В случае признания утратившими силу в соответствии со </w:t>
      </w:r>
      <w:hyperlink w:anchor="P577" w:history="1">
        <w:r w:rsidRPr="00127835">
          <w:rPr>
            <w:rFonts w:ascii="Times New Roman" w:hAnsi="Times New Roman" w:cs="Times New Roman"/>
            <w:color w:val="000000" w:themeColor="text1"/>
            <w:sz w:val="28"/>
            <w:szCs w:val="28"/>
          </w:rPr>
          <w:t>статьей 27</w:t>
        </w:r>
      </w:hyperlink>
      <w:r w:rsidRPr="00127835">
        <w:rPr>
          <w:rFonts w:ascii="Times New Roman" w:hAnsi="Times New Roman" w:cs="Times New Roman"/>
          <w:color w:val="000000" w:themeColor="text1"/>
          <w:sz w:val="28"/>
          <w:szCs w:val="28"/>
        </w:rPr>
        <w:t xml:space="preserve"> настоящего Закона положений закона Краснодарского края о краевом бюджете на текущий финансовый год и плановый период,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проектом закона Краснодарского края о краевом бюджете, проектом закона</w:t>
      </w:r>
      <w:proofErr w:type="gramEnd"/>
      <w:r w:rsidRPr="00127835">
        <w:rPr>
          <w:rFonts w:ascii="Times New Roman" w:hAnsi="Times New Roman" w:cs="Times New Roman"/>
          <w:color w:val="000000" w:themeColor="text1"/>
          <w:sz w:val="28"/>
          <w:szCs w:val="28"/>
        </w:rPr>
        <w:t xml:space="preserve"> Краснодарского края о бюджете Территориального фонда обязательного медицинского страхования Краснодарского края предусматривается утверждение показателей очередного финансового года и планового периода проекта бюджета.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52"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3. Законами Краснодарского края о краевом бюджете и бюджете Территориального фонда обязательного медицинского страхования Краснодарского края утверждаются: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 перечень главных администраторов доходов бюджета;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2) перечень главных </w:t>
      </w:r>
      <w:proofErr w:type="gramStart"/>
      <w:r w:rsidRPr="00127835">
        <w:rPr>
          <w:rFonts w:ascii="Times New Roman" w:hAnsi="Times New Roman" w:cs="Times New Roman"/>
          <w:color w:val="000000" w:themeColor="text1"/>
          <w:sz w:val="28"/>
          <w:szCs w:val="28"/>
        </w:rPr>
        <w:t>администраторов источников финансирования дефицита бюджета</w:t>
      </w:r>
      <w:proofErr w:type="gramEnd"/>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3) перечень главных распорядителей средств бюджета, перечень разделов, подразделов, целевых статей (государственных программ и непрограммных направлений деятельности), групп видов расходов бюджета в составе ведомственной структуры расходов бюджета, для Территориального фонда обязательного медицинского страхования Краснодарского края - в составе распределения бюджетных ассигнований бюджета Территориального фонда обязательного медицинского страхования Краснодарского края по разделам, подразделам, целевым статьям, группам видов расходов бюджетов;</w:t>
      </w:r>
      <w:proofErr w:type="gramEnd"/>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4) объем поступлений доходов в бюджет по кодам видов (подвидов) доходов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5) распределение бюджетных ассигнований по разделам и подразделам классификации расходов бюджетов, за исключением Территориального фонда </w:t>
      </w:r>
      <w:r w:rsidRPr="00127835">
        <w:rPr>
          <w:rFonts w:ascii="Times New Roman" w:hAnsi="Times New Roman" w:cs="Times New Roman"/>
          <w:color w:val="000000" w:themeColor="text1"/>
          <w:sz w:val="28"/>
          <w:szCs w:val="28"/>
        </w:rPr>
        <w:lastRenderedPageBreak/>
        <w:t>обязательного медицинского страхования Краснодарского края,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6)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 для Территориального фонда обязательного медицинского страхования Краснодарского края - по разделам, подразделам, целевым статьям, группам видов расходов бюджетов,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7) ведомственная структура расходов бюджета, за исключением бюджета Территориального фонда обязательного медицинского страхования Краснодарского края,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8)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9) размер резервного фонда администрации Краснодарского края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10)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11)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127835">
        <w:rPr>
          <w:rFonts w:ascii="Times New Roman" w:hAnsi="Times New Roman" w:cs="Times New Roman"/>
          <w:color w:val="000000" w:themeColor="text1"/>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12) источники финансирования дефицита бюджета, перечень </w:t>
      </w:r>
      <w:proofErr w:type="gramStart"/>
      <w:r w:rsidRPr="00127835">
        <w:rPr>
          <w:rFonts w:ascii="Times New Roman" w:hAnsi="Times New Roman" w:cs="Times New Roman"/>
          <w:color w:val="000000" w:themeColor="text1"/>
          <w:sz w:val="28"/>
          <w:szCs w:val="28"/>
        </w:rPr>
        <w:t>статей источников финансирования дефицита бюджета</w:t>
      </w:r>
      <w:proofErr w:type="gramEnd"/>
      <w:r w:rsidRPr="00127835">
        <w:rPr>
          <w:rFonts w:ascii="Times New Roman" w:hAnsi="Times New Roman" w:cs="Times New Roman"/>
          <w:color w:val="000000" w:themeColor="text1"/>
          <w:sz w:val="28"/>
          <w:szCs w:val="28"/>
        </w:rPr>
        <w:t xml:space="preserve">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13) верхние пределы государственного внутреннего долга Краснодарского края, государственного внешнего долга Краснодарского края (при наличии у Краснодарского края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rsidRPr="00127835">
        <w:rPr>
          <w:rFonts w:ascii="Times New Roman" w:hAnsi="Times New Roman" w:cs="Times New Roman"/>
          <w:color w:val="000000" w:themeColor="text1"/>
          <w:sz w:val="28"/>
          <w:szCs w:val="28"/>
        </w:rPr>
        <w:t>указанием</w:t>
      </w:r>
      <w:proofErr w:type="gramEnd"/>
      <w:r w:rsidRPr="00127835">
        <w:rPr>
          <w:rFonts w:ascii="Times New Roman" w:hAnsi="Times New Roman" w:cs="Times New Roman"/>
          <w:color w:val="000000" w:themeColor="text1"/>
          <w:sz w:val="28"/>
          <w:szCs w:val="28"/>
        </w:rPr>
        <w:t xml:space="preserve"> в том числе верхнего предела долга по государственным гарантиям Краснодарского края в валюте Российской Федерации, государственным гарантиям Краснодарского края в иностранной валюте (при наличии у Краснодарского края обязательств по государственным гарантиям в иностранной валюте);</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(п. 13 в ред. </w:t>
      </w:r>
      <w:hyperlink r:id="rId253"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lastRenderedPageBreak/>
        <w:t xml:space="preserve">14) распределение между муниципальными образованиями Краснодарского края межбюджетных трансфертов на очередной финансовый год и плановый период в соответствии с Бюджетным </w:t>
      </w:r>
      <w:hyperlink r:id="rId254" w:history="1">
        <w:r w:rsidRPr="00127835">
          <w:rPr>
            <w:rFonts w:ascii="Times New Roman" w:hAnsi="Times New Roman" w:cs="Times New Roman"/>
            <w:color w:val="000000" w:themeColor="text1"/>
            <w:sz w:val="28"/>
            <w:szCs w:val="28"/>
          </w:rPr>
          <w:t>кодексом</w:t>
        </w:r>
      </w:hyperlink>
      <w:r w:rsidRPr="00127835">
        <w:rPr>
          <w:rFonts w:ascii="Times New Roman" w:hAnsi="Times New Roman" w:cs="Times New Roman"/>
          <w:color w:val="000000" w:themeColor="text1"/>
          <w:sz w:val="28"/>
          <w:szCs w:val="28"/>
        </w:rPr>
        <w:t xml:space="preserve"> Российской Федерации;</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(п. 14 в ред. </w:t>
      </w:r>
      <w:hyperlink r:id="rId255"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15) дополнительные нормативы отчислений от налога на доходы физических лиц и дифференцированные нормативы отчислений от акцизов на автомобильный бензин, прямогонный бензин, дизельное топливо, моторные масла для дизельных и (или) карбюраторных (</w:t>
      </w:r>
      <w:proofErr w:type="spellStart"/>
      <w:r w:rsidRPr="00127835">
        <w:rPr>
          <w:rFonts w:ascii="Times New Roman" w:hAnsi="Times New Roman" w:cs="Times New Roman"/>
          <w:color w:val="000000" w:themeColor="text1"/>
          <w:sz w:val="28"/>
          <w:szCs w:val="28"/>
        </w:rPr>
        <w:t>инжекторных</w:t>
      </w:r>
      <w:proofErr w:type="spellEnd"/>
      <w:r w:rsidRPr="00127835">
        <w:rPr>
          <w:rFonts w:ascii="Times New Roman" w:hAnsi="Times New Roman" w:cs="Times New Roman"/>
          <w:color w:val="000000" w:themeColor="text1"/>
          <w:sz w:val="28"/>
          <w:szCs w:val="28"/>
        </w:rPr>
        <w:t>) двигателей в местные бюджеты муниципальных образований Краснодарского края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16) объем бюджетных ассигнований регионального инвестиционного фонда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17) объем бюджетных ассигнований, направляемых на социальную поддержку детей и семей, имеющих детей,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18) объем бюджетных ассигнований Фонда развития курортной инфраструктуры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19) иные показатели краевого бюджета и бюджета Территориального фонда обязательного медицинского страхования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20) перечень субсидий бюджетам муниципальных образований Краснодарского края, предоставляемых из краевого бюджета в целях </w:t>
      </w:r>
      <w:proofErr w:type="spellStart"/>
      <w:r w:rsidRPr="00127835">
        <w:rPr>
          <w:rFonts w:ascii="Times New Roman" w:hAnsi="Times New Roman" w:cs="Times New Roman"/>
          <w:color w:val="000000" w:themeColor="text1"/>
          <w:sz w:val="28"/>
          <w:szCs w:val="28"/>
        </w:rPr>
        <w:t>софинансирования</w:t>
      </w:r>
      <w:proofErr w:type="spellEnd"/>
      <w:r w:rsidRPr="00127835">
        <w:rPr>
          <w:rFonts w:ascii="Times New Roman" w:hAnsi="Times New Roman" w:cs="Times New Roman"/>
          <w:color w:val="000000" w:themeColor="text1"/>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на очередной финансовый год и плановый период.</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(п. 20 </w:t>
      </w:r>
      <w:proofErr w:type="gramStart"/>
      <w:r w:rsidRPr="00127835">
        <w:rPr>
          <w:rFonts w:ascii="Times New Roman" w:hAnsi="Times New Roman" w:cs="Times New Roman"/>
          <w:color w:val="000000" w:themeColor="text1"/>
          <w:sz w:val="28"/>
          <w:szCs w:val="28"/>
        </w:rPr>
        <w:t>введен</w:t>
      </w:r>
      <w:proofErr w:type="gramEnd"/>
      <w:r w:rsidRPr="00127835">
        <w:rPr>
          <w:rFonts w:ascii="Times New Roman" w:hAnsi="Times New Roman" w:cs="Times New Roman"/>
          <w:color w:val="000000" w:themeColor="text1"/>
          <w:sz w:val="28"/>
          <w:szCs w:val="28"/>
        </w:rPr>
        <w:t xml:space="preserve"> </w:t>
      </w:r>
      <w:hyperlink r:id="rId256"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(часть 3 в ред. </w:t>
      </w:r>
      <w:hyperlink r:id="rId25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Часть 4 вступает в силу с 1 января 2020 года (</w:t>
            </w:r>
            <w:hyperlink r:id="rId258" w:history="1">
              <w:r w:rsidRPr="00127835">
                <w:rPr>
                  <w:rFonts w:ascii="Times New Roman" w:hAnsi="Times New Roman" w:cs="Times New Roman"/>
                  <w:color w:val="000000" w:themeColor="text1"/>
                  <w:sz w:val="28"/>
                  <w:szCs w:val="28"/>
                </w:rPr>
                <w:t>часть 3 статьи 2</w:t>
              </w:r>
            </w:hyperlink>
            <w:r w:rsidRPr="00127835">
              <w:rPr>
                <w:rFonts w:ascii="Times New Roman" w:hAnsi="Times New Roman" w:cs="Times New Roman"/>
                <w:color w:val="000000" w:themeColor="text1"/>
                <w:sz w:val="28"/>
                <w:szCs w:val="28"/>
              </w:rPr>
              <w:t xml:space="preserve"> Закона Краснодарского края от 08.10.2019 N 4105-КЗ).</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4. В текстовых статьях закона Краснодарского края о краевом бюджете указывается общий объем бюджетных ассигнований, которые должны быть предусмотрены на исполнение государственных гарантий Краснодарского края по возможным гарантийным случаям.</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ч</w:t>
      </w:r>
      <w:proofErr w:type="gramEnd"/>
      <w:r w:rsidRPr="00127835">
        <w:rPr>
          <w:rFonts w:ascii="Times New Roman" w:hAnsi="Times New Roman" w:cs="Times New Roman"/>
          <w:color w:val="000000" w:themeColor="text1"/>
          <w:sz w:val="28"/>
          <w:szCs w:val="28"/>
        </w:rPr>
        <w:t xml:space="preserve">асть 4 введена </w:t>
      </w:r>
      <w:hyperlink r:id="rId259"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bookmarkStart w:id="4" w:name="P409"/>
      <w:bookmarkEnd w:id="4"/>
      <w:r w:rsidRPr="00127835">
        <w:rPr>
          <w:rFonts w:ascii="Times New Roman" w:hAnsi="Times New Roman" w:cs="Times New Roman"/>
          <w:color w:val="000000" w:themeColor="text1"/>
          <w:sz w:val="28"/>
          <w:szCs w:val="28"/>
        </w:rPr>
        <w:t>Статья 20. Внесение проекта закона Краснодарского края о краевом бюджете на рассмотрение Законодательного Собрания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1. Глава администрации (губернатор) Краснодарского края вносит проект </w:t>
      </w:r>
      <w:r w:rsidRPr="00127835">
        <w:rPr>
          <w:rFonts w:ascii="Times New Roman" w:hAnsi="Times New Roman" w:cs="Times New Roman"/>
          <w:color w:val="000000" w:themeColor="text1"/>
          <w:sz w:val="28"/>
          <w:szCs w:val="28"/>
        </w:rPr>
        <w:lastRenderedPageBreak/>
        <w:t>закона Краснодарского края о краевом бюджете на рассмотрение Законодательного Собрания Краснодарского края не позднее 1 ноября текущего финансового года.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w:t>
      </w:r>
      <w:hyperlink r:id="rId260"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13.10.2015 N 3253-КЗ)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2. Одновременно с проектом закона Краснодарского края о краевом бюджете в Законодательное Собрание Краснодарского края представляются: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основные направления бюджетной и налоговой политики Краснодарского края на очередной финансовый год и плановый период;</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61"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предварительные итоги социально-экономического развития Краснодарского края за истекший период текущего финансового года и ожидаемые итоги социально-экономического развития Краснодарского края за текущий финансовый год;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прогноз социально-экономического развития Краснодарского края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прогноз основных характеристик (общий объем доходов, общий объем расходов, дефицита (профицита) бюджета) консолидированного бюджета Краснодарского края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пояснительная записка к проекту закона Краснодарского края о краевом бюджете;</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62"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методики (проекты методик) и расчеты распределения межбюджетных трансфертов;</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верхний предел государственного внутреннего долга Краснодарского края и (или) верхний предел государственного внешнего долга Краснодарского края по состоянию на 1 января года, следующего за очередным финансовым годом и каждым годом планового периода;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63"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оценка ожидаемого исполнения краевого бюджета и консолидированного бюджета Краснодарского края на текущий финансовый год;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проект закона Краснодарского края о бюджете Территориального фонда обязательного медицинского страхования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предложенные Законодательным Собранием Краснодарского края, органами судебной системы, органами внешнего государственного финансового контроля Краснодарского края проекты бюджетных смет указанных органов, представляемые в случае возникновения разногласий с финансовым органом Краснодарского края в отношении указанных бюджетных смет;</w:t>
      </w:r>
      <w:proofErr w:type="gramEnd"/>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паспорта государственных программ (проекты изменений в указанные </w:t>
      </w:r>
      <w:r w:rsidRPr="00127835">
        <w:rPr>
          <w:rFonts w:ascii="Times New Roman" w:hAnsi="Times New Roman" w:cs="Times New Roman"/>
          <w:color w:val="000000" w:themeColor="text1"/>
          <w:sz w:val="28"/>
          <w:szCs w:val="28"/>
        </w:rPr>
        <w:lastRenderedPageBreak/>
        <w:t>паспорта);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64"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06.03.2018 N 3766-КЗ)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утратил силу. - </w:t>
      </w:r>
      <w:hyperlink r:id="rId265"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реестр расходных обязатель</w:t>
      </w:r>
      <w:proofErr w:type="gramStart"/>
      <w:r w:rsidRPr="00127835">
        <w:rPr>
          <w:rFonts w:ascii="Times New Roman" w:hAnsi="Times New Roman" w:cs="Times New Roman"/>
          <w:color w:val="000000" w:themeColor="text1"/>
          <w:sz w:val="28"/>
          <w:szCs w:val="28"/>
        </w:rPr>
        <w:t>ств Кр</w:t>
      </w:r>
      <w:proofErr w:type="gramEnd"/>
      <w:r w:rsidRPr="00127835">
        <w:rPr>
          <w:rFonts w:ascii="Times New Roman" w:hAnsi="Times New Roman" w:cs="Times New Roman"/>
          <w:color w:val="000000" w:themeColor="text1"/>
          <w:sz w:val="28"/>
          <w:szCs w:val="28"/>
        </w:rPr>
        <w:t>аснодарского края, подлежащих исполнению за счет средств краевого бюджета;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66"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расчеты по видам доходов краевого бюджета и источников финансирования дефицита краевого бюджета на очередной финансовый год и плановый период;</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6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расчетная оценка объема бюджетных ассигнований регионального инвестиционного фонда на очередной финансовый год и плановый период;</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68"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бюджетный прогноз (проект бюджетного прогноза, проект изменений бюджетного прогноза) Краснодарского края на долгосрочный период (за исключением показателей финансового обеспечения государственных программ);</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реестр источников доходов краевого бюджета;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проект краевой адресной инвестиционной программы на очередной финансовый год и плановый период с приложением в отношении объектов, вновь включаемых в проект краевой адресной инвестиционной программы на очередной финансовый год и плановый период в рамках непрограммных направлений деятельности, решений о подготовке и реализации бюджетных инвестиций в объекты государственной собственности Краснодарского края; о предоставлении субсидии из краевого бюджета на осуществление капитальных вложений в объекты государственной собственности Краснодарского края; </w:t>
      </w:r>
      <w:proofErr w:type="gramStart"/>
      <w:r w:rsidRPr="00127835">
        <w:rPr>
          <w:rFonts w:ascii="Times New Roman" w:hAnsi="Times New Roman" w:cs="Times New Roman"/>
          <w:color w:val="000000" w:themeColor="text1"/>
          <w:sz w:val="28"/>
          <w:szCs w:val="28"/>
        </w:rPr>
        <w:t>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w:t>
      </w:r>
      <w:proofErr w:type="gramEnd"/>
      <w:r w:rsidRPr="00127835">
        <w:rPr>
          <w:rFonts w:ascii="Times New Roman" w:hAnsi="Times New Roman" w:cs="Times New Roman"/>
          <w:color w:val="000000" w:themeColor="text1"/>
          <w:sz w:val="28"/>
          <w:szCs w:val="28"/>
        </w:rPr>
        <w:t>, и (или) на приобретение такими дочерними обществами объектов недвижимого имущества за счет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06.03.2018 </w:t>
      </w:r>
      <w:hyperlink r:id="rId269" w:history="1">
        <w:r w:rsidRPr="00127835">
          <w:rPr>
            <w:rFonts w:ascii="Times New Roman" w:hAnsi="Times New Roman" w:cs="Times New Roman"/>
            <w:color w:val="000000" w:themeColor="text1"/>
            <w:sz w:val="28"/>
            <w:szCs w:val="28"/>
          </w:rPr>
          <w:t>N 3766-КЗ</w:t>
        </w:r>
      </w:hyperlink>
      <w:r w:rsidRPr="00127835">
        <w:rPr>
          <w:rFonts w:ascii="Times New Roman" w:hAnsi="Times New Roman" w:cs="Times New Roman"/>
          <w:color w:val="000000" w:themeColor="text1"/>
          <w:sz w:val="28"/>
          <w:szCs w:val="28"/>
        </w:rPr>
        <w:t xml:space="preserve">, от 05.07.2019 </w:t>
      </w:r>
      <w:hyperlink r:id="rId270" w:history="1">
        <w:r w:rsidRPr="00127835">
          <w:rPr>
            <w:rFonts w:ascii="Times New Roman" w:hAnsi="Times New Roman" w:cs="Times New Roman"/>
            <w:color w:val="000000" w:themeColor="text1"/>
            <w:sz w:val="28"/>
            <w:szCs w:val="28"/>
          </w:rPr>
          <w:t>N 4078-КЗ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перечень публичных нормативных обязательств, подлежащих исполнению за счет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 xml:space="preserve">аевого бюджета, в том числе финансовое обеспечение которых осуществляется за счет федерального бюджета, и расчеты по ним на </w:t>
      </w:r>
      <w:r w:rsidRPr="00127835">
        <w:rPr>
          <w:rFonts w:ascii="Times New Roman" w:hAnsi="Times New Roman" w:cs="Times New Roman"/>
          <w:color w:val="000000" w:themeColor="text1"/>
          <w:sz w:val="28"/>
          <w:szCs w:val="28"/>
        </w:rPr>
        <w:lastRenderedPageBreak/>
        <w:t>очередной финансовый год и плановый период;</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271"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25.06.2015 N 3199-КЗ)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утратил силу. - </w:t>
      </w:r>
      <w:hyperlink r:id="rId272"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07.11.2017 N 3675-КЗ;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данные по программе приватизации государственного имущества Краснодарского края на очередной финансовый год и плановый период, в том числе с указанием основных направлений и задач приватизации имущества Краснодарского края, перечня государственных унитарных предприятий, а также хозяйственных обществ, в уставном капитале которых имеются акции и доли, находящиеся в государственной собственности Краснодарского края, иного государственного имущества Краснодарского края, которое планируется приватизировать в соответствующем</w:t>
      </w:r>
      <w:proofErr w:type="gramEnd"/>
      <w:r w:rsidRPr="00127835">
        <w:rPr>
          <w:rFonts w:ascii="Times New Roman" w:hAnsi="Times New Roman" w:cs="Times New Roman"/>
          <w:color w:val="000000" w:themeColor="text1"/>
          <w:sz w:val="28"/>
          <w:szCs w:val="28"/>
        </w:rPr>
        <w:t xml:space="preserve"> </w:t>
      </w:r>
      <w:proofErr w:type="gramStart"/>
      <w:r w:rsidRPr="00127835">
        <w:rPr>
          <w:rFonts w:ascii="Times New Roman" w:hAnsi="Times New Roman" w:cs="Times New Roman"/>
          <w:color w:val="000000" w:themeColor="text1"/>
          <w:sz w:val="28"/>
          <w:szCs w:val="28"/>
        </w:rPr>
        <w:t>периоде</w:t>
      </w:r>
      <w:proofErr w:type="gramEnd"/>
      <w:r w:rsidRPr="00127835">
        <w:rPr>
          <w:rFonts w:ascii="Times New Roman" w:hAnsi="Times New Roman" w:cs="Times New Roman"/>
          <w:color w:val="000000" w:themeColor="text1"/>
          <w:sz w:val="28"/>
          <w:szCs w:val="28"/>
        </w:rPr>
        <w:t>,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 имущества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273"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27.11.2017 N 3691-КЗ)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заключение администрации Краснодарского края с предложением Совета судей Краснодарского края при наличии разногласий между ними, возникших при разработке проекта краевого бюджета в части расходов на материально-техническое обеспечение деятельности мировых судей и оплату труда работников аппарата мировых судей;</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274"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05.10.2018 N 3859-КЗ)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согласие Совета судей Краснодарского края или конференции судей Краснодарского края в случаях, предусмотренных </w:t>
      </w:r>
      <w:hyperlink r:id="rId275" w:history="1">
        <w:r w:rsidRPr="00127835">
          <w:rPr>
            <w:rFonts w:ascii="Times New Roman" w:hAnsi="Times New Roman" w:cs="Times New Roman"/>
            <w:color w:val="000000" w:themeColor="text1"/>
            <w:sz w:val="28"/>
            <w:szCs w:val="28"/>
          </w:rPr>
          <w:t>пунктом 5 статьи 15</w:t>
        </w:r>
      </w:hyperlink>
      <w:r w:rsidRPr="00127835">
        <w:rPr>
          <w:rFonts w:ascii="Times New Roman" w:hAnsi="Times New Roman" w:cs="Times New Roman"/>
          <w:color w:val="000000" w:themeColor="text1"/>
          <w:sz w:val="28"/>
          <w:szCs w:val="28"/>
        </w:rPr>
        <w:t xml:space="preserve"> Закона Краснодарского края от 11 мая 2000 года N 265-КЗ "О мировых судьях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276"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05.10.2018 N 3859-КЗ)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отчет об оценке налоговых расходов Краснодарского края за отчетный финансовый год, оценке налоговых расходов Краснодарского края на текущий финансовый год и оценке налоговых расходов Краснодарского края на очередной финансовый год и плановый период.</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277"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11.03.2019 N 4000-КЗ)</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(часть 2 в ред. </w:t>
      </w:r>
      <w:hyperlink r:id="rId278"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26.12.2014 N 3092-КЗ)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21. Организация рассмотрения проекта закона Краснодарского края о краевом бюджете в Законодательном Собрании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 Законодательное Собрание Краснодарского края рассматривает проект закона Краснодарского края о краевом бюджете в двух чтениях.</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2. Постоянный комитет Законодательного Собрания Краснодарского края, ответственный за рассмотрение бюджета (далее - комитет по бюджету), организует и координирует процесс рассмотрения проекта закона Краснодарского края о краевом бюджете в постоянных комитетах </w:t>
      </w:r>
      <w:r w:rsidRPr="00127835">
        <w:rPr>
          <w:rFonts w:ascii="Times New Roman" w:hAnsi="Times New Roman" w:cs="Times New Roman"/>
          <w:color w:val="000000" w:themeColor="text1"/>
          <w:sz w:val="28"/>
          <w:szCs w:val="28"/>
        </w:rPr>
        <w:lastRenderedPageBreak/>
        <w:t>Законодательного Собрания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ч</w:t>
      </w:r>
      <w:proofErr w:type="gramEnd"/>
      <w:r w:rsidRPr="00127835">
        <w:rPr>
          <w:rFonts w:ascii="Times New Roman" w:hAnsi="Times New Roman" w:cs="Times New Roman"/>
          <w:color w:val="000000" w:themeColor="text1"/>
          <w:sz w:val="28"/>
          <w:szCs w:val="28"/>
        </w:rPr>
        <w:t xml:space="preserve">асть 2 в ред. </w:t>
      </w:r>
      <w:hyperlink r:id="rId279"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22. Предварительное рассмотрение проекта закона Краснодарского края о краевом бюджете</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1. Проект закона Краснодарского края о краевом бюджете вместе с соответствующими документами и материалами после регистрации в Законодательном Собрании Краснодарского края направляется председателем Законодательного Собрания Краснодарского края в комитет по бюджету для подготовки заключения о соответствии представленного проекта требованиям </w:t>
      </w:r>
      <w:hyperlink w:anchor="P369" w:history="1">
        <w:r w:rsidRPr="00127835">
          <w:rPr>
            <w:rFonts w:ascii="Times New Roman" w:hAnsi="Times New Roman" w:cs="Times New Roman"/>
            <w:color w:val="000000" w:themeColor="text1"/>
            <w:sz w:val="28"/>
            <w:szCs w:val="28"/>
          </w:rPr>
          <w:t>статей 19</w:t>
        </w:r>
      </w:hyperlink>
      <w:r w:rsidRPr="00127835">
        <w:rPr>
          <w:rFonts w:ascii="Times New Roman" w:hAnsi="Times New Roman" w:cs="Times New Roman"/>
          <w:color w:val="000000" w:themeColor="text1"/>
          <w:sz w:val="28"/>
          <w:szCs w:val="28"/>
        </w:rPr>
        <w:t xml:space="preserve"> и </w:t>
      </w:r>
      <w:hyperlink w:anchor="P409" w:history="1">
        <w:r w:rsidRPr="00127835">
          <w:rPr>
            <w:rFonts w:ascii="Times New Roman" w:hAnsi="Times New Roman" w:cs="Times New Roman"/>
            <w:color w:val="000000" w:themeColor="text1"/>
            <w:sz w:val="28"/>
            <w:szCs w:val="28"/>
          </w:rPr>
          <w:t>20</w:t>
        </w:r>
      </w:hyperlink>
      <w:r w:rsidRPr="00127835">
        <w:rPr>
          <w:rFonts w:ascii="Times New Roman" w:hAnsi="Times New Roman" w:cs="Times New Roman"/>
          <w:color w:val="000000" w:themeColor="text1"/>
          <w:sz w:val="28"/>
          <w:szCs w:val="28"/>
        </w:rPr>
        <w:t xml:space="preserve"> настоящего Закона.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2. На основании заключения комитета по бюджету председатель Законодательного Собрания Краснодарского края принимает решение о принятии проекта закона Краснодарского края о краевом бюджете к рассмотрению Законодательным Собранием Краснодарского края либо возвращении в администрацию Краснодарского края на доработку.</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В случае возвращения проекта закона Краснодарского края о краевом бюджете в администрацию Краснодарского края на доработку доработанный проект закона Краснодарского края о краевом бюджете со всеми необходимыми документами и материалами должен быть представлен в Законодательное Собрание Краснодарского края администрацией Краснодарского края в десятидневный срок и рассмотрен Законодательным Собранием Краснодарского края в установленном настоящим Законом порядке.</w:t>
      </w:r>
      <w:proofErr w:type="gramEnd"/>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w:t>
      </w:r>
      <w:hyperlink r:id="rId280"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27.11.2017 N 3691-КЗ)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3. </w:t>
      </w:r>
      <w:proofErr w:type="gramStart"/>
      <w:r w:rsidRPr="00127835">
        <w:rPr>
          <w:rFonts w:ascii="Times New Roman" w:hAnsi="Times New Roman" w:cs="Times New Roman"/>
          <w:color w:val="000000" w:themeColor="text1"/>
          <w:sz w:val="28"/>
          <w:szCs w:val="28"/>
        </w:rPr>
        <w:t>Проект закона Краснодарского края о краевом бюджете в течение трех дней после принятия его к рассмотрению Законодательным Собранием Краснодарского края направляется комитетом по бюджету для предварительного рассмотрения депутатам Законодательного Собрания Краснодарского края, в постоянные комитеты Законодательного Собрания Краснодарского края и в прокуратуру Краснодарского края, которые в течение 15 дней со дня его получения рассматривают проект закона Краснодарского края о краевом</w:t>
      </w:r>
      <w:proofErr w:type="gramEnd"/>
      <w:r w:rsidRPr="00127835">
        <w:rPr>
          <w:rFonts w:ascii="Times New Roman" w:hAnsi="Times New Roman" w:cs="Times New Roman"/>
          <w:color w:val="000000" w:themeColor="text1"/>
          <w:sz w:val="28"/>
          <w:szCs w:val="28"/>
        </w:rPr>
        <w:t xml:space="preserve"> </w:t>
      </w:r>
      <w:proofErr w:type="gramStart"/>
      <w:r w:rsidRPr="00127835">
        <w:rPr>
          <w:rFonts w:ascii="Times New Roman" w:hAnsi="Times New Roman" w:cs="Times New Roman"/>
          <w:color w:val="000000" w:themeColor="text1"/>
          <w:sz w:val="28"/>
          <w:szCs w:val="28"/>
        </w:rPr>
        <w:t>бюджете</w:t>
      </w:r>
      <w:proofErr w:type="gramEnd"/>
      <w:r w:rsidRPr="00127835">
        <w:rPr>
          <w:rFonts w:ascii="Times New Roman" w:hAnsi="Times New Roman" w:cs="Times New Roman"/>
          <w:color w:val="000000" w:themeColor="text1"/>
          <w:sz w:val="28"/>
          <w:szCs w:val="28"/>
        </w:rPr>
        <w:t xml:space="preserve"> и направляют свои предложения и замечания в комитет по бюджету.</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Одновременно проект закона Краснодарского края о краевом бюджете с пакетом документов, предусмотренных </w:t>
      </w:r>
      <w:hyperlink w:anchor="P409" w:history="1">
        <w:r w:rsidRPr="00127835">
          <w:rPr>
            <w:rFonts w:ascii="Times New Roman" w:hAnsi="Times New Roman" w:cs="Times New Roman"/>
            <w:color w:val="000000" w:themeColor="text1"/>
            <w:sz w:val="28"/>
            <w:szCs w:val="28"/>
          </w:rPr>
          <w:t>статьей 20</w:t>
        </w:r>
      </w:hyperlink>
      <w:r w:rsidRPr="00127835">
        <w:rPr>
          <w:rFonts w:ascii="Times New Roman" w:hAnsi="Times New Roman" w:cs="Times New Roman"/>
          <w:color w:val="000000" w:themeColor="text1"/>
          <w:sz w:val="28"/>
          <w:szCs w:val="28"/>
        </w:rPr>
        <w:t xml:space="preserve"> настоящего Закона, направляются в Контрольно-счетную палату Краснодарского края, а также в правовое и финансово-экономическое управления Законодательного Собрания Краснодарского края для подготовки заключения в вышеуказанный срок.</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4. </w:t>
      </w:r>
      <w:proofErr w:type="gramStart"/>
      <w:r w:rsidRPr="00127835">
        <w:rPr>
          <w:rFonts w:ascii="Times New Roman" w:hAnsi="Times New Roman" w:cs="Times New Roman"/>
          <w:color w:val="000000" w:themeColor="text1"/>
          <w:sz w:val="28"/>
          <w:szCs w:val="28"/>
        </w:rPr>
        <w:t xml:space="preserve">Комитет по бюджету после поступления замечаний и предложений рассматривает проект закона Краснодарского края о краевом бюджете с учетом предложений депутатов Законодательного Собрания Краснодарского края, постоянных комитетов Законодательного Собрания Краснодарского края, заключений соответствующих управлений Законодательного Собрания </w:t>
      </w:r>
      <w:r w:rsidRPr="00127835">
        <w:rPr>
          <w:rFonts w:ascii="Times New Roman" w:hAnsi="Times New Roman" w:cs="Times New Roman"/>
          <w:color w:val="000000" w:themeColor="text1"/>
          <w:sz w:val="28"/>
          <w:szCs w:val="28"/>
        </w:rPr>
        <w:lastRenderedPageBreak/>
        <w:t>Краснодарского края, а также заключения Контрольно-счетной палаты Краснодарского края и направляет решение со своими предложениями в администрацию Краснодарского края.</w:t>
      </w:r>
      <w:proofErr w:type="gramEnd"/>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w:t>
      </w:r>
      <w:hyperlink r:id="rId281"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Не позднее 10 дней до принятия проекта закона Краснодарского края о краевом бюджете в первом чтении глава администрации (губернатор) Краснодарского края может вносить в него изменения по результатам обсуждения. Те</w:t>
      </w:r>
      <w:proofErr w:type="gramStart"/>
      <w:r w:rsidRPr="00127835">
        <w:rPr>
          <w:rFonts w:ascii="Times New Roman" w:hAnsi="Times New Roman" w:cs="Times New Roman"/>
          <w:color w:val="000000" w:themeColor="text1"/>
          <w:sz w:val="28"/>
          <w:szCs w:val="28"/>
        </w:rPr>
        <w:t>кст пр</w:t>
      </w:r>
      <w:proofErr w:type="gramEnd"/>
      <w:r w:rsidRPr="00127835">
        <w:rPr>
          <w:rFonts w:ascii="Times New Roman" w:hAnsi="Times New Roman" w:cs="Times New Roman"/>
          <w:color w:val="000000" w:themeColor="text1"/>
          <w:sz w:val="28"/>
          <w:szCs w:val="28"/>
        </w:rPr>
        <w:t>едлагаемых изменений направляется в Контрольно-счетную палату Краснодарского края одновременно с представлением в Законодательное Собрание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w:t>
      </w:r>
      <w:hyperlink r:id="rId282"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27.11.2017 N 3691-КЗ)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22(1). Публичные и парламентские слушания по проекту краевого бюджета</w:t>
      </w: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введена</w:t>
      </w:r>
      <w:proofErr w:type="gramEnd"/>
      <w:r w:rsidRPr="00127835">
        <w:rPr>
          <w:rFonts w:ascii="Times New Roman" w:hAnsi="Times New Roman" w:cs="Times New Roman"/>
          <w:color w:val="000000" w:themeColor="text1"/>
          <w:sz w:val="28"/>
          <w:szCs w:val="28"/>
        </w:rPr>
        <w:t xml:space="preserve"> </w:t>
      </w:r>
      <w:hyperlink r:id="rId283"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09.06.2010 N 1978-КЗ)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1. </w:t>
      </w:r>
      <w:proofErr w:type="gramStart"/>
      <w:r w:rsidRPr="00127835">
        <w:rPr>
          <w:rFonts w:ascii="Times New Roman" w:hAnsi="Times New Roman" w:cs="Times New Roman"/>
          <w:color w:val="000000" w:themeColor="text1"/>
          <w:sz w:val="28"/>
          <w:szCs w:val="28"/>
        </w:rPr>
        <w:t>Публичные слушания по проекту краевого бюджета проводятся исполнительными органами государственной власти Краснодарского края в целях информирования и учета мнения населения Краснодарского края, органов государственной власти, органов местного самоуправления муниципальных образований Краснодарского края о бюджетной и налоговой политике Краснодарского края и о параметрах краевого бюджета на очередной финансовый год и плановый период.</w:t>
      </w:r>
      <w:proofErr w:type="gramEnd"/>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w:t>
      </w:r>
      <w:hyperlink r:id="rId284"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Публичные слушания по проекту краевого бюджета проводятся исполнительными органами государственной власти Краснодарского края до рассмотрения в первом чтении указанного проекта Законодательным Собранием Краснодарского края в порядке, установленном законом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16.07.2013 </w:t>
      </w:r>
      <w:hyperlink r:id="rId285" w:history="1">
        <w:r w:rsidRPr="00127835">
          <w:rPr>
            <w:rFonts w:ascii="Times New Roman" w:hAnsi="Times New Roman" w:cs="Times New Roman"/>
            <w:color w:val="000000" w:themeColor="text1"/>
            <w:sz w:val="28"/>
            <w:szCs w:val="28"/>
          </w:rPr>
          <w:t>N 2789-КЗ</w:t>
        </w:r>
      </w:hyperlink>
      <w:r w:rsidRPr="00127835">
        <w:rPr>
          <w:rFonts w:ascii="Times New Roman" w:hAnsi="Times New Roman" w:cs="Times New Roman"/>
          <w:color w:val="000000" w:themeColor="text1"/>
          <w:sz w:val="28"/>
          <w:szCs w:val="28"/>
        </w:rPr>
        <w:t xml:space="preserve">, от 13.10.2015 </w:t>
      </w:r>
      <w:hyperlink r:id="rId286" w:history="1">
        <w:r w:rsidRPr="00127835">
          <w:rPr>
            <w:rFonts w:ascii="Times New Roman" w:hAnsi="Times New Roman" w:cs="Times New Roman"/>
            <w:color w:val="000000" w:themeColor="text1"/>
            <w:sz w:val="28"/>
            <w:szCs w:val="28"/>
          </w:rPr>
          <w:t>N 3253-КЗ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2. Парламентские слушания по проекту краевого бюджета проводятся после принятия председателем Законодательного Собрания Краснодарского края решения о принятии проекта закона Краснодарского края о краевом бюджете к рассмотрению.</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Порядок проведения парламентских слушаний по проекту краевого бюджета устанавливается </w:t>
      </w:r>
      <w:hyperlink r:id="rId287" w:history="1">
        <w:r w:rsidRPr="00127835">
          <w:rPr>
            <w:rFonts w:ascii="Times New Roman" w:hAnsi="Times New Roman" w:cs="Times New Roman"/>
            <w:color w:val="000000" w:themeColor="text1"/>
            <w:sz w:val="28"/>
            <w:szCs w:val="28"/>
          </w:rPr>
          <w:t>Регламентом</w:t>
        </w:r>
      </w:hyperlink>
      <w:r w:rsidRPr="00127835">
        <w:rPr>
          <w:rFonts w:ascii="Times New Roman" w:hAnsi="Times New Roman" w:cs="Times New Roman"/>
          <w:color w:val="000000" w:themeColor="text1"/>
          <w:sz w:val="28"/>
          <w:szCs w:val="28"/>
        </w:rPr>
        <w:t xml:space="preserve"> Законодательного Собрания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23. Порядок рассмотрения проекта закона Краснодарского края о краевом бюджете в первом чтении</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1. Подготовка проекта закона Краснодарского края о краевом бюджете к первому чтению в Законодательном Собрании Краснодарского края </w:t>
      </w:r>
      <w:r w:rsidRPr="00127835">
        <w:rPr>
          <w:rFonts w:ascii="Times New Roman" w:hAnsi="Times New Roman" w:cs="Times New Roman"/>
          <w:color w:val="000000" w:themeColor="text1"/>
          <w:sz w:val="28"/>
          <w:szCs w:val="28"/>
        </w:rPr>
        <w:lastRenderedPageBreak/>
        <w:t>продолжается не более 30 дней со дня внесения его в Законодательное Собрание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05.10.2018 </w:t>
      </w:r>
      <w:hyperlink r:id="rId288" w:history="1">
        <w:r w:rsidRPr="00127835">
          <w:rPr>
            <w:rFonts w:ascii="Times New Roman" w:hAnsi="Times New Roman" w:cs="Times New Roman"/>
            <w:color w:val="000000" w:themeColor="text1"/>
            <w:sz w:val="28"/>
            <w:szCs w:val="28"/>
          </w:rPr>
          <w:t>N 3859-КЗ</w:t>
        </w:r>
      </w:hyperlink>
      <w:r w:rsidRPr="00127835">
        <w:rPr>
          <w:rFonts w:ascii="Times New Roman" w:hAnsi="Times New Roman" w:cs="Times New Roman"/>
          <w:color w:val="000000" w:themeColor="text1"/>
          <w:sz w:val="28"/>
          <w:szCs w:val="28"/>
        </w:rPr>
        <w:t xml:space="preserve">, от 05.07.2019 </w:t>
      </w:r>
      <w:hyperlink r:id="rId289" w:history="1">
        <w:r w:rsidRPr="00127835">
          <w:rPr>
            <w:rFonts w:ascii="Times New Roman" w:hAnsi="Times New Roman" w:cs="Times New Roman"/>
            <w:color w:val="000000" w:themeColor="text1"/>
            <w:sz w:val="28"/>
            <w:szCs w:val="28"/>
          </w:rPr>
          <w:t>N 4078-КЗ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bookmarkStart w:id="5" w:name="P486"/>
      <w:bookmarkEnd w:id="5"/>
      <w:r w:rsidRPr="00127835">
        <w:rPr>
          <w:rFonts w:ascii="Times New Roman" w:hAnsi="Times New Roman" w:cs="Times New Roman"/>
          <w:color w:val="000000" w:themeColor="text1"/>
          <w:sz w:val="28"/>
          <w:szCs w:val="28"/>
        </w:rPr>
        <w:t>2. Предметом рассмотрения проекта закона Краснодарского края о краевом бюджете в первом чтении являются основные характеристики краевого бюджета: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прогнозируемый в очередном финансовом году и плановом периоде объем доходов краевого бюджета;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общий объем расходов краевого бюджета в очередном финансовом году и плановом периоде;</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290"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в абзац четвертый части 2, </w:t>
            </w:r>
            <w:hyperlink r:id="rId291"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утратил силу. - </w:t>
      </w:r>
      <w:hyperlink r:id="rId292"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293"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в абзац пятый части 2, </w:t>
            </w:r>
            <w:hyperlink r:id="rId294"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верхний предел государственного внутреннего долга Краснодарского края и (или) верхний предел государственного внешнего долга Краснодарского края по состоянию на 1 января года, следующего за очередным финансовым годом и каждым годом планового периода, с </w:t>
      </w:r>
      <w:proofErr w:type="gramStart"/>
      <w:r w:rsidRPr="00127835">
        <w:rPr>
          <w:rFonts w:ascii="Times New Roman" w:hAnsi="Times New Roman" w:cs="Times New Roman"/>
          <w:color w:val="000000" w:themeColor="text1"/>
          <w:sz w:val="28"/>
          <w:szCs w:val="28"/>
        </w:rPr>
        <w:t>указанием</w:t>
      </w:r>
      <w:proofErr w:type="gramEnd"/>
      <w:r w:rsidRPr="00127835">
        <w:rPr>
          <w:rFonts w:ascii="Times New Roman" w:hAnsi="Times New Roman" w:cs="Times New Roman"/>
          <w:color w:val="000000" w:themeColor="text1"/>
          <w:sz w:val="28"/>
          <w:szCs w:val="28"/>
        </w:rPr>
        <w:t xml:space="preserve"> в том числе верхнего предела долга по государственным гарантиям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95"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утратил силу. - </w:t>
      </w:r>
      <w:hyperlink r:id="rId296"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дефицит (профицит) краевого бюджета.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ч</w:t>
      </w:r>
      <w:proofErr w:type="gramEnd"/>
      <w:r w:rsidRPr="00127835">
        <w:rPr>
          <w:rFonts w:ascii="Times New Roman" w:hAnsi="Times New Roman" w:cs="Times New Roman"/>
          <w:color w:val="000000" w:themeColor="text1"/>
          <w:sz w:val="28"/>
          <w:szCs w:val="28"/>
        </w:rPr>
        <w:t xml:space="preserve">асть 2 в ред. </w:t>
      </w:r>
      <w:hyperlink r:id="rId29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21.07.2008 N 1530-КЗ)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3. </w:t>
      </w:r>
      <w:proofErr w:type="gramStart"/>
      <w:r w:rsidRPr="00127835">
        <w:rPr>
          <w:rFonts w:ascii="Times New Roman" w:hAnsi="Times New Roman" w:cs="Times New Roman"/>
          <w:color w:val="000000" w:themeColor="text1"/>
          <w:sz w:val="28"/>
          <w:szCs w:val="28"/>
        </w:rPr>
        <w:t>При рассмотрении проекта закона Краснодарского края о краевом бюджете в первом чтении в Законодательном Собрании Краснодарского края заслушивается доклад главы администрации (губернатора) Краснодарского края или уполномоченного им лица, содоклад председателя комитета по бюджету, а также доклад председателя Контрольно-счетной палаты Краснодарского края и принимается решение о принятии или отклонении проекта закона Краснодарского края о краевом бюджете в первом чтении.</w:t>
      </w:r>
      <w:proofErr w:type="gramEnd"/>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случае принятия проекта закона Краснодарского края о краевом бюджете </w:t>
      </w:r>
      <w:r w:rsidRPr="00127835">
        <w:rPr>
          <w:rFonts w:ascii="Times New Roman" w:hAnsi="Times New Roman" w:cs="Times New Roman"/>
          <w:color w:val="000000" w:themeColor="text1"/>
          <w:sz w:val="28"/>
          <w:szCs w:val="28"/>
        </w:rPr>
        <w:lastRenderedPageBreak/>
        <w:t xml:space="preserve">в первом чтении утверждаются основные характеристики краевого бюджета, определенные </w:t>
      </w:r>
      <w:hyperlink w:anchor="P486" w:history="1">
        <w:r w:rsidRPr="00127835">
          <w:rPr>
            <w:rFonts w:ascii="Times New Roman" w:hAnsi="Times New Roman" w:cs="Times New Roman"/>
            <w:color w:val="000000" w:themeColor="text1"/>
            <w:sz w:val="28"/>
            <w:szCs w:val="28"/>
          </w:rPr>
          <w:t>частью второй</w:t>
        </w:r>
      </w:hyperlink>
      <w:r w:rsidRPr="00127835">
        <w:rPr>
          <w:rFonts w:ascii="Times New Roman" w:hAnsi="Times New Roman" w:cs="Times New Roman"/>
          <w:color w:val="000000" w:themeColor="text1"/>
          <w:sz w:val="28"/>
          <w:szCs w:val="28"/>
        </w:rPr>
        <w:t xml:space="preserve"> настоящей статьи, назначается дата рассмотрения проекта закона Краснодарского края о краевом бюджете во втором чтении и устанавливается предельный срок внесения предложений и замечаний к нему субъектами права законодательной инициативы.</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98"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4. В случае отклонения в первом чтении проекта закона Краснодарского края о краевом бюджете создается согласительная комиссия, в состав которой на паритетных началах включаются депутаты Законодательного Собрания Краснодарского края и лица, предложенные главой администрации (губернатором) Краснодарского края (по три человека с каждой стороны). Регламент работы согласительной комисс</w:t>
      </w:r>
      <w:proofErr w:type="gramStart"/>
      <w:r w:rsidRPr="00127835">
        <w:rPr>
          <w:rFonts w:ascii="Times New Roman" w:hAnsi="Times New Roman" w:cs="Times New Roman"/>
          <w:color w:val="000000" w:themeColor="text1"/>
          <w:sz w:val="28"/>
          <w:szCs w:val="28"/>
        </w:rPr>
        <w:t>ии и ее</w:t>
      </w:r>
      <w:proofErr w:type="gramEnd"/>
      <w:r w:rsidRPr="00127835">
        <w:rPr>
          <w:rFonts w:ascii="Times New Roman" w:hAnsi="Times New Roman" w:cs="Times New Roman"/>
          <w:color w:val="000000" w:themeColor="text1"/>
          <w:sz w:val="28"/>
          <w:szCs w:val="28"/>
        </w:rPr>
        <w:t xml:space="preserve"> персональный состав утверждаются постановлением Законодательного Собрания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Согласительная комиссия в течение пяти дней дорабатывает проект закона Краснодарского края </w:t>
      </w:r>
      <w:proofErr w:type="gramStart"/>
      <w:r w:rsidRPr="00127835">
        <w:rPr>
          <w:rFonts w:ascii="Times New Roman" w:hAnsi="Times New Roman" w:cs="Times New Roman"/>
          <w:color w:val="000000" w:themeColor="text1"/>
          <w:sz w:val="28"/>
          <w:szCs w:val="28"/>
        </w:rPr>
        <w:t>о краевом бюджете для повторного внесения его на рассмотрение Законодательного Собрания Краснодарского края для принятия в первом чтении</w:t>
      </w:r>
      <w:proofErr w:type="gramEnd"/>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По окончании работы согласительная комиссия выносит на рассмотрение Законодательного Собрания Краснодарского края согласованные основные характеристики краевого бюджета. Позиции, по которым стороны не выработали согласованного решения, вносятся на рассмотрение Законодательного Собрания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Принятый в первом чтении проект закона Краснодарского края о краевом бюджете направляется субъектам права законодательной инициативы.</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299"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24. Порядок рассмотрения проекта закона Краснодарского края о краевом бюджете во втором чтении</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 Подготовка проекта закона Краснодарского края о краевом бюджете ко второму чтению в Законодательном Собрании Краснодарского края продолжается не более 30 дней со дня его принятия в первом чтении.</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w:t>
      </w:r>
      <w:hyperlink r:id="rId300"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Субъекты права законодательной инициативы в течение срока, установленного для внесения предложений и замечаний к проекту закона Краснодарского края о краевом бюджете, направляют свои поправки к данному проекту по предмету второго чтения в комитет по бюджету. </w:t>
      </w:r>
      <w:proofErr w:type="gramStart"/>
      <w:r w:rsidRPr="00127835">
        <w:rPr>
          <w:rFonts w:ascii="Times New Roman" w:hAnsi="Times New Roman" w:cs="Times New Roman"/>
          <w:color w:val="000000" w:themeColor="text1"/>
          <w:sz w:val="28"/>
          <w:szCs w:val="28"/>
        </w:rPr>
        <w:t xml:space="preserve">В случае изменения в период рассмотрения и утверждения проекта краевого бюджета параметров федерального бюджета и (или) принятия в соответствии с ним </w:t>
      </w:r>
      <w:r w:rsidRPr="00127835">
        <w:rPr>
          <w:rFonts w:ascii="Times New Roman" w:hAnsi="Times New Roman" w:cs="Times New Roman"/>
          <w:color w:val="000000" w:themeColor="text1"/>
          <w:sz w:val="28"/>
          <w:szCs w:val="28"/>
        </w:rPr>
        <w:lastRenderedPageBreak/>
        <w:t>нормативных правовых актов Российской Федерации, влияющих на основные характеристики краевого бюджета, глава администрации (губернатор) Краснодарского края вправе вносить поправки к проекту закона Краснодарского края о краевом бюджете, в результате которых изменяются утвержденные в первом чтении основные характеристики краевого бюджета</w:t>
      </w:r>
      <w:proofErr w:type="gramEnd"/>
      <w:r w:rsidRPr="00127835">
        <w:rPr>
          <w:rFonts w:ascii="Times New Roman" w:hAnsi="Times New Roman" w:cs="Times New Roman"/>
          <w:color w:val="000000" w:themeColor="text1"/>
          <w:sz w:val="28"/>
          <w:szCs w:val="28"/>
        </w:rPr>
        <w:t xml:space="preserve">, определенные </w:t>
      </w:r>
      <w:hyperlink w:anchor="P486" w:history="1">
        <w:r w:rsidRPr="00127835">
          <w:rPr>
            <w:rFonts w:ascii="Times New Roman" w:hAnsi="Times New Roman" w:cs="Times New Roman"/>
            <w:color w:val="000000" w:themeColor="text1"/>
            <w:sz w:val="28"/>
            <w:szCs w:val="28"/>
          </w:rPr>
          <w:t>частью 2 статьи 23</w:t>
        </w:r>
      </w:hyperlink>
      <w:r w:rsidRPr="00127835">
        <w:rPr>
          <w:rFonts w:ascii="Times New Roman" w:hAnsi="Times New Roman" w:cs="Times New Roman"/>
          <w:color w:val="000000" w:themeColor="text1"/>
          <w:sz w:val="28"/>
          <w:szCs w:val="28"/>
        </w:rPr>
        <w:t xml:space="preserve"> настоящего Закона.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25.07.2017 </w:t>
      </w:r>
      <w:hyperlink r:id="rId301" w:history="1">
        <w:r w:rsidRPr="00127835">
          <w:rPr>
            <w:rFonts w:ascii="Times New Roman" w:hAnsi="Times New Roman" w:cs="Times New Roman"/>
            <w:color w:val="000000" w:themeColor="text1"/>
            <w:sz w:val="28"/>
            <w:szCs w:val="28"/>
          </w:rPr>
          <w:t>N 3661-КЗ</w:t>
        </w:r>
      </w:hyperlink>
      <w:r w:rsidRPr="00127835">
        <w:rPr>
          <w:rFonts w:ascii="Times New Roman" w:hAnsi="Times New Roman" w:cs="Times New Roman"/>
          <w:color w:val="000000" w:themeColor="text1"/>
          <w:sz w:val="28"/>
          <w:szCs w:val="28"/>
        </w:rPr>
        <w:t xml:space="preserve">, от 05.07.2019 </w:t>
      </w:r>
      <w:hyperlink r:id="rId302" w:history="1">
        <w:r w:rsidRPr="00127835">
          <w:rPr>
            <w:rFonts w:ascii="Times New Roman" w:hAnsi="Times New Roman" w:cs="Times New Roman"/>
            <w:color w:val="000000" w:themeColor="text1"/>
            <w:sz w:val="28"/>
            <w:szCs w:val="28"/>
          </w:rPr>
          <w:t>N 4078-КЗ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Комитет по бюджету:</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проводит экспертизу представленных поправок;</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готовит сводные таблицы поправок и направляет указанные таблицы в соответствующие постоянные комитеты Законодательного Собрания Краснодарского края и администрацию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03"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Дальнейшему рассмотрению на сессии Законодательного Собрания Краснодарского края подлежат исключительно поправки, прошедшие экспертизу в комитете по бюджету и администрации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Комитет по бюджету представляет на рассмотрение Законодательного Собрания Краснодарского края вместе со сводными таблицами рекомендуемых к принятию и (или) отклонению поправок также таблицу поправок, решение по которым не принято.</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04"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2. При рассмотрении Законодательным Собранием Краснодарского края проекта закона Краснодарского края о краевом бюджете во втором чтении рассматриваются: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 перечень главных администраторов доходов краевого бюджета;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2) перечень главных </w:t>
      </w:r>
      <w:proofErr w:type="gramStart"/>
      <w:r w:rsidRPr="00127835">
        <w:rPr>
          <w:rFonts w:ascii="Times New Roman" w:hAnsi="Times New Roman" w:cs="Times New Roman"/>
          <w:color w:val="000000" w:themeColor="text1"/>
          <w:sz w:val="28"/>
          <w:szCs w:val="28"/>
        </w:rPr>
        <w:t>администраторов источников финансирования дефицита краевого бюджета</w:t>
      </w:r>
      <w:proofErr w:type="gramEnd"/>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3) доходы краевого бюджета на очередной финансовый год и плановый период по кодам видов (подвидов) доходов бюджетов Российской Федерации;</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4)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5) распределение бюджетных ассигнований по целевым статьям (государственным программам и непрограммным направлениям деятельности), группам </w:t>
      </w:r>
      <w:proofErr w:type="gramStart"/>
      <w:r w:rsidRPr="00127835">
        <w:rPr>
          <w:rFonts w:ascii="Times New Roman" w:hAnsi="Times New Roman" w:cs="Times New Roman"/>
          <w:color w:val="000000" w:themeColor="text1"/>
          <w:sz w:val="28"/>
          <w:szCs w:val="28"/>
        </w:rPr>
        <w:t>видов расходов классификации расходов бюджетов</w:t>
      </w:r>
      <w:proofErr w:type="gramEnd"/>
      <w:r w:rsidRPr="00127835">
        <w:rPr>
          <w:rFonts w:ascii="Times New Roman" w:hAnsi="Times New Roman" w:cs="Times New Roman"/>
          <w:color w:val="000000" w:themeColor="text1"/>
          <w:sz w:val="28"/>
          <w:szCs w:val="28"/>
        </w:rPr>
        <w:t xml:space="preserve">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6) ведомственная структура расходов бюджета в пределах общего объема расходов краевого бюджета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lastRenderedPageBreak/>
        <w:t>7) распределение между муниципальными образованиями Краснодарского края межбюджетных трансфертов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8) программа государственных гарантий Краснодарского края в валюте Российской Федерации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9) программа государственных внутренних заимствований Краснодарского края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10) программа государственных внешних заимствований Краснодарского края (при наличии таковых)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11) текстовые статьи, приложения, другие показатели проекта закона Краснодарского края о краевом бюджете;</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12) программа государственных гарантий Краснодарского края в иностранной валюте (при наличии) на очередной финансовый год и плановый период;</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(п. 12 </w:t>
      </w:r>
      <w:proofErr w:type="gramStart"/>
      <w:r w:rsidRPr="00127835">
        <w:rPr>
          <w:rFonts w:ascii="Times New Roman" w:hAnsi="Times New Roman" w:cs="Times New Roman"/>
          <w:color w:val="000000" w:themeColor="text1"/>
          <w:sz w:val="28"/>
          <w:szCs w:val="28"/>
        </w:rPr>
        <w:t>введен</w:t>
      </w:r>
      <w:proofErr w:type="gramEnd"/>
      <w:r w:rsidRPr="00127835">
        <w:rPr>
          <w:rFonts w:ascii="Times New Roman" w:hAnsi="Times New Roman" w:cs="Times New Roman"/>
          <w:color w:val="000000" w:themeColor="text1"/>
          <w:sz w:val="28"/>
          <w:szCs w:val="28"/>
        </w:rPr>
        <w:t xml:space="preserve"> </w:t>
      </w:r>
      <w:hyperlink r:id="rId305"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13) перечень субсидий бюджетам муниципальных образований, предоставляемых из краевого бюджета в целях </w:t>
      </w:r>
      <w:proofErr w:type="spellStart"/>
      <w:r w:rsidRPr="00127835">
        <w:rPr>
          <w:rFonts w:ascii="Times New Roman" w:hAnsi="Times New Roman" w:cs="Times New Roman"/>
          <w:color w:val="000000" w:themeColor="text1"/>
          <w:sz w:val="28"/>
          <w:szCs w:val="28"/>
        </w:rPr>
        <w:t>софинансирования</w:t>
      </w:r>
      <w:proofErr w:type="spellEnd"/>
      <w:r w:rsidRPr="00127835">
        <w:rPr>
          <w:rFonts w:ascii="Times New Roman" w:hAnsi="Times New Roman" w:cs="Times New Roman"/>
          <w:color w:val="000000" w:themeColor="text1"/>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на очередной финансовый год и плановый период.</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(п. 13 </w:t>
      </w:r>
      <w:proofErr w:type="gramStart"/>
      <w:r w:rsidRPr="00127835">
        <w:rPr>
          <w:rFonts w:ascii="Times New Roman" w:hAnsi="Times New Roman" w:cs="Times New Roman"/>
          <w:color w:val="000000" w:themeColor="text1"/>
          <w:sz w:val="28"/>
          <w:szCs w:val="28"/>
        </w:rPr>
        <w:t>введен</w:t>
      </w:r>
      <w:proofErr w:type="gramEnd"/>
      <w:r w:rsidRPr="00127835">
        <w:rPr>
          <w:rFonts w:ascii="Times New Roman" w:hAnsi="Times New Roman" w:cs="Times New Roman"/>
          <w:color w:val="000000" w:themeColor="text1"/>
          <w:sz w:val="28"/>
          <w:szCs w:val="28"/>
        </w:rPr>
        <w:t xml:space="preserve"> </w:t>
      </w:r>
      <w:hyperlink r:id="rId306"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Для рассмотрения во втором чтении проект закона Краснодарского края о краевом бюджете выносится на голосование в целом.</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(часть 2 в ред. </w:t>
      </w:r>
      <w:hyperlink r:id="rId30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3. При утверждении проекта закона Краснодарского края о краевом бюджете Законодательное Собрание Краснодарского края не имеет права увеличивать доходы и дефицит краевого бюджета, утвержденные в первом чтении, если на эти изменения отсутствует положительное заключение главы администрации (губернатора)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4. После принятия проекта закона Краснодарского края о краевом бюджете во втором чтении закон Краснодарского края о краевом бюджете считается принятым в окончательной редакции.</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5. Принятый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w:t>
      </w:r>
      <w:hyperlink r:id="rId308"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03.07.2012 N 2529-КЗ)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утратил силу. - </w:t>
      </w:r>
      <w:hyperlink r:id="rId309"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lastRenderedPageBreak/>
        <w:t>Закон Краснодарского края о краевом бюджете вступает в силу с 1 января очередного финансового года.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а</w:t>
      </w:r>
      <w:proofErr w:type="gramEnd"/>
      <w:r w:rsidRPr="00127835">
        <w:rPr>
          <w:rFonts w:ascii="Times New Roman" w:hAnsi="Times New Roman" w:cs="Times New Roman"/>
          <w:color w:val="000000" w:themeColor="text1"/>
          <w:sz w:val="28"/>
          <w:szCs w:val="28"/>
        </w:rPr>
        <w:t xml:space="preserve">бзац введен </w:t>
      </w:r>
      <w:hyperlink r:id="rId310"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02.07.2009 N 1769-КЗ)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25. Временное управление бюджетом</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1. Если закон Краснодарского края о краевом бюджете не вступил в силу с начала текущего финансового года, временное управление бюджетом осуществляется в порядке, установленном </w:t>
      </w:r>
      <w:hyperlink r:id="rId311" w:history="1">
        <w:r w:rsidRPr="00127835">
          <w:rPr>
            <w:rFonts w:ascii="Times New Roman" w:hAnsi="Times New Roman" w:cs="Times New Roman"/>
            <w:color w:val="000000" w:themeColor="text1"/>
            <w:sz w:val="28"/>
            <w:szCs w:val="28"/>
          </w:rPr>
          <w:t>статьей 190</w:t>
        </w:r>
      </w:hyperlink>
      <w:r w:rsidRPr="00127835">
        <w:rPr>
          <w:rFonts w:ascii="Times New Roman" w:hAnsi="Times New Roman" w:cs="Times New Roman"/>
          <w:color w:val="000000" w:themeColor="text1"/>
          <w:sz w:val="28"/>
          <w:szCs w:val="28"/>
        </w:rPr>
        <w:t xml:space="preserve"> Бюджетного кодекса Российской Федерации.</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2. Внесение изменений в закон Краснодарского края о краевом бюджете по окончании периода временного управления бюджетом производится в порядке, установленном </w:t>
      </w:r>
      <w:hyperlink r:id="rId312" w:history="1">
        <w:r w:rsidRPr="00127835">
          <w:rPr>
            <w:rFonts w:ascii="Times New Roman" w:hAnsi="Times New Roman" w:cs="Times New Roman"/>
            <w:color w:val="000000" w:themeColor="text1"/>
            <w:sz w:val="28"/>
            <w:szCs w:val="28"/>
          </w:rPr>
          <w:t>статьей 191</w:t>
        </w:r>
      </w:hyperlink>
      <w:r w:rsidRPr="00127835">
        <w:rPr>
          <w:rFonts w:ascii="Times New Roman" w:hAnsi="Times New Roman" w:cs="Times New Roman"/>
          <w:color w:val="000000" w:themeColor="text1"/>
          <w:sz w:val="28"/>
          <w:szCs w:val="28"/>
        </w:rPr>
        <w:t xml:space="preserve"> Бюджетного кодекса Российской Федерации.</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26. Порядок составления, рассмотрения и утверждения бюджета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13"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 Проект бюджета Территориального фонда обязательного медицинского страхования Краснодарского края составляется органом управления указанного фонда и представляется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w:t>
      </w:r>
      <w:hyperlink r:id="rId314"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2. Проект закона Краснодарского края о бюджете Территориального фонда обязательного медицинского страхования Краснодарского края вносится главой администрации (губернатором) Краснодарского края на рассмотрение в Законодательное Собрание Краснодарского края одновременно с проектом закона Краснодарского края о краевом бюджете и утверждается одновременно с принятием закона Краснодарского края о краевом бюджете.</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w:t>
      </w:r>
      <w:hyperlink r:id="rId315"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2(1). Одновременно с проектом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представляются: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16"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расчеты и обоснования по доходам проекта бюджета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1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06.03.2018 N 3766-КЗ)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расчеты и обоснования расходов на выполнение управленческих функций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18"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lastRenderedPageBreak/>
        <w:t>проект территориальной программы государственных гарантий бесплатного оказания гражданам медицинской помощи в Краснодарском крае на очередной финансовый год и плановый период;</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19"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реестр </w:t>
      </w:r>
      <w:proofErr w:type="gramStart"/>
      <w:r w:rsidRPr="00127835">
        <w:rPr>
          <w:rFonts w:ascii="Times New Roman" w:hAnsi="Times New Roman" w:cs="Times New Roman"/>
          <w:color w:val="000000" w:themeColor="text1"/>
          <w:sz w:val="28"/>
          <w:szCs w:val="28"/>
        </w:rPr>
        <w:t>источников доходов бюджета Территориального фонда обязательного медицинского страхования Краснодарского края</w:t>
      </w:r>
      <w:proofErr w:type="gramEnd"/>
      <w:r w:rsidRPr="00127835">
        <w:rPr>
          <w:rFonts w:ascii="Times New Roman" w:hAnsi="Times New Roman" w:cs="Times New Roman"/>
          <w:color w:val="000000" w:themeColor="text1"/>
          <w:sz w:val="28"/>
          <w:szCs w:val="28"/>
        </w:rPr>
        <w:t>;</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320"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25.06.2015 N 3199-КЗ)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реестр расходных обязательств, подлежащих исполнению за счет </w:t>
      </w:r>
      <w:proofErr w:type="gramStart"/>
      <w:r w:rsidRPr="00127835">
        <w:rPr>
          <w:rFonts w:ascii="Times New Roman" w:hAnsi="Times New Roman" w:cs="Times New Roman"/>
          <w:color w:val="000000" w:themeColor="text1"/>
          <w:sz w:val="28"/>
          <w:szCs w:val="28"/>
        </w:rPr>
        <w:t>средств бюджета Территориального фонда обязательного медицинского страхования Краснодарского края</w:t>
      </w:r>
      <w:proofErr w:type="gramEnd"/>
      <w:r w:rsidRPr="00127835">
        <w:rPr>
          <w:rFonts w:ascii="Times New Roman" w:hAnsi="Times New Roman" w:cs="Times New Roman"/>
          <w:color w:val="000000" w:themeColor="text1"/>
          <w:sz w:val="28"/>
          <w:szCs w:val="28"/>
        </w:rPr>
        <w:t>;</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321"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25.06.2015 N 3199-КЗ)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пояснительная записка к проекту закона Краснодарского края о бюджете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322"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06.03.2018 N 3766-КЗ; в ред. </w:t>
      </w:r>
      <w:hyperlink r:id="rId323"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(часть 2.1 введена </w:t>
      </w:r>
      <w:hyperlink r:id="rId324"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09.06.2010 N 1978-КЗ)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3. Утратила силу. - </w:t>
      </w:r>
      <w:hyperlink r:id="rId325"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4. Проект закона Краснодарского края о бюджете Территориального фонда обязательного медицинского страхования Краснодарского края рассматривается и утверждается в порядке, предусмотренном для рассмотрения и утверждения проекта закона Краснодарского края о краевом бюджете.</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26"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bookmarkStart w:id="6" w:name="P577"/>
      <w:bookmarkEnd w:id="6"/>
      <w:r w:rsidRPr="00127835">
        <w:rPr>
          <w:rFonts w:ascii="Times New Roman" w:hAnsi="Times New Roman" w:cs="Times New Roman"/>
          <w:color w:val="000000" w:themeColor="text1"/>
          <w:sz w:val="28"/>
          <w:szCs w:val="28"/>
        </w:rPr>
        <w:t>Статья 27. Порядок внесения изменений в закон Краснодарского края о краевом бюджете, закон Краснодарского края о бюджете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2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 Финансовый орган Краснодарского края осуществляет непосредственное составление проекта закона Краснодарского края о внесении изменений в закон Краснодарского края о краевом бюджете, а глава администрации (губернатор) Краснодарского края вносит его на рассмотрение в Законодательное Собрание Краснодарского края не позднее 20 дней до назначенной даты пленарного заседания Законодательного Собрания Краснодарского края. Одновременно те</w:t>
      </w:r>
      <w:proofErr w:type="gramStart"/>
      <w:r w:rsidRPr="00127835">
        <w:rPr>
          <w:rFonts w:ascii="Times New Roman" w:hAnsi="Times New Roman" w:cs="Times New Roman"/>
          <w:color w:val="000000" w:themeColor="text1"/>
          <w:sz w:val="28"/>
          <w:szCs w:val="28"/>
        </w:rPr>
        <w:t>кст пр</w:t>
      </w:r>
      <w:proofErr w:type="gramEnd"/>
      <w:r w:rsidRPr="00127835">
        <w:rPr>
          <w:rFonts w:ascii="Times New Roman" w:hAnsi="Times New Roman" w:cs="Times New Roman"/>
          <w:color w:val="000000" w:themeColor="text1"/>
          <w:sz w:val="28"/>
          <w:szCs w:val="28"/>
        </w:rPr>
        <w:t>оекта закона Краснодарского края о внесении изменений в закон Краснодарского края о краевом бюджете направляется в Контрольно-счетную палату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ч</w:t>
      </w:r>
      <w:proofErr w:type="gramEnd"/>
      <w:r w:rsidRPr="00127835">
        <w:rPr>
          <w:rFonts w:ascii="Times New Roman" w:hAnsi="Times New Roman" w:cs="Times New Roman"/>
          <w:color w:val="000000" w:themeColor="text1"/>
          <w:sz w:val="28"/>
          <w:szCs w:val="28"/>
        </w:rPr>
        <w:t xml:space="preserve">асть 1 в ред. </w:t>
      </w:r>
      <w:hyperlink r:id="rId328"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2. Одновременно </w:t>
      </w:r>
      <w:proofErr w:type="gramStart"/>
      <w:r w:rsidRPr="00127835">
        <w:rPr>
          <w:rFonts w:ascii="Times New Roman" w:hAnsi="Times New Roman" w:cs="Times New Roman"/>
          <w:color w:val="000000" w:themeColor="text1"/>
          <w:sz w:val="28"/>
          <w:szCs w:val="28"/>
        </w:rPr>
        <w:t>с проектом закона Краснодарского края о внесении изменений в закон Краснодарского края о краевом бюджете в Законодательное Собрание</w:t>
      </w:r>
      <w:proofErr w:type="gramEnd"/>
      <w:r w:rsidRPr="00127835">
        <w:rPr>
          <w:rFonts w:ascii="Times New Roman" w:hAnsi="Times New Roman" w:cs="Times New Roman"/>
          <w:color w:val="000000" w:themeColor="text1"/>
          <w:sz w:val="28"/>
          <w:szCs w:val="28"/>
        </w:rPr>
        <w:t xml:space="preserve"> Краснодарского края и Контрольно-счетную палату Краснодарского </w:t>
      </w:r>
      <w:r w:rsidRPr="00127835">
        <w:rPr>
          <w:rFonts w:ascii="Times New Roman" w:hAnsi="Times New Roman" w:cs="Times New Roman"/>
          <w:color w:val="000000" w:themeColor="text1"/>
          <w:sz w:val="28"/>
          <w:szCs w:val="28"/>
        </w:rPr>
        <w:lastRenderedPageBreak/>
        <w:t>края представляется пояснительная записка, содержащая подробную информацию, обосновывающую изменение доходной части краевого бюджета, объемов финансирования расходных обязательств Краснодарского края и источников финансирования дефицита краевого бюджета.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ч</w:t>
      </w:r>
      <w:proofErr w:type="gramEnd"/>
      <w:r w:rsidRPr="00127835">
        <w:rPr>
          <w:rFonts w:ascii="Times New Roman" w:hAnsi="Times New Roman" w:cs="Times New Roman"/>
          <w:color w:val="000000" w:themeColor="text1"/>
          <w:sz w:val="28"/>
          <w:szCs w:val="28"/>
        </w:rPr>
        <w:t xml:space="preserve">асть 2 в ред. </w:t>
      </w:r>
      <w:hyperlink r:id="rId329"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27.11.2017 N 3691-КЗ)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2(1). </w:t>
      </w:r>
      <w:proofErr w:type="gramStart"/>
      <w:r w:rsidRPr="00127835">
        <w:rPr>
          <w:rFonts w:ascii="Times New Roman" w:hAnsi="Times New Roman" w:cs="Times New Roman"/>
          <w:color w:val="000000" w:themeColor="text1"/>
          <w:sz w:val="28"/>
          <w:szCs w:val="28"/>
        </w:rPr>
        <w:t>Не позднее семи рабочих дней до дня принятия проекта закона Краснодарского края о внесении изменений в закон Краснодарского края о краевом бюджете в первом чтении глава администрации (губернатор) Краснодарского края может вносить в него мотивированные изменения с подробной информацией, обосновывающей изменение доходной части краевого бюджета, объемов финансирования расходных обязательств Краснодарского края и источников финансирования дефицита бюджета.</w:t>
      </w:r>
      <w:proofErr w:type="gramEnd"/>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w:t>
      </w:r>
      <w:hyperlink r:id="rId330"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Те</w:t>
      </w:r>
      <w:proofErr w:type="gramStart"/>
      <w:r w:rsidRPr="00127835">
        <w:rPr>
          <w:rFonts w:ascii="Times New Roman" w:hAnsi="Times New Roman" w:cs="Times New Roman"/>
          <w:color w:val="000000" w:themeColor="text1"/>
          <w:sz w:val="28"/>
          <w:szCs w:val="28"/>
        </w:rPr>
        <w:t>кст пр</w:t>
      </w:r>
      <w:proofErr w:type="gramEnd"/>
      <w:r w:rsidRPr="00127835">
        <w:rPr>
          <w:rFonts w:ascii="Times New Roman" w:hAnsi="Times New Roman" w:cs="Times New Roman"/>
          <w:color w:val="000000" w:themeColor="text1"/>
          <w:sz w:val="28"/>
          <w:szCs w:val="28"/>
        </w:rPr>
        <w:t>едлагаемых изменений и вышеуказанная подробная информация направляются для подготовки заключения в Контрольно-счетную палату Краснодарского края одновременно с их представлением в Законодательное Собрание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(часть 2(1) введена </w:t>
      </w:r>
      <w:hyperlink r:id="rId331"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23.07.2015 N 3231-КЗ)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3. Проект закона Краснодарского края о внесении изменений в закон Краснодарского края о краевом бюджете рассматривается в порядке, определенном </w:t>
      </w:r>
      <w:hyperlink r:id="rId332" w:history="1">
        <w:r w:rsidRPr="00127835">
          <w:rPr>
            <w:rFonts w:ascii="Times New Roman" w:hAnsi="Times New Roman" w:cs="Times New Roman"/>
            <w:color w:val="000000" w:themeColor="text1"/>
            <w:sz w:val="28"/>
            <w:szCs w:val="28"/>
          </w:rPr>
          <w:t>Регламентом</w:t>
        </w:r>
      </w:hyperlink>
      <w:r w:rsidRPr="00127835">
        <w:rPr>
          <w:rFonts w:ascii="Times New Roman" w:hAnsi="Times New Roman" w:cs="Times New Roman"/>
          <w:color w:val="000000" w:themeColor="text1"/>
          <w:sz w:val="28"/>
          <w:szCs w:val="28"/>
        </w:rPr>
        <w:t xml:space="preserve"> Законодательного Собрания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При рассмотрении проекта закона Краснодарского края о внесении изменений в закон Краснодарского края о краевом бюджете на пленарном заседании</w:t>
      </w:r>
      <w:proofErr w:type="gramEnd"/>
      <w:r w:rsidRPr="00127835">
        <w:rPr>
          <w:rFonts w:ascii="Times New Roman" w:hAnsi="Times New Roman" w:cs="Times New Roman"/>
          <w:color w:val="000000" w:themeColor="text1"/>
          <w:sz w:val="28"/>
          <w:szCs w:val="28"/>
        </w:rPr>
        <w:t xml:space="preserve"> Законодательного Собрания Краснодарского края заслушивается доклад главы администрации (губернатора) Краснодарского края или уполномоченного им лица о вносимых изменениях и доклад председателя Контрольно-счетной палаты Краснодарского края или уполномоченного им лица.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а</w:t>
      </w:r>
      <w:proofErr w:type="gramEnd"/>
      <w:r w:rsidRPr="00127835">
        <w:rPr>
          <w:rFonts w:ascii="Times New Roman" w:hAnsi="Times New Roman" w:cs="Times New Roman"/>
          <w:color w:val="000000" w:themeColor="text1"/>
          <w:sz w:val="28"/>
          <w:szCs w:val="28"/>
        </w:rPr>
        <w:t xml:space="preserve">бзац введен </w:t>
      </w:r>
      <w:hyperlink r:id="rId333"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21.07.2008 N 1530-КЗ; в ред. Законов Краснодарского края от 25.07.2017 </w:t>
      </w:r>
      <w:hyperlink r:id="rId334" w:history="1">
        <w:r w:rsidRPr="00127835">
          <w:rPr>
            <w:rFonts w:ascii="Times New Roman" w:hAnsi="Times New Roman" w:cs="Times New Roman"/>
            <w:color w:val="000000" w:themeColor="text1"/>
            <w:sz w:val="28"/>
            <w:szCs w:val="28"/>
          </w:rPr>
          <w:t>N 3661-КЗ</w:t>
        </w:r>
      </w:hyperlink>
      <w:r w:rsidRPr="00127835">
        <w:rPr>
          <w:rFonts w:ascii="Times New Roman" w:hAnsi="Times New Roman" w:cs="Times New Roman"/>
          <w:color w:val="000000" w:themeColor="text1"/>
          <w:sz w:val="28"/>
          <w:szCs w:val="28"/>
        </w:rPr>
        <w:t xml:space="preserve">, от 06.03.2018 </w:t>
      </w:r>
      <w:hyperlink r:id="rId335" w:history="1">
        <w:r w:rsidRPr="00127835">
          <w:rPr>
            <w:rFonts w:ascii="Times New Roman" w:hAnsi="Times New Roman" w:cs="Times New Roman"/>
            <w:color w:val="000000" w:themeColor="text1"/>
            <w:sz w:val="28"/>
            <w:szCs w:val="28"/>
          </w:rPr>
          <w:t>N 3766-КЗ</w:t>
        </w:r>
      </w:hyperlink>
      <w:r w:rsidRPr="00127835">
        <w:rPr>
          <w:rFonts w:ascii="Times New Roman" w:hAnsi="Times New Roman" w:cs="Times New Roman"/>
          <w:color w:val="000000" w:themeColor="text1"/>
          <w:sz w:val="28"/>
          <w:szCs w:val="28"/>
        </w:rPr>
        <w:t xml:space="preserve">, от 05.07.2019 </w:t>
      </w:r>
      <w:hyperlink r:id="rId336" w:history="1">
        <w:r w:rsidRPr="00127835">
          <w:rPr>
            <w:rFonts w:ascii="Times New Roman" w:hAnsi="Times New Roman" w:cs="Times New Roman"/>
            <w:color w:val="000000" w:themeColor="text1"/>
            <w:sz w:val="28"/>
            <w:szCs w:val="28"/>
          </w:rPr>
          <w:t>N 4078-КЗ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Принятый закон Краснодарского края </w:t>
      </w:r>
      <w:proofErr w:type="gramStart"/>
      <w:r w:rsidRPr="00127835">
        <w:rPr>
          <w:rFonts w:ascii="Times New Roman" w:hAnsi="Times New Roman" w:cs="Times New Roman"/>
          <w:color w:val="000000" w:themeColor="text1"/>
          <w:sz w:val="28"/>
          <w:szCs w:val="28"/>
        </w:rPr>
        <w:t>о внесении изменений в закон Краснодарского края о краевом бюджете в течение пятнадцати календарных дней со дня</w:t>
      </w:r>
      <w:proofErr w:type="gramEnd"/>
      <w:r w:rsidRPr="00127835">
        <w:rPr>
          <w:rFonts w:ascii="Times New Roman" w:hAnsi="Times New Roman" w:cs="Times New Roman"/>
          <w:color w:val="000000" w:themeColor="text1"/>
          <w:sz w:val="28"/>
          <w:szCs w:val="28"/>
        </w:rPr>
        <w:t xml:space="preserve">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3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03.07.2012 N 2529-КЗ)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bookmarkStart w:id="7" w:name="P593"/>
      <w:bookmarkEnd w:id="7"/>
      <w:r w:rsidRPr="00127835">
        <w:rPr>
          <w:rFonts w:ascii="Times New Roman" w:hAnsi="Times New Roman" w:cs="Times New Roman"/>
          <w:color w:val="000000" w:themeColor="text1"/>
          <w:sz w:val="28"/>
          <w:szCs w:val="28"/>
        </w:rPr>
        <w:t xml:space="preserve">3(1). </w:t>
      </w:r>
      <w:proofErr w:type="gramStart"/>
      <w:r w:rsidRPr="00127835">
        <w:rPr>
          <w:rFonts w:ascii="Times New Roman" w:hAnsi="Times New Roman" w:cs="Times New Roman"/>
          <w:color w:val="000000" w:themeColor="text1"/>
          <w:sz w:val="28"/>
          <w:szCs w:val="28"/>
        </w:rPr>
        <w:t>В случае снижения в текущем финансовом году общего объема доходов краевого бюджета более чем на 5 процентов по сравнению с первоначальным объемом указанных доходов, утвержденным законом Краснодарского края о краевом бюджете на текущий финансовый год и плановый период, положения указанного закона Краснодарского края в части, относящейся к плановому периоду, могут быть признаны утратившими силу.</w:t>
      </w:r>
      <w:proofErr w:type="gramEnd"/>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lastRenderedPageBreak/>
        <w:t>(</w:t>
      </w:r>
      <w:proofErr w:type="gramStart"/>
      <w:r w:rsidRPr="00127835">
        <w:rPr>
          <w:rFonts w:ascii="Times New Roman" w:hAnsi="Times New Roman" w:cs="Times New Roman"/>
          <w:color w:val="000000" w:themeColor="text1"/>
          <w:sz w:val="28"/>
          <w:szCs w:val="28"/>
        </w:rPr>
        <w:t>ч</w:t>
      </w:r>
      <w:proofErr w:type="gramEnd"/>
      <w:r w:rsidRPr="00127835">
        <w:rPr>
          <w:rFonts w:ascii="Times New Roman" w:hAnsi="Times New Roman" w:cs="Times New Roman"/>
          <w:color w:val="000000" w:themeColor="text1"/>
          <w:sz w:val="28"/>
          <w:szCs w:val="28"/>
        </w:rPr>
        <w:t xml:space="preserve">асть 3(1) введена </w:t>
      </w:r>
      <w:hyperlink r:id="rId338"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02.07.2009 N 1769-КЗ)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4. Внесение изменений в закон Краснодарского края о бюджете Территориального фонда обязательного медицинского страхования Краснодарского края осуществляется в порядке, предусмотренном для внесения изменений в закон Краснодарского края о краевом бюджете.</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w:t>
      </w:r>
      <w:hyperlink r:id="rId339"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случае, установленном </w:t>
      </w:r>
      <w:hyperlink w:anchor="P593" w:history="1">
        <w:r w:rsidRPr="00127835">
          <w:rPr>
            <w:rFonts w:ascii="Times New Roman" w:hAnsi="Times New Roman" w:cs="Times New Roman"/>
            <w:color w:val="000000" w:themeColor="text1"/>
            <w:sz w:val="28"/>
            <w:szCs w:val="28"/>
          </w:rPr>
          <w:t>частью 3.1 статьи 27</w:t>
        </w:r>
      </w:hyperlink>
      <w:r w:rsidRPr="00127835">
        <w:rPr>
          <w:rFonts w:ascii="Times New Roman" w:hAnsi="Times New Roman" w:cs="Times New Roman"/>
          <w:color w:val="000000" w:themeColor="text1"/>
          <w:sz w:val="28"/>
          <w:szCs w:val="28"/>
        </w:rPr>
        <w:t xml:space="preserve"> настоящего Закона, положения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могут быть признаны утратившими силу.</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340"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02.07.2009 N 1769-КЗ; в ред. </w:t>
      </w:r>
      <w:hyperlink r:id="rId341"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5. </w:t>
      </w:r>
      <w:proofErr w:type="gramStart"/>
      <w:r w:rsidRPr="00127835">
        <w:rPr>
          <w:rFonts w:ascii="Times New Roman" w:hAnsi="Times New Roman" w:cs="Times New Roman"/>
          <w:color w:val="000000" w:themeColor="text1"/>
          <w:sz w:val="28"/>
          <w:szCs w:val="28"/>
        </w:rPr>
        <w:t>Уменьшение размера средств краевого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не более чем на 5 процентов может осуществляться только с согласия Совета судей Краснодарского края.</w:t>
      </w:r>
      <w:proofErr w:type="gramEnd"/>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Уменьшение размера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более чем на 5 процентов может осуществляться только с согласия конференции судей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(часть 5 введена </w:t>
      </w:r>
      <w:hyperlink r:id="rId342"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05.10.2018 N 3859-КЗ)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jc w:val="center"/>
        <w:outlineLvl w:val="1"/>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Глава VI. ИСПОЛНЕНИЕ КРАЕВОГО БЮДЖЕТА</w:t>
      </w:r>
    </w:p>
    <w:p w:rsidR="00127835" w:rsidRPr="00127835" w:rsidRDefault="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И БЮДЖЕТА ТЕРРИТОРИАЛЬНОГО ФОНДА ОБЯЗАТЕЛЬНОГО</w:t>
      </w:r>
    </w:p>
    <w:p w:rsidR="00127835" w:rsidRPr="00127835" w:rsidRDefault="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МЕДИЦИНСКОГО СТРАХОВАНИЯ КРАСНОДАРСКОГО КРАЯ</w:t>
      </w:r>
    </w:p>
    <w:p w:rsidR="00127835" w:rsidRPr="00127835" w:rsidRDefault="00127835">
      <w:pPr>
        <w:pStyle w:val="ConsPlusNormal"/>
        <w:jc w:val="center"/>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 xml:space="preserve">(в ред. </w:t>
      </w:r>
      <w:hyperlink r:id="rId343"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w:t>
      </w:r>
      <w:proofErr w:type="gramEnd"/>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от 25.06.2015 N 3199-КЗ)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28. Основы исполнения краевого бюджета</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Исполнение краевого бюджета обеспечивается администрацией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Организация исполнения бюджета возлагается на финансовый орган Краснодарского края. Исполнение бюджета организуется на основе сводной бюджетной росписи краевого бюджета и кассового плана.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Бюджет исполняется на основе единства кассы и подведомственности расходов.</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lastRenderedPageBreak/>
        <w:t>Кассовое обслуживание исполнения краевого бюджета осуществляется органами Федерального казначейства.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По соглашению с финансовым органом Краснодарского края полномочия органов Федерального казначейства по кассовому обслуживанию исполнения краевого бюджета, бюджета Территориального фонда обязательного медицинского страхования Краснодарского края могут быть переданы финансовому органу Краснодарского края при условии финансового обеспечения указанных полномочий за счет собственных доходов краевого бюджета и наличия в собственности (пользовании, управлении) Краснодарского края необходимого для их осуществления имущества.</w:t>
      </w:r>
      <w:proofErr w:type="gramEnd"/>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44"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Финансовый орган Краснодарского края организует кассовое обслуживание исполнения краевого бюджета через счета, открытые органами Федерального казначейства в Центральном банке Российской Федерации.</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29. Лицевые счета для учета операций по исполнению краевого бюджета</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Учет операций по исполнению краевого бюджета, осуществляемых участниками бюджетного процесса в рамках их бюджетных полномочий, производится на лицевых счетах, открываемых в финансовом органе Краснодарского края в установленном им порядке.</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 xml:space="preserve">Учет операций по исполнению краевого бюджета в части средств краевого бюджета, предоставляемых бюджетам муниципальных образований Краснодарского края в форме субсидий, субвенций и иных межбюджетных трансфертов, имеющих целевое назначение (за исключением межбюджетных трансфертов,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345" w:history="1">
        <w:r w:rsidRPr="00127835">
          <w:rPr>
            <w:rFonts w:ascii="Times New Roman" w:hAnsi="Times New Roman" w:cs="Times New Roman"/>
            <w:color w:val="000000" w:themeColor="text1"/>
            <w:sz w:val="28"/>
            <w:szCs w:val="28"/>
          </w:rPr>
          <w:t>абзацем вторым пункта 6 статьи 130</w:t>
        </w:r>
      </w:hyperlink>
      <w:r w:rsidRPr="00127835">
        <w:rPr>
          <w:rFonts w:ascii="Times New Roman" w:hAnsi="Times New Roman" w:cs="Times New Roman"/>
          <w:color w:val="000000" w:themeColor="text1"/>
          <w:sz w:val="28"/>
          <w:szCs w:val="28"/>
        </w:rPr>
        <w:t xml:space="preserve"> Бюджетного кодекса Российской Федерации), производится</w:t>
      </w:r>
      <w:proofErr w:type="gramEnd"/>
      <w:r w:rsidRPr="00127835">
        <w:rPr>
          <w:rFonts w:ascii="Times New Roman" w:hAnsi="Times New Roman" w:cs="Times New Roman"/>
          <w:color w:val="000000" w:themeColor="text1"/>
          <w:sz w:val="28"/>
          <w:szCs w:val="28"/>
        </w:rPr>
        <w:t xml:space="preserve"> на основании соглашения, заключаемого в соответствии с </w:t>
      </w:r>
      <w:hyperlink r:id="rId346" w:history="1">
        <w:r w:rsidRPr="00127835">
          <w:rPr>
            <w:rFonts w:ascii="Times New Roman" w:hAnsi="Times New Roman" w:cs="Times New Roman"/>
            <w:color w:val="000000" w:themeColor="text1"/>
            <w:sz w:val="28"/>
            <w:szCs w:val="28"/>
          </w:rPr>
          <w:t>пунктом 2 статьи 166.1</w:t>
        </w:r>
      </w:hyperlink>
      <w:r w:rsidRPr="00127835">
        <w:rPr>
          <w:rFonts w:ascii="Times New Roman" w:hAnsi="Times New Roman" w:cs="Times New Roman"/>
          <w:color w:val="000000" w:themeColor="text1"/>
          <w:sz w:val="28"/>
          <w:szCs w:val="28"/>
        </w:rPr>
        <w:t xml:space="preserve"> Бюджетного кодекса Российской Федерации, на лицевых счетах, открываемых в органах Федерального казначейства.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4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05.12.2018 N 3900-КЗ)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29(1). Особенности исполнения краевого бюджета</w:t>
      </w: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введена</w:t>
      </w:r>
      <w:proofErr w:type="gramEnd"/>
      <w:r w:rsidRPr="00127835">
        <w:rPr>
          <w:rFonts w:ascii="Times New Roman" w:hAnsi="Times New Roman" w:cs="Times New Roman"/>
          <w:color w:val="000000" w:themeColor="text1"/>
          <w:sz w:val="28"/>
          <w:szCs w:val="28"/>
        </w:rPr>
        <w:t xml:space="preserve"> </w:t>
      </w:r>
      <w:hyperlink r:id="rId348"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26.12.2014 N 3092-КЗ (ред. 13.10.2015))</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1. Установить в соответствии с </w:t>
      </w:r>
      <w:hyperlink r:id="rId349" w:history="1">
        <w:r w:rsidRPr="00127835">
          <w:rPr>
            <w:rFonts w:ascii="Times New Roman" w:hAnsi="Times New Roman" w:cs="Times New Roman"/>
            <w:color w:val="000000" w:themeColor="text1"/>
            <w:sz w:val="28"/>
            <w:szCs w:val="28"/>
          </w:rPr>
          <w:t>пунктом 8 статьи 217</w:t>
        </w:r>
      </w:hyperlink>
      <w:r w:rsidRPr="00127835">
        <w:rPr>
          <w:rFonts w:ascii="Times New Roman" w:hAnsi="Times New Roman" w:cs="Times New Roman"/>
          <w:color w:val="000000" w:themeColor="text1"/>
          <w:sz w:val="28"/>
          <w:szCs w:val="28"/>
        </w:rPr>
        <w:t xml:space="preserve"> Бюджетного кодекса Российской </w:t>
      </w:r>
      <w:proofErr w:type="gramStart"/>
      <w:r w:rsidRPr="00127835">
        <w:rPr>
          <w:rFonts w:ascii="Times New Roman" w:hAnsi="Times New Roman" w:cs="Times New Roman"/>
          <w:color w:val="000000" w:themeColor="text1"/>
          <w:sz w:val="28"/>
          <w:szCs w:val="28"/>
        </w:rPr>
        <w:t>Федерации</w:t>
      </w:r>
      <w:proofErr w:type="gramEnd"/>
      <w:r w:rsidRPr="00127835">
        <w:rPr>
          <w:rFonts w:ascii="Times New Roman" w:hAnsi="Times New Roman" w:cs="Times New Roman"/>
          <w:color w:val="000000" w:themeColor="text1"/>
          <w:sz w:val="28"/>
          <w:szCs w:val="28"/>
        </w:rPr>
        <w:t xml:space="preserve"> следующие дополнительные основания для внесения изменений в сводную бюджетную роспись краевого бюджета без внесения изменений в закон Краснодарского края о краевом бюджете:</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50"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lastRenderedPageBreak/>
        <w:t>изменение наименования главного распорядителя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 и (или) изменение системы исполнительных органов государственной власти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внесение изменений в государственные программы (подпрограммы, основные мероприятия,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w:t>
      </w:r>
      <w:proofErr w:type="gramEnd"/>
      <w:r w:rsidRPr="00127835">
        <w:rPr>
          <w:rFonts w:ascii="Times New Roman" w:hAnsi="Times New Roman" w:cs="Times New Roman"/>
          <w:color w:val="000000" w:themeColor="text1"/>
          <w:sz w:val="28"/>
          <w:szCs w:val="28"/>
        </w:rPr>
        <w:t xml:space="preserve"> государственной программы (подпрограммы) (координаторами государственной программы (подпрограммы), основными мероприятиями (мероприятиями), подпрограммами, мероприятиями ведомственной целевой программы государственной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краевого бюджета в установленном порядке в связи с указанным изменением и (или) перераспределением бюджетных ассигнований;</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51"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распределение и (или) перераспределение межбюджетных трансфертов между муниципальными образованиями, включая изменение кодов разделов и подразделов бюджетной классификации расходов, за исключением межбюджетных трансфертов, распределение которых утверждается законом Краснодарского края о краевом бюджете;</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перераспределение бюджетных ассигнований между главными распорядителями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Краснодарского края, устанавливающим соответствующее расходное обязательство;</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перераспределение бюджетных ассигнований между подгруппами </w:t>
      </w:r>
      <w:proofErr w:type="gramStart"/>
      <w:r w:rsidRPr="00127835">
        <w:rPr>
          <w:rFonts w:ascii="Times New Roman" w:hAnsi="Times New Roman" w:cs="Times New Roman"/>
          <w:color w:val="000000" w:themeColor="text1"/>
          <w:sz w:val="28"/>
          <w:szCs w:val="28"/>
        </w:rPr>
        <w:t>вида расходов классификации расходов бюджетов</w:t>
      </w:r>
      <w:proofErr w:type="gramEnd"/>
      <w:r w:rsidRPr="00127835">
        <w:rPr>
          <w:rFonts w:ascii="Times New Roman" w:hAnsi="Times New Roman" w:cs="Times New Roman"/>
          <w:color w:val="000000" w:themeColor="text1"/>
          <w:sz w:val="28"/>
          <w:szCs w:val="28"/>
        </w:rPr>
        <w:t xml:space="preserve"> в пределах, предусмотренных главному распорядителю средств краевого бюджета по соответствующей группе вида расходов классификации расходов бюджетов;</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52"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lastRenderedPageBreak/>
        <w:t>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краевого бюджета на реализацию региональных проектов, которые направлены на достижение соответствующих результатов реализации федеральных проектов (программ) (далее - региональные проекты);</w:t>
      </w:r>
      <w:proofErr w:type="gramEnd"/>
      <w:r w:rsidRPr="00127835">
        <w:rPr>
          <w:rFonts w:ascii="Times New Roman" w:hAnsi="Times New Roman" w:cs="Times New Roman"/>
          <w:color w:val="000000" w:themeColor="text1"/>
          <w:sz w:val="28"/>
          <w:szCs w:val="28"/>
        </w:rPr>
        <w:t xml:space="preserve"> для отражения расходов краевого бюджета, источником финансового обеспечения которых являются средства другого бюджета бюджетной системы Российской Федерации, и (или) расходов краевого бюджета, направляемых на выполнение условий </w:t>
      </w:r>
      <w:proofErr w:type="spellStart"/>
      <w:r w:rsidRPr="00127835">
        <w:rPr>
          <w:rFonts w:ascii="Times New Roman" w:hAnsi="Times New Roman" w:cs="Times New Roman"/>
          <w:color w:val="000000" w:themeColor="text1"/>
          <w:sz w:val="28"/>
          <w:szCs w:val="28"/>
        </w:rPr>
        <w:t>софинансирования</w:t>
      </w:r>
      <w:proofErr w:type="spellEnd"/>
      <w:r w:rsidRPr="00127835">
        <w:rPr>
          <w:rFonts w:ascii="Times New Roman" w:hAnsi="Times New Roman" w:cs="Times New Roman"/>
          <w:color w:val="000000" w:themeColor="text1"/>
          <w:sz w:val="28"/>
          <w:szCs w:val="28"/>
        </w:rP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53"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 xml:space="preserve">перераспределение бюджетных ассигнований между главными распорядителями средств краевого бюджета, разделами, подразделами, целевыми статьями или группами и подгруппами видов расходов классификации расходов бюджетов, предусмотренных главным распорядителям средств краевого бюджета на предоставление грантов в форме субсидий, в том числе предоставляемых на конкурсной основе, в соответствии с </w:t>
      </w:r>
      <w:hyperlink r:id="rId354" w:history="1">
        <w:r w:rsidRPr="00127835">
          <w:rPr>
            <w:rFonts w:ascii="Times New Roman" w:hAnsi="Times New Roman" w:cs="Times New Roman"/>
            <w:color w:val="000000" w:themeColor="text1"/>
            <w:sz w:val="28"/>
            <w:szCs w:val="28"/>
          </w:rPr>
          <w:t>пунктом 7 статьи 78</w:t>
        </w:r>
      </w:hyperlink>
      <w:r w:rsidRPr="00127835">
        <w:rPr>
          <w:rFonts w:ascii="Times New Roman" w:hAnsi="Times New Roman" w:cs="Times New Roman"/>
          <w:color w:val="000000" w:themeColor="text1"/>
          <w:sz w:val="28"/>
          <w:szCs w:val="28"/>
        </w:rPr>
        <w:t xml:space="preserve">, </w:t>
      </w:r>
      <w:hyperlink r:id="rId355" w:history="1">
        <w:r w:rsidRPr="00127835">
          <w:rPr>
            <w:rFonts w:ascii="Times New Roman" w:hAnsi="Times New Roman" w:cs="Times New Roman"/>
            <w:color w:val="000000" w:themeColor="text1"/>
            <w:sz w:val="28"/>
            <w:szCs w:val="28"/>
          </w:rPr>
          <w:t>пунктом 4 статьи 78(1)</w:t>
        </w:r>
      </w:hyperlink>
      <w:r w:rsidRPr="00127835">
        <w:rPr>
          <w:rFonts w:ascii="Times New Roman" w:hAnsi="Times New Roman" w:cs="Times New Roman"/>
          <w:color w:val="000000" w:themeColor="text1"/>
          <w:sz w:val="28"/>
          <w:szCs w:val="28"/>
        </w:rPr>
        <w:t xml:space="preserve"> Бюджетного кодекса Российской Федерации;</w:t>
      </w:r>
      <w:proofErr w:type="gramEnd"/>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56"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законом Краснодарского края о краевом бюджете главному распорядителю средств краевого бюджета на реализацию мероприятия (основного мероприятия) соответствующей государственной программы (подпрограммы, ведомственной целевой программы) по финансовому обеспечению деятельности органов государственной власти (государственных органов) Краснодарского края, в том числе территориальных</w:t>
      </w:r>
      <w:proofErr w:type="gramEnd"/>
      <w:r w:rsidRPr="00127835">
        <w:rPr>
          <w:rFonts w:ascii="Times New Roman" w:hAnsi="Times New Roman" w:cs="Times New Roman"/>
          <w:color w:val="000000" w:themeColor="text1"/>
          <w:sz w:val="28"/>
          <w:szCs w:val="28"/>
        </w:rPr>
        <w:t xml:space="preserve"> органов, и государственных казенных учреждений Краснодарского края,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государственной программы (подпрограммы, ведомственной целевой программы);</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5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предусмотренных законом Краснодарского края о краевом бюджете главному распорядителю средств краевого бюджета на </w:t>
      </w:r>
      <w:r w:rsidRPr="00127835">
        <w:rPr>
          <w:rFonts w:ascii="Times New Roman" w:hAnsi="Times New Roman" w:cs="Times New Roman"/>
          <w:color w:val="000000" w:themeColor="text1"/>
          <w:sz w:val="28"/>
          <w:szCs w:val="28"/>
        </w:rPr>
        <w:lastRenderedPageBreak/>
        <w:t>финансовое обеспечение деятельности органов государственной власти (государственных органов) Краснодарского</w:t>
      </w:r>
      <w:proofErr w:type="gramEnd"/>
      <w:r w:rsidRPr="00127835">
        <w:rPr>
          <w:rFonts w:ascii="Times New Roman" w:hAnsi="Times New Roman" w:cs="Times New Roman"/>
          <w:color w:val="000000" w:themeColor="text1"/>
          <w:sz w:val="28"/>
          <w:szCs w:val="28"/>
        </w:rPr>
        <w:t xml:space="preserve"> края, в том числе территориальных органов, и государственных казенных учреждений Краснодарского края, в пределах объема бюджетных ассигнований по данным расходам;</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58"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предусмотренным законом Краснодарского края о краевом бюджете на реализацию региональных проектов, требующее соответствующего изменения кодов бюджетной классификации;</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359"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05.07.2019 N 4078-КЗ; в ред. </w:t>
      </w:r>
      <w:hyperlink r:id="rId360"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законом Краснодарского края о краевом бюджете на реализацию государственной программы в целях обеспечения реализации региональных проектов, выполнения условий </w:t>
      </w:r>
      <w:proofErr w:type="spellStart"/>
      <w:r w:rsidRPr="00127835">
        <w:rPr>
          <w:rFonts w:ascii="Times New Roman" w:hAnsi="Times New Roman" w:cs="Times New Roman"/>
          <w:color w:val="000000" w:themeColor="text1"/>
          <w:sz w:val="28"/>
          <w:szCs w:val="28"/>
        </w:rPr>
        <w:t>софинансирования</w:t>
      </w:r>
      <w:proofErr w:type="spellEnd"/>
      <w:r w:rsidRPr="00127835">
        <w:rPr>
          <w:rFonts w:ascii="Times New Roman" w:hAnsi="Times New Roman" w:cs="Times New Roman"/>
          <w:color w:val="000000" w:themeColor="text1"/>
          <w:sz w:val="28"/>
          <w:szCs w:val="28"/>
        </w:rPr>
        <w:t xml:space="preserve"> расходных обязательств Краснодарского края, источником финансового обеспечения которых частично являются средства федерального</w:t>
      </w:r>
      <w:proofErr w:type="gramEnd"/>
      <w:r w:rsidRPr="00127835">
        <w:rPr>
          <w:rFonts w:ascii="Times New Roman" w:hAnsi="Times New Roman" w:cs="Times New Roman"/>
          <w:color w:val="000000" w:themeColor="text1"/>
          <w:sz w:val="28"/>
          <w:szCs w:val="28"/>
        </w:rPr>
        <w:t xml:space="preserve"> бюджета;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361"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перераспределение бюджетных ассигнований, предусмотренных на финансовое обеспечение реализации регионального проекта, между текущим финансовым годом и плановым периодом в пределах общего объема расходов краевого бюджета на соответствующий финансовый год;</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362"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05.07.2019 N 4078-КЗ)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увеличение бюджетных ассигнований министерству финансов Краснодарского края на реализацию государственных функций, связанных с оплатой исполнительных документов, предусматривающих обращения взыскания на средства краевого бюджета по денежным обязательствам получателей средств краевого бюджета, в случае невозможности их отнесения по соответствующим направлениям расходов, за счет уменьшения бюджетных ассигнований в связи с процедурой завершения ликвидации органа исполнительной власти (государственного органа) Краснодарского края в объеме остатка</w:t>
      </w:r>
      <w:proofErr w:type="gramEnd"/>
      <w:r w:rsidRPr="00127835">
        <w:rPr>
          <w:rFonts w:ascii="Times New Roman" w:hAnsi="Times New Roman" w:cs="Times New Roman"/>
          <w:color w:val="000000" w:themeColor="text1"/>
          <w:sz w:val="28"/>
          <w:szCs w:val="28"/>
        </w:rPr>
        <w:t xml:space="preserve"> бюджетных ассигнований (с точностью до копеек), предусмотренных соответствующему главному распорядителю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363"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2. В законе Краснодарского края о краевом бюджете устанавливаются иные дополнительные основания </w:t>
      </w:r>
      <w:proofErr w:type="gramStart"/>
      <w:r w:rsidRPr="00127835">
        <w:rPr>
          <w:rFonts w:ascii="Times New Roman" w:hAnsi="Times New Roman" w:cs="Times New Roman"/>
          <w:color w:val="000000" w:themeColor="text1"/>
          <w:sz w:val="28"/>
          <w:szCs w:val="28"/>
        </w:rPr>
        <w:t xml:space="preserve">для внесения изменений в сводную </w:t>
      </w:r>
      <w:r w:rsidRPr="00127835">
        <w:rPr>
          <w:rFonts w:ascii="Times New Roman" w:hAnsi="Times New Roman" w:cs="Times New Roman"/>
          <w:color w:val="000000" w:themeColor="text1"/>
          <w:sz w:val="28"/>
          <w:szCs w:val="28"/>
        </w:rPr>
        <w:lastRenderedPageBreak/>
        <w:t>бюджетную роспись краевого бюджета без внесения изменений в закон Краснодарского края о краевом бюджете</w:t>
      </w:r>
      <w:proofErr w:type="gramEnd"/>
      <w:r w:rsidRPr="00127835">
        <w:rPr>
          <w:rFonts w:ascii="Times New Roman" w:hAnsi="Times New Roman" w:cs="Times New Roman"/>
          <w:color w:val="000000" w:themeColor="text1"/>
          <w:sz w:val="28"/>
          <w:szCs w:val="28"/>
        </w:rPr>
        <w:t>.</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w:t>
      </w:r>
      <w:hyperlink r:id="rId364"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Статья 29(2). Особенности </w:t>
      </w:r>
      <w:proofErr w:type="gramStart"/>
      <w:r w:rsidRPr="00127835">
        <w:rPr>
          <w:rFonts w:ascii="Times New Roman" w:hAnsi="Times New Roman" w:cs="Times New Roman"/>
          <w:color w:val="000000" w:themeColor="text1"/>
          <w:sz w:val="28"/>
          <w:szCs w:val="28"/>
        </w:rPr>
        <w:t>исполнения бюджета Территориального фонда обязательного медицинского страхования Краснодарского края</w:t>
      </w:r>
      <w:proofErr w:type="gramEnd"/>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введена</w:t>
      </w:r>
      <w:proofErr w:type="gramEnd"/>
      <w:r w:rsidRPr="00127835">
        <w:rPr>
          <w:rFonts w:ascii="Times New Roman" w:hAnsi="Times New Roman" w:cs="Times New Roman"/>
          <w:color w:val="000000" w:themeColor="text1"/>
          <w:sz w:val="28"/>
          <w:szCs w:val="28"/>
        </w:rPr>
        <w:t xml:space="preserve"> </w:t>
      </w:r>
      <w:hyperlink r:id="rId365"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25.06.2015 N 3199-КЗ)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1. Установить в соответствии с </w:t>
      </w:r>
      <w:hyperlink r:id="rId366" w:history="1">
        <w:r w:rsidRPr="00127835">
          <w:rPr>
            <w:rFonts w:ascii="Times New Roman" w:hAnsi="Times New Roman" w:cs="Times New Roman"/>
            <w:color w:val="000000" w:themeColor="text1"/>
            <w:sz w:val="28"/>
            <w:szCs w:val="28"/>
          </w:rPr>
          <w:t>пунктом 8 статьи 217</w:t>
        </w:r>
      </w:hyperlink>
      <w:r w:rsidRPr="00127835">
        <w:rPr>
          <w:rFonts w:ascii="Times New Roman" w:hAnsi="Times New Roman" w:cs="Times New Roman"/>
          <w:color w:val="000000" w:themeColor="text1"/>
          <w:sz w:val="28"/>
          <w:szCs w:val="28"/>
        </w:rPr>
        <w:t xml:space="preserve"> Бюджетного кодекса Российской </w:t>
      </w:r>
      <w:proofErr w:type="gramStart"/>
      <w:r w:rsidRPr="00127835">
        <w:rPr>
          <w:rFonts w:ascii="Times New Roman" w:hAnsi="Times New Roman" w:cs="Times New Roman"/>
          <w:color w:val="000000" w:themeColor="text1"/>
          <w:sz w:val="28"/>
          <w:szCs w:val="28"/>
        </w:rPr>
        <w:t>Федерации</w:t>
      </w:r>
      <w:proofErr w:type="gramEnd"/>
      <w:r w:rsidRPr="00127835">
        <w:rPr>
          <w:rFonts w:ascii="Times New Roman" w:hAnsi="Times New Roman" w:cs="Times New Roman"/>
          <w:color w:val="000000" w:themeColor="text1"/>
          <w:sz w:val="28"/>
          <w:szCs w:val="28"/>
        </w:rPr>
        <w:t xml:space="preserve"> следующие дополнительные основания для внесения изменений в сводную бюджетную роспись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6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перераспределение бюджетных ассигнований между группами (подгруппами) видов расходов классификации расходов бюджетов в пределах бюджетных ассигнований, предусмотренных главному распорядителю средств бюджета Территориального фонда обязательного медицинского страхования Краснодарского края в рамках целевой статьи в случае возмещения другим территориальным фондам обязательного медицинского страхования затрат по оплате стоимости медицинской помощи, оказанной за пределами Краснодарского края лицам, застрахованным на территории Краснодарского края в объеме, предусмотренном</w:t>
      </w:r>
      <w:proofErr w:type="gramEnd"/>
      <w:r w:rsidRPr="00127835">
        <w:rPr>
          <w:rFonts w:ascii="Times New Roman" w:hAnsi="Times New Roman" w:cs="Times New Roman"/>
          <w:color w:val="000000" w:themeColor="text1"/>
          <w:sz w:val="28"/>
          <w:szCs w:val="28"/>
        </w:rPr>
        <w:t xml:space="preserve"> базовой программой обязательного медицинского страхования;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изменение и (или) уточнение бюджетной классификации Министерством финансов Российской Федерации;</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бюджете Территориального фонда обязательного медицинского страхования Краснодарского края главному распорядителю средств бюджета Территориального фонда обязательного медицинского страхования Краснодарского края по соответствующей целевой статье расходов классификации расходов бюджетов, при условии, что увеличение объема бюджетных ассигнований по соответствующей группе</w:t>
      </w:r>
      <w:proofErr w:type="gramEnd"/>
      <w:r w:rsidRPr="00127835">
        <w:rPr>
          <w:rFonts w:ascii="Times New Roman" w:hAnsi="Times New Roman" w:cs="Times New Roman"/>
          <w:color w:val="000000" w:themeColor="text1"/>
          <w:sz w:val="28"/>
          <w:szCs w:val="28"/>
        </w:rPr>
        <w:t xml:space="preserve"> вида расходов классификации расходов бюджетов не превышает 10 процентов.</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368"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2. В законе Краснодарского края о бюджете Территориального фонда обязательного медицинского страхования Краснодарского края устанавливаются иные дополнительные основания </w:t>
      </w:r>
      <w:proofErr w:type="gramStart"/>
      <w:r w:rsidRPr="00127835">
        <w:rPr>
          <w:rFonts w:ascii="Times New Roman" w:hAnsi="Times New Roman" w:cs="Times New Roman"/>
          <w:color w:val="000000" w:themeColor="text1"/>
          <w:sz w:val="28"/>
          <w:szCs w:val="28"/>
        </w:rPr>
        <w:t>для внесения изменений в сводную бюджетную роспись без внесения изменений в закон Краснодарского края о бюджете</w:t>
      </w:r>
      <w:proofErr w:type="gramEnd"/>
      <w:r w:rsidRPr="00127835">
        <w:rPr>
          <w:rFonts w:ascii="Times New Roman" w:hAnsi="Times New Roman" w:cs="Times New Roman"/>
          <w:color w:val="000000" w:themeColor="text1"/>
          <w:sz w:val="28"/>
          <w:szCs w:val="28"/>
        </w:rPr>
        <w:t xml:space="preserve">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29(3). Порядок представления главным распорядителем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 в финансовый орган Краснодарского края информации о совершаемых действиях, направленных на реализацию Краснодарским краем права регресса, установленного пунктом 3.1 статьи 1081 Гражданского кодекса Российской Федерации</w:t>
      </w: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введена</w:t>
      </w:r>
      <w:proofErr w:type="gramEnd"/>
      <w:r w:rsidRPr="00127835">
        <w:rPr>
          <w:rFonts w:ascii="Times New Roman" w:hAnsi="Times New Roman" w:cs="Times New Roman"/>
          <w:color w:val="000000" w:themeColor="text1"/>
          <w:sz w:val="28"/>
          <w:szCs w:val="28"/>
        </w:rPr>
        <w:t xml:space="preserve"> </w:t>
      </w:r>
      <w:hyperlink r:id="rId369"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05.10.2018 N 3859-КЗ)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Главным распорядителем средств краевого бюджета информация о совершаемых действиях, направленных на реализацию Краснодарским краем права регресса, либо об отсутствии оснований для предъявления иска о взыскании денежных средств в порядке регресса представляется в финансовый орган Краснодарского края ежегодно до 1 апреля финансового года, следующего </w:t>
      </w:r>
      <w:proofErr w:type="gramStart"/>
      <w:r w:rsidRPr="00127835">
        <w:rPr>
          <w:rFonts w:ascii="Times New Roman" w:hAnsi="Times New Roman" w:cs="Times New Roman"/>
          <w:color w:val="000000" w:themeColor="text1"/>
          <w:sz w:val="28"/>
          <w:szCs w:val="28"/>
        </w:rPr>
        <w:t>за</w:t>
      </w:r>
      <w:proofErr w:type="gramEnd"/>
      <w:r w:rsidRPr="00127835">
        <w:rPr>
          <w:rFonts w:ascii="Times New Roman" w:hAnsi="Times New Roman" w:cs="Times New Roman"/>
          <w:color w:val="000000" w:themeColor="text1"/>
          <w:sz w:val="28"/>
          <w:szCs w:val="28"/>
        </w:rPr>
        <w:t xml:space="preserve"> отчетным.</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 xml:space="preserve">В информации, указанной в абзаце первом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краевого бюджета, по предъявлению к ним регрессных требований на основании </w:t>
      </w:r>
      <w:hyperlink r:id="rId370" w:history="1">
        <w:r w:rsidRPr="00127835">
          <w:rPr>
            <w:rFonts w:ascii="Times New Roman" w:hAnsi="Times New Roman" w:cs="Times New Roman"/>
            <w:color w:val="000000" w:themeColor="text1"/>
            <w:sz w:val="28"/>
            <w:szCs w:val="28"/>
          </w:rPr>
          <w:t>пункта 3.1 статьи 1081</w:t>
        </w:r>
      </w:hyperlink>
      <w:r w:rsidRPr="00127835">
        <w:rPr>
          <w:rFonts w:ascii="Times New Roman" w:hAnsi="Times New Roman" w:cs="Times New Roman"/>
          <w:color w:val="000000" w:themeColor="text1"/>
          <w:sz w:val="28"/>
          <w:szCs w:val="28"/>
        </w:rPr>
        <w:t xml:space="preserve"> Гражданского кодекса Российской Федерации либо об отсутствии оснований для предъявления иска</w:t>
      </w:r>
      <w:proofErr w:type="gramEnd"/>
      <w:r w:rsidRPr="00127835">
        <w:rPr>
          <w:rFonts w:ascii="Times New Roman" w:hAnsi="Times New Roman" w:cs="Times New Roman"/>
          <w:color w:val="000000" w:themeColor="text1"/>
          <w:sz w:val="28"/>
          <w:szCs w:val="28"/>
        </w:rPr>
        <w:t xml:space="preserve"> о взыскании денежных сре</w:t>
      </w:r>
      <w:proofErr w:type="gramStart"/>
      <w:r w:rsidRPr="00127835">
        <w:rPr>
          <w:rFonts w:ascii="Times New Roman" w:hAnsi="Times New Roman" w:cs="Times New Roman"/>
          <w:color w:val="000000" w:themeColor="text1"/>
          <w:sz w:val="28"/>
          <w:szCs w:val="28"/>
        </w:rPr>
        <w:t>дств в п</w:t>
      </w:r>
      <w:proofErr w:type="gramEnd"/>
      <w:r w:rsidRPr="00127835">
        <w:rPr>
          <w:rFonts w:ascii="Times New Roman" w:hAnsi="Times New Roman" w:cs="Times New Roman"/>
          <w:color w:val="000000" w:themeColor="text1"/>
          <w:sz w:val="28"/>
          <w:szCs w:val="28"/>
        </w:rPr>
        <w:t>орядке регресса, о результатах рассмотрения в отчетном финансовом году указанных дел судом.</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jc w:val="center"/>
        <w:outlineLvl w:val="1"/>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Глава VII. ГОДОВОЙ ОТЧЕТ ОБ ИСПОЛНЕНИИ КРАЕВОГО БЮДЖЕТА,</w:t>
      </w:r>
    </w:p>
    <w:p w:rsidR="00127835" w:rsidRPr="00127835" w:rsidRDefault="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БЮДЖЕТА ТЕРРИТОРИАЛЬНОГО ФОНДА ОБЯЗАТЕЛЬНОГО</w:t>
      </w:r>
    </w:p>
    <w:p w:rsidR="00127835" w:rsidRPr="00127835" w:rsidRDefault="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МЕДИЦИНСКОГО СТРАХОВАНИЯ КРАСНОДАРСКОГО КРАЯ</w:t>
      </w:r>
    </w:p>
    <w:p w:rsidR="00127835" w:rsidRPr="00127835" w:rsidRDefault="00127835">
      <w:pPr>
        <w:pStyle w:val="ConsPlusNormal"/>
        <w:jc w:val="center"/>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 xml:space="preserve">(в ред. </w:t>
      </w:r>
      <w:hyperlink r:id="rId371"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w:t>
      </w:r>
      <w:proofErr w:type="gramEnd"/>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от 28.12.2011 N 2411-КЗ)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Статья 30. </w:t>
      </w:r>
      <w:proofErr w:type="gramStart"/>
      <w:r w:rsidRPr="00127835">
        <w:rPr>
          <w:rFonts w:ascii="Times New Roman" w:hAnsi="Times New Roman" w:cs="Times New Roman"/>
          <w:color w:val="000000" w:themeColor="text1"/>
          <w:sz w:val="28"/>
          <w:szCs w:val="28"/>
        </w:rPr>
        <w:t>Контроль за</w:t>
      </w:r>
      <w:proofErr w:type="gramEnd"/>
      <w:r w:rsidRPr="00127835">
        <w:rPr>
          <w:rFonts w:ascii="Times New Roman" w:hAnsi="Times New Roman" w:cs="Times New Roman"/>
          <w:color w:val="000000" w:themeColor="text1"/>
          <w:sz w:val="28"/>
          <w:szCs w:val="28"/>
        </w:rPr>
        <w:t xml:space="preserve"> исполнение</w:t>
      </w:r>
      <w:bookmarkStart w:id="8" w:name="_GoBack"/>
      <w:bookmarkEnd w:id="8"/>
      <w:r w:rsidRPr="00127835">
        <w:rPr>
          <w:rFonts w:ascii="Times New Roman" w:hAnsi="Times New Roman" w:cs="Times New Roman"/>
          <w:color w:val="000000" w:themeColor="text1"/>
          <w:sz w:val="28"/>
          <w:szCs w:val="28"/>
        </w:rPr>
        <w:t>м бюджета</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Контроль за</w:t>
      </w:r>
      <w:proofErr w:type="gramEnd"/>
      <w:r w:rsidRPr="00127835">
        <w:rPr>
          <w:rFonts w:ascii="Times New Roman" w:hAnsi="Times New Roman" w:cs="Times New Roman"/>
          <w:color w:val="000000" w:themeColor="text1"/>
          <w:sz w:val="28"/>
          <w:szCs w:val="28"/>
        </w:rPr>
        <w:t xml:space="preserve"> исполнением краевого бюджета, бюджета Территориального фонда обязательного медицинского страхования Краснодарского края осуществляется Законодательным Собранием Краснодарского края, органами исполнительной власти Краснодарского края в пределах их компетенции, а также Контрольно-счетной палатой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72"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31. Порядок составления годового отчета об исполнении краевого бюджета и годового отчета об исполнении бюджета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28.12.2011 </w:t>
      </w:r>
      <w:hyperlink r:id="rId373" w:history="1">
        <w:r w:rsidRPr="00127835">
          <w:rPr>
            <w:rFonts w:ascii="Times New Roman" w:hAnsi="Times New Roman" w:cs="Times New Roman"/>
            <w:color w:val="000000" w:themeColor="text1"/>
            <w:sz w:val="28"/>
            <w:szCs w:val="28"/>
          </w:rPr>
          <w:t>N 2411-КЗ</w:t>
        </w:r>
      </w:hyperlink>
      <w:r w:rsidRPr="00127835">
        <w:rPr>
          <w:rFonts w:ascii="Times New Roman" w:hAnsi="Times New Roman" w:cs="Times New Roman"/>
          <w:color w:val="000000" w:themeColor="text1"/>
          <w:sz w:val="28"/>
          <w:szCs w:val="28"/>
        </w:rPr>
        <w:t xml:space="preserve">, от 25.07.2017 </w:t>
      </w:r>
      <w:hyperlink r:id="rId374" w:history="1">
        <w:r w:rsidRPr="00127835">
          <w:rPr>
            <w:rFonts w:ascii="Times New Roman" w:hAnsi="Times New Roman" w:cs="Times New Roman"/>
            <w:color w:val="000000" w:themeColor="text1"/>
            <w:sz w:val="28"/>
            <w:szCs w:val="28"/>
          </w:rPr>
          <w:t>N 3661-КЗ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 Годовой отчет об исполнении краевого бюджета составляется финансовым органом Краснодарского края и представляется главе администрации (губернатору)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2. </w:t>
      </w:r>
      <w:proofErr w:type="gramStart"/>
      <w:r w:rsidRPr="00127835">
        <w:rPr>
          <w:rFonts w:ascii="Times New Roman" w:hAnsi="Times New Roman" w:cs="Times New Roman"/>
          <w:color w:val="000000" w:themeColor="text1"/>
          <w:sz w:val="28"/>
          <w:szCs w:val="28"/>
        </w:rPr>
        <w:t>Годовой отчет об исполнении бюджета Территориального фонда обязательного медицинского страхования Краснодарского края составляется органом управления фондом и направляется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 для представления в установленном порядке главе администрации (губернатору) Краснодарского края и последующего направления в Законодательное Собрание Краснодарского края и Контрольно-счетную палату Краснодарского</w:t>
      </w:r>
      <w:proofErr w:type="gramEnd"/>
      <w:r w:rsidRPr="00127835">
        <w:rPr>
          <w:rFonts w:ascii="Times New Roman" w:hAnsi="Times New Roman" w:cs="Times New Roman"/>
          <w:color w:val="000000" w:themeColor="text1"/>
          <w:sz w:val="28"/>
          <w:szCs w:val="28"/>
        </w:rPr>
        <w:t xml:space="preserve">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16.07.2013 </w:t>
      </w:r>
      <w:hyperlink r:id="rId375" w:history="1">
        <w:r w:rsidRPr="00127835">
          <w:rPr>
            <w:rFonts w:ascii="Times New Roman" w:hAnsi="Times New Roman" w:cs="Times New Roman"/>
            <w:color w:val="000000" w:themeColor="text1"/>
            <w:sz w:val="28"/>
            <w:szCs w:val="28"/>
          </w:rPr>
          <w:t>N 2789-КЗ</w:t>
        </w:r>
      </w:hyperlink>
      <w:r w:rsidRPr="00127835">
        <w:rPr>
          <w:rFonts w:ascii="Times New Roman" w:hAnsi="Times New Roman" w:cs="Times New Roman"/>
          <w:color w:val="000000" w:themeColor="text1"/>
          <w:sz w:val="28"/>
          <w:szCs w:val="28"/>
        </w:rPr>
        <w:t xml:space="preserve">, от 25.07.2017 </w:t>
      </w:r>
      <w:hyperlink r:id="rId376" w:history="1">
        <w:r w:rsidRPr="00127835">
          <w:rPr>
            <w:rFonts w:ascii="Times New Roman" w:hAnsi="Times New Roman" w:cs="Times New Roman"/>
            <w:color w:val="000000" w:themeColor="text1"/>
            <w:sz w:val="28"/>
            <w:szCs w:val="28"/>
          </w:rPr>
          <w:t>N 3661-КЗ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31(1). Публичные и парламентские слушания по годовому отчету об исполнении краевого бюджета</w:t>
      </w: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7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19.07.2011 N 2294-КЗ)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1. Публичные слушания по годовому отчету об исполнении краевого бюджета проводятся исполнительными органами государственной власти Краснодарского края </w:t>
      </w:r>
      <w:proofErr w:type="gramStart"/>
      <w:r w:rsidRPr="00127835">
        <w:rPr>
          <w:rFonts w:ascii="Times New Roman" w:hAnsi="Times New Roman" w:cs="Times New Roman"/>
          <w:color w:val="000000" w:themeColor="text1"/>
          <w:sz w:val="28"/>
          <w:szCs w:val="28"/>
        </w:rPr>
        <w:t>до рассмотрения в первом чтении проекта закона Краснодарского края об утверждении годового отчета об исполнении краевого бюджета Законодательным Собранием Краснодарского края в порядке</w:t>
      </w:r>
      <w:proofErr w:type="gramEnd"/>
      <w:r w:rsidRPr="00127835">
        <w:rPr>
          <w:rFonts w:ascii="Times New Roman" w:hAnsi="Times New Roman" w:cs="Times New Roman"/>
          <w:color w:val="000000" w:themeColor="text1"/>
          <w:sz w:val="28"/>
          <w:szCs w:val="28"/>
        </w:rPr>
        <w:t>, установленном законом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Законов Краснодарского края от 16.07.2013 </w:t>
      </w:r>
      <w:hyperlink r:id="rId378" w:history="1">
        <w:r w:rsidRPr="00127835">
          <w:rPr>
            <w:rFonts w:ascii="Times New Roman" w:hAnsi="Times New Roman" w:cs="Times New Roman"/>
            <w:color w:val="000000" w:themeColor="text1"/>
            <w:sz w:val="28"/>
            <w:szCs w:val="28"/>
          </w:rPr>
          <w:t>N 2789-КЗ</w:t>
        </w:r>
      </w:hyperlink>
      <w:r w:rsidRPr="00127835">
        <w:rPr>
          <w:rFonts w:ascii="Times New Roman" w:hAnsi="Times New Roman" w:cs="Times New Roman"/>
          <w:color w:val="000000" w:themeColor="text1"/>
          <w:sz w:val="28"/>
          <w:szCs w:val="28"/>
        </w:rPr>
        <w:t xml:space="preserve">, от 05.07.2019 </w:t>
      </w:r>
      <w:hyperlink r:id="rId379" w:history="1">
        <w:r w:rsidRPr="00127835">
          <w:rPr>
            <w:rFonts w:ascii="Times New Roman" w:hAnsi="Times New Roman" w:cs="Times New Roman"/>
            <w:color w:val="000000" w:themeColor="text1"/>
            <w:sz w:val="28"/>
            <w:szCs w:val="28"/>
          </w:rPr>
          <w:t>N 4078-КЗ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2. Парламентские слушания по годовому отчету об исполнении краевого бюджета проводятся после принятия председателем Законодательного Собрания Краснодарского края решения о принятии законопроекта к рассмотрению в порядке, установленном </w:t>
      </w:r>
      <w:hyperlink r:id="rId380" w:history="1">
        <w:r w:rsidRPr="00127835">
          <w:rPr>
            <w:rFonts w:ascii="Times New Roman" w:hAnsi="Times New Roman" w:cs="Times New Roman"/>
            <w:color w:val="000000" w:themeColor="text1"/>
            <w:sz w:val="28"/>
            <w:szCs w:val="28"/>
          </w:rPr>
          <w:t>Регламентом</w:t>
        </w:r>
      </w:hyperlink>
      <w:r w:rsidRPr="00127835">
        <w:rPr>
          <w:rFonts w:ascii="Times New Roman" w:hAnsi="Times New Roman" w:cs="Times New Roman"/>
          <w:color w:val="000000" w:themeColor="text1"/>
          <w:sz w:val="28"/>
          <w:szCs w:val="28"/>
        </w:rPr>
        <w:t xml:space="preserve"> Законодательного Собрания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32.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28.12.2011 </w:t>
      </w:r>
      <w:hyperlink r:id="rId381" w:history="1">
        <w:r w:rsidRPr="00127835">
          <w:rPr>
            <w:rFonts w:ascii="Times New Roman" w:hAnsi="Times New Roman" w:cs="Times New Roman"/>
            <w:color w:val="000000" w:themeColor="text1"/>
            <w:sz w:val="28"/>
            <w:szCs w:val="28"/>
          </w:rPr>
          <w:t>N 2411-КЗ</w:t>
        </w:r>
      </w:hyperlink>
      <w:r w:rsidRPr="00127835">
        <w:rPr>
          <w:rFonts w:ascii="Times New Roman" w:hAnsi="Times New Roman" w:cs="Times New Roman"/>
          <w:color w:val="000000" w:themeColor="text1"/>
          <w:sz w:val="28"/>
          <w:szCs w:val="28"/>
        </w:rPr>
        <w:t xml:space="preserve">, от 06.03.2018 </w:t>
      </w:r>
      <w:hyperlink r:id="rId382" w:history="1">
        <w:r w:rsidRPr="00127835">
          <w:rPr>
            <w:rFonts w:ascii="Times New Roman" w:hAnsi="Times New Roman" w:cs="Times New Roman"/>
            <w:color w:val="000000" w:themeColor="text1"/>
            <w:sz w:val="28"/>
            <w:szCs w:val="28"/>
          </w:rPr>
          <w:t>N 3766-КЗ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1. Годовой отчет об исполнении краевого бюджета до его рассмотрения в Законодательном Собрании Краснодарского края подлежит внешней проверке, которая включает внешнюю проверку бюджетной отчетности главных администраторов доходов краевого бюджета, главных администраторов источников финансирования дефицита краевого бюджета, главных </w:t>
      </w:r>
      <w:r w:rsidRPr="00127835">
        <w:rPr>
          <w:rFonts w:ascii="Times New Roman" w:hAnsi="Times New Roman" w:cs="Times New Roman"/>
          <w:color w:val="000000" w:themeColor="text1"/>
          <w:sz w:val="28"/>
          <w:szCs w:val="28"/>
        </w:rPr>
        <w:lastRenderedPageBreak/>
        <w:t>распорядителей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 и подготовку заключения на годовой отчет об исполнении краевого бюджета.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Годовой отчет об исполнении бюджета Территориального фонда обязательного медицинского страхования Краснодарского края до его рассмотрения в Законодательном Собрании Краснодарского края подлежит внешней проверке в порядке, установленном Бюджетным </w:t>
      </w:r>
      <w:hyperlink r:id="rId383" w:history="1">
        <w:r w:rsidRPr="00127835">
          <w:rPr>
            <w:rFonts w:ascii="Times New Roman" w:hAnsi="Times New Roman" w:cs="Times New Roman"/>
            <w:color w:val="000000" w:themeColor="text1"/>
            <w:sz w:val="28"/>
            <w:szCs w:val="28"/>
          </w:rPr>
          <w:t>кодексом</w:t>
        </w:r>
      </w:hyperlink>
      <w:r w:rsidRPr="00127835">
        <w:rPr>
          <w:rFonts w:ascii="Times New Roman" w:hAnsi="Times New Roman" w:cs="Times New Roman"/>
          <w:color w:val="000000" w:themeColor="text1"/>
          <w:sz w:val="28"/>
          <w:szCs w:val="28"/>
        </w:rPr>
        <w:t xml:space="preserve"> Российской Федерации и настоящим Законом.</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28.12.2011 </w:t>
      </w:r>
      <w:hyperlink r:id="rId384" w:history="1">
        <w:r w:rsidRPr="00127835">
          <w:rPr>
            <w:rFonts w:ascii="Times New Roman" w:hAnsi="Times New Roman" w:cs="Times New Roman"/>
            <w:color w:val="000000" w:themeColor="text1"/>
            <w:sz w:val="28"/>
            <w:szCs w:val="28"/>
          </w:rPr>
          <w:t>N 2411-КЗ</w:t>
        </w:r>
      </w:hyperlink>
      <w:r w:rsidRPr="00127835">
        <w:rPr>
          <w:rFonts w:ascii="Times New Roman" w:hAnsi="Times New Roman" w:cs="Times New Roman"/>
          <w:color w:val="000000" w:themeColor="text1"/>
          <w:sz w:val="28"/>
          <w:szCs w:val="28"/>
        </w:rPr>
        <w:t xml:space="preserve">, от 25.07.2017 </w:t>
      </w:r>
      <w:hyperlink r:id="rId385" w:history="1">
        <w:r w:rsidRPr="00127835">
          <w:rPr>
            <w:rFonts w:ascii="Times New Roman" w:hAnsi="Times New Roman" w:cs="Times New Roman"/>
            <w:color w:val="000000" w:themeColor="text1"/>
            <w:sz w:val="28"/>
            <w:szCs w:val="28"/>
          </w:rPr>
          <w:t>N 3661-КЗ</w:t>
        </w:r>
      </w:hyperlink>
      <w:r w:rsidRPr="00127835">
        <w:rPr>
          <w:rFonts w:ascii="Times New Roman" w:hAnsi="Times New Roman" w:cs="Times New Roman"/>
          <w:color w:val="000000" w:themeColor="text1"/>
          <w:sz w:val="28"/>
          <w:szCs w:val="28"/>
        </w:rPr>
        <w:t xml:space="preserve">, от 06.03.2018 </w:t>
      </w:r>
      <w:hyperlink r:id="rId386" w:history="1">
        <w:r w:rsidRPr="00127835">
          <w:rPr>
            <w:rFonts w:ascii="Times New Roman" w:hAnsi="Times New Roman" w:cs="Times New Roman"/>
            <w:color w:val="000000" w:themeColor="text1"/>
            <w:sz w:val="28"/>
            <w:szCs w:val="28"/>
          </w:rPr>
          <w:t>N 3766-КЗ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 осуществляется Контрольно-счетной палатой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Законов Краснодарского края от 28.12.2011 </w:t>
      </w:r>
      <w:hyperlink r:id="rId387" w:history="1">
        <w:r w:rsidRPr="00127835">
          <w:rPr>
            <w:rFonts w:ascii="Times New Roman" w:hAnsi="Times New Roman" w:cs="Times New Roman"/>
            <w:color w:val="000000" w:themeColor="text1"/>
            <w:sz w:val="28"/>
            <w:szCs w:val="28"/>
          </w:rPr>
          <w:t>N 2411-КЗ</w:t>
        </w:r>
      </w:hyperlink>
      <w:r w:rsidRPr="00127835">
        <w:rPr>
          <w:rFonts w:ascii="Times New Roman" w:hAnsi="Times New Roman" w:cs="Times New Roman"/>
          <w:color w:val="000000" w:themeColor="text1"/>
          <w:sz w:val="28"/>
          <w:szCs w:val="28"/>
        </w:rPr>
        <w:t xml:space="preserve">, от 06.03.2018 </w:t>
      </w:r>
      <w:hyperlink r:id="rId388" w:history="1">
        <w:r w:rsidRPr="00127835">
          <w:rPr>
            <w:rFonts w:ascii="Times New Roman" w:hAnsi="Times New Roman" w:cs="Times New Roman"/>
            <w:color w:val="000000" w:themeColor="text1"/>
            <w:sz w:val="28"/>
            <w:szCs w:val="28"/>
          </w:rPr>
          <w:t>N 3766-КЗ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3. Администрация Краснодарского края не позднее 15 апреля текущего года направляет в Контрольно-счетную палату Краснодарского края для подготовки заключений:</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89"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02.07.2009 N 1769-КЗ)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годовой отчет об исполнении краевого бюджета;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годовой отчет об исполнении бюджета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90"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28.12.2011 N 2411-КЗ)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иные документы, подлежащие представлению в Законодательное Собрание Краснодарского края одновременно с годовым отчетом об исполнении краевого бюджета и годовым отчетом об исполнении бюджета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28.12.2011 </w:t>
      </w:r>
      <w:hyperlink r:id="rId391" w:history="1">
        <w:r w:rsidRPr="00127835">
          <w:rPr>
            <w:rFonts w:ascii="Times New Roman" w:hAnsi="Times New Roman" w:cs="Times New Roman"/>
            <w:color w:val="000000" w:themeColor="text1"/>
            <w:sz w:val="28"/>
            <w:szCs w:val="28"/>
          </w:rPr>
          <w:t>N 2411-КЗ</w:t>
        </w:r>
      </w:hyperlink>
      <w:r w:rsidRPr="00127835">
        <w:rPr>
          <w:rFonts w:ascii="Times New Roman" w:hAnsi="Times New Roman" w:cs="Times New Roman"/>
          <w:color w:val="000000" w:themeColor="text1"/>
          <w:sz w:val="28"/>
          <w:szCs w:val="28"/>
        </w:rPr>
        <w:t xml:space="preserve">, от 25.07.2017 </w:t>
      </w:r>
      <w:hyperlink r:id="rId392" w:history="1">
        <w:r w:rsidRPr="00127835">
          <w:rPr>
            <w:rFonts w:ascii="Times New Roman" w:hAnsi="Times New Roman" w:cs="Times New Roman"/>
            <w:color w:val="000000" w:themeColor="text1"/>
            <w:sz w:val="28"/>
            <w:szCs w:val="28"/>
          </w:rPr>
          <w:t>N 3661-КЗ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Подготовка заключений на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 проводится в срок, не превышающий 1,5 месяца.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28.12.2011 </w:t>
      </w:r>
      <w:hyperlink r:id="rId393" w:history="1">
        <w:r w:rsidRPr="00127835">
          <w:rPr>
            <w:rFonts w:ascii="Times New Roman" w:hAnsi="Times New Roman" w:cs="Times New Roman"/>
            <w:color w:val="000000" w:themeColor="text1"/>
            <w:sz w:val="28"/>
            <w:szCs w:val="28"/>
          </w:rPr>
          <w:t>N 2411-КЗ</w:t>
        </w:r>
      </w:hyperlink>
      <w:r w:rsidRPr="00127835">
        <w:rPr>
          <w:rFonts w:ascii="Times New Roman" w:hAnsi="Times New Roman" w:cs="Times New Roman"/>
          <w:color w:val="000000" w:themeColor="text1"/>
          <w:sz w:val="28"/>
          <w:szCs w:val="28"/>
        </w:rPr>
        <w:t xml:space="preserve">, от 25.07.2017 </w:t>
      </w:r>
      <w:hyperlink r:id="rId394" w:history="1">
        <w:r w:rsidRPr="00127835">
          <w:rPr>
            <w:rFonts w:ascii="Times New Roman" w:hAnsi="Times New Roman" w:cs="Times New Roman"/>
            <w:color w:val="000000" w:themeColor="text1"/>
            <w:sz w:val="28"/>
            <w:szCs w:val="28"/>
          </w:rPr>
          <w:t>N 3661-КЗ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4. Контрольно-счетная палата Краснодарского края готовит заключение на годовой отчет об исполнении краевого бюджета на основании данных внешней </w:t>
      </w:r>
      <w:proofErr w:type="gramStart"/>
      <w:r w:rsidRPr="00127835">
        <w:rPr>
          <w:rFonts w:ascii="Times New Roman" w:hAnsi="Times New Roman" w:cs="Times New Roman"/>
          <w:color w:val="000000" w:themeColor="text1"/>
          <w:sz w:val="28"/>
          <w:szCs w:val="28"/>
        </w:rPr>
        <w:t>проверки годовой бюджетной отчетности главных администраторов средств краевого бюджета</w:t>
      </w:r>
      <w:proofErr w:type="gramEnd"/>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Главные администраторы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 xml:space="preserve">аевого бюджета представляют годовую бюджетную отчетность в Контрольно-счетную палату Краснодарского </w:t>
      </w:r>
      <w:r w:rsidRPr="00127835">
        <w:rPr>
          <w:rFonts w:ascii="Times New Roman" w:hAnsi="Times New Roman" w:cs="Times New Roman"/>
          <w:color w:val="000000" w:themeColor="text1"/>
          <w:sz w:val="28"/>
          <w:szCs w:val="28"/>
        </w:rPr>
        <w:lastRenderedPageBreak/>
        <w:t>края для внешней проверки не позднее трех рабочих дней с момента представления этой отчетности в финансовый орган Краснодарского края. Бюджетная отчетность представляется в Контрольно-счетную палату Краснодарского края на бумажных носителях и в электронном виде.</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04.02.2014 </w:t>
      </w:r>
      <w:hyperlink r:id="rId395" w:history="1">
        <w:r w:rsidRPr="00127835">
          <w:rPr>
            <w:rFonts w:ascii="Times New Roman" w:hAnsi="Times New Roman" w:cs="Times New Roman"/>
            <w:color w:val="000000" w:themeColor="text1"/>
            <w:sz w:val="28"/>
            <w:szCs w:val="28"/>
          </w:rPr>
          <w:t>N 2893-КЗ</w:t>
        </w:r>
      </w:hyperlink>
      <w:r w:rsidRPr="00127835">
        <w:rPr>
          <w:rFonts w:ascii="Times New Roman" w:hAnsi="Times New Roman" w:cs="Times New Roman"/>
          <w:color w:val="000000" w:themeColor="text1"/>
          <w:sz w:val="28"/>
          <w:szCs w:val="28"/>
        </w:rPr>
        <w:t xml:space="preserve">, от 04.04.2016 </w:t>
      </w:r>
      <w:hyperlink r:id="rId396" w:history="1">
        <w:r w:rsidRPr="00127835">
          <w:rPr>
            <w:rFonts w:ascii="Times New Roman" w:hAnsi="Times New Roman" w:cs="Times New Roman"/>
            <w:color w:val="000000" w:themeColor="text1"/>
            <w:sz w:val="28"/>
            <w:szCs w:val="28"/>
          </w:rPr>
          <w:t>N 3367-КЗ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Контрольно-счетная палата Краснодарского края готовит заключение на годовой отчет об исполнении бюджета Территориального фонда обязательного медицинского страхования Краснодарского края на основании данных внешней проверки годовой бюджетной отчетности органа управления Территориальным фондом обязательного медицинского страхования Краснодарского края, представляемой в Контрольно-счетную палату Краснодарского края на бумажных носителях и в электронном виде не позднее трех рабочих дней с момента представления этой отчетности в</w:t>
      </w:r>
      <w:proofErr w:type="gramEnd"/>
      <w:r w:rsidRPr="00127835">
        <w:rPr>
          <w:rFonts w:ascii="Times New Roman" w:hAnsi="Times New Roman" w:cs="Times New Roman"/>
          <w:color w:val="000000" w:themeColor="text1"/>
          <w:sz w:val="28"/>
          <w:szCs w:val="28"/>
        </w:rPr>
        <w:t xml:space="preserve"> финансовый орган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397"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06.03.2018 N 3766-КЗ)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5. В срок до 1 июня текущего года заключение на годовой отчет об исполнении краевого бюджета и заключение на годовой отчет об исполнении бюджета Территориального фонда обязательного медицинского страхования Краснодарского края Контрольно-счетной палатой Краснодарского края одновременно предоставляются в Законодательное Собрание Краснодарского края и направляются администрации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Законов Краснодарского края от 04.04.2016 </w:t>
      </w:r>
      <w:hyperlink r:id="rId398" w:history="1">
        <w:r w:rsidRPr="00127835">
          <w:rPr>
            <w:rFonts w:ascii="Times New Roman" w:hAnsi="Times New Roman" w:cs="Times New Roman"/>
            <w:color w:val="000000" w:themeColor="text1"/>
            <w:sz w:val="28"/>
            <w:szCs w:val="28"/>
          </w:rPr>
          <w:t>N 3367-КЗ</w:t>
        </w:r>
      </w:hyperlink>
      <w:r w:rsidRPr="00127835">
        <w:rPr>
          <w:rFonts w:ascii="Times New Roman" w:hAnsi="Times New Roman" w:cs="Times New Roman"/>
          <w:color w:val="000000" w:themeColor="text1"/>
          <w:sz w:val="28"/>
          <w:szCs w:val="28"/>
        </w:rPr>
        <w:t xml:space="preserve">, от 25.07.2017 </w:t>
      </w:r>
      <w:hyperlink r:id="rId399" w:history="1">
        <w:r w:rsidRPr="00127835">
          <w:rPr>
            <w:rFonts w:ascii="Times New Roman" w:hAnsi="Times New Roman" w:cs="Times New Roman"/>
            <w:color w:val="000000" w:themeColor="text1"/>
            <w:sz w:val="28"/>
            <w:szCs w:val="28"/>
          </w:rPr>
          <w:t>N 3661-КЗ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jc w:val="both"/>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400"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в статью 33, </w:t>
            </w:r>
            <w:hyperlink r:id="rId401"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Title"/>
        <w:spacing w:before="280"/>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33. Проверка годового отчета об исполнении бюджета муниципального образования</w:t>
      </w: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402"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Проверка годового отчета об исполнении бюджета муниципального образования, в бюджете которого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w:t>
      </w:r>
      <w:proofErr w:type="gramEnd"/>
      <w:r w:rsidRPr="00127835">
        <w:rPr>
          <w:rFonts w:ascii="Times New Roman" w:hAnsi="Times New Roman" w:cs="Times New Roman"/>
          <w:color w:val="000000" w:themeColor="text1"/>
          <w:sz w:val="28"/>
          <w:szCs w:val="28"/>
        </w:rPr>
        <w:t xml:space="preserve">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w:t>
      </w:r>
      <w:r w:rsidRPr="00127835">
        <w:rPr>
          <w:rFonts w:ascii="Times New Roman" w:hAnsi="Times New Roman" w:cs="Times New Roman"/>
          <w:color w:val="000000" w:themeColor="text1"/>
          <w:sz w:val="28"/>
          <w:szCs w:val="28"/>
        </w:rPr>
        <w:lastRenderedPageBreak/>
        <w:t xml:space="preserve">муниципальным районом и поселениями, а также муниципального образования, которое не имеет годовой отчетности об исполнении местного бюджета за один год и более из трех последних отчетных финансовых лет, начиная с очередного финансового </w:t>
      </w:r>
      <w:proofErr w:type="gramStart"/>
      <w:r w:rsidRPr="00127835">
        <w:rPr>
          <w:rFonts w:ascii="Times New Roman" w:hAnsi="Times New Roman" w:cs="Times New Roman"/>
          <w:color w:val="000000" w:themeColor="text1"/>
          <w:sz w:val="28"/>
          <w:szCs w:val="28"/>
        </w:rPr>
        <w:t>года</w:t>
      </w:r>
      <w:proofErr w:type="gramEnd"/>
      <w:r w:rsidRPr="00127835">
        <w:rPr>
          <w:rFonts w:ascii="Times New Roman" w:hAnsi="Times New Roman" w:cs="Times New Roman"/>
          <w:color w:val="000000" w:themeColor="text1"/>
          <w:sz w:val="28"/>
          <w:szCs w:val="28"/>
        </w:rPr>
        <w:t xml:space="preserve"> осуществляется не реже одного раза в два года органами государственного финансового контроля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 xml:space="preserve">Внешняя проверка годового отчета об исполнении местного бюджета может осуществляться Контрольно-счетной палатой Краснодарского края в случае заключения соглашения представительным органом муниципального образования Краснодарского края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Бюджетного </w:t>
      </w:r>
      <w:hyperlink r:id="rId403" w:history="1">
        <w:r w:rsidRPr="00127835">
          <w:rPr>
            <w:rFonts w:ascii="Times New Roman" w:hAnsi="Times New Roman" w:cs="Times New Roman"/>
            <w:color w:val="000000" w:themeColor="text1"/>
            <w:sz w:val="28"/>
            <w:szCs w:val="28"/>
          </w:rPr>
          <w:t>кодекса</w:t>
        </w:r>
      </w:hyperlink>
      <w:r w:rsidRPr="00127835">
        <w:rPr>
          <w:rFonts w:ascii="Times New Roman" w:hAnsi="Times New Roman" w:cs="Times New Roman"/>
          <w:color w:val="000000" w:themeColor="text1"/>
          <w:sz w:val="28"/>
          <w:szCs w:val="28"/>
        </w:rPr>
        <w:t xml:space="preserve"> Российской Федерации и с учетом особенностей, установленных федеральными законами.</w:t>
      </w:r>
      <w:proofErr w:type="gramEnd"/>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Контрольно-счетной палатой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Для проведения внешней проверки годового отчета об исполнении бюджета муниципального образования и подготовки соответствующего заключения на него администрация муниципального образования должна представить отчет об исполнении местного бюджета и годовую бюджетную отчетность главных администраторов бюджетных средств не позднее 1 апреля текущего года.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Подготовка заключения на годовой отчет об исполнении местного бюджета проводится в срок, не превышающий одного месяца.</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34. Порядок представления годового отчета об исполнении краевого бюджета на рассмотрение в Законодательное Собрание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 Ежегодно не позднее 1 июня текущего года глава администрации (губернатор) Краснодарского края представляет в Законодательное Собрание Краснодарского края годовой отчет об исполнении краевого бюджета.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2. Одновременно с годовым отчетом об исполнении краевого бюджета в Законодательное Собрание Краснодарского края представляются: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проект закона Краснодарского края об исполнении краевого бюджета за отчетный финансовый год;</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404"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в абзац третий части 2, </w:t>
            </w:r>
            <w:hyperlink r:id="rId405"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w:t>
            </w:r>
            <w:r w:rsidRPr="00127835">
              <w:rPr>
                <w:rFonts w:ascii="Times New Roman" w:hAnsi="Times New Roman" w:cs="Times New Roman"/>
                <w:color w:val="000000" w:themeColor="text1"/>
                <w:sz w:val="28"/>
                <w:szCs w:val="28"/>
              </w:rPr>
              <w:lastRenderedPageBreak/>
              <w:t>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Normal"/>
        <w:spacing w:before="28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lastRenderedPageBreak/>
        <w:t>пояснительная записка к годовому отчету об исполнении краевого бюджета, содержащая анализ исполнения бюджета и бюджетной отчетности, и сведения о выполнении государственного задания и (или) иных результатах использования бюджетных ассигнований;</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25.07.2017 </w:t>
      </w:r>
      <w:hyperlink r:id="rId406" w:history="1">
        <w:r w:rsidRPr="00127835">
          <w:rPr>
            <w:rFonts w:ascii="Times New Roman" w:hAnsi="Times New Roman" w:cs="Times New Roman"/>
            <w:color w:val="000000" w:themeColor="text1"/>
            <w:sz w:val="28"/>
            <w:szCs w:val="28"/>
          </w:rPr>
          <w:t>N 3661-КЗ</w:t>
        </w:r>
      </w:hyperlink>
      <w:r w:rsidRPr="00127835">
        <w:rPr>
          <w:rFonts w:ascii="Times New Roman" w:hAnsi="Times New Roman" w:cs="Times New Roman"/>
          <w:color w:val="000000" w:themeColor="text1"/>
          <w:sz w:val="28"/>
          <w:szCs w:val="28"/>
        </w:rPr>
        <w:t xml:space="preserve">, от 08.10.2019 </w:t>
      </w:r>
      <w:hyperlink r:id="rId407" w:history="1">
        <w:r w:rsidRPr="00127835">
          <w:rPr>
            <w:rFonts w:ascii="Times New Roman" w:hAnsi="Times New Roman" w:cs="Times New Roman"/>
            <w:color w:val="000000" w:themeColor="text1"/>
            <w:sz w:val="28"/>
            <w:szCs w:val="28"/>
          </w:rPr>
          <w:t>N 4105-КЗ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отчет об использовании средств резервного фонда администрации Краснодарского края по разделам и подразделам классификации расходов бюджетов с указанием реквизитов правового акта главы администрации (губернатора) Краснодарского края, являющегося основанием для расходования бюджетных ассигнований резервного фонда администрации Краснодарского края, а также с указанием цели, размера выделенных средств и кассовых расходов краевого бюджета;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408"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06.03.2018 N 3766-КЗ)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отчет об исполнении консолидированного бюджета Краснодарского края и бюджета Территориального фонда обязательного медицинского страхования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409"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утратил силу. - </w:t>
      </w:r>
      <w:hyperlink r:id="rId410"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16.07.2013 N 2789-КЗ;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информация об исполнении краевого бюджета (в части межбюджетных трансфертов) в разрезе межбюджетных трансфертов по муниципальным образованиям;</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411"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02.07.2009 N 1769-КЗ)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информация об остатках целевых и нецелевых сре</w:t>
      </w:r>
      <w:proofErr w:type="gramStart"/>
      <w:r w:rsidRPr="00127835">
        <w:rPr>
          <w:rFonts w:ascii="Times New Roman" w:hAnsi="Times New Roman" w:cs="Times New Roman"/>
          <w:color w:val="000000" w:themeColor="text1"/>
          <w:sz w:val="28"/>
          <w:szCs w:val="28"/>
        </w:rPr>
        <w:t>дств кр</w:t>
      </w:r>
      <w:proofErr w:type="gramEnd"/>
      <w:r w:rsidRPr="00127835">
        <w:rPr>
          <w:rFonts w:ascii="Times New Roman" w:hAnsi="Times New Roman" w:cs="Times New Roman"/>
          <w:color w:val="000000" w:themeColor="text1"/>
          <w:sz w:val="28"/>
          <w:szCs w:val="28"/>
        </w:rPr>
        <w:t>аевого бюджета, сложившихся на конец финансового года;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412"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02.07.2009 N 1769-КЗ)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информация о реализации краевой адресной инвестиционной программы;</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413"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02.07.2009 N 1769-КЗ)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информация об использовании бюджетных ассигнований регионального инвестиционного фонда в разрезе инвестиционных проектов;</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414"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31.03.2014 N 2934-КЗ)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информация об использовании бюджетных ассигнований, направляемых на социальную поддержку детей и семей, имеющих детей;</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415"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13.10.2016 N 3487-КЗ)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информация о выданных государственных гарантиях Краснодарского края в разрезе получателей;</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416"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02.07.2009 N 1769-КЗ)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lastRenderedPageBreak/>
        <w:t>информация о формировании и использовании средств Фонда развития курортной инфраструктуры в разрезе муниципальных образований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введен </w:t>
      </w:r>
      <w:hyperlink r:id="rId417"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06.03.2018 N 3766-КЗ)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иная отчетность, предусмотренная бюджетным законодательством Российской Федерации.</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3. Утратила силу. - </w:t>
      </w:r>
      <w:hyperlink r:id="rId418"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35. Порядок рассмотрения и утверждения годового отчета об исполнении краевого бюджета Законодательным Собранием Краснодарского края</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1. При рассмотрении годового отчета об исполнении краевого бюджета Законодательное Собрание Краснодарского края заслушивает:</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419"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доклад руководителя финансового органа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содоклад председателя комитета по бюджету Законодательного Собрания Краснодарского края об исполнении краевого бюджета за отчетный финансовый год;</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420"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доклад председателя Контрольно-счетной палаты Краснодарского края или уполномоченного им лица о заключении Контрольно-счетной палаты Краснодарского края на годовой отчет об исполнении краевого бюджета за отчетный финансовый год.</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421"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06.03.2018 N 3766-КЗ)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2. По результатам рассмотрения годового отчета об исполнении краевого бюджета Законодательное Собрание Краснодарского края принимает решение об утверждении либо отклонении проекта закона Краснодарского края об исполнении краевого бюджета за отчетный финансовый год.</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w:t>
      </w:r>
      <w:hyperlink r:id="rId422"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В случае отклонения Законодательным Собранием Краснодарского края проекта закона Краснодарского края об исполнении краевого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423"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3. Годовой отчет об исполнении краевого бюджета утверждается законом Краснодарского края с указанием общего объема доходов, расходов и дефицита (профицита) краевого бюджета.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w:t>
      </w:r>
      <w:proofErr w:type="gramEnd"/>
      <w:r w:rsidRPr="00127835">
        <w:rPr>
          <w:rFonts w:ascii="Times New Roman" w:hAnsi="Times New Roman" w:cs="Times New Roman"/>
          <w:color w:val="000000" w:themeColor="text1"/>
          <w:sz w:val="28"/>
          <w:szCs w:val="28"/>
        </w:rPr>
        <w:t xml:space="preserve"> ред. </w:t>
      </w:r>
      <w:hyperlink r:id="rId424"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Отдельными приложениями к закону Краснодарского края об исполнении </w:t>
      </w:r>
      <w:r w:rsidRPr="00127835">
        <w:rPr>
          <w:rFonts w:ascii="Times New Roman" w:hAnsi="Times New Roman" w:cs="Times New Roman"/>
          <w:color w:val="000000" w:themeColor="text1"/>
          <w:sz w:val="28"/>
          <w:szCs w:val="28"/>
        </w:rPr>
        <w:lastRenderedPageBreak/>
        <w:t>краевого бюджета за отчетный финансовый год утверждаются показатели:</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доходов краевого бюджета по кодам классификации доходов бюджетов;</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утратил силу с 1 января 2016 года. - </w:t>
      </w:r>
      <w:hyperlink r:id="rId425"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26.12.2014 N 3092-КЗ;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расходов краевого бюджета по ведомственной структуре расходов краевого бюджета;</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расходов краевого бюджета по разделам и подразделам классификации расходов бюджетов;</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расходов краевого бюджета по целевым статьям (государственным программам и непрограммным направлениям деятельности), группам </w:t>
      </w:r>
      <w:proofErr w:type="gramStart"/>
      <w:r w:rsidRPr="00127835">
        <w:rPr>
          <w:rFonts w:ascii="Times New Roman" w:hAnsi="Times New Roman" w:cs="Times New Roman"/>
          <w:color w:val="000000" w:themeColor="text1"/>
          <w:sz w:val="28"/>
          <w:szCs w:val="28"/>
        </w:rPr>
        <w:t>видов расходов классификации расходов бюджетов</w:t>
      </w:r>
      <w:proofErr w:type="gramEnd"/>
      <w:r w:rsidRPr="00127835">
        <w:rPr>
          <w:rFonts w:ascii="Times New Roman" w:hAnsi="Times New Roman" w:cs="Times New Roman"/>
          <w:color w:val="000000" w:themeColor="text1"/>
          <w:sz w:val="28"/>
          <w:szCs w:val="28"/>
        </w:rPr>
        <w:t>;</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Законов Краснодарского края от 16.07.2013 </w:t>
      </w:r>
      <w:hyperlink r:id="rId426" w:history="1">
        <w:r w:rsidRPr="00127835">
          <w:rPr>
            <w:rFonts w:ascii="Times New Roman" w:hAnsi="Times New Roman" w:cs="Times New Roman"/>
            <w:color w:val="000000" w:themeColor="text1"/>
            <w:sz w:val="28"/>
            <w:szCs w:val="28"/>
          </w:rPr>
          <w:t>N 2789-КЗ</w:t>
        </w:r>
      </w:hyperlink>
      <w:r w:rsidRPr="00127835">
        <w:rPr>
          <w:rFonts w:ascii="Times New Roman" w:hAnsi="Times New Roman" w:cs="Times New Roman"/>
          <w:color w:val="000000" w:themeColor="text1"/>
          <w:sz w:val="28"/>
          <w:szCs w:val="28"/>
        </w:rPr>
        <w:t xml:space="preserve">, от 25.07.2017 </w:t>
      </w:r>
      <w:hyperlink r:id="rId427" w:history="1">
        <w:r w:rsidRPr="00127835">
          <w:rPr>
            <w:rFonts w:ascii="Times New Roman" w:hAnsi="Times New Roman" w:cs="Times New Roman"/>
            <w:color w:val="000000" w:themeColor="text1"/>
            <w:sz w:val="28"/>
            <w:szCs w:val="28"/>
          </w:rPr>
          <w:t>N 3661-КЗ</w:t>
        </w:r>
      </w:hyperlink>
      <w:r w:rsidRPr="00127835">
        <w:rPr>
          <w:rFonts w:ascii="Times New Roman" w:hAnsi="Times New Roman" w:cs="Times New Roman"/>
          <w:color w:val="000000" w:themeColor="text1"/>
          <w:sz w:val="28"/>
          <w:szCs w:val="28"/>
        </w:rPr>
        <w:t xml:space="preserve">, от 06.03.2018 </w:t>
      </w:r>
      <w:hyperlink r:id="rId428" w:history="1">
        <w:r w:rsidRPr="00127835">
          <w:rPr>
            <w:rFonts w:ascii="Times New Roman" w:hAnsi="Times New Roman" w:cs="Times New Roman"/>
            <w:color w:val="000000" w:themeColor="text1"/>
            <w:sz w:val="28"/>
            <w:szCs w:val="28"/>
          </w:rPr>
          <w:t>N 3766-КЗ</w:t>
        </w:r>
      </w:hyperlink>
      <w:r w:rsidRPr="00127835">
        <w:rPr>
          <w:rFonts w:ascii="Times New Roman" w:hAnsi="Times New Roman" w:cs="Times New Roman"/>
          <w:color w:val="000000" w:themeColor="text1"/>
          <w:sz w:val="28"/>
          <w:szCs w:val="28"/>
        </w:rPr>
        <w:t>)</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источников финансирования дефицита краевого бюджета по кодам </w:t>
      </w:r>
      <w:proofErr w:type="gramStart"/>
      <w:r w:rsidRPr="00127835">
        <w:rPr>
          <w:rFonts w:ascii="Times New Roman" w:hAnsi="Times New Roman" w:cs="Times New Roman"/>
          <w:color w:val="000000" w:themeColor="text1"/>
          <w:sz w:val="28"/>
          <w:szCs w:val="28"/>
        </w:rPr>
        <w:t>классификации источников финансирования дефицитов бюджетов</w:t>
      </w:r>
      <w:proofErr w:type="gramEnd"/>
      <w:r w:rsidRPr="00127835">
        <w:rPr>
          <w:rFonts w:ascii="Times New Roman" w:hAnsi="Times New Roman" w:cs="Times New Roman"/>
          <w:color w:val="000000" w:themeColor="text1"/>
          <w:sz w:val="28"/>
          <w:szCs w:val="28"/>
        </w:rPr>
        <w:t>;</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(в ред. </w:t>
      </w:r>
      <w:hyperlink r:id="rId429"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абзац утратил силу с 1 января 2016 года. - </w:t>
      </w:r>
      <w:hyperlink r:id="rId430"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26.12.2014 N 3092-КЗ.</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(часть 3 в ред. </w:t>
      </w:r>
      <w:hyperlink r:id="rId431"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02.07.2009 N 1769-КЗ)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35(1). Порядок представления, рассмотрения и утверждения годового отчета об исполнении бюджета Территориального фонда обязательного медицинского страхования Краснодарского края</w:t>
      </w: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введена</w:t>
      </w:r>
      <w:proofErr w:type="gramEnd"/>
      <w:r w:rsidRPr="00127835">
        <w:rPr>
          <w:rFonts w:ascii="Times New Roman" w:hAnsi="Times New Roman" w:cs="Times New Roman"/>
          <w:color w:val="000000" w:themeColor="text1"/>
          <w:sz w:val="28"/>
          <w:szCs w:val="28"/>
        </w:rPr>
        <w:t xml:space="preserve"> </w:t>
      </w:r>
      <w:hyperlink r:id="rId432"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25.07.2017 N 3661-КЗ)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1. </w:t>
      </w:r>
      <w:proofErr w:type="gramStart"/>
      <w:r w:rsidRPr="00127835">
        <w:rPr>
          <w:rFonts w:ascii="Times New Roman" w:hAnsi="Times New Roman" w:cs="Times New Roman"/>
          <w:color w:val="000000" w:themeColor="text1"/>
          <w:sz w:val="28"/>
          <w:szCs w:val="28"/>
        </w:rPr>
        <w:t>Годовой отчет об исполнении бюджета Территориального фонда обязательного медицинского страхования Краснодарского края одновременно с проектом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пояснительной запиской к годовому отчету об исполнении бюджета Территориального фонда обязательного медицинского страхования Краснодарского края и иной бюджетной отчетностью, предусмотренной бюджетным законодательством Российской Федерации, представляется главой администрации (губернатором</w:t>
      </w:r>
      <w:proofErr w:type="gramEnd"/>
      <w:r w:rsidRPr="00127835">
        <w:rPr>
          <w:rFonts w:ascii="Times New Roman" w:hAnsi="Times New Roman" w:cs="Times New Roman"/>
          <w:color w:val="000000" w:themeColor="text1"/>
          <w:sz w:val="28"/>
          <w:szCs w:val="28"/>
        </w:rPr>
        <w:t>) Краснодарского края в Законодательное Собрание Краснодарского края ежегодно не позднее 1 июня текущего года.</w:t>
      </w:r>
    </w:p>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(часть 1 в ред. </w:t>
      </w:r>
      <w:hyperlink r:id="rId433" w:history="1">
        <w:r w:rsidRPr="00127835">
          <w:rPr>
            <w:rFonts w:ascii="Times New Roman" w:hAnsi="Times New Roman" w:cs="Times New Roman"/>
            <w:color w:val="000000" w:themeColor="text1"/>
            <w:sz w:val="28"/>
            <w:szCs w:val="28"/>
          </w:rPr>
          <w:t>Закона</w:t>
        </w:r>
      </w:hyperlink>
      <w:r w:rsidRPr="00127835">
        <w:rPr>
          <w:rFonts w:ascii="Times New Roman" w:hAnsi="Times New Roman" w:cs="Times New Roman"/>
          <w:color w:val="000000" w:themeColor="text1"/>
          <w:sz w:val="28"/>
          <w:szCs w:val="28"/>
        </w:rPr>
        <w:t xml:space="preserve"> Краснодарского края от 06.03.2018 N 3766-КЗ)</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2. По результатам рассмотрения годового отчета об исполнении Территориального фонда обязательного медицинского страхования Краснодарского края Законодательное Собрание Краснодарского края принимает решение об утверждении либо отклонении проекта закона </w:t>
      </w:r>
      <w:r w:rsidRPr="00127835">
        <w:rPr>
          <w:rFonts w:ascii="Times New Roman" w:hAnsi="Times New Roman" w:cs="Times New Roman"/>
          <w:color w:val="000000" w:themeColor="text1"/>
          <w:sz w:val="28"/>
          <w:szCs w:val="28"/>
        </w:rPr>
        <w:lastRenderedPageBreak/>
        <w:t>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В случае отклонения Законодательным Собранием Краснодарского края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3. Годовой отчет об исполнении бюджета Территориального фонда обязательного медицинского страхования Краснодарского края утверждается законом Краснодарского края с указанием общего объема доходов, расходов и дефицита (профицита) бюджета Территориального фонда обязательного медицинского страхования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Отдельными приложениями к закону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утверждаются показатели:</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доходов бюджета Территориального фонда обязательного медицинского страхования Краснодарского края по кодам классификации доходов бюджетов;</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расходов бюджета Территориального фонда обязательного медицинского страхования Краснодарского края по разделам, подразделам, целевым статьям (государственным программам и непрограммным направлениям деятельности), группам видов расходов бюджетов;</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расходов бюджета Территориального фонда обязательного медицинского страхования Краснодарского края по разделам и подразделам классификации расходов бюджетов;</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объемов межбюджетных трансфертов, предоставленных краевому бюджету и бюджетам территориальных фондов обязательного медицинского страхования субъектов Российской Федерации;</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источников </w:t>
      </w:r>
      <w:proofErr w:type="gramStart"/>
      <w:r w:rsidRPr="00127835">
        <w:rPr>
          <w:rFonts w:ascii="Times New Roman" w:hAnsi="Times New Roman" w:cs="Times New Roman"/>
          <w:color w:val="000000" w:themeColor="text1"/>
          <w:sz w:val="28"/>
          <w:szCs w:val="28"/>
        </w:rPr>
        <w:t>финансирования дефицита бюджета Территориального фонда обязательного медицинского страхования Краснодарского края</w:t>
      </w:r>
      <w:proofErr w:type="gramEnd"/>
      <w:r w:rsidRPr="00127835">
        <w:rPr>
          <w:rFonts w:ascii="Times New Roman" w:hAnsi="Times New Roman" w:cs="Times New Roman"/>
          <w:color w:val="000000" w:themeColor="text1"/>
          <w:sz w:val="28"/>
          <w:szCs w:val="28"/>
        </w:rPr>
        <w:t xml:space="preserve"> по кодам классификации источников финансирования дефицитов бюджетов.</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jc w:val="center"/>
        <w:outlineLvl w:val="1"/>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Глава VIII. ОТВЕТСТВЕННОСТЬ ЗА НАРУШЕНИЕ </w:t>
      </w:r>
      <w:proofErr w:type="gramStart"/>
      <w:r w:rsidRPr="00127835">
        <w:rPr>
          <w:rFonts w:ascii="Times New Roman" w:hAnsi="Times New Roman" w:cs="Times New Roman"/>
          <w:color w:val="000000" w:themeColor="text1"/>
          <w:sz w:val="28"/>
          <w:szCs w:val="28"/>
        </w:rPr>
        <w:t>БЮДЖЕТНОГО</w:t>
      </w:r>
      <w:proofErr w:type="gramEnd"/>
    </w:p>
    <w:p w:rsidR="00127835" w:rsidRPr="00127835" w:rsidRDefault="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ЗАКОНОДАТЕЛЬСТВА</w:t>
      </w:r>
    </w:p>
    <w:p w:rsidR="00127835" w:rsidRPr="00127835" w:rsidRDefault="00127835">
      <w:pPr>
        <w:pStyle w:val="ConsPlusNormal"/>
        <w:jc w:val="both"/>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Изменения, внесенные </w:t>
            </w:r>
            <w:hyperlink r:id="rId434"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в статью 36, </w:t>
            </w:r>
            <w:hyperlink r:id="rId435" w:history="1">
              <w:r w:rsidRPr="00127835">
                <w:rPr>
                  <w:rFonts w:ascii="Times New Roman" w:hAnsi="Times New Roman" w:cs="Times New Roman"/>
                  <w:color w:val="000000" w:themeColor="text1"/>
                  <w:sz w:val="28"/>
                  <w:szCs w:val="28"/>
                </w:rPr>
                <w:t>применяются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плановый период 2021 и 2022 годов).</w:t>
            </w:r>
          </w:p>
        </w:tc>
      </w:tr>
    </w:tbl>
    <w:p w:rsidR="00127835" w:rsidRPr="00127835" w:rsidRDefault="00127835">
      <w:pPr>
        <w:pStyle w:val="ConsPlusTitle"/>
        <w:spacing w:before="280"/>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lastRenderedPageBreak/>
        <w:t xml:space="preserve">Статья 36. Утратила силу. - </w:t>
      </w:r>
      <w:hyperlink r:id="rId436" w:history="1">
        <w:r w:rsidRPr="00127835">
          <w:rPr>
            <w:rFonts w:ascii="Times New Roman" w:hAnsi="Times New Roman" w:cs="Times New Roman"/>
            <w:color w:val="000000" w:themeColor="text1"/>
            <w:sz w:val="28"/>
            <w:szCs w:val="28"/>
          </w:rPr>
          <w:t>Закон</w:t>
        </w:r>
      </w:hyperlink>
      <w:r w:rsidRPr="00127835">
        <w:rPr>
          <w:rFonts w:ascii="Times New Roman" w:hAnsi="Times New Roman" w:cs="Times New Roman"/>
          <w:color w:val="000000" w:themeColor="text1"/>
          <w:sz w:val="28"/>
          <w:szCs w:val="28"/>
        </w:rPr>
        <w:t xml:space="preserve"> Краснодарского края от 08.10.2019 N 4105-КЗ.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jc w:val="center"/>
        <w:outlineLvl w:val="1"/>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Глава IX. ОСОБЕННОСТИ ОСУЩЕСТВЛЕНИЯ БЮДЖЕТНОГО ПРОЦЕССА </w:t>
      </w:r>
      <w:proofErr w:type="gramStart"/>
      <w:r w:rsidRPr="00127835">
        <w:rPr>
          <w:rFonts w:ascii="Times New Roman" w:hAnsi="Times New Roman" w:cs="Times New Roman"/>
          <w:color w:val="000000" w:themeColor="text1"/>
          <w:sz w:val="28"/>
          <w:szCs w:val="28"/>
        </w:rPr>
        <w:t>В</w:t>
      </w:r>
      <w:proofErr w:type="gramEnd"/>
    </w:p>
    <w:p w:rsidR="00127835" w:rsidRPr="00127835" w:rsidRDefault="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МУНИЦИПАЛЬНЫХ </w:t>
      </w:r>
      <w:proofErr w:type="gramStart"/>
      <w:r w:rsidRPr="00127835">
        <w:rPr>
          <w:rFonts w:ascii="Times New Roman" w:hAnsi="Times New Roman" w:cs="Times New Roman"/>
          <w:color w:val="000000" w:themeColor="text1"/>
          <w:sz w:val="28"/>
          <w:szCs w:val="28"/>
        </w:rPr>
        <w:t>ОБРАЗОВАНИЯХ</w:t>
      </w:r>
      <w:proofErr w:type="gramEnd"/>
      <w:r w:rsidRPr="00127835">
        <w:rPr>
          <w:rFonts w:ascii="Times New Roman" w:hAnsi="Times New Roman" w:cs="Times New Roman"/>
          <w:color w:val="000000" w:themeColor="text1"/>
          <w:sz w:val="28"/>
          <w:szCs w:val="28"/>
        </w:rPr>
        <w:t xml:space="preserve"> КРАСНОДАРСКОГО КРАЯ</w:t>
      </w:r>
    </w:p>
    <w:p w:rsidR="00127835" w:rsidRPr="00127835" w:rsidRDefault="00127835">
      <w:pPr>
        <w:pStyle w:val="ConsPlusNormal"/>
        <w:jc w:val="center"/>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 xml:space="preserve">(введена </w:t>
      </w:r>
      <w:hyperlink r:id="rId437"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w:t>
      </w:r>
      <w:proofErr w:type="gramEnd"/>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от 26.12.2014 N 3092-КЗ)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ind w:firstLine="540"/>
        <w:jc w:val="both"/>
        <w:outlineLvl w:val="2"/>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Статья 37. Особенности рассмотрения и утверждения местных бюджетов</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 xml:space="preserve">Установить, что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r:id="rId438" w:history="1">
        <w:r w:rsidRPr="00127835">
          <w:rPr>
            <w:rFonts w:ascii="Times New Roman" w:hAnsi="Times New Roman" w:cs="Times New Roman"/>
            <w:color w:val="000000" w:themeColor="text1"/>
            <w:sz w:val="28"/>
            <w:szCs w:val="28"/>
          </w:rPr>
          <w:t>абзаце четвертом пункта 3 статьи 184.1</w:t>
        </w:r>
      </w:hyperlink>
      <w:r w:rsidRPr="00127835">
        <w:rPr>
          <w:rFonts w:ascii="Times New Roman" w:hAnsi="Times New Roman" w:cs="Times New Roman"/>
          <w:color w:val="000000" w:themeColor="text1"/>
          <w:sz w:val="28"/>
          <w:szCs w:val="28"/>
        </w:rPr>
        <w:t xml:space="preserve"> Бюджетного кодекса Российской Федерации,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w:t>
      </w:r>
      <w:proofErr w:type="gramEnd"/>
      <w:r w:rsidRPr="00127835">
        <w:rPr>
          <w:rFonts w:ascii="Times New Roman" w:hAnsi="Times New Roman" w:cs="Times New Roman"/>
          <w:color w:val="000000" w:themeColor="text1"/>
          <w:sz w:val="28"/>
          <w:szCs w:val="28"/>
        </w:rPr>
        <w:t xml:space="preserve"> </w:t>
      </w:r>
      <w:proofErr w:type="gramStart"/>
      <w:r w:rsidRPr="00127835">
        <w:rPr>
          <w:rFonts w:ascii="Times New Roman" w:hAnsi="Times New Roman" w:cs="Times New Roman"/>
          <w:color w:val="000000" w:themeColor="text1"/>
          <w:sz w:val="28"/>
          <w:szCs w:val="28"/>
        </w:rPr>
        <w:t>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w:t>
      </w:r>
      <w:proofErr w:type="gramEnd"/>
      <w:r w:rsidRPr="00127835">
        <w:rPr>
          <w:rFonts w:ascii="Times New Roman" w:hAnsi="Times New Roman" w:cs="Times New Roman"/>
          <w:color w:val="000000" w:themeColor="text1"/>
          <w:sz w:val="28"/>
          <w:szCs w:val="28"/>
        </w:rPr>
        <w:t>)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jc w:val="right"/>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Глава администрации</w:t>
      </w:r>
    </w:p>
    <w:p w:rsidR="00127835" w:rsidRPr="00127835" w:rsidRDefault="00127835">
      <w:pPr>
        <w:pStyle w:val="ConsPlusNormal"/>
        <w:jc w:val="right"/>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Краснодарского края</w:t>
      </w:r>
    </w:p>
    <w:p w:rsidR="00127835" w:rsidRPr="00127835" w:rsidRDefault="00127835">
      <w:pPr>
        <w:pStyle w:val="ConsPlusNormal"/>
        <w:jc w:val="right"/>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А.Н.ТКАЧЕВ</w:t>
      </w:r>
    </w:p>
    <w:p w:rsidR="00127835" w:rsidRPr="00127835" w:rsidRDefault="00127835">
      <w:pPr>
        <w:pStyle w:val="ConsPlusNormal"/>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Краснодар</w:t>
      </w:r>
    </w:p>
    <w:p w:rsidR="00127835" w:rsidRPr="00127835" w:rsidRDefault="00127835">
      <w:pPr>
        <w:pStyle w:val="ConsPlusNormal"/>
        <w:spacing w:before="220"/>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4 февраля 2002 года</w:t>
      </w:r>
    </w:p>
    <w:p w:rsidR="00127835" w:rsidRPr="00127835" w:rsidRDefault="00127835">
      <w:pPr>
        <w:pStyle w:val="ConsPlusNormal"/>
        <w:spacing w:before="220"/>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N 437-КЗ</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jc w:val="both"/>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Действие приложения, введенного </w:t>
            </w:r>
            <w:hyperlink r:id="rId439"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 </w:t>
            </w:r>
            <w:hyperlink r:id="rId440" w:history="1">
              <w:r w:rsidRPr="00127835">
                <w:rPr>
                  <w:rFonts w:ascii="Times New Roman" w:hAnsi="Times New Roman" w:cs="Times New Roman"/>
                  <w:color w:val="000000" w:themeColor="text1"/>
                  <w:sz w:val="28"/>
                  <w:szCs w:val="28"/>
                </w:rPr>
                <w:t>применяется</w:t>
              </w:r>
            </w:hyperlink>
            <w:r w:rsidRPr="00127835">
              <w:rPr>
                <w:rFonts w:ascii="Times New Roman" w:hAnsi="Times New Roman" w:cs="Times New Roman"/>
                <w:color w:val="000000" w:themeColor="text1"/>
                <w:sz w:val="28"/>
                <w:szCs w:val="28"/>
              </w:rPr>
              <w:t xml:space="preserve"> к правоотношениям, возникающим при составлении и исполнении краевого бюджета на 2020 год (на 2020 год и на </w:t>
            </w:r>
            <w:r w:rsidRPr="00127835">
              <w:rPr>
                <w:rFonts w:ascii="Times New Roman" w:hAnsi="Times New Roman" w:cs="Times New Roman"/>
                <w:color w:val="000000" w:themeColor="text1"/>
                <w:sz w:val="28"/>
                <w:szCs w:val="28"/>
              </w:rPr>
              <w:lastRenderedPageBreak/>
              <w:t>плановый период 2021 и 2022 годов).</w:t>
            </w:r>
          </w:p>
        </w:tc>
      </w:tr>
    </w:tbl>
    <w:p w:rsidR="00127835" w:rsidRPr="00127835" w:rsidRDefault="00127835">
      <w:pPr>
        <w:pStyle w:val="ConsPlusNormal"/>
        <w:spacing w:before="280"/>
        <w:jc w:val="right"/>
        <w:outlineLvl w:val="0"/>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lastRenderedPageBreak/>
        <w:t>Приложение</w:t>
      </w:r>
    </w:p>
    <w:p w:rsidR="00127835" w:rsidRPr="00127835" w:rsidRDefault="00127835">
      <w:pPr>
        <w:pStyle w:val="ConsPlusNormal"/>
        <w:jc w:val="right"/>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к Закону</w:t>
      </w:r>
    </w:p>
    <w:p w:rsidR="00127835" w:rsidRPr="00127835" w:rsidRDefault="00127835">
      <w:pPr>
        <w:pStyle w:val="ConsPlusNormal"/>
        <w:jc w:val="right"/>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Краснодарского края</w:t>
      </w:r>
    </w:p>
    <w:p w:rsidR="00127835" w:rsidRPr="00127835" w:rsidRDefault="00127835">
      <w:pPr>
        <w:pStyle w:val="ConsPlusNormal"/>
        <w:jc w:val="right"/>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"О бюджетном процессе </w:t>
      </w:r>
      <w:proofErr w:type="gramStart"/>
      <w:r w:rsidRPr="00127835">
        <w:rPr>
          <w:rFonts w:ascii="Times New Roman" w:hAnsi="Times New Roman" w:cs="Times New Roman"/>
          <w:color w:val="000000" w:themeColor="text1"/>
          <w:sz w:val="28"/>
          <w:szCs w:val="28"/>
        </w:rPr>
        <w:t>в</w:t>
      </w:r>
      <w:proofErr w:type="gramEnd"/>
    </w:p>
    <w:p w:rsidR="00127835" w:rsidRPr="00127835" w:rsidRDefault="00127835">
      <w:pPr>
        <w:pStyle w:val="ConsPlusNormal"/>
        <w:jc w:val="right"/>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Краснодарском </w:t>
      </w:r>
      <w:proofErr w:type="gramStart"/>
      <w:r w:rsidRPr="00127835">
        <w:rPr>
          <w:rFonts w:ascii="Times New Roman" w:hAnsi="Times New Roman" w:cs="Times New Roman"/>
          <w:color w:val="000000" w:themeColor="text1"/>
          <w:sz w:val="28"/>
          <w:szCs w:val="28"/>
        </w:rPr>
        <w:t>крае</w:t>
      </w:r>
      <w:proofErr w:type="gramEnd"/>
      <w:r w:rsidRPr="00127835">
        <w:rPr>
          <w:rFonts w:ascii="Times New Roman" w:hAnsi="Times New Roman" w:cs="Times New Roman"/>
          <w:color w:val="000000" w:themeColor="text1"/>
          <w:sz w:val="28"/>
          <w:szCs w:val="28"/>
        </w:rPr>
        <w:t>"</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ПОРЯДОК</w:t>
      </w:r>
    </w:p>
    <w:p w:rsidR="00127835" w:rsidRPr="00127835" w:rsidRDefault="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РАСЧЕТА ДИФФЕРЕНЦИРОВАННЫХ НОРМАТИВОВ ОТЧИСЛЕНИЙ ОТ АКЦИЗОВ</w:t>
      </w:r>
    </w:p>
    <w:p w:rsidR="00127835" w:rsidRPr="00127835" w:rsidRDefault="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НА АВТОМОБИЛЬНЫЙ И ПРЯМОГОННЫЙ БЕНЗИН, ДИЗЕЛЬНОЕ ТОПЛИВО,</w:t>
      </w:r>
    </w:p>
    <w:p w:rsidR="00127835" w:rsidRPr="00127835" w:rsidRDefault="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 xml:space="preserve">МОТОРНЫЕ МАСЛА ДЛЯ </w:t>
      </w:r>
      <w:proofErr w:type="gramStart"/>
      <w:r w:rsidRPr="00127835">
        <w:rPr>
          <w:rFonts w:ascii="Times New Roman" w:hAnsi="Times New Roman" w:cs="Times New Roman"/>
          <w:color w:val="000000" w:themeColor="text1"/>
          <w:sz w:val="28"/>
          <w:szCs w:val="28"/>
        </w:rPr>
        <w:t>ДИЗЕЛЬНЫХ</w:t>
      </w:r>
      <w:proofErr w:type="gramEnd"/>
      <w:r w:rsidRPr="00127835">
        <w:rPr>
          <w:rFonts w:ascii="Times New Roman" w:hAnsi="Times New Roman" w:cs="Times New Roman"/>
          <w:color w:val="000000" w:themeColor="text1"/>
          <w:sz w:val="28"/>
          <w:szCs w:val="28"/>
        </w:rPr>
        <w:t xml:space="preserve"> И (ИЛИ) КАРБЮРАТОРНЫХ</w:t>
      </w:r>
    </w:p>
    <w:p w:rsidR="00127835" w:rsidRPr="00127835" w:rsidRDefault="00127835">
      <w:pPr>
        <w:pStyle w:val="ConsPlusTitle"/>
        <w:jc w:val="center"/>
        <w:rPr>
          <w:rFonts w:ascii="Times New Roman" w:hAnsi="Times New Roman" w:cs="Times New Roman"/>
          <w:color w:val="000000" w:themeColor="text1"/>
          <w:sz w:val="28"/>
          <w:szCs w:val="28"/>
        </w:rPr>
      </w:pPr>
      <w:proofErr w:type="gramStart"/>
      <w:r w:rsidRPr="00127835">
        <w:rPr>
          <w:rFonts w:ascii="Times New Roman" w:hAnsi="Times New Roman" w:cs="Times New Roman"/>
          <w:color w:val="000000" w:themeColor="text1"/>
          <w:sz w:val="28"/>
          <w:szCs w:val="28"/>
        </w:rPr>
        <w:t>(ИНЖЕКТОРНЫХ) ДВИГАТЕЛЕЙ, ПРОИЗВОДИМЫЕ НА ТЕРРИТОРИИ</w:t>
      </w:r>
      <w:proofErr w:type="gramEnd"/>
    </w:p>
    <w:p w:rsidR="00127835" w:rsidRPr="00127835" w:rsidRDefault="00127835">
      <w:pPr>
        <w:pStyle w:val="ConsPlusTitle"/>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РОССИЙСКОЙ ФЕДЕРАЦИИ, В МЕСТНЫЕ БЮДЖЕТЫ</w:t>
      </w:r>
    </w:p>
    <w:p w:rsidR="00127835" w:rsidRPr="00127835" w:rsidRDefault="0012783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835" w:rsidRPr="00127835">
        <w:trPr>
          <w:jc w:val="center"/>
        </w:trPr>
        <w:tc>
          <w:tcPr>
            <w:tcW w:w="9294" w:type="dxa"/>
            <w:tcBorders>
              <w:top w:val="nil"/>
              <w:left w:val="single" w:sz="24" w:space="0" w:color="CED3F1"/>
              <w:bottom w:val="nil"/>
              <w:right w:val="single" w:sz="24" w:space="0" w:color="F4F3F8"/>
            </w:tcBorders>
            <w:shd w:val="clear" w:color="auto" w:fill="F4F3F8"/>
          </w:tcPr>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Список изменяющих документов</w:t>
            </w:r>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w:t>
            </w:r>
            <w:proofErr w:type="gramStart"/>
            <w:r w:rsidRPr="00127835">
              <w:rPr>
                <w:rFonts w:ascii="Times New Roman" w:hAnsi="Times New Roman" w:cs="Times New Roman"/>
                <w:color w:val="000000" w:themeColor="text1"/>
                <w:sz w:val="28"/>
                <w:szCs w:val="28"/>
              </w:rPr>
              <w:t>введен</w:t>
            </w:r>
            <w:proofErr w:type="gramEnd"/>
            <w:r w:rsidRPr="00127835">
              <w:rPr>
                <w:rFonts w:ascii="Times New Roman" w:hAnsi="Times New Roman" w:cs="Times New Roman"/>
                <w:color w:val="000000" w:themeColor="text1"/>
                <w:sz w:val="28"/>
                <w:szCs w:val="28"/>
              </w:rPr>
              <w:t xml:space="preserve"> </w:t>
            </w:r>
            <w:hyperlink r:id="rId441" w:history="1">
              <w:r w:rsidRPr="00127835">
                <w:rPr>
                  <w:rFonts w:ascii="Times New Roman" w:hAnsi="Times New Roman" w:cs="Times New Roman"/>
                  <w:color w:val="000000" w:themeColor="text1"/>
                  <w:sz w:val="28"/>
                  <w:szCs w:val="28"/>
                </w:rPr>
                <w:t>Законом</w:t>
              </w:r>
            </w:hyperlink>
            <w:r w:rsidRPr="00127835">
              <w:rPr>
                <w:rFonts w:ascii="Times New Roman" w:hAnsi="Times New Roman" w:cs="Times New Roman"/>
                <w:color w:val="000000" w:themeColor="text1"/>
                <w:sz w:val="28"/>
                <w:szCs w:val="28"/>
              </w:rPr>
              <w:t xml:space="preserve"> Краснодарского края от 08.10.2019 N 4105-КЗ)</w:t>
            </w:r>
          </w:p>
        </w:tc>
      </w:tr>
    </w:tbl>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127835">
        <w:rPr>
          <w:rFonts w:ascii="Times New Roman" w:hAnsi="Times New Roman" w:cs="Times New Roman"/>
          <w:color w:val="000000" w:themeColor="text1"/>
          <w:sz w:val="28"/>
          <w:szCs w:val="28"/>
        </w:rPr>
        <w:t>инжекторных</w:t>
      </w:r>
      <w:proofErr w:type="spellEnd"/>
      <w:r w:rsidRPr="00127835">
        <w:rPr>
          <w:rFonts w:ascii="Times New Roman" w:hAnsi="Times New Roman" w:cs="Times New Roman"/>
          <w:color w:val="000000" w:themeColor="text1"/>
          <w:sz w:val="28"/>
          <w:szCs w:val="28"/>
        </w:rPr>
        <w:t>) двигателей, производимые на территории Российской Федерации, в бюджет j-</w:t>
      </w:r>
      <w:proofErr w:type="spellStart"/>
      <w:r w:rsidRPr="00127835">
        <w:rPr>
          <w:rFonts w:ascii="Times New Roman" w:hAnsi="Times New Roman" w:cs="Times New Roman"/>
          <w:color w:val="000000" w:themeColor="text1"/>
          <w:sz w:val="28"/>
          <w:szCs w:val="28"/>
        </w:rPr>
        <w:t>го</w:t>
      </w:r>
      <w:proofErr w:type="spellEnd"/>
      <w:r w:rsidRPr="00127835">
        <w:rPr>
          <w:rFonts w:ascii="Times New Roman" w:hAnsi="Times New Roman" w:cs="Times New Roman"/>
          <w:color w:val="000000" w:themeColor="text1"/>
          <w:sz w:val="28"/>
          <w:szCs w:val="28"/>
        </w:rPr>
        <w:t xml:space="preserve"> муниципального образования Краснодарского края на очередной финансовый год и плановый период определяется по следующей формуле:</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jc w:val="center"/>
        <w:rPr>
          <w:rFonts w:ascii="Times New Roman" w:hAnsi="Times New Roman" w:cs="Times New Roman"/>
          <w:color w:val="000000" w:themeColor="text1"/>
          <w:sz w:val="28"/>
          <w:szCs w:val="28"/>
        </w:rPr>
      </w:pPr>
      <w:r w:rsidRPr="00127835">
        <w:rPr>
          <w:rFonts w:ascii="Times New Roman" w:hAnsi="Times New Roman" w:cs="Times New Roman"/>
          <w:color w:val="000000" w:themeColor="text1"/>
          <w:position w:val="-15"/>
          <w:sz w:val="28"/>
          <w:szCs w:val="28"/>
        </w:rPr>
        <w:pict>
          <v:shape id="_x0000_i1025" style="width:170.65pt;height:26.35pt" coordsize="" o:spt="100" adj="0,,0" path="" filled="f" stroked="f">
            <v:stroke joinstyle="miter"/>
            <v:imagedata r:id="rId442" o:title="base_23729_184938_32768"/>
            <v:formulas/>
            <v:path o:connecttype="segments"/>
          </v:shape>
        </w:pic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где:</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position w:val="-11"/>
          <w:sz w:val="28"/>
          <w:szCs w:val="28"/>
        </w:rPr>
        <w:pict>
          <v:shape id="_x0000_i1026" style="width:25.65pt;height:22.35pt" coordsize="" o:spt="100" adj="0,,0" path="" filled="f" stroked="f">
            <v:stroke joinstyle="miter"/>
            <v:imagedata r:id="rId443" o:title="base_23729_184938_32769"/>
            <v:formulas/>
            <v:path o:connecttype="segments"/>
          </v:shape>
        </w:pict>
      </w:r>
      <w:r w:rsidRPr="00127835">
        <w:rPr>
          <w:rFonts w:ascii="Times New Roman" w:hAnsi="Times New Roman" w:cs="Times New Roman"/>
          <w:color w:val="000000" w:themeColor="text1"/>
          <w:sz w:val="28"/>
          <w:szCs w:val="28"/>
        </w:rPr>
        <w:t xml:space="preserve"> -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127835">
        <w:rPr>
          <w:rFonts w:ascii="Times New Roman" w:hAnsi="Times New Roman" w:cs="Times New Roman"/>
          <w:color w:val="000000" w:themeColor="text1"/>
          <w:sz w:val="28"/>
          <w:szCs w:val="28"/>
        </w:rPr>
        <w:t>инжекторных</w:t>
      </w:r>
      <w:proofErr w:type="spellEnd"/>
      <w:r w:rsidRPr="00127835">
        <w:rPr>
          <w:rFonts w:ascii="Times New Roman" w:hAnsi="Times New Roman" w:cs="Times New Roman"/>
          <w:color w:val="000000" w:themeColor="text1"/>
          <w:sz w:val="28"/>
          <w:szCs w:val="28"/>
        </w:rPr>
        <w:t>) двигателей, производимые на территории Российской Федерации, в бюджет j-</w:t>
      </w:r>
      <w:proofErr w:type="spellStart"/>
      <w:r w:rsidRPr="00127835">
        <w:rPr>
          <w:rFonts w:ascii="Times New Roman" w:hAnsi="Times New Roman" w:cs="Times New Roman"/>
          <w:color w:val="000000" w:themeColor="text1"/>
          <w:sz w:val="28"/>
          <w:szCs w:val="28"/>
        </w:rPr>
        <w:t>го</w:t>
      </w:r>
      <w:proofErr w:type="spellEnd"/>
      <w:r w:rsidRPr="00127835">
        <w:rPr>
          <w:rFonts w:ascii="Times New Roman" w:hAnsi="Times New Roman" w:cs="Times New Roman"/>
          <w:color w:val="000000" w:themeColor="text1"/>
          <w:sz w:val="28"/>
          <w:szCs w:val="28"/>
        </w:rPr>
        <w:t xml:space="preserve"> муниципального образования Краснодарского края на очередной финансовый год и плановый период;</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position w:val="-11"/>
          <w:sz w:val="28"/>
          <w:szCs w:val="28"/>
        </w:rPr>
        <w:pict>
          <v:shape id="_x0000_i1027" style="width:33pt;height:22.35pt" coordsize="" o:spt="100" adj="0,,0" path="" filled="f" stroked="f">
            <v:stroke joinstyle="miter"/>
            <v:imagedata r:id="rId444" o:title="base_23729_184938_32770"/>
            <v:formulas/>
            <v:path o:connecttype="segments"/>
          </v:shape>
        </w:pict>
      </w:r>
      <w:r w:rsidRPr="00127835">
        <w:rPr>
          <w:rFonts w:ascii="Times New Roman" w:hAnsi="Times New Roman" w:cs="Times New Roman"/>
          <w:color w:val="000000" w:themeColor="text1"/>
          <w:sz w:val="28"/>
          <w:szCs w:val="28"/>
        </w:rPr>
        <w:t xml:space="preserve"> - протяженность автомобильных дорог общего пользования местного значения j-</w:t>
      </w:r>
      <w:proofErr w:type="spellStart"/>
      <w:r w:rsidRPr="00127835">
        <w:rPr>
          <w:rFonts w:ascii="Times New Roman" w:hAnsi="Times New Roman" w:cs="Times New Roman"/>
          <w:color w:val="000000" w:themeColor="text1"/>
          <w:sz w:val="28"/>
          <w:szCs w:val="28"/>
        </w:rPr>
        <w:t>го</w:t>
      </w:r>
      <w:proofErr w:type="spellEnd"/>
      <w:r w:rsidRPr="00127835">
        <w:rPr>
          <w:rFonts w:ascii="Times New Roman" w:hAnsi="Times New Roman" w:cs="Times New Roman"/>
          <w:color w:val="000000" w:themeColor="text1"/>
          <w:sz w:val="28"/>
          <w:szCs w:val="28"/>
        </w:rPr>
        <w:t xml:space="preserve"> муниципального образования Краснодарского края, органы </w:t>
      </w:r>
      <w:proofErr w:type="gramStart"/>
      <w:r w:rsidRPr="00127835">
        <w:rPr>
          <w:rFonts w:ascii="Times New Roman" w:hAnsi="Times New Roman" w:cs="Times New Roman"/>
          <w:color w:val="000000" w:themeColor="text1"/>
          <w:sz w:val="28"/>
          <w:szCs w:val="28"/>
        </w:rPr>
        <w:t>местного</w:t>
      </w:r>
      <w:proofErr w:type="gramEnd"/>
      <w:r w:rsidRPr="00127835">
        <w:rPr>
          <w:rFonts w:ascii="Times New Roman" w:hAnsi="Times New Roman" w:cs="Times New Roman"/>
          <w:color w:val="000000" w:themeColor="text1"/>
          <w:sz w:val="28"/>
          <w:szCs w:val="28"/>
        </w:rPr>
        <w:t xml:space="preserve"> самоуправления которого решают вопросы местного значения в сфере дорожной деятельности;</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r w:rsidRPr="00127835">
        <w:rPr>
          <w:rFonts w:ascii="Times New Roman" w:hAnsi="Times New Roman" w:cs="Times New Roman"/>
          <w:color w:val="000000" w:themeColor="text1"/>
          <w:sz w:val="28"/>
          <w:szCs w:val="28"/>
        </w:rPr>
        <w:t>n - количество муниципальных образований Краснодарского края;</w:t>
      </w:r>
    </w:p>
    <w:p w:rsidR="00127835" w:rsidRPr="00127835" w:rsidRDefault="00127835">
      <w:pPr>
        <w:pStyle w:val="ConsPlusNormal"/>
        <w:spacing w:before="220"/>
        <w:ind w:firstLine="540"/>
        <w:jc w:val="both"/>
        <w:rPr>
          <w:rFonts w:ascii="Times New Roman" w:hAnsi="Times New Roman" w:cs="Times New Roman"/>
          <w:color w:val="000000" w:themeColor="text1"/>
          <w:sz w:val="28"/>
          <w:szCs w:val="28"/>
        </w:rPr>
      </w:pPr>
      <w:proofErr w:type="spellStart"/>
      <w:r w:rsidRPr="00127835">
        <w:rPr>
          <w:rFonts w:ascii="Times New Roman" w:hAnsi="Times New Roman" w:cs="Times New Roman"/>
          <w:color w:val="000000" w:themeColor="text1"/>
          <w:sz w:val="28"/>
          <w:szCs w:val="28"/>
        </w:rPr>
        <w:lastRenderedPageBreak/>
        <w:t>Н</w:t>
      </w:r>
      <w:r w:rsidRPr="00127835">
        <w:rPr>
          <w:rFonts w:ascii="Times New Roman" w:hAnsi="Times New Roman" w:cs="Times New Roman"/>
          <w:color w:val="000000" w:themeColor="text1"/>
          <w:sz w:val="28"/>
          <w:szCs w:val="28"/>
          <w:vertAlign w:val="superscript"/>
        </w:rPr>
        <w:t>акц</w:t>
      </w:r>
      <w:proofErr w:type="spellEnd"/>
      <w:r w:rsidRPr="00127835">
        <w:rPr>
          <w:rFonts w:ascii="Times New Roman" w:hAnsi="Times New Roman" w:cs="Times New Roman"/>
          <w:color w:val="000000" w:themeColor="text1"/>
          <w:sz w:val="28"/>
          <w:szCs w:val="28"/>
        </w:rPr>
        <w:t xml:space="preserve"> - норматив зачисления доходов от акцизов на автомобильный и прямогонный бензин, дизельное топливо, моторные масла для дизельных и (или) карбюраторных (</w:t>
      </w:r>
      <w:proofErr w:type="spellStart"/>
      <w:r w:rsidRPr="00127835">
        <w:rPr>
          <w:rFonts w:ascii="Times New Roman" w:hAnsi="Times New Roman" w:cs="Times New Roman"/>
          <w:color w:val="000000" w:themeColor="text1"/>
          <w:sz w:val="28"/>
          <w:szCs w:val="28"/>
        </w:rPr>
        <w:t>инжекторных</w:t>
      </w:r>
      <w:proofErr w:type="spellEnd"/>
      <w:r w:rsidRPr="00127835">
        <w:rPr>
          <w:rFonts w:ascii="Times New Roman" w:hAnsi="Times New Roman" w:cs="Times New Roman"/>
          <w:color w:val="000000" w:themeColor="text1"/>
          <w:sz w:val="28"/>
          <w:szCs w:val="28"/>
        </w:rPr>
        <w:t xml:space="preserve">) двигателей, производимые на территории Российской Федерации, в местные бюджеты, указанный в </w:t>
      </w:r>
      <w:hyperlink w:anchor="P289" w:history="1">
        <w:r w:rsidRPr="00127835">
          <w:rPr>
            <w:rFonts w:ascii="Times New Roman" w:hAnsi="Times New Roman" w:cs="Times New Roman"/>
            <w:color w:val="000000" w:themeColor="text1"/>
            <w:sz w:val="28"/>
            <w:szCs w:val="28"/>
          </w:rPr>
          <w:t>части 5 статьи 13</w:t>
        </w:r>
      </w:hyperlink>
      <w:r w:rsidRPr="00127835">
        <w:rPr>
          <w:rFonts w:ascii="Times New Roman" w:hAnsi="Times New Roman" w:cs="Times New Roman"/>
          <w:color w:val="000000" w:themeColor="text1"/>
          <w:sz w:val="28"/>
          <w:szCs w:val="28"/>
        </w:rPr>
        <w:t xml:space="preserve"> настоящего Закона.</w:t>
      </w: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jc w:val="both"/>
        <w:rPr>
          <w:rFonts w:ascii="Times New Roman" w:hAnsi="Times New Roman" w:cs="Times New Roman"/>
          <w:color w:val="000000" w:themeColor="text1"/>
          <w:sz w:val="28"/>
          <w:szCs w:val="28"/>
        </w:rPr>
      </w:pPr>
    </w:p>
    <w:p w:rsidR="00127835" w:rsidRPr="00127835" w:rsidRDefault="00127835">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5C0BB3" w:rsidRPr="00127835" w:rsidRDefault="005C0BB3">
      <w:pPr>
        <w:rPr>
          <w:rFonts w:ascii="Times New Roman" w:hAnsi="Times New Roman" w:cs="Times New Roman"/>
          <w:color w:val="000000" w:themeColor="text1"/>
          <w:sz w:val="28"/>
          <w:szCs w:val="28"/>
        </w:rPr>
      </w:pPr>
    </w:p>
    <w:sectPr w:rsidR="005C0BB3" w:rsidRPr="00127835" w:rsidSect="00127835">
      <w:pgSz w:w="11906" w:h="16838"/>
      <w:pgMar w:top="426"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35"/>
    <w:rsid w:val="00127835"/>
    <w:rsid w:val="005C0BB3"/>
    <w:rsid w:val="00EF5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278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27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783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278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27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783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589FF130EAE672DBC3F2906314244D4470253A4187368DF11545BE96339992DB3F4B28430D38D7566F4589D5918C6A1444BB55039895EDC3889AH0v3H" TargetMode="External"/><Relationship Id="rId299" Type="http://schemas.openxmlformats.org/officeDocument/2006/relationships/hyperlink" Target="consultantplus://offline/ref=2F370B2BD71CB901C7AC23F954B081195565344C7BDFEC9947C3B9E5C5BEF884011C6B4015B19B9C8D550633D1A1E0AF75FBA1F93F1558E72F353C25I0v6H" TargetMode="External"/><Relationship Id="rId21" Type="http://schemas.openxmlformats.org/officeDocument/2006/relationships/hyperlink" Target="consultantplus://offline/ref=7F589FF130EAE672DBC3F2906314244D4470253A49843B8EF01E18B49E6A9590DC30143F444434D6566F4580D6CE897F051CB75C158796F1DF8A9B0BH8v0H" TargetMode="External"/><Relationship Id="rId63" Type="http://schemas.openxmlformats.org/officeDocument/2006/relationships/hyperlink" Target="consultantplus://offline/ref=7F589FF130EAE672DBC3EC9D75787B4740787E314F8235DBAB4A1EE3C13A93C58E704A66060827D654714780DFHCvCH" TargetMode="External"/><Relationship Id="rId159" Type="http://schemas.openxmlformats.org/officeDocument/2006/relationships/hyperlink" Target="consultantplus://offline/ref=7F589FF130EAE672DBC3F2906314244D4470253A498F3C8AF41E18B49E6A9590DC30143F56446CDA57675B81DCDBDF2E40H4v0H" TargetMode="External"/><Relationship Id="rId324" Type="http://schemas.openxmlformats.org/officeDocument/2006/relationships/hyperlink" Target="consultantplus://offline/ref=2F370B2BD71CB901C7AC23F954B081195565344C7BD3EB9841C3B9E5C5BEF884011C6B4015B19B9C8D550636D1A1E0AF75FBA1F93F1558E72F353C25I0v6H" TargetMode="External"/><Relationship Id="rId366" Type="http://schemas.openxmlformats.org/officeDocument/2006/relationships/hyperlink" Target="consultantplus://offline/ref=2F370B2BD71CB901C7AC3DF442DCDE13516D6C4672D7E7CE1E92BFB29AEEFED1415C6D1055F79F96D9044261D5ABBCE030ACB2FA370AI5v0H" TargetMode="External"/><Relationship Id="rId170" Type="http://schemas.openxmlformats.org/officeDocument/2006/relationships/hyperlink" Target="consultantplus://offline/ref=7F589FF130EAE672DBC3F2906314244D4470253A4E803A84F61545BE96339992DB3F4B28430D38D7566F4185D5918C6A1444BB55039895EDC3889AH0v3H" TargetMode="External"/><Relationship Id="rId226" Type="http://schemas.openxmlformats.org/officeDocument/2006/relationships/hyperlink" Target="consultantplus://offline/ref=7F589FF130EAE672DBC3F2906314244D4470253A49853D8EF61818B49E6A9590DC30143F444434D6566F4580D7CE897F051CB75C158796F1DF8A9B0BH8v0H" TargetMode="External"/><Relationship Id="rId433" Type="http://schemas.openxmlformats.org/officeDocument/2006/relationships/hyperlink" Target="consultantplus://offline/ref=2F370B2BD71CB901C7AC23F954B081195565344C7DD5E49F47CDE4EFCDE7F4860613345712F8979D8D550337D3FEE5BA64A3ADF0290A5BFB33373DI2vDH" TargetMode="External"/><Relationship Id="rId268" Type="http://schemas.openxmlformats.org/officeDocument/2006/relationships/hyperlink" Target="consultantplus://offline/ref=7F589FF130EAE672DBC3F2906314244D4470253A498F3E8CF21B18B49E6A9590DC30143F444434D6566F4586DDCE897F051CB75C158796F1DF8A9B0BH8v0H" TargetMode="External"/><Relationship Id="rId32" Type="http://schemas.openxmlformats.org/officeDocument/2006/relationships/hyperlink" Target="consultantplus://offline/ref=7F589FF130EAE672DBC3F2906314244D4470253A4F85368AF21545BE96339992DB3F4B28430D38D7566F4588D5918C6A1444BB55039895EDC3889AH0v3H" TargetMode="External"/><Relationship Id="rId74" Type="http://schemas.openxmlformats.org/officeDocument/2006/relationships/hyperlink" Target="consultantplus://offline/ref=7F589FF130EAE672DBC3F2906314244D4470253A4983398DF41B18B49E6A9590DC30143F444434D6566F4580D7CE897F051CB75C158796F1DF8A9B0BH8v0H" TargetMode="External"/><Relationship Id="rId128" Type="http://schemas.openxmlformats.org/officeDocument/2006/relationships/hyperlink" Target="consultantplus://offline/ref=7F589FF130EAE672DBC3F2906314244D4470253A4F85368AF21545BE96339992DB3F4B28430D38D7566F4485D5918C6A1444BB55039895EDC3889AH0v3H" TargetMode="External"/><Relationship Id="rId335" Type="http://schemas.openxmlformats.org/officeDocument/2006/relationships/hyperlink" Target="consultantplus://offline/ref=2F370B2BD71CB901C7AC23F954B081195565344C7DD5E49F47CDE4EFCDE7F4860613345712F8979D8D550537D3FEE5BA64A3ADF0290A5BFB33373DI2vDH" TargetMode="External"/><Relationship Id="rId377" Type="http://schemas.openxmlformats.org/officeDocument/2006/relationships/hyperlink" Target="consultantplus://offline/ref=2F370B2BD71CB901C7AC23F954B081195565344C73D7E49E40CDE4EFCDE7F4860613345712F8979D8D55073CD3FEE5BA64A3ADF0290A5BFB33373DI2vDH" TargetMode="External"/><Relationship Id="rId5" Type="http://schemas.openxmlformats.org/officeDocument/2006/relationships/hyperlink" Target="consultantplus://offline/ref=7F589FF130EAE672DBC3F2906314244D4470253A4B863B84FE1545BE96339992DB3F4B28430D38D7566F4587D5918C6A1444BB55039895EDC3889AH0v3H" TargetMode="External"/><Relationship Id="rId181" Type="http://schemas.openxmlformats.org/officeDocument/2006/relationships/hyperlink" Target="consultantplus://offline/ref=7F589FF130EAE672DBC3F2906314244D4470253A498F3A85F11F18B49E6A9590DC30143F444434D6566F4581DDCE897F051CB75C158796F1DF8A9B0BH8v0H" TargetMode="External"/><Relationship Id="rId237" Type="http://schemas.openxmlformats.org/officeDocument/2006/relationships/hyperlink" Target="consultantplus://offline/ref=7F589FF130EAE672DBC3EC9D75787B4740787D30408735DBAB4A1EE3C13A93C59C701269010938DC023E01D5D3C4D530404BA45F1D98H9vEH" TargetMode="External"/><Relationship Id="rId402" Type="http://schemas.openxmlformats.org/officeDocument/2006/relationships/hyperlink" Target="consultantplus://offline/ref=2F370B2BD71CB901C7AC23F954B081195565344C7BDFEE9144C6B9E5C5BEF884011C6B4015B19B9C8D550632D0A1E0AF75FBA1F93F1558E72F353C25I0v6H" TargetMode="External"/><Relationship Id="rId279" Type="http://schemas.openxmlformats.org/officeDocument/2006/relationships/hyperlink" Target="consultantplus://offline/ref=7F589FF130EAE672DBC3F2906314244D4470253A498F3E8CF21B18B49E6A9590DC30143F444434D6566F4586D8CE897F051CB75C158796F1DF8A9B0BH8v0H" TargetMode="External"/><Relationship Id="rId444" Type="http://schemas.openxmlformats.org/officeDocument/2006/relationships/image" Target="media/image3.wmf"/><Relationship Id="rId43" Type="http://schemas.openxmlformats.org/officeDocument/2006/relationships/hyperlink" Target="consultantplus://offline/ref=7F589FF130EAE672DBC3EC9D75787B4740787D30408735DBAB4A1EE3C13A93C59C70126905093FDC023E01D5D3C4D530404BA45F1D98H9vEH" TargetMode="External"/><Relationship Id="rId139" Type="http://schemas.openxmlformats.org/officeDocument/2006/relationships/hyperlink" Target="consultantplus://offline/ref=7F589FF130EAE672DBC3F2906314244D4470253A498F3A85F11F18B49E6A9590DC30143F444434D6566F4582DFCE897F051CB75C158796F1DF8A9B0BH8v0H" TargetMode="External"/><Relationship Id="rId290" Type="http://schemas.openxmlformats.org/officeDocument/2006/relationships/hyperlink" Target="consultantplus://offline/ref=7F589FF130EAE672DBC3F2906314244D4470253A498F3C84F11E18B49E6A9590DC30143F444434D6566F4585DCCE897F051CB75C158796F1DF8A9B0BH8v0H" TargetMode="External"/><Relationship Id="rId304" Type="http://schemas.openxmlformats.org/officeDocument/2006/relationships/hyperlink" Target="consultantplus://offline/ref=2F370B2BD71CB901C7AC23F954B081195565344C7BDFEC9947C3B9E5C5BEF884011C6B4015B19B9C8D55063CDDA1E0AF75FBA1F93F1558E72F353C25I0v6H" TargetMode="External"/><Relationship Id="rId346" Type="http://schemas.openxmlformats.org/officeDocument/2006/relationships/hyperlink" Target="consultantplus://offline/ref=2F370B2BD71CB901C7AC3DF442DCDE13516D6C4672D7E7CE1E92BFB29AEEFED1415C6D1750F19F96D9044261D5ABBCE030ACB2FA370AI5v0H" TargetMode="External"/><Relationship Id="rId388" Type="http://schemas.openxmlformats.org/officeDocument/2006/relationships/hyperlink" Target="consultantplus://offline/ref=2F370B2BD71CB901C7AC23F954B081195565344C7DD5E49F47CDE4EFCDE7F4860613345712F8979D8D550234D3FEE5BA64A3ADF0290A5BFB33373DI2vDH" TargetMode="External"/><Relationship Id="rId85" Type="http://schemas.openxmlformats.org/officeDocument/2006/relationships/hyperlink" Target="consultantplus://offline/ref=7F589FF130EAE672DBC3F2906314244D4470253A498F3E8CF21B18B49E6A9590DC30143F444434D6566F4582DCCE897F051CB75C158796F1DF8A9B0BH8v0H" TargetMode="External"/><Relationship Id="rId150" Type="http://schemas.openxmlformats.org/officeDocument/2006/relationships/hyperlink" Target="consultantplus://offline/ref=7F589FF130EAE672DBC3F2906314244D4470253A40863685F51545BE96339992DB3F4B28430D38D7566F4481D5918C6A1444BB55039895EDC3889AH0v3H" TargetMode="External"/><Relationship Id="rId192" Type="http://schemas.openxmlformats.org/officeDocument/2006/relationships/hyperlink" Target="consultantplus://offline/ref=7F589FF130EAE672DBC3F2906314244D4470253A4187368DF11545BE96339992DB3F4B28430D38D7566F4483D5918C6A1444BB55039895EDC3889AH0v3H" TargetMode="External"/><Relationship Id="rId206" Type="http://schemas.openxmlformats.org/officeDocument/2006/relationships/hyperlink" Target="consultantplus://offline/ref=7F589FF130EAE672DBC3F2906314244D4470253A498F3A85F11F18B49E6A9590DC30143F444434D6566F4581DBCE897F051CB75C158796F1DF8A9B0BH8v0H" TargetMode="External"/><Relationship Id="rId413" Type="http://schemas.openxmlformats.org/officeDocument/2006/relationships/hyperlink" Target="consultantplus://offline/ref=2F370B2BD71CB901C7AC23F954B081195565344C7BD4E89140C0B9E5C5BEF884011C6B4015B19B9C8D550637DFA1E0AF75FBA1F93F1558E72F353C25I0v6H" TargetMode="External"/><Relationship Id="rId248" Type="http://schemas.openxmlformats.org/officeDocument/2006/relationships/hyperlink" Target="consultantplus://offline/ref=7F589FF130EAE672DBC3F2906314244D4470253A4187368DF11545BE96339992DB3F4B28430D38D7566F4485D5918C6A1444BB55039895EDC3889AH0v3H" TargetMode="External"/><Relationship Id="rId12" Type="http://schemas.openxmlformats.org/officeDocument/2006/relationships/hyperlink" Target="consultantplus://offline/ref=7F589FF130EAE672DBC3F2906314244D4470253A40803789FE1545BE96339992DB3F4B28430D38D7566F4588D5918C6A1444BB55039895EDC3889AH0v3H" TargetMode="External"/><Relationship Id="rId108" Type="http://schemas.openxmlformats.org/officeDocument/2006/relationships/hyperlink" Target="consultantplus://offline/ref=7F589FF130EAE672DBC3F2906314244D4470253A4187368DF11545BE96339992DB3F4B28430D38D7566F4589D5918C6A1444BB55039895EDC3889AH0v3H" TargetMode="External"/><Relationship Id="rId315" Type="http://schemas.openxmlformats.org/officeDocument/2006/relationships/hyperlink" Target="consultantplus://offline/ref=2F370B2BD71CB901C7AC23F954B081195565344C73D7E49844CDE4EFCDE7F4860613345712F8979D8D550731D3FEE5BA64A3ADF0290A5BFB33373DI2vDH" TargetMode="External"/><Relationship Id="rId357" Type="http://schemas.openxmlformats.org/officeDocument/2006/relationships/hyperlink" Target="consultantplus://offline/ref=2F370B2BD71CB901C7AC23F954B081195565344C7BDFEE9144C6B9E5C5BEF884011C6B4015B19B9C8D550632DAA1E0AF75FBA1F93F1558E72F353C25I0v6H" TargetMode="External"/><Relationship Id="rId54" Type="http://schemas.openxmlformats.org/officeDocument/2006/relationships/hyperlink" Target="consultantplus://offline/ref=7F589FF130EAE672DBC3F2906314244D4470253A498F3C84F11E18B49E6A9590DC30143F444434D6566F4581DECE897F051CB75C158796F1DF8A9B0BH8v0H" TargetMode="External"/><Relationship Id="rId75" Type="http://schemas.openxmlformats.org/officeDocument/2006/relationships/hyperlink" Target="consultantplus://offline/ref=7F589FF130EAE672DBC3F2906314244D4470253A4E8F3D8DFF1545BE96339992DB3F4B28430D38D7566F4589D5918C6A1444BB55039895EDC3889AH0v3H" TargetMode="External"/><Relationship Id="rId96" Type="http://schemas.openxmlformats.org/officeDocument/2006/relationships/hyperlink" Target="consultantplus://offline/ref=7F589FF130EAE672DBC3F2906314244D4470253A49803F8AFF1818B49E6A9590DC30143F444434D6566F4580D7CE897F051CB75C158796F1DF8A9B0BH8v0H" TargetMode="External"/><Relationship Id="rId140" Type="http://schemas.openxmlformats.org/officeDocument/2006/relationships/hyperlink" Target="consultantplus://offline/ref=7F589FF130EAE672DBC3F2906314244D4470253A4B833685F71545BE96339992DB3F4B28430D38D7566F4780D5918C6A1444BB55039895EDC3889AH0v3H" TargetMode="External"/><Relationship Id="rId161" Type="http://schemas.openxmlformats.org/officeDocument/2006/relationships/hyperlink" Target="consultantplus://offline/ref=7F589FF130EAE672DBC3F2906314244D4470253A498F3C84F11E18B49E6A9590DC30143F444434D6566F4582D6CE897F051CB75C158796F1DF8A9B0BH8v0H" TargetMode="External"/><Relationship Id="rId182" Type="http://schemas.openxmlformats.org/officeDocument/2006/relationships/hyperlink" Target="consultantplus://offline/ref=7F589FF130EAE672DBC3F2906314244D4470253A498F3A85F11F18B49E6A9590DC30143F444434D6566F4582DECE897F051CB75C158796F1DF8A9B0BH8v0H" TargetMode="External"/><Relationship Id="rId217" Type="http://schemas.openxmlformats.org/officeDocument/2006/relationships/hyperlink" Target="consultantplus://offline/ref=7F589FF130EAE672DBC3F2906314244D4470253A4187368DF11545BE96339992DB3F4B28430D38D7566F4485D5918C6A1444BB55039895EDC3889AH0v3H" TargetMode="External"/><Relationship Id="rId378" Type="http://schemas.openxmlformats.org/officeDocument/2006/relationships/hyperlink" Target="consultantplus://offline/ref=2F370B2BD71CB901C7AC23F954B081195565344C7CD0E89143CDE4EFCDE7F4860613345712F8979D8D540635D3FEE5BA64A3ADF0290A5BFB33373DI2vDH" TargetMode="External"/><Relationship Id="rId399" Type="http://schemas.openxmlformats.org/officeDocument/2006/relationships/hyperlink" Target="consultantplus://offline/ref=2F370B2BD71CB901C7AC23F954B081195565344C7CD6E49E4BCDE4EFCDE7F4860613345712F8979D8D550130D3FEE5BA64A3ADF0290A5BFB33373DI2vDH" TargetMode="External"/><Relationship Id="rId403" Type="http://schemas.openxmlformats.org/officeDocument/2006/relationships/hyperlink" Target="consultantplus://offline/ref=2F370B2BD71CB901C7AC3DF442DCDE13516D6C4672D7E7CE1E92BFB29AEEFED1535C351957FD889C8F4B0434D9IAv3H" TargetMode="External"/><Relationship Id="rId6" Type="http://schemas.openxmlformats.org/officeDocument/2006/relationships/hyperlink" Target="consultantplus://offline/ref=7F589FF130EAE672DBC3F2906314244D4470253A4B833685F71545BE96339992DB3F4B28430D38D7566F4587D5918C6A1444BB55039895EDC3889AH0v3H" TargetMode="External"/><Relationship Id="rId238" Type="http://schemas.openxmlformats.org/officeDocument/2006/relationships/hyperlink" Target="consultantplus://offline/ref=7F589FF130EAE672DBC3F2906314244D4470253A4E86368BFE1545BE96339992DB3F4B28430D38D7566F4182D5918C6A1444BB55039895EDC3889AH0v3H" TargetMode="External"/><Relationship Id="rId259" Type="http://schemas.openxmlformats.org/officeDocument/2006/relationships/hyperlink" Target="consultantplus://offline/ref=7F589FF130EAE672DBC3F2906314244D4470253A498F3C84F11E18B49E6A9590DC30143F444434D6566F4584DBCE897F051CB75C158796F1DF8A9B0BH8v0H" TargetMode="External"/><Relationship Id="rId424" Type="http://schemas.openxmlformats.org/officeDocument/2006/relationships/hyperlink" Target="consultantplus://offline/ref=2F370B2BD71CB901C7AC23F954B081195565344C7CD6E49E4BCDE4EFCDE7F4860613345712F8979D8D550F34D3FEE5BA64A3ADF0290A5BFB33373DI2vDH" TargetMode="External"/><Relationship Id="rId445" Type="http://schemas.openxmlformats.org/officeDocument/2006/relationships/fontTable" Target="fontTable.xml"/><Relationship Id="rId23" Type="http://schemas.openxmlformats.org/officeDocument/2006/relationships/hyperlink" Target="consultantplus://offline/ref=7F589FF130EAE672DBC3F2906314244D4470253A4984388FF51C18B49E6A9590DC30143F444434D6566F4580D6CE897F051CB75C158796F1DF8A9B0BH8v0H" TargetMode="External"/><Relationship Id="rId119" Type="http://schemas.openxmlformats.org/officeDocument/2006/relationships/hyperlink" Target="consultantplus://offline/ref=7F589FF130EAE672DBC3EC9D75787B4740787D30408735DBAB4A1EE3C13A93C59C701269010230DC023E01D5D3C4D530404BA45F1D98H9vEH" TargetMode="External"/><Relationship Id="rId270" Type="http://schemas.openxmlformats.org/officeDocument/2006/relationships/hyperlink" Target="consultantplus://offline/ref=7F589FF130EAE672DBC3F2906314244D4470253A498F3E8CF21B18B49E6A9590DC30143F444434D6566F4586DBCE897F051CB75C158796F1DF8A9B0BH8v0H" TargetMode="External"/><Relationship Id="rId291" Type="http://schemas.openxmlformats.org/officeDocument/2006/relationships/hyperlink" Target="consultantplus://offline/ref=7F589FF130EAE672DBC3F2906314244D4470253A498F3C84F11E18B49E6A9590DC30143F444434D6566F4588D7CE897F051CB75C158796F1DF8A9B0BH8v0H" TargetMode="External"/><Relationship Id="rId305" Type="http://schemas.openxmlformats.org/officeDocument/2006/relationships/hyperlink" Target="consultantplus://offline/ref=2F370B2BD71CB901C7AC23F954B081195565344C7BDFEE9144C6B9E5C5BEF884011C6B4015B19B9C8D550631DDA1E0AF75FBA1F93F1558E72F353C25I0v6H" TargetMode="External"/><Relationship Id="rId326" Type="http://schemas.openxmlformats.org/officeDocument/2006/relationships/hyperlink" Target="consultantplus://offline/ref=2F370B2BD71CB901C7AC23F954B081195565344C73D7E49844CDE4EFCDE7F4860613345712F8979D8D550731D3FEE5BA64A3ADF0290A5BFB33373DI2vDH" TargetMode="External"/><Relationship Id="rId347" Type="http://schemas.openxmlformats.org/officeDocument/2006/relationships/hyperlink" Target="consultantplus://offline/ref=2F370B2BD71CB901C7AC23F954B081195565344C7BD0ED9F4AC0B9E5C5BEF884011C6B4015B19B9C8D550635D9A1E0AF75FBA1F93F1558E72F353C25I0v6H" TargetMode="External"/><Relationship Id="rId44" Type="http://schemas.openxmlformats.org/officeDocument/2006/relationships/hyperlink" Target="consultantplus://offline/ref=7F589FF130EAE672DBC3F2906314244D4470253A498F3B8EF01618B49E6A9590DC30143F56446CDA57675B81DCDBDF2E40H4v0H" TargetMode="External"/><Relationship Id="rId65" Type="http://schemas.openxmlformats.org/officeDocument/2006/relationships/hyperlink" Target="consultantplus://offline/ref=7F589FF130EAE672DBC3F2906314244D4470253A498F3B8EF01618B49E6A9590DC30143F56446CDA57675B81DCDBDF2E40H4v0H" TargetMode="External"/><Relationship Id="rId86" Type="http://schemas.openxmlformats.org/officeDocument/2006/relationships/hyperlink" Target="consultantplus://offline/ref=7F589FF130EAE672DBC3F2906314244D4470253A4E86368BFE1545BE96339992DB3F4B28430D38D7566F4489D5918C6A1444BB55039895EDC3889AH0v3H" TargetMode="External"/><Relationship Id="rId130" Type="http://schemas.openxmlformats.org/officeDocument/2006/relationships/hyperlink" Target="consultantplus://offline/ref=7F589FF130EAE672DBC3F2906314244D4470253A498F3C84F11E18B49E6A9590DC30143F444434D6566F4588D7CE897F051CB75C158796F1DF8A9B0BH8v0H" TargetMode="External"/><Relationship Id="rId151" Type="http://schemas.openxmlformats.org/officeDocument/2006/relationships/hyperlink" Target="consultantplus://offline/ref=7F589FF130EAE672DBC3F2906314244D4470253A498F3A85F11F18B49E6A9590DC30143F444434D6566F4581DECE897F051CB75C158796F1DF8A9B0BH8v0H" TargetMode="External"/><Relationship Id="rId368" Type="http://schemas.openxmlformats.org/officeDocument/2006/relationships/hyperlink" Target="consultantplus://offline/ref=2F370B2BD71CB901C7AC23F954B081195565344C7CD6E49E4BCDE4EFCDE7F4860613345712F8979D8D550031D3FEE5BA64A3ADF0290A5BFB33373DI2vDH" TargetMode="External"/><Relationship Id="rId389" Type="http://schemas.openxmlformats.org/officeDocument/2006/relationships/hyperlink" Target="consultantplus://offline/ref=2F370B2BD71CB901C7AC23F954B081195565344C7BD4E89140C0B9E5C5BEF884011C6B4015B19B9C8D550636D1A1E0AF75FBA1F93F1558E72F353C25I0v6H" TargetMode="External"/><Relationship Id="rId172" Type="http://schemas.openxmlformats.org/officeDocument/2006/relationships/hyperlink" Target="consultantplus://offline/ref=7F589FF130EAE672DBC3F2906314244D4470253A4E86368BFE1545BE96339992DB3F4B28430D38D7566F4788D5918C6A1444BB55039895EDC3889AH0v3H" TargetMode="External"/><Relationship Id="rId193" Type="http://schemas.openxmlformats.org/officeDocument/2006/relationships/hyperlink" Target="consultantplus://offline/ref=7F589FF130EAE672DBC3F2906314244D4470253A4E803A84F61545BE96339992DB3F4B28430D38D7566F4189D5918C6A1444BB55039895EDC3889AH0v3H" TargetMode="External"/><Relationship Id="rId207" Type="http://schemas.openxmlformats.org/officeDocument/2006/relationships/hyperlink" Target="consultantplus://offline/ref=7F589FF130EAE672DBC3F2906314244D4470253A498F3A85F11F18B49E6A9590DC30143F444434D6566F4582DECE897F051CB75C158796F1DF8A9B0BH8v0H" TargetMode="External"/><Relationship Id="rId228" Type="http://schemas.openxmlformats.org/officeDocument/2006/relationships/hyperlink" Target="consultantplus://offline/ref=7F589FF130EAE672DBC3F2906314244D4470253A4E86368BFE1545BE96339992DB3F4B28430D38D7566F4688D5918C6A1444BB55039895EDC3889AH0v3H" TargetMode="External"/><Relationship Id="rId249" Type="http://schemas.openxmlformats.org/officeDocument/2006/relationships/hyperlink" Target="consultantplus://offline/ref=7F589FF130EAE672DBC3F2906314244D4470253A4187368DF11545BE96339992DB3F4B28430D38D7566F4485D5918C6A1444BB55039895EDC3889AH0v3H" TargetMode="External"/><Relationship Id="rId414" Type="http://schemas.openxmlformats.org/officeDocument/2006/relationships/hyperlink" Target="consultantplus://offline/ref=2F370B2BD71CB901C7AC23F954B081195565344C7BD5ED9B45C2B9E5C5BEF884011C6B4015B19B9C8D550636DEA1E0AF75FBA1F93F1558E72F353C25I0v6H" TargetMode="External"/><Relationship Id="rId435" Type="http://schemas.openxmlformats.org/officeDocument/2006/relationships/hyperlink" Target="consultantplus://offline/ref=2F370B2BD71CB901C7AC23F954B081195565344C7BDFEE9144C6B9E5C5BEF884011C6B4015B19B9C8D55063CD1A1E0AF75FBA1F93F1558E72F353C25I0v6H" TargetMode="External"/><Relationship Id="rId13" Type="http://schemas.openxmlformats.org/officeDocument/2006/relationships/hyperlink" Target="consultantplus://offline/ref=7F589FF130EAE672DBC3F2906314244D4470253A4187368DF11545BE96339992DB3F4B28430D38D7566F4588D5918C6A1444BB55039895EDC3889AH0v3H" TargetMode="External"/><Relationship Id="rId109" Type="http://schemas.openxmlformats.org/officeDocument/2006/relationships/hyperlink" Target="consultantplus://offline/ref=7F589FF130EAE672DBC3F2906314244D4470253A4187368DF11545BE96339992DB3F4B28430D38D7566F4589D5918C6A1444BB55039895EDC3889AH0v3H" TargetMode="External"/><Relationship Id="rId260" Type="http://schemas.openxmlformats.org/officeDocument/2006/relationships/hyperlink" Target="consultantplus://offline/ref=7F589FF130EAE672DBC3F2906314244D4470253A4E803A85F61545BE96339992DB3F4B28430D38D7566F4684D5918C6A1444BB55039895EDC3889AH0v3H" TargetMode="External"/><Relationship Id="rId281" Type="http://schemas.openxmlformats.org/officeDocument/2006/relationships/hyperlink" Target="consultantplus://offline/ref=7F589FF130EAE672DBC3F2906314244D4470253A498F3E8CF21B18B49E6A9590DC30143F444434D6566F4586D6CE897F051CB75C158796F1DF8A9B0BH8v0H" TargetMode="External"/><Relationship Id="rId316" Type="http://schemas.openxmlformats.org/officeDocument/2006/relationships/hyperlink" Target="consultantplus://offline/ref=2F370B2BD71CB901C7AC23F954B081195565344C73D7E49844CDE4EFCDE7F4860613345712F8979D8D550731D3FEE5BA64A3ADF0290A5BFB33373DI2vDH" TargetMode="External"/><Relationship Id="rId337" Type="http://schemas.openxmlformats.org/officeDocument/2006/relationships/hyperlink" Target="consultantplus://offline/ref=2F370B2BD71CB901C7AC23F954B081195565344C73D1E99F46CDE4EFCDE7F4860613345712F8979D8D550733D3FEE5BA64A3ADF0290A5BFB33373DI2vDH" TargetMode="External"/><Relationship Id="rId34" Type="http://schemas.openxmlformats.org/officeDocument/2006/relationships/hyperlink" Target="consultantplus://offline/ref=7F589FF130EAE672DBC3F2906314244D4470253A49803F8AFF1818B49E6A9590DC30143F444434D6566F4580D6CE897F051CB75C158796F1DF8A9B0BH8v0H" TargetMode="External"/><Relationship Id="rId55" Type="http://schemas.openxmlformats.org/officeDocument/2006/relationships/hyperlink" Target="consultantplus://offline/ref=7F589FF130EAE672DBC3F2906314244D4470253A498F3C84F11E18B49E6A9590DC30143F444434D6566F4588D7CE897F051CB75C158796F1DF8A9B0BH8v0H" TargetMode="External"/><Relationship Id="rId76" Type="http://schemas.openxmlformats.org/officeDocument/2006/relationships/hyperlink" Target="consultantplus://offline/ref=7F589FF130EAE672DBC3F2906314244D4470253A4E86368BFE1545BE96339992DB3F4B28430D38D7566F4486D5918C6A1444BB55039895EDC3889AH0v3H" TargetMode="External"/><Relationship Id="rId97" Type="http://schemas.openxmlformats.org/officeDocument/2006/relationships/hyperlink" Target="consultantplus://offline/ref=7F589FF130EAE672DBC3F2906314244D4470253A4E803A84F61545BE96339992DB3F4B28430D38D7566F4682D5918C6A1444BB55039895EDC3889AH0v3H" TargetMode="External"/><Relationship Id="rId120" Type="http://schemas.openxmlformats.org/officeDocument/2006/relationships/hyperlink" Target="consultantplus://offline/ref=7F589FF130EAE672DBC3F2906314244D4470253A4187368DF11545BE96339992DB3F4B28430D38D7566F4589D5918C6A1444BB55039895EDC3889AH0v3H" TargetMode="External"/><Relationship Id="rId141" Type="http://schemas.openxmlformats.org/officeDocument/2006/relationships/hyperlink" Target="consultantplus://offline/ref=7F589FF130EAE672DBC3F2906314244D4470253A418E398CFE1545BE96339992DB3F4B28430D38D7566F4589D5918C6A1444BB55039895EDC3889AH0v3H" TargetMode="External"/><Relationship Id="rId358" Type="http://schemas.openxmlformats.org/officeDocument/2006/relationships/hyperlink" Target="consultantplus://offline/ref=2F370B2BD71CB901C7AC23F954B081195565344C7BDFEE9144C6B9E5C5BEF884011C6B4015B19B9C8D550632DCA1E0AF75FBA1F93F1558E72F353C25I0v6H" TargetMode="External"/><Relationship Id="rId379" Type="http://schemas.openxmlformats.org/officeDocument/2006/relationships/hyperlink" Target="consultantplus://offline/ref=2F370B2BD71CB901C7AC23F954B081195565344C7BDFEC9947C3B9E5C5BEF884011C6B4015B19B9C8D550736DBA1E0AF75FBA1F93F1558E72F353C25I0v6H" TargetMode="External"/><Relationship Id="rId7" Type="http://schemas.openxmlformats.org/officeDocument/2006/relationships/hyperlink" Target="consultantplus://offline/ref=7F589FF130EAE672DBC3F2906314244D4470253A49843A84F51818B49E6A9590DC30143F444434D6566F4580D9CE897F051CB75C158796F1DF8A9B0BH8v0H" TargetMode="External"/><Relationship Id="rId162" Type="http://schemas.openxmlformats.org/officeDocument/2006/relationships/hyperlink" Target="consultantplus://offline/ref=7F589FF130EAE672DBC3F2906314244D4470253A498F3C84F11E18B49E6A9590DC30143F444434D6566F4588D7CE897F051CB75C158796F1DF8A9B0BH8v0H" TargetMode="External"/><Relationship Id="rId183" Type="http://schemas.openxmlformats.org/officeDocument/2006/relationships/hyperlink" Target="consultantplus://offline/ref=7F589FF130EAE672DBC3EC9D75787B4740787233488435DBAB4A1EE3C13A93C58E704A66060827D654714780DFHCvCH" TargetMode="External"/><Relationship Id="rId218" Type="http://schemas.openxmlformats.org/officeDocument/2006/relationships/hyperlink" Target="consultantplus://offline/ref=7F589FF130EAE672DBC3EC9D75787B4740787D30408735DBAB4A1EE3C13A93C58E704A66060827D654714780DFHCvCH" TargetMode="External"/><Relationship Id="rId239" Type="http://schemas.openxmlformats.org/officeDocument/2006/relationships/hyperlink" Target="consultantplus://offline/ref=7F589FF130EAE672DBC3F2906314244D4470253A4187368DF11545BE96339992DB3F4B28430D38D7566F4485D5918C6A1444BB55039895EDC3889AH0v3H" TargetMode="External"/><Relationship Id="rId390" Type="http://schemas.openxmlformats.org/officeDocument/2006/relationships/hyperlink" Target="consultantplus://offline/ref=2F370B2BD71CB901C7AC23F954B081195565344C73D7E49844CDE4EFCDE7F4860613345712F8979D8D550731D3FEE5BA64A3ADF0290A5BFB33373DI2vDH" TargetMode="External"/><Relationship Id="rId404" Type="http://schemas.openxmlformats.org/officeDocument/2006/relationships/hyperlink" Target="consultantplus://offline/ref=2F370B2BD71CB901C7AC23F954B081195565344C7BDFEE9144C6B9E5C5BEF884011C6B4015B19B9C8D550633DDA1E0AF75FBA1F93F1558E72F353C25I0v6H" TargetMode="External"/><Relationship Id="rId425" Type="http://schemas.openxmlformats.org/officeDocument/2006/relationships/hyperlink" Target="consultantplus://offline/ref=2F370B2BD71CB901C7AC23F954B081195565344C7BD4E99B45C6B9E5C5BEF884011C6B4015B19B9C8D550633DCA1E0AF75FBA1F93F1558E72F353C25I0v6H" TargetMode="External"/><Relationship Id="rId446" Type="http://schemas.openxmlformats.org/officeDocument/2006/relationships/theme" Target="theme/theme1.xml"/><Relationship Id="rId250" Type="http://schemas.openxmlformats.org/officeDocument/2006/relationships/hyperlink" Target="consultantplus://offline/ref=7F589FF130EAE672DBC3F2906314244D4470253A4E8F3C8BF61545BE96339992DB3F4B28430D38D7566F4481D5918C6A1444BB55039895EDC3889AH0v3H" TargetMode="External"/><Relationship Id="rId271" Type="http://schemas.openxmlformats.org/officeDocument/2006/relationships/hyperlink" Target="consultantplus://offline/ref=7F589FF130EAE672DBC3F2906314244D4470253A4E803A8BF41545BE96339992DB3F4B28430D38D7566F4483D5918C6A1444BB55039895EDC3889AH0v3H" TargetMode="External"/><Relationship Id="rId292" Type="http://schemas.openxmlformats.org/officeDocument/2006/relationships/hyperlink" Target="consultantplus://offline/ref=7F589FF130EAE672DBC3F2906314244D4470253A498F3C84F11E18B49E6A9590DC30143F444434D6566F4585DCCE897F051CB75C158796F1DF8A9B0BH8v0H" TargetMode="External"/><Relationship Id="rId306" Type="http://schemas.openxmlformats.org/officeDocument/2006/relationships/hyperlink" Target="consultantplus://offline/ref=2F370B2BD71CB901C7AC23F954B081195565344C7BDFEE9144C6B9E5C5BEF884011C6B4015B19B9C8D550631DFA1E0AF75FBA1F93F1558E72F353C25I0v6H" TargetMode="External"/><Relationship Id="rId24" Type="http://schemas.openxmlformats.org/officeDocument/2006/relationships/hyperlink" Target="consultantplus://offline/ref=7F589FF130EAE672DBC3F2906314244D4470253A4E803A85F61545BE96339992DB3F4B28430D38D7566F4786D5918C6A1444BB55039895EDC3889AH0v3H" TargetMode="External"/><Relationship Id="rId45" Type="http://schemas.openxmlformats.org/officeDocument/2006/relationships/hyperlink" Target="consultantplus://offline/ref=7F589FF130EAE672DBC3F2906314244D4470253A498F3E8EF41E18B49E6A9590DC30143F444434D6566F4580D9CE897F051CB75C158796F1DF8A9B0BH8v0H" TargetMode="External"/><Relationship Id="rId66" Type="http://schemas.openxmlformats.org/officeDocument/2006/relationships/hyperlink" Target="consultantplus://offline/ref=7F589FF130EAE672DBC3F2906314244D4470253A4187368DF11545BE96339992DB3F4B28430D38D7566F4589D5918C6A1444BB55039895EDC3889AH0v3H" TargetMode="External"/><Relationship Id="rId87" Type="http://schemas.openxmlformats.org/officeDocument/2006/relationships/hyperlink" Target="consultantplus://offline/ref=7F589FF130EAE672DBC3F2906314244D4470253A4187368DF11545BE96339992DB3F4B28430D38D7566F4589D5918C6A1444BB55039895EDC3889AH0v3H" TargetMode="External"/><Relationship Id="rId110" Type="http://schemas.openxmlformats.org/officeDocument/2006/relationships/hyperlink" Target="consultantplus://offline/ref=7F589FF130EAE672DBC3F2906314244D4470253A4187368DF11545BE96339992DB3F4B28430D38D7566F4589D5918C6A1444BB55039895EDC3889AH0v3H" TargetMode="External"/><Relationship Id="rId131" Type="http://schemas.openxmlformats.org/officeDocument/2006/relationships/hyperlink" Target="consultantplus://offline/ref=7F589FF130EAE672DBC3F2906314244D4470253A498F3C84F11E18B49E6A9590DC30143F444434D6566F4582DDCE897F051CB75C158796F1DF8A9B0BH8v0H" TargetMode="External"/><Relationship Id="rId327" Type="http://schemas.openxmlformats.org/officeDocument/2006/relationships/hyperlink" Target="consultantplus://offline/ref=2F370B2BD71CB901C7AC23F954B081195565344C73D7E49844CDE4EFCDE7F4860613345712F8979D8D550731D3FEE5BA64A3ADF0290A5BFB33373DI2vDH" TargetMode="External"/><Relationship Id="rId348" Type="http://schemas.openxmlformats.org/officeDocument/2006/relationships/hyperlink" Target="consultantplus://offline/ref=2F370B2BD71CB901C7AC23F954B081195565344C7BD4E99B45C6B9E5C5BEF884011C6B4015B19B9C8D550632D9A1E0AF75FBA1F93F1558E72F353C25I0v6H" TargetMode="External"/><Relationship Id="rId369" Type="http://schemas.openxmlformats.org/officeDocument/2006/relationships/hyperlink" Target="consultantplus://offline/ref=2F370B2BD71CB901C7AC23F954B081195565344C72D6E49040CDE4EFCDE7F4860613345712F8979D8D550430D3FEE5BA64A3ADF0290A5BFB33373DI2vDH" TargetMode="External"/><Relationship Id="rId152" Type="http://schemas.openxmlformats.org/officeDocument/2006/relationships/hyperlink" Target="consultantplus://offline/ref=7F589FF130EAE672DBC3F2906314244D4470253A498F3C84F11E18B49E6A9590DC30143F444434D6566F4582D9CE897F051CB75C158796F1DF8A9B0BH8v0H" TargetMode="External"/><Relationship Id="rId173" Type="http://schemas.openxmlformats.org/officeDocument/2006/relationships/hyperlink" Target="consultantplus://offline/ref=7F589FF130EAE672DBC3F2906314244D4470253A40863685F51545BE96339992DB3F4B28430D38D7566F4483D5918C6A1444BB55039895EDC3889AH0v3H" TargetMode="External"/><Relationship Id="rId194" Type="http://schemas.openxmlformats.org/officeDocument/2006/relationships/hyperlink" Target="consultantplus://offline/ref=7F589FF130EAE672DBC3F2906314244D4470253A418E398CFE1545BE96339992DB3F4B28430D38D7566F4480D5918C6A1444BB55039895EDC3889AH0v3H" TargetMode="External"/><Relationship Id="rId208" Type="http://schemas.openxmlformats.org/officeDocument/2006/relationships/hyperlink" Target="consultantplus://offline/ref=7F589FF130EAE672DBC3EC9D75787B4740787233488435DBAB4A1EE3C13A93C58E704A66060827D654714780DFHCvCH" TargetMode="External"/><Relationship Id="rId229" Type="http://schemas.openxmlformats.org/officeDocument/2006/relationships/hyperlink" Target="consultantplus://offline/ref=7F589FF130EAE672DBC3F2906314244D4470253A498F3C84F11E18B49E6A9590DC30143F444434D6566F4583D8CE897F051CB75C158796F1DF8A9B0BH8v0H" TargetMode="External"/><Relationship Id="rId380" Type="http://schemas.openxmlformats.org/officeDocument/2006/relationships/hyperlink" Target="consultantplus://offline/ref=2F370B2BD71CB901C7AC23F954B081195565344C7BDFEC994AC3B9E5C5BEF884011C6B4015B19B9C8D550635DDA1E0AF75FBA1F93F1558E72F353C25I0v6H" TargetMode="External"/><Relationship Id="rId415" Type="http://schemas.openxmlformats.org/officeDocument/2006/relationships/hyperlink" Target="consultantplus://offline/ref=2F370B2BD71CB901C7AC23F954B081195565344C7BD2E99D46C0B9E5C5BEF884011C6B4015B19B9C8D550636D8A1E0AF75FBA1F93F1558E72F353C25I0v6H" TargetMode="External"/><Relationship Id="rId436" Type="http://schemas.openxmlformats.org/officeDocument/2006/relationships/hyperlink" Target="consultantplus://offline/ref=2F370B2BD71CB901C7AC23F954B081195565344C7BDFEE9144C6B9E5C5BEF884011C6B4015B19B9C8D550633DEA1E0AF75FBA1F93F1558E72F353C25I0v6H" TargetMode="External"/><Relationship Id="rId240" Type="http://schemas.openxmlformats.org/officeDocument/2006/relationships/hyperlink" Target="consultantplus://offline/ref=7F589FF130EAE672DBC3F2906314244D4470253A4187368DF11545BE96339992DB3F4B28430D38D7566F4485D5918C6A1444BB55039895EDC3889AH0v3H" TargetMode="External"/><Relationship Id="rId261" Type="http://schemas.openxmlformats.org/officeDocument/2006/relationships/hyperlink" Target="consultantplus://offline/ref=7F589FF130EAE672DBC3F2906314244D4470253A4E86368BFE1545BE96339992DB3F4B28430D38D7566F4184D5918C6A1444BB55039895EDC3889AH0v3H" TargetMode="External"/><Relationship Id="rId14" Type="http://schemas.openxmlformats.org/officeDocument/2006/relationships/hyperlink" Target="consultantplus://offline/ref=7F589FF130EAE672DBC3F2906314244D4470253A41813B8AF31545BE96339992DB3F4B28430D38D7566F4588D5918C6A1444BB55039895EDC3889AH0v3H" TargetMode="External"/><Relationship Id="rId35" Type="http://schemas.openxmlformats.org/officeDocument/2006/relationships/hyperlink" Target="consultantplus://offline/ref=7F589FF130EAE672DBC3F2906314244D4470253A49803B8AFE1E18B49E6A9590DC30143F444434D6566F4580D6CE897F051CB75C158796F1DF8A9B0BH8v0H" TargetMode="External"/><Relationship Id="rId56" Type="http://schemas.openxmlformats.org/officeDocument/2006/relationships/hyperlink" Target="consultantplus://offline/ref=7F589FF130EAE672DBC3EC9D75787B4740787D30408735DBAB4A1EE3C13A93C58E704A66060827D654714780DFHCvCH" TargetMode="External"/><Relationship Id="rId77" Type="http://schemas.openxmlformats.org/officeDocument/2006/relationships/hyperlink" Target="consultantplus://offline/ref=7F589FF130EAE672DBC3F2906314244D4470253A4E8F3D8DFF1545BE96339992DB3F4B28430D38D7566F4481D5918C6A1444BB55039895EDC3889AH0v3H" TargetMode="External"/><Relationship Id="rId100" Type="http://schemas.openxmlformats.org/officeDocument/2006/relationships/hyperlink" Target="consultantplus://offline/ref=7F589FF130EAE672DBC3F2906314244D4470253A4E86368BFE1545BE96339992DB3F4B28430D38D7566F4781D5918C6A1444BB55039895EDC3889AH0v3H" TargetMode="External"/><Relationship Id="rId282" Type="http://schemas.openxmlformats.org/officeDocument/2006/relationships/hyperlink" Target="consultantplus://offline/ref=7F589FF130EAE672DBC3F2906314244D4470253A4E8F3C8BF61545BE96339992DB3F4B28430D38D7566F4780D5918C6A1444BB55039895EDC3889AH0v3H" TargetMode="External"/><Relationship Id="rId317" Type="http://schemas.openxmlformats.org/officeDocument/2006/relationships/hyperlink" Target="consultantplus://offline/ref=2F370B2BD71CB901C7AC23F954B081195565344C7DD5E49F47CDE4EFCDE7F4860613345712F8979D8D550534D3FEE5BA64A3ADF0290A5BFB33373DI2vDH" TargetMode="External"/><Relationship Id="rId338" Type="http://schemas.openxmlformats.org/officeDocument/2006/relationships/hyperlink" Target="consultantplus://offline/ref=2F370B2BD71CB901C7AC23F954B081195565344C7BD4E89140C0B9E5C5BEF884011C6B4015B19B9C8D550636DCA1E0AF75FBA1F93F1558E72F353C25I0v6H" TargetMode="External"/><Relationship Id="rId359" Type="http://schemas.openxmlformats.org/officeDocument/2006/relationships/hyperlink" Target="consultantplus://offline/ref=2F370B2BD71CB901C7AC23F954B081195565344C7BDFEC9947C3B9E5C5BEF884011C6B4015B19B9C8D550735D1A1E0AF75FBA1F93F1558E72F353C25I0v6H" TargetMode="External"/><Relationship Id="rId8" Type="http://schemas.openxmlformats.org/officeDocument/2006/relationships/hyperlink" Target="consultantplus://offline/ref=7F589FF130EAE672DBC3F2906314244D4470253A4983398DF41B18B49E6A9590DC30143F444434D6566F4580D6CE897F051CB75C158796F1DF8A9B0BH8v0H" TargetMode="External"/><Relationship Id="rId98" Type="http://schemas.openxmlformats.org/officeDocument/2006/relationships/hyperlink" Target="consultantplus://offline/ref=7F589FF130EAE672DBC3F2906314244D4470253A4E803A84F61545BE96339992DB3F4B28430D38D7566F4683D5918C6A1444BB55039895EDC3889AH0v3H" TargetMode="External"/><Relationship Id="rId121" Type="http://schemas.openxmlformats.org/officeDocument/2006/relationships/hyperlink" Target="consultantplus://offline/ref=7F589FF130EAE672DBC3F2906314244D4470253A498F3E8EF41E18B49E6A9590DC30143F444434D6566F4581D8CE897F051CB75C158796F1DF8A9B0BH8v0H" TargetMode="External"/><Relationship Id="rId142" Type="http://schemas.openxmlformats.org/officeDocument/2006/relationships/hyperlink" Target="consultantplus://offline/ref=7F589FF130EAE672DBC3F2906314244D4470253A498F3C84F11E18B49E6A9590DC30143F444434D6566F4582D8CE897F051CB75C158796F1DF8A9B0BH8v0H" TargetMode="External"/><Relationship Id="rId163" Type="http://schemas.openxmlformats.org/officeDocument/2006/relationships/hyperlink" Target="consultantplus://offline/ref=7F589FF130EAE672DBC3EC9D75787B4740787D30408735DBAB4A1EE3C13A93C58E704A66060827D654714780DFHCvCH" TargetMode="External"/><Relationship Id="rId184" Type="http://schemas.openxmlformats.org/officeDocument/2006/relationships/hyperlink" Target="consultantplus://offline/ref=7F589FF130EAE672DBC3F2906314244D4470253A498F3C8AF41E18B49E6A9590DC30143F56446CDA57675B81DCDBDF2E40H4v0H" TargetMode="External"/><Relationship Id="rId219" Type="http://schemas.openxmlformats.org/officeDocument/2006/relationships/hyperlink" Target="consultantplus://offline/ref=7F589FF130EAE672DBC3F2906314244D4470253A4187368DF11545BE96339992DB3F4B28430D38D7566F4485D5918C6A1444BB55039895EDC3889AH0v3H" TargetMode="External"/><Relationship Id="rId370" Type="http://schemas.openxmlformats.org/officeDocument/2006/relationships/hyperlink" Target="consultantplus://offline/ref=2F370B2BD71CB901C7AC3DF442DCDE13516C6A457FD2E7CE1E92BFB29AEEFED1415C6D1556F49DC9DC115339D9A2AAFF33B0AEF836I0v2H" TargetMode="External"/><Relationship Id="rId391" Type="http://schemas.openxmlformats.org/officeDocument/2006/relationships/hyperlink" Target="consultantplus://offline/ref=2F370B2BD71CB901C7AC23F954B081195565344C73D7E49844CDE4EFCDE7F4860613345712F8979D8D550731D3FEE5BA64A3ADF0290A5BFB33373DI2vDH" TargetMode="External"/><Relationship Id="rId405" Type="http://schemas.openxmlformats.org/officeDocument/2006/relationships/hyperlink" Target="consultantplus://offline/ref=2F370B2BD71CB901C7AC23F954B081195565344C7BDFEE9144C6B9E5C5BEF884011C6B4015B19B9C8D55063CD1A1E0AF75FBA1F93F1558E72F353C25I0v6H" TargetMode="External"/><Relationship Id="rId426" Type="http://schemas.openxmlformats.org/officeDocument/2006/relationships/hyperlink" Target="consultantplus://offline/ref=2F370B2BD71CB901C7AC23F954B081195565344C7CD0E89143CDE4EFCDE7F4860613345712F8979D8D540734D3FEE5BA64A3ADF0290A5BFB33373DI2vDH" TargetMode="External"/><Relationship Id="rId230" Type="http://schemas.openxmlformats.org/officeDocument/2006/relationships/hyperlink" Target="consultantplus://offline/ref=7F589FF130EAE672DBC3F2906314244D4470253A498F3C84F11E18B49E6A9590DC30143F444434D6566F4588D7CE897F051CB75C158796F1DF8A9B0BH8v0H" TargetMode="External"/><Relationship Id="rId251" Type="http://schemas.openxmlformats.org/officeDocument/2006/relationships/hyperlink" Target="consultantplus://offline/ref=7F589FF130EAE672DBC3F2906314244D4470253A4E8F3C8BF61545BE96339992DB3F4B28430D38D7566F4483D5918C6A1444BB55039895EDC3889AH0v3H" TargetMode="External"/><Relationship Id="rId25" Type="http://schemas.openxmlformats.org/officeDocument/2006/relationships/hyperlink" Target="consultantplus://offline/ref=7F589FF130EAE672DBC3F2906314244D4470253A49833F88FF1B18B49E6A9590DC30143F444434D6566F4580D6CE897F051CB75C158796F1DF8A9B0BH8v0H" TargetMode="External"/><Relationship Id="rId46" Type="http://schemas.openxmlformats.org/officeDocument/2006/relationships/hyperlink" Target="consultantplus://offline/ref=7F589FF130EAE672DBC3F2906314244D4470253A4187368DF11545BE96339992DB3F4B28430D38D7566F4589D5918C6A1444BB55039895EDC3889AH0v3H" TargetMode="External"/><Relationship Id="rId67" Type="http://schemas.openxmlformats.org/officeDocument/2006/relationships/hyperlink" Target="consultantplus://offline/ref=7F589FF130EAE672DBC3F2906314244D4470253A4E803A84F61545BE96339992DB3F4B28430D38D7566F4782D5918C6A1444BB55039895EDC3889AH0v3H" TargetMode="External"/><Relationship Id="rId272" Type="http://schemas.openxmlformats.org/officeDocument/2006/relationships/hyperlink" Target="consultantplus://offline/ref=7F589FF130EAE672DBC3F2906314244D4470253A4E803D85FE1545BE96339992DB3F4B28430D38D7566F4484D5918C6A1444BB55039895EDC3889AH0v3H" TargetMode="External"/><Relationship Id="rId293" Type="http://schemas.openxmlformats.org/officeDocument/2006/relationships/hyperlink" Target="consultantplus://offline/ref=7F589FF130EAE672DBC3F2906314244D4470253A498F3C84F11E18B49E6A9590DC30143F444434D6566F4585DDCE897F051CB75C158796F1DF8A9B0BH8v0H" TargetMode="External"/><Relationship Id="rId307" Type="http://schemas.openxmlformats.org/officeDocument/2006/relationships/hyperlink" Target="consultantplus://offline/ref=2F370B2BD71CB901C7AC23F954B081195565344C7BDFEC9947C3B9E5C5BEF884011C6B4015B19B9C8D55063CDFA1E0AF75FBA1F93F1558E72F353C25I0v6H" TargetMode="External"/><Relationship Id="rId328" Type="http://schemas.openxmlformats.org/officeDocument/2006/relationships/hyperlink" Target="consultantplus://offline/ref=2F370B2BD71CB901C7AC23F954B081195565344C7BDFEC9947C3B9E5C5BEF884011C6B4015B19B9C8D550734D1A1E0AF75FBA1F93F1558E72F353C25I0v6H" TargetMode="External"/><Relationship Id="rId349" Type="http://schemas.openxmlformats.org/officeDocument/2006/relationships/hyperlink" Target="consultantplus://offline/ref=2F370B2BD71CB901C7AC3DF442DCDE13516D6C4672D7E7CE1E92BFB29AEEFED1415C6D1055F79F96D9044261D5ABBCE030ACB2FA370AI5v0H" TargetMode="External"/><Relationship Id="rId88" Type="http://schemas.openxmlformats.org/officeDocument/2006/relationships/hyperlink" Target="consultantplus://offline/ref=7F589FF130EAE672DBC3F2906314244D4470253A4E803A84F61545BE96339992DB3F4B28430D38D7566F4787D5918C6A1444BB55039895EDC3889AH0v3H" TargetMode="External"/><Relationship Id="rId111" Type="http://schemas.openxmlformats.org/officeDocument/2006/relationships/hyperlink" Target="consultantplus://offline/ref=7F589FF130EAE672DBC3F2906314244D4470253A4187368DF11545BE96339992DB3F4B28430D38D7566F4589D5918C6A1444BB55039895EDC3889AH0v3H" TargetMode="External"/><Relationship Id="rId132" Type="http://schemas.openxmlformats.org/officeDocument/2006/relationships/hyperlink" Target="consultantplus://offline/ref=7F589FF130EAE672DBC3EC9D75787B4740787D30408735DBAB4A1EE3C13A93C58E704A66060827D654714780DFHCvCH" TargetMode="External"/><Relationship Id="rId153" Type="http://schemas.openxmlformats.org/officeDocument/2006/relationships/hyperlink" Target="consultantplus://offline/ref=7F589FF130EAE672DBC3F2906314244D4470253A498F3C84F11E18B49E6A9590DC30143F444434D6566F4588D7CE897F051CB75C158796F1DF8A9B0BH8v0H" TargetMode="External"/><Relationship Id="rId174" Type="http://schemas.openxmlformats.org/officeDocument/2006/relationships/hyperlink" Target="consultantplus://offline/ref=7F589FF130EAE672DBC3F2906314244D4470253A40863685F51545BE96339992DB3F4B28430D38D7566F4680D5918C6A1444BB55039895EDC3889AH0v3H" TargetMode="External"/><Relationship Id="rId195" Type="http://schemas.openxmlformats.org/officeDocument/2006/relationships/hyperlink" Target="consultantplus://offline/ref=7F589FF130EAE672DBC3F2906314244D4470253A4E803A84F61545BE96339992DB3F4B28430D38D7566F4080D5918C6A1444BB55039895EDC3889AH0v3H" TargetMode="External"/><Relationship Id="rId209" Type="http://schemas.openxmlformats.org/officeDocument/2006/relationships/hyperlink" Target="consultantplus://offline/ref=7F589FF130EAE672DBC3F2906314244D4470253A498F3C8AF41E18B49E6A9590DC30143F56446CDA57675B81DCDBDF2E40H4v0H" TargetMode="External"/><Relationship Id="rId360" Type="http://schemas.openxmlformats.org/officeDocument/2006/relationships/hyperlink" Target="consultantplus://offline/ref=2F370B2BD71CB901C7AC23F954B081195565344C7BDFEE9144C6B9E5C5BEF884011C6B4015B19B9C8D550632DDA1E0AF75FBA1F93F1558E72F353C25I0v6H" TargetMode="External"/><Relationship Id="rId381" Type="http://schemas.openxmlformats.org/officeDocument/2006/relationships/hyperlink" Target="consultantplus://offline/ref=2F370B2BD71CB901C7AC23F954B081195565344C73D7E49844CDE4EFCDE7F4860613345712F8979D8D550731D3FEE5BA64A3ADF0290A5BFB33373DI2vDH" TargetMode="External"/><Relationship Id="rId416" Type="http://schemas.openxmlformats.org/officeDocument/2006/relationships/hyperlink" Target="consultantplus://offline/ref=2F370B2BD71CB901C7AC23F954B081195565344C7BD4E89140C0B9E5C5BEF884011C6B4015B19B9C8D550637D0A1E0AF75FBA1F93F1558E72F353C25I0v6H" TargetMode="External"/><Relationship Id="rId220" Type="http://schemas.openxmlformats.org/officeDocument/2006/relationships/hyperlink" Target="consultantplus://offline/ref=7F589FF130EAE672DBC3F2906314244D4470253A4983398DF71818B49E6A9590DC30143F444434D6566F4581DECE897F051CB75C158796F1DF8A9B0BH8v0H" TargetMode="External"/><Relationship Id="rId241" Type="http://schemas.openxmlformats.org/officeDocument/2006/relationships/hyperlink" Target="consultantplus://offline/ref=7F589FF130EAE672DBC3F2906314244D4470253A498F3E8CF21B18B49E6A9590DC30143F444434D6566F4582D9CE897F051CB75C158796F1DF8A9B0BH8v0H" TargetMode="External"/><Relationship Id="rId437" Type="http://schemas.openxmlformats.org/officeDocument/2006/relationships/hyperlink" Target="consultantplus://offline/ref=2F370B2BD71CB901C7AC23F954B081195565344C7BD4E99B45C6B9E5C5BEF884011C6B4015B19B9C8D550633DDA1E0AF75FBA1F93F1558E72F353C25I0v6H" TargetMode="External"/><Relationship Id="rId15" Type="http://schemas.openxmlformats.org/officeDocument/2006/relationships/hyperlink" Target="consultantplus://offline/ref=7F589FF130EAE672DBC3F2906314244D4470253A418E398CFE1545BE96339992DB3F4B28430D38D7566F4588D5918C6A1444BB55039895EDC3889AH0v3H" TargetMode="External"/><Relationship Id="rId36" Type="http://schemas.openxmlformats.org/officeDocument/2006/relationships/hyperlink" Target="consultantplus://offline/ref=7F589FF130EAE672DBC3F2906314244D4470253A498F3E8CF21B18B49E6A9590DC30143F444434D6566F4580D6CE897F051CB75C158796F1DF8A9B0BH8v0H" TargetMode="External"/><Relationship Id="rId57" Type="http://schemas.openxmlformats.org/officeDocument/2006/relationships/hyperlink" Target="consultantplus://offline/ref=7F589FF130EAE672DBC3F2906314244D4470253A498F3C84F11E18B49E6A9590DC30143F444434D6566F4581DECE897F051CB75C158796F1DF8A9B0BH8v0H" TargetMode="External"/><Relationship Id="rId262" Type="http://schemas.openxmlformats.org/officeDocument/2006/relationships/hyperlink" Target="consultantplus://offline/ref=7F589FF130EAE672DBC3F2906314244D4470253A498F3E8CF21B18B49E6A9590DC30143F444434D6566F4585DDCE897F051CB75C158796F1DF8A9B0BH8v0H" TargetMode="External"/><Relationship Id="rId283" Type="http://schemas.openxmlformats.org/officeDocument/2006/relationships/hyperlink" Target="consultantplus://offline/ref=7F589FF130EAE672DBC3F2906314244D4470253A4983398DF41B18B49E6A9590DC30143F444434D6566F4582DCCE897F051CB75C158796F1DF8A9B0BH8v0H" TargetMode="External"/><Relationship Id="rId318" Type="http://schemas.openxmlformats.org/officeDocument/2006/relationships/hyperlink" Target="consultantplus://offline/ref=2F370B2BD71CB901C7AC23F954B081195565344C73D7E49844CDE4EFCDE7F4860613345712F8979D8D550731D3FEE5BA64A3ADF0290A5BFB33373DI2vDH" TargetMode="External"/><Relationship Id="rId339" Type="http://schemas.openxmlformats.org/officeDocument/2006/relationships/hyperlink" Target="consultantplus://offline/ref=2F370B2BD71CB901C7AC23F954B081195565344C73D7E49844CDE4EFCDE7F4860613345712F8979D8D550731D3FEE5BA64A3ADF0290A5BFB33373DI2vDH" TargetMode="External"/><Relationship Id="rId78" Type="http://schemas.openxmlformats.org/officeDocument/2006/relationships/hyperlink" Target="consultantplus://offline/ref=7F589FF130EAE672DBC3F2906314244D4470253A4E86368BFE1545BE96339992DB3F4B28430D38D7566F4487D5918C6A1444BB55039895EDC3889AH0v3H" TargetMode="External"/><Relationship Id="rId99" Type="http://schemas.openxmlformats.org/officeDocument/2006/relationships/hyperlink" Target="consultantplus://offline/ref=7F589FF130EAE672DBC3F2906314244D4470253A49843B8EF01E18B49E6A9590DC30143F444434D6566F4582D6CE897F051CB75C158796F1DF8A9B0BH8v0H" TargetMode="External"/><Relationship Id="rId101" Type="http://schemas.openxmlformats.org/officeDocument/2006/relationships/hyperlink" Target="consultantplus://offline/ref=7F589FF130EAE672DBC3F2906314244D4470253A4E8F3C8BF61545BE96339992DB3F4B28430D38D7566F4589D5918C6A1444BB55039895EDC3889AH0v3H" TargetMode="External"/><Relationship Id="rId122" Type="http://schemas.openxmlformats.org/officeDocument/2006/relationships/hyperlink" Target="consultantplus://offline/ref=7F589FF130EAE672DBC3F2906314244D4470253A4F85368AF21545BE96339992DB3F4B28430D38D7566F4483D5918C6A1444BB55039895EDC3889AH0v3H" TargetMode="External"/><Relationship Id="rId143" Type="http://schemas.openxmlformats.org/officeDocument/2006/relationships/hyperlink" Target="consultantplus://offline/ref=7F589FF130EAE672DBC3F2906314244D4470253A498F3C84F11E18B49E6A9590DC30143F444434D6566F4588D7CE897F051CB75C158796F1DF8A9B0BH8v0H" TargetMode="External"/><Relationship Id="rId164" Type="http://schemas.openxmlformats.org/officeDocument/2006/relationships/hyperlink" Target="consultantplus://offline/ref=7F589FF130EAE672DBC3F2906314244D4470253A4E803A8BF41545BE96339992DB3F4B28430D38D7566F4481D5918C6A1444BB55039895EDC3889AH0v3H" TargetMode="External"/><Relationship Id="rId185" Type="http://schemas.openxmlformats.org/officeDocument/2006/relationships/hyperlink" Target="consultantplus://offline/ref=7F589FF130EAE672DBC3F2906314244D4470253A498F3A85F11F18B49E6A9590DC30143F444434D6566F4581DDCE897F051CB75C158796F1DF8A9B0BH8v0H" TargetMode="External"/><Relationship Id="rId350" Type="http://schemas.openxmlformats.org/officeDocument/2006/relationships/hyperlink" Target="consultantplus://offline/ref=2F370B2BD71CB901C7AC23F954B081195565344C7CD6E49E4BCDE4EFCDE7F4860613345712F8979D8D55033CD3FEE5BA64A3ADF0290A5BFB33373DI2vDH" TargetMode="External"/><Relationship Id="rId371" Type="http://schemas.openxmlformats.org/officeDocument/2006/relationships/hyperlink" Target="consultantplus://offline/ref=2F370B2BD71CB901C7AC23F954B081195565344C73D7E49844CDE4EFCDE7F4860613345712F8979D8D550731D3FEE5BA64A3ADF0290A5BFB33373DI2vDH" TargetMode="External"/><Relationship Id="rId406" Type="http://schemas.openxmlformats.org/officeDocument/2006/relationships/hyperlink" Target="consultantplus://offline/ref=2F370B2BD71CB901C7AC23F954B081195565344C7CD6E49E4BCDE4EFCDE7F4860613345712F8979D8D550133D3FEE5BA64A3ADF0290A5BFB33373DI2vDH" TargetMode="External"/><Relationship Id="rId9" Type="http://schemas.openxmlformats.org/officeDocument/2006/relationships/hyperlink" Target="consultantplus://offline/ref=7F589FF130EAE672DBC3F2906314244D4470253A4983398DF41A18B49E6A9590DC30143F444434D6566F4580D6CE897F051CB75C158796F1DF8A9B0BH8v0H" TargetMode="External"/><Relationship Id="rId210" Type="http://schemas.openxmlformats.org/officeDocument/2006/relationships/hyperlink" Target="consultantplus://offline/ref=7F589FF130EAE672DBC3F2906314244D4470253A498F3C84F11E18B49E6A9590DC30143F444434D6566F4583DCCE897F051CB75C158796F1DF8A9B0BH8v0H" TargetMode="External"/><Relationship Id="rId392" Type="http://schemas.openxmlformats.org/officeDocument/2006/relationships/hyperlink" Target="consultantplus://offline/ref=2F370B2BD71CB901C7AC23F954B081195565344C7CD6E49E4BCDE4EFCDE7F4860613345712F8979D8D550135D3FEE5BA64A3ADF0290A5BFB33373DI2vDH" TargetMode="External"/><Relationship Id="rId427" Type="http://schemas.openxmlformats.org/officeDocument/2006/relationships/hyperlink" Target="consultantplus://offline/ref=2F370B2BD71CB901C7AC23F954B081195565344C7CD6E49E4BCDE4EFCDE7F4860613345712F8979D8D550F35D3FEE5BA64A3ADF0290A5BFB33373DI2vDH" TargetMode="External"/><Relationship Id="rId26" Type="http://schemas.openxmlformats.org/officeDocument/2006/relationships/hyperlink" Target="consultantplus://offline/ref=7F589FF130EAE672DBC3F2906314244D4470253A4983398DF71818B49E6A9590DC30143F444434D6566F4580D6CE897F051CB75C158796F1DF8A9B0BH8v0H" TargetMode="External"/><Relationship Id="rId231" Type="http://schemas.openxmlformats.org/officeDocument/2006/relationships/hyperlink" Target="consultantplus://offline/ref=7F589FF130EAE672DBC3F2906314244D4470253A498F3C84F11E18B49E6A9590DC30143F444434D6566F4583D8CE897F051CB75C158796F1DF8A9B0BH8v0H" TargetMode="External"/><Relationship Id="rId252" Type="http://schemas.openxmlformats.org/officeDocument/2006/relationships/hyperlink" Target="consultantplus://offline/ref=7F589FF130EAE672DBC3F2906314244D4470253A498F3E8CF21B18B49E6A9590DC30143F444434D6566F4582D7CE897F051CB75C158796F1DF8A9B0BH8v0H" TargetMode="External"/><Relationship Id="rId273" Type="http://schemas.openxmlformats.org/officeDocument/2006/relationships/hyperlink" Target="consultantplus://offline/ref=7F589FF130EAE672DBC3F2906314244D4470253A4E8F3C8BF61545BE96339992DB3F4B28430D38D7566F4486D5918C6A1444BB55039895EDC3889AH0v3H" TargetMode="External"/><Relationship Id="rId294" Type="http://schemas.openxmlformats.org/officeDocument/2006/relationships/hyperlink" Target="consultantplus://offline/ref=7F589FF130EAE672DBC3F2906314244D4470253A498F3C84F11E18B49E6A9590DC30143F444434D6566F4588D7CE897F051CB75C158796F1DF8A9B0BH8v0H" TargetMode="External"/><Relationship Id="rId308" Type="http://schemas.openxmlformats.org/officeDocument/2006/relationships/hyperlink" Target="consultantplus://offline/ref=2F370B2BD71CB901C7AC23F954B081195565344C73D1E99F46CDE4EFCDE7F4860613345712F8979D8D550731D3FEE5BA64A3ADF0290A5BFB33373DI2vDH" TargetMode="External"/><Relationship Id="rId329" Type="http://schemas.openxmlformats.org/officeDocument/2006/relationships/hyperlink" Target="consultantplus://offline/ref=2F370B2BD71CB901C7AC23F954B081195565344C7CDFEE9E43CDE4EFCDE7F4860613345712F8979D8D550430D3FEE5BA64A3ADF0290A5BFB33373DI2vDH" TargetMode="External"/><Relationship Id="rId47" Type="http://schemas.openxmlformats.org/officeDocument/2006/relationships/hyperlink" Target="consultantplus://offline/ref=7F589FF130EAE672DBC3F2906314244D4470253A4B833685F71545BE96339992DB3F4B28430D38D7566F4588D5918C6A1444BB55039895EDC3889AH0v3H" TargetMode="External"/><Relationship Id="rId68" Type="http://schemas.openxmlformats.org/officeDocument/2006/relationships/hyperlink" Target="consultantplus://offline/ref=7F589FF130EAE672DBC3F2906314244D4470253A4187368DF11545BE96339992DB3F4B28430D38D7566F4589D5918C6A1444BB55039895EDC3889AH0v3H" TargetMode="External"/><Relationship Id="rId89" Type="http://schemas.openxmlformats.org/officeDocument/2006/relationships/hyperlink" Target="consultantplus://offline/ref=7F589FF130EAE672DBC3F2906314244D4470253A498F3C84F11E18B49E6A9590DC30143F444434D6566F4589DECE897F051CB75C158796F1DF8A9B0BH8v0H" TargetMode="External"/><Relationship Id="rId112" Type="http://schemas.openxmlformats.org/officeDocument/2006/relationships/hyperlink" Target="consultantplus://offline/ref=7F589FF130EAE672DBC3F2906314244D4470253A4187368DF11545BE96339992DB3F4B28430D38D7566F4589D5918C6A1444BB55039895EDC3889AH0v3H" TargetMode="External"/><Relationship Id="rId133" Type="http://schemas.openxmlformats.org/officeDocument/2006/relationships/hyperlink" Target="consultantplus://offline/ref=7F589FF130EAE672DBC3F2906314244D4470253A498F3C84F11E18B49E6A9590DC30143F444434D6566F4582DACE897F051CB75C158796F1DF8A9B0BH8v0H" TargetMode="External"/><Relationship Id="rId154" Type="http://schemas.openxmlformats.org/officeDocument/2006/relationships/hyperlink" Target="consultantplus://offline/ref=7F589FF130EAE672DBC3F2906314244D4470253A40863685F51545BE96339992DB3F4B28430D38D7566F4482D5918C6A1444BB55039895EDC3889AH0v3H" TargetMode="External"/><Relationship Id="rId175" Type="http://schemas.openxmlformats.org/officeDocument/2006/relationships/hyperlink" Target="consultantplus://offline/ref=7F589FF130EAE672DBC3F2906314244D4470253A4E803A85F61545BE96339992DB3F4B28430D38D7566F4789D5918C6A1444BB55039895EDC3889AH0v3H" TargetMode="External"/><Relationship Id="rId340" Type="http://schemas.openxmlformats.org/officeDocument/2006/relationships/hyperlink" Target="consultantplus://offline/ref=2F370B2BD71CB901C7AC23F954B081195565344C7BD4E89140C0B9E5C5BEF884011C6B4015B19B9C8D550636DEA1E0AF75FBA1F93F1558E72F353C25I0v6H" TargetMode="External"/><Relationship Id="rId361" Type="http://schemas.openxmlformats.org/officeDocument/2006/relationships/hyperlink" Target="consultantplus://offline/ref=2F370B2BD71CB901C7AC23F954B081195565344C7BDFEC9947C3B9E5C5BEF884011C6B4015B19B9C8D550736D9A1E0AF75FBA1F93F1558E72F353C25I0v6H" TargetMode="External"/><Relationship Id="rId196" Type="http://schemas.openxmlformats.org/officeDocument/2006/relationships/hyperlink" Target="consultantplus://offline/ref=7F589FF130EAE672DBC3F2906314244D4470253A4E803A84F61545BE96339992DB3F4B28430D38D7566F4081D5918C6A1444BB55039895EDC3889AH0v3H" TargetMode="External"/><Relationship Id="rId200" Type="http://schemas.openxmlformats.org/officeDocument/2006/relationships/hyperlink" Target="consultantplus://offline/ref=7F589FF130EAE672DBC3F2906314244D4470253A49823B88F31818B49E6A9590DC30143F444434D6566F4581DBCE897F051CB75C158796F1DF8A9B0BH8v0H" TargetMode="External"/><Relationship Id="rId382" Type="http://schemas.openxmlformats.org/officeDocument/2006/relationships/hyperlink" Target="consultantplus://offline/ref=2F370B2BD71CB901C7AC23F954B081195565344C7DD5E49F47CDE4EFCDE7F4860613345712F8979D8D55053CD3FEE5BA64A3ADF0290A5BFB33373DI2vDH" TargetMode="External"/><Relationship Id="rId417" Type="http://schemas.openxmlformats.org/officeDocument/2006/relationships/hyperlink" Target="consultantplus://offline/ref=2F370B2BD71CB901C7AC23F954B081195565344C7DD5E49F47CDE4EFCDE7F4860613345712F8979D8D550232D3FEE5BA64A3ADF0290A5BFB33373DI2vDH" TargetMode="External"/><Relationship Id="rId438" Type="http://schemas.openxmlformats.org/officeDocument/2006/relationships/hyperlink" Target="consultantplus://offline/ref=2F370B2BD71CB901C7AC3DF442DCDE13516D6C4672D7E7CE1E92BFB29AEEFED1415C6D1556F694948B5E52659CFFB9FF39B0ADFA290959E4I3v8H" TargetMode="External"/><Relationship Id="rId16" Type="http://schemas.openxmlformats.org/officeDocument/2006/relationships/hyperlink" Target="consultantplus://offline/ref=7F589FF130EAE672DBC3F2906314244D4470253A4E803A84F61545BE96339992DB3F4B28430D38D7566F4588D5918C6A1444BB55039895EDC3889AH0v3H" TargetMode="External"/><Relationship Id="rId221" Type="http://schemas.openxmlformats.org/officeDocument/2006/relationships/hyperlink" Target="consultantplus://offline/ref=7F589FF130EAE672DBC3F2906314244D4470253A4B833685F71545BE96339992DB3F4B28430D38D7566F4785D5918C6A1444BB55039895EDC3889AH0v3H" TargetMode="External"/><Relationship Id="rId242" Type="http://schemas.openxmlformats.org/officeDocument/2006/relationships/hyperlink" Target="consultantplus://offline/ref=7F589FF130EAE672DBC3F2906314244D4470253A498F3C84F11E18B49E6A9590DC30143F444434D6566F4583D9CE897F051CB75C158796F1DF8A9B0BH8v0H" TargetMode="External"/><Relationship Id="rId263" Type="http://schemas.openxmlformats.org/officeDocument/2006/relationships/hyperlink" Target="consultantplus://offline/ref=7F589FF130EAE672DBC3F2906314244D4470253A498F3C84F11E18B49E6A9590DC30143F444434D6566F4584D6CE897F051CB75C158796F1DF8A9B0BH8v0H" TargetMode="External"/><Relationship Id="rId284" Type="http://schemas.openxmlformats.org/officeDocument/2006/relationships/hyperlink" Target="consultantplus://offline/ref=7F589FF130EAE672DBC3F2906314244D4470253A498F3E8CF21B18B49E6A9590DC30143F444434D6566F4587DECE897F051CB75C158796F1DF8A9B0BH8v0H" TargetMode="External"/><Relationship Id="rId319" Type="http://schemas.openxmlformats.org/officeDocument/2006/relationships/hyperlink" Target="consultantplus://offline/ref=2F370B2BD71CB901C7AC23F954B081195565344C7BDFEC9947C3B9E5C5BEF884011C6B4015B19B9C8D550734DCA1E0AF75FBA1F93F1558E72F353C25I0v6H" TargetMode="External"/><Relationship Id="rId37" Type="http://schemas.openxmlformats.org/officeDocument/2006/relationships/hyperlink" Target="consultantplus://offline/ref=7F589FF130EAE672DBC3F2906314244D4470253A498F3C84F11E18B49E6A9590DC30143F444434D6566F4580D6CE897F051CB75C158796F1DF8A9B0BH8v0H" TargetMode="External"/><Relationship Id="rId58" Type="http://schemas.openxmlformats.org/officeDocument/2006/relationships/hyperlink" Target="consultantplus://offline/ref=7F589FF130EAE672DBC3F2906314244D4470253A498F3E8CF21B18B49E6A9590DC30143F444434D6566F4581DBCE897F051CB75C158796F1DF8A9B0BH8v0H" TargetMode="External"/><Relationship Id="rId79" Type="http://schemas.openxmlformats.org/officeDocument/2006/relationships/hyperlink" Target="consultantplus://offline/ref=7F589FF130EAE672DBC3F2906314244D4470253A498F3E8CF21B18B49E6A9590DC30143F444434D6566F4581D7CE897F051CB75C158796F1DF8A9B0BH8v0H" TargetMode="External"/><Relationship Id="rId102" Type="http://schemas.openxmlformats.org/officeDocument/2006/relationships/hyperlink" Target="consultantplus://offline/ref=7F589FF130EAE672DBC3EC9D75787B4740787D30408735DBAB4A1EE3C13A93C58E704A66060827D654714780DFHCvCH" TargetMode="External"/><Relationship Id="rId123" Type="http://schemas.openxmlformats.org/officeDocument/2006/relationships/hyperlink" Target="consultantplus://offline/ref=7F589FF130EAE672DBC3F2906314244D4470253A4F85368AF21545BE96339992DB3F4B28430D38D7566F4484D5918C6A1444BB55039895EDC3889AH0v3H" TargetMode="External"/><Relationship Id="rId144" Type="http://schemas.openxmlformats.org/officeDocument/2006/relationships/hyperlink" Target="consultantplus://offline/ref=7F589FF130EAE672DBC3F2906314244D4470253A49843B8EF01E18B49E6A9590DC30143F444434D6566F4583DFCE897F051CB75C158796F1DF8A9B0BH8v0H" TargetMode="External"/><Relationship Id="rId330" Type="http://schemas.openxmlformats.org/officeDocument/2006/relationships/hyperlink" Target="consultantplus://offline/ref=2F370B2BD71CB901C7AC23F954B081195565344C7CD6E49E4BCDE4EFCDE7F4860613345712F8979D8D550330D3FEE5BA64A3ADF0290A5BFB33373DI2vDH" TargetMode="External"/><Relationship Id="rId90" Type="http://schemas.openxmlformats.org/officeDocument/2006/relationships/hyperlink" Target="consultantplus://offline/ref=7F589FF130EAE672DBC3F2906314244D4470253A498F3C84F11E18B49E6A9590DC30143F444434D6566F4581D8CE897F051CB75C158796F1DF8A9B0BH8v0H" TargetMode="External"/><Relationship Id="rId165" Type="http://schemas.openxmlformats.org/officeDocument/2006/relationships/hyperlink" Target="consultantplus://offline/ref=7F589FF130EAE672DBC3F2906314244D4470253A498F3C84F11E18B49E6A9590DC30143F444434D6566F4582D6CE897F051CB75C158796F1DF8A9B0BH8v0H" TargetMode="External"/><Relationship Id="rId186" Type="http://schemas.openxmlformats.org/officeDocument/2006/relationships/hyperlink" Target="consultantplus://offline/ref=7F589FF130EAE672DBC3F2906314244D4470253A498F3C84F11E18B49E6A9590DC30143F444434D6566F4582D6CE897F051CB75C158796F1DF8A9B0BH8v0H" TargetMode="External"/><Relationship Id="rId351" Type="http://schemas.openxmlformats.org/officeDocument/2006/relationships/hyperlink" Target="consultantplus://offline/ref=2F370B2BD71CB901C7AC23F954B081195565344C7BDFEE9144C6B9E5C5BEF884011C6B4015B19B9C8D550631D1A1E0AF75FBA1F93F1558E72F353C25I0v6H" TargetMode="External"/><Relationship Id="rId372" Type="http://schemas.openxmlformats.org/officeDocument/2006/relationships/hyperlink" Target="consultantplus://offline/ref=2F370B2BD71CB901C7AC23F954B081195565344C73D7E49844CDE4EFCDE7F4860613345712F8979D8D550731D3FEE5BA64A3ADF0290A5BFB33373DI2vDH" TargetMode="External"/><Relationship Id="rId393" Type="http://schemas.openxmlformats.org/officeDocument/2006/relationships/hyperlink" Target="consultantplus://offline/ref=2F370B2BD71CB901C7AC23F954B081195565344C73D7E49844CDE4EFCDE7F4860613345712F8979D8D550731D3FEE5BA64A3ADF0290A5BFB33373DI2vDH" TargetMode="External"/><Relationship Id="rId407" Type="http://schemas.openxmlformats.org/officeDocument/2006/relationships/hyperlink" Target="consultantplus://offline/ref=2F370B2BD71CB901C7AC23F954B081195565344C7BDFEE9144C6B9E5C5BEF884011C6B4015B19B9C8D550633DDA1E0AF75FBA1F93F1558E72F353C25I0v6H" TargetMode="External"/><Relationship Id="rId428" Type="http://schemas.openxmlformats.org/officeDocument/2006/relationships/hyperlink" Target="consultantplus://offline/ref=2F370B2BD71CB901C7AC23F954B081195565344C7DD5E49F47CDE4EFCDE7F4860613345712F8979D8D550335D3FEE5BA64A3ADF0290A5BFB33373DI2vDH" TargetMode="External"/><Relationship Id="rId211" Type="http://schemas.openxmlformats.org/officeDocument/2006/relationships/hyperlink" Target="consultantplus://offline/ref=7F589FF130EAE672DBC3F2906314244D4470253A498F3A85F11F18B49E6A9590DC30143F444434D6566F4581DBCE897F051CB75C158796F1DF8A9B0BH8v0H" TargetMode="External"/><Relationship Id="rId232" Type="http://schemas.openxmlformats.org/officeDocument/2006/relationships/hyperlink" Target="consultantplus://offline/ref=7F589FF130EAE672DBC3F2906314244D4470253A4E803D84F01545BE96339992DB3F4B28430D38D7566F4483D5918C6A1444BB55039895EDC3889AH0v3H" TargetMode="External"/><Relationship Id="rId253" Type="http://schemas.openxmlformats.org/officeDocument/2006/relationships/hyperlink" Target="consultantplus://offline/ref=7F589FF130EAE672DBC3F2906314244D4470253A498F3C84F11E18B49E6A9590DC30143F444434D6566F4584DECE897F051CB75C158796F1DF8A9B0BH8v0H" TargetMode="External"/><Relationship Id="rId274" Type="http://schemas.openxmlformats.org/officeDocument/2006/relationships/hyperlink" Target="consultantplus://offline/ref=7F589FF130EAE672DBC3F2906314244D4470253A40863685F51545BE96339992DB3F4B28430D38D7566F4485D5918C6A1444BB55039895EDC3889AH0v3H" TargetMode="External"/><Relationship Id="rId295" Type="http://schemas.openxmlformats.org/officeDocument/2006/relationships/hyperlink" Target="consultantplus://offline/ref=7F589FF130EAE672DBC3F2906314244D4470253A498F3C84F11E18B49E6A9590DC30143F444434D6566F4585DDCE897F051CB75C158796F1DF8A9B0BH8v0H" TargetMode="External"/><Relationship Id="rId309" Type="http://schemas.openxmlformats.org/officeDocument/2006/relationships/hyperlink" Target="consultantplus://offline/ref=2F370B2BD71CB901C7AC23F954B081195565344C7BDFEC9947C3B9E5C5BEF884011C6B4015B19B9C8D550734D9A1E0AF75FBA1F93F1558E72F353C25I0v6H" TargetMode="External"/><Relationship Id="rId27" Type="http://schemas.openxmlformats.org/officeDocument/2006/relationships/hyperlink" Target="consultantplus://offline/ref=7F589FF130EAE672DBC3F2906314244D4470253A49823B88F31818B49E6A9590DC30143F444434D6566F4580D6CE897F051CB75C158796F1DF8A9B0BH8v0H" TargetMode="External"/><Relationship Id="rId48" Type="http://schemas.openxmlformats.org/officeDocument/2006/relationships/hyperlink" Target="consultantplus://offline/ref=7F589FF130EAE672DBC3F2906314244D4470253A49843A84F51818B49E6A9590DC30143F444434D6566F4580D6CE897F051CB75C158796F1DF8A9B0BH8v0H" TargetMode="External"/><Relationship Id="rId69" Type="http://schemas.openxmlformats.org/officeDocument/2006/relationships/hyperlink" Target="consultantplus://offline/ref=7F589FF130EAE672DBC3F2906314244D4470253A4E803A84F61545BE96339992DB3F4B28430D38D7566F4782D5918C6A1444BB55039895EDC3889AH0v3H" TargetMode="External"/><Relationship Id="rId113" Type="http://schemas.openxmlformats.org/officeDocument/2006/relationships/hyperlink" Target="consultantplus://offline/ref=7F589FF130EAE672DBC3EC9D75787B4740787D30408735DBAB4A1EE3C13A93C58E704A66060827D654714780DFHCvCH" TargetMode="External"/><Relationship Id="rId134" Type="http://schemas.openxmlformats.org/officeDocument/2006/relationships/hyperlink" Target="consultantplus://offline/ref=7F589FF130EAE672DBC3F2906314244D4470253A498F3C84F11E18B49E6A9590DC30143F444434D6566F4588D7CE897F051CB75C158796F1DF8A9B0BH8v0H" TargetMode="External"/><Relationship Id="rId320" Type="http://schemas.openxmlformats.org/officeDocument/2006/relationships/hyperlink" Target="consultantplus://offline/ref=2F370B2BD71CB901C7AC23F954B081195565344C7CD0E89E41CDE4EFCDE7F4860613345712F8979D8D550733D3FEE5BA64A3ADF0290A5BFB33373DI2vDH" TargetMode="External"/><Relationship Id="rId80" Type="http://schemas.openxmlformats.org/officeDocument/2006/relationships/hyperlink" Target="consultantplus://offline/ref=7F589FF130EAE672DBC3F2906314244D4470253A4983398DF71818B49E6A9590DC30143F444434D6566F4580D7CE897F051CB75C158796F1DF8A9B0BH8v0H" TargetMode="External"/><Relationship Id="rId155" Type="http://schemas.openxmlformats.org/officeDocument/2006/relationships/hyperlink" Target="consultantplus://offline/ref=7F589FF130EAE672DBC3F2906314244D4470253A498F3C84F11E18B49E6A9590DC30143F444434D6566F4582D9CE897F051CB75C158796F1DF8A9B0BH8v0H" TargetMode="External"/><Relationship Id="rId176" Type="http://schemas.openxmlformats.org/officeDocument/2006/relationships/hyperlink" Target="consultantplus://offline/ref=7F589FF130EAE672DBC3F2906314244D4470253A4E86368BFE1545BE96339992DB3F4B28430D38D7566F4789D5918C6A1444BB55039895EDC3889AH0v3H" TargetMode="External"/><Relationship Id="rId197" Type="http://schemas.openxmlformats.org/officeDocument/2006/relationships/hyperlink" Target="consultantplus://offline/ref=7F589FF130EAE672DBC3F2906314244D4470253A4E86368BFE1545BE96339992DB3F4B28430D38D7566F4683D5918C6A1444BB55039895EDC3889AH0v3H" TargetMode="External"/><Relationship Id="rId341" Type="http://schemas.openxmlformats.org/officeDocument/2006/relationships/hyperlink" Target="consultantplus://offline/ref=2F370B2BD71CB901C7AC23F954B081195565344C73D7E49844CDE4EFCDE7F4860613345712F8979D8D550731D3FEE5BA64A3ADF0290A5BFB33373DI2vDH" TargetMode="External"/><Relationship Id="rId362" Type="http://schemas.openxmlformats.org/officeDocument/2006/relationships/hyperlink" Target="consultantplus://offline/ref=2F370B2BD71CB901C7AC23F954B081195565344C7BDFEC9947C3B9E5C5BEF884011C6B4015B19B9C8D550736DAA1E0AF75FBA1F93F1558E72F353C25I0v6H" TargetMode="External"/><Relationship Id="rId383" Type="http://schemas.openxmlformats.org/officeDocument/2006/relationships/hyperlink" Target="consultantplus://offline/ref=2F370B2BD71CB901C7AC3DF442DCDE13516D6C4672D7E7CE1E92BFB29AEEFED1535C351957FD889C8F4B0434D9IAv3H" TargetMode="External"/><Relationship Id="rId418" Type="http://schemas.openxmlformats.org/officeDocument/2006/relationships/hyperlink" Target="consultantplus://offline/ref=2F370B2BD71CB901C7AC23F954B081195565344C7CD6E49E4BCDE4EFCDE7F4860613345712F8979D8D550E35D3FEE5BA64A3ADF0290A5BFB33373DI2vDH" TargetMode="External"/><Relationship Id="rId439" Type="http://schemas.openxmlformats.org/officeDocument/2006/relationships/hyperlink" Target="consultantplus://offline/ref=2F370B2BD71CB901C7AC23F954B081195565344C7BDFEE9144C6B9E5C5BEF884011C6B4015B19B9C8D550633DFA1E0AF75FBA1F93F1558E72F353C25I0v6H" TargetMode="External"/><Relationship Id="rId201" Type="http://schemas.openxmlformats.org/officeDocument/2006/relationships/hyperlink" Target="consultantplus://offline/ref=7F589FF130EAE672DBC3F2906314244D4470253A4E86368BFE1545BE96339992DB3F4B28430D38D7566F4684D5918C6A1444BB55039895EDC3889AH0v3H" TargetMode="External"/><Relationship Id="rId222" Type="http://schemas.openxmlformats.org/officeDocument/2006/relationships/hyperlink" Target="consultantplus://offline/ref=7F589FF130EAE672DBC3F2906314244D4470253A4983398DF41B18B49E6A9590DC30143F444434D6566F4581D8CE897F051CB75C158796F1DF8A9B0BH8v0H" TargetMode="External"/><Relationship Id="rId243" Type="http://schemas.openxmlformats.org/officeDocument/2006/relationships/hyperlink" Target="consultantplus://offline/ref=7F589FF130EAE672DBC3F2906314244D4470253A498F3E8EF41E18B49E6A9590DC30143F444434D6566F4582D7CE897F051CB75C158796F1DF8A9B0BH8v0H" TargetMode="External"/><Relationship Id="rId264" Type="http://schemas.openxmlformats.org/officeDocument/2006/relationships/hyperlink" Target="consultantplus://offline/ref=7F589FF130EAE672DBC3F2906314244D4470253A4F85368AF21545BE96339992DB3F4B28430D38D7566F4786D5918C6A1444BB55039895EDC3889AH0v3H" TargetMode="External"/><Relationship Id="rId285" Type="http://schemas.openxmlformats.org/officeDocument/2006/relationships/hyperlink" Target="consultantplus://offline/ref=7F589FF130EAE672DBC3F2906314244D4470253A4E803A84F61545BE96339992DB3F4B28430D38D7566F4D80D5918C6A1444BB55039895EDC3889AH0v3H" TargetMode="External"/><Relationship Id="rId17" Type="http://schemas.openxmlformats.org/officeDocument/2006/relationships/hyperlink" Target="consultantplus://offline/ref=7F589FF130EAE672DBC3F2906314244D4470253A498F3E8EF41E18B49E6A9590DC30143F444434D6566F4580D8CE897F051CB75C158796F1DF8A9B0BH8v0H" TargetMode="External"/><Relationship Id="rId38" Type="http://schemas.openxmlformats.org/officeDocument/2006/relationships/hyperlink" Target="consultantplus://offline/ref=7F589FF130EAE672DBC3F2906314244D4470253A498F3A85F11F18B49E6A9590DC30143F444434D6566F4580D6CE897F051CB75C158796F1DF8A9B0BH8v0H" TargetMode="External"/><Relationship Id="rId59" Type="http://schemas.openxmlformats.org/officeDocument/2006/relationships/hyperlink" Target="consultantplus://offline/ref=7F589FF130EAE672DBC3F2906314244D4470253A498F3C84F11E18B49E6A9590DC30143F444434D6566F4581DFCE897F051CB75C158796F1DF8A9B0BH8v0H" TargetMode="External"/><Relationship Id="rId103" Type="http://schemas.openxmlformats.org/officeDocument/2006/relationships/hyperlink" Target="consultantplus://offline/ref=7F589FF130EAE672DBC3F2906314244D4470253A498F3E8CF21B18B49E6A9590DC30143F444434D6566F4582DACE897F051CB75C158796F1DF8A9B0BH8v0H" TargetMode="External"/><Relationship Id="rId124" Type="http://schemas.openxmlformats.org/officeDocument/2006/relationships/hyperlink" Target="consultantplus://offline/ref=7F589FF130EAE672DBC3F2906314244D4470253A498F3C84F11E18B49E6A9590DC30143F444434D6566F4582DFCE897F051CB75C158796F1DF8A9B0BH8v0H" TargetMode="External"/><Relationship Id="rId310" Type="http://schemas.openxmlformats.org/officeDocument/2006/relationships/hyperlink" Target="consultantplus://offline/ref=2F370B2BD71CB901C7AC23F954B081195565344C7BD4E89140C0B9E5C5BEF884011C6B4015B19B9C8D550636D9A1E0AF75FBA1F93F1558E72F353C25I0v6H" TargetMode="External"/><Relationship Id="rId70" Type="http://schemas.openxmlformats.org/officeDocument/2006/relationships/hyperlink" Target="consultantplus://offline/ref=7F589FF130EAE672DBC3EC9D75787B4740787D30408735DBAB4A1EE3C13A93C58E704A66060827D654714780DFHCvCH" TargetMode="External"/><Relationship Id="rId91" Type="http://schemas.openxmlformats.org/officeDocument/2006/relationships/hyperlink" Target="consultantplus://offline/ref=7F589FF130EAE672DBC3F2906314244D4470253A4E803A84F61545BE96339992DB3F4B28430D38D7566F4789D5918C6A1444BB55039895EDC3889AH0v3H" TargetMode="External"/><Relationship Id="rId145" Type="http://schemas.openxmlformats.org/officeDocument/2006/relationships/hyperlink" Target="consultantplus://offline/ref=7F589FF130EAE672DBC3F2906314244D4470253A498F3C84F11E18B49E6A9590DC30143F444434D6566F4582DBCE897F051CB75C158796F1DF8A9B0BH8v0H" TargetMode="External"/><Relationship Id="rId166" Type="http://schemas.openxmlformats.org/officeDocument/2006/relationships/hyperlink" Target="consultantplus://offline/ref=7F589FF130EAE672DBC3F2906314244D4470253A4187368BF51545BE96339992DB3F4B28430D38D7566F4484D5918C6A1444BB55039895EDC3889AH0v3H" TargetMode="External"/><Relationship Id="rId187" Type="http://schemas.openxmlformats.org/officeDocument/2006/relationships/hyperlink" Target="consultantplus://offline/ref=7F589FF130EAE672DBC3F2906314244D4470253A498F3C84F11E18B49E6A9590DC30143F444434D6566F4588D7CE897F051CB75C158796F1DF8A9B0BH8v0H" TargetMode="External"/><Relationship Id="rId331" Type="http://schemas.openxmlformats.org/officeDocument/2006/relationships/hyperlink" Target="consultantplus://offline/ref=2F370B2BD71CB901C7AC23F954B081195565344C7BD4EA9A40C4B9E5C5BEF884011C6B4015B19B9C8D550635D0A1E0AF75FBA1F93F1558E72F353C25I0v6H" TargetMode="External"/><Relationship Id="rId352" Type="http://schemas.openxmlformats.org/officeDocument/2006/relationships/hyperlink" Target="consultantplus://offline/ref=2F370B2BD71CB901C7AC23F954B081195565344C7BDFEE9144C6B9E5C5BEF884011C6B4015B19B9C8D550632D9A1E0AF75FBA1F93F1558E72F353C25I0v6H" TargetMode="External"/><Relationship Id="rId373" Type="http://schemas.openxmlformats.org/officeDocument/2006/relationships/hyperlink" Target="consultantplus://offline/ref=2F370B2BD71CB901C7AC23F954B081195565344C73D7E49844CDE4EFCDE7F4860613345712F8979D8D550731D3FEE5BA64A3ADF0290A5BFB33373DI2vDH" TargetMode="External"/><Relationship Id="rId394" Type="http://schemas.openxmlformats.org/officeDocument/2006/relationships/hyperlink" Target="consultantplus://offline/ref=2F370B2BD71CB901C7AC23F954B081195565344C7CD6E49E4BCDE4EFCDE7F4860613345712F8979D8D550136D3FEE5BA64A3ADF0290A5BFB33373DI2vDH" TargetMode="External"/><Relationship Id="rId408" Type="http://schemas.openxmlformats.org/officeDocument/2006/relationships/hyperlink" Target="consultantplus://offline/ref=2F370B2BD71CB901C7AC23F954B081195565344C7DD5E49F47CDE4EFCDE7F4860613345712F8979D8D550230D3FEE5BA64A3ADF0290A5BFB33373DI2vDH" TargetMode="External"/><Relationship Id="rId429" Type="http://schemas.openxmlformats.org/officeDocument/2006/relationships/hyperlink" Target="consultantplus://offline/ref=2F370B2BD71CB901C7AC23F954B081195565344C7CD6E49E4BCDE4EFCDE7F4860613345712F8979D8D550F36D3FEE5BA64A3ADF0290A5BFB33373DI2vDH" TargetMode="External"/><Relationship Id="rId1" Type="http://schemas.openxmlformats.org/officeDocument/2006/relationships/styles" Target="styles.xml"/><Relationship Id="rId212" Type="http://schemas.openxmlformats.org/officeDocument/2006/relationships/hyperlink" Target="consultantplus://offline/ref=7F589FF130EAE672DBC3EC9D75787B4740787D30408735DBAB4A1EE3C13A93C58E704A66060827D654714780DFHCvCH" TargetMode="External"/><Relationship Id="rId233" Type="http://schemas.openxmlformats.org/officeDocument/2006/relationships/hyperlink" Target="consultantplus://offline/ref=7F589FF130EAE672DBC3F2906314244D4470253A49853D8EF61818B49E6A9590DC30143F444434D6566F4581D8CE897F051CB75C158796F1DF8A9B0BH8v0H" TargetMode="External"/><Relationship Id="rId254" Type="http://schemas.openxmlformats.org/officeDocument/2006/relationships/hyperlink" Target="consultantplus://offline/ref=7F589FF130EAE672DBC3EC9D75787B4740787D30408735DBAB4A1EE3C13A93C58E704A66060827D654714780DFHCvCH" TargetMode="External"/><Relationship Id="rId440" Type="http://schemas.openxmlformats.org/officeDocument/2006/relationships/hyperlink" Target="consultantplus://offline/ref=2F370B2BD71CB901C7AC23F954B081195565344C7BDFEE9144C6B9E5C5BEF884011C6B4015B19B9C8D55063CD1A1E0AF75FBA1F93F1558E72F353C25I0v6H" TargetMode="External"/><Relationship Id="rId28" Type="http://schemas.openxmlformats.org/officeDocument/2006/relationships/hyperlink" Target="consultantplus://offline/ref=7F589FF130EAE672DBC3F2906314244D4470253A4E86368BFE1545BE96339992DB3F4B28430D38D7566F4588D5918C6A1444BB55039895EDC3889AH0v3H" TargetMode="External"/><Relationship Id="rId49" Type="http://schemas.openxmlformats.org/officeDocument/2006/relationships/hyperlink" Target="consultantplus://offline/ref=7F589FF130EAE672DBC3F2906314244D4470253A49843B8EF01E18B49E6A9590DC30143F444434D6566F4580D7CE897F051CB75C158796F1DF8A9B0BH8v0H" TargetMode="External"/><Relationship Id="rId114" Type="http://schemas.openxmlformats.org/officeDocument/2006/relationships/hyperlink" Target="consultantplus://offline/ref=7F589FF130EAE672DBC3F2906314244D4470253A4187368DF11545BE96339992DB3F4B28430D38D7566F4589D5918C6A1444BB55039895EDC3889AH0v3H" TargetMode="External"/><Relationship Id="rId275" Type="http://schemas.openxmlformats.org/officeDocument/2006/relationships/hyperlink" Target="consultantplus://offline/ref=7F589FF130EAE672DBC3F2906314244D4470253A498F3B8EF01918B49E6A9590DC30143F444434D6566F4586DDCE897F051CB75C158796F1DF8A9B0BH8v0H" TargetMode="External"/><Relationship Id="rId296" Type="http://schemas.openxmlformats.org/officeDocument/2006/relationships/hyperlink" Target="consultantplus://offline/ref=7F589FF130EAE672DBC3F2906314244D4470253A498F3E8CF21B18B49E6A9590DC30143F444434D6566F4587D9CE897F051CB75C158796F1DF8A9B0BH8v0H" TargetMode="External"/><Relationship Id="rId300" Type="http://schemas.openxmlformats.org/officeDocument/2006/relationships/hyperlink" Target="consultantplus://offline/ref=2F370B2BD71CB901C7AC23F954B081195565344C7BDFEC9947C3B9E5C5BEF884011C6B4015B19B9C8D55063CDAA1E0AF75FBA1F93F1558E72F353C25I0v6H" TargetMode="External"/><Relationship Id="rId60" Type="http://schemas.openxmlformats.org/officeDocument/2006/relationships/hyperlink" Target="consultantplus://offline/ref=7F589FF130EAE672DBC3F2906314244D4470253A498F3C84F11E18B49E6A9590DC30143F444434D6566F4588D7CE897F051CB75C158796F1DF8A9B0BH8v0H" TargetMode="External"/><Relationship Id="rId81" Type="http://schemas.openxmlformats.org/officeDocument/2006/relationships/hyperlink" Target="consultantplus://offline/ref=7F589FF130EAE672DBC3EC9D75787B4740787D30408735DBAB4A1EE3C13A93C58E704A66060827D654714780DFHCvCH" TargetMode="External"/><Relationship Id="rId135" Type="http://schemas.openxmlformats.org/officeDocument/2006/relationships/hyperlink" Target="consultantplus://offline/ref=7F589FF130EAE672DBC3F2906314244D4470253A498F3C84F11E18B49E6A9590DC30143F444434D6566F4582DACE897F051CB75C158796F1DF8A9B0BH8v0H" TargetMode="External"/><Relationship Id="rId156" Type="http://schemas.openxmlformats.org/officeDocument/2006/relationships/hyperlink" Target="consultantplus://offline/ref=7F589FF130EAE672DBC3F2906314244D4470253A4E803A84F61545BE96339992DB3F4B28430D38D7566F4180D5918C6A1444BB55039895EDC3889AH0v3H" TargetMode="External"/><Relationship Id="rId177" Type="http://schemas.openxmlformats.org/officeDocument/2006/relationships/hyperlink" Target="consultantplus://offline/ref=7F589FF130EAE672DBC3F2906314244D4470253A40863685F51545BE96339992DB3F4B28430D38D7566F4483D5918C6A1444BB55039895EDC3889AH0v3H" TargetMode="External"/><Relationship Id="rId198" Type="http://schemas.openxmlformats.org/officeDocument/2006/relationships/hyperlink" Target="consultantplus://offline/ref=7F589FF130EAE672DBC3F2906314244D4470253A40863685F51545BE96339992DB3F4B28430D38D7566F4483D5918C6A1444BB55039895EDC3889AH0v3H" TargetMode="External"/><Relationship Id="rId321" Type="http://schemas.openxmlformats.org/officeDocument/2006/relationships/hyperlink" Target="consultantplus://offline/ref=2F370B2BD71CB901C7AC23F954B081195565344C7CD0E89E41CDE4EFCDE7F4860613345712F8979D8D55073DD3FEE5BA64A3ADF0290A5BFB33373DI2vDH" TargetMode="External"/><Relationship Id="rId342" Type="http://schemas.openxmlformats.org/officeDocument/2006/relationships/hyperlink" Target="consultantplus://offline/ref=2F370B2BD71CB901C7AC23F954B081195565344C72D6E49040CDE4EFCDE7F4860613345712F8979D8D55073DD3FEE5BA64A3ADF0290A5BFB33373DI2vDH" TargetMode="External"/><Relationship Id="rId363" Type="http://schemas.openxmlformats.org/officeDocument/2006/relationships/hyperlink" Target="consultantplus://offline/ref=2F370B2BD71CB901C7AC23F954B081195565344C7BDFEE9144C6B9E5C5BEF884011C6B4015B19B9C8D550632DEA1E0AF75FBA1F93F1558E72F353C25I0v6H" TargetMode="External"/><Relationship Id="rId384" Type="http://schemas.openxmlformats.org/officeDocument/2006/relationships/hyperlink" Target="consultantplus://offline/ref=2F370B2BD71CB901C7AC23F954B081195565344C73D7E49844CDE4EFCDE7F4860613345712F8979D8D550731D3FEE5BA64A3ADF0290A5BFB33373DI2vDH" TargetMode="External"/><Relationship Id="rId419" Type="http://schemas.openxmlformats.org/officeDocument/2006/relationships/hyperlink" Target="consultantplus://offline/ref=2F370B2BD71CB901C7AC23F954B081195565344C7CD6E49E4BCDE4EFCDE7F4860613345712F8979D8D550E30D3FEE5BA64A3ADF0290A5BFB33373DI2vDH" TargetMode="External"/><Relationship Id="rId202" Type="http://schemas.openxmlformats.org/officeDocument/2006/relationships/hyperlink" Target="consultantplus://offline/ref=7F589FF130EAE672DBC3F2906314244D4470253A40863685F51545BE96339992DB3F4B28430D38D7566F4484D5918C6A1444BB55039895EDC3889AH0v3H" TargetMode="External"/><Relationship Id="rId223" Type="http://schemas.openxmlformats.org/officeDocument/2006/relationships/hyperlink" Target="consultantplus://offline/ref=7F589FF130EAE672DBC3F2906314244D4470253A4983398DF41B18B49E6A9590DC30143F444434D6566F4581D9CE897F051CB75C158796F1DF8A9B0BH8v0H" TargetMode="External"/><Relationship Id="rId244" Type="http://schemas.openxmlformats.org/officeDocument/2006/relationships/hyperlink" Target="consultantplus://offline/ref=7F589FF130EAE672DBC3F2906314244D4470253A4E803D84F01545BE96339992DB3F4B28430D38D7566F4485D5918C6A1444BB55039895EDC3889AH0v3H" TargetMode="External"/><Relationship Id="rId430" Type="http://schemas.openxmlformats.org/officeDocument/2006/relationships/hyperlink" Target="consultantplus://offline/ref=2F370B2BD71CB901C7AC23F954B081195565344C7BD4E99B45C6B9E5C5BEF884011C6B4015B19B9C8D550633DCA1E0AF75FBA1F93F1558E72F353C25I0v6H" TargetMode="External"/><Relationship Id="rId18" Type="http://schemas.openxmlformats.org/officeDocument/2006/relationships/hyperlink" Target="consultantplus://offline/ref=7F589FF130EAE672DBC3F2906314244D4470253A49853F8EF01A18B49E6A9590DC30143F444434D6566F4580D6CE897F051CB75C158796F1DF8A9B0BH8v0H" TargetMode="External"/><Relationship Id="rId39" Type="http://schemas.openxmlformats.org/officeDocument/2006/relationships/hyperlink" Target="consultantplus://offline/ref=7F589FF130EAE672DBC3F2906314244D4470253A49833E89F31F18B49E6A9590DC30143F444434D6566F4580D7CE897F051CB75C158796F1DF8A9B0BH8v0H" TargetMode="External"/><Relationship Id="rId265" Type="http://schemas.openxmlformats.org/officeDocument/2006/relationships/hyperlink" Target="consultantplus://offline/ref=7F589FF130EAE672DBC3F2906314244D4470253A498F3C84F11E18B49E6A9590DC30143F444434D6566F4585DECE897F051CB75C158796F1DF8A9B0BH8v0H" TargetMode="External"/><Relationship Id="rId286" Type="http://schemas.openxmlformats.org/officeDocument/2006/relationships/hyperlink" Target="consultantplus://offline/ref=7F589FF130EAE672DBC3F2906314244D4470253A4E803A85F61545BE96339992DB3F4B28430D38D7566F4686D5918C6A1444BB55039895EDC3889AH0v3H" TargetMode="External"/><Relationship Id="rId50" Type="http://schemas.openxmlformats.org/officeDocument/2006/relationships/hyperlink" Target="consultantplus://offline/ref=7F589FF130EAE672DBC3F2906314244D4470253A498F3E8CF21B18B49E6A9590DC30143F444434D6566F4581DDCE897F051CB75C158796F1DF8A9B0BH8v0H" TargetMode="External"/><Relationship Id="rId104" Type="http://schemas.openxmlformats.org/officeDocument/2006/relationships/hyperlink" Target="consultantplus://offline/ref=7F589FF130EAE672DBC3F2906314244D4470253A4E803A84F61545BE96339992DB3F4B28430D38D7566F4685D5918C6A1444BB55039895EDC3889AH0v3H" TargetMode="External"/><Relationship Id="rId125" Type="http://schemas.openxmlformats.org/officeDocument/2006/relationships/hyperlink" Target="consultantplus://offline/ref=7F589FF130EAE672DBC3F2906314244D4470253A498F3C84F11E18B49E6A9590DC30143F444434D6566F4588D7CE897F051CB75C158796F1DF8A9B0BH8v0H" TargetMode="External"/><Relationship Id="rId146" Type="http://schemas.openxmlformats.org/officeDocument/2006/relationships/hyperlink" Target="consultantplus://offline/ref=7F589FF130EAE672DBC3F2906314244D4470253A498F3A85F11F18B49E6A9590DC30143F444434D6566F4581DECE897F051CB75C158796F1DF8A9B0BH8v0H" TargetMode="External"/><Relationship Id="rId167" Type="http://schemas.openxmlformats.org/officeDocument/2006/relationships/hyperlink" Target="consultantplus://offline/ref=7F589FF130EAE672DBC3F2906314244D4470253A4187368DF11545BE96339992DB3F4B28430D38D7566F4481D5918C6A1444BB55039895EDC3889AH0v3H" TargetMode="External"/><Relationship Id="rId188" Type="http://schemas.openxmlformats.org/officeDocument/2006/relationships/hyperlink" Target="consultantplus://offline/ref=7F589FF130EAE672DBC3EC9D75787B4740787D30408735DBAB4A1EE3C13A93C58E704A66060827D654714780DFHCvCH" TargetMode="External"/><Relationship Id="rId311" Type="http://schemas.openxmlformats.org/officeDocument/2006/relationships/hyperlink" Target="consultantplus://offline/ref=2F370B2BD71CB901C7AC3DF442DCDE13516D6C4672D7E7CE1E92BFB29AEEFED1415C6D1556F4959B885E52659CFFB9FF39B0ADFA290959E4I3v8H" TargetMode="External"/><Relationship Id="rId332" Type="http://schemas.openxmlformats.org/officeDocument/2006/relationships/hyperlink" Target="consultantplus://offline/ref=2F370B2BD71CB901C7AC23F954B081195565344C7BDFEC994AC3B9E5C5BEF884011C6B4015B19B9C8D550635DDA1E0AF75FBA1F93F1558E72F353C25I0v6H" TargetMode="External"/><Relationship Id="rId353" Type="http://schemas.openxmlformats.org/officeDocument/2006/relationships/hyperlink" Target="consultantplus://offline/ref=2F370B2BD71CB901C7AC23F954B081195565344C7BDFEC9947C3B9E5C5BEF884011C6B4015B19B9C8D550735DBA1E0AF75FBA1F93F1558E72F353C25I0v6H" TargetMode="External"/><Relationship Id="rId374" Type="http://schemas.openxmlformats.org/officeDocument/2006/relationships/hyperlink" Target="consultantplus://offline/ref=2F370B2BD71CB901C7AC23F954B081195565344C7CD6E49E4BCDE4EFCDE7F4860613345712F8979D8D550033D3FEE5BA64A3ADF0290A5BFB33373DI2vDH" TargetMode="External"/><Relationship Id="rId395" Type="http://schemas.openxmlformats.org/officeDocument/2006/relationships/hyperlink" Target="consultantplus://offline/ref=2F370B2BD71CB901C7AC23F954B081195565344C7BDFEC9B41C6B9E5C5BEF884011C6B4015B19B9C8D550637DEA1E0AF75FBA1F93F1558E72F353C25I0v6H" TargetMode="External"/><Relationship Id="rId409" Type="http://schemas.openxmlformats.org/officeDocument/2006/relationships/hyperlink" Target="consultantplus://offline/ref=2F370B2BD71CB901C7AC23F954B081195565344C7CD6E49E4BCDE4EFCDE7F4860613345712F8979D8D55013DD3FEE5BA64A3ADF0290A5BFB33373DI2vDH" TargetMode="External"/><Relationship Id="rId71" Type="http://schemas.openxmlformats.org/officeDocument/2006/relationships/hyperlink" Target="consultantplus://offline/ref=7F589FF130EAE672DBC3F2906314244D4470253A4B833685F71545BE96339992DB3F4B28430D38D7566F4481D5918C6A1444BB55039895EDC3889AH0v3H" TargetMode="External"/><Relationship Id="rId92" Type="http://schemas.openxmlformats.org/officeDocument/2006/relationships/hyperlink" Target="consultantplus://offline/ref=7F589FF130EAE672DBC3F2906314244D4470253A4E803A84F61545BE96339992DB3F4B28430D38D7566F4789D5918C6A1444BB55039895EDC3889AH0v3H" TargetMode="External"/><Relationship Id="rId213" Type="http://schemas.openxmlformats.org/officeDocument/2006/relationships/hyperlink" Target="consultantplus://offline/ref=7F589FF130EAE672DBC3F2906314244D4470253A49843B8EF01E18B49E6A9590DC30143F444434D6566F4583DBCE897F051CB75C158796F1DF8A9B0BH8v0H" TargetMode="External"/><Relationship Id="rId234" Type="http://schemas.openxmlformats.org/officeDocument/2006/relationships/hyperlink" Target="consultantplus://offline/ref=7F589FF130EAE672DBC3F2906314244D4470253A49853F8EF01A18B49E6A9590DC30143F444434D6566F4580D7CE897F051CB75C158796F1DF8A9B0BH8v0H" TargetMode="External"/><Relationship Id="rId420" Type="http://schemas.openxmlformats.org/officeDocument/2006/relationships/hyperlink" Target="consultantplus://offline/ref=2F370B2BD71CB901C7AC23F954B081195565344C7CD6E49E4BCDE4EFCDE7F4860613345712F8979D8D550E31D3FEE5BA64A3ADF0290A5BFB33373DI2vDH" TargetMode="External"/><Relationship Id="rId2" Type="http://schemas.microsoft.com/office/2007/relationships/stylesWithEffects" Target="stylesWithEffects.xml"/><Relationship Id="rId29" Type="http://schemas.openxmlformats.org/officeDocument/2006/relationships/hyperlink" Target="consultantplus://offline/ref=7F589FF130EAE672DBC3F2906314244D4470253A4E803D85FE1545BE96339992DB3F4B28430D38D7566F4484D5918C6A1444BB55039895EDC3889AH0v3H" TargetMode="External"/><Relationship Id="rId255" Type="http://schemas.openxmlformats.org/officeDocument/2006/relationships/hyperlink" Target="consultantplus://offline/ref=7F589FF130EAE672DBC3F2906314244D4470253A498F3C84F11E18B49E6A9590DC30143F444434D6566F4584DCCE897F051CB75C158796F1DF8A9B0BH8v0H" TargetMode="External"/><Relationship Id="rId276" Type="http://schemas.openxmlformats.org/officeDocument/2006/relationships/hyperlink" Target="consultantplus://offline/ref=7F589FF130EAE672DBC3F2906314244D4470253A40863685F51545BE96339992DB3F4B28430D38D7566F4487D5918C6A1444BB55039895EDC3889AH0v3H" TargetMode="External"/><Relationship Id="rId297" Type="http://schemas.openxmlformats.org/officeDocument/2006/relationships/hyperlink" Target="consultantplus://offline/ref=7F589FF130EAE672DBC3F2906314244D4470253A4B833685F71545BE96339992DB3F4B28430D38D7566F4381D5918C6A1444BB55039895EDC3889AH0v3H" TargetMode="External"/><Relationship Id="rId441" Type="http://schemas.openxmlformats.org/officeDocument/2006/relationships/hyperlink" Target="consultantplus://offline/ref=2F370B2BD71CB901C7AC23F954B081195565344C7BDFEE9144C6B9E5C5BEF884011C6B4015B19B9C8D550633DFA1E0AF75FBA1F93F1558E72F353C25I0v6H" TargetMode="External"/><Relationship Id="rId40" Type="http://schemas.openxmlformats.org/officeDocument/2006/relationships/hyperlink" Target="consultantplus://offline/ref=7F589FF130EAE672DBC3F2906314244D4470253A498F3E8CF21B18B49E6A9590DC30143F444434D6566F4580D7CE897F051CB75C158796F1DF8A9B0BH8v0H" TargetMode="External"/><Relationship Id="rId115" Type="http://schemas.openxmlformats.org/officeDocument/2006/relationships/hyperlink" Target="consultantplus://offline/ref=7F589FF130EAE672DBC3F2906314244D4470253A4E803A84F61545BE96339992DB3F4B28430D38D7566F4687D5918C6A1444BB55039895EDC3889AH0v3H" TargetMode="External"/><Relationship Id="rId136" Type="http://schemas.openxmlformats.org/officeDocument/2006/relationships/hyperlink" Target="consultantplus://offline/ref=7F589FF130EAE672DBC3F2906314244D4470253A49843A84F51818B49E6A9590DC30143F444434D6566F4580D7CE897F051CB75C158796F1DF8A9B0BH8v0H" TargetMode="External"/><Relationship Id="rId157" Type="http://schemas.openxmlformats.org/officeDocument/2006/relationships/hyperlink" Target="consultantplus://offline/ref=7F589FF130EAE672DBC3F2906314244D4470253A498F3A85F11F18B49E6A9590DC30143F444434D6566F4581DFCE897F051CB75C158796F1DF8A9B0BH8v0H" TargetMode="External"/><Relationship Id="rId178" Type="http://schemas.openxmlformats.org/officeDocument/2006/relationships/hyperlink" Target="consultantplus://offline/ref=7F589FF130EAE672DBC3F2906314244D4470253A498F3C84F11E18B49E6A9590DC30143F444434D6566F4583DECE897F051CB75C158796F1DF8A9B0BH8v0H" TargetMode="External"/><Relationship Id="rId301" Type="http://schemas.openxmlformats.org/officeDocument/2006/relationships/hyperlink" Target="consultantplus://offline/ref=2F370B2BD71CB901C7AC23F954B081195565344C7CD6E49E4BCDE4EFCDE7F4860613345712F8979D8D55023CD3FEE5BA64A3ADF0290A5BFB33373DI2vDH" TargetMode="External"/><Relationship Id="rId322" Type="http://schemas.openxmlformats.org/officeDocument/2006/relationships/hyperlink" Target="consultantplus://offline/ref=2F370B2BD71CB901C7AC23F954B081195565344C7DD5E49F47CDE4EFCDE7F4860613345712F8979D8D550535D3FEE5BA64A3ADF0290A5BFB33373DI2vDH" TargetMode="External"/><Relationship Id="rId343" Type="http://schemas.openxmlformats.org/officeDocument/2006/relationships/hyperlink" Target="consultantplus://offline/ref=2F370B2BD71CB901C7AC23F954B081195565344C7CD0E89E41CDE4EFCDE7F4860613345712F8979D8D550435D3FEE5BA64A3ADF0290A5BFB33373DI2vDH" TargetMode="External"/><Relationship Id="rId364" Type="http://schemas.openxmlformats.org/officeDocument/2006/relationships/hyperlink" Target="consultantplus://offline/ref=2F370B2BD71CB901C7AC23F954B081195565344C7CD6E49E4BCDE4EFCDE7F4860613345712F8979D8D550036D3FEE5BA64A3ADF0290A5BFB33373DI2vDH" TargetMode="External"/><Relationship Id="rId61" Type="http://schemas.openxmlformats.org/officeDocument/2006/relationships/hyperlink" Target="consultantplus://offline/ref=7F589FF130EAE672DBC3F2906314244D4470253A498F3C84F11E18B49E6A9590DC30143F444434D6566F4581DFCE897F051CB75C158796F1DF8A9B0BH8v0H" TargetMode="External"/><Relationship Id="rId82" Type="http://schemas.openxmlformats.org/officeDocument/2006/relationships/hyperlink" Target="consultantplus://offline/ref=7F589FF130EAE672DBC3F2906314244D4470253A498F3C84F11E18B49E6A9590DC30143F444434D6566F4589DECE897F051CB75C158796F1DF8A9B0BH8v0H" TargetMode="External"/><Relationship Id="rId199" Type="http://schemas.openxmlformats.org/officeDocument/2006/relationships/hyperlink" Target="consultantplus://offline/ref=7F589FF130EAE672DBC3F2906314244D4470253A40863685F51545BE96339992DB3F4B28430D38D7566F4680D5918C6A1444BB55039895EDC3889AH0v3H" TargetMode="External"/><Relationship Id="rId203" Type="http://schemas.openxmlformats.org/officeDocument/2006/relationships/hyperlink" Target="consultantplus://offline/ref=7F589FF130EAE672DBC3F2906314244D4470253A498F3C84F11E18B49E6A9590DC30143F444434D6566F4583DECE897F051CB75C158796F1DF8A9B0BH8v0H" TargetMode="External"/><Relationship Id="rId385" Type="http://schemas.openxmlformats.org/officeDocument/2006/relationships/hyperlink" Target="consultantplus://offline/ref=2F370B2BD71CB901C7AC23F954B081195565344C7CD6E49E4BCDE4EFCDE7F4860613345712F8979D8D55003DD3FEE5BA64A3ADF0290A5BFB33373DI2vDH" TargetMode="External"/><Relationship Id="rId19" Type="http://schemas.openxmlformats.org/officeDocument/2006/relationships/hyperlink" Target="consultantplus://offline/ref=7F589FF130EAE672DBC3F2906314244D4470253A49853F8EF01618B49E6A9590DC30143F444434D6566F4580D6CE897F051CB75C158796F1DF8A9B0BH8v0H" TargetMode="External"/><Relationship Id="rId224" Type="http://schemas.openxmlformats.org/officeDocument/2006/relationships/hyperlink" Target="consultantplus://offline/ref=7F589FF130EAE672DBC3F2906314244D4470253A498F3E8CF21B18B49E6A9590DC30143F444434D6566F4582D8CE897F051CB75C158796F1DF8A9B0BH8v0H" TargetMode="External"/><Relationship Id="rId245" Type="http://schemas.openxmlformats.org/officeDocument/2006/relationships/hyperlink" Target="consultantplus://offline/ref=7F589FF130EAE672DBC3F2906314244D4470253A4187368DF11545BE96339992DB3F4B28430D38D7566F4485D5918C6A1444BB55039895EDC3889AH0v3H" TargetMode="External"/><Relationship Id="rId266" Type="http://schemas.openxmlformats.org/officeDocument/2006/relationships/hyperlink" Target="consultantplus://offline/ref=7F589FF130EAE672DBC3F2906314244D4470253A498F3E8CF21B18B49E6A9590DC30143F444434D6566F4585D7CE897F051CB75C158796F1DF8A9B0BH8v0H" TargetMode="External"/><Relationship Id="rId287" Type="http://schemas.openxmlformats.org/officeDocument/2006/relationships/hyperlink" Target="consultantplus://offline/ref=7F589FF130EAE672DBC3F2906314244D4470253A498F3E8CFF1B18B49E6A9590DC30143F444434D6566F4581DBCE897F051CB75C158796F1DF8A9B0BH8v0H" TargetMode="External"/><Relationship Id="rId410" Type="http://schemas.openxmlformats.org/officeDocument/2006/relationships/hyperlink" Target="consultantplus://offline/ref=2F370B2BD71CB901C7AC23F954B081195565344C7CD0E89143CDE4EFCDE7F4860613345712F8979D8D540631D3FEE5BA64A3ADF0290A5BFB33373DI2vDH" TargetMode="External"/><Relationship Id="rId431" Type="http://schemas.openxmlformats.org/officeDocument/2006/relationships/hyperlink" Target="consultantplus://offline/ref=2F370B2BD71CB901C7AC23F954B081195565344C7BD4E89140C0B9E5C5BEF884011C6B4015B19B9C8D550637D1A1E0AF75FBA1F93F1558E72F353C25I0v6H" TargetMode="External"/><Relationship Id="rId30" Type="http://schemas.openxmlformats.org/officeDocument/2006/relationships/hyperlink" Target="consultantplus://offline/ref=7F589FF130EAE672DBC3F2906314244D4470253A4E803D84F01545BE96339992DB3F4B28430D38D7566F4588D5918C6A1444BB55039895EDC3889AH0v3H" TargetMode="External"/><Relationship Id="rId105" Type="http://schemas.openxmlformats.org/officeDocument/2006/relationships/hyperlink" Target="consultantplus://offline/ref=7F589FF130EAE672DBC3F2906314244D4470253A498F3E8EF41E18B49E6A9590DC30143F444434D6566F4581DACE897F051CB75C158796F1DF8A9B0BH8v0H" TargetMode="External"/><Relationship Id="rId126" Type="http://schemas.openxmlformats.org/officeDocument/2006/relationships/hyperlink" Target="consultantplus://offline/ref=7F589FF130EAE672DBC3F2906314244D4470253A498F3C84F11E18B49E6A9590DC30143F444434D6566F4582DFCE897F051CB75C158796F1DF8A9B0BH8v0H" TargetMode="External"/><Relationship Id="rId147" Type="http://schemas.openxmlformats.org/officeDocument/2006/relationships/hyperlink" Target="consultantplus://offline/ref=7F589FF130EAE672DBC3F2906314244D4470253A498F3A85F11F18B49E6A9590DC30143F444434D6566F4582DECE897F051CB75C158796F1DF8A9B0BH8v0H" TargetMode="External"/><Relationship Id="rId168" Type="http://schemas.openxmlformats.org/officeDocument/2006/relationships/hyperlink" Target="consultantplus://offline/ref=7F589FF130EAE672DBC3F2906314244D4470253A4E803A84F61545BE96339992DB3F4B28430D38D7566F4184D5918C6A1444BB55039895EDC3889AH0v3H" TargetMode="External"/><Relationship Id="rId312" Type="http://schemas.openxmlformats.org/officeDocument/2006/relationships/hyperlink" Target="consultantplus://offline/ref=2F370B2BD71CB901C7AC3DF442DCDE13516D6C4672D7E7CE1E92BFB29AEEFED1415C6D1653F79696D9044261D5ABBCE030ACB2FA370AI5v0H" TargetMode="External"/><Relationship Id="rId333" Type="http://schemas.openxmlformats.org/officeDocument/2006/relationships/hyperlink" Target="consultantplus://offline/ref=2F370B2BD71CB901C7AC23F954B081195565344C79D3E49042CDE4EFCDE7F4860613345712F8979D8D550136D3FEE5BA64A3ADF0290A5BFB33373DI2vDH" TargetMode="External"/><Relationship Id="rId354" Type="http://schemas.openxmlformats.org/officeDocument/2006/relationships/hyperlink" Target="consultantplus://offline/ref=2F370B2BD71CB901C7AC3DF442DCDE13516D6C4672D7E7CE1E92BFB29AEEFED1415C6D1556F6929D885E52659CFFB9FF39B0ADFA290959E4I3v8H" TargetMode="External"/><Relationship Id="rId51" Type="http://schemas.openxmlformats.org/officeDocument/2006/relationships/hyperlink" Target="consultantplus://offline/ref=7F589FF130EAE672DBC3F2906314244D4470253A4E86368BFE1545BE96339992DB3F4B28430D38D7566F4480D5918C6A1444BB55039895EDC3889AH0v3H" TargetMode="External"/><Relationship Id="rId72" Type="http://schemas.openxmlformats.org/officeDocument/2006/relationships/hyperlink" Target="consultantplus://offline/ref=7F589FF130EAE672DBC3F2906314244D4470253A4E86368BFE1545BE96339992DB3F4B28430D38D7566F4484D5918C6A1444BB55039895EDC3889AH0v3H" TargetMode="External"/><Relationship Id="rId93" Type="http://schemas.openxmlformats.org/officeDocument/2006/relationships/hyperlink" Target="consultantplus://offline/ref=7F589FF130EAE672DBC3F2906314244D4470253A49823B88F31818B49E6A9590DC30143F444434D6566F4580D7CE897F051CB75C158796F1DF8A9B0BH8v0H" TargetMode="External"/><Relationship Id="rId189" Type="http://schemas.openxmlformats.org/officeDocument/2006/relationships/hyperlink" Target="consultantplus://offline/ref=7F589FF130EAE672DBC3F2906314244D4470253A4E803A8BF41545BE96339992DB3F4B28430D38D7566F4481D5918C6A1444BB55039895EDC3889AH0v3H" TargetMode="External"/><Relationship Id="rId375" Type="http://schemas.openxmlformats.org/officeDocument/2006/relationships/hyperlink" Target="consultantplus://offline/ref=2F370B2BD71CB901C7AC23F954B081195565344C7CD0E89143CDE4EFCDE7F4860613345712F8979D8D550F3DD3FEE5BA64A3ADF0290A5BFB33373DI2vDH" TargetMode="External"/><Relationship Id="rId396" Type="http://schemas.openxmlformats.org/officeDocument/2006/relationships/hyperlink" Target="consultantplus://offline/ref=2F370B2BD71CB901C7AC23F954B081195565344C7BD3EB9842C0B9E5C5BEF884011C6B4015B19B9C8D550635D0A1E0AF75FBA1F93F1558E72F353C25I0v6H" TargetMode="External"/><Relationship Id="rId3" Type="http://schemas.openxmlformats.org/officeDocument/2006/relationships/settings" Target="settings.xml"/><Relationship Id="rId214" Type="http://schemas.openxmlformats.org/officeDocument/2006/relationships/hyperlink" Target="consultantplus://offline/ref=7F589FF130EAE672DBC3F2906314244D4470253A498F3C84F11E18B49E6A9590DC30143F444434D6566F4583DDCE897F051CB75C158796F1DF8A9B0BH8v0H" TargetMode="External"/><Relationship Id="rId235" Type="http://schemas.openxmlformats.org/officeDocument/2006/relationships/hyperlink" Target="consultantplus://offline/ref=7F589FF130EAE672DBC3EC9D75787B4740787D30408735DBAB4A1EE3C13A93C59C70126A07033AD05F6411D19A90D02F4957BB5F039B97F2HCv8H" TargetMode="External"/><Relationship Id="rId256" Type="http://schemas.openxmlformats.org/officeDocument/2006/relationships/hyperlink" Target="consultantplus://offline/ref=7F589FF130EAE672DBC3F2906314244D4470253A498F3C84F11E18B49E6A9590DC30143F444434D6566F4584DDCE897F051CB75C158796F1DF8A9B0BH8v0H" TargetMode="External"/><Relationship Id="rId277" Type="http://schemas.openxmlformats.org/officeDocument/2006/relationships/hyperlink" Target="consultantplus://offline/ref=7F589FF130EAE672DBC3F2906314244D4470253A49803B8AFE1E18B49E6A9590DC30143F444434D6566F4580D6CE897F051CB75C158796F1DF8A9B0BH8v0H" TargetMode="External"/><Relationship Id="rId298" Type="http://schemas.openxmlformats.org/officeDocument/2006/relationships/hyperlink" Target="consultantplus://offline/ref=7F589FF130EAE672DBC3F2906314244D4470253A498F3E8CF21B18B49E6A9590DC30143F444434D6566F4587D6CE897F051CB75C158796F1DF8A9B0BH8v0H" TargetMode="External"/><Relationship Id="rId400" Type="http://schemas.openxmlformats.org/officeDocument/2006/relationships/hyperlink" Target="consultantplus://offline/ref=2F370B2BD71CB901C7AC23F954B081195565344C7BDFEE9144C6B9E5C5BEF884011C6B4015B19B9C8D550632D0A1E0AF75FBA1F93F1558E72F353C25I0v6H" TargetMode="External"/><Relationship Id="rId421" Type="http://schemas.openxmlformats.org/officeDocument/2006/relationships/hyperlink" Target="consultantplus://offline/ref=2F370B2BD71CB901C7AC23F954B081195565344C7DD5E49F47CDE4EFCDE7F4860613345712F8979D8D55023DD3FEE5BA64A3ADF0290A5BFB33373DI2vDH" TargetMode="External"/><Relationship Id="rId442" Type="http://schemas.openxmlformats.org/officeDocument/2006/relationships/image" Target="media/image1.wmf"/><Relationship Id="rId116" Type="http://schemas.openxmlformats.org/officeDocument/2006/relationships/hyperlink" Target="consultantplus://offline/ref=7F589FF130EAE672DBC3F2906314244D4470253A49853F8EF01618B49E6A9590DC30143F444434D6566F4580D7CE897F051CB75C158796F1DF8A9B0BH8v0H" TargetMode="External"/><Relationship Id="rId137" Type="http://schemas.openxmlformats.org/officeDocument/2006/relationships/hyperlink" Target="consultantplus://offline/ref=7F589FF130EAE672DBC3EC9D75787B4740787D30408735DBAB4A1EE3C13A93C58E704A66060827D654714780DFHCvCH" TargetMode="External"/><Relationship Id="rId158" Type="http://schemas.openxmlformats.org/officeDocument/2006/relationships/hyperlink" Target="consultantplus://offline/ref=7F589FF130EAE672DBC3F2906314244D4470253A498F3A85F11F18B49E6A9590DC30143F444434D6566F4582DECE897F051CB75C158796F1DF8A9B0BH8v0H" TargetMode="External"/><Relationship Id="rId302" Type="http://schemas.openxmlformats.org/officeDocument/2006/relationships/hyperlink" Target="consultantplus://offline/ref=2F370B2BD71CB901C7AC23F954B081195565344C7BDFEC9947C3B9E5C5BEF884011C6B4015B19B9C8D55063CDBA1E0AF75FBA1F93F1558E72F353C25I0v6H" TargetMode="External"/><Relationship Id="rId323" Type="http://schemas.openxmlformats.org/officeDocument/2006/relationships/hyperlink" Target="consultantplus://offline/ref=2F370B2BD71CB901C7AC23F954B081195565344C7BDFEC9947C3B9E5C5BEF884011C6B4015B19B9C8D550734DEA1E0AF75FBA1F93F1558E72F353C25I0v6H" TargetMode="External"/><Relationship Id="rId344" Type="http://schemas.openxmlformats.org/officeDocument/2006/relationships/hyperlink" Target="consultantplus://offline/ref=2F370B2BD71CB901C7AC23F954B081195565344C73D7E49844CDE4EFCDE7F4860613345712F8979D8D550731D3FEE5BA64A3ADF0290A5BFB33373DI2vDH" TargetMode="External"/><Relationship Id="rId20" Type="http://schemas.openxmlformats.org/officeDocument/2006/relationships/hyperlink" Target="consultantplus://offline/ref=7F589FF130EAE672DBC3F2906314244D4470253A49853D8EF61818B49E6A9590DC30143F444434D6566F4580D6CE897F051CB75C158796F1DF8A9B0BH8v0H" TargetMode="External"/><Relationship Id="rId41" Type="http://schemas.openxmlformats.org/officeDocument/2006/relationships/hyperlink" Target="consultantplus://offline/ref=7F589FF130EAE672DBC3EC9D75787B4740787D30408735DBAB4A1EE3C13A93C58E704A66060827D654714780DFHCvCH" TargetMode="External"/><Relationship Id="rId62" Type="http://schemas.openxmlformats.org/officeDocument/2006/relationships/hyperlink" Target="consultantplus://offline/ref=7F589FF130EAE672DBC3EC9D75787B4740787D30408735DBAB4A1EE3C13A93C58E704A66060827D654714780DFHCvCH" TargetMode="External"/><Relationship Id="rId83" Type="http://schemas.openxmlformats.org/officeDocument/2006/relationships/hyperlink" Target="consultantplus://offline/ref=7F589FF130EAE672DBC3F2906314244D4470253A498F3C84F11E18B49E6A9590DC30143F444434D6566F4581DDCE897F051CB75C158796F1DF8A9B0BH8v0H" TargetMode="External"/><Relationship Id="rId179" Type="http://schemas.openxmlformats.org/officeDocument/2006/relationships/hyperlink" Target="consultantplus://offline/ref=7F589FF130EAE672DBC3F2906314244D4470253A498F3C84F11E18B49E6A9590DC30143F444434D6566F4588D7CE897F051CB75C158796F1DF8A9B0BH8v0H" TargetMode="External"/><Relationship Id="rId365" Type="http://schemas.openxmlformats.org/officeDocument/2006/relationships/hyperlink" Target="consultantplus://offline/ref=2F370B2BD71CB901C7AC23F954B081195565344C7CD0E89E41CDE4EFCDE7F4860613345712F8979D8D550437D3FEE5BA64A3ADF0290A5BFB33373DI2vDH" TargetMode="External"/><Relationship Id="rId386" Type="http://schemas.openxmlformats.org/officeDocument/2006/relationships/hyperlink" Target="consultantplus://offline/ref=2F370B2BD71CB901C7AC23F954B081195565344C7DD5E49F47CDE4EFCDE7F4860613345712F8979D8D55053DD3FEE5BA64A3ADF0290A5BFB33373DI2vDH" TargetMode="External"/><Relationship Id="rId190" Type="http://schemas.openxmlformats.org/officeDocument/2006/relationships/hyperlink" Target="consultantplus://offline/ref=7F589FF130EAE672DBC3F2906314244D4470253A498F3C84F11E18B49E6A9590DC30143F444434D6566F4582D6CE897F051CB75C158796F1DF8A9B0BH8v0H" TargetMode="External"/><Relationship Id="rId204" Type="http://schemas.openxmlformats.org/officeDocument/2006/relationships/hyperlink" Target="consultantplus://offline/ref=7F589FF130EAE672DBC3F2906314244D4470253A498F3C84F11E18B49E6A9590DC30143F444434D6566F4588D7CE897F051CB75C158796F1DF8A9B0BH8v0H" TargetMode="External"/><Relationship Id="rId225" Type="http://schemas.openxmlformats.org/officeDocument/2006/relationships/hyperlink" Target="consultantplus://offline/ref=7F589FF130EAE672DBC3F2906314244D4470253A4E803D84F01545BE96339992DB3F4B28430D38D7566F4481D5918C6A1444BB55039895EDC3889AH0v3H" TargetMode="External"/><Relationship Id="rId246" Type="http://schemas.openxmlformats.org/officeDocument/2006/relationships/hyperlink" Target="consultantplus://offline/ref=7F589FF130EAE672DBC3EC9D75787B4740787D30408735DBAB4A1EE3C13A93C58E704A66060827D654714780DFHCvCH" TargetMode="External"/><Relationship Id="rId267" Type="http://schemas.openxmlformats.org/officeDocument/2006/relationships/hyperlink" Target="consultantplus://offline/ref=7F589FF130EAE672DBC3F2906314244D4470253A498F3E8CF21B18B49E6A9590DC30143F444434D6566F4586DFCE897F051CB75C158796F1DF8A9B0BH8v0H" TargetMode="External"/><Relationship Id="rId288" Type="http://schemas.openxmlformats.org/officeDocument/2006/relationships/hyperlink" Target="consultantplus://offline/ref=7F589FF130EAE672DBC3F2906314244D4470253A40863685F51545BE96339992DB3F4B28430D38D7566F4488D5918C6A1444BB55039895EDC3889AH0v3H" TargetMode="External"/><Relationship Id="rId411" Type="http://schemas.openxmlformats.org/officeDocument/2006/relationships/hyperlink" Target="consultantplus://offline/ref=2F370B2BD71CB901C7AC23F954B081195565344C7BD4E89140C0B9E5C5BEF884011C6B4015B19B9C8D550637DBA1E0AF75FBA1F93F1558E72F353C25I0v6H" TargetMode="External"/><Relationship Id="rId432" Type="http://schemas.openxmlformats.org/officeDocument/2006/relationships/hyperlink" Target="consultantplus://offline/ref=2F370B2BD71CB901C7AC23F954B081195565344C7CD6E49E4BCDE4EFCDE7F4860613345712F8979D8D550F37D3FEE5BA64A3ADF0290A5BFB33373DI2vDH" TargetMode="External"/><Relationship Id="rId106" Type="http://schemas.openxmlformats.org/officeDocument/2006/relationships/hyperlink" Target="consultantplus://offline/ref=7F589FF130EAE672DBC3F2906314244D4470253A498F3C84F11E18B49E6A9590DC30143F444434D6566F4581D7CE897F051CB75C158796F1DF8A9B0BH8v0H" TargetMode="External"/><Relationship Id="rId127" Type="http://schemas.openxmlformats.org/officeDocument/2006/relationships/hyperlink" Target="consultantplus://offline/ref=7F589FF130EAE672DBC3EC9D75787B47407A7F3F4F8635DBAB4A1EE3C13A93C58E704A66060827D654714780DFHCvCH" TargetMode="External"/><Relationship Id="rId313" Type="http://schemas.openxmlformats.org/officeDocument/2006/relationships/hyperlink" Target="consultantplus://offline/ref=2F370B2BD71CB901C7AC23F954B081195565344C73D7E49844CDE4EFCDE7F4860613345712F8979D8D550731D3FEE5BA64A3ADF0290A5BFB33373DI2vDH" TargetMode="External"/><Relationship Id="rId10" Type="http://schemas.openxmlformats.org/officeDocument/2006/relationships/hyperlink" Target="consultantplus://offline/ref=7F589FF130EAE672DBC3F2906314244D4470253A4E8F3D8DFF1545BE96339992DB3F4B28430D38D7566F4588D5918C6A1444BB55039895EDC3889AH0v3H" TargetMode="External"/><Relationship Id="rId31" Type="http://schemas.openxmlformats.org/officeDocument/2006/relationships/hyperlink" Target="consultantplus://offline/ref=7F589FF130EAE672DBC3F2906314244D4470253A4E8F3C8BF61545BE96339992DB3F4B28430D38D7566F4588D5918C6A1444BB55039895EDC3889AH0v3H" TargetMode="External"/><Relationship Id="rId52" Type="http://schemas.openxmlformats.org/officeDocument/2006/relationships/hyperlink" Target="consultantplus://offline/ref=7F589FF130EAE672DBC3F2906314244D4470253A4E86368BFE1545BE96339992DB3F4B28430D38D7566F4482D5918C6A1444BB55039895EDC3889AH0v3H" TargetMode="External"/><Relationship Id="rId73" Type="http://schemas.openxmlformats.org/officeDocument/2006/relationships/hyperlink" Target="consultantplus://offline/ref=7F589FF130EAE672DBC3F2906314244D4470253A4B833685F71545BE96339992DB3F4B28430D38D7566F4482D5918C6A1444BB55039895EDC3889AH0v3H" TargetMode="External"/><Relationship Id="rId94" Type="http://schemas.openxmlformats.org/officeDocument/2006/relationships/hyperlink" Target="consultantplus://offline/ref=7F589FF130EAE672DBC3F2906314244D4470253A498F3C84F11E18B49E6A9590DC30143F444434D6566F4581D6CE897F051CB75C158796F1DF8A9B0BH8v0H" TargetMode="External"/><Relationship Id="rId148" Type="http://schemas.openxmlformats.org/officeDocument/2006/relationships/hyperlink" Target="consultantplus://offline/ref=7F589FF130EAE672DBC3EC9D75787B4740787D30408735DBAB4A1EE3C13A93C58E704A66060827D654714780DFHCvCH" TargetMode="External"/><Relationship Id="rId169" Type="http://schemas.openxmlformats.org/officeDocument/2006/relationships/hyperlink" Target="consultantplus://offline/ref=7F589FF130EAE672DBC3F2906314244D4470253A418E398CFE1545BE96339992DB3F4B28430D38D7566F4480D5918C6A1444BB55039895EDC3889AH0v3H" TargetMode="External"/><Relationship Id="rId334" Type="http://schemas.openxmlformats.org/officeDocument/2006/relationships/hyperlink" Target="consultantplus://offline/ref=2F370B2BD71CB901C7AC23F954B081195565344C7CD6E49E4BCDE4EFCDE7F4860613345712F8979D8D550331D3FEE5BA64A3ADF0290A5BFB33373DI2vDH" TargetMode="External"/><Relationship Id="rId355" Type="http://schemas.openxmlformats.org/officeDocument/2006/relationships/hyperlink" Target="consultantplus://offline/ref=2F370B2BD71CB901C7AC3DF442DCDE13516D6C4672D7E7CE1E92BFB29AEEFED1415C6D1556F6929E8F5E52659CFFB9FF39B0ADFA290959E4I3v8H" TargetMode="External"/><Relationship Id="rId376" Type="http://schemas.openxmlformats.org/officeDocument/2006/relationships/hyperlink" Target="consultantplus://offline/ref=2F370B2BD71CB901C7AC23F954B081195565344C7CD6E49E4BCDE4EFCDE7F4860613345712F8979D8D550033D3FEE5BA64A3ADF0290A5BFB33373DI2vDH" TargetMode="External"/><Relationship Id="rId397" Type="http://schemas.openxmlformats.org/officeDocument/2006/relationships/hyperlink" Target="consultantplus://offline/ref=2F370B2BD71CB901C7AC23F954B081195565344C7DD5E49F47CDE4EFCDE7F4860613345712F8979D8D550235D3FEE5BA64A3ADF0290A5BFB33373DI2vDH" TargetMode="External"/><Relationship Id="rId4" Type="http://schemas.openxmlformats.org/officeDocument/2006/relationships/webSettings" Target="webSettings.xml"/><Relationship Id="rId180" Type="http://schemas.openxmlformats.org/officeDocument/2006/relationships/hyperlink" Target="consultantplus://offline/ref=7F589FF130EAE672DBC3F2906314244D4470253A498F3C84F11E18B49E6A9590DC30143F444434D6566F4583DECE897F051CB75C158796F1DF8A9B0BH8v0H" TargetMode="External"/><Relationship Id="rId215" Type="http://schemas.openxmlformats.org/officeDocument/2006/relationships/hyperlink" Target="consultantplus://offline/ref=7F589FF130EAE672DBC3F2906314244D4470253A498F3C84F11E18B49E6A9590DC30143F444434D6566F4588D7CE897F051CB75C158796F1DF8A9B0BH8v0H" TargetMode="External"/><Relationship Id="rId236" Type="http://schemas.openxmlformats.org/officeDocument/2006/relationships/hyperlink" Target="consultantplus://offline/ref=7F589FF130EAE672DBC3F2906314244D4470253A49803985F01E18B49E6A9590DC30143F56446CDA57675B81DCDBDF2E40H4v0H" TargetMode="External"/><Relationship Id="rId257" Type="http://schemas.openxmlformats.org/officeDocument/2006/relationships/hyperlink" Target="consultantplus://offline/ref=7F589FF130EAE672DBC3F2906314244D4470253A498F3E8CF21B18B49E6A9590DC30143F444434D6566F4583DFCE897F051CB75C158796F1DF8A9B0BH8v0H" TargetMode="External"/><Relationship Id="rId278" Type="http://schemas.openxmlformats.org/officeDocument/2006/relationships/hyperlink" Target="consultantplus://offline/ref=7F589FF130EAE672DBC3F2906314244D4470253A49843B8EF01E18B49E6A9590DC30143F444434D6566F4584DFCE897F051CB75C158796F1DF8A9B0BH8v0H" TargetMode="External"/><Relationship Id="rId401" Type="http://schemas.openxmlformats.org/officeDocument/2006/relationships/hyperlink" Target="consultantplus://offline/ref=2F370B2BD71CB901C7AC23F954B081195565344C7BDFEE9144C6B9E5C5BEF884011C6B4015B19B9C8D55063CD1A1E0AF75FBA1F93F1558E72F353C25I0v6H" TargetMode="External"/><Relationship Id="rId422" Type="http://schemas.openxmlformats.org/officeDocument/2006/relationships/hyperlink" Target="consultantplus://offline/ref=2F370B2BD71CB901C7AC23F954B081195565344C7CD6E49E4BCDE4EFCDE7F4860613345712F8979D8D550E33D3FEE5BA64A3ADF0290A5BFB33373DI2vDH" TargetMode="External"/><Relationship Id="rId443" Type="http://schemas.openxmlformats.org/officeDocument/2006/relationships/image" Target="media/image2.wmf"/><Relationship Id="rId303" Type="http://schemas.openxmlformats.org/officeDocument/2006/relationships/hyperlink" Target="consultantplus://offline/ref=2F370B2BD71CB901C7AC23F954B081195565344C7BDFEC9947C3B9E5C5BEF884011C6B4015B19B9C8D55063CDCA1E0AF75FBA1F93F1558E72F353C25I0v6H" TargetMode="External"/><Relationship Id="rId42" Type="http://schemas.openxmlformats.org/officeDocument/2006/relationships/hyperlink" Target="consultantplus://offline/ref=7F589FF130EAE672DBC3EC9D75787B4741737C3243D162D9FA1F10E6C96AC9D58A391E6319013BC9546F44H8v9H" TargetMode="External"/><Relationship Id="rId84" Type="http://schemas.openxmlformats.org/officeDocument/2006/relationships/hyperlink" Target="consultantplus://offline/ref=7F589FF130EAE672DBC3F2906314244D4470253A4E8F3D8DFF1545BE96339992DB3F4B28430D38D7566F4482D5918C6A1444BB55039895EDC3889AH0v3H" TargetMode="External"/><Relationship Id="rId138" Type="http://schemas.openxmlformats.org/officeDocument/2006/relationships/hyperlink" Target="consultantplus://offline/ref=7F589FF130EAE672DBC3F2906314244D4470253A498F3A85F11F18B49E6A9590DC30143F444434D6566F4581D9CE897F051CB75C158796F1DF8A9B0BH8v0H" TargetMode="External"/><Relationship Id="rId345" Type="http://schemas.openxmlformats.org/officeDocument/2006/relationships/hyperlink" Target="consultantplus://offline/ref=2F370B2BD71CB901C7AC3DF442DCDE13516D6C4672D7E7CE1E92BFB29AEEFED1415C6D1053F79E96D9044261D5ABBCE030ACB2FA370AI5v0H" TargetMode="External"/><Relationship Id="rId387" Type="http://schemas.openxmlformats.org/officeDocument/2006/relationships/hyperlink" Target="consultantplus://offline/ref=2F370B2BD71CB901C7AC23F954B081195565344C73D7E49844CDE4EFCDE7F4860613345712F8979D8D550731D3FEE5BA64A3ADF0290A5BFB33373DI2vDH" TargetMode="External"/><Relationship Id="rId191" Type="http://schemas.openxmlformats.org/officeDocument/2006/relationships/hyperlink" Target="consultantplus://offline/ref=7F589FF130EAE672DBC3F2906314244D4470253A4187368BF51545BE96339992DB3F4B28430D38D7566F4487D5918C6A1444BB55039895EDC3889AH0v3H" TargetMode="External"/><Relationship Id="rId205" Type="http://schemas.openxmlformats.org/officeDocument/2006/relationships/hyperlink" Target="consultantplus://offline/ref=7F589FF130EAE672DBC3F2906314244D4470253A498F3C84F11E18B49E6A9590DC30143F444434D6566F4583DECE897F051CB75C158796F1DF8A9B0BH8v0H" TargetMode="External"/><Relationship Id="rId247" Type="http://schemas.openxmlformats.org/officeDocument/2006/relationships/hyperlink" Target="consultantplus://offline/ref=7F589FF130EAE672DBC3F2906314244D4470253A4B833685F71545BE96339992DB3F4B28430D38D7566F4680D5918C6A1444BB55039895EDC3889AH0v3H" TargetMode="External"/><Relationship Id="rId412" Type="http://schemas.openxmlformats.org/officeDocument/2006/relationships/hyperlink" Target="consultantplus://offline/ref=2F370B2BD71CB901C7AC23F954B081195565344C7BD4E89140C0B9E5C5BEF884011C6B4015B19B9C8D550637DDA1E0AF75FBA1F93F1558E72F353C25I0v6H" TargetMode="External"/><Relationship Id="rId107" Type="http://schemas.openxmlformats.org/officeDocument/2006/relationships/hyperlink" Target="consultantplus://offline/ref=7F589FF130EAE672DBC3F2906314244D4470253A4187368DF11545BE96339992DB3F4B28430D38D7566F4589D5918C6A1444BB55039895EDC3889AH0v3H" TargetMode="External"/><Relationship Id="rId289" Type="http://schemas.openxmlformats.org/officeDocument/2006/relationships/hyperlink" Target="consultantplus://offline/ref=7F589FF130EAE672DBC3F2906314244D4470253A498F3E8CF21B18B49E6A9590DC30143F444434D6566F4587DDCE897F051CB75C158796F1DF8A9B0BH8v0H" TargetMode="External"/><Relationship Id="rId11" Type="http://schemas.openxmlformats.org/officeDocument/2006/relationships/hyperlink" Target="consultantplus://offline/ref=7F589FF130EAE672DBC3F2906314244D4470253A4187368BF51545BE96339992DB3F4B28430D38D7566F4588D5918C6A1444BB55039895EDC3889AH0v3H" TargetMode="External"/><Relationship Id="rId53" Type="http://schemas.openxmlformats.org/officeDocument/2006/relationships/hyperlink" Target="consultantplus://offline/ref=7F589FF130EAE672DBC3F2906314244D4470253A4F85368AF21545BE96339992DB3F4B28430D38D7566F4589D5918C6A1444BB55039895EDC3889AH0v3H" TargetMode="External"/><Relationship Id="rId149" Type="http://schemas.openxmlformats.org/officeDocument/2006/relationships/hyperlink" Target="consultantplus://offline/ref=7F589FF130EAE672DBC3F2906314244D4470253A4E803A8BF41545BE96339992DB3F4B28430D38D7566F4481D5918C6A1444BB55039895EDC3889AH0v3H" TargetMode="External"/><Relationship Id="rId314" Type="http://schemas.openxmlformats.org/officeDocument/2006/relationships/hyperlink" Target="consultantplus://offline/ref=2F370B2BD71CB901C7AC23F954B081195565344C73D7E49844CDE4EFCDE7F4860613345712F8979D8D550731D3FEE5BA64A3ADF0290A5BFB33373DI2vDH" TargetMode="External"/><Relationship Id="rId356" Type="http://schemas.openxmlformats.org/officeDocument/2006/relationships/hyperlink" Target="consultantplus://offline/ref=2F370B2BD71CB901C7AC23F954B081195565344C7BDFEC9947C3B9E5C5BEF884011C6B4015B19B9C8D550735DDA1E0AF75FBA1F93F1558E72F353C25I0v6H" TargetMode="External"/><Relationship Id="rId398" Type="http://schemas.openxmlformats.org/officeDocument/2006/relationships/hyperlink" Target="consultantplus://offline/ref=2F370B2BD71CB901C7AC23F954B081195565344C7BD3EB9842C0B9E5C5BEF884011C6B4015B19B9C8D550635D1A1E0AF75FBA1F93F1558E72F353C25I0v6H" TargetMode="External"/><Relationship Id="rId95" Type="http://schemas.openxmlformats.org/officeDocument/2006/relationships/hyperlink" Target="consultantplus://offline/ref=7F589FF130EAE672DBC3F2906314244D4470253A4E803D84F01545BE96339992DB3F4B28430D38D7566F4589D5918C6A1444BB55039895EDC3889AH0v3H" TargetMode="External"/><Relationship Id="rId160" Type="http://schemas.openxmlformats.org/officeDocument/2006/relationships/hyperlink" Target="consultantplus://offline/ref=7F589FF130EAE672DBC3F2906314244D4470253A498F3A85F11F18B49E6A9590DC30143F444434D6566F4581DFCE897F051CB75C158796F1DF8A9B0BH8v0H" TargetMode="External"/><Relationship Id="rId216" Type="http://schemas.openxmlformats.org/officeDocument/2006/relationships/hyperlink" Target="consultantplus://offline/ref=7F589FF130EAE672DBC3F2906314244D4470253A498F3C84F11E18B49E6A9590DC30143F444434D6566F4583DDCE897F051CB75C158796F1DF8A9B0BH8v0H" TargetMode="External"/><Relationship Id="rId423" Type="http://schemas.openxmlformats.org/officeDocument/2006/relationships/hyperlink" Target="consultantplus://offline/ref=2F370B2BD71CB901C7AC23F954B081195565344C7CD6E49E4BCDE4EFCDE7F4860613345712F8979D8D550E3CD3FEE5BA64A3ADF0290A5BFB33373DI2vDH" TargetMode="External"/><Relationship Id="rId258" Type="http://schemas.openxmlformats.org/officeDocument/2006/relationships/hyperlink" Target="consultantplus://offline/ref=7F589FF130EAE672DBC3F2906314244D4470253A498F3C84F11E18B49E6A9590DC30143F444434D6566F4589DECE897F051CB75C158796F1DF8A9B0BH8v0H" TargetMode="External"/><Relationship Id="rId22" Type="http://schemas.openxmlformats.org/officeDocument/2006/relationships/hyperlink" Target="consultantplus://offline/ref=7F589FF130EAE672DBC3F2906314244D4470253A4E803A8BF41545BE96339992DB3F4B28430D38D7566F4588D5918C6A1444BB55039895EDC3889AH0v3H" TargetMode="External"/><Relationship Id="rId64" Type="http://schemas.openxmlformats.org/officeDocument/2006/relationships/hyperlink" Target="consultantplus://offline/ref=7F589FF130EAE672DBC3EC9D75787B47407A7F3F4F8635DBAB4A1EE3C13A93C58E704A66060827D654714780DFHCvCH" TargetMode="External"/><Relationship Id="rId118" Type="http://schemas.openxmlformats.org/officeDocument/2006/relationships/hyperlink" Target="consultantplus://offline/ref=7F589FF130EAE672DBC3EC9D75787B4740787D30408735DBAB4A1EE3C13A93C59C70126902053DDC023E01D5D3C4D530404BA45F1D98H9vEH" TargetMode="External"/><Relationship Id="rId325" Type="http://schemas.openxmlformats.org/officeDocument/2006/relationships/hyperlink" Target="consultantplus://offline/ref=2F370B2BD71CB901C7AC23F954B081195565344C7BDFEC9947C3B9E5C5BEF884011C6B4015B19B9C8D550734DFA1E0AF75FBA1F93F1558E72F353C25I0v6H" TargetMode="External"/><Relationship Id="rId367" Type="http://schemas.openxmlformats.org/officeDocument/2006/relationships/hyperlink" Target="consultantplus://offline/ref=2F370B2BD71CB901C7AC23F954B081195565344C7CD6E49E4BCDE4EFCDE7F4860613345712F8979D8D550030D3FEE5BA64A3ADF0290A5BFB33373DI2vDH" TargetMode="External"/><Relationship Id="rId171" Type="http://schemas.openxmlformats.org/officeDocument/2006/relationships/hyperlink" Target="consultantplus://offline/ref=7F589FF130EAE672DBC3F2906314244D4470253A4E803A84F61545BE96339992DB3F4B28430D38D7566F4186D5918C6A1444BB55039895EDC3889AH0v3H" TargetMode="External"/><Relationship Id="rId227" Type="http://schemas.openxmlformats.org/officeDocument/2006/relationships/hyperlink" Target="consultantplus://offline/ref=7F589FF130EAE672DBC3F2906314244D4470253A4F85368AF21545BE96339992DB3F4B28430D38D7566F4486D5918C6A1444BB55039895EDC3889AH0v3H" TargetMode="External"/><Relationship Id="rId269" Type="http://schemas.openxmlformats.org/officeDocument/2006/relationships/hyperlink" Target="consultantplus://offline/ref=7F589FF130EAE672DBC3F2906314244D4470253A4F85368AF21545BE96339992DB3F4B28430D38D7566F4787D5918C6A1444BB55039895EDC3889AH0v3H" TargetMode="External"/><Relationship Id="rId434" Type="http://schemas.openxmlformats.org/officeDocument/2006/relationships/hyperlink" Target="consultantplus://offline/ref=2F370B2BD71CB901C7AC23F954B081195565344C7BDFEE9144C6B9E5C5BEF884011C6B4015B19B9C8D550633DEA1E0AF75FBA1F93F1558E72F353C25I0v6H" TargetMode="External"/><Relationship Id="rId33" Type="http://schemas.openxmlformats.org/officeDocument/2006/relationships/hyperlink" Target="consultantplus://offline/ref=7F589FF130EAE672DBC3F2906314244D4470253A40863685F51545BE96339992DB3F4B28430D38D7566F4588D5918C6A1444BB55039895EDC3889AH0v3H" TargetMode="External"/><Relationship Id="rId129" Type="http://schemas.openxmlformats.org/officeDocument/2006/relationships/hyperlink" Target="consultantplus://offline/ref=7F589FF130EAE672DBC3F2906314244D4470253A498F3C84F11E18B49E6A9590DC30143F444434D6566F4582DDCE897F051CB75C158796F1DF8A9B0BH8v0H" TargetMode="External"/><Relationship Id="rId280" Type="http://schemas.openxmlformats.org/officeDocument/2006/relationships/hyperlink" Target="consultantplus://offline/ref=7F589FF130EAE672DBC3F2906314244D4470253A4E8F3C8BF61545BE96339992DB3F4B28430D38D7566F4489D5918C6A1444BB55039895EDC3889AH0v3H" TargetMode="External"/><Relationship Id="rId336" Type="http://schemas.openxmlformats.org/officeDocument/2006/relationships/hyperlink" Target="consultantplus://offline/ref=2F370B2BD71CB901C7AC23F954B081195565344C7BDFEC9947C3B9E5C5BEF884011C6B4015B19B9C8D550735D9A1E0AF75FBA1F93F1558E72F353C25I0v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55</Pages>
  <Words>29804</Words>
  <Characters>169884</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Бердак Н.Ф.</dc:creator>
  <cp:lastModifiedBy>Бердак Н.Ф.</cp:lastModifiedBy>
  <cp:revision>1</cp:revision>
  <dcterms:created xsi:type="dcterms:W3CDTF">2019-12-18T07:47:00Z</dcterms:created>
  <dcterms:modified xsi:type="dcterms:W3CDTF">2019-12-18T08:07:00Z</dcterms:modified>
</cp:coreProperties>
</file>