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AF" w:rsidRDefault="003A54AF" w:rsidP="003A54AF">
      <w:pPr>
        <w:pStyle w:val="ConsPlusNormal"/>
        <w:jc w:val="both"/>
        <w:outlineLvl w:val="0"/>
      </w:pPr>
    </w:p>
    <w:tbl>
      <w:tblPr>
        <w:tblW w:w="5000" w:type="pct"/>
        <w:tblLayout w:type="fixed"/>
        <w:tblCellMar>
          <w:left w:w="0" w:type="dxa"/>
          <w:right w:w="0" w:type="dxa"/>
        </w:tblCellMar>
        <w:tblLook w:val="0000"/>
      </w:tblPr>
      <w:tblGrid>
        <w:gridCol w:w="5103"/>
        <w:gridCol w:w="5104"/>
      </w:tblGrid>
      <w:tr w:rsidR="003A54AF">
        <w:tc>
          <w:tcPr>
            <w:tcW w:w="5103" w:type="dxa"/>
          </w:tcPr>
          <w:p w:rsidR="003A54AF" w:rsidRDefault="003A54AF">
            <w:pPr>
              <w:pStyle w:val="ConsPlusNormal"/>
            </w:pPr>
            <w:r>
              <w:t>3 октября 2014 года</w:t>
            </w:r>
          </w:p>
        </w:tc>
        <w:tc>
          <w:tcPr>
            <w:tcW w:w="5103" w:type="dxa"/>
          </w:tcPr>
          <w:p w:rsidR="003A54AF" w:rsidRDefault="003A54AF">
            <w:pPr>
              <w:pStyle w:val="ConsPlusNormal"/>
              <w:jc w:val="right"/>
            </w:pPr>
            <w:r>
              <w:t>N 3021-КЗ</w:t>
            </w:r>
          </w:p>
        </w:tc>
      </w:tr>
    </w:tbl>
    <w:p w:rsidR="003A54AF" w:rsidRDefault="003A54AF" w:rsidP="003A54AF">
      <w:pPr>
        <w:pStyle w:val="ConsPlusNormal"/>
        <w:pBdr>
          <w:top w:val="single" w:sz="6" w:space="0" w:color="auto"/>
        </w:pBdr>
        <w:spacing w:before="100" w:after="100"/>
        <w:jc w:val="both"/>
        <w:rPr>
          <w:sz w:val="2"/>
          <w:szCs w:val="2"/>
        </w:rPr>
      </w:pPr>
    </w:p>
    <w:p w:rsidR="003A54AF" w:rsidRDefault="003A54AF" w:rsidP="003A54AF">
      <w:pPr>
        <w:pStyle w:val="ConsPlusNormal"/>
        <w:jc w:val="both"/>
      </w:pPr>
    </w:p>
    <w:p w:rsidR="003A54AF" w:rsidRDefault="003A54AF" w:rsidP="003A54AF">
      <w:pPr>
        <w:pStyle w:val="ConsPlusTitle"/>
        <w:jc w:val="center"/>
      </w:pPr>
      <w:r>
        <w:t>ЗАКОН</w:t>
      </w:r>
    </w:p>
    <w:p w:rsidR="003A54AF" w:rsidRDefault="003A54AF" w:rsidP="003A54AF">
      <w:pPr>
        <w:pStyle w:val="ConsPlusTitle"/>
        <w:jc w:val="center"/>
      </w:pPr>
    </w:p>
    <w:p w:rsidR="003A54AF" w:rsidRDefault="003A54AF" w:rsidP="003A54AF">
      <w:pPr>
        <w:pStyle w:val="ConsPlusTitle"/>
        <w:jc w:val="center"/>
      </w:pPr>
      <w:r>
        <w:t>КРАСНОДАРСКОГО КРАЯ</w:t>
      </w:r>
    </w:p>
    <w:p w:rsidR="003A54AF" w:rsidRDefault="003A54AF" w:rsidP="003A54AF">
      <w:pPr>
        <w:pStyle w:val="ConsPlusTitle"/>
        <w:jc w:val="center"/>
      </w:pPr>
    </w:p>
    <w:p w:rsidR="003A54AF" w:rsidRDefault="003A54AF" w:rsidP="003A54AF">
      <w:pPr>
        <w:pStyle w:val="ConsPlusTitle"/>
        <w:jc w:val="center"/>
      </w:pPr>
      <w:r>
        <w:t>О ВНЕСЕНИИ ИЗМЕНЕНИЙ</w:t>
      </w:r>
    </w:p>
    <w:p w:rsidR="003A54AF" w:rsidRDefault="003A54AF" w:rsidP="003A54AF">
      <w:pPr>
        <w:pStyle w:val="ConsPlusTitle"/>
        <w:jc w:val="center"/>
      </w:pPr>
      <w:r>
        <w:t>В ЗАКОН КРАСНОДАРСКОГО КРАЯ "О КРАЕВОМ БЮДЖЕТЕ</w:t>
      </w:r>
    </w:p>
    <w:p w:rsidR="003A54AF" w:rsidRDefault="003A54AF" w:rsidP="003A54AF">
      <w:pPr>
        <w:pStyle w:val="ConsPlusTitle"/>
        <w:jc w:val="center"/>
      </w:pPr>
      <w:r>
        <w:t>НА 2014 ГОД И НА ПЛАНОВЫЙ ПЕРИОД 2015 И 2016 ГОДОВ"</w:t>
      </w:r>
    </w:p>
    <w:p w:rsidR="003A54AF" w:rsidRDefault="003A54AF" w:rsidP="003A54AF">
      <w:pPr>
        <w:pStyle w:val="ConsPlusNormal"/>
        <w:jc w:val="both"/>
      </w:pPr>
    </w:p>
    <w:p w:rsidR="003A54AF" w:rsidRDefault="003A54AF" w:rsidP="003A54AF">
      <w:pPr>
        <w:pStyle w:val="ConsPlusNormal"/>
        <w:jc w:val="right"/>
      </w:pPr>
      <w:r>
        <w:t>Принят</w:t>
      </w:r>
    </w:p>
    <w:p w:rsidR="003A54AF" w:rsidRDefault="003A54AF" w:rsidP="003A54AF">
      <w:pPr>
        <w:pStyle w:val="ConsPlusNormal"/>
        <w:jc w:val="right"/>
      </w:pPr>
      <w:r>
        <w:t>Законодательным Собранием Краснодарского края</w:t>
      </w:r>
    </w:p>
    <w:p w:rsidR="003A54AF" w:rsidRDefault="003A54AF" w:rsidP="003A54AF">
      <w:pPr>
        <w:pStyle w:val="ConsPlusNormal"/>
        <w:jc w:val="right"/>
      </w:pPr>
      <w:r>
        <w:t>24 сентября 2014 года</w:t>
      </w:r>
    </w:p>
    <w:p w:rsidR="003A54AF" w:rsidRDefault="003A54AF" w:rsidP="003A54AF">
      <w:pPr>
        <w:pStyle w:val="ConsPlusNormal"/>
        <w:jc w:val="both"/>
      </w:pPr>
    </w:p>
    <w:p w:rsidR="003A54AF" w:rsidRDefault="003A54AF" w:rsidP="003A54AF">
      <w:pPr>
        <w:pStyle w:val="ConsPlusNormal"/>
        <w:ind w:firstLine="540"/>
        <w:jc w:val="both"/>
        <w:outlineLvl w:val="0"/>
      </w:pPr>
      <w:r>
        <w:t>Статья 1</w:t>
      </w:r>
    </w:p>
    <w:p w:rsidR="003A54AF" w:rsidRDefault="003A54AF" w:rsidP="003A54AF">
      <w:pPr>
        <w:pStyle w:val="ConsPlusNormal"/>
        <w:jc w:val="both"/>
      </w:pPr>
    </w:p>
    <w:p w:rsidR="003A54AF" w:rsidRDefault="003A54AF" w:rsidP="003A54AF">
      <w:pPr>
        <w:pStyle w:val="ConsPlusNormal"/>
        <w:ind w:firstLine="540"/>
        <w:jc w:val="both"/>
      </w:pPr>
      <w:r>
        <w:t xml:space="preserve">Внести в </w:t>
      </w:r>
      <w:hyperlink r:id="rId4" w:history="1">
        <w:r>
          <w:rPr>
            <w:color w:val="0000FF"/>
          </w:rPr>
          <w:t>Закон</w:t>
        </w:r>
      </w:hyperlink>
      <w:r>
        <w:t xml:space="preserve"> Краснодарского края от 18 декабря 2013 года N 2850-КЗ "О краевом бюджете на 2014 год и на плановый период 2015 и 2016 годов" (с изменениями от 17 марта 2014 года N 2931-КЗ; 31 марта 2014 года N 2933-КЗ; 3 июня 2014 года N 2983-КЗ; 23 июля 2014 года N 3003-КЗ) следующие изменения:</w:t>
      </w:r>
    </w:p>
    <w:p w:rsidR="003A54AF" w:rsidRDefault="003A54AF" w:rsidP="003A54AF">
      <w:pPr>
        <w:pStyle w:val="ConsPlusNormal"/>
        <w:ind w:firstLine="540"/>
        <w:jc w:val="both"/>
      </w:pPr>
      <w:r>
        <w:t xml:space="preserve">1) в </w:t>
      </w:r>
      <w:hyperlink r:id="rId5" w:history="1">
        <w:r>
          <w:rPr>
            <w:color w:val="0000FF"/>
          </w:rPr>
          <w:t>статье 1</w:t>
        </w:r>
      </w:hyperlink>
      <w:r>
        <w:t>:</w:t>
      </w:r>
    </w:p>
    <w:p w:rsidR="003A54AF" w:rsidRDefault="003A54AF" w:rsidP="003A54AF">
      <w:pPr>
        <w:pStyle w:val="ConsPlusNormal"/>
        <w:ind w:firstLine="540"/>
        <w:jc w:val="both"/>
      </w:pPr>
      <w:r>
        <w:t xml:space="preserve">а) </w:t>
      </w:r>
      <w:hyperlink r:id="rId6" w:history="1">
        <w:r>
          <w:rPr>
            <w:color w:val="0000FF"/>
          </w:rPr>
          <w:t>часть 1</w:t>
        </w:r>
      </w:hyperlink>
      <w:r>
        <w:t xml:space="preserve"> изложить в следующей редакции:</w:t>
      </w:r>
    </w:p>
    <w:p w:rsidR="003A54AF" w:rsidRDefault="003A54AF" w:rsidP="003A54AF">
      <w:pPr>
        <w:pStyle w:val="ConsPlusNormal"/>
        <w:ind w:firstLine="540"/>
        <w:jc w:val="both"/>
      </w:pPr>
      <w:r>
        <w:t>"1. Утвердить основные характеристики краевого бюджета на 2014 год:</w:t>
      </w:r>
    </w:p>
    <w:p w:rsidR="003A54AF" w:rsidRDefault="003A54AF" w:rsidP="003A54AF">
      <w:pPr>
        <w:pStyle w:val="ConsPlusNormal"/>
        <w:ind w:firstLine="540"/>
        <w:jc w:val="both"/>
      </w:pPr>
      <w:r>
        <w:t>1) общий объем доходов в сумме 185055955,1 тыс. рублей;</w:t>
      </w:r>
    </w:p>
    <w:p w:rsidR="003A54AF" w:rsidRDefault="003A54AF" w:rsidP="003A54AF">
      <w:pPr>
        <w:pStyle w:val="ConsPlusNormal"/>
        <w:ind w:firstLine="540"/>
        <w:jc w:val="both"/>
      </w:pPr>
      <w:r>
        <w:t>2) общий объем расходов в сумме 209086107,2 тыс. рублей;</w:t>
      </w:r>
    </w:p>
    <w:p w:rsidR="003A54AF" w:rsidRDefault="003A54AF" w:rsidP="003A54AF">
      <w:pPr>
        <w:pStyle w:val="ConsPlusNormal"/>
        <w:ind w:firstLine="540"/>
        <w:jc w:val="both"/>
      </w:pPr>
      <w:r>
        <w:t>3) верхний предел государственного внутреннего долга Краснодарского края на 1 января 2015 года в сумме 138585676,7 тыс. рублей, в том числе верхний предел долга по государственным гарантиям Краснодарского края в сумме 12012501,5 тыс. рублей;</w:t>
      </w:r>
    </w:p>
    <w:p w:rsidR="003A54AF" w:rsidRDefault="003A54AF" w:rsidP="003A54AF">
      <w:pPr>
        <w:pStyle w:val="ConsPlusNormal"/>
        <w:ind w:firstLine="540"/>
        <w:jc w:val="both"/>
      </w:pPr>
      <w:r>
        <w:t>4) дефицит краевого бюджета в сумме 24030152,1 тыс. рублей.";</w:t>
      </w:r>
    </w:p>
    <w:p w:rsidR="003A54AF" w:rsidRDefault="003A54AF" w:rsidP="003A54AF">
      <w:pPr>
        <w:pStyle w:val="ConsPlusNormal"/>
        <w:ind w:firstLine="540"/>
        <w:jc w:val="both"/>
      </w:pPr>
      <w:r>
        <w:t xml:space="preserve">б) </w:t>
      </w:r>
      <w:hyperlink r:id="rId7" w:history="1">
        <w:r>
          <w:rPr>
            <w:color w:val="0000FF"/>
          </w:rPr>
          <w:t>пункты 1</w:t>
        </w:r>
      </w:hyperlink>
      <w:r>
        <w:t xml:space="preserve"> - </w:t>
      </w:r>
      <w:hyperlink r:id="rId8" w:history="1">
        <w:r>
          <w:rPr>
            <w:color w:val="0000FF"/>
          </w:rPr>
          <w:t>3 части 2</w:t>
        </w:r>
      </w:hyperlink>
      <w:r>
        <w:t xml:space="preserve"> изложить в следующей редакции:</w:t>
      </w:r>
    </w:p>
    <w:p w:rsidR="003A54AF" w:rsidRDefault="003A54AF" w:rsidP="003A54AF">
      <w:pPr>
        <w:pStyle w:val="ConsPlusNormal"/>
        <w:ind w:firstLine="540"/>
        <w:jc w:val="both"/>
      </w:pPr>
      <w:r>
        <w:t>"1) общий объем доходов на 2015 год в сумме 181908430,3 тыс. рублей и на 2016 год в сумме 198535232,7 тыс. рублей;</w:t>
      </w:r>
    </w:p>
    <w:p w:rsidR="003A54AF" w:rsidRDefault="003A54AF" w:rsidP="003A54AF">
      <w:pPr>
        <w:pStyle w:val="ConsPlusNormal"/>
        <w:ind w:firstLine="540"/>
        <w:jc w:val="both"/>
      </w:pPr>
      <w:r>
        <w:t>2) общий объем расходов на 2015 год в сумме 191646052,5 тыс. рублей, в том числе условно утвержденные расходы в сумме 6918553,3 тыс. рублей, и на 2016 год в сумме 209647443,5 тыс. рублей, в том числе условно утвержденные расходы в сумме 12385031,6 тыс. рублей;</w:t>
      </w:r>
    </w:p>
    <w:p w:rsidR="003A54AF" w:rsidRDefault="003A54AF" w:rsidP="003A54AF">
      <w:pPr>
        <w:pStyle w:val="ConsPlusNormal"/>
        <w:ind w:firstLine="540"/>
        <w:jc w:val="both"/>
      </w:pPr>
      <w:r>
        <w:t>3) верхний предел государственного внутреннего долга Краснодарского края на 1 января 2016 года в сумме 148111386,5 тыс. рублей, в том числе верхний предел долга по государственным гарантиям Краснодарского края в сумме 11800589,1 тыс. рублей, и верхний предел государственного внутреннего долга Краснодарского края на 1 января 2017 года в сумме 158486185,1 тыс. рублей, в том числе верхний предел долга по государственным гарантиям Краснодарского края в сумме 11063176,9 тыс. рублей;";</w:t>
      </w:r>
    </w:p>
    <w:p w:rsidR="003A54AF" w:rsidRDefault="003A54AF" w:rsidP="003A54AF">
      <w:pPr>
        <w:pStyle w:val="ConsPlusNormal"/>
        <w:ind w:firstLine="540"/>
        <w:jc w:val="both"/>
      </w:pPr>
      <w:r>
        <w:t xml:space="preserve">2) в </w:t>
      </w:r>
      <w:hyperlink r:id="rId9" w:history="1">
        <w:r>
          <w:rPr>
            <w:color w:val="0000FF"/>
          </w:rPr>
          <w:t>части 3 статьи 4</w:t>
        </w:r>
      </w:hyperlink>
      <w:r>
        <w:t>:</w:t>
      </w:r>
    </w:p>
    <w:p w:rsidR="003A54AF" w:rsidRDefault="003A54AF" w:rsidP="003A54AF">
      <w:pPr>
        <w:pStyle w:val="ConsPlusNormal"/>
        <w:ind w:firstLine="540"/>
        <w:jc w:val="both"/>
      </w:pPr>
      <w:r>
        <w:t xml:space="preserve">а) </w:t>
      </w:r>
      <w:hyperlink r:id="rId10" w:history="1">
        <w:r>
          <w:rPr>
            <w:color w:val="0000FF"/>
          </w:rPr>
          <w:t>пункт 1</w:t>
        </w:r>
      </w:hyperlink>
      <w:r>
        <w:t xml:space="preserve"> изложить в следующей редакции:</w:t>
      </w:r>
    </w:p>
    <w:p w:rsidR="003A54AF" w:rsidRDefault="003A54AF" w:rsidP="003A54AF">
      <w:pPr>
        <w:pStyle w:val="ConsPlusNormal"/>
        <w:ind w:firstLine="540"/>
        <w:jc w:val="both"/>
      </w:pPr>
      <w:r>
        <w:t>"1) от государственной корпорации - Фонда содействия реформированию жилищно-коммунального хозяйства:</w:t>
      </w:r>
    </w:p>
    <w:p w:rsidR="003A54AF" w:rsidRDefault="003A54AF" w:rsidP="003A54AF">
      <w:pPr>
        <w:pStyle w:val="ConsPlusNormal"/>
        <w:ind w:firstLine="540"/>
        <w:jc w:val="both"/>
      </w:pPr>
      <w:r>
        <w:t>а) в 2014 году в сумме 611321,5 тыс. рублей;</w:t>
      </w:r>
    </w:p>
    <w:p w:rsidR="003A54AF" w:rsidRDefault="003A54AF" w:rsidP="003A54AF">
      <w:pPr>
        <w:pStyle w:val="ConsPlusNormal"/>
        <w:ind w:firstLine="540"/>
        <w:jc w:val="both"/>
      </w:pPr>
      <w:r>
        <w:t>б) в 2015 году в сумме 232043,2 тыс. рублей;</w:t>
      </w:r>
    </w:p>
    <w:p w:rsidR="003A54AF" w:rsidRDefault="003A54AF" w:rsidP="003A54AF">
      <w:pPr>
        <w:pStyle w:val="ConsPlusNormal"/>
        <w:ind w:firstLine="540"/>
        <w:jc w:val="both"/>
      </w:pPr>
      <w:r>
        <w:t>в) в 2016 году в сумме 215697,1 тыс. рублей;";</w:t>
      </w:r>
    </w:p>
    <w:p w:rsidR="003A54AF" w:rsidRDefault="003A54AF" w:rsidP="003A54AF">
      <w:pPr>
        <w:pStyle w:val="ConsPlusNormal"/>
        <w:ind w:firstLine="540"/>
        <w:jc w:val="both"/>
      </w:pPr>
      <w:r>
        <w:t xml:space="preserve">б) в </w:t>
      </w:r>
      <w:hyperlink r:id="rId11" w:history="1">
        <w:r>
          <w:rPr>
            <w:color w:val="0000FF"/>
          </w:rPr>
          <w:t>пункте 3</w:t>
        </w:r>
      </w:hyperlink>
      <w:r>
        <w:t xml:space="preserve"> слова "в сумме 1806607,7 тыс. рублей" заменить словами "в сумме 1810197,1 тыс. рублей";</w:t>
      </w:r>
    </w:p>
    <w:p w:rsidR="003A54AF" w:rsidRDefault="003A54AF" w:rsidP="003A54AF">
      <w:pPr>
        <w:pStyle w:val="ConsPlusNormal"/>
        <w:ind w:firstLine="540"/>
        <w:jc w:val="both"/>
      </w:pPr>
      <w:r>
        <w:t xml:space="preserve">3) </w:t>
      </w:r>
      <w:hyperlink r:id="rId12" w:history="1">
        <w:r>
          <w:rPr>
            <w:color w:val="0000FF"/>
          </w:rPr>
          <w:t>части 5</w:t>
        </w:r>
      </w:hyperlink>
      <w:r>
        <w:t xml:space="preserve"> и </w:t>
      </w:r>
      <w:hyperlink r:id="rId13" w:history="1">
        <w:r>
          <w:rPr>
            <w:color w:val="0000FF"/>
          </w:rPr>
          <w:t>6 статьи 7</w:t>
        </w:r>
      </w:hyperlink>
      <w:r>
        <w:t xml:space="preserve"> изложить в следующей редакции:</w:t>
      </w:r>
    </w:p>
    <w:p w:rsidR="003A54AF" w:rsidRDefault="003A54AF" w:rsidP="003A54AF">
      <w:pPr>
        <w:pStyle w:val="ConsPlusNormal"/>
        <w:ind w:firstLine="540"/>
        <w:jc w:val="both"/>
      </w:pPr>
      <w:r>
        <w:t>"5. Утвердить в составе ведомственной структуры расходов краевого бюджета на 2014 год (таблица 2 приложения 11 к настоящему Закону):</w:t>
      </w:r>
    </w:p>
    <w:p w:rsidR="003A54AF" w:rsidRDefault="003A54AF" w:rsidP="003A54AF">
      <w:pPr>
        <w:pStyle w:val="ConsPlusNormal"/>
        <w:ind w:firstLine="540"/>
        <w:jc w:val="both"/>
      </w:pPr>
      <w:r>
        <w:t>1) общий объем бюджетных ассигнований, направляемых на исполнение публичных нормативных обязательств, в сумме 19566025,0 тыс. рублей;</w:t>
      </w:r>
    </w:p>
    <w:p w:rsidR="003A54AF" w:rsidRDefault="003A54AF" w:rsidP="003A54AF">
      <w:pPr>
        <w:pStyle w:val="ConsPlusNormal"/>
        <w:ind w:firstLine="540"/>
        <w:jc w:val="both"/>
      </w:pPr>
      <w:r>
        <w:t>2) резервный фонд администрации Краснодарского края в сумме 1781736,9 тыс. рублей.</w:t>
      </w:r>
    </w:p>
    <w:p w:rsidR="003A54AF" w:rsidRDefault="003A54AF" w:rsidP="003A54AF">
      <w:pPr>
        <w:pStyle w:val="ConsPlusNormal"/>
        <w:ind w:firstLine="540"/>
        <w:jc w:val="both"/>
      </w:pPr>
      <w:r>
        <w:t>6. Утвердить в составе ведомственной структуры расходов краевого бюджета на 2015 и 2016 годы (таблица 2 приложения 12 к настоящему Закону):</w:t>
      </w:r>
    </w:p>
    <w:p w:rsidR="003A54AF" w:rsidRDefault="003A54AF" w:rsidP="003A54AF">
      <w:pPr>
        <w:pStyle w:val="ConsPlusNormal"/>
        <w:ind w:firstLine="540"/>
        <w:jc w:val="both"/>
      </w:pPr>
      <w:r>
        <w:t>1) общий объем бюджетных ассигнований, направляемых на исполнение публичных нормативных обязательств, на 2015 год в сумме 19067172,1 тыс. рублей и на 2016 год в сумме 20016116,7 тыс. рублей;</w:t>
      </w:r>
    </w:p>
    <w:p w:rsidR="003A54AF" w:rsidRDefault="003A54AF" w:rsidP="003A54AF">
      <w:pPr>
        <w:pStyle w:val="ConsPlusNormal"/>
        <w:ind w:firstLine="540"/>
        <w:jc w:val="both"/>
      </w:pPr>
      <w:r>
        <w:lastRenderedPageBreak/>
        <w:t>2) резервный фонд администрации Краснодарского края на 2015 год в сумме 155800,0 тыс. рублей и на 2016 год в сумме 300000,0 тыс. рублей.";</w:t>
      </w:r>
    </w:p>
    <w:p w:rsidR="003A54AF" w:rsidRDefault="003A54AF" w:rsidP="003A54AF">
      <w:pPr>
        <w:pStyle w:val="ConsPlusNormal"/>
        <w:ind w:firstLine="540"/>
        <w:jc w:val="both"/>
      </w:pPr>
      <w:r>
        <w:t xml:space="preserve">4) в </w:t>
      </w:r>
      <w:hyperlink r:id="rId14" w:history="1">
        <w:r>
          <w:rPr>
            <w:color w:val="0000FF"/>
          </w:rPr>
          <w:t>части 1 статьи 7.1</w:t>
        </w:r>
      </w:hyperlink>
      <w:r>
        <w:t xml:space="preserve"> слова "в сумме 4235187,6 тыс. рублей" заменить словами "в сумме 4202202,2 тыс. рублей";</w:t>
      </w:r>
    </w:p>
    <w:p w:rsidR="003A54AF" w:rsidRDefault="003A54AF" w:rsidP="003A54AF">
      <w:pPr>
        <w:pStyle w:val="ConsPlusNormal"/>
        <w:ind w:firstLine="540"/>
        <w:jc w:val="both"/>
      </w:pPr>
      <w:r>
        <w:t xml:space="preserve">5) в </w:t>
      </w:r>
      <w:hyperlink r:id="rId15" w:history="1">
        <w:r>
          <w:rPr>
            <w:color w:val="0000FF"/>
          </w:rPr>
          <w:t>пункте 3 части 1 статьи 10</w:t>
        </w:r>
      </w:hyperlink>
      <w:r>
        <w:t xml:space="preserve"> слова "в сумме 98618,3 тыс. рублей" заменить словами "в сумме 166499,8 тыс. рублей";</w:t>
      </w:r>
    </w:p>
    <w:p w:rsidR="003A54AF" w:rsidRDefault="003A54AF" w:rsidP="003A54AF">
      <w:pPr>
        <w:pStyle w:val="ConsPlusNormal"/>
        <w:ind w:firstLine="540"/>
        <w:jc w:val="both"/>
      </w:pPr>
      <w:r>
        <w:t xml:space="preserve">6) в </w:t>
      </w:r>
      <w:hyperlink r:id="rId16" w:history="1">
        <w:r>
          <w:rPr>
            <w:color w:val="0000FF"/>
          </w:rPr>
          <w:t>пункте 1 части 1 статьи 13</w:t>
        </w:r>
      </w:hyperlink>
      <w:r>
        <w:t xml:space="preserve"> слова "в сумме 19472740,0 тыс. рублей" заменить словами "в сумме 18694450,0 тыс. рублей";</w:t>
      </w:r>
    </w:p>
    <w:p w:rsidR="003A54AF" w:rsidRDefault="003A54AF" w:rsidP="003A54AF">
      <w:pPr>
        <w:pStyle w:val="ConsPlusNormal"/>
        <w:ind w:firstLine="540"/>
        <w:jc w:val="both"/>
      </w:pPr>
      <w:r>
        <w:t xml:space="preserve">7) в </w:t>
      </w:r>
      <w:hyperlink r:id="rId17" w:history="1">
        <w:r>
          <w:rPr>
            <w:color w:val="0000FF"/>
          </w:rPr>
          <w:t>части 1 статьи 14</w:t>
        </w:r>
      </w:hyperlink>
      <w:r>
        <w:t xml:space="preserve"> слова ", в пределах бюджетных ассигнований, предусмотренных ведомственной структурой расходов краевого бюджета на 2014 год и на 2015 и 2016 годы по целевым статьям и группам видов расходов согласно приложениям 11 и 12 к настоящему Закону" исключить;</w:t>
      </w:r>
    </w:p>
    <w:p w:rsidR="003A54AF" w:rsidRDefault="003A54AF" w:rsidP="003A54AF">
      <w:pPr>
        <w:pStyle w:val="ConsPlusNormal"/>
        <w:ind w:firstLine="540"/>
        <w:jc w:val="both"/>
      </w:pPr>
      <w:r>
        <w:t xml:space="preserve">8) </w:t>
      </w:r>
      <w:hyperlink r:id="rId18" w:history="1">
        <w:r>
          <w:rPr>
            <w:color w:val="0000FF"/>
          </w:rPr>
          <w:t>статью 15</w:t>
        </w:r>
      </w:hyperlink>
      <w:r>
        <w:t xml:space="preserve"> дополнить частями 5 - 6 следующего содержания:</w:t>
      </w:r>
    </w:p>
    <w:p w:rsidR="003A54AF" w:rsidRDefault="003A54AF" w:rsidP="003A54AF">
      <w:pPr>
        <w:pStyle w:val="ConsPlusNormal"/>
        <w:ind w:firstLine="540"/>
        <w:jc w:val="both"/>
      </w:pPr>
      <w:r>
        <w:t xml:space="preserve">"5. Установить, что в 2014 году субсидии некоммерческой организации "Гарантийный фонд поддержки субъектов малого предпринимательства Краснодарского края" на обеспечение деятельности центра поддержки предпринимательства в рамках государственной </w:t>
      </w:r>
      <w:hyperlink r:id="rId19" w:history="1">
        <w:r>
          <w:rPr>
            <w:color w:val="0000FF"/>
          </w:rPr>
          <w:t>программы</w:t>
        </w:r>
      </w:hyperlink>
      <w:r>
        <w:t xml:space="preserve"> Краснодарского края "Экономическое развитие и инновационная экономика", утвержденной постановлением главы администрации (губернатора) Краснодарского края от 14 октября 2013 года N 1201, предоставляются в объеме 15000,0 тыс. рублей.</w:t>
      </w:r>
    </w:p>
    <w:p w:rsidR="003A54AF" w:rsidRDefault="003A54AF" w:rsidP="003A54AF">
      <w:pPr>
        <w:pStyle w:val="ConsPlusNormal"/>
        <w:ind w:firstLine="540"/>
        <w:jc w:val="both"/>
      </w:pPr>
      <w:r>
        <w:t xml:space="preserve">6. Установить, что в 2014 году субсидии некоммерческой организации, образующей инфраструктуру поддержки экспортно ориентированных субъектов малого и среднего предпринимательства в рамках государственной </w:t>
      </w:r>
      <w:hyperlink r:id="rId20" w:history="1">
        <w:r>
          <w:rPr>
            <w:color w:val="0000FF"/>
          </w:rPr>
          <w:t>программы</w:t>
        </w:r>
      </w:hyperlink>
      <w:r>
        <w:t xml:space="preserve"> Краснодарского края "Экономическое развитие и инновационная экономика", утвержденной постановлением главы администрации (губернатора) Краснодарского края от 14 октября 2013 года N 1201, предоставляются на:</w:t>
      </w:r>
    </w:p>
    <w:p w:rsidR="003A54AF" w:rsidRDefault="003A54AF" w:rsidP="003A54AF">
      <w:pPr>
        <w:pStyle w:val="ConsPlusNormal"/>
        <w:ind w:firstLine="540"/>
        <w:jc w:val="both"/>
      </w:pPr>
      <w:r>
        <w:t>1) обеспечение деятельности информационно-аналитических центров (Евро Инфо Корреспондентских центров) - в сумме 11000,0 тыс. рублей;</w:t>
      </w:r>
    </w:p>
    <w:p w:rsidR="003A54AF" w:rsidRDefault="003A54AF" w:rsidP="003A54AF">
      <w:pPr>
        <w:pStyle w:val="ConsPlusNormal"/>
        <w:ind w:firstLine="540"/>
        <w:jc w:val="both"/>
      </w:pPr>
      <w:r>
        <w:t>2) обеспечение деятельности регионального центра координации поддержки экспортно ориентированных субъектов малого и среднего предпринимательства - в сумме 11000,0 тыс. рублей.";</w:t>
      </w:r>
    </w:p>
    <w:p w:rsidR="003A54AF" w:rsidRDefault="003A54AF" w:rsidP="003A54AF">
      <w:pPr>
        <w:pStyle w:val="ConsPlusNormal"/>
        <w:ind w:firstLine="540"/>
        <w:jc w:val="both"/>
      </w:pPr>
      <w:r>
        <w:t xml:space="preserve">9) </w:t>
      </w:r>
      <w:hyperlink r:id="rId21" w:history="1">
        <w:r>
          <w:rPr>
            <w:color w:val="0000FF"/>
          </w:rPr>
          <w:t>часть 3 статьи 25</w:t>
        </w:r>
      </w:hyperlink>
      <w:r>
        <w:t xml:space="preserve"> изложить в следующей редакции:</w:t>
      </w:r>
    </w:p>
    <w:p w:rsidR="003A54AF" w:rsidRDefault="003A54AF" w:rsidP="003A54AF">
      <w:pPr>
        <w:pStyle w:val="ConsPlusNormal"/>
        <w:ind w:firstLine="540"/>
        <w:jc w:val="both"/>
      </w:pPr>
      <w:r>
        <w:t>"3. Установить предельный объем государственного долга Краснодарского края на 2014 год в сумме 162985676,7 тыс. рублей, на 2015 год в сумме 164378011,1 тыс. рублей и на 2016 год в сумме 178896362,8 тыс. рублей.";</w:t>
      </w:r>
    </w:p>
    <w:p w:rsidR="003A54AF" w:rsidRDefault="003A54AF" w:rsidP="003A54AF">
      <w:pPr>
        <w:pStyle w:val="ConsPlusNormal"/>
        <w:ind w:firstLine="540"/>
        <w:jc w:val="both"/>
      </w:pPr>
      <w:r>
        <w:t xml:space="preserve">10) в </w:t>
      </w:r>
      <w:hyperlink r:id="rId22" w:history="1">
        <w:r>
          <w:rPr>
            <w:color w:val="0000FF"/>
          </w:rPr>
          <w:t>приложении 1</w:t>
        </w:r>
      </w:hyperlink>
      <w:r>
        <w:t>:</w:t>
      </w:r>
    </w:p>
    <w:p w:rsidR="003A54AF" w:rsidRDefault="003A54AF" w:rsidP="003A54AF">
      <w:pPr>
        <w:pStyle w:val="ConsPlusNormal"/>
        <w:ind w:firstLine="540"/>
        <w:jc w:val="both"/>
      </w:pPr>
      <w:r>
        <w:t xml:space="preserve">а) </w:t>
      </w:r>
      <w:hyperlink r:id="rId23"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20"/>
        <w:gridCol w:w="3345"/>
        <w:gridCol w:w="5272"/>
      </w:tblGrid>
      <w:tr w:rsidR="003A54AF">
        <w:tc>
          <w:tcPr>
            <w:tcW w:w="1020" w:type="dxa"/>
          </w:tcPr>
          <w:p w:rsidR="003A54AF" w:rsidRDefault="003A54AF">
            <w:pPr>
              <w:pStyle w:val="ConsPlusNormal"/>
            </w:pPr>
            <w:r>
              <w:t>"852</w:t>
            </w:r>
          </w:p>
        </w:tc>
        <w:tc>
          <w:tcPr>
            <w:tcW w:w="3345" w:type="dxa"/>
          </w:tcPr>
          <w:p w:rsidR="003A54AF" w:rsidRDefault="003A54AF">
            <w:pPr>
              <w:pStyle w:val="ConsPlusNormal"/>
            </w:pPr>
          </w:p>
        </w:tc>
        <w:tc>
          <w:tcPr>
            <w:tcW w:w="5272" w:type="dxa"/>
          </w:tcPr>
          <w:p w:rsidR="003A54AF" w:rsidRDefault="003A54AF">
            <w:pPr>
              <w:pStyle w:val="ConsPlusNormal"/>
              <w:jc w:val="center"/>
            </w:pPr>
            <w:r>
              <w:t>Департамент Краснодарского края по реализации полномочий при подготовке зимних Олимпийских игр 2014 года"</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20"/>
        <w:gridCol w:w="3345"/>
        <w:gridCol w:w="5272"/>
      </w:tblGrid>
      <w:tr w:rsidR="003A54AF">
        <w:tc>
          <w:tcPr>
            <w:tcW w:w="1020" w:type="dxa"/>
          </w:tcPr>
          <w:p w:rsidR="003A54AF" w:rsidRDefault="003A54AF">
            <w:pPr>
              <w:pStyle w:val="ConsPlusNormal"/>
            </w:pPr>
            <w:r>
              <w:t>"852</w:t>
            </w:r>
          </w:p>
        </w:tc>
        <w:tc>
          <w:tcPr>
            <w:tcW w:w="3345" w:type="dxa"/>
          </w:tcPr>
          <w:p w:rsidR="003A54AF" w:rsidRDefault="003A54AF">
            <w:pPr>
              <w:pStyle w:val="ConsPlusNormal"/>
            </w:pPr>
          </w:p>
        </w:tc>
        <w:tc>
          <w:tcPr>
            <w:tcW w:w="5272" w:type="dxa"/>
          </w:tcPr>
          <w:p w:rsidR="003A54AF" w:rsidRDefault="003A54AF">
            <w:pPr>
              <w:pStyle w:val="ConsPlusNormal"/>
              <w:jc w:val="center"/>
            </w:pPr>
            <w:r>
              <w:t>Департамент олимпийского наследия Краснодарского края";</w:t>
            </w:r>
          </w:p>
        </w:tc>
      </w:tr>
    </w:tbl>
    <w:p w:rsidR="003A54AF" w:rsidRDefault="003A54AF" w:rsidP="003A54AF">
      <w:pPr>
        <w:pStyle w:val="ConsPlusNormal"/>
        <w:jc w:val="both"/>
      </w:pPr>
    </w:p>
    <w:p w:rsidR="003A54AF" w:rsidRDefault="003A54AF" w:rsidP="003A54AF">
      <w:pPr>
        <w:pStyle w:val="ConsPlusNormal"/>
        <w:ind w:firstLine="540"/>
        <w:jc w:val="both"/>
      </w:pPr>
      <w:r>
        <w:t xml:space="preserve">б) </w:t>
      </w:r>
      <w:hyperlink r:id="rId24"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20"/>
        <w:gridCol w:w="3345"/>
        <w:gridCol w:w="5272"/>
      </w:tblGrid>
      <w:tr w:rsidR="003A54AF">
        <w:tc>
          <w:tcPr>
            <w:tcW w:w="1020" w:type="dxa"/>
          </w:tcPr>
          <w:p w:rsidR="003A54AF" w:rsidRDefault="003A54AF">
            <w:pPr>
              <w:pStyle w:val="ConsPlusNormal"/>
            </w:pPr>
            <w:r>
              <w:t>"854</w:t>
            </w:r>
          </w:p>
        </w:tc>
        <w:tc>
          <w:tcPr>
            <w:tcW w:w="3345" w:type="dxa"/>
          </w:tcPr>
          <w:p w:rsidR="003A54AF" w:rsidRDefault="003A54AF">
            <w:pPr>
              <w:pStyle w:val="ConsPlusNormal"/>
            </w:pPr>
            <w:r>
              <w:t>1 14 02020 02 0000 440</w:t>
            </w:r>
          </w:p>
        </w:tc>
        <w:tc>
          <w:tcPr>
            <w:tcW w:w="5272" w:type="dxa"/>
          </w:tcPr>
          <w:p w:rsidR="003A54AF" w:rsidRDefault="003A54AF">
            <w:pPr>
              <w:pStyle w:val="ConsPlusNormal"/>
              <w:jc w:val="both"/>
            </w:pPr>
            <w:r>
              <w:t>Доходы от реализации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bl>
    <w:p w:rsidR="003A54AF" w:rsidRDefault="003A54AF" w:rsidP="003A54AF">
      <w:pPr>
        <w:pStyle w:val="ConsPlusNormal"/>
        <w:jc w:val="both"/>
      </w:pPr>
    </w:p>
    <w:p w:rsidR="003A54AF" w:rsidRDefault="003A54AF" w:rsidP="003A54AF">
      <w:pPr>
        <w:pStyle w:val="ConsPlusNormal"/>
        <w:ind w:firstLine="540"/>
        <w:jc w:val="both"/>
      </w:pPr>
      <w:r>
        <w:t>исключить;</w:t>
      </w:r>
    </w:p>
    <w:p w:rsidR="003A54AF" w:rsidRDefault="003A54AF" w:rsidP="003A54AF">
      <w:pPr>
        <w:pStyle w:val="ConsPlusNormal"/>
        <w:ind w:firstLine="540"/>
        <w:jc w:val="both"/>
      </w:pPr>
      <w:r>
        <w:t xml:space="preserve">в) после </w:t>
      </w:r>
      <w:hyperlink r:id="rId25" w:history="1">
        <w:r>
          <w:rPr>
            <w:color w:val="0000FF"/>
          </w:rPr>
          <w:t>строки</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20"/>
        <w:gridCol w:w="3345"/>
        <w:gridCol w:w="5272"/>
      </w:tblGrid>
      <w:tr w:rsidR="003A54AF">
        <w:tc>
          <w:tcPr>
            <w:tcW w:w="1020" w:type="dxa"/>
          </w:tcPr>
          <w:p w:rsidR="003A54AF" w:rsidRDefault="003A54AF">
            <w:pPr>
              <w:pStyle w:val="ConsPlusNormal"/>
            </w:pPr>
            <w:r>
              <w:lastRenderedPageBreak/>
              <w:t>"</w:t>
            </w:r>
          </w:p>
        </w:tc>
        <w:tc>
          <w:tcPr>
            <w:tcW w:w="3345" w:type="dxa"/>
          </w:tcPr>
          <w:p w:rsidR="003A54AF" w:rsidRDefault="003A54AF">
            <w:pPr>
              <w:pStyle w:val="ConsPlusNormal"/>
            </w:pPr>
            <w:r>
              <w:t>1 13 02992 02 0000 130</w:t>
            </w:r>
          </w:p>
        </w:tc>
        <w:tc>
          <w:tcPr>
            <w:tcW w:w="5272" w:type="dxa"/>
          </w:tcPr>
          <w:p w:rsidR="003A54AF" w:rsidRDefault="003A54AF">
            <w:pPr>
              <w:pStyle w:val="ConsPlusNormal"/>
              <w:jc w:val="both"/>
            </w:pPr>
            <w:r>
              <w:t>Прочие доходы от компенсации затрат бюджетов субъектов Российской Федерации &lt;*&gt;"</w:t>
            </w:r>
          </w:p>
        </w:tc>
      </w:tr>
    </w:tbl>
    <w:p w:rsidR="003A54AF" w:rsidRDefault="003A54AF" w:rsidP="003A54AF">
      <w:pPr>
        <w:pStyle w:val="ConsPlusNormal"/>
        <w:jc w:val="both"/>
      </w:pPr>
    </w:p>
    <w:p w:rsidR="003A54AF" w:rsidRDefault="003A54AF" w:rsidP="003A54AF">
      <w:pPr>
        <w:pStyle w:val="ConsPlusNormal"/>
        <w:ind w:firstLine="540"/>
        <w:jc w:val="both"/>
      </w:pPr>
      <w:r>
        <w:t>дополнить строкой следующего содержания:</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20"/>
        <w:gridCol w:w="3345"/>
        <w:gridCol w:w="5272"/>
      </w:tblGrid>
      <w:tr w:rsidR="003A54AF">
        <w:tc>
          <w:tcPr>
            <w:tcW w:w="1020" w:type="dxa"/>
          </w:tcPr>
          <w:p w:rsidR="003A54AF" w:rsidRDefault="003A54AF">
            <w:pPr>
              <w:pStyle w:val="ConsPlusNormal"/>
            </w:pPr>
            <w:r>
              <w:t>"</w:t>
            </w:r>
          </w:p>
        </w:tc>
        <w:tc>
          <w:tcPr>
            <w:tcW w:w="3345" w:type="dxa"/>
          </w:tcPr>
          <w:p w:rsidR="003A54AF" w:rsidRDefault="003A54AF">
            <w:pPr>
              <w:pStyle w:val="ConsPlusNormal"/>
            </w:pPr>
            <w:r>
              <w:t>1 14 02020 02 0000 440</w:t>
            </w:r>
          </w:p>
        </w:tc>
        <w:tc>
          <w:tcPr>
            <w:tcW w:w="5272" w:type="dxa"/>
          </w:tcPr>
          <w:p w:rsidR="003A54AF" w:rsidRDefault="003A54AF">
            <w:pPr>
              <w:pStyle w:val="ConsPlusNormal"/>
              <w:jc w:val="both"/>
            </w:pPr>
            <w:r>
              <w:t>Доходы от реализации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bl>
    <w:p w:rsidR="003A54AF" w:rsidRDefault="003A54AF" w:rsidP="003A54AF">
      <w:pPr>
        <w:pStyle w:val="ConsPlusNormal"/>
        <w:jc w:val="both"/>
      </w:pPr>
    </w:p>
    <w:p w:rsidR="003A54AF" w:rsidRDefault="003A54AF" w:rsidP="003A54AF">
      <w:pPr>
        <w:pStyle w:val="ConsPlusNormal"/>
        <w:ind w:firstLine="540"/>
        <w:jc w:val="both"/>
      </w:pPr>
      <w:r>
        <w:t xml:space="preserve">11) </w:t>
      </w:r>
      <w:hyperlink r:id="rId26" w:history="1">
        <w:r>
          <w:rPr>
            <w:color w:val="0000FF"/>
          </w:rPr>
          <w:t>приложение 2</w:t>
        </w:r>
      </w:hyperlink>
      <w:r>
        <w:t xml:space="preserve"> изложить в следующей редакции:</w:t>
      </w:r>
    </w:p>
    <w:p w:rsidR="003A54AF" w:rsidRDefault="003A54AF" w:rsidP="003A54AF">
      <w:pPr>
        <w:pStyle w:val="ConsPlusNormal"/>
        <w:jc w:val="both"/>
      </w:pPr>
    </w:p>
    <w:p w:rsidR="003A54AF" w:rsidRDefault="003A54AF" w:rsidP="003A54AF">
      <w:pPr>
        <w:pStyle w:val="ConsPlusNormal"/>
        <w:jc w:val="right"/>
      </w:pPr>
      <w:r>
        <w:t>"Приложение 2</w:t>
      </w:r>
    </w:p>
    <w:p w:rsidR="003A54AF" w:rsidRDefault="003A54AF" w:rsidP="003A54AF">
      <w:pPr>
        <w:pStyle w:val="ConsPlusNormal"/>
        <w:jc w:val="right"/>
      </w:pPr>
      <w:r>
        <w:t>к Закону</w:t>
      </w:r>
    </w:p>
    <w:p w:rsidR="003A54AF" w:rsidRDefault="003A54AF" w:rsidP="003A54AF">
      <w:pPr>
        <w:pStyle w:val="ConsPlusNormal"/>
        <w:jc w:val="right"/>
      </w:pPr>
      <w:r>
        <w:t>Краснодарского края</w:t>
      </w:r>
    </w:p>
    <w:p w:rsidR="003A54AF" w:rsidRDefault="003A54AF" w:rsidP="003A54AF">
      <w:pPr>
        <w:pStyle w:val="ConsPlusNormal"/>
        <w:jc w:val="right"/>
      </w:pPr>
      <w:r>
        <w:t>"О краевом бюджете на 2014 год</w:t>
      </w:r>
    </w:p>
    <w:p w:rsidR="003A54AF" w:rsidRDefault="003A54AF" w:rsidP="003A54AF">
      <w:pPr>
        <w:pStyle w:val="ConsPlusNormal"/>
        <w:jc w:val="right"/>
      </w:pPr>
      <w:r>
        <w:t>и на плановый период</w:t>
      </w:r>
    </w:p>
    <w:p w:rsidR="003A54AF" w:rsidRDefault="003A54AF" w:rsidP="003A54AF">
      <w:pPr>
        <w:pStyle w:val="ConsPlusNormal"/>
        <w:jc w:val="right"/>
      </w:pPr>
      <w:r>
        <w:t>2015 и 2016 годов"</w:t>
      </w:r>
    </w:p>
    <w:p w:rsidR="003A54AF" w:rsidRDefault="003A54AF" w:rsidP="003A54AF">
      <w:pPr>
        <w:pStyle w:val="ConsPlusNormal"/>
        <w:jc w:val="both"/>
      </w:pPr>
    </w:p>
    <w:p w:rsidR="003A54AF" w:rsidRDefault="003A54AF" w:rsidP="003A54AF">
      <w:pPr>
        <w:pStyle w:val="ConsPlusNormal"/>
        <w:jc w:val="center"/>
      </w:pPr>
      <w:r>
        <w:t>ОБЪЕМ</w:t>
      </w:r>
    </w:p>
    <w:p w:rsidR="003A54AF" w:rsidRDefault="003A54AF" w:rsidP="003A54AF">
      <w:pPr>
        <w:pStyle w:val="ConsPlusNormal"/>
        <w:jc w:val="center"/>
      </w:pPr>
      <w:r>
        <w:t>ПОСТУПЛЕНИЙ ДОХОДОВ В КРАЕВОЙ БЮДЖЕТ</w:t>
      </w:r>
    </w:p>
    <w:p w:rsidR="003A54AF" w:rsidRDefault="003A54AF" w:rsidP="003A54AF">
      <w:pPr>
        <w:pStyle w:val="ConsPlusNormal"/>
        <w:jc w:val="center"/>
      </w:pPr>
      <w:r>
        <w:t>ПО КОДАМ ВИДОВ (ПОДВИДОВ) ДОХОДОВ И КЛАССИФИКАЦИИ</w:t>
      </w:r>
    </w:p>
    <w:p w:rsidR="003A54AF" w:rsidRDefault="003A54AF" w:rsidP="003A54AF">
      <w:pPr>
        <w:pStyle w:val="ConsPlusNormal"/>
        <w:jc w:val="center"/>
      </w:pPr>
      <w:r>
        <w:t>ОПЕРАЦИЙ СЕКТОРА ГОСУДАРСТВЕННОГО УПРАВЛЕНИЯ,</w:t>
      </w:r>
    </w:p>
    <w:p w:rsidR="003A54AF" w:rsidRDefault="003A54AF" w:rsidP="003A54AF">
      <w:pPr>
        <w:pStyle w:val="ConsPlusNormal"/>
        <w:jc w:val="center"/>
      </w:pPr>
      <w:r>
        <w:t>ОТНОСЯЩИХСЯ К ДОХОДАМ БЮДЖЕТОВ, НА 2014 ГОД</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118"/>
        <w:gridCol w:w="4649"/>
        <w:gridCol w:w="1871"/>
      </w:tblGrid>
      <w:tr w:rsidR="003A54AF">
        <w:tc>
          <w:tcPr>
            <w:tcW w:w="3118" w:type="dxa"/>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r>
              <w:t>Код</w:t>
            </w:r>
          </w:p>
        </w:tc>
        <w:tc>
          <w:tcPr>
            <w:tcW w:w="4649" w:type="dxa"/>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r>
              <w:t>Наименование дохода</w:t>
            </w:r>
          </w:p>
        </w:tc>
        <w:tc>
          <w:tcPr>
            <w:tcW w:w="1871"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Сумма</w:t>
            </w:r>
          </w:p>
        </w:tc>
      </w:tr>
      <w:tr w:rsidR="003A54AF">
        <w:tc>
          <w:tcPr>
            <w:tcW w:w="3118" w:type="dxa"/>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r>
              <w:t>1</w:t>
            </w:r>
          </w:p>
        </w:tc>
        <w:tc>
          <w:tcPr>
            <w:tcW w:w="4649" w:type="dxa"/>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3</w:t>
            </w:r>
          </w:p>
        </w:tc>
      </w:tr>
      <w:tr w:rsidR="003A54AF">
        <w:tc>
          <w:tcPr>
            <w:tcW w:w="3118" w:type="dxa"/>
            <w:tcBorders>
              <w:top w:val="single" w:sz="4" w:space="0" w:color="auto"/>
            </w:tcBorders>
          </w:tcPr>
          <w:p w:rsidR="003A54AF" w:rsidRDefault="003A54AF">
            <w:pPr>
              <w:pStyle w:val="ConsPlusNormal"/>
            </w:pPr>
            <w:r>
              <w:t>1 00 00000 00 0000 000</w:t>
            </w:r>
          </w:p>
        </w:tc>
        <w:tc>
          <w:tcPr>
            <w:tcW w:w="4649" w:type="dxa"/>
            <w:tcBorders>
              <w:top w:val="single" w:sz="4" w:space="0" w:color="auto"/>
            </w:tcBorders>
          </w:tcPr>
          <w:p w:rsidR="003A54AF" w:rsidRDefault="003A54AF">
            <w:pPr>
              <w:pStyle w:val="ConsPlusNormal"/>
              <w:jc w:val="both"/>
            </w:pPr>
            <w:r>
              <w:t>Налоговые и неналоговые доходы</w:t>
            </w:r>
          </w:p>
        </w:tc>
        <w:tc>
          <w:tcPr>
            <w:tcW w:w="1871" w:type="dxa"/>
            <w:tcBorders>
              <w:top w:val="single" w:sz="4" w:space="0" w:color="auto"/>
            </w:tcBorders>
            <w:vAlign w:val="bottom"/>
          </w:tcPr>
          <w:p w:rsidR="003A54AF" w:rsidRDefault="003A54AF">
            <w:pPr>
              <w:pStyle w:val="ConsPlusNormal"/>
              <w:jc w:val="right"/>
            </w:pPr>
            <w:r>
              <w:t>150808366,2</w:t>
            </w:r>
          </w:p>
        </w:tc>
      </w:tr>
      <w:tr w:rsidR="003A54AF">
        <w:tc>
          <w:tcPr>
            <w:tcW w:w="3118" w:type="dxa"/>
          </w:tcPr>
          <w:p w:rsidR="003A54AF" w:rsidRDefault="003A54AF">
            <w:pPr>
              <w:pStyle w:val="ConsPlusNormal"/>
            </w:pPr>
            <w:r>
              <w:t>1 01 01000 00 0000 110</w:t>
            </w:r>
          </w:p>
        </w:tc>
        <w:tc>
          <w:tcPr>
            <w:tcW w:w="4649" w:type="dxa"/>
          </w:tcPr>
          <w:p w:rsidR="003A54AF" w:rsidRDefault="003A54AF">
            <w:pPr>
              <w:pStyle w:val="ConsPlusNormal"/>
              <w:jc w:val="both"/>
            </w:pPr>
            <w:r>
              <w:t>Налог на прибыль организаций &lt;*&gt;</w:t>
            </w:r>
          </w:p>
        </w:tc>
        <w:tc>
          <w:tcPr>
            <w:tcW w:w="1871" w:type="dxa"/>
            <w:vAlign w:val="bottom"/>
          </w:tcPr>
          <w:p w:rsidR="003A54AF" w:rsidRDefault="003A54AF">
            <w:pPr>
              <w:pStyle w:val="ConsPlusNormal"/>
              <w:jc w:val="right"/>
            </w:pPr>
            <w:r>
              <w:t>41702289,2</w:t>
            </w:r>
          </w:p>
        </w:tc>
      </w:tr>
      <w:tr w:rsidR="003A54AF">
        <w:tc>
          <w:tcPr>
            <w:tcW w:w="3118" w:type="dxa"/>
          </w:tcPr>
          <w:p w:rsidR="003A54AF" w:rsidRDefault="003A54AF">
            <w:pPr>
              <w:pStyle w:val="ConsPlusNormal"/>
            </w:pPr>
            <w:r>
              <w:t>1 01 02000 01 0000 110</w:t>
            </w:r>
          </w:p>
        </w:tc>
        <w:tc>
          <w:tcPr>
            <w:tcW w:w="4649" w:type="dxa"/>
          </w:tcPr>
          <w:p w:rsidR="003A54AF" w:rsidRDefault="003A54AF">
            <w:pPr>
              <w:pStyle w:val="ConsPlusNormal"/>
              <w:jc w:val="both"/>
            </w:pPr>
            <w:r>
              <w:t>Налог на доходы физических лиц &lt;*&gt;</w:t>
            </w:r>
          </w:p>
        </w:tc>
        <w:tc>
          <w:tcPr>
            <w:tcW w:w="1871" w:type="dxa"/>
            <w:vAlign w:val="bottom"/>
          </w:tcPr>
          <w:p w:rsidR="003A54AF" w:rsidRDefault="003A54AF">
            <w:pPr>
              <w:pStyle w:val="ConsPlusNormal"/>
              <w:jc w:val="right"/>
            </w:pPr>
            <w:r>
              <w:t>50631950,0</w:t>
            </w:r>
          </w:p>
        </w:tc>
      </w:tr>
      <w:tr w:rsidR="003A54AF">
        <w:tc>
          <w:tcPr>
            <w:tcW w:w="3118" w:type="dxa"/>
          </w:tcPr>
          <w:p w:rsidR="003A54AF" w:rsidRDefault="003A54AF">
            <w:pPr>
              <w:pStyle w:val="ConsPlusNormal"/>
            </w:pPr>
            <w:r>
              <w:t>1 03 02000 01 0000 110</w:t>
            </w:r>
          </w:p>
        </w:tc>
        <w:tc>
          <w:tcPr>
            <w:tcW w:w="4649" w:type="dxa"/>
          </w:tcPr>
          <w:p w:rsidR="003A54AF" w:rsidRDefault="003A54AF">
            <w:pPr>
              <w:pStyle w:val="ConsPlusNormal"/>
              <w:jc w:val="both"/>
            </w:pPr>
            <w:r>
              <w:t>Акцизы по подакцизным товарам (продукции), производимым на территории Российской Федерации &lt;*&gt;</w:t>
            </w:r>
          </w:p>
        </w:tc>
        <w:tc>
          <w:tcPr>
            <w:tcW w:w="1871" w:type="dxa"/>
            <w:vAlign w:val="bottom"/>
          </w:tcPr>
          <w:p w:rsidR="003A54AF" w:rsidRDefault="003A54AF">
            <w:pPr>
              <w:pStyle w:val="ConsPlusNormal"/>
              <w:jc w:val="right"/>
            </w:pPr>
            <w:r>
              <w:t>18873950,0</w:t>
            </w:r>
          </w:p>
        </w:tc>
      </w:tr>
      <w:tr w:rsidR="003A54AF">
        <w:tc>
          <w:tcPr>
            <w:tcW w:w="3118" w:type="dxa"/>
          </w:tcPr>
          <w:p w:rsidR="003A54AF" w:rsidRDefault="003A54AF">
            <w:pPr>
              <w:pStyle w:val="ConsPlusNormal"/>
            </w:pPr>
          </w:p>
        </w:tc>
        <w:tc>
          <w:tcPr>
            <w:tcW w:w="4649" w:type="dxa"/>
          </w:tcPr>
          <w:p w:rsidR="003A54AF" w:rsidRDefault="003A54AF">
            <w:pPr>
              <w:pStyle w:val="ConsPlusNormal"/>
              <w:jc w:val="both"/>
            </w:pPr>
            <w:r>
              <w:t>в том числе:</w:t>
            </w:r>
          </w:p>
        </w:tc>
        <w:tc>
          <w:tcPr>
            <w:tcW w:w="1871" w:type="dxa"/>
            <w:vAlign w:val="bottom"/>
          </w:tcPr>
          <w:p w:rsidR="003A54AF" w:rsidRDefault="003A54AF">
            <w:pPr>
              <w:pStyle w:val="ConsPlusNormal"/>
            </w:pPr>
          </w:p>
        </w:tc>
      </w:tr>
      <w:tr w:rsidR="003A54AF">
        <w:tc>
          <w:tcPr>
            <w:tcW w:w="3118" w:type="dxa"/>
          </w:tcPr>
          <w:p w:rsidR="003A54AF" w:rsidRDefault="003A54AF">
            <w:pPr>
              <w:pStyle w:val="ConsPlusNormal"/>
            </w:pPr>
            <w:r>
              <w:t>1 03 02010 01 0000 110</w:t>
            </w:r>
          </w:p>
          <w:p w:rsidR="003A54AF" w:rsidRDefault="003A54AF">
            <w:pPr>
              <w:pStyle w:val="ConsPlusNormal"/>
            </w:pPr>
            <w:r>
              <w:t>1 03 02020 01 0000 110</w:t>
            </w:r>
          </w:p>
          <w:p w:rsidR="003A54AF" w:rsidRDefault="003A54AF">
            <w:pPr>
              <w:pStyle w:val="ConsPlusNormal"/>
            </w:pPr>
            <w:r>
              <w:t>1 03 02090 01 0000 110</w:t>
            </w:r>
          </w:p>
          <w:p w:rsidR="003A54AF" w:rsidRDefault="003A54AF">
            <w:pPr>
              <w:pStyle w:val="ConsPlusNormal"/>
            </w:pPr>
            <w:r>
              <w:t>1 03 02100 01 0000 110</w:t>
            </w:r>
          </w:p>
          <w:p w:rsidR="003A54AF" w:rsidRDefault="003A54AF">
            <w:pPr>
              <w:pStyle w:val="ConsPlusNormal"/>
            </w:pPr>
            <w:r>
              <w:t>1 03 02110 01 0000 110</w:t>
            </w:r>
          </w:p>
          <w:p w:rsidR="003A54AF" w:rsidRDefault="003A54AF">
            <w:pPr>
              <w:pStyle w:val="ConsPlusNormal"/>
            </w:pPr>
            <w:r>
              <w:t>1 03 02130 01 0000 110</w:t>
            </w:r>
          </w:p>
        </w:tc>
        <w:tc>
          <w:tcPr>
            <w:tcW w:w="4649" w:type="dxa"/>
          </w:tcPr>
          <w:p w:rsidR="003A54AF" w:rsidRDefault="003A54AF">
            <w:pPr>
              <w:pStyle w:val="ConsPlusNormal"/>
              <w:jc w:val="both"/>
            </w:pPr>
            <w:r>
              <w:t>Акцизы на алкогольную продукцию, производимую на территории Российской Федерации &lt;*&gt;</w:t>
            </w:r>
          </w:p>
        </w:tc>
        <w:tc>
          <w:tcPr>
            <w:tcW w:w="1871" w:type="dxa"/>
            <w:vAlign w:val="bottom"/>
          </w:tcPr>
          <w:p w:rsidR="003A54AF" w:rsidRDefault="003A54AF">
            <w:pPr>
              <w:pStyle w:val="ConsPlusNormal"/>
              <w:jc w:val="right"/>
            </w:pPr>
            <w:r>
              <w:t>4694693,0</w:t>
            </w:r>
          </w:p>
        </w:tc>
      </w:tr>
      <w:tr w:rsidR="003A54AF">
        <w:tc>
          <w:tcPr>
            <w:tcW w:w="3118" w:type="dxa"/>
          </w:tcPr>
          <w:p w:rsidR="003A54AF" w:rsidRDefault="003A54AF">
            <w:pPr>
              <w:pStyle w:val="ConsPlusNormal"/>
            </w:pPr>
            <w:r>
              <w:t>1 03 02230 01 0000 110</w:t>
            </w:r>
          </w:p>
          <w:p w:rsidR="003A54AF" w:rsidRDefault="003A54AF">
            <w:pPr>
              <w:pStyle w:val="ConsPlusNormal"/>
            </w:pPr>
            <w:r>
              <w:t>1 03 02240 01 0000 110</w:t>
            </w:r>
          </w:p>
          <w:p w:rsidR="003A54AF" w:rsidRDefault="003A54AF">
            <w:pPr>
              <w:pStyle w:val="ConsPlusNormal"/>
            </w:pPr>
            <w:r>
              <w:t>1 03 02250 01 0000 110</w:t>
            </w:r>
          </w:p>
          <w:p w:rsidR="003A54AF" w:rsidRDefault="003A54AF">
            <w:pPr>
              <w:pStyle w:val="ConsPlusNormal"/>
            </w:pPr>
            <w:r>
              <w:t>1 03 02260 01 0000 110</w:t>
            </w:r>
          </w:p>
        </w:tc>
        <w:tc>
          <w:tcPr>
            <w:tcW w:w="4649" w:type="dxa"/>
          </w:tcPr>
          <w:p w:rsidR="003A54AF" w:rsidRDefault="003A54AF">
            <w:pPr>
              <w:pStyle w:val="ConsPlusNormal"/>
              <w:jc w:val="both"/>
            </w:pPr>
            <w:r>
              <w:t xml:space="preserve">Доходы от уплаты акцизов на нефтепродукты,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w:t>
            </w:r>
            <w:r>
              <w:lastRenderedPageBreak/>
              <w:t>в местные бюджеты</w:t>
            </w:r>
          </w:p>
        </w:tc>
        <w:tc>
          <w:tcPr>
            <w:tcW w:w="1871" w:type="dxa"/>
            <w:vAlign w:val="bottom"/>
          </w:tcPr>
          <w:p w:rsidR="003A54AF" w:rsidRDefault="003A54AF">
            <w:pPr>
              <w:pStyle w:val="ConsPlusNormal"/>
              <w:jc w:val="right"/>
            </w:pPr>
            <w:r>
              <w:lastRenderedPageBreak/>
              <w:t>14179257,0</w:t>
            </w:r>
          </w:p>
        </w:tc>
      </w:tr>
      <w:tr w:rsidR="003A54AF">
        <w:tc>
          <w:tcPr>
            <w:tcW w:w="3118" w:type="dxa"/>
          </w:tcPr>
          <w:p w:rsidR="003A54AF" w:rsidRDefault="003A54AF">
            <w:pPr>
              <w:pStyle w:val="ConsPlusNormal"/>
            </w:pPr>
            <w:r>
              <w:lastRenderedPageBreak/>
              <w:t>1 05 01000 00 0000 110</w:t>
            </w:r>
          </w:p>
        </w:tc>
        <w:tc>
          <w:tcPr>
            <w:tcW w:w="4649" w:type="dxa"/>
          </w:tcPr>
          <w:p w:rsidR="003A54AF" w:rsidRDefault="003A54AF">
            <w:pPr>
              <w:pStyle w:val="ConsPlusNormal"/>
              <w:jc w:val="both"/>
            </w:pPr>
            <w:r>
              <w:t>Налог, взимаемый в связи с применением упрощенной системы налогообложения &lt;*&gt;</w:t>
            </w:r>
          </w:p>
        </w:tc>
        <w:tc>
          <w:tcPr>
            <w:tcW w:w="1871" w:type="dxa"/>
            <w:vAlign w:val="bottom"/>
          </w:tcPr>
          <w:p w:rsidR="003A54AF" w:rsidRDefault="003A54AF">
            <w:pPr>
              <w:pStyle w:val="ConsPlusNormal"/>
              <w:jc w:val="right"/>
            </w:pPr>
            <w:r>
              <w:t>10532919,0</w:t>
            </w:r>
          </w:p>
        </w:tc>
      </w:tr>
      <w:tr w:rsidR="003A54AF">
        <w:tc>
          <w:tcPr>
            <w:tcW w:w="3118" w:type="dxa"/>
          </w:tcPr>
          <w:p w:rsidR="003A54AF" w:rsidRDefault="003A54AF">
            <w:pPr>
              <w:pStyle w:val="ConsPlusNormal"/>
            </w:pPr>
            <w:r>
              <w:t>1 06 02000 02 0000 110</w:t>
            </w:r>
          </w:p>
        </w:tc>
        <w:tc>
          <w:tcPr>
            <w:tcW w:w="4649" w:type="dxa"/>
          </w:tcPr>
          <w:p w:rsidR="003A54AF" w:rsidRDefault="003A54AF">
            <w:pPr>
              <w:pStyle w:val="ConsPlusNormal"/>
              <w:jc w:val="both"/>
            </w:pPr>
            <w:r>
              <w:t>Налог на имущество организаций</w:t>
            </w:r>
          </w:p>
        </w:tc>
        <w:tc>
          <w:tcPr>
            <w:tcW w:w="1871" w:type="dxa"/>
            <w:vAlign w:val="bottom"/>
          </w:tcPr>
          <w:p w:rsidR="003A54AF" w:rsidRDefault="003A54AF">
            <w:pPr>
              <w:pStyle w:val="ConsPlusNormal"/>
              <w:jc w:val="right"/>
            </w:pPr>
            <w:r>
              <w:t>20363138,0</w:t>
            </w:r>
          </w:p>
        </w:tc>
      </w:tr>
      <w:tr w:rsidR="003A54AF">
        <w:tc>
          <w:tcPr>
            <w:tcW w:w="3118" w:type="dxa"/>
          </w:tcPr>
          <w:p w:rsidR="003A54AF" w:rsidRDefault="003A54AF">
            <w:pPr>
              <w:pStyle w:val="ConsPlusNormal"/>
            </w:pPr>
            <w:r>
              <w:t>1 06 04000 02 0000 110</w:t>
            </w:r>
          </w:p>
        </w:tc>
        <w:tc>
          <w:tcPr>
            <w:tcW w:w="4649" w:type="dxa"/>
          </w:tcPr>
          <w:p w:rsidR="003A54AF" w:rsidRDefault="003A54AF">
            <w:pPr>
              <w:pStyle w:val="ConsPlusNormal"/>
              <w:jc w:val="both"/>
            </w:pPr>
            <w:r>
              <w:t>Транспортный налог &lt;*&gt;</w:t>
            </w:r>
          </w:p>
        </w:tc>
        <w:tc>
          <w:tcPr>
            <w:tcW w:w="1871" w:type="dxa"/>
            <w:vAlign w:val="bottom"/>
          </w:tcPr>
          <w:p w:rsidR="003A54AF" w:rsidRDefault="003A54AF">
            <w:pPr>
              <w:pStyle w:val="ConsPlusNormal"/>
              <w:jc w:val="right"/>
            </w:pPr>
            <w:r>
              <w:t>4493483,0</w:t>
            </w:r>
          </w:p>
        </w:tc>
      </w:tr>
      <w:tr w:rsidR="003A54AF">
        <w:tc>
          <w:tcPr>
            <w:tcW w:w="3118" w:type="dxa"/>
          </w:tcPr>
          <w:p w:rsidR="003A54AF" w:rsidRDefault="003A54AF">
            <w:pPr>
              <w:pStyle w:val="ConsPlusNormal"/>
            </w:pPr>
            <w:r>
              <w:t>1 06 05000 02 0000 110</w:t>
            </w:r>
          </w:p>
        </w:tc>
        <w:tc>
          <w:tcPr>
            <w:tcW w:w="4649" w:type="dxa"/>
          </w:tcPr>
          <w:p w:rsidR="003A54AF" w:rsidRDefault="003A54AF">
            <w:pPr>
              <w:pStyle w:val="ConsPlusNormal"/>
              <w:jc w:val="both"/>
            </w:pPr>
            <w:r>
              <w:t>Налог на игорный бизнес</w:t>
            </w:r>
          </w:p>
        </w:tc>
        <w:tc>
          <w:tcPr>
            <w:tcW w:w="1871" w:type="dxa"/>
            <w:vAlign w:val="bottom"/>
          </w:tcPr>
          <w:p w:rsidR="003A54AF" w:rsidRDefault="003A54AF">
            <w:pPr>
              <w:pStyle w:val="ConsPlusNormal"/>
              <w:jc w:val="right"/>
            </w:pPr>
            <w:r>
              <w:t>152940,0</w:t>
            </w:r>
          </w:p>
        </w:tc>
      </w:tr>
      <w:tr w:rsidR="003A54AF">
        <w:tc>
          <w:tcPr>
            <w:tcW w:w="3118" w:type="dxa"/>
          </w:tcPr>
          <w:p w:rsidR="003A54AF" w:rsidRDefault="003A54AF">
            <w:pPr>
              <w:pStyle w:val="ConsPlusNormal"/>
            </w:pPr>
            <w:r>
              <w:t>1 07 01000 01 0000 110</w:t>
            </w:r>
          </w:p>
        </w:tc>
        <w:tc>
          <w:tcPr>
            <w:tcW w:w="4649" w:type="dxa"/>
          </w:tcPr>
          <w:p w:rsidR="003A54AF" w:rsidRDefault="003A54AF">
            <w:pPr>
              <w:pStyle w:val="ConsPlusNormal"/>
              <w:jc w:val="both"/>
            </w:pPr>
            <w:r>
              <w:t>Налог на добычу полезных ископаемых &lt;*&gt;</w:t>
            </w:r>
          </w:p>
        </w:tc>
        <w:tc>
          <w:tcPr>
            <w:tcW w:w="1871" w:type="dxa"/>
            <w:vAlign w:val="bottom"/>
          </w:tcPr>
          <w:p w:rsidR="003A54AF" w:rsidRDefault="003A54AF">
            <w:pPr>
              <w:pStyle w:val="ConsPlusNormal"/>
              <w:jc w:val="right"/>
            </w:pPr>
            <w:r>
              <w:t>206512,0</w:t>
            </w:r>
          </w:p>
        </w:tc>
      </w:tr>
      <w:tr w:rsidR="003A54AF">
        <w:tc>
          <w:tcPr>
            <w:tcW w:w="3118" w:type="dxa"/>
          </w:tcPr>
          <w:p w:rsidR="003A54AF" w:rsidRDefault="003A54AF">
            <w:pPr>
              <w:pStyle w:val="ConsPlusNormal"/>
            </w:pPr>
            <w:r>
              <w:t>1 07 04000 01 0000 110</w:t>
            </w:r>
          </w:p>
        </w:tc>
        <w:tc>
          <w:tcPr>
            <w:tcW w:w="4649" w:type="dxa"/>
          </w:tcPr>
          <w:p w:rsidR="003A54AF" w:rsidRDefault="003A54AF">
            <w:pPr>
              <w:pStyle w:val="ConsPlusNormal"/>
              <w:jc w:val="both"/>
            </w:pPr>
            <w:r>
              <w:t>Сборы за пользование объектами животного мира и за пользование объектами водных биологических ресурсов &lt;*&gt;</w:t>
            </w:r>
          </w:p>
        </w:tc>
        <w:tc>
          <w:tcPr>
            <w:tcW w:w="1871" w:type="dxa"/>
            <w:vAlign w:val="bottom"/>
          </w:tcPr>
          <w:p w:rsidR="003A54AF" w:rsidRDefault="003A54AF">
            <w:pPr>
              <w:pStyle w:val="ConsPlusNormal"/>
              <w:jc w:val="right"/>
            </w:pPr>
            <w:r>
              <w:t>3380,0</w:t>
            </w:r>
          </w:p>
        </w:tc>
      </w:tr>
      <w:tr w:rsidR="003A54AF">
        <w:tc>
          <w:tcPr>
            <w:tcW w:w="3118" w:type="dxa"/>
          </w:tcPr>
          <w:p w:rsidR="003A54AF" w:rsidRDefault="003A54AF">
            <w:pPr>
              <w:pStyle w:val="ConsPlusNormal"/>
            </w:pPr>
            <w:r>
              <w:t>1 08 00000 00 0000 000</w:t>
            </w:r>
          </w:p>
        </w:tc>
        <w:tc>
          <w:tcPr>
            <w:tcW w:w="4649" w:type="dxa"/>
          </w:tcPr>
          <w:p w:rsidR="003A54AF" w:rsidRDefault="003A54AF">
            <w:pPr>
              <w:pStyle w:val="ConsPlusNormal"/>
              <w:jc w:val="both"/>
            </w:pPr>
            <w:r>
              <w:t>Государственная пошлина &lt;*&gt;</w:t>
            </w:r>
          </w:p>
        </w:tc>
        <w:tc>
          <w:tcPr>
            <w:tcW w:w="1871" w:type="dxa"/>
            <w:vAlign w:val="bottom"/>
          </w:tcPr>
          <w:p w:rsidR="003A54AF" w:rsidRDefault="003A54AF">
            <w:pPr>
              <w:pStyle w:val="ConsPlusNormal"/>
              <w:jc w:val="right"/>
            </w:pPr>
            <w:r>
              <w:t>255250,0</w:t>
            </w:r>
          </w:p>
        </w:tc>
      </w:tr>
      <w:tr w:rsidR="003A54AF">
        <w:tc>
          <w:tcPr>
            <w:tcW w:w="3118" w:type="dxa"/>
          </w:tcPr>
          <w:p w:rsidR="003A54AF" w:rsidRDefault="003A54AF">
            <w:pPr>
              <w:pStyle w:val="ConsPlusNormal"/>
            </w:pPr>
            <w:r>
              <w:t>1 11 01020 02 0000 120</w:t>
            </w:r>
          </w:p>
        </w:tc>
        <w:tc>
          <w:tcPr>
            <w:tcW w:w="4649" w:type="dxa"/>
          </w:tcPr>
          <w:p w:rsidR="003A54AF" w:rsidRDefault="003A54AF">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871" w:type="dxa"/>
            <w:vAlign w:val="bottom"/>
          </w:tcPr>
          <w:p w:rsidR="003A54AF" w:rsidRDefault="003A54AF">
            <w:pPr>
              <w:pStyle w:val="ConsPlusNormal"/>
              <w:jc w:val="right"/>
            </w:pPr>
            <w:r>
              <w:t>90001,0</w:t>
            </w:r>
          </w:p>
        </w:tc>
      </w:tr>
      <w:tr w:rsidR="003A54AF">
        <w:tc>
          <w:tcPr>
            <w:tcW w:w="3118" w:type="dxa"/>
          </w:tcPr>
          <w:p w:rsidR="003A54AF" w:rsidRDefault="003A54AF">
            <w:pPr>
              <w:pStyle w:val="ConsPlusNormal"/>
            </w:pPr>
            <w:r>
              <w:t>1 11 03020 02 0000 120</w:t>
            </w:r>
          </w:p>
        </w:tc>
        <w:tc>
          <w:tcPr>
            <w:tcW w:w="4649" w:type="dxa"/>
          </w:tcPr>
          <w:p w:rsidR="003A54AF" w:rsidRDefault="003A54AF">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c>
          <w:tcPr>
            <w:tcW w:w="1871" w:type="dxa"/>
            <w:vAlign w:val="bottom"/>
          </w:tcPr>
          <w:p w:rsidR="003A54AF" w:rsidRDefault="003A54AF">
            <w:pPr>
              <w:pStyle w:val="ConsPlusNormal"/>
              <w:jc w:val="right"/>
            </w:pPr>
            <w:r>
              <w:t>200715,0</w:t>
            </w:r>
          </w:p>
        </w:tc>
      </w:tr>
      <w:tr w:rsidR="003A54AF">
        <w:tc>
          <w:tcPr>
            <w:tcW w:w="3118" w:type="dxa"/>
          </w:tcPr>
          <w:p w:rsidR="003A54AF" w:rsidRDefault="003A54AF">
            <w:pPr>
              <w:pStyle w:val="ConsPlusNormal"/>
            </w:pPr>
            <w:r>
              <w:t>1 11 05020 00 0000 120</w:t>
            </w:r>
          </w:p>
          <w:p w:rsidR="003A54AF" w:rsidRDefault="003A54AF">
            <w:pPr>
              <w:pStyle w:val="ConsPlusNormal"/>
            </w:pPr>
            <w:r>
              <w:t>1 11 05026 00 0000 120</w:t>
            </w:r>
          </w:p>
        </w:tc>
        <w:tc>
          <w:tcPr>
            <w:tcW w:w="4649" w:type="dxa"/>
          </w:tcPr>
          <w:p w:rsidR="003A54AF" w:rsidRDefault="003A54AF">
            <w:pPr>
              <w:pStyle w:val="ConsPlusNormal"/>
              <w:jc w:val="both"/>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&lt;*&gt;,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&lt;*&gt;,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&lt;*&gt;</w:t>
            </w:r>
          </w:p>
        </w:tc>
        <w:tc>
          <w:tcPr>
            <w:tcW w:w="1871" w:type="dxa"/>
            <w:vAlign w:val="bottom"/>
          </w:tcPr>
          <w:p w:rsidR="003A54AF" w:rsidRDefault="003A54AF">
            <w:pPr>
              <w:pStyle w:val="ConsPlusNormal"/>
              <w:jc w:val="right"/>
            </w:pPr>
            <w:r>
              <w:t>1065777,0</w:t>
            </w:r>
          </w:p>
        </w:tc>
      </w:tr>
      <w:tr w:rsidR="003A54AF">
        <w:tc>
          <w:tcPr>
            <w:tcW w:w="3118" w:type="dxa"/>
          </w:tcPr>
          <w:p w:rsidR="003A54AF" w:rsidRDefault="003A54AF">
            <w:pPr>
              <w:pStyle w:val="ConsPlusNormal"/>
            </w:pPr>
            <w:r>
              <w:t>1 11 05032 02 0000 120</w:t>
            </w:r>
          </w:p>
        </w:tc>
        <w:tc>
          <w:tcPr>
            <w:tcW w:w="4649" w:type="dxa"/>
          </w:tcPr>
          <w:p w:rsidR="003A54AF" w:rsidRDefault="003A54AF">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&lt;*&gt;</w:t>
            </w:r>
          </w:p>
        </w:tc>
        <w:tc>
          <w:tcPr>
            <w:tcW w:w="1871" w:type="dxa"/>
            <w:vAlign w:val="bottom"/>
          </w:tcPr>
          <w:p w:rsidR="003A54AF" w:rsidRDefault="003A54AF">
            <w:pPr>
              <w:pStyle w:val="ConsPlusNormal"/>
              <w:jc w:val="right"/>
            </w:pPr>
            <w:r>
              <w:t>95263,0</w:t>
            </w:r>
          </w:p>
        </w:tc>
      </w:tr>
      <w:tr w:rsidR="003A54AF">
        <w:tc>
          <w:tcPr>
            <w:tcW w:w="3118" w:type="dxa"/>
          </w:tcPr>
          <w:p w:rsidR="003A54AF" w:rsidRDefault="003A54AF">
            <w:pPr>
              <w:pStyle w:val="ConsPlusNormal"/>
            </w:pPr>
            <w:r>
              <w:t>1 11 07012 02 0000 120</w:t>
            </w:r>
          </w:p>
        </w:tc>
        <w:tc>
          <w:tcPr>
            <w:tcW w:w="4649" w:type="dxa"/>
          </w:tcPr>
          <w:p w:rsidR="003A54AF" w:rsidRDefault="003A54AF">
            <w:pPr>
              <w:pStyle w:val="ConsPlusNormal"/>
              <w:jc w:val="both"/>
            </w:pPr>
            <w:r>
              <w:t xml:space="preserve">Доходы от перечисления части прибыли, </w:t>
            </w:r>
            <w:r>
              <w:lastRenderedPageBreak/>
              <w:t>остающейся после уплаты налогов и иных обязательных платежей государственных унитарных предприятий субъектов Российской Федерации</w:t>
            </w:r>
          </w:p>
        </w:tc>
        <w:tc>
          <w:tcPr>
            <w:tcW w:w="1871" w:type="dxa"/>
            <w:vAlign w:val="bottom"/>
          </w:tcPr>
          <w:p w:rsidR="003A54AF" w:rsidRDefault="003A54AF">
            <w:pPr>
              <w:pStyle w:val="ConsPlusNormal"/>
              <w:jc w:val="right"/>
            </w:pPr>
            <w:r>
              <w:lastRenderedPageBreak/>
              <w:t>16485,0</w:t>
            </w:r>
          </w:p>
        </w:tc>
      </w:tr>
      <w:tr w:rsidR="003A54AF">
        <w:tc>
          <w:tcPr>
            <w:tcW w:w="3118" w:type="dxa"/>
          </w:tcPr>
          <w:p w:rsidR="003A54AF" w:rsidRDefault="003A54AF">
            <w:pPr>
              <w:pStyle w:val="ConsPlusNormal"/>
            </w:pPr>
            <w:r>
              <w:lastRenderedPageBreak/>
              <w:t>1 12 01000 01 0000 120</w:t>
            </w:r>
          </w:p>
        </w:tc>
        <w:tc>
          <w:tcPr>
            <w:tcW w:w="4649" w:type="dxa"/>
          </w:tcPr>
          <w:p w:rsidR="003A54AF" w:rsidRDefault="003A54AF">
            <w:pPr>
              <w:pStyle w:val="ConsPlusNormal"/>
              <w:jc w:val="both"/>
            </w:pPr>
            <w:r>
              <w:t>Плата за негативное воздействие на окружающую среду &lt;*&gt;</w:t>
            </w:r>
          </w:p>
        </w:tc>
        <w:tc>
          <w:tcPr>
            <w:tcW w:w="1871" w:type="dxa"/>
            <w:vAlign w:val="bottom"/>
          </w:tcPr>
          <w:p w:rsidR="003A54AF" w:rsidRDefault="003A54AF">
            <w:pPr>
              <w:pStyle w:val="ConsPlusNormal"/>
              <w:jc w:val="right"/>
            </w:pPr>
            <w:r>
              <w:t>342000,0</w:t>
            </w:r>
          </w:p>
        </w:tc>
      </w:tr>
      <w:tr w:rsidR="003A54AF">
        <w:tc>
          <w:tcPr>
            <w:tcW w:w="3118" w:type="dxa"/>
          </w:tcPr>
          <w:p w:rsidR="003A54AF" w:rsidRDefault="003A54AF">
            <w:pPr>
              <w:pStyle w:val="ConsPlusNormal"/>
            </w:pPr>
            <w:r>
              <w:t>1 12 02000 00 0000 120</w:t>
            </w:r>
          </w:p>
        </w:tc>
        <w:tc>
          <w:tcPr>
            <w:tcW w:w="4649" w:type="dxa"/>
          </w:tcPr>
          <w:p w:rsidR="003A54AF" w:rsidRDefault="003A54AF">
            <w:pPr>
              <w:pStyle w:val="ConsPlusNormal"/>
              <w:jc w:val="both"/>
            </w:pPr>
            <w:r>
              <w:t>Платежи при пользовании недрами &lt;*&gt;</w:t>
            </w:r>
          </w:p>
        </w:tc>
        <w:tc>
          <w:tcPr>
            <w:tcW w:w="1871" w:type="dxa"/>
            <w:vAlign w:val="bottom"/>
          </w:tcPr>
          <w:p w:rsidR="003A54AF" w:rsidRDefault="003A54AF">
            <w:pPr>
              <w:pStyle w:val="ConsPlusNormal"/>
              <w:jc w:val="right"/>
            </w:pPr>
            <w:r>
              <w:t>20000,0</w:t>
            </w:r>
          </w:p>
        </w:tc>
      </w:tr>
      <w:tr w:rsidR="003A54AF">
        <w:tc>
          <w:tcPr>
            <w:tcW w:w="3118" w:type="dxa"/>
          </w:tcPr>
          <w:p w:rsidR="003A54AF" w:rsidRDefault="003A54AF">
            <w:pPr>
              <w:pStyle w:val="ConsPlusNormal"/>
            </w:pPr>
            <w:r>
              <w:t>1 12 04000 00 0000 120</w:t>
            </w:r>
          </w:p>
        </w:tc>
        <w:tc>
          <w:tcPr>
            <w:tcW w:w="4649" w:type="dxa"/>
          </w:tcPr>
          <w:p w:rsidR="003A54AF" w:rsidRDefault="003A54AF">
            <w:pPr>
              <w:pStyle w:val="ConsPlusNormal"/>
              <w:jc w:val="both"/>
            </w:pPr>
            <w:r>
              <w:t>Плата за использование лесов &lt;*&gt;</w:t>
            </w:r>
          </w:p>
        </w:tc>
        <w:tc>
          <w:tcPr>
            <w:tcW w:w="1871" w:type="dxa"/>
            <w:vAlign w:val="bottom"/>
          </w:tcPr>
          <w:p w:rsidR="003A54AF" w:rsidRDefault="003A54AF">
            <w:pPr>
              <w:pStyle w:val="ConsPlusNormal"/>
              <w:jc w:val="right"/>
            </w:pPr>
            <w:r>
              <w:t>39611,0</w:t>
            </w:r>
          </w:p>
        </w:tc>
      </w:tr>
      <w:tr w:rsidR="003A54AF">
        <w:tc>
          <w:tcPr>
            <w:tcW w:w="3118" w:type="dxa"/>
          </w:tcPr>
          <w:p w:rsidR="003A54AF" w:rsidRDefault="003A54AF">
            <w:pPr>
              <w:pStyle w:val="ConsPlusNormal"/>
            </w:pPr>
            <w:r>
              <w:t>1 13 00000 00 0000 000</w:t>
            </w:r>
          </w:p>
        </w:tc>
        <w:tc>
          <w:tcPr>
            <w:tcW w:w="4649" w:type="dxa"/>
          </w:tcPr>
          <w:p w:rsidR="003A54AF" w:rsidRDefault="003A54AF">
            <w:pPr>
              <w:pStyle w:val="ConsPlusNormal"/>
              <w:jc w:val="both"/>
            </w:pPr>
            <w:r>
              <w:t>Доходы от оказания платных услуг (работ) и компенсации затрат государства &lt;*&gt;</w:t>
            </w:r>
          </w:p>
        </w:tc>
        <w:tc>
          <w:tcPr>
            <w:tcW w:w="1871" w:type="dxa"/>
            <w:vAlign w:val="bottom"/>
          </w:tcPr>
          <w:p w:rsidR="003A54AF" w:rsidRDefault="003A54AF">
            <w:pPr>
              <w:pStyle w:val="ConsPlusNormal"/>
              <w:jc w:val="right"/>
            </w:pPr>
            <w:r>
              <w:t>133593,0</w:t>
            </w:r>
          </w:p>
        </w:tc>
      </w:tr>
      <w:tr w:rsidR="003A54AF">
        <w:tc>
          <w:tcPr>
            <w:tcW w:w="3118" w:type="dxa"/>
          </w:tcPr>
          <w:p w:rsidR="003A54AF" w:rsidRDefault="003A54AF">
            <w:pPr>
              <w:pStyle w:val="ConsPlusNormal"/>
            </w:pPr>
            <w:r>
              <w:t>1 14 00000 00 0000 000</w:t>
            </w:r>
          </w:p>
        </w:tc>
        <w:tc>
          <w:tcPr>
            <w:tcW w:w="4649" w:type="dxa"/>
          </w:tcPr>
          <w:p w:rsidR="003A54AF" w:rsidRDefault="003A54AF">
            <w:pPr>
              <w:pStyle w:val="ConsPlusNormal"/>
              <w:jc w:val="both"/>
            </w:pPr>
            <w:r>
              <w:t>Доходы от продажи материальных и нематериальных активов &lt;*&gt;</w:t>
            </w:r>
          </w:p>
        </w:tc>
        <w:tc>
          <w:tcPr>
            <w:tcW w:w="1871" w:type="dxa"/>
            <w:vAlign w:val="bottom"/>
          </w:tcPr>
          <w:p w:rsidR="003A54AF" w:rsidRDefault="003A54AF">
            <w:pPr>
              <w:pStyle w:val="ConsPlusNormal"/>
              <w:jc w:val="right"/>
            </w:pPr>
            <w:r>
              <w:t>57400,0</w:t>
            </w:r>
          </w:p>
        </w:tc>
      </w:tr>
      <w:tr w:rsidR="003A54AF">
        <w:tc>
          <w:tcPr>
            <w:tcW w:w="3118" w:type="dxa"/>
          </w:tcPr>
          <w:p w:rsidR="003A54AF" w:rsidRDefault="003A54AF">
            <w:pPr>
              <w:pStyle w:val="ConsPlusNormal"/>
            </w:pPr>
            <w:r>
              <w:t>1 15 00000 00 0000 000</w:t>
            </w:r>
          </w:p>
        </w:tc>
        <w:tc>
          <w:tcPr>
            <w:tcW w:w="4649" w:type="dxa"/>
          </w:tcPr>
          <w:p w:rsidR="003A54AF" w:rsidRDefault="003A54AF">
            <w:pPr>
              <w:pStyle w:val="ConsPlusNormal"/>
              <w:jc w:val="both"/>
            </w:pPr>
            <w:r>
              <w:t>Административные платежи и сборы</w:t>
            </w:r>
          </w:p>
        </w:tc>
        <w:tc>
          <w:tcPr>
            <w:tcW w:w="1871" w:type="dxa"/>
            <w:vAlign w:val="bottom"/>
          </w:tcPr>
          <w:p w:rsidR="003A54AF" w:rsidRDefault="003A54AF">
            <w:pPr>
              <w:pStyle w:val="ConsPlusNormal"/>
              <w:jc w:val="right"/>
            </w:pPr>
            <w:r>
              <w:t>13900,0</w:t>
            </w:r>
          </w:p>
        </w:tc>
      </w:tr>
      <w:tr w:rsidR="003A54AF">
        <w:tc>
          <w:tcPr>
            <w:tcW w:w="3118" w:type="dxa"/>
          </w:tcPr>
          <w:p w:rsidR="003A54AF" w:rsidRDefault="003A54AF">
            <w:pPr>
              <w:pStyle w:val="ConsPlusNormal"/>
            </w:pPr>
            <w:r>
              <w:t>1 16 00000 00 0000 000</w:t>
            </w:r>
          </w:p>
        </w:tc>
        <w:tc>
          <w:tcPr>
            <w:tcW w:w="4649" w:type="dxa"/>
          </w:tcPr>
          <w:p w:rsidR="003A54AF" w:rsidRDefault="003A54AF">
            <w:pPr>
              <w:pStyle w:val="ConsPlusNormal"/>
              <w:jc w:val="both"/>
            </w:pPr>
            <w:r>
              <w:t>Штрафы, санкции, возмещение ущерба &lt;*&gt;</w:t>
            </w:r>
          </w:p>
        </w:tc>
        <w:tc>
          <w:tcPr>
            <w:tcW w:w="1871" w:type="dxa"/>
            <w:vAlign w:val="bottom"/>
          </w:tcPr>
          <w:p w:rsidR="003A54AF" w:rsidRDefault="003A54AF">
            <w:pPr>
              <w:pStyle w:val="ConsPlusNormal"/>
              <w:jc w:val="right"/>
            </w:pPr>
            <w:r>
              <w:t>1517810,0</w:t>
            </w:r>
          </w:p>
        </w:tc>
      </w:tr>
      <w:tr w:rsidR="003A54AF">
        <w:tc>
          <w:tcPr>
            <w:tcW w:w="3118" w:type="dxa"/>
          </w:tcPr>
          <w:p w:rsidR="003A54AF" w:rsidRDefault="003A54AF">
            <w:pPr>
              <w:pStyle w:val="ConsPlusNormal"/>
            </w:pPr>
            <w:r>
              <w:t>2 00 00000 00 0000 000</w:t>
            </w:r>
          </w:p>
        </w:tc>
        <w:tc>
          <w:tcPr>
            <w:tcW w:w="4649" w:type="dxa"/>
          </w:tcPr>
          <w:p w:rsidR="003A54AF" w:rsidRDefault="003A54AF">
            <w:pPr>
              <w:pStyle w:val="ConsPlusNormal"/>
              <w:jc w:val="both"/>
            </w:pPr>
            <w:r>
              <w:t>Безвозмездные поступления</w:t>
            </w:r>
          </w:p>
        </w:tc>
        <w:tc>
          <w:tcPr>
            <w:tcW w:w="1871" w:type="dxa"/>
            <w:vAlign w:val="bottom"/>
          </w:tcPr>
          <w:p w:rsidR="003A54AF" w:rsidRDefault="003A54AF">
            <w:pPr>
              <w:pStyle w:val="ConsPlusNormal"/>
              <w:jc w:val="right"/>
            </w:pPr>
            <w:r>
              <w:t>34247588,9</w:t>
            </w:r>
          </w:p>
        </w:tc>
      </w:tr>
      <w:tr w:rsidR="003A54AF">
        <w:tc>
          <w:tcPr>
            <w:tcW w:w="3118" w:type="dxa"/>
          </w:tcPr>
          <w:p w:rsidR="003A54AF" w:rsidRDefault="003A54AF">
            <w:pPr>
              <w:pStyle w:val="ConsPlusNormal"/>
            </w:pPr>
            <w:r>
              <w:t>2 02 00000 00 0000 000</w:t>
            </w:r>
          </w:p>
        </w:tc>
        <w:tc>
          <w:tcPr>
            <w:tcW w:w="4649" w:type="dxa"/>
          </w:tcPr>
          <w:p w:rsidR="003A54AF" w:rsidRDefault="003A54AF">
            <w:pPr>
              <w:pStyle w:val="ConsPlusNormal"/>
              <w:jc w:val="both"/>
            </w:pPr>
            <w:r>
              <w:t>Безвозмездные поступления от других бюджетов бюджетной системы Российской Федерации</w:t>
            </w:r>
          </w:p>
        </w:tc>
        <w:tc>
          <w:tcPr>
            <w:tcW w:w="1871" w:type="dxa"/>
            <w:vAlign w:val="bottom"/>
          </w:tcPr>
          <w:p w:rsidR="003A54AF" w:rsidRDefault="003A54AF">
            <w:pPr>
              <w:pStyle w:val="ConsPlusNormal"/>
              <w:jc w:val="right"/>
            </w:pPr>
            <w:r>
              <w:t>31825087,4</w:t>
            </w:r>
          </w:p>
        </w:tc>
      </w:tr>
      <w:tr w:rsidR="003A54AF">
        <w:tc>
          <w:tcPr>
            <w:tcW w:w="3118" w:type="dxa"/>
          </w:tcPr>
          <w:p w:rsidR="003A54AF" w:rsidRDefault="003A54AF">
            <w:pPr>
              <w:pStyle w:val="ConsPlusNormal"/>
            </w:pPr>
            <w:r>
              <w:t>2 02 01000 00 0000 151</w:t>
            </w:r>
          </w:p>
        </w:tc>
        <w:tc>
          <w:tcPr>
            <w:tcW w:w="4649" w:type="dxa"/>
          </w:tcPr>
          <w:p w:rsidR="003A54AF" w:rsidRDefault="003A54AF">
            <w:pPr>
              <w:pStyle w:val="ConsPlusNormal"/>
              <w:jc w:val="both"/>
            </w:pPr>
            <w:r>
              <w:t>Дотации бюджетам субъектов Российской Федерации и муниципальных образований &lt;*&gt;</w:t>
            </w:r>
          </w:p>
        </w:tc>
        <w:tc>
          <w:tcPr>
            <w:tcW w:w="1871" w:type="dxa"/>
            <w:vAlign w:val="bottom"/>
          </w:tcPr>
          <w:p w:rsidR="003A54AF" w:rsidRDefault="003A54AF">
            <w:pPr>
              <w:pStyle w:val="ConsPlusNormal"/>
              <w:jc w:val="right"/>
            </w:pPr>
            <w:r>
              <w:t>11883960,5</w:t>
            </w:r>
          </w:p>
        </w:tc>
      </w:tr>
      <w:tr w:rsidR="003A54AF">
        <w:tc>
          <w:tcPr>
            <w:tcW w:w="3118" w:type="dxa"/>
          </w:tcPr>
          <w:p w:rsidR="003A54AF" w:rsidRDefault="003A54AF">
            <w:pPr>
              <w:pStyle w:val="ConsPlusNormal"/>
            </w:pPr>
            <w:r>
              <w:t>2 02 02000 00 0000 151</w:t>
            </w:r>
          </w:p>
        </w:tc>
        <w:tc>
          <w:tcPr>
            <w:tcW w:w="4649" w:type="dxa"/>
          </w:tcPr>
          <w:p w:rsidR="003A54AF" w:rsidRDefault="003A54AF">
            <w:pPr>
              <w:pStyle w:val="ConsPlusNormal"/>
              <w:jc w:val="both"/>
            </w:pPr>
            <w:r>
              <w:t>Субсидии бюджетам бюджетной системы Российской Федерации (межбюджетные субсидии) &lt;*&gt;</w:t>
            </w:r>
          </w:p>
        </w:tc>
        <w:tc>
          <w:tcPr>
            <w:tcW w:w="1871" w:type="dxa"/>
            <w:vAlign w:val="bottom"/>
          </w:tcPr>
          <w:p w:rsidR="003A54AF" w:rsidRDefault="003A54AF">
            <w:pPr>
              <w:pStyle w:val="ConsPlusNormal"/>
              <w:jc w:val="right"/>
            </w:pPr>
            <w:r>
              <w:t>7529847,6</w:t>
            </w:r>
          </w:p>
        </w:tc>
      </w:tr>
      <w:tr w:rsidR="003A54AF">
        <w:tc>
          <w:tcPr>
            <w:tcW w:w="3118" w:type="dxa"/>
          </w:tcPr>
          <w:p w:rsidR="003A54AF" w:rsidRDefault="003A54AF">
            <w:pPr>
              <w:pStyle w:val="ConsPlusNormal"/>
            </w:pPr>
            <w:r>
              <w:t>2 02 03000 00 0000 151</w:t>
            </w:r>
          </w:p>
        </w:tc>
        <w:tc>
          <w:tcPr>
            <w:tcW w:w="4649" w:type="dxa"/>
          </w:tcPr>
          <w:p w:rsidR="003A54AF" w:rsidRDefault="003A54AF">
            <w:pPr>
              <w:pStyle w:val="ConsPlusNormal"/>
              <w:jc w:val="both"/>
            </w:pPr>
            <w:r>
              <w:t>Субвенции бюджетам субъектов Российской Федерации и муниципальных образований &lt;*&gt;</w:t>
            </w:r>
          </w:p>
        </w:tc>
        <w:tc>
          <w:tcPr>
            <w:tcW w:w="1871" w:type="dxa"/>
            <w:vAlign w:val="bottom"/>
          </w:tcPr>
          <w:p w:rsidR="003A54AF" w:rsidRDefault="003A54AF">
            <w:pPr>
              <w:pStyle w:val="ConsPlusNormal"/>
              <w:jc w:val="right"/>
            </w:pPr>
            <w:r>
              <w:t>9273661,5</w:t>
            </w:r>
          </w:p>
        </w:tc>
      </w:tr>
      <w:tr w:rsidR="003A54AF">
        <w:tc>
          <w:tcPr>
            <w:tcW w:w="3118" w:type="dxa"/>
          </w:tcPr>
          <w:p w:rsidR="003A54AF" w:rsidRDefault="003A54AF">
            <w:pPr>
              <w:pStyle w:val="ConsPlusNormal"/>
            </w:pPr>
            <w:r>
              <w:t>2 02 04000 00 0000 151</w:t>
            </w:r>
          </w:p>
        </w:tc>
        <w:tc>
          <w:tcPr>
            <w:tcW w:w="4649" w:type="dxa"/>
          </w:tcPr>
          <w:p w:rsidR="003A54AF" w:rsidRDefault="003A54AF">
            <w:pPr>
              <w:pStyle w:val="ConsPlusNormal"/>
              <w:jc w:val="both"/>
            </w:pPr>
            <w:r>
              <w:t>Иные межбюджетные трансферты &lt;*&gt;</w:t>
            </w:r>
          </w:p>
        </w:tc>
        <w:tc>
          <w:tcPr>
            <w:tcW w:w="1871" w:type="dxa"/>
            <w:vAlign w:val="bottom"/>
          </w:tcPr>
          <w:p w:rsidR="003A54AF" w:rsidRDefault="003A54AF">
            <w:pPr>
              <w:pStyle w:val="ConsPlusNormal"/>
              <w:jc w:val="right"/>
            </w:pPr>
            <w:r>
              <w:t>3137617,8</w:t>
            </w:r>
          </w:p>
        </w:tc>
      </w:tr>
      <w:tr w:rsidR="003A54AF">
        <w:tc>
          <w:tcPr>
            <w:tcW w:w="3118" w:type="dxa"/>
          </w:tcPr>
          <w:p w:rsidR="003A54AF" w:rsidRDefault="003A54AF">
            <w:pPr>
              <w:pStyle w:val="ConsPlusNormal"/>
            </w:pPr>
            <w:r>
              <w:t>2 03 00000 00 0000 180</w:t>
            </w:r>
          </w:p>
        </w:tc>
        <w:tc>
          <w:tcPr>
            <w:tcW w:w="4649" w:type="dxa"/>
          </w:tcPr>
          <w:p w:rsidR="003A54AF" w:rsidRDefault="003A54AF">
            <w:pPr>
              <w:pStyle w:val="ConsPlusNormal"/>
              <w:jc w:val="both"/>
            </w:pPr>
            <w:r>
              <w:t>Безвозмездные поступления от государственных (муниципальных) организаций</w:t>
            </w:r>
          </w:p>
        </w:tc>
        <w:tc>
          <w:tcPr>
            <w:tcW w:w="1871" w:type="dxa"/>
            <w:vAlign w:val="bottom"/>
          </w:tcPr>
          <w:p w:rsidR="003A54AF" w:rsidRDefault="003A54AF">
            <w:pPr>
              <w:pStyle w:val="ConsPlusNormal"/>
              <w:jc w:val="right"/>
            </w:pPr>
            <w:r>
              <w:t>611321,5</w:t>
            </w:r>
          </w:p>
        </w:tc>
      </w:tr>
      <w:tr w:rsidR="003A54AF">
        <w:tc>
          <w:tcPr>
            <w:tcW w:w="3118" w:type="dxa"/>
          </w:tcPr>
          <w:p w:rsidR="003A54AF" w:rsidRDefault="003A54AF">
            <w:pPr>
              <w:pStyle w:val="ConsPlusNormal"/>
            </w:pPr>
            <w:r>
              <w:t>2 03 02000 02 0000 180</w:t>
            </w:r>
          </w:p>
        </w:tc>
        <w:tc>
          <w:tcPr>
            <w:tcW w:w="4649" w:type="dxa"/>
          </w:tcPr>
          <w:p w:rsidR="003A54AF" w:rsidRDefault="003A54AF">
            <w:pPr>
              <w:pStyle w:val="ConsPlusNormal"/>
              <w:jc w:val="both"/>
            </w:pPr>
            <w:r>
              <w:t>Безвозмездные поступления от государственных (муниципальных) организаций в бюджеты субъектов Российской Федерации</w:t>
            </w:r>
          </w:p>
        </w:tc>
        <w:tc>
          <w:tcPr>
            <w:tcW w:w="1871" w:type="dxa"/>
            <w:vAlign w:val="bottom"/>
          </w:tcPr>
          <w:p w:rsidR="003A54AF" w:rsidRDefault="003A54AF">
            <w:pPr>
              <w:pStyle w:val="ConsPlusNormal"/>
              <w:jc w:val="right"/>
            </w:pPr>
            <w:r>
              <w:t>611321,5</w:t>
            </w:r>
          </w:p>
        </w:tc>
      </w:tr>
      <w:tr w:rsidR="003A54AF">
        <w:tc>
          <w:tcPr>
            <w:tcW w:w="3118" w:type="dxa"/>
          </w:tcPr>
          <w:p w:rsidR="003A54AF" w:rsidRDefault="003A54AF">
            <w:pPr>
              <w:pStyle w:val="ConsPlusNormal"/>
            </w:pPr>
            <w:r>
              <w:t>2 03 02030 02 0000 180</w:t>
            </w:r>
          </w:p>
        </w:tc>
        <w:tc>
          <w:tcPr>
            <w:tcW w:w="4649" w:type="dxa"/>
          </w:tcPr>
          <w:p w:rsidR="003A54AF" w:rsidRDefault="003A54AF">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871" w:type="dxa"/>
            <w:vAlign w:val="bottom"/>
          </w:tcPr>
          <w:p w:rsidR="003A54AF" w:rsidRDefault="003A54AF">
            <w:pPr>
              <w:pStyle w:val="ConsPlusNormal"/>
              <w:jc w:val="right"/>
            </w:pPr>
            <w:r>
              <w:t>233333,4</w:t>
            </w:r>
          </w:p>
        </w:tc>
      </w:tr>
      <w:tr w:rsidR="003A54AF">
        <w:tc>
          <w:tcPr>
            <w:tcW w:w="3118" w:type="dxa"/>
          </w:tcPr>
          <w:p w:rsidR="003A54AF" w:rsidRDefault="003A54AF">
            <w:pPr>
              <w:pStyle w:val="ConsPlusNormal"/>
            </w:pPr>
            <w:r>
              <w:t>2 03 02040 02 0000 180</w:t>
            </w:r>
          </w:p>
        </w:tc>
        <w:tc>
          <w:tcPr>
            <w:tcW w:w="4649" w:type="dxa"/>
          </w:tcPr>
          <w:p w:rsidR="003A54AF" w:rsidRDefault="003A54AF">
            <w:pPr>
              <w:pStyle w:val="ConsPlusNormal"/>
              <w:jc w:val="both"/>
            </w:pPr>
            <w: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w:t>
            </w:r>
            <w:r>
              <w:lastRenderedPageBreak/>
              <w:t>аварийного жилищного фонда</w:t>
            </w:r>
          </w:p>
        </w:tc>
        <w:tc>
          <w:tcPr>
            <w:tcW w:w="1871" w:type="dxa"/>
            <w:vAlign w:val="bottom"/>
          </w:tcPr>
          <w:p w:rsidR="003A54AF" w:rsidRDefault="003A54AF">
            <w:pPr>
              <w:pStyle w:val="ConsPlusNormal"/>
              <w:jc w:val="right"/>
            </w:pPr>
            <w:r>
              <w:lastRenderedPageBreak/>
              <w:t>211853,2</w:t>
            </w:r>
          </w:p>
        </w:tc>
      </w:tr>
      <w:tr w:rsidR="003A54AF">
        <w:tc>
          <w:tcPr>
            <w:tcW w:w="3118" w:type="dxa"/>
          </w:tcPr>
          <w:p w:rsidR="003A54AF" w:rsidRDefault="003A54AF">
            <w:pPr>
              <w:pStyle w:val="ConsPlusNormal"/>
            </w:pPr>
            <w:r>
              <w:lastRenderedPageBreak/>
              <w:t>2 03 02060 02 0000 180</w:t>
            </w:r>
          </w:p>
        </w:tc>
        <w:tc>
          <w:tcPr>
            <w:tcW w:w="4649" w:type="dxa"/>
          </w:tcPr>
          <w:p w:rsidR="003A54AF" w:rsidRDefault="003A54AF">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871" w:type="dxa"/>
            <w:vAlign w:val="bottom"/>
          </w:tcPr>
          <w:p w:rsidR="003A54AF" w:rsidRDefault="003A54AF">
            <w:pPr>
              <w:pStyle w:val="ConsPlusNormal"/>
              <w:jc w:val="right"/>
            </w:pPr>
            <w:r>
              <w:t>166134,9</w:t>
            </w:r>
          </w:p>
        </w:tc>
      </w:tr>
      <w:tr w:rsidR="003A54AF">
        <w:tc>
          <w:tcPr>
            <w:tcW w:w="3118" w:type="dxa"/>
          </w:tcPr>
          <w:p w:rsidR="003A54AF" w:rsidRDefault="003A54AF">
            <w:pPr>
              <w:pStyle w:val="ConsPlusNormal"/>
            </w:pPr>
            <w:r>
              <w:t>2 18 02000 02 0000 151</w:t>
            </w:r>
          </w:p>
        </w:tc>
        <w:tc>
          <w:tcPr>
            <w:tcW w:w="4649" w:type="dxa"/>
          </w:tcPr>
          <w:p w:rsidR="003A54AF" w:rsidRDefault="003A54AF">
            <w:pPr>
              <w:pStyle w:val="ConsPlusNormal"/>
              <w:jc w:val="both"/>
            </w:pPr>
            <w: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&lt;*&gt;</w:t>
            </w:r>
          </w:p>
        </w:tc>
        <w:tc>
          <w:tcPr>
            <w:tcW w:w="1871" w:type="dxa"/>
            <w:vAlign w:val="bottom"/>
          </w:tcPr>
          <w:p w:rsidR="003A54AF" w:rsidRDefault="003A54AF">
            <w:pPr>
              <w:pStyle w:val="ConsPlusNormal"/>
              <w:jc w:val="right"/>
            </w:pPr>
            <w:r>
              <w:t>1810197,1</w:t>
            </w:r>
          </w:p>
        </w:tc>
      </w:tr>
      <w:tr w:rsidR="003A54AF">
        <w:tc>
          <w:tcPr>
            <w:tcW w:w="3118" w:type="dxa"/>
          </w:tcPr>
          <w:p w:rsidR="003A54AF" w:rsidRDefault="003A54AF">
            <w:pPr>
              <w:pStyle w:val="ConsPlusNormal"/>
            </w:pPr>
            <w:r>
              <w:t>2 18 02000 02 0000 180</w:t>
            </w:r>
          </w:p>
        </w:tc>
        <w:tc>
          <w:tcPr>
            <w:tcW w:w="4649" w:type="dxa"/>
          </w:tcPr>
          <w:p w:rsidR="003A54AF" w:rsidRDefault="003A54AF">
            <w:pPr>
              <w:pStyle w:val="ConsPlusNormal"/>
              <w:jc w:val="both"/>
            </w:pPr>
            <w:r>
              <w:t>Доходы бюджетов субъектов Российской Федерации от возврата организациями остатков субсидий прошлых лет &lt;*&gt;</w:t>
            </w:r>
          </w:p>
        </w:tc>
        <w:tc>
          <w:tcPr>
            <w:tcW w:w="1871" w:type="dxa"/>
            <w:vAlign w:val="bottom"/>
          </w:tcPr>
          <w:p w:rsidR="003A54AF" w:rsidRDefault="003A54AF">
            <w:pPr>
              <w:pStyle w:val="ConsPlusNormal"/>
              <w:jc w:val="right"/>
            </w:pPr>
            <w:r>
              <w:t>982,9</w:t>
            </w:r>
          </w:p>
        </w:tc>
      </w:tr>
      <w:tr w:rsidR="003A54AF">
        <w:tc>
          <w:tcPr>
            <w:tcW w:w="3118" w:type="dxa"/>
          </w:tcPr>
          <w:p w:rsidR="003A54AF" w:rsidRDefault="003A54AF">
            <w:pPr>
              <w:pStyle w:val="ConsPlusNormal"/>
            </w:pPr>
          </w:p>
        </w:tc>
        <w:tc>
          <w:tcPr>
            <w:tcW w:w="4649" w:type="dxa"/>
          </w:tcPr>
          <w:p w:rsidR="003A54AF" w:rsidRDefault="003A54AF">
            <w:pPr>
              <w:pStyle w:val="ConsPlusNormal"/>
              <w:jc w:val="both"/>
            </w:pPr>
            <w:r>
              <w:t>Всего доходов</w:t>
            </w:r>
          </w:p>
        </w:tc>
        <w:tc>
          <w:tcPr>
            <w:tcW w:w="1871" w:type="dxa"/>
            <w:vAlign w:val="bottom"/>
          </w:tcPr>
          <w:p w:rsidR="003A54AF" w:rsidRDefault="003A54AF">
            <w:pPr>
              <w:pStyle w:val="ConsPlusNormal"/>
              <w:jc w:val="right"/>
            </w:pPr>
            <w:r>
              <w:t>185055955,1</w:t>
            </w:r>
          </w:p>
        </w:tc>
      </w:tr>
    </w:tbl>
    <w:p w:rsidR="003A54AF" w:rsidRDefault="003A54AF" w:rsidP="003A54AF">
      <w:pPr>
        <w:pStyle w:val="ConsPlusNormal"/>
        <w:jc w:val="both"/>
      </w:pPr>
    </w:p>
    <w:p w:rsidR="003A54AF" w:rsidRDefault="003A54AF" w:rsidP="003A54AF">
      <w:pPr>
        <w:pStyle w:val="ConsPlusNormal"/>
        <w:ind w:firstLine="540"/>
        <w:jc w:val="both"/>
      </w:pPr>
      <w:r>
        <w:t>--------------------------------</w:t>
      </w:r>
    </w:p>
    <w:p w:rsidR="003A54AF" w:rsidRDefault="003A54AF" w:rsidP="003A54AF">
      <w:pPr>
        <w:pStyle w:val="ConsPlusNormal"/>
        <w:ind w:firstLine="540"/>
        <w:jc w:val="both"/>
      </w:pPr>
      <w:r>
        <w:t>&lt;*&gt; По видам и подвидам доходов, входящим в соответствующий группировочный код бюджетной классификации, зачисляемым в краевой бюджет в соответствии с законодательством Российской Федерации.";</w:t>
      </w:r>
    </w:p>
    <w:p w:rsidR="003A54AF" w:rsidRDefault="003A54AF" w:rsidP="003A54AF">
      <w:pPr>
        <w:pStyle w:val="ConsPlusNormal"/>
        <w:jc w:val="both"/>
      </w:pPr>
    </w:p>
    <w:p w:rsidR="003A54AF" w:rsidRDefault="003A54AF" w:rsidP="003A54AF">
      <w:pPr>
        <w:pStyle w:val="ConsPlusNormal"/>
        <w:ind w:firstLine="540"/>
        <w:jc w:val="both"/>
      </w:pPr>
      <w:r>
        <w:t xml:space="preserve">12) в </w:t>
      </w:r>
      <w:hyperlink r:id="rId27" w:history="1">
        <w:r>
          <w:rPr>
            <w:color w:val="0000FF"/>
          </w:rPr>
          <w:t>приложении 3</w:t>
        </w:r>
      </w:hyperlink>
      <w:r>
        <w:t>:</w:t>
      </w:r>
    </w:p>
    <w:p w:rsidR="003A54AF" w:rsidRDefault="003A54AF" w:rsidP="003A54AF">
      <w:pPr>
        <w:pStyle w:val="ConsPlusNormal"/>
        <w:ind w:firstLine="540"/>
        <w:jc w:val="both"/>
      </w:pPr>
      <w:r>
        <w:t xml:space="preserve">а) </w:t>
      </w:r>
      <w:hyperlink r:id="rId28" w:history="1">
        <w:r>
          <w:rPr>
            <w:color w:val="0000FF"/>
          </w:rPr>
          <w:t>строки</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3005"/>
        <w:gridCol w:w="1644"/>
        <w:gridCol w:w="1871"/>
      </w:tblGrid>
      <w:tr w:rsidR="003A54AF">
        <w:tc>
          <w:tcPr>
            <w:tcW w:w="3118" w:type="dxa"/>
          </w:tcPr>
          <w:p w:rsidR="003A54AF" w:rsidRDefault="003A54AF">
            <w:pPr>
              <w:pStyle w:val="ConsPlusNormal"/>
            </w:pPr>
            <w:r>
              <w:t>"2 00 00000 00 0000 000</w:t>
            </w:r>
          </w:p>
        </w:tc>
        <w:tc>
          <w:tcPr>
            <w:tcW w:w="3005" w:type="dxa"/>
          </w:tcPr>
          <w:p w:rsidR="003A54AF" w:rsidRDefault="003A54AF">
            <w:pPr>
              <w:pStyle w:val="ConsPlusNormal"/>
              <w:jc w:val="both"/>
            </w:pPr>
            <w:r>
              <w:t>Безвозмездные поступления</w:t>
            </w:r>
          </w:p>
        </w:tc>
        <w:tc>
          <w:tcPr>
            <w:tcW w:w="1644" w:type="dxa"/>
            <w:vAlign w:val="bottom"/>
          </w:tcPr>
          <w:p w:rsidR="003A54AF" w:rsidRDefault="003A54AF">
            <w:pPr>
              <w:pStyle w:val="ConsPlusNormal"/>
              <w:jc w:val="center"/>
            </w:pPr>
            <w:r>
              <w:t>14548966,0</w:t>
            </w:r>
          </w:p>
        </w:tc>
        <w:tc>
          <w:tcPr>
            <w:tcW w:w="1871" w:type="dxa"/>
            <w:vAlign w:val="bottom"/>
          </w:tcPr>
          <w:p w:rsidR="003A54AF" w:rsidRDefault="003A54AF">
            <w:pPr>
              <w:pStyle w:val="ConsPlusNormal"/>
              <w:jc w:val="center"/>
            </w:pPr>
            <w:r>
              <w:t>15380585,6</w:t>
            </w:r>
          </w:p>
        </w:tc>
      </w:tr>
      <w:tr w:rsidR="003A54AF">
        <w:tc>
          <w:tcPr>
            <w:tcW w:w="3118" w:type="dxa"/>
          </w:tcPr>
          <w:p w:rsidR="003A54AF" w:rsidRDefault="003A54AF">
            <w:pPr>
              <w:pStyle w:val="ConsPlusNormal"/>
            </w:pPr>
            <w:r>
              <w:t>2 02 00000 00 0000 000</w:t>
            </w:r>
          </w:p>
        </w:tc>
        <w:tc>
          <w:tcPr>
            <w:tcW w:w="3005" w:type="dxa"/>
          </w:tcPr>
          <w:p w:rsidR="003A54AF" w:rsidRDefault="003A54AF">
            <w:pPr>
              <w:pStyle w:val="ConsPlusNormal"/>
              <w:jc w:val="both"/>
            </w:pPr>
            <w:r>
              <w:t>Безвозмездные поступления от других бюджетов бюджетной системы Российской Федерации</w:t>
            </w:r>
          </w:p>
        </w:tc>
        <w:tc>
          <w:tcPr>
            <w:tcW w:w="1644" w:type="dxa"/>
            <w:vAlign w:val="bottom"/>
          </w:tcPr>
          <w:p w:rsidR="003A54AF" w:rsidRDefault="003A54AF">
            <w:pPr>
              <w:pStyle w:val="ConsPlusNormal"/>
              <w:jc w:val="center"/>
            </w:pPr>
            <w:r>
              <w:t>14400916,0</w:t>
            </w:r>
          </w:p>
        </w:tc>
        <w:tc>
          <w:tcPr>
            <w:tcW w:w="1871" w:type="dxa"/>
            <w:vAlign w:val="bottom"/>
          </w:tcPr>
          <w:p w:rsidR="003A54AF" w:rsidRDefault="003A54AF">
            <w:pPr>
              <w:pStyle w:val="ConsPlusNormal"/>
              <w:jc w:val="center"/>
            </w:pPr>
            <w:r>
              <w:t>15235679,5"</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3005"/>
        <w:gridCol w:w="1644"/>
        <w:gridCol w:w="1814"/>
      </w:tblGrid>
      <w:tr w:rsidR="003A54AF">
        <w:tc>
          <w:tcPr>
            <w:tcW w:w="3118" w:type="dxa"/>
          </w:tcPr>
          <w:p w:rsidR="003A54AF" w:rsidRDefault="003A54AF">
            <w:pPr>
              <w:pStyle w:val="ConsPlusNormal"/>
            </w:pPr>
            <w:r>
              <w:t>"2 00 00000 00 0000 000</w:t>
            </w:r>
          </w:p>
        </w:tc>
        <w:tc>
          <w:tcPr>
            <w:tcW w:w="3005" w:type="dxa"/>
          </w:tcPr>
          <w:p w:rsidR="003A54AF" w:rsidRDefault="003A54AF">
            <w:pPr>
              <w:pStyle w:val="ConsPlusNormal"/>
              <w:jc w:val="both"/>
            </w:pPr>
            <w:r>
              <w:t>Безвозмездные поступления</w:t>
            </w:r>
          </w:p>
        </w:tc>
        <w:tc>
          <w:tcPr>
            <w:tcW w:w="1644" w:type="dxa"/>
            <w:vAlign w:val="bottom"/>
          </w:tcPr>
          <w:p w:rsidR="003A54AF" w:rsidRDefault="003A54AF">
            <w:pPr>
              <w:pStyle w:val="ConsPlusNormal"/>
              <w:jc w:val="center"/>
            </w:pPr>
            <w:r>
              <w:t>14629970,3</w:t>
            </w:r>
          </w:p>
        </w:tc>
        <w:tc>
          <w:tcPr>
            <w:tcW w:w="1814" w:type="dxa"/>
            <w:vAlign w:val="bottom"/>
          </w:tcPr>
          <w:p w:rsidR="003A54AF" w:rsidRDefault="003A54AF">
            <w:pPr>
              <w:pStyle w:val="ConsPlusNormal"/>
              <w:jc w:val="center"/>
            </w:pPr>
            <w:r>
              <w:t>15368387,7</w:t>
            </w:r>
          </w:p>
        </w:tc>
      </w:tr>
      <w:tr w:rsidR="003A54AF">
        <w:tc>
          <w:tcPr>
            <w:tcW w:w="3118" w:type="dxa"/>
          </w:tcPr>
          <w:p w:rsidR="003A54AF" w:rsidRDefault="003A54AF">
            <w:pPr>
              <w:pStyle w:val="ConsPlusNormal"/>
            </w:pPr>
            <w:r>
              <w:t>2 02 00000 00 0000 000</w:t>
            </w:r>
          </w:p>
        </w:tc>
        <w:tc>
          <w:tcPr>
            <w:tcW w:w="3005" w:type="dxa"/>
          </w:tcPr>
          <w:p w:rsidR="003A54AF" w:rsidRDefault="003A54AF">
            <w:pPr>
              <w:pStyle w:val="ConsPlusNormal"/>
              <w:jc w:val="both"/>
            </w:pPr>
            <w:r>
              <w:t>Безвозмездные поступления от других бюджетов бюджетной системы Российской Федерации</w:t>
            </w:r>
          </w:p>
        </w:tc>
        <w:tc>
          <w:tcPr>
            <w:tcW w:w="1644" w:type="dxa"/>
            <w:vAlign w:val="bottom"/>
          </w:tcPr>
          <w:p w:rsidR="003A54AF" w:rsidRDefault="003A54AF">
            <w:pPr>
              <w:pStyle w:val="ConsPlusNormal"/>
              <w:jc w:val="center"/>
            </w:pPr>
            <w:r>
              <w:t>14397927,1</w:t>
            </w:r>
          </w:p>
        </w:tc>
        <w:tc>
          <w:tcPr>
            <w:tcW w:w="1814" w:type="dxa"/>
            <w:vAlign w:val="bottom"/>
          </w:tcPr>
          <w:p w:rsidR="003A54AF" w:rsidRDefault="003A54AF">
            <w:pPr>
              <w:pStyle w:val="ConsPlusNormal"/>
              <w:jc w:val="center"/>
            </w:pPr>
            <w:r>
              <w:t>15152690,6";</w:t>
            </w:r>
          </w:p>
        </w:tc>
      </w:tr>
    </w:tbl>
    <w:p w:rsidR="003A54AF" w:rsidRDefault="003A54AF" w:rsidP="003A54AF">
      <w:pPr>
        <w:pStyle w:val="ConsPlusNormal"/>
        <w:jc w:val="both"/>
      </w:pPr>
    </w:p>
    <w:p w:rsidR="003A54AF" w:rsidRDefault="003A54AF" w:rsidP="003A54AF">
      <w:pPr>
        <w:pStyle w:val="ConsPlusNormal"/>
        <w:ind w:firstLine="540"/>
        <w:jc w:val="both"/>
      </w:pPr>
      <w:r>
        <w:t xml:space="preserve">б) </w:t>
      </w:r>
      <w:hyperlink r:id="rId29"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61"/>
        <w:gridCol w:w="3061"/>
        <w:gridCol w:w="1587"/>
        <w:gridCol w:w="1871"/>
      </w:tblGrid>
      <w:tr w:rsidR="003A54AF">
        <w:tc>
          <w:tcPr>
            <w:tcW w:w="3061" w:type="dxa"/>
          </w:tcPr>
          <w:p w:rsidR="003A54AF" w:rsidRDefault="003A54AF">
            <w:pPr>
              <w:pStyle w:val="ConsPlusNormal"/>
            </w:pPr>
            <w:r>
              <w:t>"2 02 02000 00 0000 151</w:t>
            </w:r>
          </w:p>
        </w:tc>
        <w:tc>
          <w:tcPr>
            <w:tcW w:w="3061" w:type="dxa"/>
          </w:tcPr>
          <w:p w:rsidR="003A54AF" w:rsidRDefault="003A54AF">
            <w:pPr>
              <w:pStyle w:val="ConsPlusNormal"/>
              <w:jc w:val="both"/>
            </w:pPr>
            <w:r>
              <w:t>Субсидии бюджетам бюджетной системы Российской Федерации (межбюджетные субсидии) &lt;*&gt;</w:t>
            </w:r>
          </w:p>
        </w:tc>
        <w:tc>
          <w:tcPr>
            <w:tcW w:w="1587" w:type="dxa"/>
            <w:vAlign w:val="bottom"/>
          </w:tcPr>
          <w:p w:rsidR="003A54AF" w:rsidRDefault="003A54AF">
            <w:pPr>
              <w:pStyle w:val="ConsPlusNormal"/>
              <w:jc w:val="center"/>
            </w:pPr>
            <w:r>
              <w:t>335757,9</w:t>
            </w:r>
          </w:p>
        </w:tc>
        <w:tc>
          <w:tcPr>
            <w:tcW w:w="1871" w:type="dxa"/>
            <w:vAlign w:val="bottom"/>
          </w:tcPr>
          <w:p w:rsidR="003A54AF" w:rsidRDefault="003A54AF">
            <w:pPr>
              <w:pStyle w:val="ConsPlusNormal"/>
              <w:jc w:val="center"/>
            </w:pPr>
            <w:r>
              <w:t>313809,8"</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3005"/>
        <w:gridCol w:w="1587"/>
        <w:gridCol w:w="1871"/>
      </w:tblGrid>
      <w:tr w:rsidR="003A54AF">
        <w:tc>
          <w:tcPr>
            <w:tcW w:w="3118" w:type="dxa"/>
          </w:tcPr>
          <w:p w:rsidR="003A54AF" w:rsidRDefault="003A54AF">
            <w:pPr>
              <w:pStyle w:val="ConsPlusNormal"/>
            </w:pPr>
            <w:r>
              <w:t>"2 02 02000 00 0000 151</w:t>
            </w:r>
          </w:p>
        </w:tc>
        <w:tc>
          <w:tcPr>
            <w:tcW w:w="3005" w:type="dxa"/>
          </w:tcPr>
          <w:p w:rsidR="003A54AF" w:rsidRDefault="003A54AF">
            <w:pPr>
              <w:pStyle w:val="ConsPlusNormal"/>
              <w:jc w:val="both"/>
            </w:pPr>
            <w:r>
              <w:t>Субсидии бюджетам бюджетной системы Российской Федерации (межбюджетные субсидии) &lt;*&gt;</w:t>
            </w:r>
          </w:p>
        </w:tc>
        <w:tc>
          <w:tcPr>
            <w:tcW w:w="1587" w:type="dxa"/>
            <w:vAlign w:val="bottom"/>
          </w:tcPr>
          <w:p w:rsidR="003A54AF" w:rsidRDefault="003A54AF">
            <w:pPr>
              <w:pStyle w:val="ConsPlusNormal"/>
              <w:jc w:val="center"/>
            </w:pPr>
            <w:r>
              <w:t>252769,0</w:t>
            </w:r>
          </w:p>
        </w:tc>
        <w:tc>
          <w:tcPr>
            <w:tcW w:w="1871" w:type="dxa"/>
            <w:vAlign w:val="bottom"/>
          </w:tcPr>
          <w:p w:rsidR="003A54AF" w:rsidRDefault="003A54AF">
            <w:pPr>
              <w:pStyle w:val="ConsPlusNormal"/>
              <w:jc w:val="center"/>
            </w:pPr>
            <w:r>
              <w:t>230820,9";</w:t>
            </w:r>
          </w:p>
        </w:tc>
      </w:tr>
    </w:tbl>
    <w:p w:rsidR="003A54AF" w:rsidRDefault="003A54AF" w:rsidP="003A54AF">
      <w:pPr>
        <w:pStyle w:val="ConsPlusNormal"/>
        <w:jc w:val="both"/>
      </w:pPr>
    </w:p>
    <w:p w:rsidR="003A54AF" w:rsidRDefault="003A54AF" w:rsidP="003A54AF">
      <w:pPr>
        <w:pStyle w:val="ConsPlusNormal"/>
        <w:ind w:firstLine="540"/>
        <w:jc w:val="both"/>
      </w:pPr>
      <w:r>
        <w:t xml:space="preserve">в) </w:t>
      </w:r>
      <w:hyperlink r:id="rId30"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3005"/>
        <w:gridCol w:w="1587"/>
        <w:gridCol w:w="1871"/>
      </w:tblGrid>
      <w:tr w:rsidR="003A54AF">
        <w:tc>
          <w:tcPr>
            <w:tcW w:w="3118" w:type="dxa"/>
          </w:tcPr>
          <w:p w:rsidR="003A54AF" w:rsidRDefault="003A54AF">
            <w:pPr>
              <w:pStyle w:val="ConsPlusNormal"/>
            </w:pPr>
            <w:r>
              <w:t>"2 02 04000 00 0000 151</w:t>
            </w:r>
          </w:p>
        </w:tc>
        <w:tc>
          <w:tcPr>
            <w:tcW w:w="3005" w:type="dxa"/>
          </w:tcPr>
          <w:p w:rsidR="003A54AF" w:rsidRDefault="003A54AF">
            <w:pPr>
              <w:pStyle w:val="ConsPlusNormal"/>
              <w:jc w:val="both"/>
            </w:pPr>
            <w:r>
              <w:t>Иные межбюджетные трансферты</w:t>
            </w:r>
          </w:p>
        </w:tc>
        <w:tc>
          <w:tcPr>
            <w:tcW w:w="1587" w:type="dxa"/>
            <w:vAlign w:val="bottom"/>
          </w:tcPr>
          <w:p w:rsidR="003A54AF" w:rsidRDefault="003A54AF">
            <w:pPr>
              <w:pStyle w:val="ConsPlusNormal"/>
              <w:jc w:val="center"/>
            </w:pPr>
            <w:r>
              <w:t>946332,0</w:t>
            </w:r>
          </w:p>
        </w:tc>
        <w:tc>
          <w:tcPr>
            <w:tcW w:w="1871" w:type="dxa"/>
            <w:vAlign w:val="bottom"/>
          </w:tcPr>
          <w:p w:rsidR="003A54AF" w:rsidRDefault="003A54AF">
            <w:pPr>
              <w:pStyle w:val="ConsPlusNormal"/>
              <w:jc w:val="center"/>
            </w:pPr>
            <w:r>
              <w:t>947800,0"</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3005"/>
        <w:gridCol w:w="1587"/>
        <w:gridCol w:w="1814"/>
      </w:tblGrid>
      <w:tr w:rsidR="003A54AF">
        <w:tc>
          <w:tcPr>
            <w:tcW w:w="3118" w:type="dxa"/>
          </w:tcPr>
          <w:p w:rsidR="003A54AF" w:rsidRDefault="003A54AF">
            <w:pPr>
              <w:pStyle w:val="ConsPlusNormal"/>
            </w:pPr>
            <w:r>
              <w:t>"2 02 04000 00 0000 151</w:t>
            </w:r>
          </w:p>
        </w:tc>
        <w:tc>
          <w:tcPr>
            <w:tcW w:w="3005" w:type="dxa"/>
          </w:tcPr>
          <w:p w:rsidR="003A54AF" w:rsidRDefault="003A54AF">
            <w:pPr>
              <w:pStyle w:val="ConsPlusNormal"/>
              <w:jc w:val="both"/>
            </w:pPr>
            <w:r>
              <w:t>Иные межбюджетные трансферты</w:t>
            </w:r>
          </w:p>
        </w:tc>
        <w:tc>
          <w:tcPr>
            <w:tcW w:w="1587" w:type="dxa"/>
            <w:vAlign w:val="bottom"/>
          </w:tcPr>
          <w:p w:rsidR="003A54AF" w:rsidRDefault="003A54AF">
            <w:pPr>
              <w:pStyle w:val="ConsPlusNormal"/>
              <w:jc w:val="center"/>
            </w:pPr>
            <w:r>
              <w:t>1026332,0</w:t>
            </w:r>
          </w:p>
        </w:tc>
        <w:tc>
          <w:tcPr>
            <w:tcW w:w="1814" w:type="dxa"/>
            <w:vAlign w:val="bottom"/>
          </w:tcPr>
          <w:p w:rsidR="003A54AF" w:rsidRDefault="003A54AF">
            <w:pPr>
              <w:pStyle w:val="ConsPlusNormal"/>
              <w:jc w:val="center"/>
            </w:pPr>
            <w:r>
              <w:t>947800,0";</w:t>
            </w:r>
          </w:p>
        </w:tc>
      </w:tr>
    </w:tbl>
    <w:p w:rsidR="003A54AF" w:rsidRDefault="003A54AF" w:rsidP="003A54AF">
      <w:pPr>
        <w:pStyle w:val="ConsPlusNormal"/>
        <w:jc w:val="both"/>
      </w:pPr>
    </w:p>
    <w:p w:rsidR="003A54AF" w:rsidRDefault="003A54AF" w:rsidP="003A54AF">
      <w:pPr>
        <w:pStyle w:val="ConsPlusNormal"/>
        <w:ind w:firstLine="540"/>
        <w:jc w:val="both"/>
      </w:pPr>
      <w:r>
        <w:t xml:space="preserve">г) </w:t>
      </w:r>
      <w:hyperlink r:id="rId31" w:history="1">
        <w:r>
          <w:rPr>
            <w:color w:val="0000FF"/>
          </w:rPr>
          <w:t>строки</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3005"/>
        <w:gridCol w:w="1587"/>
        <w:gridCol w:w="1871"/>
      </w:tblGrid>
      <w:tr w:rsidR="003A54AF">
        <w:tc>
          <w:tcPr>
            <w:tcW w:w="3118" w:type="dxa"/>
          </w:tcPr>
          <w:p w:rsidR="003A54AF" w:rsidRDefault="003A54AF">
            <w:pPr>
              <w:pStyle w:val="ConsPlusNormal"/>
            </w:pPr>
            <w:r>
              <w:t>"2 03 00000 00 0000 180</w:t>
            </w:r>
          </w:p>
        </w:tc>
        <w:tc>
          <w:tcPr>
            <w:tcW w:w="3005" w:type="dxa"/>
          </w:tcPr>
          <w:p w:rsidR="003A54AF" w:rsidRDefault="003A54AF">
            <w:pPr>
              <w:pStyle w:val="ConsPlusNormal"/>
              <w:jc w:val="both"/>
            </w:pPr>
            <w:r>
              <w:t>Безвозмездные поступления от государственных (муниципальных) организаций</w:t>
            </w:r>
          </w:p>
        </w:tc>
        <w:tc>
          <w:tcPr>
            <w:tcW w:w="1587" w:type="dxa"/>
            <w:vAlign w:val="bottom"/>
          </w:tcPr>
          <w:p w:rsidR="003A54AF" w:rsidRDefault="003A54AF">
            <w:pPr>
              <w:pStyle w:val="ConsPlusNormal"/>
              <w:jc w:val="center"/>
            </w:pPr>
            <w:r>
              <w:t>148050,0</w:t>
            </w:r>
          </w:p>
        </w:tc>
        <w:tc>
          <w:tcPr>
            <w:tcW w:w="1871" w:type="dxa"/>
            <w:vAlign w:val="bottom"/>
          </w:tcPr>
          <w:p w:rsidR="003A54AF" w:rsidRDefault="003A54AF">
            <w:pPr>
              <w:pStyle w:val="ConsPlusNormal"/>
              <w:jc w:val="center"/>
            </w:pPr>
            <w:r>
              <w:t>144906,1</w:t>
            </w:r>
          </w:p>
        </w:tc>
      </w:tr>
      <w:tr w:rsidR="003A54AF">
        <w:tc>
          <w:tcPr>
            <w:tcW w:w="3118" w:type="dxa"/>
          </w:tcPr>
          <w:p w:rsidR="003A54AF" w:rsidRDefault="003A54AF">
            <w:pPr>
              <w:pStyle w:val="ConsPlusNormal"/>
            </w:pPr>
            <w:r>
              <w:t>2 03 02000 02 0000 180</w:t>
            </w:r>
          </w:p>
        </w:tc>
        <w:tc>
          <w:tcPr>
            <w:tcW w:w="3005" w:type="dxa"/>
          </w:tcPr>
          <w:p w:rsidR="003A54AF" w:rsidRDefault="003A54AF">
            <w:pPr>
              <w:pStyle w:val="ConsPlusNormal"/>
              <w:jc w:val="both"/>
            </w:pPr>
            <w:r>
              <w:t>Безвозмездные поступления от государственных (муниципальных) организаций в бюджеты субъектов Российской Федерации</w:t>
            </w:r>
          </w:p>
        </w:tc>
        <w:tc>
          <w:tcPr>
            <w:tcW w:w="1587" w:type="dxa"/>
            <w:vAlign w:val="bottom"/>
          </w:tcPr>
          <w:p w:rsidR="003A54AF" w:rsidRDefault="003A54AF">
            <w:pPr>
              <w:pStyle w:val="ConsPlusNormal"/>
              <w:jc w:val="center"/>
            </w:pPr>
            <w:r>
              <w:t>148050,0</w:t>
            </w:r>
          </w:p>
        </w:tc>
        <w:tc>
          <w:tcPr>
            <w:tcW w:w="1871" w:type="dxa"/>
            <w:vAlign w:val="bottom"/>
          </w:tcPr>
          <w:p w:rsidR="003A54AF" w:rsidRDefault="003A54AF">
            <w:pPr>
              <w:pStyle w:val="ConsPlusNormal"/>
              <w:jc w:val="center"/>
            </w:pPr>
            <w:r>
              <w:t>144906,1"</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2948"/>
        <w:gridCol w:w="1644"/>
        <w:gridCol w:w="1871"/>
      </w:tblGrid>
      <w:tr w:rsidR="003A54AF">
        <w:tc>
          <w:tcPr>
            <w:tcW w:w="3118" w:type="dxa"/>
          </w:tcPr>
          <w:p w:rsidR="003A54AF" w:rsidRDefault="003A54AF">
            <w:pPr>
              <w:pStyle w:val="ConsPlusNormal"/>
            </w:pPr>
            <w:r>
              <w:t>"2 03 00000 00 0000 180</w:t>
            </w:r>
          </w:p>
        </w:tc>
        <w:tc>
          <w:tcPr>
            <w:tcW w:w="2948" w:type="dxa"/>
          </w:tcPr>
          <w:p w:rsidR="003A54AF" w:rsidRDefault="003A54AF">
            <w:pPr>
              <w:pStyle w:val="ConsPlusNormal"/>
              <w:jc w:val="both"/>
            </w:pPr>
            <w:r>
              <w:t>Безвозмездные поступления от государственных (муниципальных) организаций</w:t>
            </w:r>
          </w:p>
        </w:tc>
        <w:tc>
          <w:tcPr>
            <w:tcW w:w="1644" w:type="dxa"/>
            <w:vAlign w:val="bottom"/>
          </w:tcPr>
          <w:p w:rsidR="003A54AF" w:rsidRDefault="003A54AF">
            <w:pPr>
              <w:pStyle w:val="ConsPlusNormal"/>
              <w:jc w:val="center"/>
            </w:pPr>
            <w:r>
              <w:t>232043,2</w:t>
            </w:r>
          </w:p>
        </w:tc>
        <w:tc>
          <w:tcPr>
            <w:tcW w:w="1871" w:type="dxa"/>
            <w:vAlign w:val="bottom"/>
          </w:tcPr>
          <w:p w:rsidR="003A54AF" w:rsidRDefault="003A54AF">
            <w:pPr>
              <w:pStyle w:val="ConsPlusNormal"/>
              <w:jc w:val="center"/>
            </w:pPr>
            <w:r>
              <w:t>215697,1</w:t>
            </w:r>
          </w:p>
        </w:tc>
      </w:tr>
      <w:tr w:rsidR="003A54AF">
        <w:tc>
          <w:tcPr>
            <w:tcW w:w="3118" w:type="dxa"/>
          </w:tcPr>
          <w:p w:rsidR="003A54AF" w:rsidRDefault="003A54AF">
            <w:pPr>
              <w:pStyle w:val="ConsPlusNormal"/>
            </w:pPr>
            <w:r>
              <w:t>2 03 02000 02 0000 180</w:t>
            </w:r>
          </w:p>
        </w:tc>
        <w:tc>
          <w:tcPr>
            <w:tcW w:w="2948" w:type="dxa"/>
          </w:tcPr>
          <w:p w:rsidR="003A54AF" w:rsidRDefault="003A54AF">
            <w:pPr>
              <w:pStyle w:val="ConsPlusNormal"/>
              <w:jc w:val="both"/>
            </w:pPr>
            <w:r>
              <w:t>Безвозмездные поступления от государственных (муниципальных) организаций в бюджеты субъектов Российской Федерации</w:t>
            </w:r>
          </w:p>
        </w:tc>
        <w:tc>
          <w:tcPr>
            <w:tcW w:w="1644" w:type="dxa"/>
            <w:vAlign w:val="bottom"/>
          </w:tcPr>
          <w:p w:rsidR="003A54AF" w:rsidRDefault="003A54AF">
            <w:pPr>
              <w:pStyle w:val="ConsPlusNormal"/>
              <w:jc w:val="center"/>
            </w:pPr>
            <w:r>
              <w:t>232043,2</w:t>
            </w:r>
          </w:p>
        </w:tc>
        <w:tc>
          <w:tcPr>
            <w:tcW w:w="1871" w:type="dxa"/>
            <w:vAlign w:val="bottom"/>
          </w:tcPr>
          <w:p w:rsidR="003A54AF" w:rsidRDefault="003A54AF">
            <w:pPr>
              <w:pStyle w:val="ConsPlusNormal"/>
              <w:jc w:val="center"/>
            </w:pPr>
            <w:r>
              <w:t>215697,1";</w:t>
            </w:r>
          </w:p>
        </w:tc>
      </w:tr>
    </w:tbl>
    <w:p w:rsidR="003A54AF" w:rsidRDefault="003A54AF" w:rsidP="003A54AF">
      <w:pPr>
        <w:pStyle w:val="ConsPlusNormal"/>
        <w:jc w:val="both"/>
      </w:pPr>
    </w:p>
    <w:p w:rsidR="003A54AF" w:rsidRDefault="003A54AF" w:rsidP="003A54AF">
      <w:pPr>
        <w:pStyle w:val="ConsPlusNormal"/>
        <w:ind w:firstLine="540"/>
        <w:jc w:val="both"/>
      </w:pPr>
      <w:r>
        <w:t xml:space="preserve">д) </w:t>
      </w:r>
      <w:hyperlink r:id="rId32"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2948"/>
        <w:gridCol w:w="1644"/>
        <w:gridCol w:w="1871"/>
      </w:tblGrid>
      <w:tr w:rsidR="003A54AF">
        <w:tc>
          <w:tcPr>
            <w:tcW w:w="3118" w:type="dxa"/>
          </w:tcPr>
          <w:p w:rsidR="003A54AF" w:rsidRDefault="003A54AF">
            <w:pPr>
              <w:pStyle w:val="ConsPlusNormal"/>
            </w:pPr>
            <w:r>
              <w:t>"2 03 02040 02 0000 180</w:t>
            </w:r>
          </w:p>
        </w:tc>
        <w:tc>
          <w:tcPr>
            <w:tcW w:w="2948" w:type="dxa"/>
          </w:tcPr>
          <w:p w:rsidR="003A54AF" w:rsidRDefault="003A54AF">
            <w:pPr>
              <w:pStyle w:val="ConsPlusNormal"/>
              <w:jc w:val="both"/>
            </w:pPr>
            <w: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w:t>
            </w:r>
            <w:r>
              <w:lastRenderedPageBreak/>
              <w:t>фонда</w:t>
            </w:r>
          </w:p>
        </w:tc>
        <w:tc>
          <w:tcPr>
            <w:tcW w:w="1644" w:type="dxa"/>
            <w:vAlign w:val="bottom"/>
          </w:tcPr>
          <w:p w:rsidR="003A54AF" w:rsidRDefault="003A54AF">
            <w:pPr>
              <w:pStyle w:val="ConsPlusNormal"/>
              <w:jc w:val="center"/>
            </w:pPr>
            <w:r>
              <w:lastRenderedPageBreak/>
              <w:t>70902,9</w:t>
            </w:r>
          </w:p>
        </w:tc>
        <w:tc>
          <w:tcPr>
            <w:tcW w:w="1871" w:type="dxa"/>
            <w:vAlign w:val="bottom"/>
          </w:tcPr>
          <w:p w:rsidR="003A54AF" w:rsidRDefault="003A54AF">
            <w:pPr>
              <w:pStyle w:val="ConsPlusNormal"/>
              <w:jc w:val="center"/>
            </w:pPr>
            <w:r>
              <w:t>90034,8"</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2948"/>
        <w:gridCol w:w="1644"/>
        <w:gridCol w:w="1871"/>
      </w:tblGrid>
      <w:tr w:rsidR="003A54AF">
        <w:tc>
          <w:tcPr>
            <w:tcW w:w="3118" w:type="dxa"/>
          </w:tcPr>
          <w:p w:rsidR="003A54AF" w:rsidRDefault="003A54AF">
            <w:pPr>
              <w:pStyle w:val="ConsPlusNormal"/>
            </w:pPr>
            <w:r>
              <w:t>"2 03 02040 02 0000 180</w:t>
            </w:r>
          </w:p>
        </w:tc>
        <w:tc>
          <w:tcPr>
            <w:tcW w:w="2948" w:type="dxa"/>
          </w:tcPr>
          <w:p w:rsidR="003A54AF" w:rsidRDefault="003A54AF">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644" w:type="dxa"/>
            <w:vAlign w:val="bottom"/>
          </w:tcPr>
          <w:p w:rsidR="003A54AF" w:rsidRDefault="003A54AF">
            <w:pPr>
              <w:pStyle w:val="ConsPlusNormal"/>
              <w:jc w:val="center"/>
            </w:pPr>
            <w:r>
              <w:t>108111,8</w:t>
            </w:r>
          </w:p>
        </w:tc>
        <w:tc>
          <w:tcPr>
            <w:tcW w:w="1871" w:type="dxa"/>
            <w:vAlign w:val="bottom"/>
          </w:tcPr>
          <w:p w:rsidR="003A54AF" w:rsidRDefault="003A54AF">
            <w:pPr>
              <w:pStyle w:val="ConsPlusNormal"/>
              <w:jc w:val="center"/>
            </w:pPr>
            <w:r>
              <w:t>134017,2";</w:t>
            </w:r>
          </w:p>
        </w:tc>
      </w:tr>
    </w:tbl>
    <w:p w:rsidR="003A54AF" w:rsidRDefault="003A54AF" w:rsidP="003A54AF">
      <w:pPr>
        <w:pStyle w:val="ConsPlusNormal"/>
        <w:jc w:val="both"/>
      </w:pPr>
    </w:p>
    <w:p w:rsidR="003A54AF" w:rsidRDefault="003A54AF" w:rsidP="003A54AF">
      <w:pPr>
        <w:pStyle w:val="ConsPlusNormal"/>
        <w:ind w:firstLine="540"/>
        <w:jc w:val="both"/>
      </w:pPr>
      <w:r>
        <w:t xml:space="preserve">е) </w:t>
      </w:r>
      <w:hyperlink r:id="rId33"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61"/>
        <w:gridCol w:w="3005"/>
        <w:gridCol w:w="1644"/>
        <w:gridCol w:w="1871"/>
      </w:tblGrid>
      <w:tr w:rsidR="003A54AF">
        <w:tc>
          <w:tcPr>
            <w:tcW w:w="3061" w:type="dxa"/>
          </w:tcPr>
          <w:p w:rsidR="003A54AF" w:rsidRDefault="003A54AF">
            <w:pPr>
              <w:pStyle w:val="ConsPlusNormal"/>
            </w:pPr>
            <w:r>
              <w:t>"2 03 02060 02 0000 180</w:t>
            </w:r>
          </w:p>
        </w:tc>
        <w:tc>
          <w:tcPr>
            <w:tcW w:w="3005" w:type="dxa"/>
          </w:tcPr>
          <w:p w:rsidR="003A54AF" w:rsidRDefault="003A54AF">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644" w:type="dxa"/>
            <w:vAlign w:val="bottom"/>
          </w:tcPr>
          <w:p w:rsidR="003A54AF" w:rsidRDefault="003A54AF">
            <w:pPr>
              <w:pStyle w:val="ConsPlusNormal"/>
              <w:jc w:val="center"/>
            </w:pPr>
            <w:r>
              <w:t>77147,1</w:t>
            </w:r>
          </w:p>
        </w:tc>
        <w:tc>
          <w:tcPr>
            <w:tcW w:w="1871" w:type="dxa"/>
            <w:vAlign w:val="bottom"/>
          </w:tcPr>
          <w:p w:rsidR="003A54AF" w:rsidRDefault="003A54AF">
            <w:pPr>
              <w:pStyle w:val="ConsPlusNormal"/>
              <w:jc w:val="center"/>
            </w:pPr>
            <w:r>
              <w:t>54871,3"</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2948"/>
        <w:gridCol w:w="1644"/>
        <w:gridCol w:w="1871"/>
      </w:tblGrid>
      <w:tr w:rsidR="003A54AF">
        <w:tc>
          <w:tcPr>
            <w:tcW w:w="3118" w:type="dxa"/>
          </w:tcPr>
          <w:p w:rsidR="003A54AF" w:rsidRDefault="003A54AF">
            <w:pPr>
              <w:pStyle w:val="ConsPlusNormal"/>
            </w:pPr>
            <w:r>
              <w:t>"2 03 02060 02 0000 180</w:t>
            </w:r>
          </w:p>
        </w:tc>
        <w:tc>
          <w:tcPr>
            <w:tcW w:w="2948" w:type="dxa"/>
          </w:tcPr>
          <w:p w:rsidR="003A54AF" w:rsidRDefault="003A54AF">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644" w:type="dxa"/>
            <w:vAlign w:val="bottom"/>
          </w:tcPr>
          <w:p w:rsidR="003A54AF" w:rsidRDefault="003A54AF">
            <w:pPr>
              <w:pStyle w:val="ConsPlusNormal"/>
              <w:jc w:val="center"/>
            </w:pPr>
            <w:r>
              <w:t>123931,4</w:t>
            </w:r>
          </w:p>
        </w:tc>
        <w:tc>
          <w:tcPr>
            <w:tcW w:w="1871" w:type="dxa"/>
            <w:vAlign w:val="bottom"/>
          </w:tcPr>
          <w:p w:rsidR="003A54AF" w:rsidRDefault="003A54AF">
            <w:pPr>
              <w:pStyle w:val="ConsPlusNormal"/>
              <w:jc w:val="center"/>
            </w:pPr>
            <w:r>
              <w:t>81679,9";</w:t>
            </w:r>
          </w:p>
        </w:tc>
      </w:tr>
    </w:tbl>
    <w:p w:rsidR="003A54AF" w:rsidRDefault="003A54AF" w:rsidP="003A54AF">
      <w:pPr>
        <w:pStyle w:val="ConsPlusNormal"/>
        <w:jc w:val="both"/>
      </w:pPr>
    </w:p>
    <w:p w:rsidR="003A54AF" w:rsidRDefault="003A54AF" w:rsidP="003A54AF">
      <w:pPr>
        <w:pStyle w:val="ConsPlusNormal"/>
        <w:ind w:firstLine="540"/>
        <w:jc w:val="both"/>
      </w:pPr>
      <w:r>
        <w:t xml:space="preserve">ж) </w:t>
      </w:r>
      <w:hyperlink r:id="rId34"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61"/>
        <w:gridCol w:w="3005"/>
        <w:gridCol w:w="1701"/>
        <w:gridCol w:w="1871"/>
      </w:tblGrid>
      <w:tr w:rsidR="003A54AF">
        <w:tc>
          <w:tcPr>
            <w:tcW w:w="3061" w:type="dxa"/>
          </w:tcPr>
          <w:p w:rsidR="003A54AF" w:rsidRDefault="003A54AF">
            <w:pPr>
              <w:pStyle w:val="ConsPlusNormal"/>
            </w:pPr>
            <w:r>
              <w:t>"</w:t>
            </w:r>
          </w:p>
        </w:tc>
        <w:tc>
          <w:tcPr>
            <w:tcW w:w="3005" w:type="dxa"/>
          </w:tcPr>
          <w:p w:rsidR="003A54AF" w:rsidRDefault="003A54AF">
            <w:pPr>
              <w:pStyle w:val="ConsPlusNormal"/>
              <w:jc w:val="both"/>
            </w:pPr>
            <w:r>
              <w:t>Всего доходов</w:t>
            </w:r>
          </w:p>
        </w:tc>
        <w:tc>
          <w:tcPr>
            <w:tcW w:w="1701" w:type="dxa"/>
          </w:tcPr>
          <w:p w:rsidR="003A54AF" w:rsidRDefault="003A54AF">
            <w:pPr>
              <w:pStyle w:val="ConsPlusNormal"/>
              <w:jc w:val="center"/>
            </w:pPr>
            <w:r>
              <w:t>181827426,0</w:t>
            </w:r>
          </w:p>
        </w:tc>
        <w:tc>
          <w:tcPr>
            <w:tcW w:w="1871" w:type="dxa"/>
          </w:tcPr>
          <w:p w:rsidR="003A54AF" w:rsidRDefault="003A54AF">
            <w:pPr>
              <w:pStyle w:val="ConsPlusNormal"/>
              <w:jc w:val="center"/>
            </w:pPr>
            <w:r>
              <w:t>198547430,6"</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75"/>
        <w:gridCol w:w="2891"/>
        <w:gridCol w:w="1644"/>
        <w:gridCol w:w="1871"/>
      </w:tblGrid>
      <w:tr w:rsidR="003A54AF">
        <w:tc>
          <w:tcPr>
            <w:tcW w:w="3175" w:type="dxa"/>
          </w:tcPr>
          <w:p w:rsidR="003A54AF" w:rsidRDefault="003A54AF">
            <w:pPr>
              <w:pStyle w:val="ConsPlusNormal"/>
            </w:pPr>
            <w:r>
              <w:t>"</w:t>
            </w:r>
          </w:p>
        </w:tc>
        <w:tc>
          <w:tcPr>
            <w:tcW w:w="2891" w:type="dxa"/>
          </w:tcPr>
          <w:p w:rsidR="003A54AF" w:rsidRDefault="003A54AF">
            <w:pPr>
              <w:pStyle w:val="ConsPlusNormal"/>
              <w:jc w:val="both"/>
            </w:pPr>
            <w:r>
              <w:t>Всего доходов</w:t>
            </w:r>
          </w:p>
        </w:tc>
        <w:tc>
          <w:tcPr>
            <w:tcW w:w="1644" w:type="dxa"/>
          </w:tcPr>
          <w:p w:rsidR="003A54AF" w:rsidRDefault="003A54AF">
            <w:pPr>
              <w:pStyle w:val="ConsPlusNormal"/>
              <w:jc w:val="center"/>
            </w:pPr>
            <w:r>
              <w:t>181908430,3</w:t>
            </w:r>
          </w:p>
        </w:tc>
        <w:tc>
          <w:tcPr>
            <w:tcW w:w="1871" w:type="dxa"/>
          </w:tcPr>
          <w:p w:rsidR="003A54AF" w:rsidRDefault="003A54AF">
            <w:pPr>
              <w:pStyle w:val="ConsPlusNormal"/>
              <w:jc w:val="center"/>
            </w:pPr>
            <w:r>
              <w:t>198535232,7";</w:t>
            </w:r>
          </w:p>
        </w:tc>
      </w:tr>
    </w:tbl>
    <w:p w:rsidR="003A54AF" w:rsidRDefault="003A54AF" w:rsidP="003A54AF">
      <w:pPr>
        <w:pStyle w:val="ConsPlusNormal"/>
        <w:jc w:val="both"/>
      </w:pPr>
    </w:p>
    <w:p w:rsidR="003A54AF" w:rsidRDefault="003A54AF" w:rsidP="003A54AF">
      <w:pPr>
        <w:pStyle w:val="ConsPlusNormal"/>
        <w:ind w:firstLine="540"/>
        <w:jc w:val="both"/>
      </w:pPr>
      <w:r>
        <w:t xml:space="preserve">13) </w:t>
      </w:r>
      <w:hyperlink r:id="rId35" w:history="1">
        <w:r>
          <w:rPr>
            <w:color w:val="0000FF"/>
          </w:rPr>
          <w:t>приложение 4</w:t>
        </w:r>
      </w:hyperlink>
      <w:r>
        <w:t xml:space="preserve"> изложить в следующей редакции:</w:t>
      </w:r>
    </w:p>
    <w:p w:rsidR="003A54AF" w:rsidRDefault="003A54AF" w:rsidP="003A54AF">
      <w:pPr>
        <w:pStyle w:val="ConsPlusNormal"/>
        <w:jc w:val="both"/>
      </w:pPr>
    </w:p>
    <w:p w:rsidR="003A54AF" w:rsidRDefault="003A54AF" w:rsidP="003A54AF">
      <w:pPr>
        <w:pStyle w:val="ConsPlusNormal"/>
        <w:jc w:val="right"/>
      </w:pPr>
      <w:r>
        <w:t>"Приложение 4</w:t>
      </w:r>
    </w:p>
    <w:p w:rsidR="003A54AF" w:rsidRDefault="003A54AF" w:rsidP="003A54AF">
      <w:pPr>
        <w:pStyle w:val="ConsPlusNormal"/>
        <w:jc w:val="right"/>
      </w:pPr>
      <w:r>
        <w:t>к Закону</w:t>
      </w:r>
    </w:p>
    <w:p w:rsidR="003A54AF" w:rsidRDefault="003A54AF" w:rsidP="003A54AF">
      <w:pPr>
        <w:pStyle w:val="ConsPlusNormal"/>
        <w:jc w:val="right"/>
      </w:pPr>
      <w:r>
        <w:t>Краснодарского края</w:t>
      </w:r>
    </w:p>
    <w:p w:rsidR="003A54AF" w:rsidRDefault="003A54AF" w:rsidP="003A54AF">
      <w:pPr>
        <w:pStyle w:val="ConsPlusNormal"/>
        <w:jc w:val="right"/>
      </w:pPr>
      <w:r>
        <w:t>"О краевом бюджете на 2014 год</w:t>
      </w:r>
    </w:p>
    <w:p w:rsidR="003A54AF" w:rsidRDefault="003A54AF" w:rsidP="003A54AF">
      <w:pPr>
        <w:pStyle w:val="ConsPlusNormal"/>
        <w:jc w:val="right"/>
      </w:pPr>
      <w:r>
        <w:t>и на плановый период</w:t>
      </w:r>
    </w:p>
    <w:p w:rsidR="003A54AF" w:rsidRDefault="003A54AF" w:rsidP="003A54AF">
      <w:pPr>
        <w:pStyle w:val="ConsPlusNormal"/>
        <w:jc w:val="right"/>
      </w:pPr>
      <w:r>
        <w:t>2015 и 2016 годов"</w:t>
      </w:r>
    </w:p>
    <w:p w:rsidR="003A54AF" w:rsidRDefault="003A54AF" w:rsidP="003A54AF">
      <w:pPr>
        <w:pStyle w:val="ConsPlusNormal"/>
        <w:jc w:val="both"/>
      </w:pPr>
    </w:p>
    <w:p w:rsidR="003A54AF" w:rsidRDefault="003A54AF" w:rsidP="003A54AF">
      <w:pPr>
        <w:pStyle w:val="ConsPlusNormal"/>
        <w:jc w:val="center"/>
      </w:pPr>
      <w:r>
        <w:t>БЕЗВОЗМЕЗДНЫЕ ПОСТУПЛЕНИЯ</w:t>
      </w:r>
    </w:p>
    <w:p w:rsidR="003A54AF" w:rsidRDefault="003A54AF" w:rsidP="003A54AF">
      <w:pPr>
        <w:pStyle w:val="ConsPlusNormal"/>
        <w:jc w:val="center"/>
      </w:pPr>
      <w:r>
        <w:t>ИЗ ФЕДЕРАЛЬНОГО БЮДЖЕТА В 2014 ГОДУ</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061"/>
        <w:gridCol w:w="4535"/>
        <w:gridCol w:w="2005"/>
      </w:tblGrid>
      <w:tr w:rsidR="003A54AF">
        <w:tc>
          <w:tcPr>
            <w:tcW w:w="3061" w:type="dxa"/>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r>
              <w:t>Код</w:t>
            </w:r>
          </w:p>
        </w:tc>
        <w:tc>
          <w:tcPr>
            <w:tcW w:w="4535" w:type="dxa"/>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r>
              <w:t>Наименование дохода</w:t>
            </w:r>
          </w:p>
        </w:tc>
        <w:tc>
          <w:tcPr>
            <w:tcW w:w="2005"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Сумма</w:t>
            </w:r>
          </w:p>
        </w:tc>
      </w:tr>
      <w:tr w:rsidR="003A54AF">
        <w:tc>
          <w:tcPr>
            <w:tcW w:w="3061" w:type="dxa"/>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r>
              <w:t>1</w:t>
            </w:r>
          </w:p>
        </w:tc>
        <w:tc>
          <w:tcPr>
            <w:tcW w:w="4535" w:type="dxa"/>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r>
              <w:t>2</w:t>
            </w:r>
          </w:p>
        </w:tc>
        <w:tc>
          <w:tcPr>
            <w:tcW w:w="2005"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3</w:t>
            </w:r>
          </w:p>
        </w:tc>
      </w:tr>
      <w:tr w:rsidR="003A54AF">
        <w:tc>
          <w:tcPr>
            <w:tcW w:w="3061" w:type="dxa"/>
            <w:tcBorders>
              <w:top w:val="single" w:sz="4" w:space="0" w:color="auto"/>
            </w:tcBorders>
          </w:tcPr>
          <w:p w:rsidR="003A54AF" w:rsidRDefault="003A54AF">
            <w:pPr>
              <w:pStyle w:val="ConsPlusNormal"/>
            </w:pPr>
            <w:r>
              <w:t>2 00 00000 00 0000 000</w:t>
            </w:r>
          </w:p>
        </w:tc>
        <w:tc>
          <w:tcPr>
            <w:tcW w:w="4535" w:type="dxa"/>
            <w:tcBorders>
              <w:top w:val="single" w:sz="4" w:space="0" w:color="auto"/>
            </w:tcBorders>
          </w:tcPr>
          <w:p w:rsidR="003A54AF" w:rsidRDefault="003A54AF">
            <w:pPr>
              <w:pStyle w:val="ConsPlusNormal"/>
              <w:jc w:val="both"/>
            </w:pPr>
            <w:r>
              <w:t>Безвозмездные поступления</w:t>
            </w:r>
          </w:p>
        </w:tc>
        <w:tc>
          <w:tcPr>
            <w:tcW w:w="2005" w:type="dxa"/>
            <w:tcBorders>
              <w:top w:val="single" w:sz="4" w:space="0" w:color="auto"/>
            </w:tcBorders>
            <w:vAlign w:val="bottom"/>
          </w:tcPr>
          <w:p w:rsidR="003A54AF" w:rsidRDefault="003A54AF">
            <w:pPr>
              <w:pStyle w:val="ConsPlusNormal"/>
              <w:jc w:val="right"/>
            </w:pPr>
            <w:r>
              <w:t>29820123,0</w:t>
            </w:r>
          </w:p>
        </w:tc>
      </w:tr>
      <w:tr w:rsidR="003A54AF">
        <w:tc>
          <w:tcPr>
            <w:tcW w:w="3061" w:type="dxa"/>
          </w:tcPr>
          <w:p w:rsidR="003A54AF" w:rsidRDefault="003A54AF">
            <w:pPr>
              <w:pStyle w:val="ConsPlusNormal"/>
            </w:pPr>
            <w:r>
              <w:t>2 02 00000 00 0000 000</w:t>
            </w:r>
          </w:p>
        </w:tc>
        <w:tc>
          <w:tcPr>
            <w:tcW w:w="4535" w:type="dxa"/>
          </w:tcPr>
          <w:p w:rsidR="003A54AF" w:rsidRDefault="003A54AF">
            <w:pPr>
              <w:pStyle w:val="ConsPlusNormal"/>
              <w:jc w:val="both"/>
            </w:pPr>
            <w:r>
              <w:t>Безвозмездные поступления от других бюджетов бюджетной системы Российской Федерации</w:t>
            </w:r>
          </w:p>
        </w:tc>
        <w:tc>
          <w:tcPr>
            <w:tcW w:w="2005" w:type="dxa"/>
            <w:vAlign w:val="bottom"/>
          </w:tcPr>
          <w:p w:rsidR="003A54AF" w:rsidRDefault="003A54AF">
            <w:pPr>
              <w:pStyle w:val="ConsPlusNormal"/>
              <w:jc w:val="right"/>
            </w:pPr>
            <w:r>
              <w:t>29820123,0</w:t>
            </w:r>
          </w:p>
        </w:tc>
      </w:tr>
      <w:tr w:rsidR="003A54AF">
        <w:tc>
          <w:tcPr>
            <w:tcW w:w="3061" w:type="dxa"/>
          </w:tcPr>
          <w:p w:rsidR="003A54AF" w:rsidRDefault="003A54AF">
            <w:pPr>
              <w:pStyle w:val="ConsPlusNormal"/>
            </w:pPr>
            <w:r>
              <w:t>2 02 01000 00 0000 151</w:t>
            </w:r>
          </w:p>
        </w:tc>
        <w:tc>
          <w:tcPr>
            <w:tcW w:w="4535" w:type="dxa"/>
          </w:tcPr>
          <w:p w:rsidR="003A54AF" w:rsidRDefault="003A54AF">
            <w:pPr>
              <w:pStyle w:val="ConsPlusNormal"/>
              <w:jc w:val="both"/>
            </w:pPr>
            <w:r>
              <w:t>Дотации бюджетам субъектов Российской Федерации и муниципальных образований</w:t>
            </w:r>
          </w:p>
        </w:tc>
        <w:tc>
          <w:tcPr>
            <w:tcW w:w="2005" w:type="dxa"/>
            <w:vAlign w:val="bottom"/>
          </w:tcPr>
          <w:p w:rsidR="003A54AF" w:rsidRDefault="003A54AF">
            <w:pPr>
              <w:pStyle w:val="ConsPlusNormal"/>
              <w:jc w:val="right"/>
            </w:pPr>
            <w:r>
              <w:t>11883960,5</w:t>
            </w:r>
          </w:p>
        </w:tc>
      </w:tr>
      <w:tr w:rsidR="003A54AF">
        <w:tc>
          <w:tcPr>
            <w:tcW w:w="3061" w:type="dxa"/>
          </w:tcPr>
          <w:p w:rsidR="003A54AF" w:rsidRDefault="003A54AF">
            <w:pPr>
              <w:pStyle w:val="ConsPlusNormal"/>
            </w:pPr>
            <w:r>
              <w:t>2 02 01001 02 0000 151</w:t>
            </w:r>
          </w:p>
        </w:tc>
        <w:tc>
          <w:tcPr>
            <w:tcW w:w="4535" w:type="dxa"/>
          </w:tcPr>
          <w:p w:rsidR="003A54AF" w:rsidRDefault="003A54AF">
            <w:pPr>
              <w:pStyle w:val="ConsPlusNormal"/>
              <w:jc w:val="both"/>
            </w:pPr>
            <w:r>
              <w:t>Дотации бюджетам субъектов Российской Федерации на выравнивание бюджетной обеспеченности</w:t>
            </w:r>
          </w:p>
        </w:tc>
        <w:tc>
          <w:tcPr>
            <w:tcW w:w="2005" w:type="dxa"/>
            <w:vAlign w:val="bottom"/>
          </w:tcPr>
          <w:p w:rsidR="003A54AF" w:rsidRDefault="003A54AF">
            <w:pPr>
              <w:pStyle w:val="ConsPlusNormal"/>
              <w:jc w:val="right"/>
            </w:pPr>
            <w:r>
              <w:t>4955601,1</w:t>
            </w:r>
          </w:p>
        </w:tc>
      </w:tr>
      <w:tr w:rsidR="003A54AF">
        <w:tc>
          <w:tcPr>
            <w:tcW w:w="3061" w:type="dxa"/>
          </w:tcPr>
          <w:p w:rsidR="003A54AF" w:rsidRDefault="003A54AF">
            <w:pPr>
              <w:pStyle w:val="ConsPlusNormal"/>
            </w:pPr>
            <w:r>
              <w:t>2 02 01003 02 0000 151</w:t>
            </w:r>
          </w:p>
        </w:tc>
        <w:tc>
          <w:tcPr>
            <w:tcW w:w="4535" w:type="dxa"/>
          </w:tcPr>
          <w:p w:rsidR="003A54AF" w:rsidRDefault="003A54AF">
            <w:pPr>
              <w:pStyle w:val="ConsPlusNormal"/>
              <w:jc w:val="both"/>
            </w:pPr>
            <w:r>
              <w:t>Дотации бюджетам субъектов Российской Федерации на поддержку мер по обеспечению сбалансированности бюджетов</w:t>
            </w:r>
          </w:p>
        </w:tc>
        <w:tc>
          <w:tcPr>
            <w:tcW w:w="2005" w:type="dxa"/>
            <w:vAlign w:val="bottom"/>
          </w:tcPr>
          <w:p w:rsidR="003A54AF" w:rsidRDefault="003A54AF">
            <w:pPr>
              <w:pStyle w:val="ConsPlusNormal"/>
              <w:jc w:val="right"/>
            </w:pPr>
            <w:r>
              <w:t>6928359,4</w:t>
            </w:r>
          </w:p>
        </w:tc>
      </w:tr>
      <w:tr w:rsidR="003A54AF">
        <w:tc>
          <w:tcPr>
            <w:tcW w:w="3061" w:type="dxa"/>
          </w:tcPr>
          <w:p w:rsidR="003A54AF" w:rsidRDefault="003A54AF">
            <w:pPr>
              <w:pStyle w:val="ConsPlusNormal"/>
            </w:pPr>
            <w:r>
              <w:t>2 02 02000 00 0000 151</w:t>
            </w:r>
          </w:p>
        </w:tc>
        <w:tc>
          <w:tcPr>
            <w:tcW w:w="4535" w:type="dxa"/>
          </w:tcPr>
          <w:p w:rsidR="003A54AF" w:rsidRDefault="003A54AF">
            <w:pPr>
              <w:pStyle w:val="ConsPlusNormal"/>
              <w:jc w:val="both"/>
            </w:pPr>
            <w:r>
              <w:t>Субсидии бюджетам бюджетной системы Российской Федерации (межбюджетные субсидии)</w:t>
            </w:r>
          </w:p>
        </w:tc>
        <w:tc>
          <w:tcPr>
            <w:tcW w:w="2005" w:type="dxa"/>
            <w:vAlign w:val="bottom"/>
          </w:tcPr>
          <w:p w:rsidR="003A54AF" w:rsidRDefault="003A54AF">
            <w:pPr>
              <w:pStyle w:val="ConsPlusNormal"/>
              <w:jc w:val="right"/>
            </w:pPr>
            <w:r>
              <w:t>7529847,6</w:t>
            </w:r>
          </w:p>
        </w:tc>
      </w:tr>
      <w:tr w:rsidR="003A54AF">
        <w:tc>
          <w:tcPr>
            <w:tcW w:w="3061" w:type="dxa"/>
          </w:tcPr>
          <w:p w:rsidR="003A54AF" w:rsidRDefault="003A54AF">
            <w:pPr>
              <w:pStyle w:val="ConsPlusNormal"/>
            </w:pPr>
            <w:r>
              <w:t>2 02 02005 02 0000 151</w:t>
            </w:r>
          </w:p>
        </w:tc>
        <w:tc>
          <w:tcPr>
            <w:tcW w:w="4535" w:type="dxa"/>
          </w:tcPr>
          <w:p w:rsidR="003A54AF" w:rsidRDefault="003A54AF">
            <w:pPr>
              <w:pStyle w:val="ConsPlusNormal"/>
              <w:jc w:val="both"/>
            </w:pPr>
            <w:r>
              <w:t>Субсидии бюджетам субъектов Российской Федерации на оздоровление детей</w:t>
            </w:r>
          </w:p>
        </w:tc>
        <w:tc>
          <w:tcPr>
            <w:tcW w:w="2005" w:type="dxa"/>
            <w:vAlign w:val="bottom"/>
          </w:tcPr>
          <w:p w:rsidR="003A54AF" w:rsidRDefault="003A54AF">
            <w:pPr>
              <w:pStyle w:val="ConsPlusNormal"/>
              <w:jc w:val="right"/>
            </w:pPr>
            <w:r>
              <w:t>78844,2</w:t>
            </w:r>
          </w:p>
        </w:tc>
      </w:tr>
      <w:tr w:rsidR="003A54AF">
        <w:tc>
          <w:tcPr>
            <w:tcW w:w="3061" w:type="dxa"/>
          </w:tcPr>
          <w:p w:rsidR="003A54AF" w:rsidRDefault="003A54AF">
            <w:pPr>
              <w:pStyle w:val="ConsPlusNormal"/>
            </w:pPr>
            <w:r>
              <w:t>2 02 02009 02 0000 151</w:t>
            </w:r>
          </w:p>
        </w:tc>
        <w:tc>
          <w:tcPr>
            <w:tcW w:w="4535" w:type="dxa"/>
          </w:tcPr>
          <w:p w:rsidR="003A54AF" w:rsidRDefault="003A54AF">
            <w:pPr>
              <w:pStyle w:val="ConsPlusNormal"/>
              <w:jc w:val="both"/>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2005" w:type="dxa"/>
            <w:vAlign w:val="bottom"/>
          </w:tcPr>
          <w:p w:rsidR="003A54AF" w:rsidRDefault="003A54AF">
            <w:pPr>
              <w:pStyle w:val="ConsPlusNormal"/>
              <w:jc w:val="right"/>
            </w:pPr>
            <w:r>
              <w:t>205000,0</w:t>
            </w:r>
          </w:p>
        </w:tc>
      </w:tr>
      <w:tr w:rsidR="003A54AF">
        <w:tc>
          <w:tcPr>
            <w:tcW w:w="3061" w:type="dxa"/>
          </w:tcPr>
          <w:p w:rsidR="003A54AF" w:rsidRDefault="003A54AF">
            <w:pPr>
              <w:pStyle w:val="ConsPlusNormal"/>
            </w:pPr>
            <w:r>
              <w:t>2 02 02019 02 0000 151</w:t>
            </w:r>
          </w:p>
        </w:tc>
        <w:tc>
          <w:tcPr>
            <w:tcW w:w="4535" w:type="dxa"/>
          </w:tcPr>
          <w:p w:rsidR="003A54AF" w:rsidRDefault="003A54AF">
            <w:pPr>
              <w:pStyle w:val="ConsPlusNormal"/>
              <w:jc w:val="both"/>
            </w:pPr>
            <w:r>
              <w:t>Субсидии бюджетам субъектов Российской Федерации на реализацию программ поддержки социально ориентированных некоммерческих организаций</w:t>
            </w:r>
          </w:p>
        </w:tc>
        <w:tc>
          <w:tcPr>
            <w:tcW w:w="2005" w:type="dxa"/>
            <w:vAlign w:val="bottom"/>
          </w:tcPr>
          <w:p w:rsidR="003A54AF" w:rsidRDefault="003A54AF">
            <w:pPr>
              <w:pStyle w:val="ConsPlusNormal"/>
              <w:jc w:val="right"/>
            </w:pPr>
            <w:r>
              <w:t>15000,0</w:t>
            </w:r>
          </w:p>
        </w:tc>
      </w:tr>
      <w:tr w:rsidR="003A54AF">
        <w:tc>
          <w:tcPr>
            <w:tcW w:w="3061" w:type="dxa"/>
          </w:tcPr>
          <w:p w:rsidR="003A54AF" w:rsidRDefault="003A54AF">
            <w:pPr>
              <w:pStyle w:val="ConsPlusNormal"/>
            </w:pPr>
            <w:r>
              <w:t>2 02 02051 02 0000 151</w:t>
            </w:r>
          </w:p>
        </w:tc>
        <w:tc>
          <w:tcPr>
            <w:tcW w:w="4535" w:type="dxa"/>
          </w:tcPr>
          <w:p w:rsidR="003A54AF" w:rsidRDefault="003A54AF">
            <w:pPr>
              <w:pStyle w:val="ConsPlusNormal"/>
              <w:jc w:val="both"/>
            </w:pPr>
            <w:r>
              <w:t>Субсидии бюджетам субъектов Российской Федерации на реализацию федеральных целевых программ</w:t>
            </w:r>
          </w:p>
        </w:tc>
        <w:tc>
          <w:tcPr>
            <w:tcW w:w="2005" w:type="dxa"/>
            <w:vAlign w:val="bottom"/>
          </w:tcPr>
          <w:p w:rsidR="003A54AF" w:rsidRDefault="003A54AF">
            <w:pPr>
              <w:pStyle w:val="ConsPlusNormal"/>
              <w:jc w:val="right"/>
            </w:pPr>
            <w:r>
              <w:t>265636,8</w:t>
            </w:r>
          </w:p>
        </w:tc>
      </w:tr>
      <w:tr w:rsidR="003A54AF">
        <w:tc>
          <w:tcPr>
            <w:tcW w:w="3061" w:type="dxa"/>
          </w:tcPr>
          <w:p w:rsidR="003A54AF" w:rsidRDefault="003A54AF">
            <w:pPr>
              <w:pStyle w:val="ConsPlusNormal"/>
            </w:pPr>
            <w:r>
              <w:t>2 02 02052 02 0000 151</w:t>
            </w:r>
          </w:p>
        </w:tc>
        <w:tc>
          <w:tcPr>
            <w:tcW w:w="4535" w:type="dxa"/>
          </w:tcPr>
          <w:p w:rsidR="003A54AF" w:rsidRDefault="003A54AF">
            <w:pPr>
              <w:pStyle w:val="ConsPlusNormal"/>
              <w:jc w:val="both"/>
            </w:pPr>
            <w:r>
              <w:t>Субсидии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w:t>
            </w:r>
          </w:p>
        </w:tc>
        <w:tc>
          <w:tcPr>
            <w:tcW w:w="2005" w:type="dxa"/>
            <w:vAlign w:val="bottom"/>
          </w:tcPr>
          <w:p w:rsidR="003A54AF" w:rsidRDefault="003A54AF">
            <w:pPr>
              <w:pStyle w:val="ConsPlusNormal"/>
              <w:jc w:val="right"/>
            </w:pPr>
            <w:r>
              <w:t>8421,0</w:t>
            </w:r>
          </w:p>
        </w:tc>
      </w:tr>
      <w:tr w:rsidR="003A54AF">
        <w:tc>
          <w:tcPr>
            <w:tcW w:w="3061" w:type="dxa"/>
          </w:tcPr>
          <w:p w:rsidR="003A54AF" w:rsidRDefault="003A54AF">
            <w:pPr>
              <w:pStyle w:val="ConsPlusNormal"/>
            </w:pPr>
            <w:r>
              <w:t>2 02 02054 02 0000 151</w:t>
            </w:r>
          </w:p>
        </w:tc>
        <w:tc>
          <w:tcPr>
            <w:tcW w:w="4535" w:type="dxa"/>
          </w:tcPr>
          <w:p w:rsidR="003A54AF" w:rsidRDefault="003A54AF">
            <w:pPr>
              <w:pStyle w:val="ConsPlusNormal"/>
              <w:jc w:val="both"/>
            </w:pPr>
            <w:r>
              <w:t>Субсидии бюджетам субъектов Российской Федерации на оказание высокотехнологичной медицинской помощи гражданам Российской Федерации</w:t>
            </w:r>
          </w:p>
        </w:tc>
        <w:tc>
          <w:tcPr>
            <w:tcW w:w="2005" w:type="dxa"/>
            <w:vAlign w:val="bottom"/>
          </w:tcPr>
          <w:p w:rsidR="003A54AF" w:rsidRDefault="003A54AF">
            <w:pPr>
              <w:pStyle w:val="ConsPlusNormal"/>
              <w:jc w:val="right"/>
            </w:pPr>
            <w:r>
              <w:t>182612,9</w:t>
            </w:r>
          </w:p>
        </w:tc>
      </w:tr>
      <w:tr w:rsidR="003A54AF">
        <w:tc>
          <w:tcPr>
            <w:tcW w:w="3061" w:type="dxa"/>
          </w:tcPr>
          <w:p w:rsidR="003A54AF" w:rsidRDefault="003A54AF">
            <w:pPr>
              <w:pStyle w:val="ConsPlusNormal"/>
            </w:pPr>
            <w:r>
              <w:t>2 02 02067 02 0000 151</w:t>
            </w:r>
          </w:p>
        </w:tc>
        <w:tc>
          <w:tcPr>
            <w:tcW w:w="4535" w:type="dxa"/>
          </w:tcPr>
          <w:p w:rsidR="003A54AF" w:rsidRDefault="003A54AF">
            <w:pPr>
              <w:pStyle w:val="ConsPlusNormal"/>
              <w:jc w:val="both"/>
            </w:pPr>
            <w:r>
              <w:t>Субсидии бюджетам субъектов Российской Федерации на поощрение лучших учителей</w:t>
            </w:r>
          </w:p>
        </w:tc>
        <w:tc>
          <w:tcPr>
            <w:tcW w:w="2005" w:type="dxa"/>
            <w:vAlign w:val="bottom"/>
          </w:tcPr>
          <w:p w:rsidR="003A54AF" w:rsidRDefault="003A54AF">
            <w:pPr>
              <w:pStyle w:val="ConsPlusNormal"/>
              <w:jc w:val="right"/>
            </w:pPr>
            <w:r>
              <w:t>8600,0</w:t>
            </w:r>
          </w:p>
        </w:tc>
      </w:tr>
      <w:tr w:rsidR="003A54AF">
        <w:tc>
          <w:tcPr>
            <w:tcW w:w="3061" w:type="dxa"/>
          </w:tcPr>
          <w:p w:rsidR="003A54AF" w:rsidRDefault="003A54AF">
            <w:pPr>
              <w:pStyle w:val="ConsPlusNormal"/>
            </w:pPr>
            <w:r>
              <w:t>2 02 02077 02 0000 151</w:t>
            </w:r>
          </w:p>
        </w:tc>
        <w:tc>
          <w:tcPr>
            <w:tcW w:w="4535" w:type="dxa"/>
          </w:tcPr>
          <w:p w:rsidR="003A54AF" w:rsidRDefault="003A54AF">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2005" w:type="dxa"/>
            <w:vAlign w:val="bottom"/>
          </w:tcPr>
          <w:p w:rsidR="003A54AF" w:rsidRDefault="003A54AF">
            <w:pPr>
              <w:pStyle w:val="ConsPlusNormal"/>
              <w:jc w:val="right"/>
            </w:pPr>
            <w:r>
              <w:t>563141,6</w:t>
            </w:r>
          </w:p>
        </w:tc>
      </w:tr>
      <w:tr w:rsidR="003A54AF">
        <w:tc>
          <w:tcPr>
            <w:tcW w:w="3061" w:type="dxa"/>
          </w:tcPr>
          <w:p w:rsidR="003A54AF" w:rsidRDefault="003A54AF">
            <w:pPr>
              <w:pStyle w:val="ConsPlusNormal"/>
            </w:pPr>
            <w:r>
              <w:t>2 02 02093 02 0000 151</w:t>
            </w:r>
          </w:p>
        </w:tc>
        <w:tc>
          <w:tcPr>
            <w:tcW w:w="4535" w:type="dxa"/>
          </w:tcPr>
          <w:p w:rsidR="003A54AF" w:rsidRDefault="003A54AF">
            <w:pPr>
              <w:pStyle w:val="ConsPlusNormal"/>
              <w:jc w:val="both"/>
            </w:pPr>
            <w:r>
              <w:t>Субсидии бюджетам субъектов Российской Федерации на реализацию мероприятий, направленных на совершенствование организации медицинской помощи пострадавшим при дорожно-транспортных происшествиях</w:t>
            </w:r>
          </w:p>
        </w:tc>
        <w:tc>
          <w:tcPr>
            <w:tcW w:w="2005" w:type="dxa"/>
            <w:vAlign w:val="bottom"/>
          </w:tcPr>
          <w:p w:rsidR="003A54AF" w:rsidRDefault="003A54AF">
            <w:pPr>
              <w:pStyle w:val="ConsPlusNormal"/>
              <w:jc w:val="right"/>
            </w:pPr>
            <w:r>
              <w:t>382715,0</w:t>
            </w:r>
          </w:p>
        </w:tc>
      </w:tr>
      <w:tr w:rsidR="003A54AF">
        <w:tc>
          <w:tcPr>
            <w:tcW w:w="3061" w:type="dxa"/>
          </w:tcPr>
          <w:p w:rsidR="003A54AF" w:rsidRDefault="003A54AF">
            <w:pPr>
              <w:pStyle w:val="ConsPlusNormal"/>
            </w:pPr>
            <w:r>
              <w:t>2 02 02101 02 0000 151</w:t>
            </w:r>
          </w:p>
        </w:tc>
        <w:tc>
          <w:tcPr>
            <w:tcW w:w="4535" w:type="dxa"/>
          </w:tcPr>
          <w:p w:rsidR="003A54AF" w:rsidRDefault="003A54AF">
            <w:pPr>
              <w:pStyle w:val="ConsPlusNormal"/>
              <w:jc w:val="both"/>
            </w:pPr>
            <w:r>
              <w:t>Субсидии бюджетам субъектов Российской Федерации на реализацию дополнительных мероприятий в сфере занятости населения</w:t>
            </w:r>
          </w:p>
        </w:tc>
        <w:tc>
          <w:tcPr>
            <w:tcW w:w="2005" w:type="dxa"/>
            <w:vAlign w:val="bottom"/>
          </w:tcPr>
          <w:p w:rsidR="003A54AF" w:rsidRDefault="003A54AF">
            <w:pPr>
              <w:pStyle w:val="ConsPlusNormal"/>
              <w:jc w:val="right"/>
            </w:pPr>
            <w:r>
              <w:t>45612,7</w:t>
            </w:r>
          </w:p>
        </w:tc>
      </w:tr>
      <w:tr w:rsidR="003A54AF">
        <w:tc>
          <w:tcPr>
            <w:tcW w:w="3061" w:type="dxa"/>
          </w:tcPr>
          <w:p w:rsidR="003A54AF" w:rsidRDefault="003A54AF">
            <w:pPr>
              <w:pStyle w:val="ConsPlusNormal"/>
            </w:pPr>
            <w:r>
              <w:t>2 02 02106 02 0000 151</w:t>
            </w:r>
          </w:p>
        </w:tc>
        <w:tc>
          <w:tcPr>
            <w:tcW w:w="4535" w:type="dxa"/>
          </w:tcPr>
          <w:p w:rsidR="003A54AF" w:rsidRDefault="003A54AF">
            <w:pPr>
              <w:pStyle w:val="ConsPlusNormal"/>
              <w:jc w:val="both"/>
            </w:pPr>
            <w:r>
              <w:t>Субсидии бюджетам субъектов Российской Федерации на реализацию мероприятий, направленных на совершенствование медицинской помощи больным с онкологическими заболеваниями</w:t>
            </w:r>
          </w:p>
        </w:tc>
        <w:tc>
          <w:tcPr>
            <w:tcW w:w="2005" w:type="dxa"/>
            <w:vAlign w:val="bottom"/>
          </w:tcPr>
          <w:p w:rsidR="003A54AF" w:rsidRDefault="003A54AF">
            <w:pPr>
              <w:pStyle w:val="ConsPlusNormal"/>
              <w:jc w:val="right"/>
            </w:pPr>
            <w:r>
              <w:t>500709,0</w:t>
            </w:r>
          </w:p>
        </w:tc>
      </w:tr>
      <w:tr w:rsidR="003A54AF">
        <w:tc>
          <w:tcPr>
            <w:tcW w:w="3061" w:type="dxa"/>
          </w:tcPr>
          <w:p w:rsidR="003A54AF" w:rsidRDefault="003A54AF">
            <w:pPr>
              <w:pStyle w:val="ConsPlusNormal"/>
              <w:jc w:val="both"/>
            </w:pPr>
            <w:r>
              <w:t>2 02 02124 02 0000 151</w:t>
            </w:r>
          </w:p>
        </w:tc>
        <w:tc>
          <w:tcPr>
            <w:tcW w:w="4535" w:type="dxa"/>
          </w:tcPr>
          <w:p w:rsidR="003A54AF" w:rsidRDefault="003A54AF">
            <w:pPr>
              <w:pStyle w:val="ConsPlusNormal"/>
              <w:jc w:val="both"/>
            </w:pPr>
            <w:r>
              <w:t>Субсидии бюджетам субъектов Российской Федерации на приобретение специализированной лесопожарной техники и оборудования</w:t>
            </w:r>
          </w:p>
        </w:tc>
        <w:tc>
          <w:tcPr>
            <w:tcW w:w="2005" w:type="dxa"/>
            <w:vAlign w:val="bottom"/>
          </w:tcPr>
          <w:p w:rsidR="003A54AF" w:rsidRDefault="003A54AF">
            <w:pPr>
              <w:pStyle w:val="ConsPlusNormal"/>
              <w:jc w:val="right"/>
            </w:pPr>
            <w:r>
              <w:t>4928,5</w:t>
            </w:r>
          </w:p>
        </w:tc>
      </w:tr>
      <w:tr w:rsidR="003A54AF">
        <w:tc>
          <w:tcPr>
            <w:tcW w:w="3061" w:type="dxa"/>
          </w:tcPr>
          <w:p w:rsidR="003A54AF" w:rsidRDefault="003A54AF">
            <w:pPr>
              <w:pStyle w:val="ConsPlusNormal"/>
            </w:pPr>
            <w:r>
              <w:t>2 02 02128 02 0000 151</w:t>
            </w:r>
          </w:p>
        </w:tc>
        <w:tc>
          <w:tcPr>
            <w:tcW w:w="4535" w:type="dxa"/>
          </w:tcPr>
          <w:p w:rsidR="003A54AF" w:rsidRDefault="003A54AF">
            <w:pPr>
              <w:pStyle w:val="ConsPlusNormal"/>
              <w:jc w:val="both"/>
            </w:pPr>
            <w:r>
              <w:t>Субсидии бюджетам субъектов Российской Федерации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2005" w:type="dxa"/>
            <w:vAlign w:val="bottom"/>
          </w:tcPr>
          <w:p w:rsidR="003A54AF" w:rsidRDefault="003A54AF">
            <w:pPr>
              <w:pStyle w:val="ConsPlusNormal"/>
              <w:jc w:val="right"/>
            </w:pPr>
            <w:r>
              <w:t>21948,5</w:t>
            </w:r>
          </w:p>
        </w:tc>
      </w:tr>
      <w:tr w:rsidR="003A54AF">
        <w:tc>
          <w:tcPr>
            <w:tcW w:w="3061" w:type="dxa"/>
          </w:tcPr>
          <w:p w:rsidR="003A54AF" w:rsidRDefault="003A54AF">
            <w:pPr>
              <w:pStyle w:val="ConsPlusNormal"/>
            </w:pPr>
            <w:r>
              <w:t>2 02 02129 02 0000 151</w:t>
            </w:r>
          </w:p>
        </w:tc>
        <w:tc>
          <w:tcPr>
            <w:tcW w:w="4535" w:type="dxa"/>
          </w:tcPr>
          <w:p w:rsidR="003A54AF" w:rsidRDefault="003A54AF">
            <w:pPr>
              <w:pStyle w:val="ConsPlusNormal"/>
              <w:jc w:val="both"/>
            </w:pPr>
            <w:r>
              <w:t>Субсидии бюджетам субъектов Российской Федерации на финансовое обеспечение мероприятий, направленных на проведение пренатальной (дородовой) диагностики нарушений развития ребенка</w:t>
            </w:r>
          </w:p>
        </w:tc>
        <w:tc>
          <w:tcPr>
            <w:tcW w:w="2005" w:type="dxa"/>
            <w:vAlign w:val="bottom"/>
          </w:tcPr>
          <w:p w:rsidR="003A54AF" w:rsidRDefault="003A54AF">
            <w:pPr>
              <w:pStyle w:val="ConsPlusNormal"/>
              <w:jc w:val="right"/>
            </w:pPr>
            <w:r>
              <w:t>26547,3</w:t>
            </w:r>
          </w:p>
        </w:tc>
      </w:tr>
      <w:tr w:rsidR="003A54AF">
        <w:tc>
          <w:tcPr>
            <w:tcW w:w="3061" w:type="dxa"/>
          </w:tcPr>
          <w:p w:rsidR="003A54AF" w:rsidRDefault="003A54AF">
            <w:pPr>
              <w:pStyle w:val="ConsPlusNormal"/>
            </w:pPr>
            <w:r>
              <w:t>2 02 02133 02 0000 151</w:t>
            </w:r>
          </w:p>
        </w:tc>
        <w:tc>
          <w:tcPr>
            <w:tcW w:w="4535" w:type="dxa"/>
          </w:tcPr>
          <w:p w:rsidR="003A54AF" w:rsidRDefault="003A54AF">
            <w:pPr>
              <w:pStyle w:val="ConsPlusNormal"/>
              <w:jc w:val="both"/>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2005" w:type="dxa"/>
            <w:vAlign w:val="bottom"/>
          </w:tcPr>
          <w:p w:rsidR="003A54AF" w:rsidRDefault="003A54AF">
            <w:pPr>
              <w:pStyle w:val="ConsPlusNormal"/>
              <w:jc w:val="right"/>
            </w:pPr>
            <w:r>
              <w:t>7334,8</w:t>
            </w:r>
          </w:p>
        </w:tc>
      </w:tr>
      <w:tr w:rsidR="003A54AF">
        <w:tc>
          <w:tcPr>
            <w:tcW w:w="3061" w:type="dxa"/>
          </w:tcPr>
          <w:p w:rsidR="003A54AF" w:rsidRDefault="003A54AF">
            <w:pPr>
              <w:pStyle w:val="ConsPlusNormal"/>
            </w:pPr>
            <w:r>
              <w:t>2 02 02173 02 0000 151</w:t>
            </w:r>
          </w:p>
        </w:tc>
        <w:tc>
          <w:tcPr>
            <w:tcW w:w="4535" w:type="dxa"/>
          </w:tcPr>
          <w:p w:rsidR="003A54AF" w:rsidRDefault="003A54AF">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05" w:type="dxa"/>
            <w:vAlign w:val="bottom"/>
          </w:tcPr>
          <w:p w:rsidR="003A54AF" w:rsidRDefault="003A54AF">
            <w:pPr>
              <w:pStyle w:val="ConsPlusNormal"/>
              <w:jc w:val="right"/>
            </w:pPr>
            <w:r>
              <w:t>220004,5</w:t>
            </w:r>
          </w:p>
        </w:tc>
      </w:tr>
      <w:tr w:rsidR="003A54AF">
        <w:tc>
          <w:tcPr>
            <w:tcW w:w="3061" w:type="dxa"/>
          </w:tcPr>
          <w:p w:rsidR="003A54AF" w:rsidRDefault="003A54AF">
            <w:pPr>
              <w:pStyle w:val="ConsPlusNormal"/>
            </w:pPr>
            <w:r>
              <w:t>2 02 02174 02 0000 151</w:t>
            </w:r>
          </w:p>
        </w:tc>
        <w:tc>
          <w:tcPr>
            <w:tcW w:w="4535" w:type="dxa"/>
          </w:tcPr>
          <w:p w:rsidR="003A54AF" w:rsidRDefault="003A54AF">
            <w:pPr>
              <w:pStyle w:val="ConsPlusNormal"/>
              <w:jc w:val="both"/>
            </w:pPr>
            <w:r>
              <w:t>Субсидии бюджетам субъектов Российской Федерации на возмещение части затрат на приобретение элитных семян</w:t>
            </w:r>
          </w:p>
        </w:tc>
        <w:tc>
          <w:tcPr>
            <w:tcW w:w="2005" w:type="dxa"/>
            <w:vAlign w:val="bottom"/>
          </w:tcPr>
          <w:p w:rsidR="003A54AF" w:rsidRDefault="003A54AF">
            <w:pPr>
              <w:pStyle w:val="ConsPlusNormal"/>
              <w:jc w:val="right"/>
            </w:pPr>
            <w:r>
              <w:t>19853,2</w:t>
            </w:r>
          </w:p>
        </w:tc>
      </w:tr>
      <w:tr w:rsidR="003A54AF">
        <w:tc>
          <w:tcPr>
            <w:tcW w:w="3061" w:type="dxa"/>
          </w:tcPr>
          <w:p w:rsidR="003A54AF" w:rsidRDefault="003A54AF">
            <w:pPr>
              <w:pStyle w:val="ConsPlusNormal"/>
            </w:pPr>
            <w:r>
              <w:t>2 02 02175 02 0000 151</w:t>
            </w:r>
          </w:p>
        </w:tc>
        <w:tc>
          <w:tcPr>
            <w:tcW w:w="4535" w:type="dxa"/>
          </w:tcPr>
          <w:p w:rsidR="003A54AF" w:rsidRDefault="003A54AF">
            <w:pPr>
              <w:pStyle w:val="ConsPlusNormal"/>
              <w:jc w:val="both"/>
            </w:pPr>
            <w:r>
              <w:t>Субсидии бюджетам субъектов Российской Федерации на возмещение части затрат на закладку и уход за виноградниками</w:t>
            </w:r>
          </w:p>
        </w:tc>
        <w:tc>
          <w:tcPr>
            <w:tcW w:w="2005" w:type="dxa"/>
            <w:vAlign w:val="bottom"/>
          </w:tcPr>
          <w:p w:rsidR="003A54AF" w:rsidRDefault="003A54AF">
            <w:pPr>
              <w:pStyle w:val="ConsPlusNormal"/>
              <w:jc w:val="right"/>
            </w:pPr>
            <w:r>
              <w:t>84190,0</w:t>
            </w:r>
          </w:p>
        </w:tc>
      </w:tr>
      <w:tr w:rsidR="003A54AF">
        <w:tc>
          <w:tcPr>
            <w:tcW w:w="3061" w:type="dxa"/>
          </w:tcPr>
          <w:p w:rsidR="003A54AF" w:rsidRDefault="003A54AF">
            <w:pPr>
              <w:pStyle w:val="ConsPlusNormal"/>
            </w:pPr>
            <w:r>
              <w:t>2 02 02176 02 0000 151</w:t>
            </w:r>
          </w:p>
        </w:tc>
        <w:tc>
          <w:tcPr>
            <w:tcW w:w="4535" w:type="dxa"/>
          </w:tcPr>
          <w:p w:rsidR="003A54AF" w:rsidRDefault="003A54AF">
            <w:pPr>
              <w:pStyle w:val="ConsPlusNormal"/>
              <w:jc w:val="both"/>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2005" w:type="dxa"/>
            <w:vAlign w:val="bottom"/>
          </w:tcPr>
          <w:p w:rsidR="003A54AF" w:rsidRDefault="003A54AF">
            <w:pPr>
              <w:pStyle w:val="ConsPlusNormal"/>
              <w:jc w:val="right"/>
            </w:pPr>
            <w:r>
              <w:t>1478,8</w:t>
            </w:r>
          </w:p>
        </w:tc>
      </w:tr>
      <w:tr w:rsidR="003A54AF">
        <w:tc>
          <w:tcPr>
            <w:tcW w:w="3061" w:type="dxa"/>
          </w:tcPr>
          <w:p w:rsidR="003A54AF" w:rsidRDefault="003A54AF">
            <w:pPr>
              <w:pStyle w:val="ConsPlusNormal"/>
            </w:pPr>
            <w:r>
              <w:t>2 02 02177 02 0000 151</w:t>
            </w:r>
          </w:p>
        </w:tc>
        <w:tc>
          <w:tcPr>
            <w:tcW w:w="4535" w:type="dxa"/>
          </w:tcPr>
          <w:p w:rsidR="003A54AF" w:rsidRDefault="003A54AF">
            <w:pPr>
              <w:pStyle w:val="ConsPlusNormal"/>
              <w:jc w:val="both"/>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2005" w:type="dxa"/>
            <w:vAlign w:val="bottom"/>
          </w:tcPr>
          <w:p w:rsidR="003A54AF" w:rsidRDefault="003A54AF">
            <w:pPr>
              <w:pStyle w:val="ConsPlusNormal"/>
              <w:jc w:val="right"/>
            </w:pPr>
            <w:r>
              <w:t>67809,0</w:t>
            </w:r>
          </w:p>
        </w:tc>
      </w:tr>
      <w:tr w:rsidR="003A54AF">
        <w:tc>
          <w:tcPr>
            <w:tcW w:w="3061" w:type="dxa"/>
          </w:tcPr>
          <w:p w:rsidR="003A54AF" w:rsidRDefault="003A54AF">
            <w:pPr>
              <w:pStyle w:val="ConsPlusNormal"/>
            </w:pPr>
            <w:r>
              <w:t>2 02 02181 02 0000 151</w:t>
            </w:r>
          </w:p>
        </w:tc>
        <w:tc>
          <w:tcPr>
            <w:tcW w:w="4535" w:type="dxa"/>
          </w:tcPr>
          <w:p w:rsidR="003A54AF" w:rsidRDefault="003A54AF">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2005" w:type="dxa"/>
            <w:vAlign w:val="bottom"/>
          </w:tcPr>
          <w:p w:rsidR="003A54AF" w:rsidRDefault="003A54AF">
            <w:pPr>
              <w:pStyle w:val="ConsPlusNormal"/>
              <w:jc w:val="right"/>
            </w:pPr>
            <w:r>
              <w:t>361699,5</w:t>
            </w:r>
          </w:p>
        </w:tc>
      </w:tr>
      <w:tr w:rsidR="003A54AF">
        <w:tc>
          <w:tcPr>
            <w:tcW w:w="3061" w:type="dxa"/>
          </w:tcPr>
          <w:p w:rsidR="003A54AF" w:rsidRDefault="003A54AF">
            <w:pPr>
              <w:pStyle w:val="ConsPlusNormal"/>
            </w:pPr>
            <w:r>
              <w:t>2 02 02182 02 0000 151</w:t>
            </w:r>
          </w:p>
        </w:tc>
        <w:tc>
          <w:tcPr>
            <w:tcW w:w="4535" w:type="dxa"/>
          </w:tcPr>
          <w:p w:rsidR="003A54AF" w:rsidRDefault="003A54AF">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2005" w:type="dxa"/>
            <w:vAlign w:val="bottom"/>
          </w:tcPr>
          <w:p w:rsidR="003A54AF" w:rsidRDefault="003A54AF">
            <w:pPr>
              <w:pStyle w:val="ConsPlusNormal"/>
              <w:jc w:val="right"/>
            </w:pPr>
            <w:r>
              <w:t>334209,7</w:t>
            </w:r>
          </w:p>
        </w:tc>
      </w:tr>
      <w:tr w:rsidR="003A54AF">
        <w:tc>
          <w:tcPr>
            <w:tcW w:w="3061" w:type="dxa"/>
          </w:tcPr>
          <w:p w:rsidR="003A54AF" w:rsidRDefault="003A54AF">
            <w:pPr>
              <w:pStyle w:val="ConsPlusNormal"/>
            </w:pPr>
            <w:r>
              <w:t>2 02 02183 02 0000 151</w:t>
            </w:r>
          </w:p>
        </w:tc>
        <w:tc>
          <w:tcPr>
            <w:tcW w:w="4535" w:type="dxa"/>
          </w:tcPr>
          <w:p w:rsidR="003A54AF" w:rsidRDefault="003A54AF">
            <w:pPr>
              <w:pStyle w:val="ConsPlusNormal"/>
              <w:jc w:val="both"/>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2005" w:type="dxa"/>
            <w:vAlign w:val="bottom"/>
          </w:tcPr>
          <w:p w:rsidR="003A54AF" w:rsidRDefault="003A54AF">
            <w:pPr>
              <w:pStyle w:val="ConsPlusNormal"/>
              <w:jc w:val="right"/>
            </w:pPr>
            <w:r>
              <w:t>536837,7</w:t>
            </w:r>
          </w:p>
        </w:tc>
      </w:tr>
      <w:tr w:rsidR="003A54AF">
        <w:tc>
          <w:tcPr>
            <w:tcW w:w="3061" w:type="dxa"/>
          </w:tcPr>
          <w:p w:rsidR="003A54AF" w:rsidRDefault="003A54AF">
            <w:pPr>
              <w:pStyle w:val="ConsPlusNormal"/>
            </w:pPr>
            <w:r>
              <w:t>2 02 02184 02 0000 151</w:t>
            </w:r>
          </w:p>
        </w:tc>
        <w:tc>
          <w:tcPr>
            <w:tcW w:w="4535" w:type="dxa"/>
          </w:tcPr>
          <w:p w:rsidR="003A54AF" w:rsidRDefault="003A54AF">
            <w:pPr>
              <w:pStyle w:val="ConsPlusNormal"/>
              <w:jc w:val="both"/>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2005" w:type="dxa"/>
            <w:vAlign w:val="bottom"/>
          </w:tcPr>
          <w:p w:rsidR="003A54AF" w:rsidRDefault="003A54AF">
            <w:pPr>
              <w:pStyle w:val="ConsPlusNormal"/>
              <w:jc w:val="right"/>
            </w:pPr>
            <w:r>
              <w:t>504124,2</w:t>
            </w:r>
          </w:p>
        </w:tc>
      </w:tr>
      <w:tr w:rsidR="003A54AF">
        <w:tc>
          <w:tcPr>
            <w:tcW w:w="3061" w:type="dxa"/>
          </w:tcPr>
          <w:p w:rsidR="003A54AF" w:rsidRDefault="003A54AF">
            <w:pPr>
              <w:pStyle w:val="ConsPlusNormal"/>
            </w:pPr>
            <w:r>
              <w:t>2 02 02185 02 0000 151</w:t>
            </w:r>
          </w:p>
        </w:tc>
        <w:tc>
          <w:tcPr>
            <w:tcW w:w="4535" w:type="dxa"/>
          </w:tcPr>
          <w:p w:rsidR="003A54AF" w:rsidRDefault="003A54AF">
            <w:pPr>
              <w:pStyle w:val="ConsPlusNormal"/>
              <w:jc w:val="both"/>
            </w:pPr>
            <w:r>
              <w:t>Субсидии бюджетам субъектов Российской Федерации на поддержку племенного животноводства</w:t>
            </w:r>
          </w:p>
        </w:tc>
        <w:tc>
          <w:tcPr>
            <w:tcW w:w="2005" w:type="dxa"/>
            <w:vAlign w:val="bottom"/>
          </w:tcPr>
          <w:p w:rsidR="003A54AF" w:rsidRDefault="003A54AF">
            <w:pPr>
              <w:pStyle w:val="ConsPlusNormal"/>
              <w:jc w:val="right"/>
            </w:pPr>
            <w:r>
              <w:t>57549,4</w:t>
            </w:r>
          </w:p>
        </w:tc>
      </w:tr>
      <w:tr w:rsidR="003A54AF">
        <w:tc>
          <w:tcPr>
            <w:tcW w:w="3061" w:type="dxa"/>
          </w:tcPr>
          <w:p w:rsidR="003A54AF" w:rsidRDefault="003A54AF">
            <w:pPr>
              <w:pStyle w:val="ConsPlusNormal"/>
              <w:jc w:val="both"/>
            </w:pPr>
            <w:r>
              <w:t>2 02 02186 02 0000 151</w:t>
            </w:r>
          </w:p>
        </w:tc>
        <w:tc>
          <w:tcPr>
            <w:tcW w:w="4535" w:type="dxa"/>
          </w:tcPr>
          <w:p w:rsidR="003A54AF" w:rsidRDefault="003A54AF">
            <w:pPr>
              <w:pStyle w:val="ConsPlusNormal"/>
              <w:jc w:val="both"/>
            </w:pPr>
            <w: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2005" w:type="dxa"/>
            <w:vAlign w:val="bottom"/>
          </w:tcPr>
          <w:p w:rsidR="003A54AF" w:rsidRDefault="003A54AF">
            <w:pPr>
              <w:pStyle w:val="ConsPlusNormal"/>
              <w:jc w:val="right"/>
            </w:pPr>
            <w:r>
              <w:t>511354,7</w:t>
            </w:r>
          </w:p>
        </w:tc>
      </w:tr>
      <w:tr w:rsidR="003A54AF">
        <w:tc>
          <w:tcPr>
            <w:tcW w:w="3061" w:type="dxa"/>
          </w:tcPr>
          <w:p w:rsidR="003A54AF" w:rsidRDefault="003A54AF">
            <w:pPr>
              <w:pStyle w:val="ConsPlusNormal"/>
            </w:pPr>
            <w:r>
              <w:t>2 02 02190 02 0000 151</w:t>
            </w:r>
          </w:p>
        </w:tc>
        <w:tc>
          <w:tcPr>
            <w:tcW w:w="4535" w:type="dxa"/>
          </w:tcPr>
          <w:p w:rsidR="003A54AF" w:rsidRDefault="003A54AF">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2005" w:type="dxa"/>
            <w:vAlign w:val="bottom"/>
          </w:tcPr>
          <w:p w:rsidR="003A54AF" w:rsidRDefault="003A54AF">
            <w:pPr>
              <w:pStyle w:val="ConsPlusNormal"/>
              <w:jc w:val="right"/>
            </w:pPr>
            <w:r>
              <w:t>73443,8</w:t>
            </w:r>
          </w:p>
        </w:tc>
      </w:tr>
      <w:tr w:rsidR="003A54AF">
        <w:tc>
          <w:tcPr>
            <w:tcW w:w="3061" w:type="dxa"/>
          </w:tcPr>
          <w:p w:rsidR="003A54AF" w:rsidRDefault="003A54AF">
            <w:pPr>
              <w:pStyle w:val="ConsPlusNormal"/>
            </w:pPr>
            <w:r>
              <w:t>2 02 02191 02 0000 151</w:t>
            </w:r>
          </w:p>
        </w:tc>
        <w:tc>
          <w:tcPr>
            <w:tcW w:w="4535" w:type="dxa"/>
          </w:tcPr>
          <w:p w:rsidR="003A54AF" w:rsidRDefault="003A54AF">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2005" w:type="dxa"/>
            <w:vAlign w:val="bottom"/>
          </w:tcPr>
          <w:p w:rsidR="003A54AF" w:rsidRDefault="003A54AF">
            <w:pPr>
              <w:pStyle w:val="ConsPlusNormal"/>
              <w:jc w:val="right"/>
            </w:pPr>
            <w:r>
              <w:t>652151,8</w:t>
            </w:r>
          </w:p>
        </w:tc>
      </w:tr>
      <w:tr w:rsidR="003A54AF">
        <w:tc>
          <w:tcPr>
            <w:tcW w:w="3061" w:type="dxa"/>
          </w:tcPr>
          <w:p w:rsidR="003A54AF" w:rsidRDefault="003A54AF">
            <w:pPr>
              <w:pStyle w:val="ConsPlusNormal"/>
            </w:pPr>
            <w:r>
              <w:t>2 02 02192 02 0000 151</w:t>
            </w:r>
          </w:p>
        </w:tc>
        <w:tc>
          <w:tcPr>
            <w:tcW w:w="4535" w:type="dxa"/>
          </w:tcPr>
          <w:p w:rsidR="003A54AF" w:rsidRDefault="003A54AF">
            <w:pPr>
              <w:pStyle w:val="ConsPlusNormal"/>
              <w:jc w:val="both"/>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2005" w:type="dxa"/>
            <w:vAlign w:val="bottom"/>
          </w:tcPr>
          <w:p w:rsidR="003A54AF" w:rsidRDefault="003A54AF">
            <w:pPr>
              <w:pStyle w:val="ConsPlusNormal"/>
              <w:jc w:val="right"/>
            </w:pPr>
            <w:r>
              <w:t>31218,1</w:t>
            </w:r>
          </w:p>
        </w:tc>
      </w:tr>
      <w:tr w:rsidR="003A54AF">
        <w:tc>
          <w:tcPr>
            <w:tcW w:w="3061" w:type="dxa"/>
          </w:tcPr>
          <w:p w:rsidR="003A54AF" w:rsidRDefault="003A54AF">
            <w:pPr>
              <w:pStyle w:val="ConsPlusNormal"/>
            </w:pPr>
            <w:r>
              <w:t>2 02 02193 02 0000 151</w:t>
            </w:r>
          </w:p>
        </w:tc>
        <w:tc>
          <w:tcPr>
            <w:tcW w:w="4535" w:type="dxa"/>
          </w:tcPr>
          <w:p w:rsidR="003A54AF" w:rsidRDefault="003A54AF">
            <w:pPr>
              <w:pStyle w:val="ConsPlusNormal"/>
              <w:jc w:val="both"/>
            </w:pPr>
            <w:r>
              <w:t>Субсидии бюджетам субъектов Российской Федерации на поддержку племенного крупного рогатого скота мясного направления</w:t>
            </w:r>
          </w:p>
        </w:tc>
        <w:tc>
          <w:tcPr>
            <w:tcW w:w="2005" w:type="dxa"/>
            <w:vAlign w:val="bottom"/>
          </w:tcPr>
          <w:p w:rsidR="003A54AF" w:rsidRDefault="003A54AF">
            <w:pPr>
              <w:pStyle w:val="ConsPlusNormal"/>
              <w:jc w:val="right"/>
            </w:pPr>
            <w:r>
              <w:t>1322,1</w:t>
            </w:r>
          </w:p>
        </w:tc>
      </w:tr>
      <w:tr w:rsidR="003A54AF">
        <w:tc>
          <w:tcPr>
            <w:tcW w:w="3061" w:type="dxa"/>
          </w:tcPr>
          <w:p w:rsidR="003A54AF" w:rsidRDefault="003A54AF">
            <w:pPr>
              <w:pStyle w:val="ConsPlusNormal"/>
            </w:pPr>
            <w:r>
              <w:t>2 02 02195 02 0000 151</w:t>
            </w:r>
          </w:p>
        </w:tc>
        <w:tc>
          <w:tcPr>
            <w:tcW w:w="4535" w:type="dxa"/>
          </w:tcPr>
          <w:p w:rsidR="003A54AF" w:rsidRDefault="003A54AF">
            <w:pPr>
              <w:pStyle w:val="ConsPlusNormal"/>
              <w:jc w:val="both"/>
            </w:pPr>
            <w: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c>
          <w:tcPr>
            <w:tcW w:w="2005" w:type="dxa"/>
            <w:vAlign w:val="bottom"/>
          </w:tcPr>
          <w:p w:rsidR="003A54AF" w:rsidRDefault="003A54AF">
            <w:pPr>
              <w:pStyle w:val="ConsPlusNormal"/>
              <w:jc w:val="right"/>
            </w:pPr>
            <w:r>
              <w:t>15850,0</w:t>
            </w:r>
          </w:p>
        </w:tc>
      </w:tr>
      <w:tr w:rsidR="003A54AF">
        <w:tc>
          <w:tcPr>
            <w:tcW w:w="3061" w:type="dxa"/>
          </w:tcPr>
          <w:p w:rsidR="003A54AF" w:rsidRDefault="003A54AF">
            <w:pPr>
              <w:pStyle w:val="ConsPlusNormal"/>
            </w:pPr>
            <w:r>
              <w:t>2 02 02196 02 0000 151</w:t>
            </w:r>
          </w:p>
        </w:tc>
        <w:tc>
          <w:tcPr>
            <w:tcW w:w="4535" w:type="dxa"/>
          </w:tcPr>
          <w:p w:rsidR="003A54AF" w:rsidRDefault="003A54AF">
            <w:pPr>
              <w:pStyle w:val="ConsPlusNormal"/>
              <w:jc w:val="both"/>
            </w:pPr>
            <w:r>
              <w:t>Субсидии бюджетам субъектов Российской Федерации на поддержку начинающих фермеров</w:t>
            </w:r>
          </w:p>
        </w:tc>
        <w:tc>
          <w:tcPr>
            <w:tcW w:w="2005" w:type="dxa"/>
            <w:vAlign w:val="bottom"/>
          </w:tcPr>
          <w:p w:rsidR="003A54AF" w:rsidRDefault="003A54AF">
            <w:pPr>
              <w:pStyle w:val="ConsPlusNormal"/>
              <w:jc w:val="right"/>
            </w:pPr>
            <w:r>
              <w:t>13809,0</w:t>
            </w:r>
          </w:p>
        </w:tc>
      </w:tr>
      <w:tr w:rsidR="003A54AF">
        <w:tc>
          <w:tcPr>
            <w:tcW w:w="3061" w:type="dxa"/>
          </w:tcPr>
          <w:p w:rsidR="003A54AF" w:rsidRDefault="003A54AF">
            <w:pPr>
              <w:pStyle w:val="ConsPlusNormal"/>
            </w:pPr>
            <w:r>
              <w:t>2 02 02197 02 0000 151</w:t>
            </w:r>
          </w:p>
        </w:tc>
        <w:tc>
          <w:tcPr>
            <w:tcW w:w="4535" w:type="dxa"/>
          </w:tcPr>
          <w:p w:rsidR="003A54AF" w:rsidRDefault="003A54AF">
            <w:pPr>
              <w:pStyle w:val="ConsPlusNormal"/>
              <w:jc w:val="both"/>
            </w:pPr>
            <w:r>
              <w:t>Субсидии бюджетам субъектов Российской Федерации на развитие семейных животноводческих ферм</w:t>
            </w:r>
          </w:p>
        </w:tc>
        <w:tc>
          <w:tcPr>
            <w:tcW w:w="2005" w:type="dxa"/>
            <w:vAlign w:val="bottom"/>
          </w:tcPr>
          <w:p w:rsidR="003A54AF" w:rsidRDefault="003A54AF">
            <w:pPr>
              <w:pStyle w:val="ConsPlusNormal"/>
              <w:jc w:val="right"/>
            </w:pPr>
            <w:r>
              <w:t>25555,0</w:t>
            </w:r>
          </w:p>
        </w:tc>
      </w:tr>
      <w:tr w:rsidR="003A54AF">
        <w:tc>
          <w:tcPr>
            <w:tcW w:w="3061" w:type="dxa"/>
          </w:tcPr>
          <w:p w:rsidR="003A54AF" w:rsidRDefault="003A54AF">
            <w:pPr>
              <w:pStyle w:val="ConsPlusNormal"/>
            </w:pPr>
            <w:r>
              <w:t>2 02 02198 02 0000 151</w:t>
            </w:r>
          </w:p>
        </w:tc>
        <w:tc>
          <w:tcPr>
            <w:tcW w:w="4535" w:type="dxa"/>
          </w:tcPr>
          <w:p w:rsidR="003A54AF" w:rsidRDefault="003A54AF">
            <w:pPr>
              <w:pStyle w:val="ConsPlusNormal"/>
              <w:jc w:val="both"/>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2005" w:type="dxa"/>
            <w:vAlign w:val="bottom"/>
          </w:tcPr>
          <w:p w:rsidR="003A54AF" w:rsidRDefault="003A54AF">
            <w:pPr>
              <w:pStyle w:val="ConsPlusNormal"/>
              <w:jc w:val="right"/>
            </w:pPr>
            <w:r>
              <w:t>32188,9</w:t>
            </w:r>
          </w:p>
        </w:tc>
      </w:tr>
      <w:tr w:rsidR="003A54AF">
        <w:tc>
          <w:tcPr>
            <w:tcW w:w="3061" w:type="dxa"/>
          </w:tcPr>
          <w:p w:rsidR="003A54AF" w:rsidRDefault="003A54AF">
            <w:pPr>
              <w:pStyle w:val="ConsPlusNormal"/>
            </w:pPr>
            <w:r>
              <w:t>2 02 02204 02 0000 151</w:t>
            </w:r>
          </w:p>
        </w:tc>
        <w:tc>
          <w:tcPr>
            <w:tcW w:w="4535" w:type="dxa"/>
          </w:tcPr>
          <w:p w:rsidR="003A54AF" w:rsidRDefault="003A54AF">
            <w:pPr>
              <w:pStyle w:val="ConsPlusNormal"/>
              <w:jc w:val="both"/>
            </w:pPr>
            <w:r>
              <w:t>Субсидии бюджетам субъектов Российской Федерации на модернизацию региональных систем дошкольного образования</w:t>
            </w:r>
          </w:p>
        </w:tc>
        <w:tc>
          <w:tcPr>
            <w:tcW w:w="2005" w:type="dxa"/>
            <w:vAlign w:val="bottom"/>
          </w:tcPr>
          <w:p w:rsidR="003A54AF" w:rsidRDefault="003A54AF">
            <w:pPr>
              <w:pStyle w:val="ConsPlusNormal"/>
              <w:jc w:val="right"/>
            </w:pPr>
            <w:r>
              <w:t>1309633,4</w:t>
            </w:r>
          </w:p>
        </w:tc>
      </w:tr>
      <w:tr w:rsidR="003A54AF">
        <w:tc>
          <w:tcPr>
            <w:tcW w:w="3061" w:type="dxa"/>
          </w:tcPr>
          <w:p w:rsidR="003A54AF" w:rsidRDefault="003A54AF">
            <w:pPr>
              <w:pStyle w:val="ConsPlusNormal"/>
            </w:pPr>
            <w:r>
              <w:t>2 02 02208 02 0000 151</w:t>
            </w:r>
          </w:p>
        </w:tc>
        <w:tc>
          <w:tcPr>
            <w:tcW w:w="4535" w:type="dxa"/>
          </w:tcPr>
          <w:p w:rsidR="003A54AF" w:rsidRDefault="003A54AF">
            <w:pPr>
              <w:pStyle w:val="ConsPlusNormal"/>
              <w:jc w:val="both"/>
            </w:pPr>
            <w:r>
              <w:t xml:space="preserve">Субсидии бюджетам субъектов Российской Федерации на реализацию отдельных мероприятий государственной </w:t>
            </w:r>
            <w:hyperlink r:id="rId36" w:history="1">
              <w:r>
                <w:rPr>
                  <w:color w:val="0000FF"/>
                </w:rPr>
                <w:t>программы</w:t>
              </w:r>
            </w:hyperlink>
            <w:r>
              <w:t xml:space="preserve"> Российской Федерации "Развитие здравоохранения"</w:t>
            </w:r>
          </w:p>
        </w:tc>
        <w:tc>
          <w:tcPr>
            <w:tcW w:w="2005" w:type="dxa"/>
            <w:vAlign w:val="bottom"/>
          </w:tcPr>
          <w:p w:rsidR="003A54AF" w:rsidRDefault="003A54AF">
            <w:pPr>
              <w:pStyle w:val="ConsPlusNormal"/>
              <w:jc w:val="right"/>
            </w:pPr>
            <w:r>
              <w:t>31671,3</w:t>
            </w:r>
          </w:p>
        </w:tc>
      </w:tr>
      <w:tr w:rsidR="003A54AF">
        <w:tc>
          <w:tcPr>
            <w:tcW w:w="3061" w:type="dxa"/>
          </w:tcPr>
          <w:p w:rsidR="003A54AF" w:rsidRDefault="003A54AF">
            <w:pPr>
              <w:pStyle w:val="ConsPlusNormal"/>
            </w:pPr>
            <w:r>
              <w:t>2 02 02210 02 0000 151</w:t>
            </w:r>
          </w:p>
        </w:tc>
        <w:tc>
          <w:tcPr>
            <w:tcW w:w="4535" w:type="dxa"/>
          </w:tcPr>
          <w:p w:rsidR="003A54AF" w:rsidRDefault="003A54AF">
            <w:pPr>
              <w:pStyle w:val="ConsPlusNormal"/>
              <w:jc w:val="both"/>
            </w:pPr>
            <w:r>
              <w:t>Субсидии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tc>
        <w:tc>
          <w:tcPr>
            <w:tcW w:w="2005" w:type="dxa"/>
            <w:vAlign w:val="bottom"/>
          </w:tcPr>
          <w:p w:rsidR="003A54AF" w:rsidRDefault="003A54AF">
            <w:pPr>
              <w:pStyle w:val="ConsPlusNormal"/>
              <w:jc w:val="right"/>
            </w:pPr>
            <w:r>
              <w:t>206607,4</w:t>
            </w:r>
          </w:p>
        </w:tc>
      </w:tr>
      <w:tr w:rsidR="003A54AF">
        <w:tc>
          <w:tcPr>
            <w:tcW w:w="3061" w:type="dxa"/>
          </w:tcPr>
          <w:p w:rsidR="003A54AF" w:rsidRDefault="003A54AF">
            <w:pPr>
              <w:pStyle w:val="ConsPlusNormal"/>
            </w:pPr>
            <w:r>
              <w:t>2 02 02215 02 0000 151</w:t>
            </w:r>
          </w:p>
        </w:tc>
        <w:tc>
          <w:tcPr>
            <w:tcW w:w="4535" w:type="dxa"/>
          </w:tcPr>
          <w:p w:rsidR="003A54AF" w:rsidRDefault="003A54AF">
            <w:pPr>
              <w:pStyle w:val="ConsPlusNormal"/>
              <w:jc w:val="both"/>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005" w:type="dxa"/>
            <w:vAlign w:val="bottom"/>
          </w:tcPr>
          <w:p w:rsidR="003A54AF" w:rsidRDefault="003A54AF">
            <w:pPr>
              <w:pStyle w:val="ConsPlusNormal"/>
              <w:jc w:val="right"/>
            </w:pPr>
            <w:r>
              <w:t>93047,5</w:t>
            </w:r>
          </w:p>
        </w:tc>
      </w:tr>
      <w:tr w:rsidR="003A54AF">
        <w:tc>
          <w:tcPr>
            <w:tcW w:w="3061" w:type="dxa"/>
          </w:tcPr>
          <w:p w:rsidR="003A54AF" w:rsidRDefault="003A54AF">
            <w:pPr>
              <w:pStyle w:val="ConsPlusNormal"/>
            </w:pPr>
            <w:r>
              <w:t>2 02 02217 02 0000 151</w:t>
            </w:r>
          </w:p>
        </w:tc>
        <w:tc>
          <w:tcPr>
            <w:tcW w:w="4535" w:type="dxa"/>
          </w:tcPr>
          <w:p w:rsidR="003A54AF" w:rsidRDefault="003A54AF">
            <w:pPr>
              <w:pStyle w:val="ConsPlusNormal"/>
              <w:jc w:val="both"/>
            </w:pPr>
            <w:r>
              <w:t>Субсидии бюджетам субъектов Российской Федерации на поддержку региональных проектов в сфере информационных технологий</w:t>
            </w:r>
          </w:p>
        </w:tc>
        <w:tc>
          <w:tcPr>
            <w:tcW w:w="2005" w:type="dxa"/>
            <w:vAlign w:val="bottom"/>
          </w:tcPr>
          <w:p w:rsidR="003A54AF" w:rsidRDefault="003A54AF">
            <w:pPr>
              <w:pStyle w:val="ConsPlusNormal"/>
              <w:jc w:val="right"/>
            </w:pPr>
            <w:r>
              <w:t>27186,3</w:t>
            </w:r>
          </w:p>
        </w:tc>
      </w:tr>
      <w:tr w:rsidR="003A54AF">
        <w:tc>
          <w:tcPr>
            <w:tcW w:w="3061" w:type="dxa"/>
          </w:tcPr>
          <w:p w:rsidR="003A54AF" w:rsidRDefault="003A54AF">
            <w:pPr>
              <w:pStyle w:val="ConsPlusNormal"/>
            </w:pPr>
            <w:r>
              <w:t>2 02 03000 00 0000 151</w:t>
            </w:r>
          </w:p>
        </w:tc>
        <w:tc>
          <w:tcPr>
            <w:tcW w:w="4535" w:type="dxa"/>
          </w:tcPr>
          <w:p w:rsidR="003A54AF" w:rsidRDefault="003A54AF">
            <w:pPr>
              <w:pStyle w:val="ConsPlusNormal"/>
              <w:jc w:val="both"/>
            </w:pPr>
            <w:r>
              <w:t>Субвенции бюджетам субъектов Российской Федерации и муниципальных образований</w:t>
            </w:r>
          </w:p>
        </w:tc>
        <w:tc>
          <w:tcPr>
            <w:tcW w:w="2005" w:type="dxa"/>
            <w:vAlign w:val="bottom"/>
          </w:tcPr>
          <w:p w:rsidR="003A54AF" w:rsidRDefault="003A54AF">
            <w:pPr>
              <w:pStyle w:val="ConsPlusNormal"/>
              <w:jc w:val="right"/>
            </w:pPr>
            <w:r>
              <w:t>9273661,5</w:t>
            </w:r>
          </w:p>
        </w:tc>
      </w:tr>
      <w:tr w:rsidR="003A54AF">
        <w:tc>
          <w:tcPr>
            <w:tcW w:w="3061" w:type="dxa"/>
          </w:tcPr>
          <w:p w:rsidR="003A54AF" w:rsidRDefault="003A54AF">
            <w:pPr>
              <w:pStyle w:val="ConsPlusNormal"/>
            </w:pPr>
            <w:r>
              <w:t>2 02 03001 02 0000 151</w:t>
            </w:r>
          </w:p>
        </w:tc>
        <w:tc>
          <w:tcPr>
            <w:tcW w:w="4535" w:type="dxa"/>
          </w:tcPr>
          <w:p w:rsidR="003A54AF" w:rsidRDefault="003A54AF">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c>
          <w:tcPr>
            <w:tcW w:w="2005" w:type="dxa"/>
            <w:vAlign w:val="bottom"/>
          </w:tcPr>
          <w:p w:rsidR="003A54AF" w:rsidRDefault="003A54AF">
            <w:pPr>
              <w:pStyle w:val="ConsPlusNormal"/>
              <w:jc w:val="right"/>
            </w:pPr>
            <w:r>
              <w:t>4076218,1</w:t>
            </w:r>
          </w:p>
        </w:tc>
      </w:tr>
      <w:tr w:rsidR="003A54AF">
        <w:tc>
          <w:tcPr>
            <w:tcW w:w="3061" w:type="dxa"/>
          </w:tcPr>
          <w:p w:rsidR="003A54AF" w:rsidRDefault="003A54AF">
            <w:pPr>
              <w:pStyle w:val="ConsPlusNormal"/>
            </w:pPr>
            <w:r>
              <w:t>2 02 03004 02 0000 151</w:t>
            </w:r>
          </w:p>
        </w:tc>
        <w:tc>
          <w:tcPr>
            <w:tcW w:w="4535" w:type="dxa"/>
          </w:tcPr>
          <w:p w:rsidR="003A54AF" w:rsidRDefault="003A54AF">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005" w:type="dxa"/>
            <w:vAlign w:val="bottom"/>
          </w:tcPr>
          <w:p w:rsidR="003A54AF" w:rsidRDefault="003A54AF">
            <w:pPr>
              <w:pStyle w:val="ConsPlusNormal"/>
              <w:jc w:val="right"/>
            </w:pPr>
            <w:r>
              <w:t>257316,9</w:t>
            </w:r>
          </w:p>
        </w:tc>
      </w:tr>
      <w:tr w:rsidR="003A54AF">
        <w:tc>
          <w:tcPr>
            <w:tcW w:w="3061" w:type="dxa"/>
          </w:tcPr>
          <w:p w:rsidR="003A54AF" w:rsidRDefault="003A54AF">
            <w:pPr>
              <w:pStyle w:val="ConsPlusNormal"/>
            </w:pPr>
            <w:r>
              <w:t>2 02 03007 02 0000 151</w:t>
            </w:r>
          </w:p>
        </w:tc>
        <w:tc>
          <w:tcPr>
            <w:tcW w:w="4535" w:type="dxa"/>
          </w:tcPr>
          <w:p w:rsidR="003A54AF" w:rsidRDefault="003A54AF">
            <w:pPr>
              <w:pStyle w:val="ConsPlusNormal"/>
              <w:jc w:val="both"/>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2005" w:type="dxa"/>
            <w:vAlign w:val="bottom"/>
          </w:tcPr>
          <w:p w:rsidR="003A54AF" w:rsidRDefault="003A54AF">
            <w:pPr>
              <w:pStyle w:val="ConsPlusNormal"/>
              <w:jc w:val="right"/>
            </w:pPr>
            <w:r>
              <w:t>948,5</w:t>
            </w:r>
          </w:p>
        </w:tc>
      </w:tr>
      <w:tr w:rsidR="003A54AF">
        <w:tc>
          <w:tcPr>
            <w:tcW w:w="3061" w:type="dxa"/>
          </w:tcPr>
          <w:p w:rsidR="003A54AF" w:rsidRDefault="003A54AF">
            <w:pPr>
              <w:pStyle w:val="ConsPlusNormal"/>
            </w:pPr>
            <w:r>
              <w:t>2 02 03011 02 0000 151</w:t>
            </w:r>
          </w:p>
        </w:tc>
        <w:tc>
          <w:tcPr>
            <w:tcW w:w="4535" w:type="dxa"/>
          </w:tcPr>
          <w:p w:rsidR="003A54AF" w:rsidRDefault="003A54AF">
            <w:pPr>
              <w:pStyle w:val="ConsPlusNormal"/>
              <w:jc w:val="both"/>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2005" w:type="dxa"/>
            <w:vAlign w:val="bottom"/>
          </w:tcPr>
          <w:p w:rsidR="003A54AF" w:rsidRDefault="003A54AF">
            <w:pPr>
              <w:pStyle w:val="ConsPlusNormal"/>
              <w:jc w:val="right"/>
            </w:pPr>
            <w:r>
              <w:t>631,2</w:t>
            </w:r>
          </w:p>
        </w:tc>
      </w:tr>
      <w:tr w:rsidR="003A54AF">
        <w:tc>
          <w:tcPr>
            <w:tcW w:w="3061" w:type="dxa"/>
          </w:tcPr>
          <w:p w:rsidR="003A54AF" w:rsidRDefault="003A54AF">
            <w:pPr>
              <w:pStyle w:val="ConsPlusNormal"/>
            </w:pPr>
            <w:r>
              <w:t>2 02 03012 02 0000 151</w:t>
            </w:r>
          </w:p>
        </w:tc>
        <w:tc>
          <w:tcPr>
            <w:tcW w:w="4535" w:type="dxa"/>
          </w:tcPr>
          <w:p w:rsidR="003A54AF" w:rsidRDefault="003A54AF">
            <w:pPr>
              <w:pStyle w:val="ConsPlusNormal"/>
              <w:jc w:val="both"/>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005" w:type="dxa"/>
            <w:vAlign w:val="bottom"/>
          </w:tcPr>
          <w:p w:rsidR="003A54AF" w:rsidRDefault="003A54AF">
            <w:pPr>
              <w:pStyle w:val="ConsPlusNormal"/>
              <w:jc w:val="right"/>
            </w:pPr>
            <w:r>
              <w:t>7380,6</w:t>
            </w:r>
          </w:p>
        </w:tc>
      </w:tr>
      <w:tr w:rsidR="003A54AF">
        <w:tc>
          <w:tcPr>
            <w:tcW w:w="3061" w:type="dxa"/>
          </w:tcPr>
          <w:p w:rsidR="003A54AF" w:rsidRDefault="003A54AF">
            <w:pPr>
              <w:pStyle w:val="ConsPlusNormal"/>
            </w:pPr>
            <w:r>
              <w:t>2 02 03015 02 0000 151</w:t>
            </w:r>
          </w:p>
        </w:tc>
        <w:tc>
          <w:tcPr>
            <w:tcW w:w="4535" w:type="dxa"/>
          </w:tcPr>
          <w:p w:rsidR="003A54AF" w:rsidRDefault="003A54AF">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005" w:type="dxa"/>
            <w:vAlign w:val="bottom"/>
          </w:tcPr>
          <w:p w:rsidR="003A54AF" w:rsidRDefault="003A54AF">
            <w:pPr>
              <w:pStyle w:val="ConsPlusNormal"/>
              <w:jc w:val="right"/>
            </w:pPr>
            <w:r>
              <w:t>95023,0</w:t>
            </w:r>
          </w:p>
        </w:tc>
      </w:tr>
      <w:tr w:rsidR="003A54AF">
        <w:tc>
          <w:tcPr>
            <w:tcW w:w="3061" w:type="dxa"/>
          </w:tcPr>
          <w:p w:rsidR="003A54AF" w:rsidRDefault="003A54AF">
            <w:pPr>
              <w:pStyle w:val="ConsPlusNormal"/>
            </w:pPr>
            <w:r>
              <w:t>2 02 03018 02 0000 151</w:t>
            </w:r>
          </w:p>
        </w:tc>
        <w:tc>
          <w:tcPr>
            <w:tcW w:w="4535" w:type="dxa"/>
          </w:tcPr>
          <w:p w:rsidR="003A54AF" w:rsidRDefault="003A54AF">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c>
          <w:tcPr>
            <w:tcW w:w="2005" w:type="dxa"/>
            <w:vAlign w:val="bottom"/>
          </w:tcPr>
          <w:p w:rsidR="003A54AF" w:rsidRDefault="003A54AF">
            <w:pPr>
              <w:pStyle w:val="ConsPlusNormal"/>
              <w:jc w:val="right"/>
            </w:pPr>
            <w:r>
              <w:t>132481,9</w:t>
            </w:r>
          </w:p>
        </w:tc>
      </w:tr>
      <w:tr w:rsidR="003A54AF">
        <w:tc>
          <w:tcPr>
            <w:tcW w:w="3061" w:type="dxa"/>
          </w:tcPr>
          <w:p w:rsidR="003A54AF" w:rsidRDefault="003A54AF">
            <w:pPr>
              <w:pStyle w:val="ConsPlusNormal"/>
            </w:pPr>
            <w:r>
              <w:t>2 02 03019 02 0000 151</w:t>
            </w:r>
          </w:p>
        </w:tc>
        <w:tc>
          <w:tcPr>
            <w:tcW w:w="4535" w:type="dxa"/>
          </w:tcPr>
          <w:p w:rsidR="003A54AF" w:rsidRDefault="003A54AF">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c>
          <w:tcPr>
            <w:tcW w:w="2005" w:type="dxa"/>
            <w:vAlign w:val="bottom"/>
          </w:tcPr>
          <w:p w:rsidR="003A54AF" w:rsidRDefault="003A54AF">
            <w:pPr>
              <w:pStyle w:val="ConsPlusNormal"/>
              <w:jc w:val="right"/>
            </w:pPr>
            <w:r>
              <w:t>93088,7</w:t>
            </w:r>
          </w:p>
        </w:tc>
      </w:tr>
      <w:tr w:rsidR="003A54AF">
        <w:tc>
          <w:tcPr>
            <w:tcW w:w="3061" w:type="dxa"/>
          </w:tcPr>
          <w:p w:rsidR="003A54AF" w:rsidRDefault="003A54AF">
            <w:pPr>
              <w:pStyle w:val="ConsPlusNormal"/>
            </w:pPr>
            <w:r>
              <w:t>2 02 03020 02 0000 151</w:t>
            </w:r>
          </w:p>
        </w:tc>
        <w:tc>
          <w:tcPr>
            <w:tcW w:w="4535" w:type="dxa"/>
          </w:tcPr>
          <w:p w:rsidR="003A54AF" w:rsidRDefault="003A54AF">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2005" w:type="dxa"/>
            <w:vAlign w:val="bottom"/>
          </w:tcPr>
          <w:p w:rsidR="003A54AF" w:rsidRDefault="003A54AF">
            <w:pPr>
              <w:pStyle w:val="ConsPlusNormal"/>
              <w:jc w:val="right"/>
            </w:pPr>
            <w:r>
              <w:t>29006,3</w:t>
            </w:r>
          </w:p>
        </w:tc>
      </w:tr>
      <w:tr w:rsidR="003A54AF">
        <w:tc>
          <w:tcPr>
            <w:tcW w:w="3061" w:type="dxa"/>
          </w:tcPr>
          <w:p w:rsidR="003A54AF" w:rsidRDefault="003A54AF">
            <w:pPr>
              <w:pStyle w:val="ConsPlusNormal"/>
            </w:pPr>
            <w:r>
              <w:t>2 02 03025 02 0000 151</w:t>
            </w:r>
          </w:p>
        </w:tc>
        <w:tc>
          <w:tcPr>
            <w:tcW w:w="4535" w:type="dxa"/>
          </w:tcPr>
          <w:p w:rsidR="003A54AF" w:rsidRDefault="003A54AF">
            <w:pPr>
              <w:pStyle w:val="ConsPlusNormal"/>
              <w:jc w:val="both"/>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2005" w:type="dxa"/>
            <w:vAlign w:val="bottom"/>
          </w:tcPr>
          <w:p w:rsidR="003A54AF" w:rsidRDefault="003A54AF">
            <w:pPr>
              <w:pStyle w:val="ConsPlusNormal"/>
              <w:jc w:val="right"/>
            </w:pPr>
            <w:r>
              <w:t>830110,1</w:t>
            </w:r>
          </w:p>
        </w:tc>
      </w:tr>
      <w:tr w:rsidR="003A54AF">
        <w:tc>
          <w:tcPr>
            <w:tcW w:w="3061" w:type="dxa"/>
          </w:tcPr>
          <w:p w:rsidR="003A54AF" w:rsidRDefault="003A54AF">
            <w:pPr>
              <w:pStyle w:val="ConsPlusNormal"/>
            </w:pPr>
            <w:r>
              <w:t>2 02 03053 02 0000 151</w:t>
            </w:r>
          </w:p>
        </w:tc>
        <w:tc>
          <w:tcPr>
            <w:tcW w:w="4535" w:type="dxa"/>
          </w:tcPr>
          <w:p w:rsidR="003A54AF" w:rsidRDefault="003A54AF">
            <w:pPr>
              <w:pStyle w:val="ConsPlusNormal"/>
              <w:jc w:val="both"/>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005" w:type="dxa"/>
            <w:vAlign w:val="bottom"/>
          </w:tcPr>
          <w:p w:rsidR="003A54AF" w:rsidRDefault="003A54AF">
            <w:pPr>
              <w:pStyle w:val="ConsPlusNormal"/>
              <w:jc w:val="right"/>
            </w:pPr>
            <w:r>
              <w:t>48467,9</w:t>
            </w:r>
          </w:p>
        </w:tc>
      </w:tr>
      <w:tr w:rsidR="003A54AF">
        <w:tc>
          <w:tcPr>
            <w:tcW w:w="3061" w:type="dxa"/>
          </w:tcPr>
          <w:p w:rsidR="003A54AF" w:rsidRDefault="003A54AF">
            <w:pPr>
              <w:pStyle w:val="ConsPlusNormal"/>
            </w:pPr>
            <w:r>
              <w:t>2 02 03068 02 0000 151</w:t>
            </w:r>
          </w:p>
        </w:tc>
        <w:tc>
          <w:tcPr>
            <w:tcW w:w="4535" w:type="dxa"/>
          </w:tcPr>
          <w:p w:rsidR="003A54AF" w:rsidRDefault="003A54AF">
            <w:pPr>
              <w:pStyle w:val="ConsPlusNormal"/>
              <w:jc w:val="both"/>
            </w:pPr>
            <w: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2005" w:type="dxa"/>
            <w:vAlign w:val="bottom"/>
          </w:tcPr>
          <w:p w:rsidR="003A54AF" w:rsidRDefault="003A54AF">
            <w:pPr>
              <w:pStyle w:val="ConsPlusNormal"/>
              <w:jc w:val="right"/>
            </w:pPr>
            <w:r>
              <w:t>1013960,1</w:t>
            </w:r>
          </w:p>
        </w:tc>
      </w:tr>
      <w:tr w:rsidR="003A54AF">
        <w:tc>
          <w:tcPr>
            <w:tcW w:w="3061" w:type="dxa"/>
          </w:tcPr>
          <w:p w:rsidR="003A54AF" w:rsidRDefault="003A54AF">
            <w:pPr>
              <w:pStyle w:val="ConsPlusNormal"/>
            </w:pPr>
            <w:r>
              <w:t>2 02 03069 02 0000 151</w:t>
            </w:r>
          </w:p>
        </w:tc>
        <w:tc>
          <w:tcPr>
            <w:tcW w:w="4535" w:type="dxa"/>
          </w:tcPr>
          <w:p w:rsidR="003A54AF" w:rsidRDefault="003A54AF">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37" w:history="1">
              <w:r>
                <w:rPr>
                  <w:color w:val="0000FF"/>
                </w:rPr>
                <w:t>законом</w:t>
              </w:r>
            </w:hyperlink>
            <w:r>
              <w:t xml:space="preserve"> от 12 января 1995 года N 5-ФЗ "О ветеранах", в соответствии с </w:t>
            </w:r>
            <w:hyperlink r:id="rId3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005" w:type="dxa"/>
            <w:vAlign w:val="bottom"/>
          </w:tcPr>
          <w:p w:rsidR="003A54AF" w:rsidRDefault="003A54AF">
            <w:pPr>
              <w:pStyle w:val="ConsPlusNormal"/>
              <w:jc w:val="right"/>
            </w:pPr>
            <w:r>
              <w:t>128578,4</w:t>
            </w:r>
          </w:p>
        </w:tc>
      </w:tr>
      <w:tr w:rsidR="003A54AF">
        <w:tc>
          <w:tcPr>
            <w:tcW w:w="3061" w:type="dxa"/>
          </w:tcPr>
          <w:p w:rsidR="003A54AF" w:rsidRDefault="003A54AF">
            <w:pPr>
              <w:pStyle w:val="ConsPlusNormal"/>
            </w:pPr>
            <w:r>
              <w:t>2 02 03070 02 0000 151</w:t>
            </w:r>
          </w:p>
        </w:tc>
        <w:tc>
          <w:tcPr>
            <w:tcW w:w="4535" w:type="dxa"/>
          </w:tcPr>
          <w:p w:rsidR="003A54AF" w:rsidRDefault="003A54AF">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39" w:history="1">
              <w:r>
                <w:rPr>
                  <w:color w:val="0000FF"/>
                </w:rPr>
                <w:t>N 5-ФЗ</w:t>
              </w:r>
            </w:hyperlink>
            <w:r>
              <w:t xml:space="preserve"> "О ветеранах" и от 24 ноября 1995 года </w:t>
            </w:r>
            <w:hyperlink r:id="rId40" w:history="1">
              <w:r>
                <w:rPr>
                  <w:color w:val="0000FF"/>
                </w:rPr>
                <w:t>N 181-ФЗ</w:t>
              </w:r>
            </w:hyperlink>
            <w:r>
              <w:t xml:space="preserve"> "О социальной защите инвалидов в Российской Федерации"</w:t>
            </w:r>
          </w:p>
        </w:tc>
        <w:tc>
          <w:tcPr>
            <w:tcW w:w="2005" w:type="dxa"/>
            <w:vAlign w:val="bottom"/>
          </w:tcPr>
          <w:p w:rsidR="003A54AF" w:rsidRDefault="003A54AF">
            <w:pPr>
              <w:pStyle w:val="ConsPlusNormal"/>
              <w:jc w:val="right"/>
            </w:pPr>
            <w:r>
              <w:t>61435,1</w:t>
            </w:r>
          </w:p>
        </w:tc>
      </w:tr>
      <w:tr w:rsidR="003A54AF">
        <w:tc>
          <w:tcPr>
            <w:tcW w:w="3061" w:type="dxa"/>
          </w:tcPr>
          <w:p w:rsidR="003A54AF" w:rsidRDefault="003A54AF">
            <w:pPr>
              <w:pStyle w:val="ConsPlusNormal"/>
            </w:pPr>
            <w:r>
              <w:t>2 02 03122 02 0000 151</w:t>
            </w:r>
          </w:p>
        </w:tc>
        <w:tc>
          <w:tcPr>
            <w:tcW w:w="4535" w:type="dxa"/>
          </w:tcPr>
          <w:p w:rsidR="003A54AF" w:rsidRDefault="003A54AF">
            <w:pPr>
              <w:pStyle w:val="ConsPlusNormal"/>
              <w:jc w:val="both"/>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005" w:type="dxa"/>
            <w:vAlign w:val="bottom"/>
          </w:tcPr>
          <w:p w:rsidR="003A54AF" w:rsidRDefault="003A54AF">
            <w:pPr>
              <w:pStyle w:val="ConsPlusNormal"/>
              <w:jc w:val="right"/>
            </w:pPr>
            <w:r>
              <w:t>2190666,8</w:t>
            </w:r>
          </w:p>
        </w:tc>
      </w:tr>
      <w:tr w:rsidR="003A54AF">
        <w:tc>
          <w:tcPr>
            <w:tcW w:w="3061" w:type="dxa"/>
          </w:tcPr>
          <w:p w:rsidR="003A54AF" w:rsidRDefault="003A54AF">
            <w:pPr>
              <w:pStyle w:val="ConsPlusNormal"/>
            </w:pPr>
            <w:r>
              <w:t>2 02 03998 02 0000 151</w:t>
            </w:r>
          </w:p>
        </w:tc>
        <w:tc>
          <w:tcPr>
            <w:tcW w:w="4535" w:type="dxa"/>
          </w:tcPr>
          <w:p w:rsidR="003A54AF" w:rsidRDefault="003A54AF">
            <w:pPr>
              <w:pStyle w:val="ConsPlusNormal"/>
              <w:jc w:val="both"/>
            </w:pPr>
            <w:r>
              <w:t>Единая субвенция бюджетам субъектов Российской Федерации</w:t>
            </w:r>
          </w:p>
        </w:tc>
        <w:tc>
          <w:tcPr>
            <w:tcW w:w="2005" w:type="dxa"/>
            <w:vAlign w:val="bottom"/>
          </w:tcPr>
          <w:p w:rsidR="003A54AF" w:rsidRDefault="003A54AF">
            <w:pPr>
              <w:pStyle w:val="ConsPlusNormal"/>
              <w:jc w:val="right"/>
            </w:pPr>
            <w:r>
              <w:t>308347,9</w:t>
            </w:r>
          </w:p>
        </w:tc>
      </w:tr>
      <w:tr w:rsidR="003A54AF">
        <w:tc>
          <w:tcPr>
            <w:tcW w:w="3061" w:type="dxa"/>
          </w:tcPr>
          <w:p w:rsidR="003A54AF" w:rsidRDefault="003A54AF">
            <w:pPr>
              <w:pStyle w:val="ConsPlusNormal"/>
            </w:pPr>
            <w:r>
              <w:t>2 02 04000 00 0000 151</w:t>
            </w:r>
          </w:p>
        </w:tc>
        <w:tc>
          <w:tcPr>
            <w:tcW w:w="4535" w:type="dxa"/>
          </w:tcPr>
          <w:p w:rsidR="003A54AF" w:rsidRDefault="003A54AF">
            <w:pPr>
              <w:pStyle w:val="ConsPlusNormal"/>
              <w:jc w:val="both"/>
            </w:pPr>
            <w:r>
              <w:t>Иные межбюджетные трансферты</w:t>
            </w:r>
          </w:p>
        </w:tc>
        <w:tc>
          <w:tcPr>
            <w:tcW w:w="2005" w:type="dxa"/>
            <w:vAlign w:val="bottom"/>
          </w:tcPr>
          <w:p w:rsidR="003A54AF" w:rsidRDefault="003A54AF">
            <w:pPr>
              <w:pStyle w:val="ConsPlusNormal"/>
              <w:jc w:val="right"/>
            </w:pPr>
            <w:r>
              <w:t>1132653,4</w:t>
            </w:r>
          </w:p>
        </w:tc>
      </w:tr>
      <w:tr w:rsidR="003A54AF">
        <w:tc>
          <w:tcPr>
            <w:tcW w:w="3061" w:type="dxa"/>
          </w:tcPr>
          <w:p w:rsidR="003A54AF" w:rsidRDefault="003A54AF">
            <w:pPr>
              <w:pStyle w:val="ConsPlusNormal"/>
            </w:pPr>
            <w:r>
              <w:t>2 02 04001 02 0000 151</w:t>
            </w:r>
          </w:p>
        </w:tc>
        <w:tc>
          <w:tcPr>
            <w:tcW w:w="4535" w:type="dxa"/>
          </w:tcPr>
          <w:p w:rsidR="003A54AF" w:rsidRDefault="003A54AF">
            <w:pPr>
              <w:pStyle w:val="ConsPlusNormal"/>
              <w:jc w:val="both"/>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2005" w:type="dxa"/>
            <w:vAlign w:val="bottom"/>
          </w:tcPr>
          <w:p w:rsidR="003A54AF" w:rsidRDefault="003A54AF">
            <w:pPr>
              <w:pStyle w:val="ConsPlusNormal"/>
              <w:jc w:val="right"/>
            </w:pPr>
            <w:r>
              <w:t>28307,9</w:t>
            </w:r>
          </w:p>
        </w:tc>
      </w:tr>
      <w:tr w:rsidR="003A54AF">
        <w:tc>
          <w:tcPr>
            <w:tcW w:w="3061" w:type="dxa"/>
          </w:tcPr>
          <w:p w:rsidR="003A54AF" w:rsidRDefault="003A54AF">
            <w:pPr>
              <w:pStyle w:val="ConsPlusNormal"/>
            </w:pPr>
            <w:r>
              <w:t>2 02 04002 02 0000 151</w:t>
            </w:r>
          </w:p>
        </w:tc>
        <w:tc>
          <w:tcPr>
            <w:tcW w:w="4535" w:type="dxa"/>
          </w:tcPr>
          <w:p w:rsidR="003A54AF" w:rsidRDefault="003A54AF">
            <w:pPr>
              <w:pStyle w:val="ConsPlusNormal"/>
              <w:jc w:val="both"/>
            </w:pPr>
            <w: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2005" w:type="dxa"/>
            <w:vAlign w:val="bottom"/>
          </w:tcPr>
          <w:p w:rsidR="003A54AF" w:rsidRDefault="003A54AF">
            <w:pPr>
              <w:pStyle w:val="ConsPlusNormal"/>
              <w:jc w:val="right"/>
            </w:pPr>
            <w:r>
              <w:t>1558,0</w:t>
            </w:r>
          </w:p>
        </w:tc>
      </w:tr>
      <w:tr w:rsidR="003A54AF">
        <w:tc>
          <w:tcPr>
            <w:tcW w:w="3061" w:type="dxa"/>
          </w:tcPr>
          <w:p w:rsidR="003A54AF" w:rsidRDefault="003A54AF">
            <w:pPr>
              <w:pStyle w:val="ConsPlusNormal"/>
            </w:pPr>
            <w:r>
              <w:t>2 02 04017 02 0000 151</w:t>
            </w:r>
          </w:p>
        </w:tc>
        <w:tc>
          <w:tcPr>
            <w:tcW w:w="4535" w:type="dxa"/>
          </w:tcPr>
          <w:p w:rsidR="003A54AF" w:rsidRDefault="003A54AF">
            <w:pPr>
              <w:pStyle w:val="ConsPlusNormal"/>
              <w:jc w:val="both"/>
            </w:pPr>
            <w: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2005" w:type="dxa"/>
            <w:vAlign w:val="bottom"/>
          </w:tcPr>
          <w:p w:rsidR="003A54AF" w:rsidRDefault="003A54AF">
            <w:pPr>
              <w:pStyle w:val="ConsPlusNormal"/>
              <w:jc w:val="right"/>
            </w:pPr>
            <w:r>
              <w:t>478844,2</w:t>
            </w:r>
          </w:p>
        </w:tc>
      </w:tr>
      <w:tr w:rsidR="003A54AF">
        <w:tc>
          <w:tcPr>
            <w:tcW w:w="3061" w:type="dxa"/>
          </w:tcPr>
          <w:p w:rsidR="003A54AF" w:rsidRDefault="003A54AF">
            <w:pPr>
              <w:pStyle w:val="ConsPlusNormal"/>
            </w:pPr>
            <w:r>
              <w:t>2 02 04023 02 0000 151</w:t>
            </w:r>
          </w:p>
        </w:tc>
        <w:tc>
          <w:tcPr>
            <w:tcW w:w="4535" w:type="dxa"/>
          </w:tcPr>
          <w:p w:rsidR="003A54AF" w:rsidRDefault="003A54AF">
            <w:pPr>
              <w:pStyle w:val="ConsPlusNormal"/>
              <w:jc w:val="both"/>
            </w:pPr>
            <w:r>
              <w:t>Межбюджетные трансферты, передаваемые бюджетам субъектов Российской Федерации на дополнительную государственную поддержку (гранты) в области науки, культуры, искусства и средств массовой информации</w:t>
            </w:r>
          </w:p>
        </w:tc>
        <w:tc>
          <w:tcPr>
            <w:tcW w:w="2005" w:type="dxa"/>
            <w:vAlign w:val="bottom"/>
          </w:tcPr>
          <w:p w:rsidR="003A54AF" w:rsidRDefault="003A54AF">
            <w:pPr>
              <w:pStyle w:val="ConsPlusNormal"/>
              <w:jc w:val="right"/>
            </w:pPr>
            <w:r>
              <w:t>46000,0</w:t>
            </w:r>
          </w:p>
        </w:tc>
      </w:tr>
      <w:tr w:rsidR="003A54AF">
        <w:tc>
          <w:tcPr>
            <w:tcW w:w="3061" w:type="dxa"/>
          </w:tcPr>
          <w:p w:rsidR="003A54AF" w:rsidRDefault="003A54AF">
            <w:pPr>
              <w:pStyle w:val="ConsPlusNormal"/>
            </w:pPr>
            <w:r>
              <w:t>2 02 04041 02 0000 151</w:t>
            </w:r>
          </w:p>
        </w:tc>
        <w:tc>
          <w:tcPr>
            <w:tcW w:w="4535" w:type="dxa"/>
          </w:tcPr>
          <w:p w:rsidR="003A54AF" w:rsidRDefault="003A54AF">
            <w:pPr>
              <w:pStyle w:val="ConsPlusNormal"/>
              <w:jc w:val="both"/>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005" w:type="dxa"/>
            <w:vAlign w:val="bottom"/>
          </w:tcPr>
          <w:p w:rsidR="003A54AF" w:rsidRDefault="003A54AF">
            <w:pPr>
              <w:pStyle w:val="ConsPlusNormal"/>
              <w:jc w:val="right"/>
            </w:pPr>
            <w:r>
              <w:t>1446,4</w:t>
            </w:r>
          </w:p>
        </w:tc>
      </w:tr>
      <w:tr w:rsidR="003A54AF">
        <w:tc>
          <w:tcPr>
            <w:tcW w:w="3061" w:type="dxa"/>
          </w:tcPr>
          <w:p w:rsidR="003A54AF" w:rsidRDefault="003A54AF">
            <w:pPr>
              <w:pStyle w:val="ConsPlusNormal"/>
            </w:pPr>
            <w:r>
              <w:t>2 02 04052 02 0000 151</w:t>
            </w:r>
          </w:p>
        </w:tc>
        <w:tc>
          <w:tcPr>
            <w:tcW w:w="4535" w:type="dxa"/>
          </w:tcPr>
          <w:p w:rsidR="003A54AF" w:rsidRDefault="003A54AF">
            <w:pPr>
              <w:pStyle w:val="ConsPlusNormal"/>
              <w:jc w:val="both"/>
            </w:pPr>
            <w: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2005" w:type="dxa"/>
            <w:vAlign w:val="bottom"/>
          </w:tcPr>
          <w:p w:rsidR="003A54AF" w:rsidRDefault="003A54AF">
            <w:pPr>
              <w:pStyle w:val="ConsPlusNormal"/>
              <w:jc w:val="right"/>
            </w:pPr>
            <w:r>
              <w:t>2300,0</w:t>
            </w:r>
          </w:p>
        </w:tc>
      </w:tr>
      <w:tr w:rsidR="003A54AF">
        <w:tc>
          <w:tcPr>
            <w:tcW w:w="3061" w:type="dxa"/>
          </w:tcPr>
          <w:p w:rsidR="003A54AF" w:rsidRDefault="003A54AF">
            <w:pPr>
              <w:pStyle w:val="ConsPlusNormal"/>
            </w:pPr>
            <w:r>
              <w:t>2 02 04053 02 0000 151</w:t>
            </w:r>
          </w:p>
        </w:tc>
        <w:tc>
          <w:tcPr>
            <w:tcW w:w="4535" w:type="dxa"/>
          </w:tcPr>
          <w:p w:rsidR="003A54AF" w:rsidRDefault="003A54AF">
            <w:pPr>
              <w:pStyle w:val="ConsPlusNormal"/>
              <w:jc w:val="both"/>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2005" w:type="dxa"/>
            <w:vAlign w:val="bottom"/>
          </w:tcPr>
          <w:p w:rsidR="003A54AF" w:rsidRDefault="003A54AF">
            <w:pPr>
              <w:pStyle w:val="ConsPlusNormal"/>
              <w:jc w:val="right"/>
            </w:pPr>
            <w:r>
              <w:t>2300,0</w:t>
            </w:r>
          </w:p>
        </w:tc>
      </w:tr>
      <w:tr w:rsidR="003A54AF">
        <w:tc>
          <w:tcPr>
            <w:tcW w:w="3061" w:type="dxa"/>
          </w:tcPr>
          <w:p w:rsidR="003A54AF" w:rsidRDefault="003A54AF">
            <w:pPr>
              <w:pStyle w:val="ConsPlusNormal"/>
            </w:pPr>
            <w:r>
              <w:t>2 02 04055 02 0000 151</w:t>
            </w:r>
          </w:p>
        </w:tc>
        <w:tc>
          <w:tcPr>
            <w:tcW w:w="4535" w:type="dxa"/>
          </w:tcPr>
          <w:p w:rsidR="003A54AF" w:rsidRDefault="003A54AF">
            <w:pPr>
              <w:pStyle w:val="ConsPlusNormal"/>
              <w:jc w:val="both"/>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2005" w:type="dxa"/>
            <w:vAlign w:val="bottom"/>
          </w:tcPr>
          <w:p w:rsidR="003A54AF" w:rsidRDefault="003A54AF">
            <w:pPr>
              <w:pStyle w:val="ConsPlusNormal"/>
              <w:jc w:val="right"/>
            </w:pPr>
            <w:r>
              <w:t>279837,2</w:t>
            </w:r>
          </w:p>
        </w:tc>
      </w:tr>
      <w:tr w:rsidR="003A54AF">
        <w:tc>
          <w:tcPr>
            <w:tcW w:w="3061" w:type="dxa"/>
          </w:tcPr>
          <w:p w:rsidR="003A54AF" w:rsidRDefault="003A54AF">
            <w:pPr>
              <w:pStyle w:val="ConsPlusNormal"/>
            </w:pPr>
            <w:r>
              <w:t>2 02 04061 02 0000 151</w:t>
            </w:r>
          </w:p>
        </w:tc>
        <w:tc>
          <w:tcPr>
            <w:tcW w:w="4535" w:type="dxa"/>
          </w:tcPr>
          <w:p w:rsidR="003A54AF" w:rsidRDefault="003A54AF">
            <w:pPr>
              <w:pStyle w:val="ConsPlusNormal"/>
              <w:jc w:val="both"/>
            </w:pPr>
            <w:r>
              <w:t>Межбюджетные трансферты,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w:t>
            </w:r>
          </w:p>
        </w:tc>
        <w:tc>
          <w:tcPr>
            <w:tcW w:w="2005" w:type="dxa"/>
            <w:vAlign w:val="bottom"/>
          </w:tcPr>
          <w:p w:rsidR="003A54AF" w:rsidRDefault="003A54AF">
            <w:pPr>
              <w:pStyle w:val="ConsPlusNormal"/>
              <w:jc w:val="right"/>
            </w:pPr>
            <w:r>
              <w:t>80000,0</w:t>
            </w:r>
          </w:p>
        </w:tc>
      </w:tr>
      <w:tr w:rsidR="003A54AF">
        <w:tc>
          <w:tcPr>
            <w:tcW w:w="3061" w:type="dxa"/>
          </w:tcPr>
          <w:p w:rsidR="003A54AF" w:rsidRDefault="003A54AF">
            <w:pPr>
              <w:pStyle w:val="ConsPlusNormal"/>
            </w:pPr>
            <w:r>
              <w:t>2 02 04062 02 0000 151</w:t>
            </w:r>
          </w:p>
        </w:tc>
        <w:tc>
          <w:tcPr>
            <w:tcW w:w="4535" w:type="dxa"/>
          </w:tcPr>
          <w:p w:rsidR="003A54AF" w:rsidRDefault="003A54AF">
            <w:pPr>
              <w:pStyle w:val="ConsPlusNormal"/>
              <w:jc w:val="both"/>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2005" w:type="dxa"/>
            <w:vAlign w:val="bottom"/>
          </w:tcPr>
          <w:p w:rsidR="003A54AF" w:rsidRDefault="003A54AF">
            <w:pPr>
              <w:pStyle w:val="ConsPlusNormal"/>
              <w:jc w:val="right"/>
            </w:pPr>
            <w:r>
              <w:t>30574,6</w:t>
            </w:r>
          </w:p>
        </w:tc>
      </w:tr>
      <w:tr w:rsidR="003A54AF">
        <w:tc>
          <w:tcPr>
            <w:tcW w:w="3061" w:type="dxa"/>
          </w:tcPr>
          <w:p w:rsidR="003A54AF" w:rsidRDefault="003A54AF">
            <w:pPr>
              <w:pStyle w:val="ConsPlusNormal"/>
            </w:pPr>
            <w:r>
              <w:t>2 02 04064 02 0000 151</w:t>
            </w:r>
          </w:p>
        </w:tc>
        <w:tc>
          <w:tcPr>
            <w:tcW w:w="4535" w:type="dxa"/>
          </w:tcPr>
          <w:p w:rsidR="003A54AF" w:rsidRDefault="003A54AF">
            <w:pPr>
              <w:pStyle w:val="ConsPlusNormal"/>
              <w:jc w:val="both"/>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2005" w:type="dxa"/>
            <w:vAlign w:val="bottom"/>
          </w:tcPr>
          <w:p w:rsidR="003A54AF" w:rsidRDefault="003A54AF">
            <w:pPr>
              <w:pStyle w:val="ConsPlusNormal"/>
              <w:jc w:val="right"/>
            </w:pPr>
            <w:r>
              <w:t>121935,2</w:t>
            </w:r>
          </w:p>
        </w:tc>
      </w:tr>
      <w:tr w:rsidR="003A54AF">
        <w:tc>
          <w:tcPr>
            <w:tcW w:w="3061" w:type="dxa"/>
          </w:tcPr>
          <w:p w:rsidR="003A54AF" w:rsidRDefault="003A54AF">
            <w:pPr>
              <w:pStyle w:val="ConsPlusNormal"/>
            </w:pPr>
            <w:r>
              <w:t>2 02 04065 02 0000 151</w:t>
            </w:r>
          </w:p>
        </w:tc>
        <w:tc>
          <w:tcPr>
            <w:tcW w:w="4535" w:type="dxa"/>
          </w:tcPr>
          <w:p w:rsidR="003A54AF" w:rsidRDefault="003A54AF">
            <w:pPr>
              <w:pStyle w:val="ConsPlusNormal"/>
              <w:jc w:val="both"/>
            </w:pPr>
            <w:r>
              <w:t>Межбюджетные трансферты, передаваемые бюджетам субъектов Российской Федерации на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c>
          <w:tcPr>
            <w:tcW w:w="2005" w:type="dxa"/>
            <w:vAlign w:val="bottom"/>
          </w:tcPr>
          <w:p w:rsidR="003A54AF" w:rsidRDefault="003A54AF">
            <w:pPr>
              <w:pStyle w:val="ConsPlusNormal"/>
              <w:jc w:val="right"/>
            </w:pPr>
            <w:r>
              <w:t>29466,7</w:t>
            </w:r>
          </w:p>
        </w:tc>
      </w:tr>
      <w:tr w:rsidR="003A54AF">
        <w:tc>
          <w:tcPr>
            <w:tcW w:w="3061" w:type="dxa"/>
          </w:tcPr>
          <w:p w:rsidR="003A54AF" w:rsidRDefault="003A54AF">
            <w:pPr>
              <w:pStyle w:val="ConsPlusNormal"/>
            </w:pPr>
            <w:r>
              <w:t>2 02 04066 02 0000 151</w:t>
            </w:r>
          </w:p>
        </w:tc>
        <w:tc>
          <w:tcPr>
            <w:tcW w:w="4535" w:type="dxa"/>
          </w:tcPr>
          <w:p w:rsidR="003A54AF" w:rsidRDefault="003A54AF">
            <w:pPr>
              <w:pStyle w:val="ConsPlusNormal"/>
              <w:jc w:val="both"/>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2005" w:type="dxa"/>
            <w:vAlign w:val="bottom"/>
          </w:tcPr>
          <w:p w:rsidR="003A54AF" w:rsidRDefault="003A54AF">
            <w:pPr>
              <w:pStyle w:val="ConsPlusNormal"/>
              <w:jc w:val="right"/>
            </w:pPr>
            <w:r>
              <w:t>5780,8</w:t>
            </w:r>
          </w:p>
        </w:tc>
      </w:tr>
      <w:tr w:rsidR="003A54AF">
        <w:tc>
          <w:tcPr>
            <w:tcW w:w="3061" w:type="dxa"/>
          </w:tcPr>
          <w:p w:rsidR="003A54AF" w:rsidRDefault="003A54AF">
            <w:pPr>
              <w:pStyle w:val="ConsPlusNormal"/>
            </w:pPr>
            <w:r>
              <w:t>2 02 04081 02 0000 151</w:t>
            </w:r>
          </w:p>
        </w:tc>
        <w:tc>
          <w:tcPr>
            <w:tcW w:w="4535" w:type="dxa"/>
          </w:tcPr>
          <w:p w:rsidR="003A54AF" w:rsidRDefault="003A54AF">
            <w:pPr>
              <w:pStyle w:val="ConsPlusNormal"/>
              <w:jc w:val="both"/>
            </w:pPr>
            <w: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2005" w:type="dxa"/>
            <w:vAlign w:val="bottom"/>
          </w:tcPr>
          <w:p w:rsidR="003A54AF" w:rsidRDefault="003A54AF">
            <w:pPr>
              <w:pStyle w:val="ConsPlusNormal"/>
              <w:jc w:val="right"/>
            </w:pPr>
            <w:r>
              <w:t>24302,4";</w:t>
            </w:r>
          </w:p>
        </w:tc>
      </w:tr>
    </w:tbl>
    <w:p w:rsidR="003A54AF" w:rsidRDefault="003A54AF" w:rsidP="003A54AF">
      <w:pPr>
        <w:pStyle w:val="ConsPlusNormal"/>
        <w:jc w:val="both"/>
      </w:pPr>
    </w:p>
    <w:p w:rsidR="003A54AF" w:rsidRDefault="003A54AF" w:rsidP="003A54AF">
      <w:pPr>
        <w:pStyle w:val="ConsPlusNormal"/>
        <w:ind w:firstLine="540"/>
        <w:jc w:val="both"/>
      </w:pPr>
      <w:r>
        <w:t xml:space="preserve">14) в </w:t>
      </w:r>
      <w:hyperlink r:id="rId41" w:history="1">
        <w:r>
          <w:rPr>
            <w:color w:val="0000FF"/>
          </w:rPr>
          <w:t>приложении 5</w:t>
        </w:r>
      </w:hyperlink>
      <w:r>
        <w:t>:</w:t>
      </w:r>
    </w:p>
    <w:p w:rsidR="003A54AF" w:rsidRDefault="003A54AF" w:rsidP="003A54AF">
      <w:pPr>
        <w:pStyle w:val="ConsPlusNormal"/>
        <w:ind w:firstLine="540"/>
        <w:jc w:val="both"/>
      </w:pPr>
      <w:r>
        <w:t xml:space="preserve">а) </w:t>
      </w:r>
      <w:hyperlink r:id="rId42" w:history="1">
        <w:r>
          <w:rPr>
            <w:color w:val="0000FF"/>
          </w:rPr>
          <w:t>строки</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61"/>
        <w:gridCol w:w="3175"/>
        <w:gridCol w:w="1644"/>
        <w:gridCol w:w="1757"/>
      </w:tblGrid>
      <w:tr w:rsidR="003A54AF">
        <w:tc>
          <w:tcPr>
            <w:tcW w:w="3061" w:type="dxa"/>
          </w:tcPr>
          <w:p w:rsidR="003A54AF" w:rsidRDefault="003A54AF">
            <w:pPr>
              <w:pStyle w:val="ConsPlusNormal"/>
            </w:pPr>
            <w:r>
              <w:t>"2 00 00000 00 0000 000</w:t>
            </w:r>
          </w:p>
        </w:tc>
        <w:tc>
          <w:tcPr>
            <w:tcW w:w="3175" w:type="dxa"/>
          </w:tcPr>
          <w:p w:rsidR="003A54AF" w:rsidRDefault="003A54AF">
            <w:pPr>
              <w:pStyle w:val="ConsPlusNormal"/>
              <w:jc w:val="both"/>
            </w:pPr>
            <w:r>
              <w:t>Безвозмездные поступления</w:t>
            </w:r>
          </w:p>
        </w:tc>
        <w:tc>
          <w:tcPr>
            <w:tcW w:w="1644" w:type="dxa"/>
            <w:vAlign w:val="bottom"/>
          </w:tcPr>
          <w:p w:rsidR="003A54AF" w:rsidRDefault="003A54AF">
            <w:pPr>
              <w:pStyle w:val="ConsPlusNormal"/>
              <w:jc w:val="center"/>
            </w:pPr>
            <w:r>
              <w:t>14400916,0</w:t>
            </w:r>
          </w:p>
        </w:tc>
        <w:tc>
          <w:tcPr>
            <w:tcW w:w="1757" w:type="dxa"/>
            <w:vAlign w:val="bottom"/>
          </w:tcPr>
          <w:p w:rsidR="003A54AF" w:rsidRDefault="003A54AF">
            <w:pPr>
              <w:pStyle w:val="ConsPlusNormal"/>
              <w:jc w:val="center"/>
            </w:pPr>
            <w:r>
              <w:t>15235679,5</w:t>
            </w:r>
          </w:p>
        </w:tc>
      </w:tr>
      <w:tr w:rsidR="003A54AF">
        <w:tc>
          <w:tcPr>
            <w:tcW w:w="3061" w:type="dxa"/>
          </w:tcPr>
          <w:p w:rsidR="003A54AF" w:rsidRDefault="003A54AF">
            <w:pPr>
              <w:pStyle w:val="ConsPlusNormal"/>
            </w:pPr>
            <w:r>
              <w:t>2 02 00000 00 0000 000</w:t>
            </w:r>
          </w:p>
        </w:tc>
        <w:tc>
          <w:tcPr>
            <w:tcW w:w="3175" w:type="dxa"/>
          </w:tcPr>
          <w:p w:rsidR="003A54AF" w:rsidRDefault="003A54AF">
            <w:pPr>
              <w:pStyle w:val="ConsPlusNormal"/>
              <w:jc w:val="both"/>
            </w:pPr>
            <w:r>
              <w:t>Безвозмездные поступления от других бюджетов бюджетной системы Российской Федерации</w:t>
            </w:r>
          </w:p>
        </w:tc>
        <w:tc>
          <w:tcPr>
            <w:tcW w:w="1644" w:type="dxa"/>
            <w:vAlign w:val="bottom"/>
          </w:tcPr>
          <w:p w:rsidR="003A54AF" w:rsidRDefault="003A54AF">
            <w:pPr>
              <w:pStyle w:val="ConsPlusNormal"/>
              <w:jc w:val="center"/>
            </w:pPr>
            <w:r>
              <w:t>14400916,0</w:t>
            </w:r>
          </w:p>
        </w:tc>
        <w:tc>
          <w:tcPr>
            <w:tcW w:w="1757" w:type="dxa"/>
            <w:vAlign w:val="bottom"/>
          </w:tcPr>
          <w:p w:rsidR="003A54AF" w:rsidRDefault="003A54AF">
            <w:pPr>
              <w:pStyle w:val="ConsPlusNormal"/>
              <w:jc w:val="center"/>
            </w:pPr>
            <w:r>
              <w:t>15235679,5"</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3118"/>
        <w:gridCol w:w="1587"/>
        <w:gridCol w:w="1814"/>
      </w:tblGrid>
      <w:tr w:rsidR="003A54AF">
        <w:tc>
          <w:tcPr>
            <w:tcW w:w="3118" w:type="dxa"/>
          </w:tcPr>
          <w:p w:rsidR="003A54AF" w:rsidRDefault="003A54AF">
            <w:pPr>
              <w:pStyle w:val="ConsPlusNormal"/>
            </w:pPr>
            <w:r>
              <w:t>"2 00 00000 00 0000 000</w:t>
            </w:r>
          </w:p>
        </w:tc>
        <w:tc>
          <w:tcPr>
            <w:tcW w:w="3118" w:type="dxa"/>
          </w:tcPr>
          <w:p w:rsidR="003A54AF" w:rsidRDefault="003A54AF">
            <w:pPr>
              <w:pStyle w:val="ConsPlusNormal"/>
              <w:jc w:val="both"/>
            </w:pPr>
            <w:r>
              <w:t>Безвозмездные поступления</w:t>
            </w:r>
          </w:p>
        </w:tc>
        <w:tc>
          <w:tcPr>
            <w:tcW w:w="1587" w:type="dxa"/>
            <w:vAlign w:val="bottom"/>
          </w:tcPr>
          <w:p w:rsidR="003A54AF" w:rsidRDefault="003A54AF">
            <w:pPr>
              <w:pStyle w:val="ConsPlusNormal"/>
              <w:jc w:val="center"/>
            </w:pPr>
            <w:r>
              <w:t>14397927,1</w:t>
            </w:r>
          </w:p>
        </w:tc>
        <w:tc>
          <w:tcPr>
            <w:tcW w:w="1814" w:type="dxa"/>
            <w:vAlign w:val="bottom"/>
          </w:tcPr>
          <w:p w:rsidR="003A54AF" w:rsidRDefault="003A54AF">
            <w:pPr>
              <w:pStyle w:val="ConsPlusNormal"/>
              <w:jc w:val="center"/>
            </w:pPr>
            <w:r>
              <w:t>15152690,6</w:t>
            </w:r>
          </w:p>
        </w:tc>
      </w:tr>
      <w:tr w:rsidR="003A54AF">
        <w:tc>
          <w:tcPr>
            <w:tcW w:w="3118" w:type="dxa"/>
          </w:tcPr>
          <w:p w:rsidR="003A54AF" w:rsidRDefault="003A54AF">
            <w:pPr>
              <w:pStyle w:val="ConsPlusNormal"/>
            </w:pPr>
            <w:r>
              <w:t>2 02 00000 00 0000 000</w:t>
            </w:r>
          </w:p>
        </w:tc>
        <w:tc>
          <w:tcPr>
            <w:tcW w:w="3118" w:type="dxa"/>
          </w:tcPr>
          <w:p w:rsidR="003A54AF" w:rsidRDefault="003A54AF">
            <w:pPr>
              <w:pStyle w:val="ConsPlusNormal"/>
              <w:jc w:val="both"/>
            </w:pPr>
            <w:r>
              <w:t>Безвозмездные поступления от других бюджетов бюджетной системы Российской Федерации</w:t>
            </w:r>
          </w:p>
        </w:tc>
        <w:tc>
          <w:tcPr>
            <w:tcW w:w="1587" w:type="dxa"/>
            <w:vAlign w:val="bottom"/>
          </w:tcPr>
          <w:p w:rsidR="003A54AF" w:rsidRDefault="003A54AF">
            <w:pPr>
              <w:pStyle w:val="ConsPlusNormal"/>
              <w:jc w:val="center"/>
            </w:pPr>
            <w:r>
              <w:t>14397927,1</w:t>
            </w:r>
          </w:p>
        </w:tc>
        <w:tc>
          <w:tcPr>
            <w:tcW w:w="1814" w:type="dxa"/>
            <w:vAlign w:val="bottom"/>
          </w:tcPr>
          <w:p w:rsidR="003A54AF" w:rsidRDefault="003A54AF">
            <w:pPr>
              <w:pStyle w:val="ConsPlusNormal"/>
              <w:jc w:val="center"/>
            </w:pPr>
            <w:r>
              <w:t>15152690,6";</w:t>
            </w:r>
          </w:p>
        </w:tc>
      </w:tr>
    </w:tbl>
    <w:p w:rsidR="003A54AF" w:rsidRDefault="003A54AF" w:rsidP="003A54AF">
      <w:pPr>
        <w:pStyle w:val="ConsPlusNormal"/>
        <w:jc w:val="both"/>
      </w:pPr>
    </w:p>
    <w:p w:rsidR="003A54AF" w:rsidRDefault="003A54AF" w:rsidP="003A54AF">
      <w:pPr>
        <w:pStyle w:val="ConsPlusNormal"/>
        <w:ind w:firstLine="540"/>
        <w:jc w:val="both"/>
      </w:pPr>
      <w:r>
        <w:t xml:space="preserve">б) </w:t>
      </w:r>
      <w:hyperlink r:id="rId43"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61"/>
        <w:gridCol w:w="3175"/>
        <w:gridCol w:w="1587"/>
        <w:gridCol w:w="1814"/>
      </w:tblGrid>
      <w:tr w:rsidR="003A54AF">
        <w:tc>
          <w:tcPr>
            <w:tcW w:w="3061" w:type="dxa"/>
          </w:tcPr>
          <w:p w:rsidR="003A54AF" w:rsidRDefault="003A54AF">
            <w:pPr>
              <w:pStyle w:val="ConsPlusNormal"/>
            </w:pPr>
            <w:r>
              <w:t>"2 02 02000 00 0000 151</w:t>
            </w:r>
          </w:p>
        </w:tc>
        <w:tc>
          <w:tcPr>
            <w:tcW w:w="3175" w:type="dxa"/>
          </w:tcPr>
          <w:p w:rsidR="003A54AF" w:rsidRDefault="003A54AF">
            <w:pPr>
              <w:pStyle w:val="ConsPlusNormal"/>
              <w:jc w:val="both"/>
            </w:pPr>
            <w:r>
              <w:t>Субсидии бюджетам бюджетной системы Российской Федерации (межбюджетные субсидии) &lt;*&gt;</w:t>
            </w:r>
          </w:p>
        </w:tc>
        <w:tc>
          <w:tcPr>
            <w:tcW w:w="1587" w:type="dxa"/>
            <w:vAlign w:val="bottom"/>
          </w:tcPr>
          <w:p w:rsidR="003A54AF" w:rsidRDefault="003A54AF">
            <w:pPr>
              <w:pStyle w:val="ConsPlusNormal"/>
              <w:jc w:val="center"/>
            </w:pPr>
            <w:r>
              <w:t>335757,9</w:t>
            </w:r>
          </w:p>
        </w:tc>
        <w:tc>
          <w:tcPr>
            <w:tcW w:w="1814" w:type="dxa"/>
            <w:vAlign w:val="bottom"/>
          </w:tcPr>
          <w:p w:rsidR="003A54AF" w:rsidRDefault="003A54AF">
            <w:pPr>
              <w:pStyle w:val="ConsPlusNormal"/>
              <w:jc w:val="center"/>
            </w:pPr>
            <w:r>
              <w:t>313809,8"</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61"/>
        <w:gridCol w:w="3175"/>
        <w:gridCol w:w="1587"/>
        <w:gridCol w:w="1814"/>
      </w:tblGrid>
      <w:tr w:rsidR="003A54AF">
        <w:tc>
          <w:tcPr>
            <w:tcW w:w="3061" w:type="dxa"/>
          </w:tcPr>
          <w:p w:rsidR="003A54AF" w:rsidRDefault="003A54AF">
            <w:pPr>
              <w:pStyle w:val="ConsPlusNormal"/>
            </w:pPr>
            <w:r>
              <w:t>"2 02 02000 00 0000 151</w:t>
            </w:r>
          </w:p>
        </w:tc>
        <w:tc>
          <w:tcPr>
            <w:tcW w:w="3175" w:type="dxa"/>
          </w:tcPr>
          <w:p w:rsidR="003A54AF" w:rsidRDefault="003A54AF">
            <w:pPr>
              <w:pStyle w:val="ConsPlusNormal"/>
              <w:jc w:val="both"/>
            </w:pPr>
            <w:r>
              <w:t>Субсидии бюджетам бюджетной системы Российской Федерации (межбюджетные субсидии) &lt;*&gt;</w:t>
            </w:r>
          </w:p>
        </w:tc>
        <w:tc>
          <w:tcPr>
            <w:tcW w:w="1587" w:type="dxa"/>
            <w:vAlign w:val="bottom"/>
          </w:tcPr>
          <w:p w:rsidR="003A54AF" w:rsidRDefault="003A54AF">
            <w:pPr>
              <w:pStyle w:val="ConsPlusNormal"/>
              <w:jc w:val="center"/>
            </w:pPr>
            <w:r>
              <w:t>252769,0</w:t>
            </w:r>
          </w:p>
        </w:tc>
        <w:tc>
          <w:tcPr>
            <w:tcW w:w="1814" w:type="dxa"/>
            <w:vAlign w:val="bottom"/>
          </w:tcPr>
          <w:p w:rsidR="003A54AF" w:rsidRDefault="003A54AF">
            <w:pPr>
              <w:pStyle w:val="ConsPlusNormal"/>
              <w:jc w:val="center"/>
            </w:pPr>
            <w:r>
              <w:t>230820,9";</w:t>
            </w:r>
          </w:p>
        </w:tc>
      </w:tr>
    </w:tbl>
    <w:p w:rsidR="003A54AF" w:rsidRDefault="003A54AF" w:rsidP="003A54AF">
      <w:pPr>
        <w:pStyle w:val="ConsPlusNormal"/>
        <w:jc w:val="both"/>
      </w:pPr>
    </w:p>
    <w:p w:rsidR="003A54AF" w:rsidRDefault="003A54AF" w:rsidP="003A54AF">
      <w:pPr>
        <w:pStyle w:val="ConsPlusNormal"/>
        <w:ind w:firstLine="540"/>
        <w:jc w:val="both"/>
      </w:pPr>
      <w:r>
        <w:t xml:space="preserve">в) </w:t>
      </w:r>
      <w:hyperlink r:id="rId44"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3118"/>
        <w:gridCol w:w="1587"/>
        <w:gridCol w:w="1814"/>
      </w:tblGrid>
      <w:tr w:rsidR="003A54AF">
        <w:tc>
          <w:tcPr>
            <w:tcW w:w="3118" w:type="dxa"/>
          </w:tcPr>
          <w:p w:rsidR="003A54AF" w:rsidRDefault="003A54AF">
            <w:pPr>
              <w:pStyle w:val="ConsPlusNormal"/>
            </w:pPr>
            <w:r>
              <w:t>"2 02 02005 02 0000 151</w:t>
            </w:r>
          </w:p>
        </w:tc>
        <w:tc>
          <w:tcPr>
            <w:tcW w:w="3118" w:type="dxa"/>
          </w:tcPr>
          <w:p w:rsidR="003A54AF" w:rsidRDefault="003A54AF">
            <w:pPr>
              <w:pStyle w:val="ConsPlusNormal"/>
              <w:jc w:val="both"/>
            </w:pPr>
            <w:r>
              <w:t>Субсидии бюджетам субъектов Российской Федерации на оздоровление детей</w:t>
            </w:r>
          </w:p>
        </w:tc>
        <w:tc>
          <w:tcPr>
            <w:tcW w:w="1587" w:type="dxa"/>
            <w:vAlign w:val="bottom"/>
          </w:tcPr>
          <w:p w:rsidR="003A54AF" w:rsidRDefault="003A54AF">
            <w:pPr>
              <w:pStyle w:val="ConsPlusNormal"/>
              <w:jc w:val="center"/>
            </w:pPr>
            <w:r>
              <w:t>82988,9</w:t>
            </w:r>
          </w:p>
        </w:tc>
        <w:tc>
          <w:tcPr>
            <w:tcW w:w="1814" w:type="dxa"/>
            <w:vAlign w:val="bottom"/>
          </w:tcPr>
          <w:p w:rsidR="003A54AF" w:rsidRDefault="003A54AF">
            <w:pPr>
              <w:pStyle w:val="ConsPlusNormal"/>
              <w:jc w:val="center"/>
            </w:pPr>
            <w:r>
              <w:t>82988,9"</w:t>
            </w:r>
          </w:p>
        </w:tc>
      </w:tr>
    </w:tbl>
    <w:p w:rsidR="003A54AF" w:rsidRDefault="003A54AF" w:rsidP="003A54AF">
      <w:pPr>
        <w:pStyle w:val="ConsPlusNormal"/>
        <w:jc w:val="both"/>
      </w:pPr>
    </w:p>
    <w:p w:rsidR="003A54AF" w:rsidRDefault="003A54AF" w:rsidP="003A54AF">
      <w:pPr>
        <w:pStyle w:val="ConsPlusNormal"/>
        <w:ind w:firstLine="540"/>
        <w:jc w:val="both"/>
      </w:pPr>
      <w:r>
        <w:t>исключить;</w:t>
      </w:r>
    </w:p>
    <w:p w:rsidR="003A54AF" w:rsidRDefault="003A54AF" w:rsidP="003A54AF">
      <w:pPr>
        <w:pStyle w:val="ConsPlusNormal"/>
        <w:ind w:firstLine="540"/>
        <w:jc w:val="both"/>
      </w:pPr>
      <w:r>
        <w:t xml:space="preserve">г) </w:t>
      </w:r>
      <w:hyperlink r:id="rId45"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3118"/>
        <w:gridCol w:w="1644"/>
        <w:gridCol w:w="1701"/>
      </w:tblGrid>
      <w:tr w:rsidR="003A54AF">
        <w:tc>
          <w:tcPr>
            <w:tcW w:w="3118" w:type="dxa"/>
          </w:tcPr>
          <w:p w:rsidR="003A54AF" w:rsidRDefault="003A54AF">
            <w:pPr>
              <w:pStyle w:val="ConsPlusNormal"/>
            </w:pPr>
            <w:r>
              <w:t>"2 02 04000 00 0000 151</w:t>
            </w:r>
          </w:p>
        </w:tc>
        <w:tc>
          <w:tcPr>
            <w:tcW w:w="3118" w:type="dxa"/>
          </w:tcPr>
          <w:p w:rsidR="003A54AF" w:rsidRDefault="003A54AF">
            <w:pPr>
              <w:pStyle w:val="ConsPlusNormal"/>
              <w:jc w:val="both"/>
            </w:pPr>
            <w:r>
              <w:t>Иные межбюджетные трансферты</w:t>
            </w:r>
          </w:p>
        </w:tc>
        <w:tc>
          <w:tcPr>
            <w:tcW w:w="1644" w:type="dxa"/>
            <w:vAlign w:val="bottom"/>
          </w:tcPr>
          <w:p w:rsidR="003A54AF" w:rsidRDefault="003A54AF">
            <w:pPr>
              <w:pStyle w:val="ConsPlusNormal"/>
              <w:jc w:val="center"/>
            </w:pPr>
            <w:r>
              <w:t>946332,0</w:t>
            </w:r>
          </w:p>
        </w:tc>
        <w:tc>
          <w:tcPr>
            <w:tcW w:w="1701" w:type="dxa"/>
            <w:vAlign w:val="bottom"/>
          </w:tcPr>
          <w:p w:rsidR="003A54AF" w:rsidRDefault="003A54AF">
            <w:pPr>
              <w:pStyle w:val="ConsPlusNormal"/>
              <w:jc w:val="center"/>
            </w:pPr>
            <w:r>
              <w:t>947800,0"</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3118"/>
        <w:gridCol w:w="1587"/>
        <w:gridCol w:w="1814"/>
      </w:tblGrid>
      <w:tr w:rsidR="003A54AF">
        <w:tc>
          <w:tcPr>
            <w:tcW w:w="3118" w:type="dxa"/>
          </w:tcPr>
          <w:p w:rsidR="003A54AF" w:rsidRDefault="003A54AF">
            <w:pPr>
              <w:pStyle w:val="ConsPlusNormal"/>
            </w:pPr>
            <w:r>
              <w:t>"2 02 04000 00 0000 151</w:t>
            </w:r>
          </w:p>
        </w:tc>
        <w:tc>
          <w:tcPr>
            <w:tcW w:w="3118" w:type="dxa"/>
          </w:tcPr>
          <w:p w:rsidR="003A54AF" w:rsidRDefault="003A54AF">
            <w:pPr>
              <w:pStyle w:val="ConsPlusNormal"/>
              <w:jc w:val="both"/>
            </w:pPr>
            <w:r>
              <w:t>Иные межбюджетные трансферты</w:t>
            </w:r>
          </w:p>
        </w:tc>
        <w:tc>
          <w:tcPr>
            <w:tcW w:w="1587" w:type="dxa"/>
            <w:vAlign w:val="bottom"/>
          </w:tcPr>
          <w:p w:rsidR="003A54AF" w:rsidRDefault="003A54AF">
            <w:pPr>
              <w:pStyle w:val="ConsPlusNormal"/>
              <w:jc w:val="center"/>
            </w:pPr>
            <w:r>
              <w:t>1026332,0</w:t>
            </w:r>
          </w:p>
        </w:tc>
        <w:tc>
          <w:tcPr>
            <w:tcW w:w="1814" w:type="dxa"/>
            <w:vAlign w:val="bottom"/>
          </w:tcPr>
          <w:p w:rsidR="003A54AF" w:rsidRDefault="003A54AF">
            <w:pPr>
              <w:pStyle w:val="ConsPlusNormal"/>
              <w:jc w:val="center"/>
            </w:pPr>
            <w:r>
              <w:t>947800,0";</w:t>
            </w:r>
          </w:p>
        </w:tc>
      </w:tr>
    </w:tbl>
    <w:p w:rsidR="003A54AF" w:rsidRDefault="003A54AF" w:rsidP="003A54AF">
      <w:pPr>
        <w:pStyle w:val="ConsPlusNormal"/>
        <w:jc w:val="both"/>
      </w:pPr>
    </w:p>
    <w:p w:rsidR="003A54AF" w:rsidRDefault="003A54AF" w:rsidP="003A54AF">
      <w:pPr>
        <w:pStyle w:val="ConsPlusNormal"/>
        <w:ind w:firstLine="540"/>
        <w:jc w:val="both"/>
      </w:pPr>
      <w:r>
        <w:t xml:space="preserve">д) после </w:t>
      </w:r>
      <w:hyperlink r:id="rId46" w:history="1">
        <w:r>
          <w:rPr>
            <w:color w:val="0000FF"/>
          </w:rPr>
          <w:t>строки</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3118"/>
        <w:gridCol w:w="1587"/>
        <w:gridCol w:w="1814"/>
      </w:tblGrid>
      <w:tr w:rsidR="003A54AF">
        <w:tc>
          <w:tcPr>
            <w:tcW w:w="3118" w:type="dxa"/>
          </w:tcPr>
          <w:p w:rsidR="003A54AF" w:rsidRDefault="003A54AF">
            <w:pPr>
              <w:pStyle w:val="ConsPlusNormal"/>
            </w:pPr>
            <w:r>
              <w:t>"2 02 04055 02 0000 151</w:t>
            </w:r>
          </w:p>
        </w:tc>
        <w:tc>
          <w:tcPr>
            <w:tcW w:w="3118" w:type="dxa"/>
          </w:tcPr>
          <w:p w:rsidR="003A54AF" w:rsidRDefault="003A54AF">
            <w:pPr>
              <w:pStyle w:val="ConsPlusNormal"/>
              <w:jc w:val="both"/>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587" w:type="dxa"/>
            <w:vAlign w:val="bottom"/>
          </w:tcPr>
          <w:p w:rsidR="003A54AF" w:rsidRDefault="003A54AF">
            <w:pPr>
              <w:pStyle w:val="ConsPlusNormal"/>
              <w:jc w:val="center"/>
            </w:pPr>
            <w:r>
              <w:t>279837,2</w:t>
            </w:r>
          </w:p>
        </w:tc>
        <w:tc>
          <w:tcPr>
            <w:tcW w:w="1814" w:type="dxa"/>
            <w:vAlign w:val="bottom"/>
          </w:tcPr>
          <w:p w:rsidR="003A54AF" w:rsidRDefault="003A54AF">
            <w:pPr>
              <w:pStyle w:val="ConsPlusNormal"/>
              <w:jc w:val="center"/>
            </w:pPr>
            <w:r>
              <w:t>279837,2"</w:t>
            </w:r>
          </w:p>
        </w:tc>
      </w:tr>
    </w:tbl>
    <w:p w:rsidR="003A54AF" w:rsidRDefault="003A54AF" w:rsidP="003A54AF">
      <w:pPr>
        <w:pStyle w:val="ConsPlusNormal"/>
        <w:jc w:val="both"/>
      </w:pPr>
    </w:p>
    <w:p w:rsidR="003A54AF" w:rsidRDefault="003A54AF" w:rsidP="003A54AF">
      <w:pPr>
        <w:pStyle w:val="ConsPlusNormal"/>
        <w:ind w:firstLine="540"/>
        <w:jc w:val="both"/>
      </w:pPr>
      <w:r>
        <w:t>дополнить строкой следующего содержания:</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3118"/>
        <w:gridCol w:w="1587"/>
        <w:gridCol w:w="1814"/>
      </w:tblGrid>
      <w:tr w:rsidR="003A54AF">
        <w:tc>
          <w:tcPr>
            <w:tcW w:w="3118" w:type="dxa"/>
          </w:tcPr>
          <w:p w:rsidR="003A54AF" w:rsidRDefault="003A54AF">
            <w:pPr>
              <w:pStyle w:val="ConsPlusNormal"/>
            </w:pPr>
            <w:r>
              <w:t>"2 02 04061 02 0000 151</w:t>
            </w:r>
          </w:p>
        </w:tc>
        <w:tc>
          <w:tcPr>
            <w:tcW w:w="3118" w:type="dxa"/>
          </w:tcPr>
          <w:p w:rsidR="003A54AF" w:rsidRDefault="003A54AF">
            <w:pPr>
              <w:pStyle w:val="ConsPlusNormal"/>
              <w:jc w:val="both"/>
            </w:pPr>
            <w:r>
              <w:t>Межбюджетные трансферты,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w:t>
            </w:r>
          </w:p>
        </w:tc>
        <w:tc>
          <w:tcPr>
            <w:tcW w:w="1587" w:type="dxa"/>
            <w:vAlign w:val="bottom"/>
          </w:tcPr>
          <w:p w:rsidR="003A54AF" w:rsidRDefault="003A54AF">
            <w:pPr>
              <w:pStyle w:val="ConsPlusNormal"/>
              <w:jc w:val="center"/>
            </w:pPr>
            <w:r>
              <w:t>80000,0</w:t>
            </w:r>
          </w:p>
        </w:tc>
        <w:tc>
          <w:tcPr>
            <w:tcW w:w="1814" w:type="dxa"/>
            <w:vAlign w:val="bottom"/>
          </w:tcPr>
          <w:p w:rsidR="003A54AF" w:rsidRDefault="003A54AF">
            <w:pPr>
              <w:pStyle w:val="ConsPlusNormal"/>
              <w:jc w:val="center"/>
            </w:pPr>
            <w:r>
              <w:t>-";</w:t>
            </w:r>
          </w:p>
        </w:tc>
      </w:tr>
    </w:tbl>
    <w:p w:rsidR="003A54AF" w:rsidRDefault="003A54AF" w:rsidP="003A54AF">
      <w:pPr>
        <w:pStyle w:val="ConsPlusNormal"/>
        <w:jc w:val="both"/>
      </w:pPr>
    </w:p>
    <w:p w:rsidR="003A54AF" w:rsidRDefault="003A54AF" w:rsidP="003A54AF">
      <w:pPr>
        <w:pStyle w:val="ConsPlusNormal"/>
        <w:ind w:firstLine="540"/>
        <w:jc w:val="both"/>
      </w:pPr>
      <w:r>
        <w:t xml:space="preserve">15) </w:t>
      </w:r>
      <w:hyperlink r:id="rId47" w:history="1">
        <w:r>
          <w:rPr>
            <w:color w:val="0000FF"/>
          </w:rPr>
          <w:t>приложения 6</w:t>
        </w:r>
      </w:hyperlink>
      <w:r>
        <w:t xml:space="preserve"> - </w:t>
      </w:r>
      <w:hyperlink r:id="rId48" w:history="1">
        <w:r>
          <w:rPr>
            <w:color w:val="0000FF"/>
          </w:rPr>
          <w:t>10</w:t>
        </w:r>
      </w:hyperlink>
      <w:r>
        <w:t xml:space="preserve"> изложить в следующей редакции:</w:t>
      </w:r>
    </w:p>
    <w:p w:rsidR="003A54AF" w:rsidRDefault="003A54AF" w:rsidP="003A54AF">
      <w:pPr>
        <w:pStyle w:val="ConsPlusNormal"/>
        <w:jc w:val="both"/>
      </w:pPr>
    </w:p>
    <w:p w:rsidR="003A54AF" w:rsidRDefault="003A54AF" w:rsidP="003A54AF">
      <w:pPr>
        <w:pStyle w:val="ConsPlusNormal"/>
        <w:jc w:val="right"/>
      </w:pPr>
      <w:r>
        <w:t>"Приложение 6</w:t>
      </w:r>
    </w:p>
    <w:p w:rsidR="003A54AF" w:rsidRDefault="003A54AF" w:rsidP="003A54AF">
      <w:pPr>
        <w:pStyle w:val="ConsPlusNormal"/>
        <w:jc w:val="right"/>
      </w:pPr>
      <w:r>
        <w:t>к Закону</w:t>
      </w:r>
    </w:p>
    <w:p w:rsidR="003A54AF" w:rsidRDefault="003A54AF" w:rsidP="003A54AF">
      <w:pPr>
        <w:pStyle w:val="ConsPlusNormal"/>
        <w:jc w:val="right"/>
      </w:pPr>
      <w:r>
        <w:t>Краснодарского края</w:t>
      </w:r>
    </w:p>
    <w:p w:rsidR="003A54AF" w:rsidRDefault="003A54AF" w:rsidP="003A54AF">
      <w:pPr>
        <w:pStyle w:val="ConsPlusNormal"/>
        <w:jc w:val="right"/>
      </w:pPr>
      <w:r>
        <w:t>"О краевом бюджете на 2014 год</w:t>
      </w:r>
    </w:p>
    <w:p w:rsidR="003A54AF" w:rsidRDefault="003A54AF" w:rsidP="003A54AF">
      <w:pPr>
        <w:pStyle w:val="ConsPlusNormal"/>
        <w:jc w:val="right"/>
      </w:pPr>
      <w:r>
        <w:t>и на плановый период</w:t>
      </w:r>
    </w:p>
    <w:p w:rsidR="003A54AF" w:rsidRDefault="003A54AF" w:rsidP="003A54AF">
      <w:pPr>
        <w:pStyle w:val="ConsPlusNormal"/>
        <w:jc w:val="right"/>
      </w:pPr>
      <w:r>
        <w:t>2015 и 2016 годов"</w:t>
      </w:r>
    </w:p>
    <w:p w:rsidR="003A54AF" w:rsidRDefault="003A54AF" w:rsidP="003A54AF">
      <w:pPr>
        <w:pStyle w:val="ConsPlusNormal"/>
        <w:jc w:val="both"/>
      </w:pPr>
    </w:p>
    <w:p w:rsidR="003A54AF" w:rsidRDefault="003A54AF" w:rsidP="003A54AF">
      <w:pPr>
        <w:pStyle w:val="ConsPlusNormal"/>
        <w:jc w:val="center"/>
      </w:pPr>
      <w:r>
        <w:t>НОРМАТИВЫ</w:t>
      </w:r>
    </w:p>
    <w:p w:rsidR="003A54AF" w:rsidRDefault="003A54AF" w:rsidP="003A54AF">
      <w:pPr>
        <w:pStyle w:val="ConsPlusNormal"/>
        <w:jc w:val="center"/>
      </w:pPr>
      <w:r>
        <w:t>РАСПРЕДЕЛЕНИЯ ДОХОДОВ В КРАЕВОЙ БЮДЖЕТ НА 2014 ГОД</w:t>
      </w:r>
    </w:p>
    <w:p w:rsidR="003A54AF" w:rsidRDefault="003A54AF" w:rsidP="003A54AF">
      <w:pPr>
        <w:pStyle w:val="ConsPlusNormal"/>
        <w:jc w:val="center"/>
      </w:pPr>
      <w:r>
        <w:t>И НА ПЛАНОВЫЙ ПЕРИОД 2015 И 2016 ГОДОВ</w:t>
      </w:r>
    </w:p>
    <w:p w:rsidR="003A54AF" w:rsidRDefault="003A54AF" w:rsidP="003A54AF">
      <w:pPr>
        <w:pStyle w:val="ConsPlusNormal"/>
        <w:jc w:val="both"/>
      </w:pPr>
    </w:p>
    <w:p w:rsidR="003A54AF" w:rsidRDefault="003A54AF" w:rsidP="003A54AF">
      <w:pPr>
        <w:pStyle w:val="ConsPlusNormal"/>
        <w:jc w:val="right"/>
      </w:pPr>
      <w:r>
        <w:t>(процентов)</w:t>
      </w:r>
    </w:p>
    <w:tbl>
      <w:tblPr>
        <w:tblW w:w="0" w:type="auto"/>
        <w:tblInd w:w="62" w:type="dxa"/>
        <w:tblLayout w:type="fixed"/>
        <w:tblCellMar>
          <w:top w:w="102" w:type="dxa"/>
          <w:left w:w="62" w:type="dxa"/>
          <w:bottom w:w="102" w:type="dxa"/>
          <w:right w:w="62" w:type="dxa"/>
        </w:tblCellMar>
        <w:tblLook w:val="0000"/>
      </w:tblPr>
      <w:tblGrid>
        <w:gridCol w:w="7654"/>
        <w:gridCol w:w="1928"/>
      </w:tblGrid>
      <w:tr w:rsidR="003A54AF">
        <w:tc>
          <w:tcPr>
            <w:tcW w:w="7654" w:type="dxa"/>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r>
              <w:t>Наименование дохода</w:t>
            </w:r>
          </w:p>
        </w:tc>
        <w:tc>
          <w:tcPr>
            <w:tcW w:w="1928" w:type="dxa"/>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r>
              <w:t>Краевой бюджет</w:t>
            </w:r>
          </w:p>
        </w:tc>
      </w:tr>
      <w:tr w:rsidR="003A54AF">
        <w:tc>
          <w:tcPr>
            <w:tcW w:w="7654" w:type="dxa"/>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r>
              <w:t>1</w:t>
            </w:r>
          </w:p>
        </w:tc>
        <w:tc>
          <w:tcPr>
            <w:tcW w:w="1928" w:type="dxa"/>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r>
              <w:t>2</w:t>
            </w:r>
          </w:p>
        </w:tc>
      </w:tr>
      <w:tr w:rsidR="003A54AF">
        <w:tc>
          <w:tcPr>
            <w:tcW w:w="7654" w:type="dxa"/>
            <w:tcBorders>
              <w:top w:val="single" w:sz="4" w:space="0" w:color="auto"/>
            </w:tcBorders>
          </w:tcPr>
          <w:p w:rsidR="003A54AF" w:rsidRDefault="003A54AF">
            <w:pPr>
              <w:pStyle w:val="ConsPlusNormal"/>
              <w:jc w:val="both"/>
            </w:pPr>
            <w:r>
              <w:t>Доходы от погашения задолженности и перерасчетов по отмененным налогам, сборам и иным обязательным платежам</w:t>
            </w:r>
          </w:p>
        </w:tc>
        <w:tc>
          <w:tcPr>
            <w:tcW w:w="1928" w:type="dxa"/>
            <w:tcBorders>
              <w:top w:val="single" w:sz="4" w:space="0" w:color="auto"/>
            </w:tcBorders>
            <w:vAlign w:val="bottom"/>
          </w:tcPr>
          <w:p w:rsidR="003A54AF" w:rsidRDefault="003A54AF">
            <w:pPr>
              <w:pStyle w:val="ConsPlusNormal"/>
            </w:pPr>
          </w:p>
        </w:tc>
      </w:tr>
      <w:tr w:rsidR="003A54AF">
        <w:tc>
          <w:tcPr>
            <w:tcW w:w="7654" w:type="dxa"/>
          </w:tcPr>
          <w:p w:rsidR="003A54AF" w:rsidRDefault="003A54AF">
            <w:pPr>
              <w:pStyle w:val="ConsPlusNormal"/>
              <w:jc w:val="both"/>
            </w:pPr>
            <w:r>
              <w:t>Налог с продаж</w:t>
            </w:r>
          </w:p>
        </w:tc>
        <w:tc>
          <w:tcPr>
            <w:tcW w:w="1928" w:type="dxa"/>
            <w:vAlign w:val="bottom"/>
          </w:tcPr>
          <w:p w:rsidR="003A54AF" w:rsidRDefault="003A54AF">
            <w:pPr>
              <w:pStyle w:val="ConsPlusNormal"/>
              <w:jc w:val="center"/>
            </w:pPr>
            <w:r>
              <w:t>100</w:t>
            </w:r>
          </w:p>
        </w:tc>
      </w:tr>
      <w:tr w:rsidR="003A54AF">
        <w:tc>
          <w:tcPr>
            <w:tcW w:w="7654" w:type="dxa"/>
          </w:tcPr>
          <w:p w:rsidR="003A54AF" w:rsidRDefault="003A54AF">
            <w:pPr>
              <w:pStyle w:val="ConsPlusNormal"/>
              <w:jc w:val="both"/>
            </w:pPr>
            <w:r>
              <w:t>Сбор на нужды образовательных учреждений, взимаемый с юридических лиц</w:t>
            </w:r>
          </w:p>
        </w:tc>
        <w:tc>
          <w:tcPr>
            <w:tcW w:w="1928" w:type="dxa"/>
            <w:vAlign w:val="bottom"/>
          </w:tcPr>
          <w:p w:rsidR="003A54AF" w:rsidRDefault="003A54AF">
            <w:pPr>
              <w:pStyle w:val="ConsPlusNormal"/>
              <w:jc w:val="center"/>
            </w:pPr>
            <w:r>
              <w:t>100</w:t>
            </w:r>
          </w:p>
        </w:tc>
      </w:tr>
      <w:tr w:rsidR="003A54AF">
        <w:tc>
          <w:tcPr>
            <w:tcW w:w="7654" w:type="dxa"/>
          </w:tcPr>
          <w:p w:rsidR="003A54AF" w:rsidRDefault="003A54AF">
            <w:pPr>
              <w:pStyle w:val="ConsPlusNormal"/>
              <w:jc w:val="both"/>
            </w:pPr>
            <w:r>
              <w:t>Прочие налоги и сборы (по отмененным налогам и сборам субъектов Российской Федерации)</w:t>
            </w:r>
          </w:p>
        </w:tc>
        <w:tc>
          <w:tcPr>
            <w:tcW w:w="1928" w:type="dxa"/>
            <w:vAlign w:val="bottom"/>
          </w:tcPr>
          <w:p w:rsidR="003A54AF" w:rsidRDefault="003A54AF">
            <w:pPr>
              <w:pStyle w:val="ConsPlusNormal"/>
              <w:jc w:val="center"/>
            </w:pPr>
            <w:r>
              <w:t>100</w:t>
            </w:r>
          </w:p>
        </w:tc>
      </w:tr>
      <w:tr w:rsidR="003A54AF">
        <w:tc>
          <w:tcPr>
            <w:tcW w:w="7654" w:type="dxa"/>
          </w:tcPr>
          <w:p w:rsidR="003A54AF" w:rsidRDefault="003A54AF">
            <w:pPr>
              <w:pStyle w:val="ConsPlusNormal"/>
              <w:jc w:val="both"/>
            </w:pPr>
            <w:r>
              <w:t>Доходы от оказания платных услуг (работ) и компенсации затрат государства</w:t>
            </w:r>
          </w:p>
        </w:tc>
        <w:tc>
          <w:tcPr>
            <w:tcW w:w="1928" w:type="dxa"/>
            <w:vAlign w:val="bottom"/>
          </w:tcPr>
          <w:p w:rsidR="003A54AF" w:rsidRDefault="003A54AF">
            <w:pPr>
              <w:pStyle w:val="ConsPlusNormal"/>
            </w:pPr>
          </w:p>
        </w:tc>
      </w:tr>
      <w:tr w:rsidR="003A54AF">
        <w:tc>
          <w:tcPr>
            <w:tcW w:w="7654" w:type="dxa"/>
          </w:tcPr>
          <w:p w:rsidR="003A54AF" w:rsidRDefault="003A54AF">
            <w:pPr>
              <w:pStyle w:val="ConsPlusNormal"/>
              <w:jc w:val="both"/>
            </w:pPr>
            <w:r>
              <w:t>Прочие доходы от компенсации затрат бюджетов субъектов Российской Федерации</w:t>
            </w:r>
          </w:p>
        </w:tc>
        <w:tc>
          <w:tcPr>
            <w:tcW w:w="1928" w:type="dxa"/>
            <w:vAlign w:val="bottom"/>
          </w:tcPr>
          <w:p w:rsidR="003A54AF" w:rsidRDefault="003A54AF">
            <w:pPr>
              <w:pStyle w:val="ConsPlusNormal"/>
              <w:jc w:val="center"/>
            </w:pPr>
            <w:r>
              <w:t>100</w:t>
            </w:r>
          </w:p>
        </w:tc>
      </w:tr>
      <w:tr w:rsidR="003A54AF">
        <w:tc>
          <w:tcPr>
            <w:tcW w:w="7654" w:type="dxa"/>
          </w:tcPr>
          <w:p w:rsidR="003A54AF" w:rsidRDefault="003A54AF">
            <w:pPr>
              <w:pStyle w:val="ConsPlusNormal"/>
              <w:jc w:val="both"/>
            </w:pPr>
            <w:r>
              <w:t>Доходы от использования имущества, находящегося в государственной собственности</w:t>
            </w:r>
          </w:p>
        </w:tc>
        <w:tc>
          <w:tcPr>
            <w:tcW w:w="1928" w:type="dxa"/>
            <w:vAlign w:val="bottom"/>
          </w:tcPr>
          <w:p w:rsidR="003A54AF" w:rsidRDefault="003A54AF">
            <w:pPr>
              <w:pStyle w:val="ConsPlusNormal"/>
            </w:pPr>
          </w:p>
        </w:tc>
      </w:tr>
      <w:tr w:rsidR="003A54AF">
        <w:tc>
          <w:tcPr>
            <w:tcW w:w="7654" w:type="dxa"/>
          </w:tcPr>
          <w:p w:rsidR="003A54AF" w:rsidRDefault="003A54AF">
            <w:pPr>
              <w:pStyle w:val="ConsPlusNormal"/>
              <w:jc w:val="both"/>
            </w:pPr>
            <w:r>
              <w:t>Доходы от размещения временно свободных средств бюджетов субъектов Российской Федерации</w:t>
            </w:r>
          </w:p>
        </w:tc>
        <w:tc>
          <w:tcPr>
            <w:tcW w:w="1928" w:type="dxa"/>
            <w:vAlign w:val="bottom"/>
          </w:tcPr>
          <w:p w:rsidR="003A54AF" w:rsidRDefault="003A54AF">
            <w:pPr>
              <w:pStyle w:val="ConsPlusNormal"/>
              <w:jc w:val="center"/>
            </w:pPr>
            <w:r>
              <w:t>100</w:t>
            </w:r>
          </w:p>
        </w:tc>
      </w:tr>
      <w:tr w:rsidR="003A54AF">
        <w:tc>
          <w:tcPr>
            <w:tcW w:w="7654" w:type="dxa"/>
          </w:tcPr>
          <w:p w:rsidR="003A54AF" w:rsidRDefault="003A54AF">
            <w:pPr>
              <w:pStyle w:val="ConsPlusNormal"/>
              <w:jc w:val="both"/>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928" w:type="dxa"/>
            <w:vAlign w:val="bottom"/>
          </w:tcPr>
          <w:p w:rsidR="003A54AF" w:rsidRDefault="003A54AF">
            <w:pPr>
              <w:pStyle w:val="ConsPlusNormal"/>
              <w:jc w:val="center"/>
            </w:pPr>
            <w:r>
              <w:t>50</w:t>
            </w:r>
          </w:p>
        </w:tc>
      </w:tr>
      <w:tr w:rsidR="003A54AF">
        <w:tc>
          <w:tcPr>
            <w:tcW w:w="7654" w:type="dxa"/>
          </w:tcPr>
          <w:p w:rsidR="003A54AF" w:rsidRDefault="003A54AF">
            <w:pPr>
              <w:pStyle w:val="ConsPlusNormal"/>
              <w:jc w:val="both"/>
            </w:pPr>
            <w: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928" w:type="dxa"/>
            <w:vAlign w:val="bottom"/>
          </w:tcPr>
          <w:p w:rsidR="003A54AF" w:rsidRDefault="003A54AF">
            <w:pPr>
              <w:pStyle w:val="ConsPlusNormal"/>
              <w:jc w:val="center"/>
            </w:pPr>
            <w:r>
              <w:t>50</w:t>
            </w:r>
          </w:p>
        </w:tc>
      </w:tr>
      <w:tr w:rsidR="003A54AF">
        <w:tc>
          <w:tcPr>
            <w:tcW w:w="7654" w:type="dxa"/>
          </w:tcPr>
          <w:p w:rsidR="003A54AF" w:rsidRDefault="003A54AF">
            <w:pPr>
              <w:pStyle w:val="ConsPlusNormal"/>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928" w:type="dxa"/>
            <w:vAlign w:val="bottom"/>
          </w:tcPr>
          <w:p w:rsidR="003A54AF" w:rsidRDefault="003A54AF">
            <w:pPr>
              <w:pStyle w:val="ConsPlusNormal"/>
              <w:jc w:val="center"/>
            </w:pPr>
            <w:r>
              <w:t>50</w:t>
            </w:r>
          </w:p>
        </w:tc>
      </w:tr>
      <w:tr w:rsidR="003A54AF">
        <w:tc>
          <w:tcPr>
            <w:tcW w:w="7654" w:type="dxa"/>
          </w:tcPr>
          <w:p w:rsidR="003A54AF" w:rsidRDefault="003A54AF">
            <w:pPr>
              <w:pStyle w:val="ConsPlusNormal"/>
              <w:jc w:val="both"/>
            </w:pPr>
            <w: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928" w:type="dxa"/>
            <w:vAlign w:val="bottom"/>
          </w:tcPr>
          <w:p w:rsidR="003A54AF" w:rsidRDefault="003A54AF">
            <w:pPr>
              <w:pStyle w:val="ConsPlusNormal"/>
              <w:jc w:val="center"/>
            </w:pPr>
            <w:r>
              <w:t>50</w:t>
            </w:r>
          </w:p>
        </w:tc>
      </w:tr>
      <w:tr w:rsidR="003A54AF">
        <w:tc>
          <w:tcPr>
            <w:tcW w:w="7654" w:type="dxa"/>
          </w:tcPr>
          <w:p w:rsidR="003A54AF" w:rsidRDefault="003A54AF">
            <w:pPr>
              <w:pStyle w:val="ConsPlusNormal"/>
              <w:jc w:val="both"/>
            </w:pPr>
            <w:r>
              <w:t>Прочие неналоговые доходы</w:t>
            </w:r>
          </w:p>
        </w:tc>
        <w:tc>
          <w:tcPr>
            <w:tcW w:w="1928" w:type="dxa"/>
          </w:tcPr>
          <w:p w:rsidR="003A54AF" w:rsidRDefault="003A54AF">
            <w:pPr>
              <w:pStyle w:val="ConsPlusNormal"/>
            </w:pPr>
          </w:p>
        </w:tc>
      </w:tr>
      <w:tr w:rsidR="003A54AF">
        <w:tc>
          <w:tcPr>
            <w:tcW w:w="7654" w:type="dxa"/>
          </w:tcPr>
          <w:p w:rsidR="003A54AF" w:rsidRDefault="003A54AF">
            <w:pPr>
              <w:pStyle w:val="ConsPlusNormal"/>
              <w:jc w:val="both"/>
            </w:pPr>
            <w:r>
              <w:t>Невыясненные поступления, зачисляемые в бюджеты субъектов Российской Федерации</w:t>
            </w:r>
          </w:p>
        </w:tc>
        <w:tc>
          <w:tcPr>
            <w:tcW w:w="1928" w:type="dxa"/>
          </w:tcPr>
          <w:p w:rsidR="003A54AF" w:rsidRDefault="003A54AF">
            <w:pPr>
              <w:pStyle w:val="ConsPlusNormal"/>
              <w:jc w:val="center"/>
            </w:pPr>
            <w:r>
              <w:t>100</w:t>
            </w:r>
          </w:p>
        </w:tc>
      </w:tr>
      <w:tr w:rsidR="003A54AF">
        <w:tc>
          <w:tcPr>
            <w:tcW w:w="7654" w:type="dxa"/>
          </w:tcPr>
          <w:p w:rsidR="003A54AF" w:rsidRDefault="003A54AF">
            <w:pPr>
              <w:pStyle w:val="ConsPlusNormal"/>
              <w:jc w:val="both"/>
            </w:pPr>
            <w:r>
              <w:t>Возврат декларационного платежа, уплаченного в период с 1 марта 2007 года и до 1 января 2008 года при упрощенном декларировании доходов &lt;*&gt;</w:t>
            </w:r>
          </w:p>
        </w:tc>
        <w:tc>
          <w:tcPr>
            <w:tcW w:w="1928" w:type="dxa"/>
          </w:tcPr>
          <w:p w:rsidR="003A54AF" w:rsidRDefault="003A54AF">
            <w:pPr>
              <w:pStyle w:val="ConsPlusNormal"/>
              <w:jc w:val="center"/>
            </w:pPr>
            <w:r>
              <w:t>100</w:t>
            </w:r>
          </w:p>
        </w:tc>
      </w:tr>
    </w:tbl>
    <w:p w:rsidR="003A54AF" w:rsidRDefault="003A54AF" w:rsidP="003A54AF">
      <w:pPr>
        <w:pStyle w:val="ConsPlusNormal"/>
        <w:jc w:val="both"/>
      </w:pPr>
    </w:p>
    <w:p w:rsidR="003A54AF" w:rsidRDefault="003A54AF" w:rsidP="003A54AF">
      <w:pPr>
        <w:pStyle w:val="ConsPlusNormal"/>
        <w:ind w:firstLine="540"/>
        <w:jc w:val="both"/>
      </w:pPr>
      <w:r>
        <w:t>--------------------------------</w:t>
      </w:r>
    </w:p>
    <w:p w:rsidR="003A54AF" w:rsidRDefault="003A54AF" w:rsidP="003A54AF">
      <w:pPr>
        <w:pStyle w:val="ConsPlusNormal"/>
        <w:ind w:firstLine="540"/>
        <w:jc w:val="both"/>
      </w:pPr>
      <w:r>
        <w:t>&lt;*&gt; норматив распределения для осуществления возврата дохода из краевого бюджета.</w:t>
      </w:r>
    </w:p>
    <w:p w:rsidR="003A54AF" w:rsidRDefault="003A54AF" w:rsidP="003A54AF">
      <w:pPr>
        <w:pStyle w:val="ConsPlusNormal"/>
        <w:jc w:val="both"/>
      </w:pPr>
    </w:p>
    <w:p w:rsidR="003A54AF" w:rsidRDefault="003A54AF" w:rsidP="003A54AF">
      <w:pPr>
        <w:pStyle w:val="ConsPlusNormal"/>
        <w:jc w:val="both"/>
      </w:pPr>
    </w:p>
    <w:p w:rsidR="003A54AF" w:rsidRDefault="003A54AF" w:rsidP="003A54AF">
      <w:pPr>
        <w:pStyle w:val="ConsPlusNormal"/>
        <w:jc w:val="both"/>
      </w:pPr>
    </w:p>
    <w:p w:rsidR="003A54AF" w:rsidRDefault="003A54AF" w:rsidP="003A54AF">
      <w:pPr>
        <w:pStyle w:val="ConsPlusNormal"/>
        <w:jc w:val="both"/>
      </w:pPr>
    </w:p>
    <w:p w:rsidR="003A54AF" w:rsidRDefault="003A54AF" w:rsidP="003A54AF">
      <w:pPr>
        <w:pStyle w:val="ConsPlusNormal"/>
        <w:jc w:val="both"/>
      </w:pPr>
    </w:p>
    <w:p w:rsidR="003A54AF" w:rsidRDefault="003A54AF" w:rsidP="003A54AF">
      <w:pPr>
        <w:pStyle w:val="ConsPlusNormal"/>
        <w:jc w:val="right"/>
      </w:pPr>
      <w:r>
        <w:t>Приложение 7</w:t>
      </w:r>
    </w:p>
    <w:p w:rsidR="003A54AF" w:rsidRDefault="003A54AF" w:rsidP="003A54AF">
      <w:pPr>
        <w:pStyle w:val="ConsPlusNormal"/>
        <w:jc w:val="right"/>
      </w:pPr>
      <w:r>
        <w:t>к Закону</w:t>
      </w:r>
    </w:p>
    <w:p w:rsidR="003A54AF" w:rsidRDefault="003A54AF" w:rsidP="003A54AF">
      <w:pPr>
        <w:pStyle w:val="ConsPlusNormal"/>
        <w:jc w:val="right"/>
      </w:pPr>
      <w:r>
        <w:t>Краснодарского края</w:t>
      </w:r>
    </w:p>
    <w:p w:rsidR="003A54AF" w:rsidRDefault="003A54AF" w:rsidP="003A54AF">
      <w:pPr>
        <w:pStyle w:val="ConsPlusNormal"/>
        <w:jc w:val="right"/>
      </w:pPr>
      <w:r>
        <w:t>"О краевом бюджете на 2014 год</w:t>
      </w:r>
    </w:p>
    <w:p w:rsidR="003A54AF" w:rsidRDefault="003A54AF" w:rsidP="003A54AF">
      <w:pPr>
        <w:pStyle w:val="ConsPlusNormal"/>
        <w:jc w:val="right"/>
      </w:pPr>
      <w:r>
        <w:t>и на плановый период</w:t>
      </w:r>
    </w:p>
    <w:p w:rsidR="003A54AF" w:rsidRDefault="003A54AF" w:rsidP="003A54AF">
      <w:pPr>
        <w:pStyle w:val="ConsPlusNormal"/>
        <w:jc w:val="right"/>
      </w:pPr>
      <w:r>
        <w:t>2015 и 2016 годов</w:t>
      </w:r>
    </w:p>
    <w:p w:rsidR="003A54AF" w:rsidRDefault="003A54AF" w:rsidP="003A54AF">
      <w:pPr>
        <w:pStyle w:val="ConsPlusNormal"/>
        <w:jc w:val="both"/>
      </w:pPr>
    </w:p>
    <w:p w:rsidR="003A54AF" w:rsidRDefault="003A54AF" w:rsidP="003A54AF">
      <w:pPr>
        <w:pStyle w:val="ConsPlusNormal"/>
        <w:jc w:val="center"/>
      </w:pPr>
      <w:r>
        <w:t>РАСПРЕДЕЛЕНИЕ</w:t>
      </w:r>
    </w:p>
    <w:p w:rsidR="003A54AF" w:rsidRDefault="003A54AF" w:rsidP="003A54AF">
      <w:pPr>
        <w:pStyle w:val="ConsPlusNormal"/>
        <w:jc w:val="center"/>
      </w:pPr>
      <w:r>
        <w:t>БЮДЖЕТНЫХ АССИГНОВАНИЙ ПО РАЗДЕЛАМ И ПОДРАЗДЕЛАМ</w:t>
      </w:r>
    </w:p>
    <w:p w:rsidR="003A54AF" w:rsidRDefault="003A54AF" w:rsidP="003A54AF">
      <w:pPr>
        <w:pStyle w:val="ConsPlusNormal"/>
        <w:jc w:val="center"/>
      </w:pPr>
      <w:r>
        <w:t>КЛАССИФИКАЦИИ РАСХОДОВ БЮДЖЕТОВ НА 2014 ГОД</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824"/>
        <w:gridCol w:w="5216"/>
        <w:gridCol w:w="907"/>
        <w:gridCol w:w="737"/>
        <w:gridCol w:w="1928"/>
      </w:tblGrid>
      <w:tr w:rsidR="003A54AF">
        <w:tc>
          <w:tcPr>
            <w:tcW w:w="824" w:type="dxa"/>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r>
              <w:t>N п/п</w:t>
            </w:r>
          </w:p>
        </w:tc>
        <w:tc>
          <w:tcPr>
            <w:tcW w:w="5216" w:type="dxa"/>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r>
              <w:t>Наименование</w:t>
            </w:r>
          </w:p>
        </w:tc>
        <w:tc>
          <w:tcPr>
            <w:tcW w:w="907"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Рз</w:t>
            </w:r>
          </w:p>
        </w:tc>
        <w:tc>
          <w:tcPr>
            <w:tcW w:w="737"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Пр</w:t>
            </w:r>
          </w:p>
        </w:tc>
        <w:tc>
          <w:tcPr>
            <w:tcW w:w="1928"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Сумма</w:t>
            </w:r>
          </w:p>
        </w:tc>
      </w:tr>
      <w:tr w:rsidR="003A54AF">
        <w:tc>
          <w:tcPr>
            <w:tcW w:w="824" w:type="dxa"/>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r>
              <w:t>1</w:t>
            </w:r>
          </w:p>
        </w:tc>
        <w:tc>
          <w:tcPr>
            <w:tcW w:w="5216" w:type="dxa"/>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5</w:t>
            </w:r>
          </w:p>
        </w:tc>
      </w:tr>
      <w:tr w:rsidR="003A54AF">
        <w:tc>
          <w:tcPr>
            <w:tcW w:w="824" w:type="dxa"/>
            <w:tcBorders>
              <w:top w:val="single" w:sz="4" w:space="0" w:color="auto"/>
            </w:tcBorders>
          </w:tcPr>
          <w:p w:rsidR="003A54AF" w:rsidRDefault="003A54AF">
            <w:pPr>
              <w:pStyle w:val="ConsPlusNormal"/>
            </w:pPr>
          </w:p>
        </w:tc>
        <w:tc>
          <w:tcPr>
            <w:tcW w:w="5216" w:type="dxa"/>
            <w:tcBorders>
              <w:top w:val="single" w:sz="4" w:space="0" w:color="auto"/>
            </w:tcBorders>
          </w:tcPr>
          <w:p w:rsidR="003A54AF" w:rsidRDefault="003A54AF">
            <w:pPr>
              <w:pStyle w:val="ConsPlusNormal"/>
              <w:jc w:val="both"/>
            </w:pPr>
            <w:r>
              <w:t>Всего расходов</w:t>
            </w:r>
          </w:p>
        </w:tc>
        <w:tc>
          <w:tcPr>
            <w:tcW w:w="907" w:type="dxa"/>
            <w:tcBorders>
              <w:top w:val="single" w:sz="4" w:space="0" w:color="auto"/>
            </w:tcBorders>
            <w:vAlign w:val="bottom"/>
          </w:tcPr>
          <w:p w:rsidR="003A54AF" w:rsidRDefault="003A54AF">
            <w:pPr>
              <w:pStyle w:val="ConsPlusNormal"/>
            </w:pPr>
          </w:p>
        </w:tc>
        <w:tc>
          <w:tcPr>
            <w:tcW w:w="737" w:type="dxa"/>
            <w:tcBorders>
              <w:top w:val="single" w:sz="4" w:space="0" w:color="auto"/>
            </w:tcBorders>
            <w:vAlign w:val="bottom"/>
          </w:tcPr>
          <w:p w:rsidR="003A54AF" w:rsidRDefault="003A54AF">
            <w:pPr>
              <w:pStyle w:val="ConsPlusNormal"/>
            </w:pPr>
          </w:p>
        </w:tc>
        <w:tc>
          <w:tcPr>
            <w:tcW w:w="1928" w:type="dxa"/>
            <w:tcBorders>
              <w:top w:val="single" w:sz="4" w:space="0" w:color="auto"/>
            </w:tcBorders>
            <w:vAlign w:val="bottom"/>
          </w:tcPr>
          <w:p w:rsidR="003A54AF" w:rsidRDefault="003A54AF">
            <w:pPr>
              <w:pStyle w:val="ConsPlusNormal"/>
              <w:jc w:val="right"/>
            </w:pPr>
            <w:r>
              <w:t>209086107,2</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в том числе:</w:t>
            </w:r>
          </w:p>
        </w:tc>
        <w:tc>
          <w:tcPr>
            <w:tcW w:w="907" w:type="dxa"/>
            <w:vAlign w:val="bottom"/>
          </w:tcPr>
          <w:p w:rsidR="003A54AF" w:rsidRDefault="003A54AF">
            <w:pPr>
              <w:pStyle w:val="ConsPlusNormal"/>
            </w:pPr>
          </w:p>
        </w:tc>
        <w:tc>
          <w:tcPr>
            <w:tcW w:w="737" w:type="dxa"/>
            <w:vAlign w:val="bottom"/>
          </w:tcPr>
          <w:p w:rsidR="003A54AF" w:rsidRDefault="003A54AF">
            <w:pPr>
              <w:pStyle w:val="ConsPlusNormal"/>
            </w:pPr>
          </w:p>
        </w:tc>
        <w:tc>
          <w:tcPr>
            <w:tcW w:w="1928" w:type="dxa"/>
            <w:vAlign w:val="bottom"/>
          </w:tcPr>
          <w:p w:rsidR="003A54AF" w:rsidRDefault="003A54AF">
            <w:pPr>
              <w:pStyle w:val="ConsPlusNormal"/>
            </w:pPr>
          </w:p>
        </w:tc>
      </w:tr>
      <w:tr w:rsidR="003A54AF">
        <w:tc>
          <w:tcPr>
            <w:tcW w:w="824" w:type="dxa"/>
          </w:tcPr>
          <w:p w:rsidR="003A54AF" w:rsidRDefault="003A54AF">
            <w:pPr>
              <w:pStyle w:val="ConsPlusNormal"/>
            </w:pPr>
            <w:r>
              <w:t>1.</w:t>
            </w:r>
          </w:p>
        </w:tc>
        <w:tc>
          <w:tcPr>
            <w:tcW w:w="5216" w:type="dxa"/>
          </w:tcPr>
          <w:p w:rsidR="003A54AF" w:rsidRDefault="003A54AF">
            <w:pPr>
              <w:pStyle w:val="ConsPlusNormal"/>
              <w:jc w:val="both"/>
            </w:pPr>
            <w:r>
              <w:t>Общегосударственные вопросы</w:t>
            </w:r>
          </w:p>
        </w:tc>
        <w:tc>
          <w:tcPr>
            <w:tcW w:w="907" w:type="dxa"/>
            <w:vAlign w:val="bottom"/>
          </w:tcPr>
          <w:p w:rsidR="003A54AF" w:rsidRDefault="003A54AF">
            <w:pPr>
              <w:pStyle w:val="ConsPlusNormal"/>
              <w:jc w:val="center"/>
            </w:pPr>
            <w:r>
              <w:t>01</w:t>
            </w:r>
          </w:p>
        </w:tc>
        <w:tc>
          <w:tcPr>
            <w:tcW w:w="737" w:type="dxa"/>
            <w:vAlign w:val="bottom"/>
          </w:tcPr>
          <w:p w:rsidR="003A54AF" w:rsidRDefault="003A54AF">
            <w:pPr>
              <w:pStyle w:val="ConsPlusNormal"/>
            </w:pPr>
          </w:p>
        </w:tc>
        <w:tc>
          <w:tcPr>
            <w:tcW w:w="1928" w:type="dxa"/>
            <w:vAlign w:val="bottom"/>
          </w:tcPr>
          <w:p w:rsidR="003A54AF" w:rsidRDefault="003A54AF">
            <w:pPr>
              <w:pStyle w:val="ConsPlusNormal"/>
              <w:jc w:val="right"/>
            </w:pPr>
            <w:r>
              <w:t>8047452,6</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Функционирование высшего должностного лица субъекта Российской Федерации и муниципального образования</w:t>
            </w:r>
          </w:p>
        </w:tc>
        <w:tc>
          <w:tcPr>
            <w:tcW w:w="907" w:type="dxa"/>
            <w:vAlign w:val="bottom"/>
          </w:tcPr>
          <w:p w:rsidR="003A54AF" w:rsidRDefault="003A54AF">
            <w:pPr>
              <w:pStyle w:val="ConsPlusNormal"/>
              <w:jc w:val="center"/>
            </w:pPr>
            <w:r>
              <w:t>01</w:t>
            </w:r>
          </w:p>
        </w:tc>
        <w:tc>
          <w:tcPr>
            <w:tcW w:w="737" w:type="dxa"/>
            <w:vAlign w:val="bottom"/>
          </w:tcPr>
          <w:p w:rsidR="003A54AF" w:rsidRDefault="003A54AF">
            <w:pPr>
              <w:pStyle w:val="ConsPlusNormal"/>
              <w:jc w:val="center"/>
            </w:pPr>
            <w:r>
              <w:t>02</w:t>
            </w:r>
          </w:p>
        </w:tc>
        <w:tc>
          <w:tcPr>
            <w:tcW w:w="1928" w:type="dxa"/>
            <w:vAlign w:val="bottom"/>
          </w:tcPr>
          <w:p w:rsidR="003A54AF" w:rsidRDefault="003A54AF">
            <w:pPr>
              <w:pStyle w:val="ConsPlusNormal"/>
              <w:jc w:val="right"/>
            </w:pPr>
            <w:r>
              <w:t>1960,0</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7" w:type="dxa"/>
            <w:vAlign w:val="bottom"/>
          </w:tcPr>
          <w:p w:rsidR="003A54AF" w:rsidRDefault="003A54AF">
            <w:pPr>
              <w:pStyle w:val="ConsPlusNormal"/>
              <w:jc w:val="center"/>
            </w:pPr>
            <w:r>
              <w:t>01</w:t>
            </w:r>
          </w:p>
        </w:tc>
        <w:tc>
          <w:tcPr>
            <w:tcW w:w="737" w:type="dxa"/>
            <w:vAlign w:val="bottom"/>
          </w:tcPr>
          <w:p w:rsidR="003A54AF" w:rsidRDefault="003A54AF">
            <w:pPr>
              <w:pStyle w:val="ConsPlusNormal"/>
              <w:jc w:val="center"/>
            </w:pPr>
            <w:r>
              <w:t>03</w:t>
            </w:r>
          </w:p>
        </w:tc>
        <w:tc>
          <w:tcPr>
            <w:tcW w:w="1928" w:type="dxa"/>
            <w:vAlign w:val="bottom"/>
          </w:tcPr>
          <w:p w:rsidR="003A54AF" w:rsidRDefault="003A54AF">
            <w:pPr>
              <w:pStyle w:val="ConsPlusNormal"/>
              <w:jc w:val="right"/>
            </w:pPr>
            <w:r>
              <w:t>404139,0</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vAlign w:val="bottom"/>
          </w:tcPr>
          <w:p w:rsidR="003A54AF" w:rsidRDefault="003A54AF">
            <w:pPr>
              <w:pStyle w:val="ConsPlusNormal"/>
              <w:jc w:val="center"/>
            </w:pPr>
            <w:r>
              <w:t>01</w:t>
            </w:r>
          </w:p>
        </w:tc>
        <w:tc>
          <w:tcPr>
            <w:tcW w:w="737" w:type="dxa"/>
            <w:vAlign w:val="bottom"/>
          </w:tcPr>
          <w:p w:rsidR="003A54AF" w:rsidRDefault="003A54AF">
            <w:pPr>
              <w:pStyle w:val="ConsPlusNormal"/>
              <w:jc w:val="center"/>
            </w:pPr>
            <w:r>
              <w:t>04</w:t>
            </w:r>
          </w:p>
        </w:tc>
        <w:tc>
          <w:tcPr>
            <w:tcW w:w="1928" w:type="dxa"/>
            <w:vAlign w:val="bottom"/>
          </w:tcPr>
          <w:p w:rsidR="003A54AF" w:rsidRDefault="003A54AF">
            <w:pPr>
              <w:pStyle w:val="ConsPlusNormal"/>
              <w:jc w:val="right"/>
            </w:pPr>
            <w:r>
              <w:t>744741,9</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Судебная система</w:t>
            </w:r>
          </w:p>
        </w:tc>
        <w:tc>
          <w:tcPr>
            <w:tcW w:w="907" w:type="dxa"/>
            <w:vAlign w:val="bottom"/>
          </w:tcPr>
          <w:p w:rsidR="003A54AF" w:rsidRDefault="003A54AF">
            <w:pPr>
              <w:pStyle w:val="ConsPlusNormal"/>
              <w:jc w:val="center"/>
            </w:pPr>
            <w:r>
              <w:t>01</w:t>
            </w:r>
          </w:p>
        </w:tc>
        <w:tc>
          <w:tcPr>
            <w:tcW w:w="737" w:type="dxa"/>
            <w:vAlign w:val="bottom"/>
          </w:tcPr>
          <w:p w:rsidR="003A54AF" w:rsidRDefault="003A54AF">
            <w:pPr>
              <w:pStyle w:val="ConsPlusNormal"/>
              <w:jc w:val="center"/>
            </w:pPr>
            <w:r>
              <w:t>05</w:t>
            </w:r>
          </w:p>
        </w:tc>
        <w:tc>
          <w:tcPr>
            <w:tcW w:w="1928" w:type="dxa"/>
            <w:vAlign w:val="bottom"/>
          </w:tcPr>
          <w:p w:rsidR="003A54AF" w:rsidRDefault="003A54AF">
            <w:pPr>
              <w:pStyle w:val="ConsPlusNormal"/>
              <w:jc w:val="right"/>
            </w:pPr>
            <w:r>
              <w:t>400064,1</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907" w:type="dxa"/>
            <w:vAlign w:val="bottom"/>
          </w:tcPr>
          <w:p w:rsidR="003A54AF" w:rsidRDefault="003A54AF">
            <w:pPr>
              <w:pStyle w:val="ConsPlusNormal"/>
              <w:jc w:val="center"/>
            </w:pPr>
            <w:r>
              <w:t>01</w:t>
            </w:r>
          </w:p>
        </w:tc>
        <w:tc>
          <w:tcPr>
            <w:tcW w:w="737" w:type="dxa"/>
            <w:vAlign w:val="bottom"/>
          </w:tcPr>
          <w:p w:rsidR="003A54AF" w:rsidRDefault="003A54AF">
            <w:pPr>
              <w:pStyle w:val="ConsPlusNormal"/>
              <w:jc w:val="center"/>
            </w:pPr>
            <w:r>
              <w:t>06</w:t>
            </w:r>
          </w:p>
        </w:tc>
        <w:tc>
          <w:tcPr>
            <w:tcW w:w="1928" w:type="dxa"/>
            <w:vAlign w:val="bottom"/>
          </w:tcPr>
          <w:p w:rsidR="003A54AF" w:rsidRDefault="003A54AF">
            <w:pPr>
              <w:pStyle w:val="ConsPlusNormal"/>
              <w:jc w:val="right"/>
            </w:pPr>
            <w:r>
              <w:t>587887,8</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Обеспечение проведения выборов и референдумов</w:t>
            </w:r>
          </w:p>
        </w:tc>
        <w:tc>
          <w:tcPr>
            <w:tcW w:w="907" w:type="dxa"/>
            <w:vAlign w:val="bottom"/>
          </w:tcPr>
          <w:p w:rsidR="003A54AF" w:rsidRDefault="003A54AF">
            <w:pPr>
              <w:pStyle w:val="ConsPlusNormal"/>
              <w:jc w:val="center"/>
            </w:pPr>
            <w:r>
              <w:t>01</w:t>
            </w:r>
          </w:p>
        </w:tc>
        <w:tc>
          <w:tcPr>
            <w:tcW w:w="737" w:type="dxa"/>
            <w:vAlign w:val="bottom"/>
          </w:tcPr>
          <w:p w:rsidR="003A54AF" w:rsidRDefault="003A54AF">
            <w:pPr>
              <w:pStyle w:val="ConsPlusNormal"/>
              <w:jc w:val="center"/>
            </w:pPr>
            <w:r>
              <w:t>07</w:t>
            </w:r>
          </w:p>
        </w:tc>
        <w:tc>
          <w:tcPr>
            <w:tcW w:w="1928" w:type="dxa"/>
            <w:vAlign w:val="bottom"/>
          </w:tcPr>
          <w:p w:rsidR="003A54AF" w:rsidRDefault="003A54AF">
            <w:pPr>
              <w:pStyle w:val="ConsPlusNormal"/>
              <w:jc w:val="right"/>
            </w:pPr>
            <w:r>
              <w:t>128330,0</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Фундаментальные исследования</w:t>
            </w:r>
          </w:p>
        </w:tc>
        <w:tc>
          <w:tcPr>
            <w:tcW w:w="907" w:type="dxa"/>
            <w:vAlign w:val="bottom"/>
          </w:tcPr>
          <w:p w:rsidR="003A54AF" w:rsidRDefault="003A54AF">
            <w:pPr>
              <w:pStyle w:val="ConsPlusNormal"/>
              <w:jc w:val="center"/>
            </w:pPr>
            <w:r>
              <w:t>01</w:t>
            </w:r>
          </w:p>
        </w:tc>
        <w:tc>
          <w:tcPr>
            <w:tcW w:w="737" w:type="dxa"/>
            <w:vAlign w:val="bottom"/>
          </w:tcPr>
          <w:p w:rsidR="003A54AF" w:rsidRDefault="003A54AF">
            <w:pPr>
              <w:pStyle w:val="ConsPlusNormal"/>
              <w:jc w:val="center"/>
            </w:pPr>
            <w:r>
              <w:t>10</w:t>
            </w:r>
          </w:p>
        </w:tc>
        <w:tc>
          <w:tcPr>
            <w:tcW w:w="1928" w:type="dxa"/>
            <w:vAlign w:val="bottom"/>
          </w:tcPr>
          <w:p w:rsidR="003A54AF" w:rsidRDefault="003A54AF">
            <w:pPr>
              <w:pStyle w:val="ConsPlusNormal"/>
              <w:jc w:val="right"/>
            </w:pPr>
            <w:r>
              <w:t>9000,0</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Резервные фонды</w:t>
            </w:r>
          </w:p>
        </w:tc>
        <w:tc>
          <w:tcPr>
            <w:tcW w:w="907" w:type="dxa"/>
            <w:vAlign w:val="bottom"/>
          </w:tcPr>
          <w:p w:rsidR="003A54AF" w:rsidRDefault="003A54AF">
            <w:pPr>
              <w:pStyle w:val="ConsPlusNormal"/>
              <w:jc w:val="center"/>
            </w:pPr>
            <w:r>
              <w:t>01</w:t>
            </w:r>
          </w:p>
        </w:tc>
        <w:tc>
          <w:tcPr>
            <w:tcW w:w="737" w:type="dxa"/>
            <w:vAlign w:val="bottom"/>
          </w:tcPr>
          <w:p w:rsidR="003A54AF" w:rsidRDefault="003A54AF">
            <w:pPr>
              <w:pStyle w:val="ConsPlusNormal"/>
              <w:jc w:val="center"/>
            </w:pPr>
            <w:r>
              <w:t>11</w:t>
            </w:r>
          </w:p>
        </w:tc>
        <w:tc>
          <w:tcPr>
            <w:tcW w:w="1928" w:type="dxa"/>
            <w:vAlign w:val="bottom"/>
          </w:tcPr>
          <w:p w:rsidR="003A54AF" w:rsidRDefault="003A54AF">
            <w:pPr>
              <w:pStyle w:val="ConsPlusNormal"/>
              <w:jc w:val="right"/>
            </w:pPr>
            <w:r>
              <w:t>1781736,9</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Другие общегосударственные вопросы</w:t>
            </w:r>
          </w:p>
        </w:tc>
        <w:tc>
          <w:tcPr>
            <w:tcW w:w="907" w:type="dxa"/>
            <w:vAlign w:val="bottom"/>
          </w:tcPr>
          <w:p w:rsidR="003A54AF" w:rsidRDefault="003A54AF">
            <w:pPr>
              <w:pStyle w:val="ConsPlusNormal"/>
              <w:jc w:val="center"/>
            </w:pPr>
            <w:r>
              <w:t>01</w:t>
            </w:r>
          </w:p>
        </w:tc>
        <w:tc>
          <w:tcPr>
            <w:tcW w:w="737" w:type="dxa"/>
            <w:vAlign w:val="bottom"/>
          </w:tcPr>
          <w:p w:rsidR="003A54AF" w:rsidRDefault="003A54AF">
            <w:pPr>
              <w:pStyle w:val="ConsPlusNormal"/>
              <w:jc w:val="center"/>
            </w:pPr>
            <w:r>
              <w:t>13</w:t>
            </w:r>
          </w:p>
        </w:tc>
        <w:tc>
          <w:tcPr>
            <w:tcW w:w="1928" w:type="dxa"/>
            <w:vAlign w:val="bottom"/>
          </w:tcPr>
          <w:p w:rsidR="003A54AF" w:rsidRDefault="003A54AF">
            <w:pPr>
              <w:pStyle w:val="ConsPlusNormal"/>
              <w:jc w:val="right"/>
            </w:pPr>
            <w:r>
              <w:t>3989592,9</w:t>
            </w:r>
          </w:p>
        </w:tc>
      </w:tr>
      <w:tr w:rsidR="003A54AF">
        <w:tc>
          <w:tcPr>
            <w:tcW w:w="824" w:type="dxa"/>
          </w:tcPr>
          <w:p w:rsidR="003A54AF" w:rsidRDefault="003A54AF">
            <w:pPr>
              <w:pStyle w:val="ConsPlusNormal"/>
            </w:pPr>
            <w:r>
              <w:t>2.</w:t>
            </w:r>
          </w:p>
        </w:tc>
        <w:tc>
          <w:tcPr>
            <w:tcW w:w="5216" w:type="dxa"/>
          </w:tcPr>
          <w:p w:rsidR="003A54AF" w:rsidRDefault="003A54AF">
            <w:pPr>
              <w:pStyle w:val="ConsPlusNormal"/>
              <w:jc w:val="both"/>
            </w:pPr>
            <w:r>
              <w:t>Национальная оборона</w:t>
            </w:r>
          </w:p>
        </w:tc>
        <w:tc>
          <w:tcPr>
            <w:tcW w:w="907" w:type="dxa"/>
            <w:vAlign w:val="bottom"/>
          </w:tcPr>
          <w:p w:rsidR="003A54AF" w:rsidRDefault="003A54AF">
            <w:pPr>
              <w:pStyle w:val="ConsPlusNormal"/>
              <w:jc w:val="center"/>
            </w:pPr>
            <w:r>
              <w:t>02</w:t>
            </w:r>
          </w:p>
        </w:tc>
        <w:tc>
          <w:tcPr>
            <w:tcW w:w="737" w:type="dxa"/>
            <w:vAlign w:val="bottom"/>
          </w:tcPr>
          <w:p w:rsidR="003A54AF" w:rsidRDefault="003A54AF">
            <w:pPr>
              <w:pStyle w:val="ConsPlusNormal"/>
            </w:pPr>
          </w:p>
        </w:tc>
        <w:tc>
          <w:tcPr>
            <w:tcW w:w="1928" w:type="dxa"/>
            <w:vAlign w:val="bottom"/>
          </w:tcPr>
          <w:p w:rsidR="003A54AF" w:rsidRDefault="003A54AF">
            <w:pPr>
              <w:pStyle w:val="ConsPlusNormal"/>
              <w:jc w:val="right"/>
            </w:pPr>
            <w:r>
              <w:t>257676,2</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Мобилизационная и вневойсковая подготовка</w:t>
            </w:r>
          </w:p>
        </w:tc>
        <w:tc>
          <w:tcPr>
            <w:tcW w:w="907" w:type="dxa"/>
            <w:vAlign w:val="bottom"/>
          </w:tcPr>
          <w:p w:rsidR="003A54AF" w:rsidRDefault="003A54AF">
            <w:pPr>
              <w:pStyle w:val="ConsPlusNormal"/>
              <w:jc w:val="center"/>
            </w:pPr>
            <w:r>
              <w:t>02</w:t>
            </w:r>
          </w:p>
        </w:tc>
        <w:tc>
          <w:tcPr>
            <w:tcW w:w="737" w:type="dxa"/>
            <w:vAlign w:val="bottom"/>
          </w:tcPr>
          <w:p w:rsidR="003A54AF" w:rsidRDefault="003A54AF">
            <w:pPr>
              <w:pStyle w:val="ConsPlusNormal"/>
              <w:jc w:val="center"/>
            </w:pPr>
            <w:r>
              <w:t>03</w:t>
            </w:r>
          </w:p>
        </w:tc>
        <w:tc>
          <w:tcPr>
            <w:tcW w:w="1928" w:type="dxa"/>
            <w:vAlign w:val="bottom"/>
          </w:tcPr>
          <w:p w:rsidR="003A54AF" w:rsidRDefault="003A54AF">
            <w:pPr>
              <w:pStyle w:val="ConsPlusNormal"/>
              <w:jc w:val="right"/>
            </w:pPr>
            <w:r>
              <w:t>95023,0</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Мобилизационная подготовка экономики</w:t>
            </w:r>
          </w:p>
        </w:tc>
        <w:tc>
          <w:tcPr>
            <w:tcW w:w="907" w:type="dxa"/>
            <w:vAlign w:val="bottom"/>
          </w:tcPr>
          <w:p w:rsidR="003A54AF" w:rsidRDefault="003A54AF">
            <w:pPr>
              <w:pStyle w:val="ConsPlusNormal"/>
              <w:jc w:val="center"/>
            </w:pPr>
            <w:r>
              <w:t>02</w:t>
            </w:r>
          </w:p>
        </w:tc>
        <w:tc>
          <w:tcPr>
            <w:tcW w:w="737" w:type="dxa"/>
            <w:vAlign w:val="bottom"/>
          </w:tcPr>
          <w:p w:rsidR="003A54AF" w:rsidRDefault="003A54AF">
            <w:pPr>
              <w:pStyle w:val="ConsPlusNormal"/>
              <w:jc w:val="center"/>
            </w:pPr>
            <w:r>
              <w:t>04</w:t>
            </w:r>
          </w:p>
        </w:tc>
        <w:tc>
          <w:tcPr>
            <w:tcW w:w="1928" w:type="dxa"/>
            <w:vAlign w:val="bottom"/>
          </w:tcPr>
          <w:p w:rsidR="003A54AF" w:rsidRDefault="003A54AF">
            <w:pPr>
              <w:pStyle w:val="ConsPlusNormal"/>
              <w:jc w:val="right"/>
            </w:pPr>
            <w:r>
              <w:t>162653,2</w:t>
            </w:r>
          </w:p>
        </w:tc>
      </w:tr>
      <w:tr w:rsidR="003A54AF">
        <w:tc>
          <w:tcPr>
            <w:tcW w:w="824" w:type="dxa"/>
          </w:tcPr>
          <w:p w:rsidR="003A54AF" w:rsidRDefault="003A54AF">
            <w:pPr>
              <w:pStyle w:val="ConsPlusNormal"/>
            </w:pPr>
            <w:r>
              <w:t>3.</w:t>
            </w:r>
          </w:p>
        </w:tc>
        <w:tc>
          <w:tcPr>
            <w:tcW w:w="5216" w:type="dxa"/>
          </w:tcPr>
          <w:p w:rsidR="003A54AF" w:rsidRDefault="003A54AF">
            <w:pPr>
              <w:pStyle w:val="ConsPlusNormal"/>
              <w:jc w:val="both"/>
            </w:pPr>
            <w:r>
              <w:t>Национальная безопасность и правоохранительная деятельность</w:t>
            </w:r>
          </w:p>
        </w:tc>
        <w:tc>
          <w:tcPr>
            <w:tcW w:w="907" w:type="dxa"/>
            <w:vAlign w:val="bottom"/>
          </w:tcPr>
          <w:p w:rsidR="003A54AF" w:rsidRDefault="003A54AF">
            <w:pPr>
              <w:pStyle w:val="ConsPlusNormal"/>
              <w:jc w:val="center"/>
            </w:pPr>
            <w:r>
              <w:t>03</w:t>
            </w:r>
          </w:p>
        </w:tc>
        <w:tc>
          <w:tcPr>
            <w:tcW w:w="737" w:type="dxa"/>
            <w:vAlign w:val="bottom"/>
          </w:tcPr>
          <w:p w:rsidR="003A54AF" w:rsidRDefault="003A54AF">
            <w:pPr>
              <w:pStyle w:val="ConsPlusNormal"/>
            </w:pPr>
          </w:p>
        </w:tc>
        <w:tc>
          <w:tcPr>
            <w:tcW w:w="1928" w:type="dxa"/>
            <w:vAlign w:val="bottom"/>
          </w:tcPr>
          <w:p w:rsidR="003A54AF" w:rsidRDefault="003A54AF">
            <w:pPr>
              <w:pStyle w:val="ConsPlusNormal"/>
              <w:jc w:val="right"/>
            </w:pPr>
            <w:r>
              <w:t>2449761,6</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Органы юстиции</w:t>
            </w:r>
          </w:p>
        </w:tc>
        <w:tc>
          <w:tcPr>
            <w:tcW w:w="907" w:type="dxa"/>
            <w:vAlign w:val="bottom"/>
          </w:tcPr>
          <w:p w:rsidR="003A54AF" w:rsidRDefault="003A54AF">
            <w:pPr>
              <w:pStyle w:val="ConsPlusNormal"/>
              <w:jc w:val="center"/>
            </w:pPr>
            <w:r>
              <w:t>03</w:t>
            </w:r>
          </w:p>
        </w:tc>
        <w:tc>
          <w:tcPr>
            <w:tcW w:w="737" w:type="dxa"/>
            <w:vAlign w:val="bottom"/>
          </w:tcPr>
          <w:p w:rsidR="003A54AF" w:rsidRDefault="003A54AF">
            <w:pPr>
              <w:pStyle w:val="ConsPlusNormal"/>
              <w:jc w:val="center"/>
            </w:pPr>
            <w:r>
              <w:t>04</w:t>
            </w:r>
          </w:p>
        </w:tc>
        <w:tc>
          <w:tcPr>
            <w:tcW w:w="1928" w:type="dxa"/>
            <w:vAlign w:val="bottom"/>
          </w:tcPr>
          <w:p w:rsidR="003A54AF" w:rsidRDefault="003A54AF">
            <w:pPr>
              <w:pStyle w:val="ConsPlusNormal"/>
              <w:jc w:val="right"/>
            </w:pPr>
            <w:r>
              <w:t>328526,7</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907" w:type="dxa"/>
            <w:vAlign w:val="bottom"/>
          </w:tcPr>
          <w:p w:rsidR="003A54AF" w:rsidRDefault="003A54AF">
            <w:pPr>
              <w:pStyle w:val="ConsPlusNormal"/>
              <w:jc w:val="center"/>
            </w:pPr>
            <w:r>
              <w:t>03</w:t>
            </w:r>
          </w:p>
        </w:tc>
        <w:tc>
          <w:tcPr>
            <w:tcW w:w="737" w:type="dxa"/>
            <w:vAlign w:val="bottom"/>
          </w:tcPr>
          <w:p w:rsidR="003A54AF" w:rsidRDefault="003A54AF">
            <w:pPr>
              <w:pStyle w:val="ConsPlusNormal"/>
              <w:jc w:val="center"/>
            </w:pPr>
            <w:r>
              <w:t>09</w:t>
            </w:r>
          </w:p>
        </w:tc>
        <w:tc>
          <w:tcPr>
            <w:tcW w:w="1928" w:type="dxa"/>
            <w:vAlign w:val="bottom"/>
          </w:tcPr>
          <w:p w:rsidR="003A54AF" w:rsidRDefault="003A54AF">
            <w:pPr>
              <w:pStyle w:val="ConsPlusNormal"/>
              <w:jc w:val="right"/>
            </w:pPr>
            <w:r>
              <w:t>1602724,9</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Обеспечение пожарной безопасности</w:t>
            </w:r>
          </w:p>
        </w:tc>
        <w:tc>
          <w:tcPr>
            <w:tcW w:w="907" w:type="dxa"/>
            <w:vAlign w:val="bottom"/>
          </w:tcPr>
          <w:p w:rsidR="003A54AF" w:rsidRDefault="003A54AF">
            <w:pPr>
              <w:pStyle w:val="ConsPlusNormal"/>
              <w:jc w:val="center"/>
            </w:pPr>
            <w:r>
              <w:t>03</w:t>
            </w:r>
          </w:p>
        </w:tc>
        <w:tc>
          <w:tcPr>
            <w:tcW w:w="737" w:type="dxa"/>
            <w:vAlign w:val="bottom"/>
          </w:tcPr>
          <w:p w:rsidR="003A54AF" w:rsidRDefault="003A54AF">
            <w:pPr>
              <w:pStyle w:val="ConsPlusNormal"/>
              <w:jc w:val="center"/>
            </w:pPr>
            <w:r>
              <w:t>10</w:t>
            </w:r>
          </w:p>
        </w:tc>
        <w:tc>
          <w:tcPr>
            <w:tcW w:w="1928" w:type="dxa"/>
            <w:vAlign w:val="bottom"/>
          </w:tcPr>
          <w:p w:rsidR="003A54AF" w:rsidRDefault="003A54AF">
            <w:pPr>
              <w:pStyle w:val="ConsPlusNormal"/>
              <w:jc w:val="right"/>
            </w:pPr>
            <w:r>
              <w:t>410156,0</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Другие вопросы в области национальной безопасности и правоохранительной деятельности</w:t>
            </w:r>
          </w:p>
        </w:tc>
        <w:tc>
          <w:tcPr>
            <w:tcW w:w="907" w:type="dxa"/>
            <w:vAlign w:val="bottom"/>
          </w:tcPr>
          <w:p w:rsidR="003A54AF" w:rsidRDefault="003A54AF">
            <w:pPr>
              <w:pStyle w:val="ConsPlusNormal"/>
              <w:jc w:val="center"/>
            </w:pPr>
            <w:r>
              <w:t>03</w:t>
            </w:r>
          </w:p>
        </w:tc>
        <w:tc>
          <w:tcPr>
            <w:tcW w:w="737" w:type="dxa"/>
            <w:vAlign w:val="bottom"/>
          </w:tcPr>
          <w:p w:rsidR="003A54AF" w:rsidRDefault="003A54AF">
            <w:pPr>
              <w:pStyle w:val="ConsPlusNormal"/>
              <w:jc w:val="center"/>
            </w:pPr>
            <w:r>
              <w:t>14</w:t>
            </w:r>
          </w:p>
        </w:tc>
        <w:tc>
          <w:tcPr>
            <w:tcW w:w="1928" w:type="dxa"/>
            <w:vAlign w:val="bottom"/>
          </w:tcPr>
          <w:p w:rsidR="003A54AF" w:rsidRDefault="003A54AF">
            <w:pPr>
              <w:pStyle w:val="ConsPlusNormal"/>
              <w:jc w:val="right"/>
            </w:pPr>
            <w:r>
              <w:t>108354,0</w:t>
            </w:r>
          </w:p>
        </w:tc>
      </w:tr>
      <w:tr w:rsidR="003A54AF">
        <w:tc>
          <w:tcPr>
            <w:tcW w:w="824" w:type="dxa"/>
          </w:tcPr>
          <w:p w:rsidR="003A54AF" w:rsidRDefault="003A54AF">
            <w:pPr>
              <w:pStyle w:val="ConsPlusNormal"/>
            </w:pPr>
            <w:r>
              <w:t>4.</w:t>
            </w:r>
          </w:p>
        </w:tc>
        <w:tc>
          <w:tcPr>
            <w:tcW w:w="5216" w:type="dxa"/>
          </w:tcPr>
          <w:p w:rsidR="003A54AF" w:rsidRDefault="003A54AF">
            <w:pPr>
              <w:pStyle w:val="ConsPlusNormal"/>
              <w:jc w:val="both"/>
            </w:pPr>
            <w:r>
              <w:t>Национальная экономика</w:t>
            </w:r>
          </w:p>
        </w:tc>
        <w:tc>
          <w:tcPr>
            <w:tcW w:w="907" w:type="dxa"/>
            <w:vAlign w:val="bottom"/>
          </w:tcPr>
          <w:p w:rsidR="003A54AF" w:rsidRDefault="003A54AF">
            <w:pPr>
              <w:pStyle w:val="ConsPlusNormal"/>
              <w:jc w:val="center"/>
            </w:pPr>
            <w:r>
              <w:t>04</w:t>
            </w:r>
          </w:p>
        </w:tc>
        <w:tc>
          <w:tcPr>
            <w:tcW w:w="737" w:type="dxa"/>
            <w:vAlign w:val="bottom"/>
          </w:tcPr>
          <w:p w:rsidR="003A54AF" w:rsidRDefault="003A54AF">
            <w:pPr>
              <w:pStyle w:val="ConsPlusNormal"/>
            </w:pPr>
          </w:p>
        </w:tc>
        <w:tc>
          <w:tcPr>
            <w:tcW w:w="1928" w:type="dxa"/>
            <w:vAlign w:val="bottom"/>
          </w:tcPr>
          <w:p w:rsidR="003A54AF" w:rsidRDefault="003A54AF">
            <w:pPr>
              <w:pStyle w:val="ConsPlusNormal"/>
              <w:jc w:val="right"/>
            </w:pPr>
            <w:r>
              <w:t>40370885,1</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Общеэкономические вопросы</w:t>
            </w:r>
          </w:p>
        </w:tc>
        <w:tc>
          <w:tcPr>
            <w:tcW w:w="907" w:type="dxa"/>
            <w:vAlign w:val="bottom"/>
          </w:tcPr>
          <w:p w:rsidR="003A54AF" w:rsidRDefault="003A54AF">
            <w:pPr>
              <w:pStyle w:val="ConsPlusNormal"/>
              <w:jc w:val="center"/>
            </w:pPr>
            <w:r>
              <w:t>04</w:t>
            </w:r>
          </w:p>
        </w:tc>
        <w:tc>
          <w:tcPr>
            <w:tcW w:w="737" w:type="dxa"/>
            <w:vAlign w:val="bottom"/>
          </w:tcPr>
          <w:p w:rsidR="003A54AF" w:rsidRDefault="003A54AF">
            <w:pPr>
              <w:pStyle w:val="ConsPlusNormal"/>
              <w:jc w:val="center"/>
            </w:pPr>
            <w:r>
              <w:t>01</w:t>
            </w:r>
          </w:p>
        </w:tc>
        <w:tc>
          <w:tcPr>
            <w:tcW w:w="1928" w:type="dxa"/>
            <w:vAlign w:val="bottom"/>
          </w:tcPr>
          <w:p w:rsidR="003A54AF" w:rsidRDefault="003A54AF">
            <w:pPr>
              <w:pStyle w:val="ConsPlusNormal"/>
              <w:jc w:val="right"/>
            </w:pPr>
            <w:r>
              <w:t>837811,9</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Сельское хозяйство и рыболовство</w:t>
            </w:r>
          </w:p>
        </w:tc>
        <w:tc>
          <w:tcPr>
            <w:tcW w:w="907" w:type="dxa"/>
            <w:vAlign w:val="bottom"/>
          </w:tcPr>
          <w:p w:rsidR="003A54AF" w:rsidRDefault="003A54AF">
            <w:pPr>
              <w:pStyle w:val="ConsPlusNormal"/>
              <w:jc w:val="center"/>
            </w:pPr>
            <w:r>
              <w:t>04</w:t>
            </w:r>
          </w:p>
        </w:tc>
        <w:tc>
          <w:tcPr>
            <w:tcW w:w="737" w:type="dxa"/>
            <w:vAlign w:val="bottom"/>
          </w:tcPr>
          <w:p w:rsidR="003A54AF" w:rsidRDefault="003A54AF">
            <w:pPr>
              <w:pStyle w:val="ConsPlusNormal"/>
              <w:jc w:val="center"/>
            </w:pPr>
            <w:r>
              <w:t>05</w:t>
            </w:r>
          </w:p>
        </w:tc>
        <w:tc>
          <w:tcPr>
            <w:tcW w:w="1928" w:type="dxa"/>
            <w:vAlign w:val="bottom"/>
          </w:tcPr>
          <w:p w:rsidR="003A54AF" w:rsidRDefault="003A54AF">
            <w:pPr>
              <w:pStyle w:val="ConsPlusNormal"/>
              <w:jc w:val="right"/>
            </w:pPr>
            <w:r>
              <w:t>6995381,9</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Водное хозяйство</w:t>
            </w:r>
          </w:p>
        </w:tc>
        <w:tc>
          <w:tcPr>
            <w:tcW w:w="907" w:type="dxa"/>
            <w:vAlign w:val="bottom"/>
          </w:tcPr>
          <w:p w:rsidR="003A54AF" w:rsidRDefault="003A54AF">
            <w:pPr>
              <w:pStyle w:val="ConsPlusNormal"/>
              <w:jc w:val="center"/>
            </w:pPr>
            <w:r>
              <w:t>04</w:t>
            </w:r>
          </w:p>
        </w:tc>
        <w:tc>
          <w:tcPr>
            <w:tcW w:w="737" w:type="dxa"/>
            <w:vAlign w:val="bottom"/>
          </w:tcPr>
          <w:p w:rsidR="003A54AF" w:rsidRDefault="003A54AF">
            <w:pPr>
              <w:pStyle w:val="ConsPlusNormal"/>
              <w:jc w:val="center"/>
            </w:pPr>
            <w:r>
              <w:t>06</w:t>
            </w:r>
          </w:p>
        </w:tc>
        <w:tc>
          <w:tcPr>
            <w:tcW w:w="1928" w:type="dxa"/>
            <w:vAlign w:val="bottom"/>
          </w:tcPr>
          <w:p w:rsidR="003A54AF" w:rsidRDefault="003A54AF">
            <w:pPr>
              <w:pStyle w:val="ConsPlusNormal"/>
              <w:jc w:val="right"/>
            </w:pPr>
            <w:r>
              <w:t>1827421,9</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Лесное хозяйство</w:t>
            </w:r>
          </w:p>
        </w:tc>
        <w:tc>
          <w:tcPr>
            <w:tcW w:w="907" w:type="dxa"/>
            <w:vAlign w:val="bottom"/>
          </w:tcPr>
          <w:p w:rsidR="003A54AF" w:rsidRDefault="003A54AF">
            <w:pPr>
              <w:pStyle w:val="ConsPlusNormal"/>
              <w:jc w:val="center"/>
            </w:pPr>
            <w:r>
              <w:t>04</w:t>
            </w:r>
          </w:p>
        </w:tc>
        <w:tc>
          <w:tcPr>
            <w:tcW w:w="737" w:type="dxa"/>
            <w:vAlign w:val="bottom"/>
          </w:tcPr>
          <w:p w:rsidR="003A54AF" w:rsidRDefault="003A54AF">
            <w:pPr>
              <w:pStyle w:val="ConsPlusNormal"/>
              <w:jc w:val="center"/>
            </w:pPr>
            <w:r>
              <w:t>07</w:t>
            </w:r>
          </w:p>
        </w:tc>
        <w:tc>
          <w:tcPr>
            <w:tcW w:w="1928" w:type="dxa"/>
            <w:vAlign w:val="bottom"/>
          </w:tcPr>
          <w:p w:rsidR="003A54AF" w:rsidRDefault="003A54AF">
            <w:pPr>
              <w:pStyle w:val="ConsPlusNormal"/>
              <w:jc w:val="right"/>
            </w:pPr>
            <w:r>
              <w:t>278408,7</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Транспорт</w:t>
            </w:r>
          </w:p>
        </w:tc>
        <w:tc>
          <w:tcPr>
            <w:tcW w:w="907" w:type="dxa"/>
            <w:vAlign w:val="bottom"/>
          </w:tcPr>
          <w:p w:rsidR="003A54AF" w:rsidRDefault="003A54AF">
            <w:pPr>
              <w:pStyle w:val="ConsPlusNormal"/>
              <w:jc w:val="center"/>
            </w:pPr>
            <w:r>
              <w:t>04</w:t>
            </w:r>
          </w:p>
        </w:tc>
        <w:tc>
          <w:tcPr>
            <w:tcW w:w="737" w:type="dxa"/>
            <w:vAlign w:val="bottom"/>
          </w:tcPr>
          <w:p w:rsidR="003A54AF" w:rsidRDefault="003A54AF">
            <w:pPr>
              <w:pStyle w:val="ConsPlusNormal"/>
              <w:jc w:val="center"/>
            </w:pPr>
            <w:r>
              <w:t>08</w:t>
            </w:r>
          </w:p>
        </w:tc>
        <w:tc>
          <w:tcPr>
            <w:tcW w:w="1928" w:type="dxa"/>
            <w:vAlign w:val="bottom"/>
          </w:tcPr>
          <w:p w:rsidR="003A54AF" w:rsidRDefault="003A54AF">
            <w:pPr>
              <w:pStyle w:val="ConsPlusNormal"/>
              <w:jc w:val="right"/>
            </w:pPr>
            <w:r>
              <w:t>2023588,8</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Дорожное хозяйство (дорожные фонды)</w:t>
            </w:r>
          </w:p>
        </w:tc>
        <w:tc>
          <w:tcPr>
            <w:tcW w:w="907" w:type="dxa"/>
            <w:vAlign w:val="bottom"/>
          </w:tcPr>
          <w:p w:rsidR="003A54AF" w:rsidRDefault="003A54AF">
            <w:pPr>
              <w:pStyle w:val="ConsPlusNormal"/>
              <w:jc w:val="center"/>
            </w:pPr>
            <w:r>
              <w:t>04</w:t>
            </w:r>
          </w:p>
        </w:tc>
        <w:tc>
          <w:tcPr>
            <w:tcW w:w="737" w:type="dxa"/>
            <w:vAlign w:val="bottom"/>
          </w:tcPr>
          <w:p w:rsidR="003A54AF" w:rsidRDefault="003A54AF">
            <w:pPr>
              <w:pStyle w:val="ConsPlusNormal"/>
              <w:jc w:val="center"/>
            </w:pPr>
            <w:r>
              <w:t>09</w:t>
            </w:r>
          </w:p>
        </w:tc>
        <w:tc>
          <w:tcPr>
            <w:tcW w:w="1928" w:type="dxa"/>
            <w:vAlign w:val="bottom"/>
          </w:tcPr>
          <w:p w:rsidR="003A54AF" w:rsidRDefault="003A54AF">
            <w:pPr>
              <w:pStyle w:val="ConsPlusNormal"/>
              <w:jc w:val="right"/>
            </w:pPr>
            <w:r>
              <w:t>18572211,7</w:t>
            </w:r>
          </w:p>
        </w:tc>
      </w:tr>
      <w:tr w:rsidR="003A54AF">
        <w:tc>
          <w:tcPr>
            <w:tcW w:w="824" w:type="dxa"/>
          </w:tcPr>
          <w:p w:rsidR="003A54AF" w:rsidRDefault="003A54AF">
            <w:pPr>
              <w:pStyle w:val="ConsPlusNormal"/>
            </w:pPr>
          </w:p>
        </w:tc>
        <w:tc>
          <w:tcPr>
            <w:tcW w:w="5216" w:type="dxa"/>
          </w:tcPr>
          <w:p w:rsidR="003A54AF" w:rsidRDefault="003A54AF">
            <w:pPr>
              <w:pStyle w:val="ConsPlusNormal"/>
            </w:pPr>
            <w:r>
              <w:t>Связь и информатика</w:t>
            </w:r>
          </w:p>
        </w:tc>
        <w:tc>
          <w:tcPr>
            <w:tcW w:w="907" w:type="dxa"/>
            <w:vAlign w:val="bottom"/>
          </w:tcPr>
          <w:p w:rsidR="003A54AF" w:rsidRDefault="003A54AF">
            <w:pPr>
              <w:pStyle w:val="ConsPlusNormal"/>
              <w:jc w:val="center"/>
            </w:pPr>
            <w:r>
              <w:t>04</w:t>
            </w:r>
          </w:p>
        </w:tc>
        <w:tc>
          <w:tcPr>
            <w:tcW w:w="737" w:type="dxa"/>
            <w:vAlign w:val="bottom"/>
          </w:tcPr>
          <w:p w:rsidR="003A54AF" w:rsidRDefault="003A54AF">
            <w:pPr>
              <w:pStyle w:val="ConsPlusNormal"/>
              <w:jc w:val="center"/>
            </w:pPr>
            <w:r>
              <w:t>10</w:t>
            </w:r>
          </w:p>
        </w:tc>
        <w:tc>
          <w:tcPr>
            <w:tcW w:w="1928" w:type="dxa"/>
            <w:vAlign w:val="bottom"/>
          </w:tcPr>
          <w:p w:rsidR="003A54AF" w:rsidRDefault="003A54AF">
            <w:pPr>
              <w:pStyle w:val="ConsPlusNormal"/>
              <w:jc w:val="right"/>
            </w:pPr>
            <w:r>
              <w:t>1369666,5</w:t>
            </w:r>
          </w:p>
        </w:tc>
      </w:tr>
      <w:tr w:rsidR="003A54AF">
        <w:tc>
          <w:tcPr>
            <w:tcW w:w="824" w:type="dxa"/>
          </w:tcPr>
          <w:p w:rsidR="003A54AF" w:rsidRDefault="003A54AF">
            <w:pPr>
              <w:pStyle w:val="ConsPlusNormal"/>
            </w:pPr>
          </w:p>
        </w:tc>
        <w:tc>
          <w:tcPr>
            <w:tcW w:w="5216" w:type="dxa"/>
          </w:tcPr>
          <w:p w:rsidR="003A54AF" w:rsidRDefault="003A54AF">
            <w:pPr>
              <w:pStyle w:val="ConsPlusNormal"/>
            </w:pPr>
            <w:r>
              <w:t>Прикладные научные исследования в области национальной экономики</w:t>
            </w:r>
          </w:p>
        </w:tc>
        <w:tc>
          <w:tcPr>
            <w:tcW w:w="907" w:type="dxa"/>
            <w:vAlign w:val="bottom"/>
          </w:tcPr>
          <w:p w:rsidR="003A54AF" w:rsidRDefault="003A54AF">
            <w:pPr>
              <w:pStyle w:val="ConsPlusNormal"/>
              <w:jc w:val="center"/>
            </w:pPr>
            <w:r>
              <w:t>04</w:t>
            </w:r>
          </w:p>
        </w:tc>
        <w:tc>
          <w:tcPr>
            <w:tcW w:w="737" w:type="dxa"/>
            <w:vAlign w:val="bottom"/>
          </w:tcPr>
          <w:p w:rsidR="003A54AF" w:rsidRDefault="003A54AF">
            <w:pPr>
              <w:pStyle w:val="ConsPlusNormal"/>
              <w:jc w:val="center"/>
            </w:pPr>
            <w:r>
              <w:t>11</w:t>
            </w:r>
          </w:p>
        </w:tc>
        <w:tc>
          <w:tcPr>
            <w:tcW w:w="1928" w:type="dxa"/>
            <w:vAlign w:val="bottom"/>
          </w:tcPr>
          <w:p w:rsidR="003A54AF" w:rsidRDefault="003A54AF">
            <w:pPr>
              <w:pStyle w:val="ConsPlusNormal"/>
              <w:jc w:val="right"/>
            </w:pPr>
            <w:r>
              <w:t>9383,5</w:t>
            </w:r>
          </w:p>
        </w:tc>
      </w:tr>
      <w:tr w:rsidR="003A54AF">
        <w:tc>
          <w:tcPr>
            <w:tcW w:w="824" w:type="dxa"/>
          </w:tcPr>
          <w:p w:rsidR="003A54AF" w:rsidRDefault="003A54AF">
            <w:pPr>
              <w:pStyle w:val="ConsPlusNormal"/>
            </w:pPr>
          </w:p>
        </w:tc>
        <w:tc>
          <w:tcPr>
            <w:tcW w:w="5216" w:type="dxa"/>
          </w:tcPr>
          <w:p w:rsidR="003A54AF" w:rsidRDefault="003A54AF">
            <w:pPr>
              <w:pStyle w:val="ConsPlusNormal"/>
            </w:pPr>
            <w:r>
              <w:t>Другие вопросы в области национальной экономики</w:t>
            </w:r>
          </w:p>
        </w:tc>
        <w:tc>
          <w:tcPr>
            <w:tcW w:w="907" w:type="dxa"/>
            <w:vAlign w:val="bottom"/>
          </w:tcPr>
          <w:p w:rsidR="003A54AF" w:rsidRDefault="003A54AF">
            <w:pPr>
              <w:pStyle w:val="ConsPlusNormal"/>
              <w:jc w:val="center"/>
            </w:pPr>
            <w:r>
              <w:t>04</w:t>
            </w:r>
          </w:p>
        </w:tc>
        <w:tc>
          <w:tcPr>
            <w:tcW w:w="737" w:type="dxa"/>
            <w:vAlign w:val="bottom"/>
          </w:tcPr>
          <w:p w:rsidR="003A54AF" w:rsidRDefault="003A54AF">
            <w:pPr>
              <w:pStyle w:val="ConsPlusNormal"/>
              <w:jc w:val="center"/>
            </w:pPr>
            <w:r>
              <w:t>12</w:t>
            </w:r>
          </w:p>
        </w:tc>
        <w:tc>
          <w:tcPr>
            <w:tcW w:w="1928" w:type="dxa"/>
            <w:vAlign w:val="bottom"/>
          </w:tcPr>
          <w:p w:rsidR="003A54AF" w:rsidRDefault="003A54AF">
            <w:pPr>
              <w:pStyle w:val="ConsPlusNormal"/>
              <w:jc w:val="right"/>
            </w:pPr>
            <w:r>
              <w:t>8457010,2</w:t>
            </w:r>
          </w:p>
        </w:tc>
      </w:tr>
      <w:tr w:rsidR="003A54AF">
        <w:tc>
          <w:tcPr>
            <w:tcW w:w="824" w:type="dxa"/>
          </w:tcPr>
          <w:p w:rsidR="003A54AF" w:rsidRDefault="003A54AF">
            <w:pPr>
              <w:pStyle w:val="ConsPlusNormal"/>
            </w:pPr>
            <w:r>
              <w:t>5.</w:t>
            </w:r>
          </w:p>
        </w:tc>
        <w:tc>
          <w:tcPr>
            <w:tcW w:w="5216" w:type="dxa"/>
          </w:tcPr>
          <w:p w:rsidR="003A54AF" w:rsidRDefault="003A54AF">
            <w:pPr>
              <w:pStyle w:val="ConsPlusNormal"/>
            </w:pPr>
            <w:r>
              <w:t>Жилищно-коммунальное хозяйство</w:t>
            </w:r>
          </w:p>
        </w:tc>
        <w:tc>
          <w:tcPr>
            <w:tcW w:w="907" w:type="dxa"/>
            <w:vAlign w:val="bottom"/>
          </w:tcPr>
          <w:p w:rsidR="003A54AF" w:rsidRDefault="003A54AF">
            <w:pPr>
              <w:pStyle w:val="ConsPlusNormal"/>
              <w:jc w:val="center"/>
            </w:pPr>
            <w:r>
              <w:t>05</w:t>
            </w:r>
          </w:p>
        </w:tc>
        <w:tc>
          <w:tcPr>
            <w:tcW w:w="737" w:type="dxa"/>
            <w:vAlign w:val="bottom"/>
          </w:tcPr>
          <w:p w:rsidR="003A54AF" w:rsidRDefault="003A54AF">
            <w:pPr>
              <w:pStyle w:val="ConsPlusNormal"/>
            </w:pPr>
          </w:p>
        </w:tc>
        <w:tc>
          <w:tcPr>
            <w:tcW w:w="1928" w:type="dxa"/>
            <w:vAlign w:val="bottom"/>
          </w:tcPr>
          <w:p w:rsidR="003A54AF" w:rsidRDefault="003A54AF">
            <w:pPr>
              <w:pStyle w:val="ConsPlusNormal"/>
              <w:jc w:val="right"/>
            </w:pPr>
            <w:r>
              <w:t>9548496,2</w:t>
            </w:r>
          </w:p>
        </w:tc>
      </w:tr>
      <w:tr w:rsidR="003A54AF">
        <w:tc>
          <w:tcPr>
            <w:tcW w:w="824" w:type="dxa"/>
          </w:tcPr>
          <w:p w:rsidR="003A54AF" w:rsidRDefault="003A54AF">
            <w:pPr>
              <w:pStyle w:val="ConsPlusNormal"/>
            </w:pPr>
          </w:p>
        </w:tc>
        <w:tc>
          <w:tcPr>
            <w:tcW w:w="5216" w:type="dxa"/>
          </w:tcPr>
          <w:p w:rsidR="003A54AF" w:rsidRDefault="003A54AF">
            <w:pPr>
              <w:pStyle w:val="ConsPlusNormal"/>
            </w:pPr>
            <w:r>
              <w:t>Жилищное хозяйство</w:t>
            </w:r>
          </w:p>
        </w:tc>
        <w:tc>
          <w:tcPr>
            <w:tcW w:w="907" w:type="dxa"/>
            <w:vAlign w:val="bottom"/>
          </w:tcPr>
          <w:p w:rsidR="003A54AF" w:rsidRDefault="003A54AF">
            <w:pPr>
              <w:pStyle w:val="ConsPlusNormal"/>
              <w:jc w:val="center"/>
            </w:pPr>
            <w:r>
              <w:t>05</w:t>
            </w:r>
          </w:p>
        </w:tc>
        <w:tc>
          <w:tcPr>
            <w:tcW w:w="737" w:type="dxa"/>
            <w:vAlign w:val="bottom"/>
          </w:tcPr>
          <w:p w:rsidR="003A54AF" w:rsidRDefault="003A54AF">
            <w:pPr>
              <w:pStyle w:val="ConsPlusNormal"/>
              <w:jc w:val="center"/>
            </w:pPr>
            <w:r>
              <w:t>01</w:t>
            </w:r>
          </w:p>
        </w:tc>
        <w:tc>
          <w:tcPr>
            <w:tcW w:w="1928" w:type="dxa"/>
            <w:vAlign w:val="bottom"/>
          </w:tcPr>
          <w:p w:rsidR="003A54AF" w:rsidRDefault="003A54AF">
            <w:pPr>
              <w:pStyle w:val="ConsPlusNormal"/>
              <w:jc w:val="right"/>
            </w:pPr>
            <w:r>
              <w:t>3989594,2</w:t>
            </w:r>
          </w:p>
        </w:tc>
      </w:tr>
      <w:tr w:rsidR="003A54AF">
        <w:tc>
          <w:tcPr>
            <w:tcW w:w="824" w:type="dxa"/>
          </w:tcPr>
          <w:p w:rsidR="003A54AF" w:rsidRDefault="003A54AF">
            <w:pPr>
              <w:pStyle w:val="ConsPlusNormal"/>
            </w:pPr>
          </w:p>
        </w:tc>
        <w:tc>
          <w:tcPr>
            <w:tcW w:w="5216" w:type="dxa"/>
          </w:tcPr>
          <w:p w:rsidR="003A54AF" w:rsidRDefault="003A54AF">
            <w:pPr>
              <w:pStyle w:val="ConsPlusNormal"/>
            </w:pPr>
            <w:r>
              <w:t>Коммунальное хозяйство</w:t>
            </w:r>
          </w:p>
        </w:tc>
        <w:tc>
          <w:tcPr>
            <w:tcW w:w="907" w:type="dxa"/>
            <w:vAlign w:val="bottom"/>
          </w:tcPr>
          <w:p w:rsidR="003A54AF" w:rsidRDefault="003A54AF">
            <w:pPr>
              <w:pStyle w:val="ConsPlusNormal"/>
              <w:jc w:val="center"/>
            </w:pPr>
            <w:r>
              <w:t>05</w:t>
            </w:r>
          </w:p>
        </w:tc>
        <w:tc>
          <w:tcPr>
            <w:tcW w:w="737" w:type="dxa"/>
            <w:vAlign w:val="bottom"/>
          </w:tcPr>
          <w:p w:rsidR="003A54AF" w:rsidRDefault="003A54AF">
            <w:pPr>
              <w:pStyle w:val="ConsPlusNormal"/>
              <w:jc w:val="center"/>
            </w:pPr>
            <w:r>
              <w:t>02</w:t>
            </w:r>
          </w:p>
        </w:tc>
        <w:tc>
          <w:tcPr>
            <w:tcW w:w="1928" w:type="dxa"/>
            <w:vAlign w:val="bottom"/>
          </w:tcPr>
          <w:p w:rsidR="003A54AF" w:rsidRDefault="003A54AF">
            <w:pPr>
              <w:pStyle w:val="ConsPlusNormal"/>
              <w:jc w:val="right"/>
            </w:pPr>
            <w:r>
              <w:t>4409863,3</w:t>
            </w:r>
          </w:p>
        </w:tc>
      </w:tr>
      <w:tr w:rsidR="003A54AF">
        <w:tc>
          <w:tcPr>
            <w:tcW w:w="824" w:type="dxa"/>
          </w:tcPr>
          <w:p w:rsidR="003A54AF" w:rsidRDefault="003A54AF">
            <w:pPr>
              <w:pStyle w:val="ConsPlusNormal"/>
            </w:pPr>
          </w:p>
        </w:tc>
        <w:tc>
          <w:tcPr>
            <w:tcW w:w="5216" w:type="dxa"/>
          </w:tcPr>
          <w:p w:rsidR="003A54AF" w:rsidRDefault="003A54AF">
            <w:pPr>
              <w:pStyle w:val="ConsPlusNormal"/>
            </w:pPr>
            <w:r>
              <w:t>Благоустройство</w:t>
            </w:r>
          </w:p>
        </w:tc>
        <w:tc>
          <w:tcPr>
            <w:tcW w:w="907" w:type="dxa"/>
            <w:vAlign w:val="bottom"/>
          </w:tcPr>
          <w:p w:rsidR="003A54AF" w:rsidRDefault="003A54AF">
            <w:pPr>
              <w:pStyle w:val="ConsPlusNormal"/>
              <w:jc w:val="center"/>
            </w:pPr>
            <w:r>
              <w:t>05</w:t>
            </w:r>
          </w:p>
        </w:tc>
        <w:tc>
          <w:tcPr>
            <w:tcW w:w="737" w:type="dxa"/>
            <w:vAlign w:val="bottom"/>
          </w:tcPr>
          <w:p w:rsidR="003A54AF" w:rsidRDefault="003A54AF">
            <w:pPr>
              <w:pStyle w:val="ConsPlusNormal"/>
              <w:jc w:val="center"/>
            </w:pPr>
            <w:r>
              <w:t>03</w:t>
            </w:r>
          </w:p>
        </w:tc>
        <w:tc>
          <w:tcPr>
            <w:tcW w:w="1928" w:type="dxa"/>
            <w:vAlign w:val="bottom"/>
          </w:tcPr>
          <w:p w:rsidR="003A54AF" w:rsidRDefault="003A54AF">
            <w:pPr>
              <w:pStyle w:val="ConsPlusNormal"/>
              <w:jc w:val="right"/>
            </w:pPr>
            <w:r>
              <w:t>790256,5</w:t>
            </w:r>
          </w:p>
        </w:tc>
      </w:tr>
      <w:tr w:rsidR="003A54AF">
        <w:tc>
          <w:tcPr>
            <w:tcW w:w="824" w:type="dxa"/>
          </w:tcPr>
          <w:p w:rsidR="003A54AF" w:rsidRDefault="003A54AF">
            <w:pPr>
              <w:pStyle w:val="ConsPlusNormal"/>
            </w:pPr>
          </w:p>
        </w:tc>
        <w:tc>
          <w:tcPr>
            <w:tcW w:w="5216" w:type="dxa"/>
          </w:tcPr>
          <w:p w:rsidR="003A54AF" w:rsidRDefault="003A54AF">
            <w:pPr>
              <w:pStyle w:val="ConsPlusNormal"/>
            </w:pPr>
            <w:r>
              <w:t>Другие вопросы в области жилищно-коммунального хозяйства</w:t>
            </w:r>
          </w:p>
        </w:tc>
        <w:tc>
          <w:tcPr>
            <w:tcW w:w="907" w:type="dxa"/>
            <w:vAlign w:val="bottom"/>
          </w:tcPr>
          <w:p w:rsidR="003A54AF" w:rsidRDefault="003A54AF">
            <w:pPr>
              <w:pStyle w:val="ConsPlusNormal"/>
              <w:jc w:val="center"/>
            </w:pPr>
            <w:r>
              <w:t>05</w:t>
            </w:r>
          </w:p>
        </w:tc>
        <w:tc>
          <w:tcPr>
            <w:tcW w:w="737" w:type="dxa"/>
            <w:vAlign w:val="bottom"/>
          </w:tcPr>
          <w:p w:rsidR="003A54AF" w:rsidRDefault="003A54AF">
            <w:pPr>
              <w:pStyle w:val="ConsPlusNormal"/>
              <w:jc w:val="center"/>
            </w:pPr>
            <w:r>
              <w:t>05</w:t>
            </w:r>
          </w:p>
        </w:tc>
        <w:tc>
          <w:tcPr>
            <w:tcW w:w="1928" w:type="dxa"/>
            <w:vAlign w:val="bottom"/>
          </w:tcPr>
          <w:p w:rsidR="003A54AF" w:rsidRDefault="003A54AF">
            <w:pPr>
              <w:pStyle w:val="ConsPlusNormal"/>
              <w:jc w:val="right"/>
            </w:pPr>
            <w:r>
              <w:t>358782,2</w:t>
            </w:r>
          </w:p>
        </w:tc>
      </w:tr>
      <w:tr w:rsidR="003A54AF">
        <w:tc>
          <w:tcPr>
            <w:tcW w:w="824" w:type="dxa"/>
          </w:tcPr>
          <w:p w:rsidR="003A54AF" w:rsidRDefault="003A54AF">
            <w:pPr>
              <w:pStyle w:val="ConsPlusNormal"/>
            </w:pPr>
            <w:r>
              <w:t>6.</w:t>
            </w:r>
          </w:p>
        </w:tc>
        <w:tc>
          <w:tcPr>
            <w:tcW w:w="5216" w:type="dxa"/>
          </w:tcPr>
          <w:p w:rsidR="003A54AF" w:rsidRDefault="003A54AF">
            <w:pPr>
              <w:pStyle w:val="ConsPlusNormal"/>
            </w:pPr>
            <w:r>
              <w:t>Охрана окружающей среды</w:t>
            </w:r>
          </w:p>
        </w:tc>
        <w:tc>
          <w:tcPr>
            <w:tcW w:w="907" w:type="dxa"/>
            <w:vAlign w:val="bottom"/>
          </w:tcPr>
          <w:p w:rsidR="003A54AF" w:rsidRDefault="003A54AF">
            <w:pPr>
              <w:pStyle w:val="ConsPlusNormal"/>
              <w:jc w:val="center"/>
            </w:pPr>
            <w:r>
              <w:t>06</w:t>
            </w:r>
          </w:p>
        </w:tc>
        <w:tc>
          <w:tcPr>
            <w:tcW w:w="737" w:type="dxa"/>
            <w:vAlign w:val="bottom"/>
          </w:tcPr>
          <w:p w:rsidR="003A54AF" w:rsidRDefault="003A54AF">
            <w:pPr>
              <w:pStyle w:val="ConsPlusNormal"/>
            </w:pPr>
          </w:p>
        </w:tc>
        <w:tc>
          <w:tcPr>
            <w:tcW w:w="1928" w:type="dxa"/>
            <w:vAlign w:val="bottom"/>
          </w:tcPr>
          <w:p w:rsidR="003A54AF" w:rsidRDefault="003A54AF">
            <w:pPr>
              <w:pStyle w:val="ConsPlusNormal"/>
              <w:jc w:val="right"/>
            </w:pPr>
            <w:r>
              <w:t>321537,4</w:t>
            </w:r>
          </w:p>
        </w:tc>
      </w:tr>
      <w:tr w:rsidR="003A54AF">
        <w:tc>
          <w:tcPr>
            <w:tcW w:w="824" w:type="dxa"/>
          </w:tcPr>
          <w:p w:rsidR="003A54AF" w:rsidRDefault="003A54AF">
            <w:pPr>
              <w:pStyle w:val="ConsPlusNormal"/>
            </w:pPr>
          </w:p>
        </w:tc>
        <w:tc>
          <w:tcPr>
            <w:tcW w:w="5216" w:type="dxa"/>
          </w:tcPr>
          <w:p w:rsidR="003A54AF" w:rsidRDefault="003A54AF">
            <w:pPr>
              <w:pStyle w:val="ConsPlusNormal"/>
            </w:pPr>
            <w:r>
              <w:t>Охрана объектов растительного и животного мира и среды их обитания</w:t>
            </w:r>
          </w:p>
        </w:tc>
        <w:tc>
          <w:tcPr>
            <w:tcW w:w="907" w:type="dxa"/>
            <w:vAlign w:val="bottom"/>
          </w:tcPr>
          <w:p w:rsidR="003A54AF" w:rsidRDefault="003A54AF">
            <w:pPr>
              <w:pStyle w:val="ConsPlusNormal"/>
              <w:jc w:val="center"/>
            </w:pPr>
            <w:r>
              <w:t>06</w:t>
            </w:r>
          </w:p>
        </w:tc>
        <w:tc>
          <w:tcPr>
            <w:tcW w:w="737" w:type="dxa"/>
            <w:vAlign w:val="bottom"/>
          </w:tcPr>
          <w:p w:rsidR="003A54AF" w:rsidRDefault="003A54AF">
            <w:pPr>
              <w:pStyle w:val="ConsPlusNormal"/>
              <w:jc w:val="center"/>
            </w:pPr>
            <w:r>
              <w:t>03</w:t>
            </w:r>
          </w:p>
        </w:tc>
        <w:tc>
          <w:tcPr>
            <w:tcW w:w="1928" w:type="dxa"/>
            <w:vAlign w:val="bottom"/>
          </w:tcPr>
          <w:p w:rsidR="003A54AF" w:rsidRDefault="003A54AF">
            <w:pPr>
              <w:pStyle w:val="ConsPlusNormal"/>
              <w:jc w:val="right"/>
            </w:pPr>
            <w:r>
              <w:t>321537,4</w:t>
            </w:r>
          </w:p>
        </w:tc>
      </w:tr>
      <w:tr w:rsidR="003A54AF">
        <w:tc>
          <w:tcPr>
            <w:tcW w:w="824" w:type="dxa"/>
          </w:tcPr>
          <w:p w:rsidR="003A54AF" w:rsidRDefault="003A54AF">
            <w:pPr>
              <w:pStyle w:val="ConsPlusNormal"/>
            </w:pPr>
            <w:r>
              <w:t>7.</w:t>
            </w:r>
          </w:p>
        </w:tc>
        <w:tc>
          <w:tcPr>
            <w:tcW w:w="5216" w:type="dxa"/>
          </w:tcPr>
          <w:p w:rsidR="003A54AF" w:rsidRDefault="003A54AF">
            <w:pPr>
              <w:pStyle w:val="ConsPlusNormal"/>
            </w:pPr>
            <w:r>
              <w:t>Образование</w:t>
            </w:r>
          </w:p>
        </w:tc>
        <w:tc>
          <w:tcPr>
            <w:tcW w:w="907" w:type="dxa"/>
            <w:vAlign w:val="bottom"/>
          </w:tcPr>
          <w:p w:rsidR="003A54AF" w:rsidRDefault="003A54AF">
            <w:pPr>
              <w:pStyle w:val="ConsPlusNormal"/>
              <w:jc w:val="center"/>
            </w:pPr>
            <w:r>
              <w:t>07</w:t>
            </w:r>
          </w:p>
        </w:tc>
        <w:tc>
          <w:tcPr>
            <w:tcW w:w="737" w:type="dxa"/>
            <w:vAlign w:val="bottom"/>
          </w:tcPr>
          <w:p w:rsidR="003A54AF" w:rsidRDefault="003A54AF">
            <w:pPr>
              <w:pStyle w:val="ConsPlusNormal"/>
            </w:pPr>
          </w:p>
        </w:tc>
        <w:tc>
          <w:tcPr>
            <w:tcW w:w="1928" w:type="dxa"/>
            <w:vAlign w:val="bottom"/>
          </w:tcPr>
          <w:p w:rsidR="003A54AF" w:rsidRDefault="003A54AF">
            <w:pPr>
              <w:pStyle w:val="ConsPlusNormal"/>
              <w:jc w:val="right"/>
            </w:pPr>
            <w:r>
              <w:t>49706401,5</w:t>
            </w:r>
          </w:p>
        </w:tc>
      </w:tr>
      <w:tr w:rsidR="003A54AF">
        <w:tc>
          <w:tcPr>
            <w:tcW w:w="824" w:type="dxa"/>
          </w:tcPr>
          <w:p w:rsidR="003A54AF" w:rsidRDefault="003A54AF">
            <w:pPr>
              <w:pStyle w:val="ConsPlusNormal"/>
            </w:pPr>
          </w:p>
        </w:tc>
        <w:tc>
          <w:tcPr>
            <w:tcW w:w="5216" w:type="dxa"/>
          </w:tcPr>
          <w:p w:rsidR="003A54AF" w:rsidRDefault="003A54AF">
            <w:pPr>
              <w:pStyle w:val="ConsPlusNormal"/>
            </w:pPr>
            <w:r>
              <w:t>Дошкольное образование</w:t>
            </w:r>
          </w:p>
        </w:tc>
        <w:tc>
          <w:tcPr>
            <w:tcW w:w="907" w:type="dxa"/>
            <w:vAlign w:val="bottom"/>
          </w:tcPr>
          <w:p w:rsidR="003A54AF" w:rsidRDefault="003A54AF">
            <w:pPr>
              <w:pStyle w:val="ConsPlusNormal"/>
              <w:jc w:val="center"/>
            </w:pPr>
            <w:r>
              <w:t>07</w:t>
            </w:r>
          </w:p>
        </w:tc>
        <w:tc>
          <w:tcPr>
            <w:tcW w:w="737" w:type="dxa"/>
            <w:vAlign w:val="bottom"/>
          </w:tcPr>
          <w:p w:rsidR="003A54AF" w:rsidRDefault="003A54AF">
            <w:pPr>
              <w:pStyle w:val="ConsPlusNormal"/>
              <w:jc w:val="center"/>
            </w:pPr>
            <w:r>
              <w:t>01</w:t>
            </w:r>
          </w:p>
        </w:tc>
        <w:tc>
          <w:tcPr>
            <w:tcW w:w="1928" w:type="dxa"/>
            <w:vAlign w:val="bottom"/>
          </w:tcPr>
          <w:p w:rsidR="003A54AF" w:rsidRDefault="003A54AF">
            <w:pPr>
              <w:pStyle w:val="ConsPlusNormal"/>
              <w:jc w:val="right"/>
            </w:pPr>
            <w:r>
              <w:t>17036085,2</w:t>
            </w:r>
          </w:p>
        </w:tc>
      </w:tr>
      <w:tr w:rsidR="003A54AF">
        <w:tc>
          <w:tcPr>
            <w:tcW w:w="824" w:type="dxa"/>
          </w:tcPr>
          <w:p w:rsidR="003A54AF" w:rsidRDefault="003A54AF">
            <w:pPr>
              <w:pStyle w:val="ConsPlusNormal"/>
            </w:pPr>
          </w:p>
        </w:tc>
        <w:tc>
          <w:tcPr>
            <w:tcW w:w="5216" w:type="dxa"/>
          </w:tcPr>
          <w:p w:rsidR="003A54AF" w:rsidRDefault="003A54AF">
            <w:pPr>
              <w:pStyle w:val="ConsPlusNormal"/>
            </w:pPr>
            <w:r>
              <w:t>Общее образование</w:t>
            </w:r>
          </w:p>
        </w:tc>
        <w:tc>
          <w:tcPr>
            <w:tcW w:w="907" w:type="dxa"/>
            <w:vAlign w:val="bottom"/>
          </w:tcPr>
          <w:p w:rsidR="003A54AF" w:rsidRDefault="003A54AF">
            <w:pPr>
              <w:pStyle w:val="ConsPlusNormal"/>
              <w:jc w:val="center"/>
            </w:pPr>
            <w:r>
              <w:t>07</w:t>
            </w:r>
          </w:p>
        </w:tc>
        <w:tc>
          <w:tcPr>
            <w:tcW w:w="737" w:type="dxa"/>
            <w:vAlign w:val="bottom"/>
          </w:tcPr>
          <w:p w:rsidR="003A54AF" w:rsidRDefault="003A54AF">
            <w:pPr>
              <w:pStyle w:val="ConsPlusNormal"/>
              <w:jc w:val="center"/>
            </w:pPr>
            <w:r>
              <w:t>02</w:t>
            </w:r>
          </w:p>
        </w:tc>
        <w:tc>
          <w:tcPr>
            <w:tcW w:w="1928" w:type="dxa"/>
            <w:vAlign w:val="bottom"/>
          </w:tcPr>
          <w:p w:rsidR="003A54AF" w:rsidRDefault="003A54AF">
            <w:pPr>
              <w:pStyle w:val="ConsPlusNormal"/>
              <w:jc w:val="right"/>
            </w:pPr>
            <w:r>
              <w:t>25385325,9</w:t>
            </w:r>
          </w:p>
        </w:tc>
      </w:tr>
      <w:tr w:rsidR="003A54AF">
        <w:tc>
          <w:tcPr>
            <w:tcW w:w="824" w:type="dxa"/>
          </w:tcPr>
          <w:p w:rsidR="003A54AF" w:rsidRDefault="003A54AF">
            <w:pPr>
              <w:pStyle w:val="ConsPlusNormal"/>
            </w:pPr>
          </w:p>
        </w:tc>
        <w:tc>
          <w:tcPr>
            <w:tcW w:w="5216" w:type="dxa"/>
          </w:tcPr>
          <w:p w:rsidR="003A54AF" w:rsidRDefault="003A54AF">
            <w:pPr>
              <w:pStyle w:val="ConsPlusNormal"/>
            </w:pPr>
            <w:r>
              <w:t>Среднее профессиональное образование</w:t>
            </w:r>
          </w:p>
        </w:tc>
        <w:tc>
          <w:tcPr>
            <w:tcW w:w="907" w:type="dxa"/>
            <w:vAlign w:val="bottom"/>
          </w:tcPr>
          <w:p w:rsidR="003A54AF" w:rsidRDefault="003A54AF">
            <w:pPr>
              <w:pStyle w:val="ConsPlusNormal"/>
              <w:jc w:val="center"/>
            </w:pPr>
            <w:r>
              <w:t>07</w:t>
            </w:r>
          </w:p>
        </w:tc>
        <w:tc>
          <w:tcPr>
            <w:tcW w:w="737" w:type="dxa"/>
            <w:vAlign w:val="bottom"/>
          </w:tcPr>
          <w:p w:rsidR="003A54AF" w:rsidRDefault="003A54AF">
            <w:pPr>
              <w:pStyle w:val="ConsPlusNormal"/>
              <w:jc w:val="center"/>
            </w:pPr>
            <w:r>
              <w:t>04</w:t>
            </w:r>
          </w:p>
        </w:tc>
        <w:tc>
          <w:tcPr>
            <w:tcW w:w="1928" w:type="dxa"/>
            <w:vAlign w:val="bottom"/>
          </w:tcPr>
          <w:p w:rsidR="003A54AF" w:rsidRDefault="003A54AF">
            <w:pPr>
              <w:pStyle w:val="ConsPlusNormal"/>
              <w:jc w:val="right"/>
            </w:pPr>
            <w:r>
              <w:t>4875328,8</w:t>
            </w:r>
          </w:p>
        </w:tc>
      </w:tr>
      <w:tr w:rsidR="003A54AF">
        <w:tc>
          <w:tcPr>
            <w:tcW w:w="824" w:type="dxa"/>
          </w:tcPr>
          <w:p w:rsidR="003A54AF" w:rsidRDefault="003A54AF">
            <w:pPr>
              <w:pStyle w:val="ConsPlusNormal"/>
            </w:pPr>
          </w:p>
        </w:tc>
        <w:tc>
          <w:tcPr>
            <w:tcW w:w="5216" w:type="dxa"/>
          </w:tcPr>
          <w:p w:rsidR="003A54AF" w:rsidRDefault="003A54AF">
            <w:pPr>
              <w:pStyle w:val="ConsPlusNormal"/>
            </w:pPr>
            <w:r>
              <w:t>Профессиональная подготовка, переподготовка и повышение квалификации</w:t>
            </w:r>
          </w:p>
        </w:tc>
        <w:tc>
          <w:tcPr>
            <w:tcW w:w="907" w:type="dxa"/>
            <w:vAlign w:val="bottom"/>
          </w:tcPr>
          <w:p w:rsidR="003A54AF" w:rsidRDefault="003A54AF">
            <w:pPr>
              <w:pStyle w:val="ConsPlusNormal"/>
              <w:jc w:val="center"/>
            </w:pPr>
            <w:r>
              <w:t>07</w:t>
            </w:r>
          </w:p>
        </w:tc>
        <w:tc>
          <w:tcPr>
            <w:tcW w:w="737" w:type="dxa"/>
            <w:vAlign w:val="bottom"/>
          </w:tcPr>
          <w:p w:rsidR="003A54AF" w:rsidRDefault="003A54AF">
            <w:pPr>
              <w:pStyle w:val="ConsPlusNormal"/>
              <w:jc w:val="center"/>
            </w:pPr>
            <w:r>
              <w:t>05</w:t>
            </w:r>
          </w:p>
        </w:tc>
        <w:tc>
          <w:tcPr>
            <w:tcW w:w="1928" w:type="dxa"/>
            <w:vAlign w:val="bottom"/>
          </w:tcPr>
          <w:p w:rsidR="003A54AF" w:rsidRDefault="003A54AF">
            <w:pPr>
              <w:pStyle w:val="ConsPlusNormal"/>
              <w:jc w:val="right"/>
            </w:pPr>
            <w:r>
              <w:t>234847,1</w:t>
            </w:r>
          </w:p>
        </w:tc>
      </w:tr>
      <w:tr w:rsidR="003A54AF">
        <w:tc>
          <w:tcPr>
            <w:tcW w:w="824" w:type="dxa"/>
          </w:tcPr>
          <w:p w:rsidR="003A54AF" w:rsidRDefault="003A54AF">
            <w:pPr>
              <w:pStyle w:val="ConsPlusNormal"/>
            </w:pPr>
          </w:p>
        </w:tc>
        <w:tc>
          <w:tcPr>
            <w:tcW w:w="5216" w:type="dxa"/>
          </w:tcPr>
          <w:p w:rsidR="003A54AF" w:rsidRDefault="003A54AF">
            <w:pPr>
              <w:pStyle w:val="ConsPlusNormal"/>
            </w:pPr>
            <w:r>
              <w:t>Молодежная политика и оздоровление детей</w:t>
            </w:r>
          </w:p>
        </w:tc>
        <w:tc>
          <w:tcPr>
            <w:tcW w:w="907" w:type="dxa"/>
            <w:vAlign w:val="bottom"/>
          </w:tcPr>
          <w:p w:rsidR="003A54AF" w:rsidRDefault="003A54AF">
            <w:pPr>
              <w:pStyle w:val="ConsPlusNormal"/>
              <w:jc w:val="center"/>
            </w:pPr>
            <w:r>
              <w:t>07</w:t>
            </w:r>
          </w:p>
        </w:tc>
        <w:tc>
          <w:tcPr>
            <w:tcW w:w="737" w:type="dxa"/>
            <w:vAlign w:val="bottom"/>
          </w:tcPr>
          <w:p w:rsidR="003A54AF" w:rsidRDefault="003A54AF">
            <w:pPr>
              <w:pStyle w:val="ConsPlusNormal"/>
              <w:jc w:val="center"/>
            </w:pPr>
            <w:r>
              <w:t>07</w:t>
            </w:r>
          </w:p>
        </w:tc>
        <w:tc>
          <w:tcPr>
            <w:tcW w:w="1928" w:type="dxa"/>
            <w:vAlign w:val="bottom"/>
          </w:tcPr>
          <w:p w:rsidR="003A54AF" w:rsidRDefault="003A54AF">
            <w:pPr>
              <w:pStyle w:val="ConsPlusNormal"/>
              <w:jc w:val="right"/>
            </w:pPr>
            <w:r>
              <w:t>1302868,2</w:t>
            </w:r>
          </w:p>
        </w:tc>
      </w:tr>
      <w:tr w:rsidR="003A54AF">
        <w:tc>
          <w:tcPr>
            <w:tcW w:w="824" w:type="dxa"/>
          </w:tcPr>
          <w:p w:rsidR="003A54AF" w:rsidRDefault="003A54AF">
            <w:pPr>
              <w:pStyle w:val="ConsPlusNormal"/>
            </w:pPr>
          </w:p>
        </w:tc>
        <w:tc>
          <w:tcPr>
            <w:tcW w:w="5216" w:type="dxa"/>
          </w:tcPr>
          <w:p w:rsidR="003A54AF" w:rsidRDefault="003A54AF">
            <w:pPr>
              <w:pStyle w:val="ConsPlusNormal"/>
            </w:pPr>
            <w:r>
              <w:t>Другие вопросы в области образования</w:t>
            </w:r>
          </w:p>
        </w:tc>
        <w:tc>
          <w:tcPr>
            <w:tcW w:w="907" w:type="dxa"/>
            <w:vAlign w:val="bottom"/>
          </w:tcPr>
          <w:p w:rsidR="003A54AF" w:rsidRDefault="003A54AF">
            <w:pPr>
              <w:pStyle w:val="ConsPlusNormal"/>
              <w:jc w:val="center"/>
            </w:pPr>
            <w:r>
              <w:t>07</w:t>
            </w:r>
          </w:p>
        </w:tc>
        <w:tc>
          <w:tcPr>
            <w:tcW w:w="737" w:type="dxa"/>
            <w:vAlign w:val="bottom"/>
          </w:tcPr>
          <w:p w:rsidR="003A54AF" w:rsidRDefault="003A54AF">
            <w:pPr>
              <w:pStyle w:val="ConsPlusNormal"/>
              <w:jc w:val="center"/>
            </w:pPr>
            <w:r>
              <w:t>09</w:t>
            </w:r>
          </w:p>
        </w:tc>
        <w:tc>
          <w:tcPr>
            <w:tcW w:w="1928" w:type="dxa"/>
            <w:vAlign w:val="bottom"/>
          </w:tcPr>
          <w:p w:rsidR="003A54AF" w:rsidRDefault="003A54AF">
            <w:pPr>
              <w:pStyle w:val="ConsPlusNormal"/>
              <w:jc w:val="right"/>
            </w:pPr>
            <w:r>
              <w:t>871946,3</w:t>
            </w:r>
          </w:p>
        </w:tc>
      </w:tr>
      <w:tr w:rsidR="003A54AF">
        <w:tc>
          <w:tcPr>
            <w:tcW w:w="824" w:type="dxa"/>
          </w:tcPr>
          <w:p w:rsidR="003A54AF" w:rsidRDefault="003A54AF">
            <w:pPr>
              <w:pStyle w:val="ConsPlusNormal"/>
            </w:pPr>
            <w:r>
              <w:t>8.</w:t>
            </w:r>
          </w:p>
        </w:tc>
        <w:tc>
          <w:tcPr>
            <w:tcW w:w="5216" w:type="dxa"/>
          </w:tcPr>
          <w:p w:rsidR="003A54AF" w:rsidRDefault="003A54AF">
            <w:pPr>
              <w:pStyle w:val="ConsPlusNormal"/>
              <w:jc w:val="both"/>
            </w:pPr>
            <w:r>
              <w:t>Культура, кинематография</w:t>
            </w:r>
          </w:p>
        </w:tc>
        <w:tc>
          <w:tcPr>
            <w:tcW w:w="907" w:type="dxa"/>
            <w:vAlign w:val="bottom"/>
          </w:tcPr>
          <w:p w:rsidR="003A54AF" w:rsidRDefault="003A54AF">
            <w:pPr>
              <w:pStyle w:val="ConsPlusNormal"/>
              <w:jc w:val="center"/>
            </w:pPr>
            <w:r>
              <w:t>08</w:t>
            </w:r>
          </w:p>
        </w:tc>
        <w:tc>
          <w:tcPr>
            <w:tcW w:w="737" w:type="dxa"/>
            <w:vAlign w:val="bottom"/>
          </w:tcPr>
          <w:p w:rsidR="003A54AF" w:rsidRDefault="003A54AF">
            <w:pPr>
              <w:pStyle w:val="ConsPlusNormal"/>
            </w:pPr>
          </w:p>
        </w:tc>
        <w:tc>
          <w:tcPr>
            <w:tcW w:w="1928" w:type="dxa"/>
            <w:vAlign w:val="bottom"/>
          </w:tcPr>
          <w:p w:rsidR="003A54AF" w:rsidRDefault="003A54AF">
            <w:pPr>
              <w:pStyle w:val="ConsPlusNormal"/>
              <w:jc w:val="right"/>
            </w:pPr>
            <w:r>
              <w:t>3365884,5</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Культура</w:t>
            </w:r>
          </w:p>
        </w:tc>
        <w:tc>
          <w:tcPr>
            <w:tcW w:w="907" w:type="dxa"/>
            <w:vAlign w:val="bottom"/>
          </w:tcPr>
          <w:p w:rsidR="003A54AF" w:rsidRDefault="003A54AF">
            <w:pPr>
              <w:pStyle w:val="ConsPlusNormal"/>
              <w:jc w:val="center"/>
            </w:pPr>
            <w:r>
              <w:t>08</w:t>
            </w:r>
          </w:p>
        </w:tc>
        <w:tc>
          <w:tcPr>
            <w:tcW w:w="737" w:type="dxa"/>
            <w:vAlign w:val="bottom"/>
          </w:tcPr>
          <w:p w:rsidR="003A54AF" w:rsidRDefault="003A54AF">
            <w:pPr>
              <w:pStyle w:val="ConsPlusNormal"/>
              <w:jc w:val="center"/>
            </w:pPr>
            <w:r>
              <w:t>01</w:t>
            </w:r>
          </w:p>
        </w:tc>
        <w:tc>
          <w:tcPr>
            <w:tcW w:w="1928" w:type="dxa"/>
            <w:vAlign w:val="bottom"/>
          </w:tcPr>
          <w:p w:rsidR="003A54AF" w:rsidRDefault="003A54AF">
            <w:pPr>
              <w:pStyle w:val="ConsPlusNormal"/>
              <w:jc w:val="right"/>
            </w:pPr>
            <w:r>
              <w:t>3203149,9</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Кинематография</w:t>
            </w:r>
          </w:p>
        </w:tc>
        <w:tc>
          <w:tcPr>
            <w:tcW w:w="907" w:type="dxa"/>
            <w:vAlign w:val="bottom"/>
          </w:tcPr>
          <w:p w:rsidR="003A54AF" w:rsidRDefault="003A54AF">
            <w:pPr>
              <w:pStyle w:val="ConsPlusNormal"/>
              <w:jc w:val="center"/>
            </w:pPr>
            <w:r>
              <w:t>08</w:t>
            </w:r>
          </w:p>
        </w:tc>
        <w:tc>
          <w:tcPr>
            <w:tcW w:w="737" w:type="dxa"/>
            <w:vAlign w:val="bottom"/>
          </w:tcPr>
          <w:p w:rsidR="003A54AF" w:rsidRDefault="003A54AF">
            <w:pPr>
              <w:pStyle w:val="ConsPlusNormal"/>
              <w:jc w:val="center"/>
            </w:pPr>
            <w:r>
              <w:t>02</w:t>
            </w:r>
          </w:p>
        </w:tc>
        <w:tc>
          <w:tcPr>
            <w:tcW w:w="1928" w:type="dxa"/>
            <w:vAlign w:val="bottom"/>
          </w:tcPr>
          <w:p w:rsidR="003A54AF" w:rsidRDefault="003A54AF">
            <w:pPr>
              <w:pStyle w:val="ConsPlusNormal"/>
              <w:jc w:val="right"/>
            </w:pPr>
            <w:r>
              <w:t>21382,7</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Другие вопросы в области культуры, кинематографии</w:t>
            </w:r>
          </w:p>
        </w:tc>
        <w:tc>
          <w:tcPr>
            <w:tcW w:w="907" w:type="dxa"/>
            <w:vAlign w:val="bottom"/>
          </w:tcPr>
          <w:p w:rsidR="003A54AF" w:rsidRDefault="003A54AF">
            <w:pPr>
              <w:pStyle w:val="ConsPlusNormal"/>
              <w:jc w:val="center"/>
            </w:pPr>
            <w:r>
              <w:t>08</w:t>
            </w:r>
          </w:p>
        </w:tc>
        <w:tc>
          <w:tcPr>
            <w:tcW w:w="737" w:type="dxa"/>
            <w:vAlign w:val="bottom"/>
          </w:tcPr>
          <w:p w:rsidR="003A54AF" w:rsidRDefault="003A54AF">
            <w:pPr>
              <w:pStyle w:val="ConsPlusNormal"/>
              <w:jc w:val="center"/>
            </w:pPr>
            <w:r>
              <w:t>04</w:t>
            </w:r>
          </w:p>
        </w:tc>
        <w:tc>
          <w:tcPr>
            <w:tcW w:w="1928" w:type="dxa"/>
            <w:vAlign w:val="bottom"/>
          </w:tcPr>
          <w:p w:rsidR="003A54AF" w:rsidRDefault="003A54AF">
            <w:pPr>
              <w:pStyle w:val="ConsPlusNormal"/>
              <w:jc w:val="right"/>
            </w:pPr>
            <w:r>
              <w:t>141351,9</w:t>
            </w:r>
          </w:p>
        </w:tc>
      </w:tr>
      <w:tr w:rsidR="003A54AF">
        <w:tc>
          <w:tcPr>
            <w:tcW w:w="824" w:type="dxa"/>
          </w:tcPr>
          <w:p w:rsidR="003A54AF" w:rsidRDefault="003A54AF">
            <w:pPr>
              <w:pStyle w:val="ConsPlusNormal"/>
            </w:pPr>
            <w:r>
              <w:t>9.</w:t>
            </w:r>
          </w:p>
        </w:tc>
        <w:tc>
          <w:tcPr>
            <w:tcW w:w="5216" w:type="dxa"/>
          </w:tcPr>
          <w:p w:rsidR="003A54AF" w:rsidRDefault="003A54AF">
            <w:pPr>
              <w:pStyle w:val="ConsPlusNormal"/>
              <w:jc w:val="both"/>
            </w:pPr>
            <w:r>
              <w:t>Здравоохранение</w:t>
            </w:r>
          </w:p>
        </w:tc>
        <w:tc>
          <w:tcPr>
            <w:tcW w:w="907" w:type="dxa"/>
            <w:vAlign w:val="bottom"/>
          </w:tcPr>
          <w:p w:rsidR="003A54AF" w:rsidRDefault="003A54AF">
            <w:pPr>
              <w:pStyle w:val="ConsPlusNormal"/>
              <w:jc w:val="center"/>
            </w:pPr>
            <w:r>
              <w:t>09</w:t>
            </w:r>
          </w:p>
        </w:tc>
        <w:tc>
          <w:tcPr>
            <w:tcW w:w="737" w:type="dxa"/>
            <w:vAlign w:val="bottom"/>
          </w:tcPr>
          <w:p w:rsidR="003A54AF" w:rsidRDefault="003A54AF">
            <w:pPr>
              <w:pStyle w:val="ConsPlusNormal"/>
            </w:pPr>
          </w:p>
        </w:tc>
        <w:tc>
          <w:tcPr>
            <w:tcW w:w="1928" w:type="dxa"/>
            <w:vAlign w:val="bottom"/>
          </w:tcPr>
          <w:p w:rsidR="003A54AF" w:rsidRDefault="003A54AF">
            <w:pPr>
              <w:pStyle w:val="ConsPlusNormal"/>
              <w:jc w:val="right"/>
            </w:pPr>
            <w:r>
              <w:t>40562993,9</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Стационарная медицинская помощь</w:t>
            </w:r>
          </w:p>
        </w:tc>
        <w:tc>
          <w:tcPr>
            <w:tcW w:w="907" w:type="dxa"/>
            <w:vAlign w:val="bottom"/>
          </w:tcPr>
          <w:p w:rsidR="003A54AF" w:rsidRDefault="003A54AF">
            <w:pPr>
              <w:pStyle w:val="ConsPlusNormal"/>
              <w:jc w:val="center"/>
            </w:pPr>
            <w:r>
              <w:t>09</w:t>
            </w:r>
          </w:p>
        </w:tc>
        <w:tc>
          <w:tcPr>
            <w:tcW w:w="737" w:type="dxa"/>
            <w:vAlign w:val="bottom"/>
          </w:tcPr>
          <w:p w:rsidR="003A54AF" w:rsidRDefault="003A54AF">
            <w:pPr>
              <w:pStyle w:val="ConsPlusNormal"/>
              <w:jc w:val="center"/>
            </w:pPr>
            <w:r>
              <w:t>01</w:t>
            </w:r>
          </w:p>
        </w:tc>
        <w:tc>
          <w:tcPr>
            <w:tcW w:w="1928" w:type="dxa"/>
            <w:vAlign w:val="bottom"/>
          </w:tcPr>
          <w:p w:rsidR="003A54AF" w:rsidRDefault="003A54AF">
            <w:pPr>
              <w:pStyle w:val="ConsPlusNormal"/>
              <w:jc w:val="right"/>
            </w:pPr>
            <w:r>
              <w:t>16566963,5</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Амбулаторная помощь</w:t>
            </w:r>
          </w:p>
        </w:tc>
        <w:tc>
          <w:tcPr>
            <w:tcW w:w="907" w:type="dxa"/>
            <w:vAlign w:val="bottom"/>
          </w:tcPr>
          <w:p w:rsidR="003A54AF" w:rsidRDefault="003A54AF">
            <w:pPr>
              <w:pStyle w:val="ConsPlusNormal"/>
              <w:jc w:val="center"/>
            </w:pPr>
            <w:r>
              <w:t>09</w:t>
            </w:r>
          </w:p>
        </w:tc>
        <w:tc>
          <w:tcPr>
            <w:tcW w:w="737" w:type="dxa"/>
            <w:vAlign w:val="bottom"/>
          </w:tcPr>
          <w:p w:rsidR="003A54AF" w:rsidRDefault="003A54AF">
            <w:pPr>
              <w:pStyle w:val="ConsPlusNormal"/>
              <w:jc w:val="center"/>
            </w:pPr>
            <w:r>
              <w:t>02</w:t>
            </w:r>
          </w:p>
        </w:tc>
        <w:tc>
          <w:tcPr>
            <w:tcW w:w="1928" w:type="dxa"/>
            <w:vAlign w:val="bottom"/>
          </w:tcPr>
          <w:p w:rsidR="003A54AF" w:rsidRDefault="003A54AF">
            <w:pPr>
              <w:pStyle w:val="ConsPlusNormal"/>
              <w:jc w:val="right"/>
            </w:pPr>
            <w:r>
              <w:t>2779632,1</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Санаторно-оздоровительная помощь</w:t>
            </w:r>
          </w:p>
        </w:tc>
        <w:tc>
          <w:tcPr>
            <w:tcW w:w="907" w:type="dxa"/>
            <w:vAlign w:val="bottom"/>
          </w:tcPr>
          <w:p w:rsidR="003A54AF" w:rsidRDefault="003A54AF">
            <w:pPr>
              <w:pStyle w:val="ConsPlusNormal"/>
              <w:jc w:val="center"/>
            </w:pPr>
            <w:r>
              <w:t>09</w:t>
            </w:r>
          </w:p>
        </w:tc>
        <w:tc>
          <w:tcPr>
            <w:tcW w:w="737" w:type="dxa"/>
            <w:vAlign w:val="bottom"/>
          </w:tcPr>
          <w:p w:rsidR="003A54AF" w:rsidRDefault="003A54AF">
            <w:pPr>
              <w:pStyle w:val="ConsPlusNormal"/>
              <w:jc w:val="center"/>
            </w:pPr>
            <w:r>
              <w:t>05</w:t>
            </w:r>
          </w:p>
        </w:tc>
        <w:tc>
          <w:tcPr>
            <w:tcW w:w="1928" w:type="dxa"/>
            <w:vAlign w:val="bottom"/>
          </w:tcPr>
          <w:p w:rsidR="003A54AF" w:rsidRDefault="003A54AF">
            <w:pPr>
              <w:pStyle w:val="ConsPlusNormal"/>
              <w:jc w:val="right"/>
            </w:pPr>
            <w:r>
              <w:t>409983,3</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Заготовка, переработка, хранение и обеспечение безопасности донорской крови и ее компонентов</w:t>
            </w:r>
          </w:p>
        </w:tc>
        <w:tc>
          <w:tcPr>
            <w:tcW w:w="907" w:type="dxa"/>
            <w:vAlign w:val="bottom"/>
          </w:tcPr>
          <w:p w:rsidR="003A54AF" w:rsidRDefault="003A54AF">
            <w:pPr>
              <w:pStyle w:val="ConsPlusNormal"/>
              <w:jc w:val="center"/>
            </w:pPr>
            <w:r>
              <w:t>09</w:t>
            </w:r>
          </w:p>
        </w:tc>
        <w:tc>
          <w:tcPr>
            <w:tcW w:w="737" w:type="dxa"/>
            <w:vAlign w:val="bottom"/>
          </w:tcPr>
          <w:p w:rsidR="003A54AF" w:rsidRDefault="003A54AF">
            <w:pPr>
              <w:pStyle w:val="ConsPlusNormal"/>
              <w:jc w:val="center"/>
            </w:pPr>
            <w:r>
              <w:t>06</w:t>
            </w:r>
          </w:p>
        </w:tc>
        <w:tc>
          <w:tcPr>
            <w:tcW w:w="1928" w:type="dxa"/>
            <w:vAlign w:val="bottom"/>
          </w:tcPr>
          <w:p w:rsidR="003A54AF" w:rsidRDefault="003A54AF">
            <w:pPr>
              <w:pStyle w:val="ConsPlusNormal"/>
              <w:jc w:val="right"/>
            </w:pPr>
            <w:r>
              <w:t>505436,7</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Санитарно-эпидемиологическое благополучие</w:t>
            </w:r>
          </w:p>
        </w:tc>
        <w:tc>
          <w:tcPr>
            <w:tcW w:w="907" w:type="dxa"/>
            <w:vAlign w:val="bottom"/>
          </w:tcPr>
          <w:p w:rsidR="003A54AF" w:rsidRDefault="003A54AF">
            <w:pPr>
              <w:pStyle w:val="ConsPlusNormal"/>
              <w:jc w:val="center"/>
            </w:pPr>
            <w:r>
              <w:t>09</w:t>
            </w:r>
          </w:p>
        </w:tc>
        <w:tc>
          <w:tcPr>
            <w:tcW w:w="737" w:type="dxa"/>
            <w:vAlign w:val="bottom"/>
          </w:tcPr>
          <w:p w:rsidR="003A54AF" w:rsidRDefault="003A54AF">
            <w:pPr>
              <w:pStyle w:val="ConsPlusNormal"/>
              <w:jc w:val="center"/>
            </w:pPr>
            <w:r>
              <w:t>07</w:t>
            </w:r>
          </w:p>
        </w:tc>
        <w:tc>
          <w:tcPr>
            <w:tcW w:w="1928" w:type="dxa"/>
            <w:vAlign w:val="bottom"/>
          </w:tcPr>
          <w:p w:rsidR="003A54AF" w:rsidRDefault="003A54AF">
            <w:pPr>
              <w:pStyle w:val="ConsPlusNormal"/>
              <w:jc w:val="right"/>
            </w:pPr>
            <w:r>
              <w:t>19797,6</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Другие вопросы в области здравоохранения</w:t>
            </w:r>
          </w:p>
        </w:tc>
        <w:tc>
          <w:tcPr>
            <w:tcW w:w="907" w:type="dxa"/>
            <w:vAlign w:val="bottom"/>
          </w:tcPr>
          <w:p w:rsidR="003A54AF" w:rsidRDefault="003A54AF">
            <w:pPr>
              <w:pStyle w:val="ConsPlusNormal"/>
              <w:jc w:val="center"/>
            </w:pPr>
            <w:r>
              <w:t>09</w:t>
            </w:r>
          </w:p>
        </w:tc>
        <w:tc>
          <w:tcPr>
            <w:tcW w:w="737" w:type="dxa"/>
            <w:vAlign w:val="bottom"/>
          </w:tcPr>
          <w:p w:rsidR="003A54AF" w:rsidRDefault="003A54AF">
            <w:pPr>
              <w:pStyle w:val="ConsPlusNormal"/>
              <w:jc w:val="center"/>
            </w:pPr>
            <w:r>
              <w:t>09</w:t>
            </w:r>
          </w:p>
        </w:tc>
        <w:tc>
          <w:tcPr>
            <w:tcW w:w="1928" w:type="dxa"/>
            <w:vAlign w:val="bottom"/>
          </w:tcPr>
          <w:p w:rsidR="003A54AF" w:rsidRDefault="003A54AF">
            <w:pPr>
              <w:pStyle w:val="ConsPlusNormal"/>
              <w:jc w:val="right"/>
            </w:pPr>
            <w:r>
              <w:t>20281180,7</w:t>
            </w:r>
          </w:p>
        </w:tc>
      </w:tr>
      <w:tr w:rsidR="003A54AF">
        <w:tc>
          <w:tcPr>
            <w:tcW w:w="824" w:type="dxa"/>
          </w:tcPr>
          <w:p w:rsidR="003A54AF" w:rsidRDefault="003A54AF">
            <w:pPr>
              <w:pStyle w:val="ConsPlusNormal"/>
            </w:pPr>
            <w:r>
              <w:t>10.</w:t>
            </w:r>
          </w:p>
        </w:tc>
        <w:tc>
          <w:tcPr>
            <w:tcW w:w="5216" w:type="dxa"/>
          </w:tcPr>
          <w:p w:rsidR="003A54AF" w:rsidRDefault="003A54AF">
            <w:pPr>
              <w:pStyle w:val="ConsPlusNormal"/>
              <w:jc w:val="both"/>
            </w:pPr>
            <w:r>
              <w:t>Социальная политика</w:t>
            </w:r>
          </w:p>
        </w:tc>
        <w:tc>
          <w:tcPr>
            <w:tcW w:w="907" w:type="dxa"/>
            <w:vAlign w:val="bottom"/>
          </w:tcPr>
          <w:p w:rsidR="003A54AF" w:rsidRDefault="003A54AF">
            <w:pPr>
              <w:pStyle w:val="ConsPlusNormal"/>
              <w:jc w:val="center"/>
            </w:pPr>
            <w:r>
              <w:t>10</w:t>
            </w:r>
          </w:p>
        </w:tc>
        <w:tc>
          <w:tcPr>
            <w:tcW w:w="737" w:type="dxa"/>
            <w:vAlign w:val="bottom"/>
          </w:tcPr>
          <w:p w:rsidR="003A54AF" w:rsidRDefault="003A54AF">
            <w:pPr>
              <w:pStyle w:val="ConsPlusNormal"/>
            </w:pPr>
          </w:p>
        </w:tc>
        <w:tc>
          <w:tcPr>
            <w:tcW w:w="1928" w:type="dxa"/>
            <w:vAlign w:val="bottom"/>
          </w:tcPr>
          <w:p w:rsidR="003A54AF" w:rsidRDefault="003A54AF">
            <w:pPr>
              <w:pStyle w:val="ConsPlusNormal"/>
              <w:jc w:val="right"/>
            </w:pPr>
            <w:r>
              <w:t>35734216,2</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Пенсионное обеспечение</w:t>
            </w:r>
          </w:p>
        </w:tc>
        <w:tc>
          <w:tcPr>
            <w:tcW w:w="907" w:type="dxa"/>
            <w:vAlign w:val="bottom"/>
          </w:tcPr>
          <w:p w:rsidR="003A54AF" w:rsidRDefault="003A54AF">
            <w:pPr>
              <w:pStyle w:val="ConsPlusNormal"/>
              <w:jc w:val="center"/>
            </w:pPr>
            <w:r>
              <w:t>10</w:t>
            </w:r>
          </w:p>
        </w:tc>
        <w:tc>
          <w:tcPr>
            <w:tcW w:w="737" w:type="dxa"/>
            <w:vAlign w:val="bottom"/>
          </w:tcPr>
          <w:p w:rsidR="003A54AF" w:rsidRDefault="003A54AF">
            <w:pPr>
              <w:pStyle w:val="ConsPlusNormal"/>
              <w:jc w:val="center"/>
            </w:pPr>
            <w:r>
              <w:t>01</w:t>
            </w:r>
          </w:p>
        </w:tc>
        <w:tc>
          <w:tcPr>
            <w:tcW w:w="1928" w:type="dxa"/>
            <w:vAlign w:val="bottom"/>
          </w:tcPr>
          <w:p w:rsidR="003A54AF" w:rsidRDefault="003A54AF">
            <w:pPr>
              <w:pStyle w:val="ConsPlusNormal"/>
              <w:jc w:val="right"/>
            </w:pPr>
            <w:r>
              <w:t>193632,9</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Социальное обслуживание населения</w:t>
            </w:r>
          </w:p>
        </w:tc>
        <w:tc>
          <w:tcPr>
            <w:tcW w:w="907" w:type="dxa"/>
            <w:vAlign w:val="bottom"/>
          </w:tcPr>
          <w:p w:rsidR="003A54AF" w:rsidRDefault="003A54AF">
            <w:pPr>
              <w:pStyle w:val="ConsPlusNormal"/>
              <w:jc w:val="center"/>
            </w:pPr>
            <w:r>
              <w:t>10</w:t>
            </w:r>
          </w:p>
        </w:tc>
        <w:tc>
          <w:tcPr>
            <w:tcW w:w="737" w:type="dxa"/>
            <w:vAlign w:val="bottom"/>
          </w:tcPr>
          <w:p w:rsidR="003A54AF" w:rsidRDefault="003A54AF">
            <w:pPr>
              <w:pStyle w:val="ConsPlusNormal"/>
              <w:jc w:val="center"/>
            </w:pPr>
            <w:r>
              <w:t>02</w:t>
            </w:r>
          </w:p>
        </w:tc>
        <w:tc>
          <w:tcPr>
            <w:tcW w:w="1928" w:type="dxa"/>
            <w:vAlign w:val="bottom"/>
          </w:tcPr>
          <w:p w:rsidR="003A54AF" w:rsidRDefault="003A54AF">
            <w:pPr>
              <w:pStyle w:val="ConsPlusNormal"/>
              <w:jc w:val="right"/>
            </w:pPr>
            <w:r>
              <w:t>8159441,0</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Социальное обеспечение населения</w:t>
            </w:r>
          </w:p>
        </w:tc>
        <w:tc>
          <w:tcPr>
            <w:tcW w:w="907" w:type="dxa"/>
            <w:vAlign w:val="bottom"/>
          </w:tcPr>
          <w:p w:rsidR="003A54AF" w:rsidRDefault="003A54AF">
            <w:pPr>
              <w:pStyle w:val="ConsPlusNormal"/>
              <w:jc w:val="center"/>
            </w:pPr>
            <w:r>
              <w:t>10</w:t>
            </w:r>
          </w:p>
        </w:tc>
        <w:tc>
          <w:tcPr>
            <w:tcW w:w="737" w:type="dxa"/>
            <w:vAlign w:val="bottom"/>
          </w:tcPr>
          <w:p w:rsidR="003A54AF" w:rsidRDefault="003A54AF">
            <w:pPr>
              <w:pStyle w:val="ConsPlusNormal"/>
              <w:jc w:val="center"/>
            </w:pPr>
            <w:r>
              <w:t>03</w:t>
            </w:r>
          </w:p>
        </w:tc>
        <w:tc>
          <w:tcPr>
            <w:tcW w:w="1928" w:type="dxa"/>
            <w:vAlign w:val="bottom"/>
          </w:tcPr>
          <w:p w:rsidR="003A54AF" w:rsidRDefault="003A54AF">
            <w:pPr>
              <w:pStyle w:val="ConsPlusNormal"/>
              <w:jc w:val="right"/>
            </w:pPr>
            <w:r>
              <w:t>22332542,4</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Охрана семьи и детства</w:t>
            </w:r>
          </w:p>
        </w:tc>
        <w:tc>
          <w:tcPr>
            <w:tcW w:w="907" w:type="dxa"/>
            <w:vAlign w:val="bottom"/>
          </w:tcPr>
          <w:p w:rsidR="003A54AF" w:rsidRDefault="003A54AF">
            <w:pPr>
              <w:pStyle w:val="ConsPlusNormal"/>
              <w:jc w:val="center"/>
            </w:pPr>
            <w:r>
              <w:t>10</w:t>
            </w:r>
          </w:p>
        </w:tc>
        <w:tc>
          <w:tcPr>
            <w:tcW w:w="737" w:type="dxa"/>
            <w:vAlign w:val="bottom"/>
          </w:tcPr>
          <w:p w:rsidR="003A54AF" w:rsidRDefault="003A54AF">
            <w:pPr>
              <w:pStyle w:val="ConsPlusNormal"/>
              <w:jc w:val="center"/>
            </w:pPr>
            <w:r>
              <w:t>04</w:t>
            </w:r>
          </w:p>
        </w:tc>
        <w:tc>
          <w:tcPr>
            <w:tcW w:w="1928" w:type="dxa"/>
            <w:vAlign w:val="bottom"/>
          </w:tcPr>
          <w:p w:rsidR="003A54AF" w:rsidRDefault="003A54AF">
            <w:pPr>
              <w:pStyle w:val="ConsPlusNormal"/>
              <w:jc w:val="right"/>
            </w:pPr>
            <w:r>
              <w:t>2863119,1</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Другие вопросы в области социальной политики</w:t>
            </w:r>
          </w:p>
        </w:tc>
        <w:tc>
          <w:tcPr>
            <w:tcW w:w="907" w:type="dxa"/>
            <w:vAlign w:val="bottom"/>
          </w:tcPr>
          <w:p w:rsidR="003A54AF" w:rsidRDefault="003A54AF">
            <w:pPr>
              <w:pStyle w:val="ConsPlusNormal"/>
              <w:jc w:val="center"/>
            </w:pPr>
            <w:r>
              <w:t>10</w:t>
            </w:r>
          </w:p>
        </w:tc>
        <w:tc>
          <w:tcPr>
            <w:tcW w:w="737" w:type="dxa"/>
            <w:vAlign w:val="bottom"/>
          </w:tcPr>
          <w:p w:rsidR="003A54AF" w:rsidRDefault="003A54AF">
            <w:pPr>
              <w:pStyle w:val="ConsPlusNormal"/>
              <w:jc w:val="center"/>
            </w:pPr>
            <w:r>
              <w:t>06</w:t>
            </w:r>
          </w:p>
        </w:tc>
        <w:tc>
          <w:tcPr>
            <w:tcW w:w="1928" w:type="dxa"/>
            <w:vAlign w:val="bottom"/>
          </w:tcPr>
          <w:p w:rsidR="003A54AF" w:rsidRDefault="003A54AF">
            <w:pPr>
              <w:pStyle w:val="ConsPlusNormal"/>
              <w:jc w:val="right"/>
            </w:pPr>
            <w:r>
              <w:t>2185480,8</w:t>
            </w:r>
          </w:p>
        </w:tc>
      </w:tr>
      <w:tr w:rsidR="003A54AF">
        <w:tc>
          <w:tcPr>
            <w:tcW w:w="824" w:type="dxa"/>
          </w:tcPr>
          <w:p w:rsidR="003A54AF" w:rsidRDefault="003A54AF">
            <w:pPr>
              <w:pStyle w:val="ConsPlusNormal"/>
            </w:pPr>
            <w:r>
              <w:t>11.</w:t>
            </w:r>
          </w:p>
        </w:tc>
        <w:tc>
          <w:tcPr>
            <w:tcW w:w="5216" w:type="dxa"/>
          </w:tcPr>
          <w:p w:rsidR="003A54AF" w:rsidRDefault="003A54AF">
            <w:pPr>
              <w:pStyle w:val="ConsPlusNormal"/>
              <w:jc w:val="both"/>
            </w:pPr>
            <w:r>
              <w:t>Физическая культура и спорт</w:t>
            </w:r>
          </w:p>
        </w:tc>
        <w:tc>
          <w:tcPr>
            <w:tcW w:w="907" w:type="dxa"/>
            <w:vAlign w:val="bottom"/>
          </w:tcPr>
          <w:p w:rsidR="003A54AF" w:rsidRDefault="003A54AF">
            <w:pPr>
              <w:pStyle w:val="ConsPlusNormal"/>
              <w:jc w:val="center"/>
            </w:pPr>
            <w:r>
              <w:t>11</w:t>
            </w:r>
          </w:p>
        </w:tc>
        <w:tc>
          <w:tcPr>
            <w:tcW w:w="737" w:type="dxa"/>
            <w:vAlign w:val="bottom"/>
          </w:tcPr>
          <w:p w:rsidR="003A54AF" w:rsidRDefault="003A54AF">
            <w:pPr>
              <w:pStyle w:val="ConsPlusNormal"/>
            </w:pPr>
          </w:p>
        </w:tc>
        <w:tc>
          <w:tcPr>
            <w:tcW w:w="1928" w:type="dxa"/>
            <w:vAlign w:val="bottom"/>
          </w:tcPr>
          <w:p w:rsidR="003A54AF" w:rsidRDefault="003A54AF">
            <w:pPr>
              <w:pStyle w:val="ConsPlusNormal"/>
              <w:jc w:val="right"/>
            </w:pPr>
            <w:r>
              <w:t>5877475,6</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Физическая культура</w:t>
            </w:r>
          </w:p>
        </w:tc>
        <w:tc>
          <w:tcPr>
            <w:tcW w:w="907" w:type="dxa"/>
            <w:vAlign w:val="bottom"/>
          </w:tcPr>
          <w:p w:rsidR="003A54AF" w:rsidRDefault="003A54AF">
            <w:pPr>
              <w:pStyle w:val="ConsPlusNormal"/>
              <w:jc w:val="center"/>
            </w:pPr>
            <w:r>
              <w:t>11</w:t>
            </w:r>
          </w:p>
        </w:tc>
        <w:tc>
          <w:tcPr>
            <w:tcW w:w="737" w:type="dxa"/>
            <w:vAlign w:val="bottom"/>
          </w:tcPr>
          <w:p w:rsidR="003A54AF" w:rsidRDefault="003A54AF">
            <w:pPr>
              <w:pStyle w:val="ConsPlusNormal"/>
              <w:jc w:val="center"/>
            </w:pPr>
            <w:r>
              <w:t>01</w:t>
            </w:r>
          </w:p>
        </w:tc>
        <w:tc>
          <w:tcPr>
            <w:tcW w:w="1928" w:type="dxa"/>
            <w:vAlign w:val="bottom"/>
          </w:tcPr>
          <w:p w:rsidR="003A54AF" w:rsidRDefault="003A54AF">
            <w:pPr>
              <w:pStyle w:val="ConsPlusNormal"/>
              <w:jc w:val="right"/>
            </w:pPr>
            <w:r>
              <w:t>4290999,6</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Массовый спорт</w:t>
            </w:r>
          </w:p>
        </w:tc>
        <w:tc>
          <w:tcPr>
            <w:tcW w:w="907" w:type="dxa"/>
            <w:vAlign w:val="bottom"/>
          </w:tcPr>
          <w:p w:rsidR="003A54AF" w:rsidRDefault="003A54AF">
            <w:pPr>
              <w:pStyle w:val="ConsPlusNormal"/>
              <w:jc w:val="center"/>
            </w:pPr>
            <w:r>
              <w:t>11</w:t>
            </w:r>
          </w:p>
        </w:tc>
        <w:tc>
          <w:tcPr>
            <w:tcW w:w="737" w:type="dxa"/>
            <w:vAlign w:val="bottom"/>
          </w:tcPr>
          <w:p w:rsidR="003A54AF" w:rsidRDefault="003A54AF">
            <w:pPr>
              <w:pStyle w:val="ConsPlusNormal"/>
              <w:jc w:val="center"/>
            </w:pPr>
            <w:r>
              <w:t>02</w:t>
            </w:r>
          </w:p>
        </w:tc>
        <w:tc>
          <w:tcPr>
            <w:tcW w:w="1928" w:type="dxa"/>
            <w:vAlign w:val="bottom"/>
          </w:tcPr>
          <w:p w:rsidR="003A54AF" w:rsidRDefault="003A54AF">
            <w:pPr>
              <w:pStyle w:val="ConsPlusNormal"/>
              <w:jc w:val="right"/>
            </w:pPr>
            <w:r>
              <w:t>135814,7</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Спорт высших достижений</w:t>
            </w:r>
          </w:p>
        </w:tc>
        <w:tc>
          <w:tcPr>
            <w:tcW w:w="907" w:type="dxa"/>
            <w:vAlign w:val="bottom"/>
          </w:tcPr>
          <w:p w:rsidR="003A54AF" w:rsidRDefault="003A54AF">
            <w:pPr>
              <w:pStyle w:val="ConsPlusNormal"/>
              <w:jc w:val="center"/>
            </w:pPr>
            <w:r>
              <w:t>11</w:t>
            </w:r>
          </w:p>
        </w:tc>
        <w:tc>
          <w:tcPr>
            <w:tcW w:w="737" w:type="dxa"/>
            <w:vAlign w:val="bottom"/>
          </w:tcPr>
          <w:p w:rsidR="003A54AF" w:rsidRDefault="003A54AF">
            <w:pPr>
              <w:pStyle w:val="ConsPlusNormal"/>
              <w:jc w:val="center"/>
            </w:pPr>
            <w:r>
              <w:t>03</w:t>
            </w:r>
          </w:p>
        </w:tc>
        <w:tc>
          <w:tcPr>
            <w:tcW w:w="1928" w:type="dxa"/>
            <w:vAlign w:val="bottom"/>
          </w:tcPr>
          <w:p w:rsidR="003A54AF" w:rsidRDefault="003A54AF">
            <w:pPr>
              <w:pStyle w:val="ConsPlusNormal"/>
              <w:jc w:val="right"/>
            </w:pPr>
            <w:r>
              <w:t>1381634,5</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Другие вопросы в области физической культуры и спорта</w:t>
            </w:r>
          </w:p>
        </w:tc>
        <w:tc>
          <w:tcPr>
            <w:tcW w:w="907" w:type="dxa"/>
            <w:vAlign w:val="bottom"/>
          </w:tcPr>
          <w:p w:rsidR="003A54AF" w:rsidRDefault="003A54AF">
            <w:pPr>
              <w:pStyle w:val="ConsPlusNormal"/>
              <w:jc w:val="center"/>
            </w:pPr>
            <w:r>
              <w:t>11</w:t>
            </w:r>
          </w:p>
        </w:tc>
        <w:tc>
          <w:tcPr>
            <w:tcW w:w="737" w:type="dxa"/>
            <w:vAlign w:val="bottom"/>
          </w:tcPr>
          <w:p w:rsidR="003A54AF" w:rsidRDefault="003A54AF">
            <w:pPr>
              <w:pStyle w:val="ConsPlusNormal"/>
              <w:jc w:val="center"/>
            </w:pPr>
            <w:r>
              <w:t>05</w:t>
            </w:r>
          </w:p>
        </w:tc>
        <w:tc>
          <w:tcPr>
            <w:tcW w:w="1928" w:type="dxa"/>
            <w:vAlign w:val="bottom"/>
          </w:tcPr>
          <w:p w:rsidR="003A54AF" w:rsidRDefault="003A54AF">
            <w:pPr>
              <w:pStyle w:val="ConsPlusNormal"/>
              <w:jc w:val="right"/>
            </w:pPr>
            <w:r>
              <w:t>69026,8</w:t>
            </w:r>
          </w:p>
        </w:tc>
      </w:tr>
      <w:tr w:rsidR="003A54AF">
        <w:tc>
          <w:tcPr>
            <w:tcW w:w="824" w:type="dxa"/>
          </w:tcPr>
          <w:p w:rsidR="003A54AF" w:rsidRDefault="003A54AF">
            <w:pPr>
              <w:pStyle w:val="ConsPlusNormal"/>
            </w:pPr>
            <w:r>
              <w:t>12.</w:t>
            </w:r>
          </w:p>
        </w:tc>
        <w:tc>
          <w:tcPr>
            <w:tcW w:w="5216" w:type="dxa"/>
          </w:tcPr>
          <w:p w:rsidR="003A54AF" w:rsidRDefault="003A54AF">
            <w:pPr>
              <w:pStyle w:val="ConsPlusNormal"/>
              <w:jc w:val="both"/>
            </w:pPr>
            <w:r>
              <w:t>Средства массовой информации</w:t>
            </w:r>
          </w:p>
        </w:tc>
        <w:tc>
          <w:tcPr>
            <w:tcW w:w="907" w:type="dxa"/>
            <w:vAlign w:val="bottom"/>
          </w:tcPr>
          <w:p w:rsidR="003A54AF" w:rsidRDefault="003A54AF">
            <w:pPr>
              <w:pStyle w:val="ConsPlusNormal"/>
              <w:jc w:val="center"/>
            </w:pPr>
            <w:r>
              <w:t>12</w:t>
            </w:r>
          </w:p>
        </w:tc>
        <w:tc>
          <w:tcPr>
            <w:tcW w:w="737" w:type="dxa"/>
            <w:vAlign w:val="bottom"/>
          </w:tcPr>
          <w:p w:rsidR="003A54AF" w:rsidRDefault="003A54AF">
            <w:pPr>
              <w:pStyle w:val="ConsPlusNormal"/>
            </w:pPr>
          </w:p>
        </w:tc>
        <w:tc>
          <w:tcPr>
            <w:tcW w:w="1928" w:type="dxa"/>
            <w:vAlign w:val="bottom"/>
          </w:tcPr>
          <w:p w:rsidR="003A54AF" w:rsidRDefault="003A54AF">
            <w:pPr>
              <w:pStyle w:val="ConsPlusNormal"/>
              <w:jc w:val="right"/>
            </w:pPr>
            <w:r>
              <w:t>1070332,6</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Телевидение и радиовещание</w:t>
            </w:r>
          </w:p>
        </w:tc>
        <w:tc>
          <w:tcPr>
            <w:tcW w:w="907" w:type="dxa"/>
            <w:vAlign w:val="bottom"/>
          </w:tcPr>
          <w:p w:rsidR="003A54AF" w:rsidRDefault="003A54AF">
            <w:pPr>
              <w:pStyle w:val="ConsPlusNormal"/>
              <w:jc w:val="center"/>
            </w:pPr>
            <w:r>
              <w:t>12</w:t>
            </w:r>
          </w:p>
        </w:tc>
        <w:tc>
          <w:tcPr>
            <w:tcW w:w="737" w:type="dxa"/>
            <w:vAlign w:val="bottom"/>
          </w:tcPr>
          <w:p w:rsidR="003A54AF" w:rsidRDefault="003A54AF">
            <w:pPr>
              <w:pStyle w:val="ConsPlusNormal"/>
              <w:jc w:val="center"/>
            </w:pPr>
            <w:r>
              <w:t>01</w:t>
            </w:r>
          </w:p>
        </w:tc>
        <w:tc>
          <w:tcPr>
            <w:tcW w:w="1928" w:type="dxa"/>
            <w:vAlign w:val="bottom"/>
          </w:tcPr>
          <w:p w:rsidR="003A54AF" w:rsidRDefault="003A54AF">
            <w:pPr>
              <w:pStyle w:val="ConsPlusNormal"/>
              <w:jc w:val="right"/>
            </w:pPr>
            <w:r>
              <w:t>779564,4</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Периодическая печать и издательства</w:t>
            </w:r>
          </w:p>
        </w:tc>
        <w:tc>
          <w:tcPr>
            <w:tcW w:w="907" w:type="dxa"/>
            <w:vAlign w:val="bottom"/>
          </w:tcPr>
          <w:p w:rsidR="003A54AF" w:rsidRDefault="003A54AF">
            <w:pPr>
              <w:pStyle w:val="ConsPlusNormal"/>
              <w:jc w:val="center"/>
            </w:pPr>
            <w:r>
              <w:t>12</w:t>
            </w:r>
          </w:p>
        </w:tc>
        <w:tc>
          <w:tcPr>
            <w:tcW w:w="737" w:type="dxa"/>
            <w:vAlign w:val="bottom"/>
          </w:tcPr>
          <w:p w:rsidR="003A54AF" w:rsidRDefault="003A54AF">
            <w:pPr>
              <w:pStyle w:val="ConsPlusNormal"/>
              <w:jc w:val="center"/>
            </w:pPr>
            <w:r>
              <w:t>02</w:t>
            </w:r>
          </w:p>
        </w:tc>
        <w:tc>
          <w:tcPr>
            <w:tcW w:w="1928" w:type="dxa"/>
            <w:vAlign w:val="bottom"/>
          </w:tcPr>
          <w:p w:rsidR="003A54AF" w:rsidRDefault="003A54AF">
            <w:pPr>
              <w:pStyle w:val="ConsPlusNormal"/>
              <w:jc w:val="right"/>
            </w:pPr>
            <w:r>
              <w:t>207819,2</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Другие вопросы в области средств массовой информации</w:t>
            </w:r>
          </w:p>
        </w:tc>
        <w:tc>
          <w:tcPr>
            <w:tcW w:w="907" w:type="dxa"/>
            <w:vAlign w:val="bottom"/>
          </w:tcPr>
          <w:p w:rsidR="003A54AF" w:rsidRDefault="003A54AF">
            <w:pPr>
              <w:pStyle w:val="ConsPlusNormal"/>
              <w:jc w:val="center"/>
            </w:pPr>
            <w:r>
              <w:t>12</w:t>
            </w:r>
          </w:p>
        </w:tc>
        <w:tc>
          <w:tcPr>
            <w:tcW w:w="737" w:type="dxa"/>
            <w:vAlign w:val="bottom"/>
          </w:tcPr>
          <w:p w:rsidR="003A54AF" w:rsidRDefault="003A54AF">
            <w:pPr>
              <w:pStyle w:val="ConsPlusNormal"/>
              <w:jc w:val="center"/>
            </w:pPr>
            <w:r>
              <w:t>04</w:t>
            </w:r>
          </w:p>
        </w:tc>
        <w:tc>
          <w:tcPr>
            <w:tcW w:w="1928" w:type="dxa"/>
            <w:vAlign w:val="bottom"/>
          </w:tcPr>
          <w:p w:rsidR="003A54AF" w:rsidRDefault="003A54AF">
            <w:pPr>
              <w:pStyle w:val="ConsPlusNormal"/>
              <w:jc w:val="right"/>
            </w:pPr>
            <w:r>
              <w:t>82949,0</w:t>
            </w:r>
          </w:p>
        </w:tc>
      </w:tr>
      <w:tr w:rsidR="003A54AF">
        <w:tc>
          <w:tcPr>
            <w:tcW w:w="824" w:type="dxa"/>
          </w:tcPr>
          <w:p w:rsidR="003A54AF" w:rsidRDefault="003A54AF">
            <w:pPr>
              <w:pStyle w:val="ConsPlusNormal"/>
            </w:pPr>
            <w:r>
              <w:t>13.</w:t>
            </w:r>
          </w:p>
        </w:tc>
        <w:tc>
          <w:tcPr>
            <w:tcW w:w="5216" w:type="dxa"/>
          </w:tcPr>
          <w:p w:rsidR="003A54AF" w:rsidRDefault="003A54AF">
            <w:pPr>
              <w:pStyle w:val="ConsPlusNormal"/>
              <w:jc w:val="both"/>
            </w:pPr>
            <w:r>
              <w:t>Обслуживание государственного и муниципального долга</w:t>
            </w:r>
          </w:p>
        </w:tc>
        <w:tc>
          <w:tcPr>
            <w:tcW w:w="907" w:type="dxa"/>
            <w:vAlign w:val="bottom"/>
          </w:tcPr>
          <w:p w:rsidR="003A54AF" w:rsidRDefault="003A54AF">
            <w:pPr>
              <w:pStyle w:val="ConsPlusNormal"/>
              <w:jc w:val="center"/>
            </w:pPr>
            <w:r>
              <w:t>13</w:t>
            </w:r>
          </w:p>
        </w:tc>
        <w:tc>
          <w:tcPr>
            <w:tcW w:w="737" w:type="dxa"/>
            <w:vAlign w:val="bottom"/>
          </w:tcPr>
          <w:p w:rsidR="003A54AF" w:rsidRDefault="003A54AF">
            <w:pPr>
              <w:pStyle w:val="ConsPlusNormal"/>
            </w:pPr>
          </w:p>
        </w:tc>
        <w:tc>
          <w:tcPr>
            <w:tcW w:w="1928" w:type="dxa"/>
            <w:vAlign w:val="bottom"/>
          </w:tcPr>
          <w:p w:rsidR="003A54AF" w:rsidRDefault="003A54AF">
            <w:pPr>
              <w:pStyle w:val="ConsPlusNormal"/>
              <w:jc w:val="right"/>
            </w:pPr>
            <w:r>
              <w:t>6250522,0</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Обслуживание государственного внутреннего и муниципального долга</w:t>
            </w:r>
          </w:p>
        </w:tc>
        <w:tc>
          <w:tcPr>
            <w:tcW w:w="907" w:type="dxa"/>
            <w:vAlign w:val="bottom"/>
          </w:tcPr>
          <w:p w:rsidR="003A54AF" w:rsidRDefault="003A54AF">
            <w:pPr>
              <w:pStyle w:val="ConsPlusNormal"/>
              <w:jc w:val="center"/>
            </w:pPr>
            <w:r>
              <w:t>13</w:t>
            </w:r>
          </w:p>
        </w:tc>
        <w:tc>
          <w:tcPr>
            <w:tcW w:w="737" w:type="dxa"/>
            <w:vAlign w:val="bottom"/>
          </w:tcPr>
          <w:p w:rsidR="003A54AF" w:rsidRDefault="003A54AF">
            <w:pPr>
              <w:pStyle w:val="ConsPlusNormal"/>
              <w:jc w:val="center"/>
            </w:pPr>
            <w:r>
              <w:t>01</w:t>
            </w:r>
          </w:p>
        </w:tc>
        <w:tc>
          <w:tcPr>
            <w:tcW w:w="1928" w:type="dxa"/>
            <w:vAlign w:val="bottom"/>
          </w:tcPr>
          <w:p w:rsidR="003A54AF" w:rsidRDefault="003A54AF">
            <w:pPr>
              <w:pStyle w:val="ConsPlusNormal"/>
              <w:jc w:val="right"/>
            </w:pPr>
            <w:r>
              <w:t>6250522,0</w:t>
            </w:r>
          </w:p>
        </w:tc>
      </w:tr>
      <w:tr w:rsidR="003A54AF">
        <w:tc>
          <w:tcPr>
            <w:tcW w:w="824" w:type="dxa"/>
          </w:tcPr>
          <w:p w:rsidR="003A54AF" w:rsidRDefault="003A54AF">
            <w:pPr>
              <w:pStyle w:val="ConsPlusNormal"/>
            </w:pPr>
            <w:r>
              <w:t>14.</w:t>
            </w:r>
          </w:p>
        </w:tc>
        <w:tc>
          <w:tcPr>
            <w:tcW w:w="5216" w:type="dxa"/>
          </w:tcPr>
          <w:p w:rsidR="003A54AF" w:rsidRDefault="003A54AF">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907" w:type="dxa"/>
            <w:vAlign w:val="bottom"/>
          </w:tcPr>
          <w:p w:rsidR="003A54AF" w:rsidRDefault="003A54AF">
            <w:pPr>
              <w:pStyle w:val="ConsPlusNormal"/>
              <w:jc w:val="center"/>
            </w:pPr>
            <w:r>
              <w:t>14</w:t>
            </w:r>
          </w:p>
        </w:tc>
        <w:tc>
          <w:tcPr>
            <w:tcW w:w="737" w:type="dxa"/>
            <w:vAlign w:val="bottom"/>
          </w:tcPr>
          <w:p w:rsidR="003A54AF" w:rsidRDefault="003A54AF">
            <w:pPr>
              <w:pStyle w:val="ConsPlusNormal"/>
            </w:pPr>
          </w:p>
        </w:tc>
        <w:tc>
          <w:tcPr>
            <w:tcW w:w="1928" w:type="dxa"/>
            <w:vAlign w:val="bottom"/>
          </w:tcPr>
          <w:p w:rsidR="003A54AF" w:rsidRDefault="003A54AF">
            <w:pPr>
              <w:pStyle w:val="ConsPlusNormal"/>
              <w:jc w:val="right"/>
            </w:pPr>
            <w:r>
              <w:t>5522471,8</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907" w:type="dxa"/>
            <w:vAlign w:val="bottom"/>
          </w:tcPr>
          <w:p w:rsidR="003A54AF" w:rsidRDefault="003A54AF">
            <w:pPr>
              <w:pStyle w:val="ConsPlusNormal"/>
              <w:jc w:val="center"/>
            </w:pPr>
            <w:r>
              <w:t>14</w:t>
            </w:r>
          </w:p>
        </w:tc>
        <w:tc>
          <w:tcPr>
            <w:tcW w:w="737" w:type="dxa"/>
            <w:vAlign w:val="bottom"/>
          </w:tcPr>
          <w:p w:rsidR="003A54AF" w:rsidRDefault="003A54AF">
            <w:pPr>
              <w:pStyle w:val="ConsPlusNormal"/>
              <w:jc w:val="center"/>
            </w:pPr>
            <w:r>
              <w:t>01</w:t>
            </w:r>
          </w:p>
        </w:tc>
        <w:tc>
          <w:tcPr>
            <w:tcW w:w="1928" w:type="dxa"/>
            <w:vAlign w:val="bottom"/>
          </w:tcPr>
          <w:p w:rsidR="003A54AF" w:rsidRDefault="003A54AF">
            <w:pPr>
              <w:pStyle w:val="ConsPlusNormal"/>
              <w:jc w:val="right"/>
            </w:pPr>
            <w:r>
              <w:t>3873006,8</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Иные дотации</w:t>
            </w:r>
          </w:p>
        </w:tc>
        <w:tc>
          <w:tcPr>
            <w:tcW w:w="907" w:type="dxa"/>
            <w:vAlign w:val="bottom"/>
          </w:tcPr>
          <w:p w:rsidR="003A54AF" w:rsidRDefault="003A54AF">
            <w:pPr>
              <w:pStyle w:val="ConsPlusNormal"/>
              <w:jc w:val="center"/>
            </w:pPr>
            <w:r>
              <w:t>14</w:t>
            </w:r>
          </w:p>
        </w:tc>
        <w:tc>
          <w:tcPr>
            <w:tcW w:w="737" w:type="dxa"/>
            <w:vAlign w:val="bottom"/>
          </w:tcPr>
          <w:p w:rsidR="003A54AF" w:rsidRDefault="003A54AF">
            <w:pPr>
              <w:pStyle w:val="ConsPlusNormal"/>
              <w:jc w:val="center"/>
            </w:pPr>
            <w:r>
              <w:t>02</w:t>
            </w:r>
          </w:p>
        </w:tc>
        <w:tc>
          <w:tcPr>
            <w:tcW w:w="1928" w:type="dxa"/>
            <w:vAlign w:val="bottom"/>
          </w:tcPr>
          <w:p w:rsidR="003A54AF" w:rsidRDefault="003A54AF">
            <w:pPr>
              <w:pStyle w:val="ConsPlusNormal"/>
              <w:jc w:val="right"/>
            </w:pPr>
            <w:r>
              <w:t>500000,0</w:t>
            </w:r>
          </w:p>
        </w:tc>
      </w:tr>
      <w:tr w:rsidR="003A54AF">
        <w:tc>
          <w:tcPr>
            <w:tcW w:w="824" w:type="dxa"/>
          </w:tcPr>
          <w:p w:rsidR="003A54AF" w:rsidRDefault="003A54AF">
            <w:pPr>
              <w:pStyle w:val="ConsPlusNormal"/>
            </w:pPr>
          </w:p>
        </w:tc>
        <w:tc>
          <w:tcPr>
            <w:tcW w:w="5216" w:type="dxa"/>
          </w:tcPr>
          <w:p w:rsidR="003A54AF" w:rsidRDefault="003A54AF">
            <w:pPr>
              <w:pStyle w:val="ConsPlusNormal"/>
              <w:jc w:val="both"/>
            </w:pPr>
            <w:r>
              <w:t>Прочие межбюджетные трансферты общего характера</w:t>
            </w:r>
          </w:p>
        </w:tc>
        <w:tc>
          <w:tcPr>
            <w:tcW w:w="907" w:type="dxa"/>
            <w:vAlign w:val="bottom"/>
          </w:tcPr>
          <w:p w:rsidR="003A54AF" w:rsidRDefault="003A54AF">
            <w:pPr>
              <w:pStyle w:val="ConsPlusNormal"/>
              <w:jc w:val="center"/>
            </w:pPr>
            <w:r>
              <w:t>14</w:t>
            </w:r>
          </w:p>
        </w:tc>
        <w:tc>
          <w:tcPr>
            <w:tcW w:w="737" w:type="dxa"/>
            <w:vAlign w:val="bottom"/>
          </w:tcPr>
          <w:p w:rsidR="003A54AF" w:rsidRDefault="003A54AF">
            <w:pPr>
              <w:pStyle w:val="ConsPlusNormal"/>
              <w:jc w:val="center"/>
            </w:pPr>
            <w:r>
              <w:t>03</w:t>
            </w:r>
          </w:p>
        </w:tc>
        <w:tc>
          <w:tcPr>
            <w:tcW w:w="1928" w:type="dxa"/>
            <w:vAlign w:val="bottom"/>
          </w:tcPr>
          <w:p w:rsidR="003A54AF" w:rsidRDefault="003A54AF">
            <w:pPr>
              <w:pStyle w:val="ConsPlusNormal"/>
              <w:jc w:val="right"/>
            </w:pPr>
            <w:r>
              <w:t>1149465,0</w:t>
            </w:r>
          </w:p>
        </w:tc>
      </w:tr>
    </w:tbl>
    <w:p w:rsidR="003A54AF" w:rsidRDefault="003A54AF" w:rsidP="003A54AF">
      <w:pPr>
        <w:pStyle w:val="ConsPlusNormal"/>
        <w:jc w:val="both"/>
      </w:pPr>
    </w:p>
    <w:p w:rsidR="003A54AF" w:rsidRDefault="003A54AF" w:rsidP="003A54AF">
      <w:pPr>
        <w:pStyle w:val="ConsPlusNormal"/>
        <w:jc w:val="both"/>
      </w:pPr>
    </w:p>
    <w:p w:rsidR="003A54AF" w:rsidRDefault="003A54AF" w:rsidP="003A54AF">
      <w:pPr>
        <w:pStyle w:val="ConsPlusNormal"/>
        <w:jc w:val="both"/>
      </w:pPr>
    </w:p>
    <w:p w:rsidR="003A54AF" w:rsidRDefault="003A54AF" w:rsidP="003A54AF">
      <w:pPr>
        <w:pStyle w:val="ConsPlusNormal"/>
        <w:jc w:val="both"/>
      </w:pPr>
    </w:p>
    <w:p w:rsidR="003A54AF" w:rsidRDefault="003A54AF" w:rsidP="003A54AF">
      <w:pPr>
        <w:pStyle w:val="ConsPlusNormal"/>
        <w:jc w:val="both"/>
      </w:pPr>
    </w:p>
    <w:p w:rsidR="003A54AF" w:rsidRDefault="003A54AF" w:rsidP="003A54AF">
      <w:pPr>
        <w:pStyle w:val="ConsPlusNormal"/>
        <w:jc w:val="right"/>
      </w:pPr>
      <w:r>
        <w:t>Приложение 8</w:t>
      </w:r>
    </w:p>
    <w:p w:rsidR="003A54AF" w:rsidRDefault="003A54AF" w:rsidP="003A54AF">
      <w:pPr>
        <w:pStyle w:val="ConsPlusNormal"/>
        <w:jc w:val="right"/>
      </w:pPr>
      <w:r>
        <w:t>к Закону</w:t>
      </w:r>
    </w:p>
    <w:p w:rsidR="003A54AF" w:rsidRDefault="003A54AF" w:rsidP="003A54AF">
      <w:pPr>
        <w:pStyle w:val="ConsPlusNormal"/>
        <w:jc w:val="right"/>
      </w:pPr>
      <w:r>
        <w:t>Краснодарского края</w:t>
      </w:r>
    </w:p>
    <w:p w:rsidR="003A54AF" w:rsidRDefault="003A54AF" w:rsidP="003A54AF">
      <w:pPr>
        <w:pStyle w:val="ConsPlusNormal"/>
        <w:jc w:val="right"/>
      </w:pPr>
      <w:r>
        <w:t>"О краевом бюджете на 2014 год</w:t>
      </w:r>
    </w:p>
    <w:p w:rsidR="003A54AF" w:rsidRDefault="003A54AF" w:rsidP="003A54AF">
      <w:pPr>
        <w:pStyle w:val="ConsPlusNormal"/>
        <w:jc w:val="right"/>
      </w:pPr>
      <w:r>
        <w:t>и на плановый период</w:t>
      </w:r>
    </w:p>
    <w:p w:rsidR="003A54AF" w:rsidRDefault="003A54AF" w:rsidP="003A54AF">
      <w:pPr>
        <w:pStyle w:val="ConsPlusNormal"/>
        <w:jc w:val="right"/>
      </w:pPr>
      <w:r>
        <w:t>2015 и 2016 годов"</w:t>
      </w:r>
    </w:p>
    <w:p w:rsidR="003A54AF" w:rsidRDefault="003A54AF" w:rsidP="003A54AF">
      <w:pPr>
        <w:pStyle w:val="ConsPlusNormal"/>
        <w:jc w:val="both"/>
      </w:pPr>
    </w:p>
    <w:p w:rsidR="003A54AF" w:rsidRDefault="003A54AF" w:rsidP="003A54AF">
      <w:pPr>
        <w:pStyle w:val="ConsPlusNormal"/>
        <w:jc w:val="center"/>
      </w:pPr>
      <w:r>
        <w:t>РАСПРЕДЕЛЕНИЕ</w:t>
      </w:r>
    </w:p>
    <w:p w:rsidR="003A54AF" w:rsidRDefault="003A54AF" w:rsidP="003A54AF">
      <w:pPr>
        <w:pStyle w:val="ConsPlusNormal"/>
        <w:jc w:val="center"/>
      </w:pPr>
      <w:r>
        <w:t>БЮДЖЕТНЫХ АССИГНОВАНИЙ ПО РАЗДЕЛАМ И ПОДРАЗДЕЛАМ</w:t>
      </w:r>
    </w:p>
    <w:p w:rsidR="003A54AF" w:rsidRDefault="003A54AF" w:rsidP="003A54AF">
      <w:pPr>
        <w:pStyle w:val="ConsPlusNormal"/>
        <w:jc w:val="center"/>
      </w:pPr>
      <w:r>
        <w:t>КЛАССИФИКАЦИИ РАСХОДОВ БЮДЖЕТОВ НА 2015 И 2016 ГОДЫ</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54"/>
        <w:gridCol w:w="3798"/>
        <w:gridCol w:w="737"/>
        <w:gridCol w:w="641"/>
        <w:gridCol w:w="1829"/>
        <w:gridCol w:w="1865"/>
      </w:tblGrid>
      <w:tr w:rsidR="003A54AF">
        <w:tc>
          <w:tcPr>
            <w:tcW w:w="754"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N п/п</w:t>
            </w:r>
          </w:p>
        </w:tc>
        <w:tc>
          <w:tcPr>
            <w:tcW w:w="3798"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Рз</w:t>
            </w:r>
          </w:p>
        </w:tc>
        <w:tc>
          <w:tcPr>
            <w:tcW w:w="641"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Пр</w:t>
            </w:r>
          </w:p>
        </w:tc>
        <w:tc>
          <w:tcPr>
            <w:tcW w:w="3694" w:type="dxa"/>
            <w:gridSpan w:val="2"/>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Сумма</w:t>
            </w:r>
          </w:p>
        </w:tc>
      </w:tr>
      <w:tr w:rsidR="003A54AF">
        <w:tc>
          <w:tcPr>
            <w:tcW w:w="754"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3798"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737"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641"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1829"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2015 год</w:t>
            </w:r>
          </w:p>
        </w:tc>
        <w:tc>
          <w:tcPr>
            <w:tcW w:w="1865"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2016 год</w:t>
            </w:r>
          </w:p>
        </w:tc>
      </w:tr>
      <w:tr w:rsidR="003A54AF">
        <w:tc>
          <w:tcPr>
            <w:tcW w:w="754"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1</w:t>
            </w:r>
          </w:p>
        </w:tc>
        <w:tc>
          <w:tcPr>
            <w:tcW w:w="3798"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3</w:t>
            </w:r>
          </w:p>
        </w:tc>
        <w:tc>
          <w:tcPr>
            <w:tcW w:w="64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4</w:t>
            </w:r>
          </w:p>
        </w:tc>
        <w:tc>
          <w:tcPr>
            <w:tcW w:w="1829"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5</w:t>
            </w:r>
          </w:p>
        </w:tc>
        <w:tc>
          <w:tcPr>
            <w:tcW w:w="1865"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6</w:t>
            </w:r>
          </w:p>
        </w:tc>
      </w:tr>
      <w:tr w:rsidR="003A54AF">
        <w:tc>
          <w:tcPr>
            <w:tcW w:w="754" w:type="dxa"/>
            <w:tcBorders>
              <w:top w:val="single" w:sz="4" w:space="0" w:color="auto"/>
            </w:tcBorders>
          </w:tcPr>
          <w:p w:rsidR="003A54AF" w:rsidRDefault="003A54AF">
            <w:pPr>
              <w:pStyle w:val="ConsPlusNormal"/>
            </w:pPr>
          </w:p>
        </w:tc>
        <w:tc>
          <w:tcPr>
            <w:tcW w:w="3798" w:type="dxa"/>
            <w:tcBorders>
              <w:top w:val="single" w:sz="4" w:space="0" w:color="auto"/>
            </w:tcBorders>
          </w:tcPr>
          <w:p w:rsidR="003A54AF" w:rsidRDefault="003A54AF">
            <w:pPr>
              <w:pStyle w:val="ConsPlusNormal"/>
              <w:jc w:val="both"/>
            </w:pPr>
            <w:r>
              <w:t>Всего расходов</w:t>
            </w:r>
          </w:p>
        </w:tc>
        <w:tc>
          <w:tcPr>
            <w:tcW w:w="737" w:type="dxa"/>
            <w:tcBorders>
              <w:top w:val="single" w:sz="4" w:space="0" w:color="auto"/>
            </w:tcBorders>
            <w:vAlign w:val="bottom"/>
          </w:tcPr>
          <w:p w:rsidR="003A54AF" w:rsidRDefault="003A54AF">
            <w:pPr>
              <w:pStyle w:val="ConsPlusNormal"/>
            </w:pPr>
          </w:p>
        </w:tc>
        <w:tc>
          <w:tcPr>
            <w:tcW w:w="641" w:type="dxa"/>
            <w:tcBorders>
              <w:top w:val="single" w:sz="4" w:space="0" w:color="auto"/>
            </w:tcBorders>
            <w:vAlign w:val="bottom"/>
          </w:tcPr>
          <w:p w:rsidR="003A54AF" w:rsidRDefault="003A54AF">
            <w:pPr>
              <w:pStyle w:val="ConsPlusNormal"/>
            </w:pPr>
          </w:p>
        </w:tc>
        <w:tc>
          <w:tcPr>
            <w:tcW w:w="1829" w:type="dxa"/>
            <w:tcBorders>
              <w:top w:val="single" w:sz="4" w:space="0" w:color="auto"/>
            </w:tcBorders>
            <w:vAlign w:val="bottom"/>
          </w:tcPr>
          <w:p w:rsidR="003A54AF" w:rsidRDefault="003A54AF">
            <w:pPr>
              <w:pStyle w:val="ConsPlusNormal"/>
              <w:jc w:val="right"/>
            </w:pPr>
            <w:r>
              <w:t>191646052,5</w:t>
            </w:r>
          </w:p>
        </w:tc>
        <w:tc>
          <w:tcPr>
            <w:tcW w:w="1865" w:type="dxa"/>
            <w:tcBorders>
              <w:top w:val="single" w:sz="4" w:space="0" w:color="auto"/>
            </w:tcBorders>
            <w:vAlign w:val="bottom"/>
          </w:tcPr>
          <w:p w:rsidR="003A54AF" w:rsidRDefault="003A54AF">
            <w:pPr>
              <w:pStyle w:val="ConsPlusNormal"/>
              <w:jc w:val="right"/>
            </w:pPr>
            <w:r>
              <w:t>209647443,5</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в том числе:</w:t>
            </w:r>
          </w:p>
        </w:tc>
        <w:tc>
          <w:tcPr>
            <w:tcW w:w="737" w:type="dxa"/>
            <w:vAlign w:val="bottom"/>
          </w:tcPr>
          <w:p w:rsidR="003A54AF" w:rsidRDefault="003A54AF">
            <w:pPr>
              <w:pStyle w:val="ConsPlusNormal"/>
            </w:pPr>
          </w:p>
        </w:tc>
        <w:tc>
          <w:tcPr>
            <w:tcW w:w="641" w:type="dxa"/>
            <w:vAlign w:val="bottom"/>
          </w:tcPr>
          <w:p w:rsidR="003A54AF" w:rsidRDefault="003A54AF">
            <w:pPr>
              <w:pStyle w:val="ConsPlusNormal"/>
            </w:pPr>
          </w:p>
        </w:tc>
        <w:tc>
          <w:tcPr>
            <w:tcW w:w="1829" w:type="dxa"/>
            <w:vAlign w:val="bottom"/>
          </w:tcPr>
          <w:p w:rsidR="003A54AF" w:rsidRDefault="003A54AF">
            <w:pPr>
              <w:pStyle w:val="ConsPlusNormal"/>
            </w:pPr>
          </w:p>
        </w:tc>
        <w:tc>
          <w:tcPr>
            <w:tcW w:w="1865" w:type="dxa"/>
            <w:vAlign w:val="bottom"/>
          </w:tcPr>
          <w:p w:rsidR="003A54AF" w:rsidRDefault="003A54AF">
            <w:pPr>
              <w:pStyle w:val="ConsPlusNormal"/>
            </w:pPr>
          </w:p>
        </w:tc>
      </w:tr>
      <w:tr w:rsidR="003A54AF">
        <w:tc>
          <w:tcPr>
            <w:tcW w:w="754" w:type="dxa"/>
          </w:tcPr>
          <w:p w:rsidR="003A54AF" w:rsidRDefault="003A54AF">
            <w:pPr>
              <w:pStyle w:val="ConsPlusNormal"/>
            </w:pPr>
            <w:r>
              <w:t>1.</w:t>
            </w:r>
          </w:p>
        </w:tc>
        <w:tc>
          <w:tcPr>
            <w:tcW w:w="3798" w:type="dxa"/>
          </w:tcPr>
          <w:p w:rsidR="003A54AF" w:rsidRDefault="003A54AF">
            <w:pPr>
              <w:pStyle w:val="ConsPlusNormal"/>
              <w:jc w:val="both"/>
            </w:pPr>
            <w:r>
              <w:t>Общегосударственные вопросы</w:t>
            </w:r>
          </w:p>
        </w:tc>
        <w:tc>
          <w:tcPr>
            <w:tcW w:w="737" w:type="dxa"/>
            <w:vAlign w:val="bottom"/>
          </w:tcPr>
          <w:p w:rsidR="003A54AF" w:rsidRDefault="003A54AF">
            <w:pPr>
              <w:pStyle w:val="ConsPlusNormal"/>
              <w:jc w:val="center"/>
            </w:pPr>
            <w:r>
              <w:t>01</w:t>
            </w:r>
          </w:p>
        </w:tc>
        <w:tc>
          <w:tcPr>
            <w:tcW w:w="641" w:type="dxa"/>
            <w:vAlign w:val="bottom"/>
          </w:tcPr>
          <w:p w:rsidR="003A54AF" w:rsidRDefault="003A54AF">
            <w:pPr>
              <w:pStyle w:val="ConsPlusNormal"/>
            </w:pPr>
          </w:p>
        </w:tc>
        <w:tc>
          <w:tcPr>
            <w:tcW w:w="1829" w:type="dxa"/>
            <w:vAlign w:val="bottom"/>
          </w:tcPr>
          <w:p w:rsidR="003A54AF" w:rsidRDefault="003A54AF">
            <w:pPr>
              <w:pStyle w:val="ConsPlusNormal"/>
              <w:jc w:val="right"/>
            </w:pPr>
            <w:r>
              <w:t>5967734,9</w:t>
            </w:r>
          </w:p>
        </w:tc>
        <w:tc>
          <w:tcPr>
            <w:tcW w:w="1865" w:type="dxa"/>
            <w:vAlign w:val="bottom"/>
          </w:tcPr>
          <w:p w:rsidR="003A54AF" w:rsidRDefault="003A54AF">
            <w:pPr>
              <w:pStyle w:val="ConsPlusNormal"/>
              <w:jc w:val="right"/>
            </w:pPr>
            <w:r>
              <w:t>6293502,7</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Функционирование высшего должностного лица субъекта Российской Федерации и муниципального образования</w:t>
            </w:r>
          </w:p>
        </w:tc>
        <w:tc>
          <w:tcPr>
            <w:tcW w:w="737" w:type="dxa"/>
            <w:vAlign w:val="bottom"/>
          </w:tcPr>
          <w:p w:rsidR="003A54AF" w:rsidRDefault="003A54AF">
            <w:pPr>
              <w:pStyle w:val="ConsPlusNormal"/>
              <w:jc w:val="center"/>
            </w:pPr>
            <w:r>
              <w:t>01</w:t>
            </w:r>
          </w:p>
        </w:tc>
        <w:tc>
          <w:tcPr>
            <w:tcW w:w="641" w:type="dxa"/>
            <w:vAlign w:val="bottom"/>
          </w:tcPr>
          <w:p w:rsidR="003A54AF" w:rsidRDefault="003A54AF">
            <w:pPr>
              <w:pStyle w:val="ConsPlusNormal"/>
              <w:jc w:val="center"/>
            </w:pPr>
            <w:r>
              <w:t>02</w:t>
            </w:r>
          </w:p>
        </w:tc>
        <w:tc>
          <w:tcPr>
            <w:tcW w:w="1829" w:type="dxa"/>
            <w:vAlign w:val="bottom"/>
          </w:tcPr>
          <w:p w:rsidR="003A54AF" w:rsidRDefault="003A54AF">
            <w:pPr>
              <w:pStyle w:val="ConsPlusNormal"/>
              <w:jc w:val="right"/>
            </w:pPr>
            <w:r>
              <w:t>2068,0</w:t>
            </w:r>
          </w:p>
        </w:tc>
        <w:tc>
          <w:tcPr>
            <w:tcW w:w="1865" w:type="dxa"/>
            <w:vAlign w:val="bottom"/>
          </w:tcPr>
          <w:p w:rsidR="003A54AF" w:rsidRDefault="003A54AF">
            <w:pPr>
              <w:pStyle w:val="ConsPlusNormal"/>
              <w:jc w:val="right"/>
            </w:pPr>
            <w:r>
              <w:t>2179,0</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vAlign w:val="bottom"/>
          </w:tcPr>
          <w:p w:rsidR="003A54AF" w:rsidRDefault="003A54AF">
            <w:pPr>
              <w:pStyle w:val="ConsPlusNormal"/>
              <w:jc w:val="center"/>
            </w:pPr>
            <w:r>
              <w:t>01</w:t>
            </w:r>
          </w:p>
        </w:tc>
        <w:tc>
          <w:tcPr>
            <w:tcW w:w="641" w:type="dxa"/>
            <w:vAlign w:val="bottom"/>
          </w:tcPr>
          <w:p w:rsidR="003A54AF" w:rsidRDefault="003A54AF">
            <w:pPr>
              <w:pStyle w:val="ConsPlusNormal"/>
              <w:jc w:val="center"/>
            </w:pPr>
            <w:r>
              <w:t>03</w:t>
            </w:r>
          </w:p>
        </w:tc>
        <w:tc>
          <w:tcPr>
            <w:tcW w:w="1829" w:type="dxa"/>
            <w:vAlign w:val="bottom"/>
          </w:tcPr>
          <w:p w:rsidR="003A54AF" w:rsidRDefault="003A54AF">
            <w:pPr>
              <w:pStyle w:val="ConsPlusNormal"/>
              <w:jc w:val="right"/>
            </w:pPr>
            <w:r>
              <w:t>395221,0</w:t>
            </w:r>
          </w:p>
        </w:tc>
        <w:tc>
          <w:tcPr>
            <w:tcW w:w="1865" w:type="dxa"/>
            <w:vAlign w:val="bottom"/>
          </w:tcPr>
          <w:p w:rsidR="003A54AF" w:rsidRDefault="003A54AF">
            <w:pPr>
              <w:pStyle w:val="ConsPlusNormal"/>
              <w:jc w:val="right"/>
            </w:pPr>
            <w:r>
              <w:t>400155,0</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vAlign w:val="bottom"/>
          </w:tcPr>
          <w:p w:rsidR="003A54AF" w:rsidRDefault="003A54AF">
            <w:pPr>
              <w:pStyle w:val="ConsPlusNormal"/>
              <w:jc w:val="center"/>
            </w:pPr>
            <w:r>
              <w:t>01</w:t>
            </w:r>
          </w:p>
        </w:tc>
        <w:tc>
          <w:tcPr>
            <w:tcW w:w="641" w:type="dxa"/>
            <w:vAlign w:val="bottom"/>
          </w:tcPr>
          <w:p w:rsidR="003A54AF" w:rsidRDefault="003A54AF">
            <w:pPr>
              <w:pStyle w:val="ConsPlusNormal"/>
              <w:jc w:val="center"/>
            </w:pPr>
            <w:r>
              <w:t>04</w:t>
            </w:r>
          </w:p>
        </w:tc>
        <w:tc>
          <w:tcPr>
            <w:tcW w:w="1829" w:type="dxa"/>
            <w:vAlign w:val="bottom"/>
          </w:tcPr>
          <w:p w:rsidR="003A54AF" w:rsidRDefault="003A54AF">
            <w:pPr>
              <w:pStyle w:val="ConsPlusNormal"/>
              <w:jc w:val="right"/>
            </w:pPr>
            <w:r>
              <w:t>788867,0</w:t>
            </w:r>
          </w:p>
        </w:tc>
        <w:tc>
          <w:tcPr>
            <w:tcW w:w="1865" w:type="dxa"/>
            <w:vAlign w:val="bottom"/>
          </w:tcPr>
          <w:p w:rsidR="003A54AF" w:rsidRDefault="003A54AF">
            <w:pPr>
              <w:pStyle w:val="ConsPlusNormal"/>
              <w:jc w:val="right"/>
            </w:pPr>
            <w:r>
              <w:t>819697,0</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Судебная система</w:t>
            </w:r>
          </w:p>
        </w:tc>
        <w:tc>
          <w:tcPr>
            <w:tcW w:w="737" w:type="dxa"/>
            <w:vAlign w:val="bottom"/>
          </w:tcPr>
          <w:p w:rsidR="003A54AF" w:rsidRDefault="003A54AF">
            <w:pPr>
              <w:pStyle w:val="ConsPlusNormal"/>
              <w:jc w:val="center"/>
            </w:pPr>
            <w:r>
              <w:t>01</w:t>
            </w:r>
          </w:p>
        </w:tc>
        <w:tc>
          <w:tcPr>
            <w:tcW w:w="641" w:type="dxa"/>
            <w:vAlign w:val="bottom"/>
          </w:tcPr>
          <w:p w:rsidR="003A54AF" w:rsidRDefault="003A54AF">
            <w:pPr>
              <w:pStyle w:val="ConsPlusNormal"/>
              <w:jc w:val="center"/>
            </w:pPr>
            <w:r>
              <w:t>05</w:t>
            </w:r>
          </w:p>
        </w:tc>
        <w:tc>
          <w:tcPr>
            <w:tcW w:w="1829" w:type="dxa"/>
            <w:vAlign w:val="bottom"/>
          </w:tcPr>
          <w:p w:rsidR="003A54AF" w:rsidRDefault="003A54AF">
            <w:pPr>
              <w:pStyle w:val="ConsPlusNormal"/>
              <w:jc w:val="right"/>
            </w:pPr>
            <w:r>
              <w:t>391676,0</w:t>
            </w:r>
          </w:p>
        </w:tc>
        <w:tc>
          <w:tcPr>
            <w:tcW w:w="1865" w:type="dxa"/>
            <w:vAlign w:val="bottom"/>
          </w:tcPr>
          <w:p w:rsidR="003A54AF" w:rsidRDefault="003A54AF">
            <w:pPr>
              <w:pStyle w:val="ConsPlusNormal"/>
              <w:jc w:val="right"/>
            </w:pPr>
            <w:r>
              <w:t>411589,7</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37" w:type="dxa"/>
            <w:vAlign w:val="bottom"/>
          </w:tcPr>
          <w:p w:rsidR="003A54AF" w:rsidRDefault="003A54AF">
            <w:pPr>
              <w:pStyle w:val="ConsPlusNormal"/>
              <w:jc w:val="center"/>
            </w:pPr>
            <w:r>
              <w:t>01</w:t>
            </w:r>
          </w:p>
        </w:tc>
        <w:tc>
          <w:tcPr>
            <w:tcW w:w="641" w:type="dxa"/>
            <w:vAlign w:val="bottom"/>
          </w:tcPr>
          <w:p w:rsidR="003A54AF" w:rsidRDefault="003A54AF">
            <w:pPr>
              <w:pStyle w:val="ConsPlusNormal"/>
              <w:jc w:val="center"/>
            </w:pPr>
            <w:r>
              <w:t>06</w:t>
            </w:r>
          </w:p>
        </w:tc>
        <w:tc>
          <w:tcPr>
            <w:tcW w:w="1829" w:type="dxa"/>
            <w:vAlign w:val="bottom"/>
          </w:tcPr>
          <w:p w:rsidR="003A54AF" w:rsidRDefault="003A54AF">
            <w:pPr>
              <w:pStyle w:val="ConsPlusNormal"/>
              <w:jc w:val="right"/>
            </w:pPr>
            <w:r>
              <w:t>605242,0</w:t>
            </w:r>
          </w:p>
        </w:tc>
        <w:tc>
          <w:tcPr>
            <w:tcW w:w="1865" w:type="dxa"/>
            <w:vAlign w:val="bottom"/>
          </w:tcPr>
          <w:p w:rsidR="003A54AF" w:rsidRDefault="003A54AF">
            <w:pPr>
              <w:pStyle w:val="ConsPlusNormal"/>
              <w:jc w:val="right"/>
            </w:pPr>
            <w:r>
              <w:t>628432,0</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Обеспечение проведения выборов и референдумов</w:t>
            </w:r>
          </w:p>
        </w:tc>
        <w:tc>
          <w:tcPr>
            <w:tcW w:w="737" w:type="dxa"/>
            <w:vAlign w:val="bottom"/>
          </w:tcPr>
          <w:p w:rsidR="003A54AF" w:rsidRDefault="003A54AF">
            <w:pPr>
              <w:pStyle w:val="ConsPlusNormal"/>
              <w:jc w:val="center"/>
            </w:pPr>
            <w:r>
              <w:t>01</w:t>
            </w:r>
          </w:p>
        </w:tc>
        <w:tc>
          <w:tcPr>
            <w:tcW w:w="641" w:type="dxa"/>
            <w:vAlign w:val="bottom"/>
          </w:tcPr>
          <w:p w:rsidR="003A54AF" w:rsidRDefault="003A54AF">
            <w:pPr>
              <w:pStyle w:val="ConsPlusNormal"/>
              <w:jc w:val="center"/>
            </w:pPr>
            <w:r>
              <w:t>07</w:t>
            </w:r>
          </w:p>
        </w:tc>
        <w:tc>
          <w:tcPr>
            <w:tcW w:w="1829" w:type="dxa"/>
            <w:vAlign w:val="bottom"/>
          </w:tcPr>
          <w:p w:rsidR="003A54AF" w:rsidRDefault="003A54AF">
            <w:pPr>
              <w:pStyle w:val="ConsPlusNormal"/>
              <w:jc w:val="right"/>
            </w:pPr>
            <w:r>
              <w:t>129603,0</w:t>
            </w:r>
          </w:p>
        </w:tc>
        <w:tc>
          <w:tcPr>
            <w:tcW w:w="1865" w:type="dxa"/>
            <w:vAlign w:val="bottom"/>
          </w:tcPr>
          <w:p w:rsidR="003A54AF" w:rsidRDefault="003A54AF">
            <w:pPr>
              <w:pStyle w:val="ConsPlusNormal"/>
              <w:jc w:val="right"/>
            </w:pPr>
            <w:r>
              <w:t>136826,0</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Фундаментальные исследования</w:t>
            </w:r>
          </w:p>
        </w:tc>
        <w:tc>
          <w:tcPr>
            <w:tcW w:w="737" w:type="dxa"/>
            <w:vAlign w:val="bottom"/>
          </w:tcPr>
          <w:p w:rsidR="003A54AF" w:rsidRDefault="003A54AF">
            <w:pPr>
              <w:pStyle w:val="ConsPlusNormal"/>
              <w:jc w:val="center"/>
            </w:pPr>
            <w:r>
              <w:t>01</w:t>
            </w:r>
          </w:p>
        </w:tc>
        <w:tc>
          <w:tcPr>
            <w:tcW w:w="641" w:type="dxa"/>
            <w:vAlign w:val="bottom"/>
          </w:tcPr>
          <w:p w:rsidR="003A54AF" w:rsidRDefault="003A54AF">
            <w:pPr>
              <w:pStyle w:val="ConsPlusNormal"/>
              <w:jc w:val="center"/>
            </w:pPr>
            <w:r>
              <w:t>10</w:t>
            </w:r>
          </w:p>
        </w:tc>
        <w:tc>
          <w:tcPr>
            <w:tcW w:w="1829" w:type="dxa"/>
            <w:vAlign w:val="bottom"/>
          </w:tcPr>
          <w:p w:rsidR="003A54AF" w:rsidRDefault="003A54AF">
            <w:pPr>
              <w:pStyle w:val="ConsPlusNormal"/>
              <w:jc w:val="right"/>
            </w:pPr>
            <w:r>
              <w:t>14400,0</w:t>
            </w:r>
          </w:p>
        </w:tc>
        <w:tc>
          <w:tcPr>
            <w:tcW w:w="1865" w:type="dxa"/>
            <w:vAlign w:val="bottom"/>
          </w:tcPr>
          <w:p w:rsidR="003A54AF" w:rsidRDefault="003A54AF">
            <w:pPr>
              <w:pStyle w:val="ConsPlusNormal"/>
              <w:jc w:val="right"/>
            </w:pPr>
            <w:r>
              <w:t>14400,0</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Резервные фонды</w:t>
            </w:r>
          </w:p>
        </w:tc>
        <w:tc>
          <w:tcPr>
            <w:tcW w:w="737" w:type="dxa"/>
            <w:vAlign w:val="bottom"/>
          </w:tcPr>
          <w:p w:rsidR="003A54AF" w:rsidRDefault="003A54AF">
            <w:pPr>
              <w:pStyle w:val="ConsPlusNormal"/>
              <w:jc w:val="center"/>
            </w:pPr>
            <w:r>
              <w:t>01</w:t>
            </w:r>
          </w:p>
        </w:tc>
        <w:tc>
          <w:tcPr>
            <w:tcW w:w="641" w:type="dxa"/>
            <w:vAlign w:val="bottom"/>
          </w:tcPr>
          <w:p w:rsidR="003A54AF" w:rsidRDefault="003A54AF">
            <w:pPr>
              <w:pStyle w:val="ConsPlusNormal"/>
              <w:jc w:val="center"/>
            </w:pPr>
            <w:r>
              <w:t>11</w:t>
            </w:r>
          </w:p>
        </w:tc>
        <w:tc>
          <w:tcPr>
            <w:tcW w:w="1829" w:type="dxa"/>
            <w:vAlign w:val="bottom"/>
          </w:tcPr>
          <w:p w:rsidR="003A54AF" w:rsidRDefault="003A54AF">
            <w:pPr>
              <w:pStyle w:val="ConsPlusNormal"/>
              <w:jc w:val="right"/>
            </w:pPr>
            <w:r>
              <w:t>155800,0</w:t>
            </w:r>
          </w:p>
        </w:tc>
        <w:tc>
          <w:tcPr>
            <w:tcW w:w="1865" w:type="dxa"/>
            <w:vAlign w:val="bottom"/>
          </w:tcPr>
          <w:p w:rsidR="003A54AF" w:rsidRDefault="003A54AF">
            <w:pPr>
              <w:pStyle w:val="ConsPlusNormal"/>
              <w:jc w:val="right"/>
            </w:pPr>
            <w:r>
              <w:t>300000,0</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Другие общегосударственные вопросы</w:t>
            </w:r>
          </w:p>
        </w:tc>
        <w:tc>
          <w:tcPr>
            <w:tcW w:w="737" w:type="dxa"/>
            <w:vAlign w:val="bottom"/>
          </w:tcPr>
          <w:p w:rsidR="003A54AF" w:rsidRDefault="003A54AF">
            <w:pPr>
              <w:pStyle w:val="ConsPlusNormal"/>
              <w:jc w:val="center"/>
            </w:pPr>
            <w:r>
              <w:t>01</w:t>
            </w:r>
          </w:p>
        </w:tc>
        <w:tc>
          <w:tcPr>
            <w:tcW w:w="641" w:type="dxa"/>
            <w:vAlign w:val="bottom"/>
          </w:tcPr>
          <w:p w:rsidR="003A54AF" w:rsidRDefault="003A54AF">
            <w:pPr>
              <w:pStyle w:val="ConsPlusNormal"/>
              <w:jc w:val="center"/>
            </w:pPr>
            <w:r>
              <w:t>13</w:t>
            </w:r>
          </w:p>
        </w:tc>
        <w:tc>
          <w:tcPr>
            <w:tcW w:w="1829" w:type="dxa"/>
            <w:vAlign w:val="bottom"/>
          </w:tcPr>
          <w:p w:rsidR="003A54AF" w:rsidRDefault="003A54AF">
            <w:pPr>
              <w:pStyle w:val="ConsPlusNormal"/>
              <w:jc w:val="right"/>
            </w:pPr>
            <w:r>
              <w:t>3484857,9</w:t>
            </w:r>
          </w:p>
        </w:tc>
        <w:tc>
          <w:tcPr>
            <w:tcW w:w="1865" w:type="dxa"/>
            <w:vAlign w:val="bottom"/>
          </w:tcPr>
          <w:p w:rsidR="003A54AF" w:rsidRDefault="003A54AF">
            <w:pPr>
              <w:pStyle w:val="ConsPlusNormal"/>
              <w:jc w:val="right"/>
            </w:pPr>
            <w:r>
              <w:t>3580224,0</w:t>
            </w:r>
          </w:p>
        </w:tc>
      </w:tr>
      <w:tr w:rsidR="003A54AF">
        <w:tc>
          <w:tcPr>
            <w:tcW w:w="754" w:type="dxa"/>
          </w:tcPr>
          <w:p w:rsidR="003A54AF" w:rsidRDefault="003A54AF">
            <w:pPr>
              <w:pStyle w:val="ConsPlusNormal"/>
            </w:pPr>
            <w:r>
              <w:t>2.</w:t>
            </w:r>
          </w:p>
        </w:tc>
        <w:tc>
          <w:tcPr>
            <w:tcW w:w="3798" w:type="dxa"/>
          </w:tcPr>
          <w:p w:rsidR="003A54AF" w:rsidRDefault="003A54AF">
            <w:pPr>
              <w:pStyle w:val="ConsPlusNormal"/>
              <w:jc w:val="both"/>
            </w:pPr>
            <w:r>
              <w:t>Национальная оборона</w:t>
            </w:r>
          </w:p>
        </w:tc>
        <w:tc>
          <w:tcPr>
            <w:tcW w:w="737" w:type="dxa"/>
            <w:vAlign w:val="bottom"/>
          </w:tcPr>
          <w:p w:rsidR="003A54AF" w:rsidRDefault="003A54AF">
            <w:pPr>
              <w:pStyle w:val="ConsPlusNormal"/>
              <w:jc w:val="center"/>
            </w:pPr>
            <w:r>
              <w:t>02</w:t>
            </w:r>
          </w:p>
        </w:tc>
        <w:tc>
          <w:tcPr>
            <w:tcW w:w="641" w:type="dxa"/>
            <w:vAlign w:val="bottom"/>
          </w:tcPr>
          <w:p w:rsidR="003A54AF" w:rsidRDefault="003A54AF">
            <w:pPr>
              <w:pStyle w:val="ConsPlusNormal"/>
            </w:pPr>
          </w:p>
        </w:tc>
        <w:tc>
          <w:tcPr>
            <w:tcW w:w="1829" w:type="dxa"/>
            <w:vAlign w:val="bottom"/>
          </w:tcPr>
          <w:p w:rsidR="003A54AF" w:rsidRDefault="003A54AF">
            <w:pPr>
              <w:pStyle w:val="ConsPlusNormal"/>
              <w:jc w:val="right"/>
            </w:pPr>
            <w:r>
              <w:t>249072,5</w:t>
            </w:r>
          </w:p>
        </w:tc>
        <w:tc>
          <w:tcPr>
            <w:tcW w:w="1865" w:type="dxa"/>
            <w:vAlign w:val="bottom"/>
          </w:tcPr>
          <w:p w:rsidR="003A54AF" w:rsidRDefault="003A54AF">
            <w:pPr>
              <w:pStyle w:val="ConsPlusNormal"/>
              <w:jc w:val="right"/>
            </w:pPr>
            <w:r>
              <w:t>259101,2</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Мобилизационная и вневойсковая подготовка</w:t>
            </w:r>
          </w:p>
        </w:tc>
        <w:tc>
          <w:tcPr>
            <w:tcW w:w="737" w:type="dxa"/>
            <w:vAlign w:val="bottom"/>
          </w:tcPr>
          <w:p w:rsidR="003A54AF" w:rsidRDefault="003A54AF">
            <w:pPr>
              <w:pStyle w:val="ConsPlusNormal"/>
              <w:jc w:val="center"/>
            </w:pPr>
            <w:r>
              <w:t>02</w:t>
            </w:r>
          </w:p>
        </w:tc>
        <w:tc>
          <w:tcPr>
            <w:tcW w:w="641" w:type="dxa"/>
            <w:vAlign w:val="bottom"/>
          </w:tcPr>
          <w:p w:rsidR="003A54AF" w:rsidRDefault="003A54AF">
            <w:pPr>
              <w:pStyle w:val="ConsPlusNormal"/>
              <w:jc w:val="center"/>
            </w:pPr>
            <w:r>
              <w:t>03</w:t>
            </w:r>
          </w:p>
        </w:tc>
        <w:tc>
          <w:tcPr>
            <w:tcW w:w="1829" w:type="dxa"/>
            <w:vAlign w:val="bottom"/>
          </w:tcPr>
          <w:p w:rsidR="003A54AF" w:rsidRDefault="003A54AF">
            <w:pPr>
              <w:pStyle w:val="ConsPlusNormal"/>
              <w:jc w:val="right"/>
            </w:pPr>
            <w:r>
              <w:t>95290,3</w:t>
            </w:r>
          </w:p>
        </w:tc>
        <w:tc>
          <w:tcPr>
            <w:tcW w:w="1865" w:type="dxa"/>
            <w:vAlign w:val="bottom"/>
          </w:tcPr>
          <w:p w:rsidR="003A54AF" w:rsidRDefault="003A54AF">
            <w:pPr>
              <w:pStyle w:val="ConsPlusNormal"/>
              <w:jc w:val="right"/>
            </w:pPr>
            <w:r>
              <w:t>95290,3</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Мобилизационная подготовка экономики</w:t>
            </w:r>
          </w:p>
        </w:tc>
        <w:tc>
          <w:tcPr>
            <w:tcW w:w="737" w:type="dxa"/>
            <w:vAlign w:val="bottom"/>
          </w:tcPr>
          <w:p w:rsidR="003A54AF" w:rsidRDefault="003A54AF">
            <w:pPr>
              <w:pStyle w:val="ConsPlusNormal"/>
              <w:jc w:val="center"/>
            </w:pPr>
            <w:r>
              <w:t>02</w:t>
            </w:r>
          </w:p>
        </w:tc>
        <w:tc>
          <w:tcPr>
            <w:tcW w:w="641" w:type="dxa"/>
            <w:vAlign w:val="bottom"/>
          </w:tcPr>
          <w:p w:rsidR="003A54AF" w:rsidRDefault="003A54AF">
            <w:pPr>
              <w:pStyle w:val="ConsPlusNormal"/>
              <w:jc w:val="center"/>
            </w:pPr>
            <w:r>
              <w:t>04</w:t>
            </w:r>
          </w:p>
        </w:tc>
        <w:tc>
          <w:tcPr>
            <w:tcW w:w="1829" w:type="dxa"/>
            <w:vAlign w:val="bottom"/>
          </w:tcPr>
          <w:p w:rsidR="003A54AF" w:rsidRDefault="003A54AF">
            <w:pPr>
              <w:pStyle w:val="ConsPlusNormal"/>
              <w:jc w:val="right"/>
            </w:pPr>
            <w:r>
              <w:t>153782,2</w:t>
            </w:r>
          </w:p>
        </w:tc>
        <w:tc>
          <w:tcPr>
            <w:tcW w:w="1865" w:type="dxa"/>
            <w:vAlign w:val="bottom"/>
          </w:tcPr>
          <w:p w:rsidR="003A54AF" w:rsidRDefault="003A54AF">
            <w:pPr>
              <w:pStyle w:val="ConsPlusNormal"/>
              <w:jc w:val="right"/>
            </w:pPr>
            <w:r>
              <w:t>163810,9</w:t>
            </w:r>
          </w:p>
        </w:tc>
      </w:tr>
      <w:tr w:rsidR="003A54AF">
        <w:tc>
          <w:tcPr>
            <w:tcW w:w="754" w:type="dxa"/>
          </w:tcPr>
          <w:p w:rsidR="003A54AF" w:rsidRDefault="003A54AF">
            <w:pPr>
              <w:pStyle w:val="ConsPlusNormal"/>
            </w:pPr>
            <w:r>
              <w:t>3.</w:t>
            </w:r>
          </w:p>
        </w:tc>
        <w:tc>
          <w:tcPr>
            <w:tcW w:w="3798" w:type="dxa"/>
          </w:tcPr>
          <w:p w:rsidR="003A54AF" w:rsidRDefault="003A54AF">
            <w:pPr>
              <w:pStyle w:val="ConsPlusNormal"/>
              <w:jc w:val="both"/>
            </w:pPr>
            <w:r>
              <w:t>Национальная безопасность и правоохранительная деятельность</w:t>
            </w:r>
          </w:p>
        </w:tc>
        <w:tc>
          <w:tcPr>
            <w:tcW w:w="737" w:type="dxa"/>
            <w:vAlign w:val="bottom"/>
          </w:tcPr>
          <w:p w:rsidR="003A54AF" w:rsidRDefault="003A54AF">
            <w:pPr>
              <w:pStyle w:val="ConsPlusNormal"/>
              <w:jc w:val="center"/>
            </w:pPr>
            <w:r>
              <w:t>03</w:t>
            </w:r>
          </w:p>
        </w:tc>
        <w:tc>
          <w:tcPr>
            <w:tcW w:w="641" w:type="dxa"/>
            <w:vAlign w:val="bottom"/>
          </w:tcPr>
          <w:p w:rsidR="003A54AF" w:rsidRDefault="003A54AF">
            <w:pPr>
              <w:pStyle w:val="ConsPlusNormal"/>
            </w:pPr>
          </w:p>
        </w:tc>
        <w:tc>
          <w:tcPr>
            <w:tcW w:w="1829" w:type="dxa"/>
            <w:vAlign w:val="bottom"/>
          </w:tcPr>
          <w:p w:rsidR="003A54AF" w:rsidRDefault="003A54AF">
            <w:pPr>
              <w:pStyle w:val="ConsPlusNormal"/>
              <w:jc w:val="right"/>
            </w:pPr>
            <w:r>
              <w:t>1866266,3</w:t>
            </w:r>
          </w:p>
        </w:tc>
        <w:tc>
          <w:tcPr>
            <w:tcW w:w="1865" w:type="dxa"/>
            <w:vAlign w:val="bottom"/>
          </w:tcPr>
          <w:p w:rsidR="003A54AF" w:rsidRDefault="003A54AF">
            <w:pPr>
              <w:pStyle w:val="ConsPlusNormal"/>
              <w:jc w:val="right"/>
            </w:pPr>
            <w:r>
              <w:t>1923819,2</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Органы юстиции</w:t>
            </w:r>
          </w:p>
        </w:tc>
        <w:tc>
          <w:tcPr>
            <w:tcW w:w="737" w:type="dxa"/>
            <w:vAlign w:val="bottom"/>
          </w:tcPr>
          <w:p w:rsidR="003A54AF" w:rsidRDefault="003A54AF">
            <w:pPr>
              <w:pStyle w:val="ConsPlusNormal"/>
              <w:jc w:val="center"/>
            </w:pPr>
            <w:r>
              <w:t>03</w:t>
            </w:r>
          </w:p>
        </w:tc>
        <w:tc>
          <w:tcPr>
            <w:tcW w:w="641" w:type="dxa"/>
            <w:vAlign w:val="bottom"/>
          </w:tcPr>
          <w:p w:rsidR="003A54AF" w:rsidRDefault="003A54AF">
            <w:pPr>
              <w:pStyle w:val="ConsPlusNormal"/>
              <w:jc w:val="center"/>
            </w:pPr>
            <w:r>
              <w:t>04</w:t>
            </w:r>
          </w:p>
        </w:tc>
        <w:tc>
          <w:tcPr>
            <w:tcW w:w="1829" w:type="dxa"/>
            <w:vAlign w:val="bottom"/>
          </w:tcPr>
          <w:p w:rsidR="003A54AF" w:rsidRDefault="003A54AF">
            <w:pPr>
              <w:pStyle w:val="ConsPlusNormal"/>
              <w:jc w:val="right"/>
            </w:pPr>
            <w:r>
              <w:t>334245,0</w:t>
            </w:r>
          </w:p>
        </w:tc>
        <w:tc>
          <w:tcPr>
            <w:tcW w:w="1865" w:type="dxa"/>
            <w:vAlign w:val="bottom"/>
          </w:tcPr>
          <w:p w:rsidR="003A54AF" w:rsidRDefault="003A54AF">
            <w:pPr>
              <w:pStyle w:val="ConsPlusNormal"/>
              <w:jc w:val="right"/>
            </w:pPr>
            <w:r>
              <w:t>338519,0</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37" w:type="dxa"/>
            <w:vAlign w:val="bottom"/>
          </w:tcPr>
          <w:p w:rsidR="003A54AF" w:rsidRDefault="003A54AF">
            <w:pPr>
              <w:pStyle w:val="ConsPlusNormal"/>
              <w:jc w:val="center"/>
            </w:pPr>
            <w:r>
              <w:t>03</w:t>
            </w:r>
          </w:p>
        </w:tc>
        <w:tc>
          <w:tcPr>
            <w:tcW w:w="641" w:type="dxa"/>
            <w:vAlign w:val="bottom"/>
          </w:tcPr>
          <w:p w:rsidR="003A54AF" w:rsidRDefault="003A54AF">
            <w:pPr>
              <w:pStyle w:val="ConsPlusNormal"/>
              <w:jc w:val="center"/>
            </w:pPr>
            <w:r>
              <w:t>09</w:t>
            </w:r>
          </w:p>
        </w:tc>
        <w:tc>
          <w:tcPr>
            <w:tcW w:w="1829" w:type="dxa"/>
            <w:vAlign w:val="bottom"/>
          </w:tcPr>
          <w:p w:rsidR="003A54AF" w:rsidRDefault="003A54AF">
            <w:pPr>
              <w:pStyle w:val="ConsPlusNormal"/>
              <w:jc w:val="right"/>
            </w:pPr>
            <w:r>
              <w:t>1093132,3</w:t>
            </w:r>
          </w:p>
        </w:tc>
        <w:tc>
          <w:tcPr>
            <w:tcW w:w="1865" w:type="dxa"/>
            <w:vAlign w:val="bottom"/>
          </w:tcPr>
          <w:p w:rsidR="003A54AF" w:rsidRDefault="003A54AF">
            <w:pPr>
              <w:pStyle w:val="ConsPlusNormal"/>
              <w:jc w:val="right"/>
            </w:pPr>
            <w:r>
              <w:t>1126914,2</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Обеспечение пожарной безопасности</w:t>
            </w:r>
          </w:p>
        </w:tc>
        <w:tc>
          <w:tcPr>
            <w:tcW w:w="737" w:type="dxa"/>
            <w:vAlign w:val="bottom"/>
          </w:tcPr>
          <w:p w:rsidR="003A54AF" w:rsidRDefault="003A54AF">
            <w:pPr>
              <w:pStyle w:val="ConsPlusNormal"/>
              <w:jc w:val="center"/>
            </w:pPr>
            <w:r>
              <w:t>03</w:t>
            </w:r>
          </w:p>
        </w:tc>
        <w:tc>
          <w:tcPr>
            <w:tcW w:w="641" w:type="dxa"/>
            <w:vAlign w:val="bottom"/>
          </w:tcPr>
          <w:p w:rsidR="003A54AF" w:rsidRDefault="003A54AF">
            <w:pPr>
              <w:pStyle w:val="ConsPlusNormal"/>
              <w:jc w:val="center"/>
            </w:pPr>
            <w:r>
              <w:t>10</w:t>
            </w:r>
          </w:p>
        </w:tc>
        <w:tc>
          <w:tcPr>
            <w:tcW w:w="1829" w:type="dxa"/>
            <w:vAlign w:val="bottom"/>
          </w:tcPr>
          <w:p w:rsidR="003A54AF" w:rsidRDefault="003A54AF">
            <w:pPr>
              <w:pStyle w:val="ConsPlusNormal"/>
              <w:jc w:val="right"/>
            </w:pPr>
            <w:r>
              <w:t>409674,0</w:t>
            </w:r>
          </w:p>
        </w:tc>
        <w:tc>
          <w:tcPr>
            <w:tcW w:w="1865" w:type="dxa"/>
            <w:vAlign w:val="bottom"/>
          </w:tcPr>
          <w:p w:rsidR="003A54AF" w:rsidRDefault="003A54AF">
            <w:pPr>
              <w:pStyle w:val="ConsPlusNormal"/>
              <w:jc w:val="right"/>
            </w:pPr>
            <w:r>
              <w:t>430071,0</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Другие вопросы в области национальной безопасности и правоохранительной деятельности</w:t>
            </w:r>
          </w:p>
        </w:tc>
        <w:tc>
          <w:tcPr>
            <w:tcW w:w="737" w:type="dxa"/>
            <w:vAlign w:val="bottom"/>
          </w:tcPr>
          <w:p w:rsidR="003A54AF" w:rsidRDefault="003A54AF">
            <w:pPr>
              <w:pStyle w:val="ConsPlusNormal"/>
              <w:jc w:val="center"/>
            </w:pPr>
            <w:r>
              <w:t>03</w:t>
            </w:r>
          </w:p>
        </w:tc>
        <w:tc>
          <w:tcPr>
            <w:tcW w:w="641" w:type="dxa"/>
            <w:vAlign w:val="bottom"/>
          </w:tcPr>
          <w:p w:rsidR="003A54AF" w:rsidRDefault="003A54AF">
            <w:pPr>
              <w:pStyle w:val="ConsPlusNormal"/>
              <w:jc w:val="center"/>
            </w:pPr>
            <w:r>
              <w:t>14</w:t>
            </w:r>
          </w:p>
        </w:tc>
        <w:tc>
          <w:tcPr>
            <w:tcW w:w="1829" w:type="dxa"/>
            <w:vAlign w:val="bottom"/>
          </w:tcPr>
          <w:p w:rsidR="003A54AF" w:rsidRDefault="003A54AF">
            <w:pPr>
              <w:pStyle w:val="ConsPlusNormal"/>
              <w:jc w:val="right"/>
            </w:pPr>
            <w:r>
              <w:t>29215,0</w:t>
            </w:r>
          </w:p>
        </w:tc>
        <w:tc>
          <w:tcPr>
            <w:tcW w:w="1865" w:type="dxa"/>
            <w:vAlign w:val="bottom"/>
          </w:tcPr>
          <w:p w:rsidR="003A54AF" w:rsidRDefault="003A54AF">
            <w:pPr>
              <w:pStyle w:val="ConsPlusNormal"/>
              <w:jc w:val="right"/>
            </w:pPr>
            <w:r>
              <w:t>28315,0</w:t>
            </w:r>
          </w:p>
        </w:tc>
      </w:tr>
      <w:tr w:rsidR="003A54AF">
        <w:tc>
          <w:tcPr>
            <w:tcW w:w="754" w:type="dxa"/>
          </w:tcPr>
          <w:p w:rsidR="003A54AF" w:rsidRDefault="003A54AF">
            <w:pPr>
              <w:pStyle w:val="ConsPlusNormal"/>
            </w:pPr>
            <w:r>
              <w:t>4.</w:t>
            </w:r>
          </w:p>
        </w:tc>
        <w:tc>
          <w:tcPr>
            <w:tcW w:w="3798" w:type="dxa"/>
          </w:tcPr>
          <w:p w:rsidR="003A54AF" w:rsidRDefault="003A54AF">
            <w:pPr>
              <w:pStyle w:val="ConsPlusNormal"/>
              <w:jc w:val="both"/>
            </w:pPr>
            <w:r>
              <w:t>Национальная экономика</w:t>
            </w:r>
          </w:p>
        </w:tc>
        <w:tc>
          <w:tcPr>
            <w:tcW w:w="737" w:type="dxa"/>
            <w:vAlign w:val="bottom"/>
          </w:tcPr>
          <w:p w:rsidR="003A54AF" w:rsidRDefault="003A54AF">
            <w:pPr>
              <w:pStyle w:val="ConsPlusNormal"/>
              <w:jc w:val="center"/>
            </w:pPr>
            <w:r>
              <w:t>04</w:t>
            </w:r>
          </w:p>
        </w:tc>
        <w:tc>
          <w:tcPr>
            <w:tcW w:w="641" w:type="dxa"/>
            <w:vAlign w:val="bottom"/>
          </w:tcPr>
          <w:p w:rsidR="003A54AF" w:rsidRDefault="003A54AF">
            <w:pPr>
              <w:pStyle w:val="ConsPlusNormal"/>
            </w:pPr>
          </w:p>
        </w:tc>
        <w:tc>
          <w:tcPr>
            <w:tcW w:w="1829" w:type="dxa"/>
            <w:vAlign w:val="bottom"/>
          </w:tcPr>
          <w:p w:rsidR="003A54AF" w:rsidRDefault="003A54AF">
            <w:pPr>
              <w:pStyle w:val="ConsPlusNormal"/>
              <w:jc w:val="right"/>
            </w:pPr>
            <w:r>
              <w:t>26337587,4</w:t>
            </w:r>
          </w:p>
        </w:tc>
        <w:tc>
          <w:tcPr>
            <w:tcW w:w="1865" w:type="dxa"/>
            <w:vAlign w:val="bottom"/>
          </w:tcPr>
          <w:p w:rsidR="003A54AF" w:rsidRDefault="003A54AF">
            <w:pPr>
              <w:pStyle w:val="ConsPlusNormal"/>
              <w:jc w:val="right"/>
            </w:pPr>
            <w:r>
              <w:t>29374280,6</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Общеэкономические вопросы</w:t>
            </w:r>
          </w:p>
        </w:tc>
        <w:tc>
          <w:tcPr>
            <w:tcW w:w="737" w:type="dxa"/>
            <w:vAlign w:val="bottom"/>
          </w:tcPr>
          <w:p w:rsidR="003A54AF" w:rsidRDefault="003A54AF">
            <w:pPr>
              <w:pStyle w:val="ConsPlusNormal"/>
              <w:jc w:val="center"/>
            </w:pPr>
            <w:r>
              <w:t>04</w:t>
            </w:r>
          </w:p>
        </w:tc>
        <w:tc>
          <w:tcPr>
            <w:tcW w:w="641" w:type="dxa"/>
            <w:vAlign w:val="bottom"/>
          </w:tcPr>
          <w:p w:rsidR="003A54AF" w:rsidRDefault="003A54AF">
            <w:pPr>
              <w:pStyle w:val="ConsPlusNormal"/>
              <w:jc w:val="center"/>
            </w:pPr>
            <w:r>
              <w:t>01</w:t>
            </w:r>
          </w:p>
        </w:tc>
        <w:tc>
          <w:tcPr>
            <w:tcW w:w="1829" w:type="dxa"/>
            <w:vAlign w:val="bottom"/>
          </w:tcPr>
          <w:p w:rsidR="003A54AF" w:rsidRDefault="003A54AF">
            <w:pPr>
              <w:pStyle w:val="ConsPlusNormal"/>
              <w:jc w:val="right"/>
            </w:pPr>
            <w:r>
              <w:t>844194,8</w:t>
            </w:r>
          </w:p>
        </w:tc>
        <w:tc>
          <w:tcPr>
            <w:tcW w:w="1865" w:type="dxa"/>
            <w:vAlign w:val="bottom"/>
          </w:tcPr>
          <w:p w:rsidR="003A54AF" w:rsidRDefault="003A54AF">
            <w:pPr>
              <w:pStyle w:val="ConsPlusNormal"/>
              <w:jc w:val="right"/>
            </w:pPr>
            <w:r>
              <w:t>841450,9</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Сельское хозяйство и рыболовство</w:t>
            </w:r>
          </w:p>
        </w:tc>
        <w:tc>
          <w:tcPr>
            <w:tcW w:w="737" w:type="dxa"/>
            <w:vAlign w:val="bottom"/>
          </w:tcPr>
          <w:p w:rsidR="003A54AF" w:rsidRDefault="003A54AF">
            <w:pPr>
              <w:pStyle w:val="ConsPlusNormal"/>
              <w:jc w:val="center"/>
            </w:pPr>
            <w:r>
              <w:t>04</w:t>
            </w:r>
          </w:p>
        </w:tc>
        <w:tc>
          <w:tcPr>
            <w:tcW w:w="641" w:type="dxa"/>
            <w:vAlign w:val="bottom"/>
          </w:tcPr>
          <w:p w:rsidR="003A54AF" w:rsidRDefault="003A54AF">
            <w:pPr>
              <w:pStyle w:val="ConsPlusNormal"/>
              <w:jc w:val="center"/>
            </w:pPr>
            <w:r>
              <w:t>05</w:t>
            </w:r>
          </w:p>
        </w:tc>
        <w:tc>
          <w:tcPr>
            <w:tcW w:w="1829" w:type="dxa"/>
            <w:vAlign w:val="bottom"/>
          </w:tcPr>
          <w:p w:rsidR="003A54AF" w:rsidRDefault="003A54AF">
            <w:pPr>
              <w:pStyle w:val="ConsPlusNormal"/>
              <w:jc w:val="right"/>
            </w:pPr>
            <w:r>
              <w:t>3422150,0</w:t>
            </w:r>
          </w:p>
        </w:tc>
        <w:tc>
          <w:tcPr>
            <w:tcW w:w="1865" w:type="dxa"/>
            <w:vAlign w:val="bottom"/>
          </w:tcPr>
          <w:p w:rsidR="003A54AF" w:rsidRDefault="003A54AF">
            <w:pPr>
              <w:pStyle w:val="ConsPlusNormal"/>
              <w:jc w:val="right"/>
            </w:pPr>
            <w:r>
              <w:t>3499040,7</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Водное хозяйство</w:t>
            </w:r>
          </w:p>
        </w:tc>
        <w:tc>
          <w:tcPr>
            <w:tcW w:w="737" w:type="dxa"/>
            <w:vAlign w:val="bottom"/>
          </w:tcPr>
          <w:p w:rsidR="003A54AF" w:rsidRDefault="003A54AF">
            <w:pPr>
              <w:pStyle w:val="ConsPlusNormal"/>
              <w:jc w:val="center"/>
            </w:pPr>
            <w:r>
              <w:t>04</w:t>
            </w:r>
          </w:p>
        </w:tc>
        <w:tc>
          <w:tcPr>
            <w:tcW w:w="641" w:type="dxa"/>
            <w:vAlign w:val="bottom"/>
          </w:tcPr>
          <w:p w:rsidR="003A54AF" w:rsidRDefault="003A54AF">
            <w:pPr>
              <w:pStyle w:val="ConsPlusNormal"/>
              <w:jc w:val="center"/>
            </w:pPr>
            <w:r>
              <w:t>06</w:t>
            </w:r>
          </w:p>
        </w:tc>
        <w:tc>
          <w:tcPr>
            <w:tcW w:w="1829" w:type="dxa"/>
            <w:vAlign w:val="bottom"/>
          </w:tcPr>
          <w:p w:rsidR="003A54AF" w:rsidRDefault="003A54AF">
            <w:pPr>
              <w:pStyle w:val="ConsPlusNormal"/>
              <w:jc w:val="right"/>
            </w:pPr>
            <w:r>
              <w:t>867751,1</w:t>
            </w:r>
          </w:p>
        </w:tc>
        <w:tc>
          <w:tcPr>
            <w:tcW w:w="1865" w:type="dxa"/>
            <w:vAlign w:val="bottom"/>
          </w:tcPr>
          <w:p w:rsidR="003A54AF" w:rsidRDefault="003A54AF">
            <w:pPr>
              <w:pStyle w:val="ConsPlusNormal"/>
              <w:jc w:val="right"/>
            </w:pPr>
            <w:r>
              <w:t>867751,1</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Лесное хозяйство</w:t>
            </w:r>
          </w:p>
        </w:tc>
        <w:tc>
          <w:tcPr>
            <w:tcW w:w="737" w:type="dxa"/>
            <w:vAlign w:val="bottom"/>
          </w:tcPr>
          <w:p w:rsidR="003A54AF" w:rsidRDefault="003A54AF">
            <w:pPr>
              <w:pStyle w:val="ConsPlusNormal"/>
              <w:jc w:val="center"/>
            </w:pPr>
            <w:r>
              <w:t>04</w:t>
            </w:r>
          </w:p>
        </w:tc>
        <w:tc>
          <w:tcPr>
            <w:tcW w:w="641" w:type="dxa"/>
            <w:vAlign w:val="bottom"/>
          </w:tcPr>
          <w:p w:rsidR="003A54AF" w:rsidRDefault="003A54AF">
            <w:pPr>
              <w:pStyle w:val="ConsPlusNormal"/>
              <w:jc w:val="center"/>
            </w:pPr>
            <w:r>
              <w:t>07</w:t>
            </w:r>
          </w:p>
        </w:tc>
        <w:tc>
          <w:tcPr>
            <w:tcW w:w="1829" w:type="dxa"/>
            <w:vAlign w:val="bottom"/>
          </w:tcPr>
          <w:p w:rsidR="003A54AF" w:rsidRDefault="003A54AF">
            <w:pPr>
              <w:pStyle w:val="ConsPlusNormal"/>
              <w:jc w:val="right"/>
            </w:pPr>
            <w:r>
              <w:t>254335,1</w:t>
            </w:r>
          </w:p>
        </w:tc>
        <w:tc>
          <w:tcPr>
            <w:tcW w:w="1865" w:type="dxa"/>
            <w:vAlign w:val="bottom"/>
          </w:tcPr>
          <w:p w:rsidR="003A54AF" w:rsidRDefault="003A54AF">
            <w:pPr>
              <w:pStyle w:val="ConsPlusNormal"/>
              <w:jc w:val="right"/>
            </w:pPr>
            <w:r>
              <w:t>261834,6</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Транспорт</w:t>
            </w:r>
          </w:p>
        </w:tc>
        <w:tc>
          <w:tcPr>
            <w:tcW w:w="737" w:type="dxa"/>
            <w:vAlign w:val="bottom"/>
          </w:tcPr>
          <w:p w:rsidR="003A54AF" w:rsidRDefault="003A54AF">
            <w:pPr>
              <w:pStyle w:val="ConsPlusNormal"/>
              <w:jc w:val="center"/>
            </w:pPr>
            <w:r>
              <w:t>04</w:t>
            </w:r>
          </w:p>
        </w:tc>
        <w:tc>
          <w:tcPr>
            <w:tcW w:w="641" w:type="dxa"/>
            <w:vAlign w:val="bottom"/>
          </w:tcPr>
          <w:p w:rsidR="003A54AF" w:rsidRDefault="003A54AF">
            <w:pPr>
              <w:pStyle w:val="ConsPlusNormal"/>
              <w:jc w:val="center"/>
            </w:pPr>
            <w:r>
              <w:t>08</w:t>
            </w:r>
          </w:p>
        </w:tc>
        <w:tc>
          <w:tcPr>
            <w:tcW w:w="1829" w:type="dxa"/>
            <w:vAlign w:val="bottom"/>
          </w:tcPr>
          <w:p w:rsidR="003A54AF" w:rsidRDefault="003A54AF">
            <w:pPr>
              <w:pStyle w:val="ConsPlusNormal"/>
              <w:jc w:val="right"/>
            </w:pPr>
            <w:r>
              <w:t>912895,1</w:t>
            </w:r>
          </w:p>
        </w:tc>
        <w:tc>
          <w:tcPr>
            <w:tcW w:w="1865" w:type="dxa"/>
            <w:vAlign w:val="bottom"/>
          </w:tcPr>
          <w:p w:rsidR="003A54AF" w:rsidRDefault="003A54AF">
            <w:pPr>
              <w:pStyle w:val="ConsPlusNormal"/>
              <w:jc w:val="right"/>
            </w:pPr>
            <w:r>
              <w:t>877362,6</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Дорожное хозяйство (дорожные фонды)</w:t>
            </w:r>
          </w:p>
        </w:tc>
        <w:tc>
          <w:tcPr>
            <w:tcW w:w="737" w:type="dxa"/>
            <w:vAlign w:val="bottom"/>
          </w:tcPr>
          <w:p w:rsidR="003A54AF" w:rsidRDefault="003A54AF">
            <w:pPr>
              <w:pStyle w:val="ConsPlusNormal"/>
              <w:jc w:val="center"/>
            </w:pPr>
            <w:r>
              <w:t>04</w:t>
            </w:r>
          </w:p>
        </w:tc>
        <w:tc>
          <w:tcPr>
            <w:tcW w:w="641" w:type="dxa"/>
            <w:vAlign w:val="bottom"/>
          </w:tcPr>
          <w:p w:rsidR="003A54AF" w:rsidRDefault="003A54AF">
            <w:pPr>
              <w:pStyle w:val="ConsPlusNormal"/>
              <w:jc w:val="center"/>
            </w:pPr>
            <w:r>
              <w:t>09</w:t>
            </w:r>
          </w:p>
        </w:tc>
        <w:tc>
          <w:tcPr>
            <w:tcW w:w="1829" w:type="dxa"/>
            <w:vAlign w:val="bottom"/>
          </w:tcPr>
          <w:p w:rsidR="003A54AF" w:rsidRDefault="003A54AF">
            <w:pPr>
              <w:pStyle w:val="ConsPlusNormal"/>
              <w:jc w:val="right"/>
            </w:pPr>
            <w:r>
              <w:t>17537824,0</w:t>
            </w:r>
          </w:p>
        </w:tc>
        <w:tc>
          <w:tcPr>
            <w:tcW w:w="1865" w:type="dxa"/>
            <w:vAlign w:val="bottom"/>
          </w:tcPr>
          <w:p w:rsidR="003A54AF" w:rsidRDefault="003A54AF">
            <w:pPr>
              <w:pStyle w:val="ConsPlusNormal"/>
              <w:jc w:val="right"/>
            </w:pPr>
            <w:r>
              <w:t>20180827,0</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Связь и информатика</w:t>
            </w:r>
          </w:p>
        </w:tc>
        <w:tc>
          <w:tcPr>
            <w:tcW w:w="737" w:type="dxa"/>
            <w:vAlign w:val="bottom"/>
          </w:tcPr>
          <w:p w:rsidR="003A54AF" w:rsidRDefault="003A54AF">
            <w:pPr>
              <w:pStyle w:val="ConsPlusNormal"/>
              <w:jc w:val="center"/>
            </w:pPr>
            <w:r>
              <w:t>04</w:t>
            </w:r>
          </w:p>
        </w:tc>
        <w:tc>
          <w:tcPr>
            <w:tcW w:w="641" w:type="dxa"/>
            <w:vAlign w:val="bottom"/>
          </w:tcPr>
          <w:p w:rsidR="003A54AF" w:rsidRDefault="003A54AF">
            <w:pPr>
              <w:pStyle w:val="ConsPlusNormal"/>
              <w:jc w:val="center"/>
            </w:pPr>
            <w:r>
              <w:t>10</w:t>
            </w:r>
          </w:p>
        </w:tc>
        <w:tc>
          <w:tcPr>
            <w:tcW w:w="1829" w:type="dxa"/>
            <w:vAlign w:val="bottom"/>
          </w:tcPr>
          <w:p w:rsidR="003A54AF" w:rsidRDefault="003A54AF">
            <w:pPr>
              <w:pStyle w:val="ConsPlusNormal"/>
              <w:jc w:val="right"/>
            </w:pPr>
            <w:r>
              <w:t>816543,5</w:t>
            </w:r>
          </w:p>
        </w:tc>
        <w:tc>
          <w:tcPr>
            <w:tcW w:w="1865" w:type="dxa"/>
            <w:vAlign w:val="bottom"/>
          </w:tcPr>
          <w:p w:rsidR="003A54AF" w:rsidRDefault="003A54AF">
            <w:pPr>
              <w:pStyle w:val="ConsPlusNormal"/>
              <w:jc w:val="right"/>
            </w:pPr>
            <w:r>
              <w:t>737493,5</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Прикладные научные исследования в области национальной экономики</w:t>
            </w:r>
          </w:p>
        </w:tc>
        <w:tc>
          <w:tcPr>
            <w:tcW w:w="737" w:type="dxa"/>
            <w:vAlign w:val="bottom"/>
          </w:tcPr>
          <w:p w:rsidR="003A54AF" w:rsidRDefault="003A54AF">
            <w:pPr>
              <w:pStyle w:val="ConsPlusNormal"/>
              <w:jc w:val="center"/>
            </w:pPr>
            <w:r>
              <w:t>04</w:t>
            </w:r>
          </w:p>
        </w:tc>
        <w:tc>
          <w:tcPr>
            <w:tcW w:w="641" w:type="dxa"/>
            <w:vAlign w:val="bottom"/>
          </w:tcPr>
          <w:p w:rsidR="003A54AF" w:rsidRDefault="003A54AF">
            <w:pPr>
              <w:pStyle w:val="ConsPlusNormal"/>
              <w:jc w:val="center"/>
            </w:pPr>
            <w:r>
              <w:t>11</w:t>
            </w:r>
          </w:p>
        </w:tc>
        <w:tc>
          <w:tcPr>
            <w:tcW w:w="1829" w:type="dxa"/>
            <w:vAlign w:val="bottom"/>
          </w:tcPr>
          <w:p w:rsidR="003A54AF" w:rsidRDefault="003A54AF">
            <w:pPr>
              <w:pStyle w:val="ConsPlusNormal"/>
              <w:jc w:val="right"/>
            </w:pPr>
            <w:r>
              <w:t>6297,8</w:t>
            </w:r>
          </w:p>
        </w:tc>
        <w:tc>
          <w:tcPr>
            <w:tcW w:w="1865" w:type="dxa"/>
            <w:vAlign w:val="bottom"/>
          </w:tcPr>
          <w:p w:rsidR="003A54AF" w:rsidRDefault="003A54AF">
            <w:pPr>
              <w:pStyle w:val="ConsPlusNormal"/>
              <w:jc w:val="right"/>
            </w:pPr>
            <w:r>
              <w:t>6072,8</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Другие вопросы в области национальной экономики</w:t>
            </w:r>
          </w:p>
        </w:tc>
        <w:tc>
          <w:tcPr>
            <w:tcW w:w="737" w:type="dxa"/>
            <w:vAlign w:val="bottom"/>
          </w:tcPr>
          <w:p w:rsidR="003A54AF" w:rsidRDefault="003A54AF">
            <w:pPr>
              <w:pStyle w:val="ConsPlusNormal"/>
              <w:jc w:val="center"/>
            </w:pPr>
            <w:r>
              <w:t>04</w:t>
            </w:r>
          </w:p>
        </w:tc>
        <w:tc>
          <w:tcPr>
            <w:tcW w:w="641" w:type="dxa"/>
            <w:vAlign w:val="bottom"/>
          </w:tcPr>
          <w:p w:rsidR="003A54AF" w:rsidRDefault="003A54AF">
            <w:pPr>
              <w:pStyle w:val="ConsPlusNormal"/>
              <w:jc w:val="center"/>
            </w:pPr>
            <w:r>
              <w:t>12</w:t>
            </w:r>
          </w:p>
        </w:tc>
        <w:tc>
          <w:tcPr>
            <w:tcW w:w="1829" w:type="dxa"/>
            <w:vAlign w:val="bottom"/>
          </w:tcPr>
          <w:p w:rsidR="003A54AF" w:rsidRDefault="003A54AF">
            <w:pPr>
              <w:pStyle w:val="ConsPlusNormal"/>
              <w:jc w:val="right"/>
            </w:pPr>
            <w:r>
              <w:t>1675596,0</w:t>
            </w:r>
          </w:p>
        </w:tc>
        <w:tc>
          <w:tcPr>
            <w:tcW w:w="1865" w:type="dxa"/>
            <w:vAlign w:val="bottom"/>
          </w:tcPr>
          <w:p w:rsidR="003A54AF" w:rsidRDefault="003A54AF">
            <w:pPr>
              <w:pStyle w:val="ConsPlusNormal"/>
              <w:jc w:val="right"/>
            </w:pPr>
            <w:r>
              <w:t>2102447,4</w:t>
            </w:r>
          </w:p>
        </w:tc>
      </w:tr>
      <w:tr w:rsidR="003A54AF">
        <w:tc>
          <w:tcPr>
            <w:tcW w:w="754" w:type="dxa"/>
          </w:tcPr>
          <w:p w:rsidR="003A54AF" w:rsidRDefault="003A54AF">
            <w:pPr>
              <w:pStyle w:val="ConsPlusNormal"/>
            </w:pPr>
            <w:r>
              <w:t>5.</w:t>
            </w:r>
          </w:p>
        </w:tc>
        <w:tc>
          <w:tcPr>
            <w:tcW w:w="3798" w:type="dxa"/>
          </w:tcPr>
          <w:p w:rsidR="003A54AF" w:rsidRDefault="003A54AF">
            <w:pPr>
              <w:pStyle w:val="ConsPlusNormal"/>
              <w:jc w:val="both"/>
            </w:pPr>
            <w:r>
              <w:t>Жилищно-коммунальное хозяйство</w:t>
            </w:r>
          </w:p>
        </w:tc>
        <w:tc>
          <w:tcPr>
            <w:tcW w:w="737" w:type="dxa"/>
            <w:vAlign w:val="bottom"/>
          </w:tcPr>
          <w:p w:rsidR="003A54AF" w:rsidRDefault="003A54AF">
            <w:pPr>
              <w:pStyle w:val="ConsPlusNormal"/>
              <w:jc w:val="center"/>
            </w:pPr>
            <w:r>
              <w:t>05</w:t>
            </w:r>
          </w:p>
        </w:tc>
        <w:tc>
          <w:tcPr>
            <w:tcW w:w="641" w:type="dxa"/>
            <w:vAlign w:val="bottom"/>
          </w:tcPr>
          <w:p w:rsidR="003A54AF" w:rsidRDefault="003A54AF">
            <w:pPr>
              <w:pStyle w:val="ConsPlusNormal"/>
            </w:pPr>
          </w:p>
        </w:tc>
        <w:tc>
          <w:tcPr>
            <w:tcW w:w="1829" w:type="dxa"/>
            <w:vAlign w:val="bottom"/>
          </w:tcPr>
          <w:p w:rsidR="003A54AF" w:rsidRDefault="003A54AF">
            <w:pPr>
              <w:pStyle w:val="ConsPlusNormal"/>
              <w:jc w:val="right"/>
            </w:pPr>
            <w:r>
              <w:t>4577655,8</w:t>
            </w:r>
          </w:p>
        </w:tc>
        <w:tc>
          <w:tcPr>
            <w:tcW w:w="1865" w:type="dxa"/>
            <w:vAlign w:val="bottom"/>
          </w:tcPr>
          <w:p w:rsidR="003A54AF" w:rsidRDefault="003A54AF">
            <w:pPr>
              <w:pStyle w:val="ConsPlusNormal"/>
              <w:jc w:val="right"/>
            </w:pPr>
            <w:r>
              <w:t>4917002,6</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Жилищное хозяйство</w:t>
            </w:r>
          </w:p>
        </w:tc>
        <w:tc>
          <w:tcPr>
            <w:tcW w:w="737" w:type="dxa"/>
            <w:vAlign w:val="bottom"/>
          </w:tcPr>
          <w:p w:rsidR="003A54AF" w:rsidRDefault="003A54AF">
            <w:pPr>
              <w:pStyle w:val="ConsPlusNormal"/>
              <w:jc w:val="center"/>
            </w:pPr>
            <w:r>
              <w:t>05</w:t>
            </w:r>
          </w:p>
        </w:tc>
        <w:tc>
          <w:tcPr>
            <w:tcW w:w="641" w:type="dxa"/>
            <w:vAlign w:val="bottom"/>
          </w:tcPr>
          <w:p w:rsidR="003A54AF" w:rsidRDefault="003A54AF">
            <w:pPr>
              <w:pStyle w:val="ConsPlusNormal"/>
              <w:jc w:val="center"/>
            </w:pPr>
            <w:r>
              <w:t>01</w:t>
            </w:r>
          </w:p>
        </w:tc>
        <w:tc>
          <w:tcPr>
            <w:tcW w:w="1829" w:type="dxa"/>
            <w:vAlign w:val="bottom"/>
          </w:tcPr>
          <w:p w:rsidR="003A54AF" w:rsidRDefault="003A54AF">
            <w:pPr>
              <w:pStyle w:val="ConsPlusNormal"/>
              <w:jc w:val="right"/>
            </w:pPr>
            <w:r>
              <w:t>2724722,1</w:t>
            </w:r>
          </w:p>
        </w:tc>
        <w:tc>
          <w:tcPr>
            <w:tcW w:w="1865" w:type="dxa"/>
            <w:vAlign w:val="bottom"/>
          </w:tcPr>
          <w:p w:rsidR="003A54AF" w:rsidRDefault="003A54AF">
            <w:pPr>
              <w:pStyle w:val="ConsPlusNormal"/>
              <w:jc w:val="right"/>
            </w:pPr>
            <w:r>
              <w:t>2639558,6</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Коммунальное хозяйство</w:t>
            </w:r>
          </w:p>
        </w:tc>
        <w:tc>
          <w:tcPr>
            <w:tcW w:w="737" w:type="dxa"/>
            <w:vAlign w:val="bottom"/>
          </w:tcPr>
          <w:p w:rsidR="003A54AF" w:rsidRDefault="003A54AF">
            <w:pPr>
              <w:pStyle w:val="ConsPlusNormal"/>
              <w:jc w:val="center"/>
            </w:pPr>
            <w:r>
              <w:t>05</w:t>
            </w:r>
          </w:p>
        </w:tc>
        <w:tc>
          <w:tcPr>
            <w:tcW w:w="641" w:type="dxa"/>
            <w:vAlign w:val="bottom"/>
          </w:tcPr>
          <w:p w:rsidR="003A54AF" w:rsidRDefault="003A54AF">
            <w:pPr>
              <w:pStyle w:val="ConsPlusNormal"/>
              <w:jc w:val="center"/>
            </w:pPr>
            <w:r>
              <w:t>02</w:t>
            </w:r>
          </w:p>
        </w:tc>
        <w:tc>
          <w:tcPr>
            <w:tcW w:w="1829" w:type="dxa"/>
            <w:vAlign w:val="bottom"/>
          </w:tcPr>
          <w:p w:rsidR="003A54AF" w:rsidRDefault="003A54AF">
            <w:pPr>
              <w:pStyle w:val="ConsPlusNormal"/>
              <w:jc w:val="right"/>
            </w:pPr>
            <w:r>
              <w:t>1386956,2</w:t>
            </w:r>
          </w:p>
        </w:tc>
        <w:tc>
          <w:tcPr>
            <w:tcW w:w="1865" w:type="dxa"/>
            <w:vAlign w:val="bottom"/>
          </w:tcPr>
          <w:p w:rsidR="003A54AF" w:rsidRDefault="003A54AF">
            <w:pPr>
              <w:pStyle w:val="ConsPlusNormal"/>
              <w:jc w:val="right"/>
            </w:pPr>
            <w:r>
              <w:t>1803492,0</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Благоустройство</w:t>
            </w:r>
          </w:p>
        </w:tc>
        <w:tc>
          <w:tcPr>
            <w:tcW w:w="737" w:type="dxa"/>
            <w:vAlign w:val="bottom"/>
          </w:tcPr>
          <w:p w:rsidR="003A54AF" w:rsidRDefault="003A54AF">
            <w:pPr>
              <w:pStyle w:val="ConsPlusNormal"/>
              <w:jc w:val="center"/>
            </w:pPr>
            <w:r>
              <w:t>05</w:t>
            </w:r>
          </w:p>
        </w:tc>
        <w:tc>
          <w:tcPr>
            <w:tcW w:w="641" w:type="dxa"/>
            <w:vAlign w:val="bottom"/>
          </w:tcPr>
          <w:p w:rsidR="003A54AF" w:rsidRDefault="003A54AF">
            <w:pPr>
              <w:pStyle w:val="ConsPlusNormal"/>
              <w:jc w:val="center"/>
            </w:pPr>
            <w:r>
              <w:t>03</w:t>
            </w:r>
          </w:p>
        </w:tc>
        <w:tc>
          <w:tcPr>
            <w:tcW w:w="1829" w:type="dxa"/>
            <w:vAlign w:val="bottom"/>
          </w:tcPr>
          <w:p w:rsidR="003A54AF" w:rsidRDefault="003A54AF">
            <w:pPr>
              <w:pStyle w:val="ConsPlusNormal"/>
              <w:jc w:val="right"/>
            </w:pPr>
            <w:r>
              <w:t>91963,6</w:t>
            </w:r>
          </w:p>
        </w:tc>
        <w:tc>
          <w:tcPr>
            <w:tcW w:w="1865" w:type="dxa"/>
            <w:vAlign w:val="bottom"/>
          </w:tcPr>
          <w:p w:rsidR="003A54AF" w:rsidRDefault="003A54AF">
            <w:pPr>
              <w:pStyle w:val="ConsPlusNormal"/>
              <w:jc w:val="right"/>
            </w:pPr>
            <w:r>
              <w:t>84057,0</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Другие вопросы в области жилищно-коммунального хозяйства</w:t>
            </w:r>
          </w:p>
        </w:tc>
        <w:tc>
          <w:tcPr>
            <w:tcW w:w="737" w:type="dxa"/>
            <w:vAlign w:val="bottom"/>
          </w:tcPr>
          <w:p w:rsidR="003A54AF" w:rsidRDefault="003A54AF">
            <w:pPr>
              <w:pStyle w:val="ConsPlusNormal"/>
              <w:jc w:val="center"/>
            </w:pPr>
            <w:r>
              <w:t>05</w:t>
            </w:r>
          </w:p>
        </w:tc>
        <w:tc>
          <w:tcPr>
            <w:tcW w:w="641" w:type="dxa"/>
            <w:vAlign w:val="bottom"/>
          </w:tcPr>
          <w:p w:rsidR="003A54AF" w:rsidRDefault="003A54AF">
            <w:pPr>
              <w:pStyle w:val="ConsPlusNormal"/>
              <w:jc w:val="center"/>
            </w:pPr>
            <w:r>
              <w:t>05</w:t>
            </w:r>
          </w:p>
        </w:tc>
        <w:tc>
          <w:tcPr>
            <w:tcW w:w="1829" w:type="dxa"/>
            <w:vAlign w:val="bottom"/>
          </w:tcPr>
          <w:p w:rsidR="003A54AF" w:rsidRDefault="003A54AF">
            <w:pPr>
              <w:pStyle w:val="ConsPlusNormal"/>
              <w:jc w:val="right"/>
            </w:pPr>
            <w:r>
              <w:t>374013,9</w:t>
            </w:r>
          </w:p>
        </w:tc>
        <w:tc>
          <w:tcPr>
            <w:tcW w:w="1865" w:type="dxa"/>
            <w:vAlign w:val="bottom"/>
          </w:tcPr>
          <w:p w:rsidR="003A54AF" w:rsidRDefault="003A54AF">
            <w:pPr>
              <w:pStyle w:val="ConsPlusNormal"/>
              <w:jc w:val="right"/>
            </w:pPr>
            <w:r>
              <w:t>389895,0</w:t>
            </w:r>
          </w:p>
        </w:tc>
      </w:tr>
      <w:tr w:rsidR="003A54AF">
        <w:tc>
          <w:tcPr>
            <w:tcW w:w="754" w:type="dxa"/>
          </w:tcPr>
          <w:p w:rsidR="003A54AF" w:rsidRDefault="003A54AF">
            <w:pPr>
              <w:pStyle w:val="ConsPlusNormal"/>
            </w:pPr>
            <w:r>
              <w:t>6.</w:t>
            </w:r>
          </w:p>
        </w:tc>
        <w:tc>
          <w:tcPr>
            <w:tcW w:w="3798" w:type="dxa"/>
          </w:tcPr>
          <w:p w:rsidR="003A54AF" w:rsidRDefault="003A54AF">
            <w:pPr>
              <w:pStyle w:val="ConsPlusNormal"/>
              <w:jc w:val="both"/>
            </w:pPr>
            <w:r>
              <w:t>Охрана окружающей среды</w:t>
            </w:r>
          </w:p>
        </w:tc>
        <w:tc>
          <w:tcPr>
            <w:tcW w:w="737" w:type="dxa"/>
            <w:vAlign w:val="bottom"/>
          </w:tcPr>
          <w:p w:rsidR="003A54AF" w:rsidRDefault="003A54AF">
            <w:pPr>
              <w:pStyle w:val="ConsPlusNormal"/>
              <w:jc w:val="center"/>
            </w:pPr>
            <w:r>
              <w:t>06</w:t>
            </w:r>
          </w:p>
        </w:tc>
        <w:tc>
          <w:tcPr>
            <w:tcW w:w="641" w:type="dxa"/>
            <w:vAlign w:val="bottom"/>
          </w:tcPr>
          <w:p w:rsidR="003A54AF" w:rsidRDefault="003A54AF">
            <w:pPr>
              <w:pStyle w:val="ConsPlusNormal"/>
            </w:pPr>
          </w:p>
        </w:tc>
        <w:tc>
          <w:tcPr>
            <w:tcW w:w="1829" w:type="dxa"/>
            <w:vAlign w:val="bottom"/>
          </w:tcPr>
          <w:p w:rsidR="003A54AF" w:rsidRDefault="003A54AF">
            <w:pPr>
              <w:pStyle w:val="ConsPlusNormal"/>
              <w:jc w:val="right"/>
            </w:pPr>
            <w:r>
              <w:t>300543,8</w:t>
            </w:r>
          </w:p>
        </w:tc>
        <w:tc>
          <w:tcPr>
            <w:tcW w:w="1865" w:type="dxa"/>
            <w:vAlign w:val="bottom"/>
          </w:tcPr>
          <w:p w:rsidR="003A54AF" w:rsidRDefault="003A54AF">
            <w:pPr>
              <w:pStyle w:val="ConsPlusNormal"/>
              <w:jc w:val="right"/>
            </w:pPr>
            <w:r>
              <w:t>300543,8</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Охрана объектов растительного и животного мира и среды их обитания</w:t>
            </w:r>
          </w:p>
        </w:tc>
        <w:tc>
          <w:tcPr>
            <w:tcW w:w="737" w:type="dxa"/>
            <w:vAlign w:val="bottom"/>
          </w:tcPr>
          <w:p w:rsidR="003A54AF" w:rsidRDefault="003A54AF">
            <w:pPr>
              <w:pStyle w:val="ConsPlusNormal"/>
              <w:jc w:val="center"/>
            </w:pPr>
            <w:r>
              <w:t>06</w:t>
            </w:r>
          </w:p>
        </w:tc>
        <w:tc>
          <w:tcPr>
            <w:tcW w:w="641" w:type="dxa"/>
            <w:vAlign w:val="bottom"/>
          </w:tcPr>
          <w:p w:rsidR="003A54AF" w:rsidRDefault="003A54AF">
            <w:pPr>
              <w:pStyle w:val="ConsPlusNormal"/>
              <w:jc w:val="center"/>
            </w:pPr>
            <w:r>
              <w:t>03</w:t>
            </w:r>
          </w:p>
        </w:tc>
        <w:tc>
          <w:tcPr>
            <w:tcW w:w="1829" w:type="dxa"/>
            <w:vAlign w:val="bottom"/>
          </w:tcPr>
          <w:p w:rsidR="003A54AF" w:rsidRDefault="003A54AF">
            <w:pPr>
              <w:pStyle w:val="ConsPlusNormal"/>
              <w:jc w:val="right"/>
            </w:pPr>
            <w:r>
              <w:t>300543,8</w:t>
            </w:r>
          </w:p>
        </w:tc>
        <w:tc>
          <w:tcPr>
            <w:tcW w:w="1865" w:type="dxa"/>
            <w:vAlign w:val="bottom"/>
          </w:tcPr>
          <w:p w:rsidR="003A54AF" w:rsidRDefault="003A54AF">
            <w:pPr>
              <w:pStyle w:val="ConsPlusNormal"/>
              <w:jc w:val="right"/>
            </w:pPr>
            <w:r>
              <w:t>300543,8</w:t>
            </w:r>
          </w:p>
        </w:tc>
      </w:tr>
      <w:tr w:rsidR="003A54AF">
        <w:tc>
          <w:tcPr>
            <w:tcW w:w="754" w:type="dxa"/>
          </w:tcPr>
          <w:p w:rsidR="003A54AF" w:rsidRDefault="003A54AF">
            <w:pPr>
              <w:pStyle w:val="ConsPlusNormal"/>
            </w:pPr>
            <w:r>
              <w:t>7.</w:t>
            </w:r>
          </w:p>
        </w:tc>
        <w:tc>
          <w:tcPr>
            <w:tcW w:w="3798" w:type="dxa"/>
          </w:tcPr>
          <w:p w:rsidR="003A54AF" w:rsidRDefault="003A54AF">
            <w:pPr>
              <w:pStyle w:val="ConsPlusNormal"/>
              <w:jc w:val="both"/>
            </w:pPr>
            <w:r>
              <w:t>Образование</w:t>
            </w:r>
          </w:p>
        </w:tc>
        <w:tc>
          <w:tcPr>
            <w:tcW w:w="737" w:type="dxa"/>
            <w:vAlign w:val="bottom"/>
          </w:tcPr>
          <w:p w:rsidR="003A54AF" w:rsidRDefault="003A54AF">
            <w:pPr>
              <w:pStyle w:val="ConsPlusNormal"/>
              <w:jc w:val="center"/>
            </w:pPr>
            <w:r>
              <w:t>07</w:t>
            </w:r>
          </w:p>
        </w:tc>
        <w:tc>
          <w:tcPr>
            <w:tcW w:w="641" w:type="dxa"/>
            <w:vAlign w:val="bottom"/>
          </w:tcPr>
          <w:p w:rsidR="003A54AF" w:rsidRDefault="003A54AF">
            <w:pPr>
              <w:pStyle w:val="ConsPlusNormal"/>
            </w:pPr>
          </w:p>
        </w:tc>
        <w:tc>
          <w:tcPr>
            <w:tcW w:w="1829" w:type="dxa"/>
            <w:vAlign w:val="bottom"/>
          </w:tcPr>
          <w:p w:rsidR="003A54AF" w:rsidRDefault="003A54AF">
            <w:pPr>
              <w:pStyle w:val="ConsPlusNormal"/>
              <w:jc w:val="right"/>
            </w:pPr>
            <w:r>
              <w:t>49552583,3</w:t>
            </w:r>
          </w:p>
        </w:tc>
        <w:tc>
          <w:tcPr>
            <w:tcW w:w="1865" w:type="dxa"/>
            <w:vAlign w:val="bottom"/>
          </w:tcPr>
          <w:p w:rsidR="003A54AF" w:rsidRDefault="003A54AF">
            <w:pPr>
              <w:pStyle w:val="ConsPlusNormal"/>
              <w:jc w:val="right"/>
            </w:pPr>
            <w:r>
              <w:t>54047029,8</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Дошкольное образование</w:t>
            </w:r>
          </w:p>
        </w:tc>
        <w:tc>
          <w:tcPr>
            <w:tcW w:w="737" w:type="dxa"/>
            <w:vAlign w:val="bottom"/>
          </w:tcPr>
          <w:p w:rsidR="003A54AF" w:rsidRDefault="003A54AF">
            <w:pPr>
              <w:pStyle w:val="ConsPlusNormal"/>
              <w:jc w:val="center"/>
            </w:pPr>
            <w:r>
              <w:t>07</w:t>
            </w:r>
          </w:p>
        </w:tc>
        <w:tc>
          <w:tcPr>
            <w:tcW w:w="641" w:type="dxa"/>
            <w:vAlign w:val="bottom"/>
          </w:tcPr>
          <w:p w:rsidR="003A54AF" w:rsidRDefault="003A54AF">
            <w:pPr>
              <w:pStyle w:val="ConsPlusNormal"/>
              <w:jc w:val="center"/>
            </w:pPr>
            <w:r>
              <w:t>01</w:t>
            </w:r>
          </w:p>
        </w:tc>
        <w:tc>
          <w:tcPr>
            <w:tcW w:w="1829" w:type="dxa"/>
            <w:vAlign w:val="bottom"/>
          </w:tcPr>
          <w:p w:rsidR="003A54AF" w:rsidRDefault="003A54AF">
            <w:pPr>
              <w:pStyle w:val="ConsPlusNormal"/>
              <w:jc w:val="right"/>
            </w:pPr>
            <w:r>
              <w:t>14578445,8</w:t>
            </w:r>
          </w:p>
        </w:tc>
        <w:tc>
          <w:tcPr>
            <w:tcW w:w="1865" w:type="dxa"/>
            <w:vAlign w:val="bottom"/>
          </w:tcPr>
          <w:p w:rsidR="003A54AF" w:rsidRDefault="003A54AF">
            <w:pPr>
              <w:pStyle w:val="ConsPlusNormal"/>
              <w:jc w:val="right"/>
            </w:pPr>
            <w:r>
              <w:t>15866050,2</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Общее образование</w:t>
            </w:r>
          </w:p>
        </w:tc>
        <w:tc>
          <w:tcPr>
            <w:tcW w:w="737" w:type="dxa"/>
            <w:vAlign w:val="bottom"/>
          </w:tcPr>
          <w:p w:rsidR="003A54AF" w:rsidRDefault="003A54AF">
            <w:pPr>
              <w:pStyle w:val="ConsPlusNormal"/>
              <w:jc w:val="center"/>
            </w:pPr>
            <w:r>
              <w:t>07</w:t>
            </w:r>
          </w:p>
        </w:tc>
        <w:tc>
          <w:tcPr>
            <w:tcW w:w="641" w:type="dxa"/>
            <w:vAlign w:val="bottom"/>
          </w:tcPr>
          <w:p w:rsidR="003A54AF" w:rsidRDefault="003A54AF">
            <w:pPr>
              <w:pStyle w:val="ConsPlusNormal"/>
              <w:jc w:val="center"/>
            </w:pPr>
            <w:r>
              <w:t>02</w:t>
            </w:r>
          </w:p>
        </w:tc>
        <w:tc>
          <w:tcPr>
            <w:tcW w:w="1829" w:type="dxa"/>
            <w:vAlign w:val="bottom"/>
          </w:tcPr>
          <w:p w:rsidR="003A54AF" w:rsidRDefault="003A54AF">
            <w:pPr>
              <w:pStyle w:val="ConsPlusNormal"/>
              <w:jc w:val="right"/>
            </w:pPr>
            <w:r>
              <w:t>27285531,8</w:t>
            </w:r>
          </w:p>
        </w:tc>
        <w:tc>
          <w:tcPr>
            <w:tcW w:w="1865" w:type="dxa"/>
            <w:vAlign w:val="bottom"/>
          </w:tcPr>
          <w:p w:rsidR="003A54AF" w:rsidRDefault="003A54AF">
            <w:pPr>
              <w:pStyle w:val="ConsPlusNormal"/>
              <w:jc w:val="right"/>
            </w:pPr>
            <w:r>
              <w:t>30078714,0</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Среднее профессиональное образование</w:t>
            </w:r>
          </w:p>
        </w:tc>
        <w:tc>
          <w:tcPr>
            <w:tcW w:w="737" w:type="dxa"/>
            <w:vAlign w:val="bottom"/>
          </w:tcPr>
          <w:p w:rsidR="003A54AF" w:rsidRDefault="003A54AF">
            <w:pPr>
              <w:pStyle w:val="ConsPlusNormal"/>
              <w:jc w:val="center"/>
            </w:pPr>
            <w:r>
              <w:t>07</w:t>
            </w:r>
          </w:p>
        </w:tc>
        <w:tc>
          <w:tcPr>
            <w:tcW w:w="641" w:type="dxa"/>
            <w:vAlign w:val="bottom"/>
          </w:tcPr>
          <w:p w:rsidR="003A54AF" w:rsidRDefault="003A54AF">
            <w:pPr>
              <w:pStyle w:val="ConsPlusNormal"/>
              <w:jc w:val="center"/>
            </w:pPr>
            <w:r>
              <w:t>04</w:t>
            </w:r>
          </w:p>
        </w:tc>
        <w:tc>
          <w:tcPr>
            <w:tcW w:w="1829" w:type="dxa"/>
            <w:vAlign w:val="bottom"/>
          </w:tcPr>
          <w:p w:rsidR="003A54AF" w:rsidRDefault="003A54AF">
            <w:pPr>
              <w:pStyle w:val="ConsPlusNormal"/>
              <w:jc w:val="right"/>
            </w:pPr>
            <w:r>
              <w:t>5398596,8</w:t>
            </w:r>
          </w:p>
        </w:tc>
        <w:tc>
          <w:tcPr>
            <w:tcW w:w="1865" w:type="dxa"/>
            <w:vAlign w:val="bottom"/>
          </w:tcPr>
          <w:p w:rsidR="003A54AF" w:rsidRDefault="003A54AF">
            <w:pPr>
              <w:pStyle w:val="ConsPlusNormal"/>
              <w:jc w:val="right"/>
            </w:pPr>
            <w:r>
              <w:t>5815922,5</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Профессиональная подготовка, переподготовка и повышение квалификации</w:t>
            </w:r>
          </w:p>
        </w:tc>
        <w:tc>
          <w:tcPr>
            <w:tcW w:w="737" w:type="dxa"/>
            <w:vAlign w:val="bottom"/>
          </w:tcPr>
          <w:p w:rsidR="003A54AF" w:rsidRDefault="003A54AF">
            <w:pPr>
              <w:pStyle w:val="ConsPlusNormal"/>
              <w:jc w:val="center"/>
            </w:pPr>
            <w:r>
              <w:t>07</w:t>
            </w:r>
          </w:p>
        </w:tc>
        <w:tc>
          <w:tcPr>
            <w:tcW w:w="641" w:type="dxa"/>
            <w:vAlign w:val="bottom"/>
          </w:tcPr>
          <w:p w:rsidR="003A54AF" w:rsidRDefault="003A54AF">
            <w:pPr>
              <w:pStyle w:val="ConsPlusNormal"/>
              <w:jc w:val="center"/>
            </w:pPr>
            <w:r>
              <w:t>05</w:t>
            </w:r>
          </w:p>
        </w:tc>
        <w:tc>
          <w:tcPr>
            <w:tcW w:w="1829" w:type="dxa"/>
            <w:vAlign w:val="bottom"/>
          </w:tcPr>
          <w:p w:rsidR="003A54AF" w:rsidRDefault="003A54AF">
            <w:pPr>
              <w:pStyle w:val="ConsPlusNormal"/>
              <w:jc w:val="right"/>
            </w:pPr>
            <w:r>
              <w:t>247439,8</w:t>
            </w:r>
          </w:p>
        </w:tc>
        <w:tc>
          <w:tcPr>
            <w:tcW w:w="1865" w:type="dxa"/>
            <w:vAlign w:val="bottom"/>
          </w:tcPr>
          <w:p w:rsidR="003A54AF" w:rsidRDefault="003A54AF">
            <w:pPr>
              <w:pStyle w:val="ConsPlusNormal"/>
              <w:jc w:val="right"/>
            </w:pPr>
            <w:r>
              <w:t>262543,7</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Молодежная политика и оздоровление детей</w:t>
            </w:r>
          </w:p>
        </w:tc>
        <w:tc>
          <w:tcPr>
            <w:tcW w:w="737" w:type="dxa"/>
            <w:vAlign w:val="bottom"/>
          </w:tcPr>
          <w:p w:rsidR="003A54AF" w:rsidRDefault="003A54AF">
            <w:pPr>
              <w:pStyle w:val="ConsPlusNormal"/>
              <w:jc w:val="center"/>
            </w:pPr>
            <w:r>
              <w:t>07</w:t>
            </w:r>
          </w:p>
        </w:tc>
        <w:tc>
          <w:tcPr>
            <w:tcW w:w="641" w:type="dxa"/>
            <w:vAlign w:val="bottom"/>
          </w:tcPr>
          <w:p w:rsidR="003A54AF" w:rsidRDefault="003A54AF">
            <w:pPr>
              <w:pStyle w:val="ConsPlusNormal"/>
              <w:jc w:val="center"/>
            </w:pPr>
            <w:r>
              <w:t>07</w:t>
            </w:r>
          </w:p>
        </w:tc>
        <w:tc>
          <w:tcPr>
            <w:tcW w:w="1829" w:type="dxa"/>
            <w:vAlign w:val="bottom"/>
          </w:tcPr>
          <w:p w:rsidR="003A54AF" w:rsidRDefault="003A54AF">
            <w:pPr>
              <w:pStyle w:val="ConsPlusNormal"/>
              <w:jc w:val="right"/>
            </w:pPr>
            <w:r>
              <w:t>1182499,7</w:t>
            </w:r>
          </w:p>
        </w:tc>
        <w:tc>
          <w:tcPr>
            <w:tcW w:w="1865" w:type="dxa"/>
            <w:vAlign w:val="bottom"/>
          </w:tcPr>
          <w:p w:rsidR="003A54AF" w:rsidRDefault="003A54AF">
            <w:pPr>
              <w:pStyle w:val="ConsPlusNormal"/>
              <w:jc w:val="right"/>
            </w:pPr>
            <w:r>
              <w:t>1188344,7</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Другие вопросы в области образования</w:t>
            </w:r>
          </w:p>
        </w:tc>
        <w:tc>
          <w:tcPr>
            <w:tcW w:w="737" w:type="dxa"/>
            <w:vAlign w:val="bottom"/>
          </w:tcPr>
          <w:p w:rsidR="003A54AF" w:rsidRDefault="003A54AF">
            <w:pPr>
              <w:pStyle w:val="ConsPlusNormal"/>
              <w:jc w:val="center"/>
            </w:pPr>
            <w:r>
              <w:t>07</w:t>
            </w:r>
          </w:p>
        </w:tc>
        <w:tc>
          <w:tcPr>
            <w:tcW w:w="641" w:type="dxa"/>
            <w:vAlign w:val="bottom"/>
          </w:tcPr>
          <w:p w:rsidR="003A54AF" w:rsidRDefault="003A54AF">
            <w:pPr>
              <w:pStyle w:val="ConsPlusNormal"/>
              <w:jc w:val="center"/>
            </w:pPr>
            <w:r>
              <w:t>09</w:t>
            </w:r>
          </w:p>
        </w:tc>
        <w:tc>
          <w:tcPr>
            <w:tcW w:w="1829" w:type="dxa"/>
            <w:vAlign w:val="bottom"/>
          </w:tcPr>
          <w:p w:rsidR="003A54AF" w:rsidRDefault="003A54AF">
            <w:pPr>
              <w:pStyle w:val="ConsPlusNormal"/>
              <w:jc w:val="right"/>
            </w:pPr>
            <w:r>
              <w:t>860069,4</w:t>
            </w:r>
          </w:p>
        </w:tc>
        <w:tc>
          <w:tcPr>
            <w:tcW w:w="1865" w:type="dxa"/>
            <w:vAlign w:val="bottom"/>
          </w:tcPr>
          <w:p w:rsidR="003A54AF" w:rsidRDefault="003A54AF">
            <w:pPr>
              <w:pStyle w:val="ConsPlusNormal"/>
              <w:jc w:val="right"/>
            </w:pPr>
            <w:r>
              <w:t>835454,7</w:t>
            </w:r>
          </w:p>
        </w:tc>
      </w:tr>
      <w:tr w:rsidR="003A54AF">
        <w:tc>
          <w:tcPr>
            <w:tcW w:w="754" w:type="dxa"/>
          </w:tcPr>
          <w:p w:rsidR="003A54AF" w:rsidRDefault="003A54AF">
            <w:pPr>
              <w:pStyle w:val="ConsPlusNormal"/>
            </w:pPr>
            <w:r>
              <w:t>8.</w:t>
            </w:r>
          </w:p>
        </w:tc>
        <w:tc>
          <w:tcPr>
            <w:tcW w:w="3798" w:type="dxa"/>
          </w:tcPr>
          <w:p w:rsidR="003A54AF" w:rsidRDefault="003A54AF">
            <w:pPr>
              <w:pStyle w:val="ConsPlusNormal"/>
              <w:jc w:val="both"/>
            </w:pPr>
            <w:r>
              <w:t>Культура, кинематография</w:t>
            </w:r>
          </w:p>
        </w:tc>
        <w:tc>
          <w:tcPr>
            <w:tcW w:w="737" w:type="dxa"/>
            <w:vAlign w:val="bottom"/>
          </w:tcPr>
          <w:p w:rsidR="003A54AF" w:rsidRDefault="003A54AF">
            <w:pPr>
              <w:pStyle w:val="ConsPlusNormal"/>
              <w:jc w:val="center"/>
            </w:pPr>
            <w:r>
              <w:t>08</w:t>
            </w:r>
          </w:p>
        </w:tc>
        <w:tc>
          <w:tcPr>
            <w:tcW w:w="641" w:type="dxa"/>
            <w:vAlign w:val="bottom"/>
          </w:tcPr>
          <w:p w:rsidR="003A54AF" w:rsidRDefault="003A54AF">
            <w:pPr>
              <w:pStyle w:val="ConsPlusNormal"/>
            </w:pPr>
          </w:p>
        </w:tc>
        <w:tc>
          <w:tcPr>
            <w:tcW w:w="1829" w:type="dxa"/>
            <w:vAlign w:val="bottom"/>
          </w:tcPr>
          <w:p w:rsidR="003A54AF" w:rsidRDefault="003A54AF">
            <w:pPr>
              <w:pStyle w:val="ConsPlusNormal"/>
              <w:jc w:val="right"/>
            </w:pPr>
            <w:r>
              <w:t>4352188,9</w:t>
            </w:r>
          </w:p>
        </w:tc>
        <w:tc>
          <w:tcPr>
            <w:tcW w:w="1865" w:type="dxa"/>
            <w:vAlign w:val="bottom"/>
          </w:tcPr>
          <w:p w:rsidR="003A54AF" w:rsidRDefault="003A54AF">
            <w:pPr>
              <w:pStyle w:val="ConsPlusNormal"/>
              <w:jc w:val="right"/>
            </w:pPr>
            <w:r>
              <w:t>5718918,2</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Культура</w:t>
            </w:r>
          </w:p>
        </w:tc>
        <w:tc>
          <w:tcPr>
            <w:tcW w:w="737" w:type="dxa"/>
            <w:vAlign w:val="bottom"/>
          </w:tcPr>
          <w:p w:rsidR="003A54AF" w:rsidRDefault="003A54AF">
            <w:pPr>
              <w:pStyle w:val="ConsPlusNormal"/>
              <w:jc w:val="center"/>
            </w:pPr>
            <w:r>
              <w:t>08</w:t>
            </w:r>
          </w:p>
        </w:tc>
        <w:tc>
          <w:tcPr>
            <w:tcW w:w="641" w:type="dxa"/>
            <w:vAlign w:val="bottom"/>
          </w:tcPr>
          <w:p w:rsidR="003A54AF" w:rsidRDefault="003A54AF">
            <w:pPr>
              <w:pStyle w:val="ConsPlusNormal"/>
              <w:jc w:val="center"/>
            </w:pPr>
            <w:r>
              <w:t>01</w:t>
            </w:r>
          </w:p>
        </w:tc>
        <w:tc>
          <w:tcPr>
            <w:tcW w:w="1829" w:type="dxa"/>
            <w:vAlign w:val="bottom"/>
          </w:tcPr>
          <w:p w:rsidR="003A54AF" w:rsidRDefault="003A54AF">
            <w:pPr>
              <w:pStyle w:val="ConsPlusNormal"/>
              <w:jc w:val="right"/>
            </w:pPr>
            <w:r>
              <w:t>4214419,1</w:t>
            </w:r>
          </w:p>
        </w:tc>
        <w:tc>
          <w:tcPr>
            <w:tcW w:w="1865" w:type="dxa"/>
            <w:vAlign w:val="bottom"/>
          </w:tcPr>
          <w:p w:rsidR="003A54AF" w:rsidRDefault="003A54AF">
            <w:pPr>
              <w:pStyle w:val="ConsPlusNormal"/>
              <w:jc w:val="right"/>
            </w:pPr>
            <w:r>
              <w:t>5576000,6</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Кинематография</w:t>
            </w:r>
          </w:p>
        </w:tc>
        <w:tc>
          <w:tcPr>
            <w:tcW w:w="737" w:type="dxa"/>
            <w:vAlign w:val="bottom"/>
          </w:tcPr>
          <w:p w:rsidR="003A54AF" w:rsidRDefault="003A54AF">
            <w:pPr>
              <w:pStyle w:val="ConsPlusNormal"/>
              <w:jc w:val="center"/>
            </w:pPr>
            <w:r>
              <w:t>08</w:t>
            </w:r>
          </w:p>
        </w:tc>
        <w:tc>
          <w:tcPr>
            <w:tcW w:w="641" w:type="dxa"/>
            <w:vAlign w:val="bottom"/>
          </w:tcPr>
          <w:p w:rsidR="003A54AF" w:rsidRDefault="003A54AF">
            <w:pPr>
              <w:pStyle w:val="ConsPlusNormal"/>
              <w:jc w:val="center"/>
            </w:pPr>
            <w:r>
              <w:t>02</w:t>
            </w:r>
          </w:p>
        </w:tc>
        <w:tc>
          <w:tcPr>
            <w:tcW w:w="1829" w:type="dxa"/>
            <w:vAlign w:val="bottom"/>
          </w:tcPr>
          <w:p w:rsidR="003A54AF" w:rsidRDefault="003A54AF">
            <w:pPr>
              <w:pStyle w:val="ConsPlusNormal"/>
              <w:jc w:val="right"/>
            </w:pPr>
            <w:r>
              <w:t>10000,0</w:t>
            </w:r>
          </w:p>
        </w:tc>
        <w:tc>
          <w:tcPr>
            <w:tcW w:w="1865" w:type="dxa"/>
            <w:vAlign w:val="bottom"/>
          </w:tcPr>
          <w:p w:rsidR="003A54AF" w:rsidRDefault="003A54AF">
            <w:pPr>
              <w:pStyle w:val="ConsPlusNormal"/>
              <w:jc w:val="right"/>
            </w:pPr>
            <w:r>
              <w:t>10000,0</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Другие вопросы в области культуры, кинематографии</w:t>
            </w:r>
          </w:p>
        </w:tc>
        <w:tc>
          <w:tcPr>
            <w:tcW w:w="737" w:type="dxa"/>
            <w:vAlign w:val="bottom"/>
          </w:tcPr>
          <w:p w:rsidR="003A54AF" w:rsidRDefault="003A54AF">
            <w:pPr>
              <w:pStyle w:val="ConsPlusNormal"/>
              <w:jc w:val="center"/>
            </w:pPr>
            <w:r>
              <w:t>08</w:t>
            </w:r>
          </w:p>
        </w:tc>
        <w:tc>
          <w:tcPr>
            <w:tcW w:w="641" w:type="dxa"/>
            <w:vAlign w:val="bottom"/>
          </w:tcPr>
          <w:p w:rsidR="003A54AF" w:rsidRDefault="003A54AF">
            <w:pPr>
              <w:pStyle w:val="ConsPlusNormal"/>
              <w:jc w:val="center"/>
            </w:pPr>
            <w:r>
              <w:t>04</w:t>
            </w:r>
          </w:p>
        </w:tc>
        <w:tc>
          <w:tcPr>
            <w:tcW w:w="1829" w:type="dxa"/>
            <w:vAlign w:val="bottom"/>
          </w:tcPr>
          <w:p w:rsidR="003A54AF" w:rsidRDefault="003A54AF">
            <w:pPr>
              <w:pStyle w:val="ConsPlusNormal"/>
              <w:jc w:val="right"/>
            </w:pPr>
            <w:r>
              <w:t>127769,8</w:t>
            </w:r>
          </w:p>
        </w:tc>
        <w:tc>
          <w:tcPr>
            <w:tcW w:w="1865" w:type="dxa"/>
            <w:vAlign w:val="bottom"/>
          </w:tcPr>
          <w:p w:rsidR="003A54AF" w:rsidRDefault="003A54AF">
            <w:pPr>
              <w:pStyle w:val="ConsPlusNormal"/>
              <w:jc w:val="right"/>
            </w:pPr>
            <w:r>
              <w:t>132917,6</w:t>
            </w:r>
          </w:p>
        </w:tc>
      </w:tr>
      <w:tr w:rsidR="003A54AF">
        <w:tc>
          <w:tcPr>
            <w:tcW w:w="754" w:type="dxa"/>
          </w:tcPr>
          <w:p w:rsidR="003A54AF" w:rsidRDefault="003A54AF">
            <w:pPr>
              <w:pStyle w:val="ConsPlusNormal"/>
            </w:pPr>
            <w:r>
              <w:t>9.</w:t>
            </w:r>
          </w:p>
        </w:tc>
        <w:tc>
          <w:tcPr>
            <w:tcW w:w="3798" w:type="dxa"/>
          </w:tcPr>
          <w:p w:rsidR="003A54AF" w:rsidRDefault="003A54AF">
            <w:pPr>
              <w:pStyle w:val="ConsPlusNormal"/>
              <w:jc w:val="both"/>
            </w:pPr>
            <w:r>
              <w:t>Здравоохранение</w:t>
            </w:r>
          </w:p>
        </w:tc>
        <w:tc>
          <w:tcPr>
            <w:tcW w:w="737" w:type="dxa"/>
            <w:vAlign w:val="bottom"/>
          </w:tcPr>
          <w:p w:rsidR="003A54AF" w:rsidRDefault="003A54AF">
            <w:pPr>
              <w:pStyle w:val="ConsPlusNormal"/>
              <w:jc w:val="center"/>
            </w:pPr>
            <w:r>
              <w:t>09</w:t>
            </w:r>
          </w:p>
        </w:tc>
        <w:tc>
          <w:tcPr>
            <w:tcW w:w="641" w:type="dxa"/>
            <w:vAlign w:val="bottom"/>
          </w:tcPr>
          <w:p w:rsidR="003A54AF" w:rsidRDefault="003A54AF">
            <w:pPr>
              <w:pStyle w:val="ConsPlusNormal"/>
            </w:pPr>
          </w:p>
        </w:tc>
        <w:tc>
          <w:tcPr>
            <w:tcW w:w="1829" w:type="dxa"/>
            <w:vAlign w:val="bottom"/>
          </w:tcPr>
          <w:p w:rsidR="003A54AF" w:rsidRDefault="003A54AF">
            <w:pPr>
              <w:pStyle w:val="ConsPlusNormal"/>
              <w:jc w:val="right"/>
            </w:pPr>
            <w:r>
              <w:t>37968038,4</w:t>
            </w:r>
          </w:p>
        </w:tc>
        <w:tc>
          <w:tcPr>
            <w:tcW w:w="1865" w:type="dxa"/>
            <w:vAlign w:val="bottom"/>
          </w:tcPr>
          <w:p w:rsidR="003A54AF" w:rsidRDefault="003A54AF">
            <w:pPr>
              <w:pStyle w:val="ConsPlusNormal"/>
              <w:jc w:val="right"/>
            </w:pPr>
            <w:r>
              <w:t>39302514,0</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Стационарная медицинская помощь</w:t>
            </w:r>
          </w:p>
        </w:tc>
        <w:tc>
          <w:tcPr>
            <w:tcW w:w="737" w:type="dxa"/>
            <w:vAlign w:val="bottom"/>
          </w:tcPr>
          <w:p w:rsidR="003A54AF" w:rsidRDefault="003A54AF">
            <w:pPr>
              <w:pStyle w:val="ConsPlusNormal"/>
              <w:jc w:val="center"/>
            </w:pPr>
            <w:r>
              <w:t>09</w:t>
            </w:r>
          </w:p>
        </w:tc>
        <w:tc>
          <w:tcPr>
            <w:tcW w:w="641" w:type="dxa"/>
            <w:vAlign w:val="bottom"/>
          </w:tcPr>
          <w:p w:rsidR="003A54AF" w:rsidRDefault="003A54AF">
            <w:pPr>
              <w:pStyle w:val="ConsPlusNormal"/>
              <w:jc w:val="center"/>
            </w:pPr>
            <w:r>
              <w:t>01</w:t>
            </w:r>
          </w:p>
        </w:tc>
        <w:tc>
          <w:tcPr>
            <w:tcW w:w="1829" w:type="dxa"/>
            <w:vAlign w:val="bottom"/>
          </w:tcPr>
          <w:p w:rsidR="003A54AF" w:rsidRDefault="003A54AF">
            <w:pPr>
              <w:pStyle w:val="ConsPlusNormal"/>
              <w:jc w:val="right"/>
            </w:pPr>
            <w:r>
              <w:t>12666254,9</w:t>
            </w:r>
          </w:p>
        </w:tc>
        <w:tc>
          <w:tcPr>
            <w:tcW w:w="1865" w:type="dxa"/>
            <w:vAlign w:val="bottom"/>
          </w:tcPr>
          <w:p w:rsidR="003A54AF" w:rsidRDefault="003A54AF">
            <w:pPr>
              <w:pStyle w:val="ConsPlusNormal"/>
              <w:jc w:val="right"/>
            </w:pPr>
            <w:r>
              <w:t>13820436,9</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Амбулаторная помощь</w:t>
            </w:r>
          </w:p>
        </w:tc>
        <w:tc>
          <w:tcPr>
            <w:tcW w:w="737" w:type="dxa"/>
            <w:vAlign w:val="bottom"/>
          </w:tcPr>
          <w:p w:rsidR="003A54AF" w:rsidRDefault="003A54AF">
            <w:pPr>
              <w:pStyle w:val="ConsPlusNormal"/>
              <w:jc w:val="center"/>
            </w:pPr>
            <w:r>
              <w:t>09</w:t>
            </w:r>
          </w:p>
        </w:tc>
        <w:tc>
          <w:tcPr>
            <w:tcW w:w="641" w:type="dxa"/>
            <w:vAlign w:val="bottom"/>
          </w:tcPr>
          <w:p w:rsidR="003A54AF" w:rsidRDefault="003A54AF">
            <w:pPr>
              <w:pStyle w:val="ConsPlusNormal"/>
              <w:jc w:val="center"/>
            </w:pPr>
            <w:r>
              <w:t>02</w:t>
            </w:r>
          </w:p>
        </w:tc>
        <w:tc>
          <w:tcPr>
            <w:tcW w:w="1829" w:type="dxa"/>
            <w:vAlign w:val="bottom"/>
          </w:tcPr>
          <w:p w:rsidR="003A54AF" w:rsidRDefault="003A54AF">
            <w:pPr>
              <w:pStyle w:val="ConsPlusNormal"/>
              <w:jc w:val="right"/>
            </w:pPr>
            <w:r>
              <w:t>1417183,0</w:t>
            </w:r>
          </w:p>
        </w:tc>
        <w:tc>
          <w:tcPr>
            <w:tcW w:w="1865" w:type="dxa"/>
            <w:vAlign w:val="bottom"/>
          </w:tcPr>
          <w:p w:rsidR="003A54AF" w:rsidRDefault="003A54AF">
            <w:pPr>
              <w:pStyle w:val="ConsPlusNormal"/>
              <w:jc w:val="right"/>
            </w:pPr>
            <w:r>
              <w:t>1421057,0</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Санаторно-оздоровительная помощь</w:t>
            </w:r>
          </w:p>
        </w:tc>
        <w:tc>
          <w:tcPr>
            <w:tcW w:w="737" w:type="dxa"/>
            <w:vAlign w:val="bottom"/>
          </w:tcPr>
          <w:p w:rsidR="003A54AF" w:rsidRDefault="003A54AF">
            <w:pPr>
              <w:pStyle w:val="ConsPlusNormal"/>
              <w:jc w:val="center"/>
            </w:pPr>
            <w:r>
              <w:t>09</w:t>
            </w:r>
          </w:p>
        </w:tc>
        <w:tc>
          <w:tcPr>
            <w:tcW w:w="641" w:type="dxa"/>
            <w:vAlign w:val="bottom"/>
          </w:tcPr>
          <w:p w:rsidR="003A54AF" w:rsidRDefault="003A54AF">
            <w:pPr>
              <w:pStyle w:val="ConsPlusNormal"/>
              <w:jc w:val="center"/>
            </w:pPr>
            <w:r>
              <w:t>05</w:t>
            </w:r>
          </w:p>
        </w:tc>
        <w:tc>
          <w:tcPr>
            <w:tcW w:w="1829" w:type="dxa"/>
            <w:vAlign w:val="bottom"/>
          </w:tcPr>
          <w:p w:rsidR="003A54AF" w:rsidRDefault="003A54AF">
            <w:pPr>
              <w:pStyle w:val="ConsPlusNormal"/>
              <w:jc w:val="right"/>
            </w:pPr>
            <w:r>
              <w:t>393042,5</w:t>
            </w:r>
          </w:p>
        </w:tc>
        <w:tc>
          <w:tcPr>
            <w:tcW w:w="1865" w:type="dxa"/>
            <w:vAlign w:val="bottom"/>
          </w:tcPr>
          <w:p w:rsidR="003A54AF" w:rsidRDefault="003A54AF">
            <w:pPr>
              <w:pStyle w:val="ConsPlusNormal"/>
              <w:jc w:val="right"/>
            </w:pPr>
            <w:r>
              <w:t>438196,4</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Заготовка, переработка, хранение и обеспечение безопасности донорской крови и ее компонентов</w:t>
            </w:r>
          </w:p>
        </w:tc>
        <w:tc>
          <w:tcPr>
            <w:tcW w:w="737" w:type="dxa"/>
            <w:vAlign w:val="bottom"/>
          </w:tcPr>
          <w:p w:rsidR="003A54AF" w:rsidRDefault="003A54AF">
            <w:pPr>
              <w:pStyle w:val="ConsPlusNormal"/>
              <w:jc w:val="center"/>
            </w:pPr>
            <w:r>
              <w:t>09</w:t>
            </w:r>
          </w:p>
        </w:tc>
        <w:tc>
          <w:tcPr>
            <w:tcW w:w="641" w:type="dxa"/>
            <w:vAlign w:val="bottom"/>
          </w:tcPr>
          <w:p w:rsidR="003A54AF" w:rsidRDefault="003A54AF">
            <w:pPr>
              <w:pStyle w:val="ConsPlusNormal"/>
              <w:jc w:val="center"/>
            </w:pPr>
            <w:r>
              <w:t>06</w:t>
            </w:r>
          </w:p>
        </w:tc>
        <w:tc>
          <w:tcPr>
            <w:tcW w:w="1829" w:type="dxa"/>
            <w:vAlign w:val="bottom"/>
          </w:tcPr>
          <w:p w:rsidR="003A54AF" w:rsidRDefault="003A54AF">
            <w:pPr>
              <w:pStyle w:val="ConsPlusNormal"/>
              <w:jc w:val="right"/>
            </w:pPr>
            <w:r>
              <w:t>448389,2</w:t>
            </w:r>
          </w:p>
        </w:tc>
        <w:tc>
          <w:tcPr>
            <w:tcW w:w="1865" w:type="dxa"/>
            <w:vAlign w:val="bottom"/>
          </w:tcPr>
          <w:p w:rsidR="003A54AF" w:rsidRDefault="003A54AF">
            <w:pPr>
              <w:pStyle w:val="ConsPlusNormal"/>
              <w:jc w:val="right"/>
            </w:pPr>
            <w:r>
              <w:t>502661,1</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Санитарно-эпидемиологическое благополучие</w:t>
            </w:r>
          </w:p>
        </w:tc>
        <w:tc>
          <w:tcPr>
            <w:tcW w:w="737" w:type="dxa"/>
            <w:vAlign w:val="bottom"/>
          </w:tcPr>
          <w:p w:rsidR="003A54AF" w:rsidRDefault="003A54AF">
            <w:pPr>
              <w:pStyle w:val="ConsPlusNormal"/>
              <w:jc w:val="center"/>
            </w:pPr>
            <w:r>
              <w:t>09</w:t>
            </w:r>
          </w:p>
        </w:tc>
        <w:tc>
          <w:tcPr>
            <w:tcW w:w="641" w:type="dxa"/>
            <w:vAlign w:val="bottom"/>
          </w:tcPr>
          <w:p w:rsidR="003A54AF" w:rsidRDefault="003A54AF">
            <w:pPr>
              <w:pStyle w:val="ConsPlusNormal"/>
              <w:jc w:val="center"/>
            </w:pPr>
            <w:r>
              <w:t>07</w:t>
            </w:r>
          </w:p>
        </w:tc>
        <w:tc>
          <w:tcPr>
            <w:tcW w:w="1829" w:type="dxa"/>
            <w:vAlign w:val="bottom"/>
          </w:tcPr>
          <w:p w:rsidR="003A54AF" w:rsidRDefault="003A54AF">
            <w:pPr>
              <w:pStyle w:val="ConsPlusNormal"/>
              <w:jc w:val="right"/>
            </w:pPr>
            <w:r>
              <w:t>21960,0</w:t>
            </w:r>
          </w:p>
        </w:tc>
        <w:tc>
          <w:tcPr>
            <w:tcW w:w="1865" w:type="dxa"/>
            <w:vAlign w:val="bottom"/>
          </w:tcPr>
          <w:p w:rsidR="003A54AF" w:rsidRDefault="003A54AF">
            <w:pPr>
              <w:pStyle w:val="ConsPlusNormal"/>
              <w:jc w:val="right"/>
            </w:pPr>
            <w:r>
              <w:t>24477,0</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Другие вопросы в области здравоохранения</w:t>
            </w:r>
          </w:p>
        </w:tc>
        <w:tc>
          <w:tcPr>
            <w:tcW w:w="737" w:type="dxa"/>
            <w:vAlign w:val="bottom"/>
          </w:tcPr>
          <w:p w:rsidR="003A54AF" w:rsidRDefault="003A54AF">
            <w:pPr>
              <w:pStyle w:val="ConsPlusNormal"/>
              <w:jc w:val="center"/>
            </w:pPr>
            <w:r>
              <w:t>09</w:t>
            </w:r>
          </w:p>
        </w:tc>
        <w:tc>
          <w:tcPr>
            <w:tcW w:w="641" w:type="dxa"/>
            <w:vAlign w:val="bottom"/>
          </w:tcPr>
          <w:p w:rsidR="003A54AF" w:rsidRDefault="003A54AF">
            <w:pPr>
              <w:pStyle w:val="ConsPlusNormal"/>
              <w:jc w:val="center"/>
            </w:pPr>
            <w:r>
              <w:t>09</w:t>
            </w:r>
          </w:p>
        </w:tc>
        <w:tc>
          <w:tcPr>
            <w:tcW w:w="1829" w:type="dxa"/>
            <w:vAlign w:val="bottom"/>
          </w:tcPr>
          <w:p w:rsidR="003A54AF" w:rsidRDefault="003A54AF">
            <w:pPr>
              <w:pStyle w:val="ConsPlusNormal"/>
              <w:jc w:val="right"/>
            </w:pPr>
            <w:r>
              <w:t>23021208,8</w:t>
            </w:r>
          </w:p>
        </w:tc>
        <w:tc>
          <w:tcPr>
            <w:tcW w:w="1865" w:type="dxa"/>
            <w:vAlign w:val="bottom"/>
          </w:tcPr>
          <w:p w:rsidR="003A54AF" w:rsidRDefault="003A54AF">
            <w:pPr>
              <w:pStyle w:val="ConsPlusNormal"/>
              <w:jc w:val="right"/>
            </w:pPr>
            <w:r>
              <w:t>23095685,6</w:t>
            </w:r>
          </w:p>
        </w:tc>
      </w:tr>
      <w:tr w:rsidR="003A54AF">
        <w:tc>
          <w:tcPr>
            <w:tcW w:w="754" w:type="dxa"/>
          </w:tcPr>
          <w:p w:rsidR="003A54AF" w:rsidRDefault="003A54AF">
            <w:pPr>
              <w:pStyle w:val="ConsPlusNormal"/>
            </w:pPr>
            <w:r>
              <w:t>10.</w:t>
            </w:r>
          </w:p>
        </w:tc>
        <w:tc>
          <w:tcPr>
            <w:tcW w:w="3798" w:type="dxa"/>
          </w:tcPr>
          <w:p w:rsidR="003A54AF" w:rsidRDefault="003A54AF">
            <w:pPr>
              <w:pStyle w:val="ConsPlusNormal"/>
              <w:jc w:val="both"/>
            </w:pPr>
            <w:r>
              <w:t>Социальная политика</w:t>
            </w:r>
          </w:p>
        </w:tc>
        <w:tc>
          <w:tcPr>
            <w:tcW w:w="737" w:type="dxa"/>
            <w:vAlign w:val="bottom"/>
          </w:tcPr>
          <w:p w:rsidR="003A54AF" w:rsidRDefault="003A54AF">
            <w:pPr>
              <w:pStyle w:val="ConsPlusNormal"/>
              <w:jc w:val="center"/>
            </w:pPr>
            <w:r>
              <w:t>10</w:t>
            </w:r>
          </w:p>
        </w:tc>
        <w:tc>
          <w:tcPr>
            <w:tcW w:w="641" w:type="dxa"/>
            <w:vAlign w:val="bottom"/>
          </w:tcPr>
          <w:p w:rsidR="003A54AF" w:rsidRDefault="003A54AF">
            <w:pPr>
              <w:pStyle w:val="ConsPlusNormal"/>
            </w:pPr>
          </w:p>
        </w:tc>
        <w:tc>
          <w:tcPr>
            <w:tcW w:w="1829" w:type="dxa"/>
            <w:vAlign w:val="bottom"/>
          </w:tcPr>
          <w:p w:rsidR="003A54AF" w:rsidRDefault="003A54AF">
            <w:pPr>
              <w:pStyle w:val="ConsPlusNormal"/>
              <w:jc w:val="right"/>
            </w:pPr>
            <w:r>
              <w:t>34393656,1</w:t>
            </w:r>
          </w:p>
        </w:tc>
        <w:tc>
          <w:tcPr>
            <w:tcW w:w="1865" w:type="dxa"/>
            <w:vAlign w:val="bottom"/>
          </w:tcPr>
          <w:p w:rsidR="003A54AF" w:rsidRDefault="003A54AF">
            <w:pPr>
              <w:pStyle w:val="ConsPlusNormal"/>
              <w:jc w:val="right"/>
            </w:pPr>
            <w:r>
              <w:t>36763319,3</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Пенсионное обеспечение</w:t>
            </w:r>
          </w:p>
        </w:tc>
        <w:tc>
          <w:tcPr>
            <w:tcW w:w="737" w:type="dxa"/>
            <w:vAlign w:val="bottom"/>
          </w:tcPr>
          <w:p w:rsidR="003A54AF" w:rsidRDefault="003A54AF">
            <w:pPr>
              <w:pStyle w:val="ConsPlusNormal"/>
              <w:jc w:val="center"/>
            </w:pPr>
            <w:r>
              <w:t>10</w:t>
            </w:r>
          </w:p>
        </w:tc>
        <w:tc>
          <w:tcPr>
            <w:tcW w:w="641" w:type="dxa"/>
            <w:vAlign w:val="bottom"/>
          </w:tcPr>
          <w:p w:rsidR="003A54AF" w:rsidRDefault="003A54AF">
            <w:pPr>
              <w:pStyle w:val="ConsPlusNormal"/>
              <w:jc w:val="center"/>
            </w:pPr>
            <w:r>
              <w:t>01</w:t>
            </w:r>
          </w:p>
        </w:tc>
        <w:tc>
          <w:tcPr>
            <w:tcW w:w="1829" w:type="dxa"/>
            <w:vAlign w:val="bottom"/>
          </w:tcPr>
          <w:p w:rsidR="003A54AF" w:rsidRDefault="003A54AF">
            <w:pPr>
              <w:pStyle w:val="ConsPlusNormal"/>
              <w:jc w:val="right"/>
            </w:pPr>
            <w:r>
              <w:t>193632,9</w:t>
            </w:r>
          </w:p>
        </w:tc>
        <w:tc>
          <w:tcPr>
            <w:tcW w:w="1865" w:type="dxa"/>
            <w:vAlign w:val="bottom"/>
          </w:tcPr>
          <w:p w:rsidR="003A54AF" w:rsidRDefault="003A54AF">
            <w:pPr>
              <w:pStyle w:val="ConsPlusNormal"/>
              <w:jc w:val="right"/>
            </w:pPr>
            <w:r>
              <w:t>193632,9</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Социальное обслуживание населения</w:t>
            </w:r>
          </w:p>
        </w:tc>
        <w:tc>
          <w:tcPr>
            <w:tcW w:w="737" w:type="dxa"/>
            <w:vAlign w:val="bottom"/>
          </w:tcPr>
          <w:p w:rsidR="003A54AF" w:rsidRDefault="003A54AF">
            <w:pPr>
              <w:pStyle w:val="ConsPlusNormal"/>
              <w:jc w:val="center"/>
            </w:pPr>
            <w:r>
              <w:t>10</w:t>
            </w:r>
          </w:p>
        </w:tc>
        <w:tc>
          <w:tcPr>
            <w:tcW w:w="641" w:type="dxa"/>
            <w:vAlign w:val="bottom"/>
          </w:tcPr>
          <w:p w:rsidR="003A54AF" w:rsidRDefault="003A54AF">
            <w:pPr>
              <w:pStyle w:val="ConsPlusNormal"/>
              <w:jc w:val="center"/>
            </w:pPr>
            <w:r>
              <w:t>02</w:t>
            </w:r>
          </w:p>
        </w:tc>
        <w:tc>
          <w:tcPr>
            <w:tcW w:w="1829" w:type="dxa"/>
            <w:vAlign w:val="bottom"/>
          </w:tcPr>
          <w:p w:rsidR="003A54AF" w:rsidRDefault="003A54AF">
            <w:pPr>
              <w:pStyle w:val="ConsPlusNormal"/>
              <w:jc w:val="right"/>
            </w:pPr>
            <w:r>
              <w:t>9064527,2</w:t>
            </w:r>
          </w:p>
        </w:tc>
        <w:tc>
          <w:tcPr>
            <w:tcW w:w="1865" w:type="dxa"/>
            <w:vAlign w:val="bottom"/>
          </w:tcPr>
          <w:p w:rsidR="003A54AF" w:rsidRDefault="003A54AF">
            <w:pPr>
              <w:pStyle w:val="ConsPlusNormal"/>
              <w:jc w:val="right"/>
            </w:pPr>
            <w:r>
              <w:t>10245163,1</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Социальное обеспечение населения</w:t>
            </w:r>
          </w:p>
        </w:tc>
        <w:tc>
          <w:tcPr>
            <w:tcW w:w="737" w:type="dxa"/>
            <w:vAlign w:val="bottom"/>
          </w:tcPr>
          <w:p w:rsidR="003A54AF" w:rsidRDefault="003A54AF">
            <w:pPr>
              <w:pStyle w:val="ConsPlusNormal"/>
              <w:jc w:val="center"/>
            </w:pPr>
            <w:r>
              <w:t>10</w:t>
            </w:r>
          </w:p>
        </w:tc>
        <w:tc>
          <w:tcPr>
            <w:tcW w:w="641" w:type="dxa"/>
            <w:vAlign w:val="bottom"/>
          </w:tcPr>
          <w:p w:rsidR="003A54AF" w:rsidRDefault="003A54AF">
            <w:pPr>
              <w:pStyle w:val="ConsPlusNormal"/>
              <w:jc w:val="center"/>
            </w:pPr>
            <w:r>
              <w:t>03</w:t>
            </w:r>
          </w:p>
        </w:tc>
        <w:tc>
          <w:tcPr>
            <w:tcW w:w="1829" w:type="dxa"/>
            <w:vAlign w:val="bottom"/>
          </w:tcPr>
          <w:p w:rsidR="003A54AF" w:rsidRDefault="003A54AF">
            <w:pPr>
              <w:pStyle w:val="ConsPlusNormal"/>
              <w:jc w:val="right"/>
            </w:pPr>
            <w:r>
              <w:t>20237306,2</w:t>
            </w:r>
          </w:p>
        </w:tc>
        <w:tc>
          <w:tcPr>
            <w:tcW w:w="1865" w:type="dxa"/>
            <w:vAlign w:val="bottom"/>
          </w:tcPr>
          <w:p w:rsidR="003A54AF" w:rsidRDefault="003A54AF">
            <w:pPr>
              <w:pStyle w:val="ConsPlusNormal"/>
              <w:jc w:val="right"/>
            </w:pPr>
            <w:r>
              <w:t>21233894,4</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Охрана семьи и детства</w:t>
            </w:r>
          </w:p>
        </w:tc>
        <w:tc>
          <w:tcPr>
            <w:tcW w:w="737" w:type="dxa"/>
            <w:vAlign w:val="bottom"/>
          </w:tcPr>
          <w:p w:rsidR="003A54AF" w:rsidRDefault="003A54AF">
            <w:pPr>
              <w:pStyle w:val="ConsPlusNormal"/>
              <w:jc w:val="center"/>
            </w:pPr>
            <w:r>
              <w:t>10</w:t>
            </w:r>
          </w:p>
        </w:tc>
        <w:tc>
          <w:tcPr>
            <w:tcW w:w="641" w:type="dxa"/>
            <w:vAlign w:val="bottom"/>
          </w:tcPr>
          <w:p w:rsidR="003A54AF" w:rsidRDefault="003A54AF">
            <w:pPr>
              <w:pStyle w:val="ConsPlusNormal"/>
              <w:jc w:val="center"/>
            </w:pPr>
            <w:r>
              <w:t>04</w:t>
            </w:r>
          </w:p>
        </w:tc>
        <w:tc>
          <w:tcPr>
            <w:tcW w:w="1829" w:type="dxa"/>
            <w:vAlign w:val="bottom"/>
          </w:tcPr>
          <w:p w:rsidR="003A54AF" w:rsidRDefault="003A54AF">
            <w:pPr>
              <w:pStyle w:val="ConsPlusNormal"/>
              <w:jc w:val="right"/>
            </w:pPr>
            <w:r>
              <w:t>2805878,4</w:t>
            </w:r>
          </w:p>
        </w:tc>
        <w:tc>
          <w:tcPr>
            <w:tcW w:w="1865" w:type="dxa"/>
            <w:vAlign w:val="bottom"/>
          </w:tcPr>
          <w:p w:rsidR="003A54AF" w:rsidRDefault="003A54AF">
            <w:pPr>
              <w:pStyle w:val="ConsPlusNormal"/>
              <w:jc w:val="right"/>
            </w:pPr>
            <w:r>
              <w:t>2915775,3</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Другие вопросы в области социальной политики</w:t>
            </w:r>
          </w:p>
        </w:tc>
        <w:tc>
          <w:tcPr>
            <w:tcW w:w="737" w:type="dxa"/>
            <w:vAlign w:val="bottom"/>
          </w:tcPr>
          <w:p w:rsidR="003A54AF" w:rsidRDefault="003A54AF">
            <w:pPr>
              <w:pStyle w:val="ConsPlusNormal"/>
              <w:jc w:val="center"/>
            </w:pPr>
            <w:r>
              <w:t>10</w:t>
            </w:r>
          </w:p>
        </w:tc>
        <w:tc>
          <w:tcPr>
            <w:tcW w:w="641" w:type="dxa"/>
            <w:vAlign w:val="bottom"/>
          </w:tcPr>
          <w:p w:rsidR="003A54AF" w:rsidRDefault="003A54AF">
            <w:pPr>
              <w:pStyle w:val="ConsPlusNormal"/>
              <w:jc w:val="center"/>
            </w:pPr>
            <w:r>
              <w:t>06</w:t>
            </w:r>
          </w:p>
        </w:tc>
        <w:tc>
          <w:tcPr>
            <w:tcW w:w="1829" w:type="dxa"/>
            <w:vAlign w:val="bottom"/>
          </w:tcPr>
          <w:p w:rsidR="003A54AF" w:rsidRDefault="003A54AF">
            <w:pPr>
              <w:pStyle w:val="ConsPlusNormal"/>
              <w:jc w:val="right"/>
            </w:pPr>
            <w:r>
              <w:t>2092311,4</w:t>
            </w:r>
          </w:p>
        </w:tc>
        <w:tc>
          <w:tcPr>
            <w:tcW w:w="1865" w:type="dxa"/>
            <w:vAlign w:val="bottom"/>
          </w:tcPr>
          <w:p w:rsidR="003A54AF" w:rsidRDefault="003A54AF">
            <w:pPr>
              <w:pStyle w:val="ConsPlusNormal"/>
              <w:jc w:val="right"/>
            </w:pPr>
            <w:r>
              <w:t>2174853,6</w:t>
            </w:r>
          </w:p>
        </w:tc>
      </w:tr>
      <w:tr w:rsidR="003A54AF">
        <w:tc>
          <w:tcPr>
            <w:tcW w:w="754" w:type="dxa"/>
          </w:tcPr>
          <w:p w:rsidR="003A54AF" w:rsidRDefault="003A54AF">
            <w:pPr>
              <w:pStyle w:val="ConsPlusNormal"/>
            </w:pPr>
            <w:r>
              <w:t>11.</w:t>
            </w:r>
          </w:p>
        </w:tc>
        <w:tc>
          <w:tcPr>
            <w:tcW w:w="3798" w:type="dxa"/>
          </w:tcPr>
          <w:p w:rsidR="003A54AF" w:rsidRDefault="003A54AF">
            <w:pPr>
              <w:pStyle w:val="ConsPlusNormal"/>
              <w:jc w:val="both"/>
            </w:pPr>
            <w:r>
              <w:t>Физическая культура и спорт</w:t>
            </w:r>
          </w:p>
        </w:tc>
        <w:tc>
          <w:tcPr>
            <w:tcW w:w="737" w:type="dxa"/>
            <w:vAlign w:val="bottom"/>
          </w:tcPr>
          <w:p w:rsidR="003A54AF" w:rsidRDefault="003A54AF">
            <w:pPr>
              <w:pStyle w:val="ConsPlusNormal"/>
              <w:jc w:val="center"/>
            </w:pPr>
            <w:r>
              <w:t>11</w:t>
            </w:r>
          </w:p>
        </w:tc>
        <w:tc>
          <w:tcPr>
            <w:tcW w:w="641" w:type="dxa"/>
            <w:vAlign w:val="bottom"/>
          </w:tcPr>
          <w:p w:rsidR="003A54AF" w:rsidRDefault="003A54AF">
            <w:pPr>
              <w:pStyle w:val="ConsPlusNormal"/>
            </w:pPr>
          </w:p>
        </w:tc>
        <w:tc>
          <w:tcPr>
            <w:tcW w:w="1829" w:type="dxa"/>
            <w:vAlign w:val="bottom"/>
          </w:tcPr>
          <w:p w:rsidR="003A54AF" w:rsidRDefault="003A54AF">
            <w:pPr>
              <w:pStyle w:val="ConsPlusNormal"/>
              <w:jc w:val="right"/>
            </w:pPr>
            <w:r>
              <w:t>4228600,2</w:t>
            </w:r>
          </w:p>
        </w:tc>
        <w:tc>
          <w:tcPr>
            <w:tcW w:w="1865" w:type="dxa"/>
            <w:vAlign w:val="bottom"/>
          </w:tcPr>
          <w:p w:rsidR="003A54AF" w:rsidRDefault="003A54AF">
            <w:pPr>
              <w:pStyle w:val="ConsPlusNormal"/>
              <w:jc w:val="right"/>
            </w:pPr>
            <w:r>
              <w:t>3078244,3</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Физическая культура</w:t>
            </w:r>
          </w:p>
        </w:tc>
        <w:tc>
          <w:tcPr>
            <w:tcW w:w="737" w:type="dxa"/>
            <w:vAlign w:val="bottom"/>
          </w:tcPr>
          <w:p w:rsidR="003A54AF" w:rsidRDefault="003A54AF">
            <w:pPr>
              <w:pStyle w:val="ConsPlusNormal"/>
              <w:jc w:val="center"/>
            </w:pPr>
            <w:r>
              <w:t>11</w:t>
            </w:r>
          </w:p>
        </w:tc>
        <w:tc>
          <w:tcPr>
            <w:tcW w:w="641" w:type="dxa"/>
            <w:vAlign w:val="bottom"/>
          </w:tcPr>
          <w:p w:rsidR="003A54AF" w:rsidRDefault="003A54AF">
            <w:pPr>
              <w:pStyle w:val="ConsPlusNormal"/>
              <w:jc w:val="center"/>
            </w:pPr>
            <w:r>
              <w:t>01</w:t>
            </w:r>
          </w:p>
        </w:tc>
        <w:tc>
          <w:tcPr>
            <w:tcW w:w="1829" w:type="dxa"/>
            <w:vAlign w:val="bottom"/>
          </w:tcPr>
          <w:p w:rsidR="003A54AF" w:rsidRDefault="003A54AF">
            <w:pPr>
              <w:pStyle w:val="ConsPlusNormal"/>
              <w:jc w:val="right"/>
            </w:pPr>
            <w:r>
              <w:t>3479852,1</w:t>
            </w:r>
          </w:p>
        </w:tc>
        <w:tc>
          <w:tcPr>
            <w:tcW w:w="1865" w:type="dxa"/>
            <w:vAlign w:val="bottom"/>
          </w:tcPr>
          <w:p w:rsidR="003A54AF" w:rsidRDefault="003A54AF">
            <w:pPr>
              <w:pStyle w:val="ConsPlusNormal"/>
              <w:jc w:val="right"/>
            </w:pPr>
            <w:r>
              <w:t>2302186,2</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Массовый спорт</w:t>
            </w:r>
          </w:p>
        </w:tc>
        <w:tc>
          <w:tcPr>
            <w:tcW w:w="737" w:type="dxa"/>
            <w:vAlign w:val="bottom"/>
          </w:tcPr>
          <w:p w:rsidR="003A54AF" w:rsidRDefault="003A54AF">
            <w:pPr>
              <w:pStyle w:val="ConsPlusNormal"/>
              <w:jc w:val="center"/>
            </w:pPr>
            <w:r>
              <w:t>11</w:t>
            </w:r>
          </w:p>
        </w:tc>
        <w:tc>
          <w:tcPr>
            <w:tcW w:w="641" w:type="dxa"/>
            <w:vAlign w:val="bottom"/>
          </w:tcPr>
          <w:p w:rsidR="003A54AF" w:rsidRDefault="003A54AF">
            <w:pPr>
              <w:pStyle w:val="ConsPlusNormal"/>
              <w:jc w:val="center"/>
            </w:pPr>
            <w:r>
              <w:t>02</w:t>
            </w:r>
          </w:p>
        </w:tc>
        <w:tc>
          <w:tcPr>
            <w:tcW w:w="1829" w:type="dxa"/>
            <w:vAlign w:val="bottom"/>
          </w:tcPr>
          <w:p w:rsidR="003A54AF" w:rsidRDefault="003A54AF">
            <w:pPr>
              <w:pStyle w:val="ConsPlusNormal"/>
              <w:jc w:val="right"/>
            </w:pPr>
            <w:r>
              <w:t>67641,8</w:t>
            </w:r>
          </w:p>
        </w:tc>
        <w:tc>
          <w:tcPr>
            <w:tcW w:w="1865" w:type="dxa"/>
            <w:vAlign w:val="bottom"/>
          </w:tcPr>
          <w:p w:rsidR="003A54AF" w:rsidRDefault="003A54AF">
            <w:pPr>
              <w:pStyle w:val="ConsPlusNormal"/>
              <w:jc w:val="right"/>
            </w:pPr>
            <w:r>
              <w:t>91697,8</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Спорт высших достижений</w:t>
            </w:r>
          </w:p>
        </w:tc>
        <w:tc>
          <w:tcPr>
            <w:tcW w:w="737" w:type="dxa"/>
            <w:vAlign w:val="bottom"/>
          </w:tcPr>
          <w:p w:rsidR="003A54AF" w:rsidRDefault="003A54AF">
            <w:pPr>
              <w:pStyle w:val="ConsPlusNormal"/>
              <w:jc w:val="center"/>
            </w:pPr>
            <w:r>
              <w:t>11</w:t>
            </w:r>
          </w:p>
        </w:tc>
        <w:tc>
          <w:tcPr>
            <w:tcW w:w="641" w:type="dxa"/>
            <w:vAlign w:val="bottom"/>
          </w:tcPr>
          <w:p w:rsidR="003A54AF" w:rsidRDefault="003A54AF">
            <w:pPr>
              <w:pStyle w:val="ConsPlusNormal"/>
              <w:jc w:val="center"/>
            </w:pPr>
            <w:r>
              <w:t>03</w:t>
            </w:r>
          </w:p>
        </w:tc>
        <w:tc>
          <w:tcPr>
            <w:tcW w:w="1829" w:type="dxa"/>
            <w:vAlign w:val="bottom"/>
          </w:tcPr>
          <w:p w:rsidR="003A54AF" w:rsidRDefault="003A54AF">
            <w:pPr>
              <w:pStyle w:val="ConsPlusNormal"/>
              <w:jc w:val="right"/>
            </w:pPr>
            <w:r>
              <w:t>608921,3</w:t>
            </w:r>
          </w:p>
        </w:tc>
        <w:tc>
          <w:tcPr>
            <w:tcW w:w="1865" w:type="dxa"/>
            <w:vAlign w:val="bottom"/>
          </w:tcPr>
          <w:p w:rsidR="003A54AF" w:rsidRDefault="003A54AF">
            <w:pPr>
              <w:pStyle w:val="ConsPlusNormal"/>
              <w:jc w:val="right"/>
            </w:pPr>
            <w:r>
              <w:t>608921,3</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Другие вопросы в области физической культуры и спорта</w:t>
            </w:r>
          </w:p>
        </w:tc>
        <w:tc>
          <w:tcPr>
            <w:tcW w:w="737" w:type="dxa"/>
            <w:vAlign w:val="bottom"/>
          </w:tcPr>
          <w:p w:rsidR="003A54AF" w:rsidRDefault="003A54AF">
            <w:pPr>
              <w:pStyle w:val="ConsPlusNormal"/>
              <w:jc w:val="center"/>
            </w:pPr>
            <w:r>
              <w:t>11</w:t>
            </w:r>
          </w:p>
        </w:tc>
        <w:tc>
          <w:tcPr>
            <w:tcW w:w="641" w:type="dxa"/>
            <w:vAlign w:val="bottom"/>
          </w:tcPr>
          <w:p w:rsidR="003A54AF" w:rsidRDefault="003A54AF">
            <w:pPr>
              <w:pStyle w:val="ConsPlusNormal"/>
              <w:jc w:val="center"/>
            </w:pPr>
            <w:r>
              <w:t>05</w:t>
            </w:r>
          </w:p>
        </w:tc>
        <w:tc>
          <w:tcPr>
            <w:tcW w:w="1829" w:type="dxa"/>
            <w:vAlign w:val="bottom"/>
          </w:tcPr>
          <w:p w:rsidR="003A54AF" w:rsidRDefault="003A54AF">
            <w:pPr>
              <w:pStyle w:val="ConsPlusNormal"/>
              <w:jc w:val="right"/>
            </w:pPr>
            <w:r>
              <w:t>72185,0</w:t>
            </w:r>
          </w:p>
        </w:tc>
        <w:tc>
          <w:tcPr>
            <w:tcW w:w="1865" w:type="dxa"/>
            <w:vAlign w:val="bottom"/>
          </w:tcPr>
          <w:p w:rsidR="003A54AF" w:rsidRDefault="003A54AF">
            <w:pPr>
              <w:pStyle w:val="ConsPlusNormal"/>
              <w:jc w:val="right"/>
            </w:pPr>
            <w:r>
              <w:t>75439,0</w:t>
            </w:r>
          </w:p>
        </w:tc>
      </w:tr>
      <w:tr w:rsidR="003A54AF">
        <w:tc>
          <w:tcPr>
            <w:tcW w:w="754" w:type="dxa"/>
          </w:tcPr>
          <w:p w:rsidR="003A54AF" w:rsidRDefault="003A54AF">
            <w:pPr>
              <w:pStyle w:val="ConsPlusNormal"/>
            </w:pPr>
            <w:r>
              <w:t>12.</w:t>
            </w:r>
          </w:p>
        </w:tc>
        <w:tc>
          <w:tcPr>
            <w:tcW w:w="3798" w:type="dxa"/>
          </w:tcPr>
          <w:p w:rsidR="003A54AF" w:rsidRDefault="003A54AF">
            <w:pPr>
              <w:pStyle w:val="ConsPlusNormal"/>
              <w:jc w:val="both"/>
            </w:pPr>
            <w:r>
              <w:t>Средства массовой информации</w:t>
            </w:r>
          </w:p>
        </w:tc>
        <w:tc>
          <w:tcPr>
            <w:tcW w:w="737" w:type="dxa"/>
            <w:vAlign w:val="bottom"/>
          </w:tcPr>
          <w:p w:rsidR="003A54AF" w:rsidRDefault="003A54AF">
            <w:pPr>
              <w:pStyle w:val="ConsPlusNormal"/>
              <w:jc w:val="center"/>
            </w:pPr>
            <w:r>
              <w:t>12</w:t>
            </w:r>
          </w:p>
        </w:tc>
        <w:tc>
          <w:tcPr>
            <w:tcW w:w="641" w:type="dxa"/>
            <w:vAlign w:val="bottom"/>
          </w:tcPr>
          <w:p w:rsidR="003A54AF" w:rsidRDefault="003A54AF">
            <w:pPr>
              <w:pStyle w:val="ConsPlusNormal"/>
            </w:pPr>
          </w:p>
        </w:tc>
        <w:tc>
          <w:tcPr>
            <w:tcW w:w="1829" w:type="dxa"/>
            <w:vAlign w:val="bottom"/>
          </w:tcPr>
          <w:p w:rsidR="003A54AF" w:rsidRDefault="003A54AF">
            <w:pPr>
              <w:pStyle w:val="ConsPlusNormal"/>
              <w:jc w:val="right"/>
            </w:pPr>
            <w:r>
              <w:t>789189,0</w:t>
            </w:r>
          </w:p>
        </w:tc>
        <w:tc>
          <w:tcPr>
            <w:tcW w:w="1865" w:type="dxa"/>
            <w:vAlign w:val="bottom"/>
          </w:tcPr>
          <w:p w:rsidR="003A54AF" w:rsidRDefault="003A54AF">
            <w:pPr>
              <w:pStyle w:val="ConsPlusNormal"/>
              <w:jc w:val="right"/>
            </w:pPr>
            <w:r>
              <w:t>793007,3</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Телевидение и радиовещание</w:t>
            </w:r>
          </w:p>
        </w:tc>
        <w:tc>
          <w:tcPr>
            <w:tcW w:w="737" w:type="dxa"/>
            <w:vAlign w:val="bottom"/>
          </w:tcPr>
          <w:p w:rsidR="003A54AF" w:rsidRDefault="003A54AF">
            <w:pPr>
              <w:pStyle w:val="ConsPlusNormal"/>
              <w:jc w:val="center"/>
            </w:pPr>
            <w:r>
              <w:t>12</w:t>
            </w:r>
          </w:p>
        </w:tc>
        <w:tc>
          <w:tcPr>
            <w:tcW w:w="641" w:type="dxa"/>
            <w:vAlign w:val="bottom"/>
          </w:tcPr>
          <w:p w:rsidR="003A54AF" w:rsidRDefault="003A54AF">
            <w:pPr>
              <w:pStyle w:val="ConsPlusNormal"/>
              <w:jc w:val="center"/>
            </w:pPr>
            <w:r>
              <w:t>01</w:t>
            </w:r>
          </w:p>
        </w:tc>
        <w:tc>
          <w:tcPr>
            <w:tcW w:w="1829" w:type="dxa"/>
            <w:vAlign w:val="bottom"/>
          </w:tcPr>
          <w:p w:rsidR="003A54AF" w:rsidRDefault="003A54AF">
            <w:pPr>
              <w:pStyle w:val="ConsPlusNormal"/>
              <w:jc w:val="right"/>
            </w:pPr>
            <w:r>
              <w:t>579187,0</w:t>
            </w:r>
          </w:p>
        </w:tc>
        <w:tc>
          <w:tcPr>
            <w:tcW w:w="1865" w:type="dxa"/>
            <w:vAlign w:val="bottom"/>
          </w:tcPr>
          <w:p w:rsidR="003A54AF" w:rsidRDefault="003A54AF">
            <w:pPr>
              <w:pStyle w:val="ConsPlusNormal"/>
              <w:jc w:val="right"/>
            </w:pPr>
            <w:r>
              <w:t>579336,3</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Периодическая печать и издательства</w:t>
            </w:r>
          </w:p>
        </w:tc>
        <w:tc>
          <w:tcPr>
            <w:tcW w:w="737" w:type="dxa"/>
            <w:vAlign w:val="bottom"/>
          </w:tcPr>
          <w:p w:rsidR="003A54AF" w:rsidRDefault="003A54AF">
            <w:pPr>
              <w:pStyle w:val="ConsPlusNormal"/>
              <w:jc w:val="center"/>
            </w:pPr>
            <w:r>
              <w:t>12</w:t>
            </w:r>
          </w:p>
        </w:tc>
        <w:tc>
          <w:tcPr>
            <w:tcW w:w="641" w:type="dxa"/>
            <w:vAlign w:val="bottom"/>
          </w:tcPr>
          <w:p w:rsidR="003A54AF" w:rsidRDefault="003A54AF">
            <w:pPr>
              <w:pStyle w:val="ConsPlusNormal"/>
              <w:jc w:val="center"/>
            </w:pPr>
            <w:r>
              <w:t>02</w:t>
            </w:r>
          </w:p>
        </w:tc>
        <w:tc>
          <w:tcPr>
            <w:tcW w:w="1829" w:type="dxa"/>
            <w:vAlign w:val="bottom"/>
          </w:tcPr>
          <w:p w:rsidR="003A54AF" w:rsidRDefault="003A54AF">
            <w:pPr>
              <w:pStyle w:val="ConsPlusNormal"/>
              <w:jc w:val="right"/>
            </w:pPr>
            <w:r>
              <w:t>125000,0</w:t>
            </w:r>
          </w:p>
        </w:tc>
        <w:tc>
          <w:tcPr>
            <w:tcW w:w="1865" w:type="dxa"/>
            <w:vAlign w:val="bottom"/>
          </w:tcPr>
          <w:p w:rsidR="003A54AF" w:rsidRDefault="003A54AF">
            <w:pPr>
              <w:pStyle w:val="ConsPlusNormal"/>
              <w:jc w:val="right"/>
            </w:pPr>
            <w:r>
              <w:t>125000,0</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Другие вопросы в области средств массовой информации</w:t>
            </w:r>
          </w:p>
        </w:tc>
        <w:tc>
          <w:tcPr>
            <w:tcW w:w="737" w:type="dxa"/>
            <w:vAlign w:val="bottom"/>
          </w:tcPr>
          <w:p w:rsidR="003A54AF" w:rsidRDefault="003A54AF">
            <w:pPr>
              <w:pStyle w:val="ConsPlusNormal"/>
              <w:jc w:val="center"/>
            </w:pPr>
            <w:r>
              <w:t>12</w:t>
            </w:r>
          </w:p>
        </w:tc>
        <w:tc>
          <w:tcPr>
            <w:tcW w:w="641" w:type="dxa"/>
            <w:vAlign w:val="bottom"/>
          </w:tcPr>
          <w:p w:rsidR="003A54AF" w:rsidRDefault="003A54AF">
            <w:pPr>
              <w:pStyle w:val="ConsPlusNormal"/>
              <w:jc w:val="center"/>
            </w:pPr>
            <w:r>
              <w:t>04</w:t>
            </w:r>
          </w:p>
        </w:tc>
        <w:tc>
          <w:tcPr>
            <w:tcW w:w="1829" w:type="dxa"/>
            <w:vAlign w:val="bottom"/>
          </w:tcPr>
          <w:p w:rsidR="003A54AF" w:rsidRDefault="003A54AF">
            <w:pPr>
              <w:pStyle w:val="ConsPlusNormal"/>
              <w:jc w:val="right"/>
            </w:pPr>
            <w:r>
              <w:t>85002,0</w:t>
            </w:r>
          </w:p>
        </w:tc>
        <w:tc>
          <w:tcPr>
            <w:tcW w:w="1865" w:type="dxa"/>
            <w:vAlign w:val="bottom"/>
          </w:tcPr>
          <w:p w:rsidR="003A54AF" w:rsidRDefault="003A54AF">
            <w:pPr>
              <w:pStyle w:val="ConsPlusNormal"/>
              <w:jc w:val="right"/>
            </w:pPr>
            <w:r>
              <w:t>88671,0</w:t>
            </w:r>
          </w:p>
        </w:tc>
      </w:tr>
      <w:tr w:rsidR="003A54AF">
        <w:tc>
          <w:tcPr>
            <w:tcW w:w="754" w:type="dxa"/>
          </w:tcPr>
          <w:p w:rsidR="003A54AF" w:rsidRDefault="003A54AF">
            <w:pPr>
              <w:pStyle w:val="ConsPlusNormal"/>
            </w:pPr>
            <w:r>
              <w:t>13.</w:t>
            </w:r>
          </w:p>
        </w:tc>
        <w:tc>
          <w:tcPr>
            <w:tcW w:w="3798" w:type="dxa"/>
          </w:tcPr>
          <w:p w:rsidR="003A54AF" w:rsidRDefault="003A54AF">
            <w:pPr>
              <w:pStyle w:val="ConsPlusNormal"/>
              <w:jc w:val="both"/>
            </w:pPr>
            <w:r>
              <w:t>Обслуживание государственного и муниципального долга</w:t>
            </w:r>
          </w:p>
        </w:tc>
        <w:tc>
          <w:tcPr>
            <w:tcW w:w="737" w:type="dxa"/>
            <w:vAlign w:val="bottom"/>
          </w:tcPr>
          <w:p w:rsidR="003A54AF" w:rsidRDefault="003A54AF">
            <w:pPr>
              <w:pStyle w:val="ConsPlusNormal"/>
              <w:jc w:val="center"/>
            </w:pPr>
            <w:r>
              <w:t>13</w:t>
            </w:r>
          </w:p>
        </w:tc>
        <w:tc>
          <w:tcPr>
            <w:tcW w:w="641" w:type="dxa"/>
            <w:vAlign w:val="bottom"/>
          </w:tcPr>
          <w:p w:rsidR="003A54AF" w:rsidRDefault="003A54AF">
            <w:pPr>
              <w:pStyle w:val="ConsPlusNormal"/>
            </w:pPr>
          </w:p>
        </w:tc>
        <w:tc>
          <w:tcPr>
            <w:tcW w:w="1829" w:type="dxa"/>
            <w:vAlign w:val="bottom"/>
          </w:tcPr>
          <w:p w:rsidR="003A54AF" w:rsidRDefault="003A54AF">
            <w:pPr>
              <w:pStyle w:val="ConsPlusNormal"/>
              <w:jc w:val="right"/>
            </w:pPr>
            <w:r>
              <w:t>7818015,8</w:t>
            </w:r>
          </w:p>
        </w:tc>
        <w:tc>
          <w:tcPr>
            <w:tcW w:w="1865" w:type="dxa"/>
            <w:vAlign w:val="bottom"/>
          </w:tcPr>
          <w:p w:rsidR="003A54AF" w:rsidRDefault="003A54AF">
            <w:pPr>
              <w:pStyle w:val="ConsPlusNormal"/>
              <w:jc w:val="right"/>
            </w:pPr>
            <w:r>
              <w:t>9293093,6</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Обслуживание государственного внутреннего и муниципального долга</w:t>
            </w:r>
          </w:p>
        </w:tc>
        <w:tc>
          <w:tcPr>
            <w:tcW w:w="737" w:type="dxa"/>
            <w:vAlign w:val="bottom"/>
          </w:tcPr>
          <w:p w:rsidR="003A54AF" w:rsidRDefault="003A54AF">
            <w:pPr>
              <w:pStyle w:val="ConsPlusNormal"/>
              <w:jc w:val="center"/>
            </w:pPr>
            <w:r>
              <w:t>13</w:t>
            </w:r>
          </w:p>
        </w:tc>
        <w:tc>
          <w:tcPr>
            <w:tcW w:w="641" w:type="dxa"/>
            <w:vAlign w:val="bottom"/>
          </w:tcPr>
          <w:p w:rsidR="003A54AF" w:rsidRDefault="003A54AF">
            <w:pPr>
              <w:pStyle w:val="ConsPlusNormal"/>
              <w:jc w:val="center"/>
            </w:pPr>
            <w:r>
              <w:t>01</w:t>
            </w:r>
          </w:p>
        </w:tc>
        <w:tc>
          <w:tcPr>
            <w:tcW w:w="1829" w:type="dxa"/>
            <w:vAlign w:val="bottom"/>
          </w:tcPr>
          <w:p w:rsidR="003A54AF" w:rsidRDefault="003A54AF">
            <w:pPr>
              <w:pStyle w:val="ConsPlusNormal"/>
              <w:jc w:val="right"/>
            </w:pPr>
            <w:r>
              <w:t>7818015,8</w:t>
            </w:r>
          </w:p>
        </w:tc>
        <w:tc>
          <w:tcPr>
            <w:tcW w:w="1865" w:type="dxa"/>
            <w:vAlign w:val="bottom"/>
          </w:tcPr>
          <w:p w:rsidR="003A54AF" w:rsidRDefault="003A54AF">
            <w:pPr>
              <w:pStyle w:val="ConsPlusNormal"/>
              <w:jc w:val="right"/>
            </w:pPr>
            <w:r>
              <w:t>9293093,6</w:t>
            </w:r>
          </w:p>
        </w:tc>
      </w:tr>
      <w:tr w:rsidR="003A54AF">
        <w:tc>
          <w:tcPr>
            <w:tcW w:w="754" w:type="dxa"/>
          </w:tcPr>
          <w:p w:rsidR="003A54AF" w:rsidRDefault="003A54AF">
            <w:pPr>
              <w:pStyle w:val="ConsPlusNormal"/>
            </w:pPr>
            <w:r>
              <w:t>14.</w:t>
            </w:r>
          </w:p>
        </w:tc>
        <w:tc>
          <w:tcPr>
            <w:tcW w:w="3798" w:type="dxa"/>
          </w:tcPr>
          <w:p w:rsidR="003A54AF" w:rsidRDefault="003A54AF">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737" w:type="dxa"/>
            <w:vAlign w:val="bottom"/>
          </w:tcPr>
          <w:p w:rsidR="003A54AF" w:rsidRDefault="003A54AF">
            <w:pPr>
              <w:pStyle w:val="ConsPlusNormal"/>
              <w:jc w:val="center"/>
            </w:pPr>
            <w:r>
              <w:t>14</w:t>
            </w:r>
          </w:p>
        </w:tc>
        <w:tc>
          <w:tcPr>
            <w:tcW w:w="641" w:type="dxa"/>
            <w:vAlign w:val="bottom"/>
          </w:tcPr>
          <w:p w:rsidR="003A54AF" w:rsidRDefault="003A54AF">
            <w:pPr>
              <w:pStyle w:val="ConsPlusNormal"/>
            </w:pPr>
          </w:p>
        </w:tc>
        <w:tc>
          <w:tcPr>
            <w:tcW w:w="1829" w:type="dxa"/>
            <w:vAlign w:val="bottom"/>
          </w:tcPr>
          <w:p w:rsidR="003A54AF" w:rsidRDefault="003A54AF">
            <w:pPr>
              <w:pStyle w:val="ConsPlusNormal"/>
              <w:jc w:val="right"/>
            </w:pPr>
            <w:r>
              <w:t>6326366,8</w:t>
            </w:r>
          </w:p>
        </w:tc>
        <w:tc>
          <w:tcPr>
            <w:tcW w:w="1865" w:type="dxa"/>
            <w:vAlign w:val="bottom"/>
          </w:tcPr>
          <w:p w:rsidR="003A54AF" w:rsidRDefault="003A54AF">
            <w:pPr>
              <w:pStyle w:val="ConsPlusNormal"/>
              <w:jc w:val="right"/>
            </w:pPr>
            <w:r>
              <w:t>5198035,3</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37" w:type="dxa"/>
            <w:vAlign w:val="bottom"/>
          </w:tcPr>
          <w:p w:rsidR="003A54AF" w:rsidRDefault="003A54AF">
            <w:pPr>
              <w:pStyle w:val="ConsPlusNormal"/>
              <w:jc w:val="center"/>
            </w:pPr>
            <w:r>
              <w:t>14</w:t>
            </w:r>
          </w:p>
        </w:tc>
        <w:tc>
          <w:tcPr>
            <w:tcW w:w="641" w:type="dxa"/>
            <w:vAlign w:val="bottom"/>
          </w:tcPr>
          <w:p w:rsidR="003A54AF" w:rsidRDefault="003A54AF">
            <w:pPr>
              <w:pStyle w:val="ConsPlusNormal"/>
              <w:jc w:val="center"/>
            </w:pPr>
            <w:r>
              <w:t>01</w:t>
            </w:r>
          </w:p>
        </w:tc>
        <w:tc>
          <w:tcPr>
            <w:tcW w:w="1829" w:type="dxa"/>
            <w:vAlign w:val="bottom"/>
          </w:tcPr>
          <w:p w:rsidR="003A54AF" w:rsidRDefault="003A54AF">
            <w:pPr>
              <w:pStyle w:val="ConsPlusNormal"/>
              <w:jc w:val="right"/>
            </w:pPr>
            <w:r>
              <w:t>4263880,8</w:t>
            </w:r>
          </w:p>
        </w:tc>
        <w:tc>
          <w:tcPr>
            <w:tcW w:w="1865" w:type="dxa"/>
            <w:vAlign w:val="bottom"/>
          </w:tcPr>
          <w:p w:rsidR="003A54AF" w:rsidRDefault="003A54AF">
            <w:pPr>
              <w:pStyle w:val="ConsPlusNormal"/>
              <w:jc w:val="right"/>
            </w:pPr>
            <w:r>
              <w:t>4656035,3</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Прочие межбюджетные трансферты общего характера</w:t>
            </w:r>
          </w:p>
        </w:tc>
        <w:tc>
          <w:tcPr>
            <w:tcW w:w="737" w:type="dxa"/>
            <w:vAlign w:val="bottom"/>
          </w:tcPr>
          <w:p w:rsidR="003A54AF" w:rsidRDefault="003A54AF">
            <w:pPr>
              <w:pStyle w:val="ConsPlusNormal"/>
              <w:jc w:val="center"/>
            </w:pPr>
            <w:r>
              <w:t>14</w:t>
            </w:r>
          </w:p>
        </w:tc>
        <w:tc>
          <w:tcPr>
            <w:tcW w:w="641" w:type="dxa"/>
            <w:vAlign w:val="bottom"/>
          </w:tcPr>
          <w:p w:rsidR="003A54AF" w:rsidRDefault="003A54AF">
            <w:pPr>
              <w:pStyle w:val="ConsPlusNormal"/>
              <w:jc w:val="center"/>
            </w:pPr>
            <w:r>
              <w:t>03</w:t>
            </w:r>
          </w:p>
        </w:tc>
        <w:tc>
          <w:tcPr>
            <w:tcW w:w="1829" w:type="dxa"/>
            <w:vAlign w:val="bottom"/>
          </w:tcPr>
          <w:p w:rsidR="003A54AF" w:rsidRDefault="003A54AF">
            <w:pPr>
              <w:pStyle w:val="ConsPlusNormal"/>
              <w:jc w:val="right"/>
            </w:pPr>
            <w:r>
              <w:t>2062486,0</w:t>
            </w:r>
          </w:p>
        </w:tc>
        <w:tc>
          <w:tcPr>
            <w:tcW w:w="1865" w:type="dxa"/>
            <w:vAlign w:val="bottom"/>
          </w:tcPr>
          <w:p w:rsidR="003A54AF" w:rsidRDefault="003A54AF">
            <w:pPr>
              <w:pStyle w:val="ConsPlusNormal"/>
              <w:jc w:val="right"/>
            </w:pPr>
            <w:r>
              <w:t>542000,0</w:t>
            </w:r>
          </w:p>
        </w:tc>
      </w:tr>
      <w:tr w:rsidR="003A54AF">
        <w:tc>
          <w:tcPr>
            <w:tcW w:w="754" w:type="dxa"/>
          </w:tcPr>
          <w:p w:rsidR="003A54AF" w:rsidRDefault="003A54AF">
            <w:pPr>
              <w:pStyle w:val="ConsPlusNormal"/>
            </w:pPr>
            <w:r>
              <w:t>15.</w:t>
            </w:r>
          </w:p>
        </w:tc>
        <w:tc>
          <w:tcPr>
            <w:tcW w:w="3798" w:type="dxa"/>
          </w:tcPr>
          <w:p w:rsidR="003A54AF" w:rsidRDefault="003A54AF">
            <w:pPr>
              <w:pStyle w:val="ConsPlusNormal"/>
              <w:jc w:val="both"/>
            </w:pPr>
            <w:r>
              <w:t>Условно утвержденные расходы</w:t>
            </w:r>
          </w:p>
        </w:tc>
        <w:tc>
          <w:tcPr>
            <w:tcW w:w="737" w:type="dxa"/>
            <w:vAlign w:val="bottom"/>
          </w:tcPr>
          <w:p w:rsidR="003A54AF" w:rsidRDefault="003A54AF">
            <w:pPr>
              <w:pStyle w:val="ConsPlusNormal"/>
            </w:pPr>
          </w:p>
        </w:tc>
        <w:tc>
          <w:tcPr>
            <w:tcW w:w="641" w:type="dxa"/>
            <w:vAlign w:val="bottom"/>
          </w:tcPr>
          <w:p w:rsidR="003A54AF" w:rsidRDefault="003A54AF">
            <w:pPr>
              <w:pStyle w:val="ConsPlusNormal"/>
            </w:pPr>
          </w:p>
        </w:tc>
        <w:tc>
          <w:tcPr>
            <w:tcW w:w="1829" w:type="dxa"/>
            <w:vAlign w:val="bottom"/>
          </w:tcPr>
          <w:p w:rsidR="003A54AF" w:rsidRDefault="003A54AF">
            <w:pPr>
              <w:pStyle w:val="ConsPlusNormal"/>
              <w:jc w:val="right"/>
            </w:pPr>
            <w:r>
              <w:t>6918553,3</w:t>
            </w:r>
          </w:p>
        </w:tc>
        <w:tc>
          <w:tcPr>
            <w:tcW w:w="1865" w:type="dxa"/>
            <w:vAlign w:val="bottom"/>
          </w:tcPr>
          <w:p w:rsidR="003A54AF" w:rsidRDefault="003A54AF">
            <w:pPr>
              <w:pStyle w:val="ConsPlusNormal"/>
              <w:jc w:val="right"/>
            </w:pPr>
            <w:r>
              <w:t>12385031,6</w:t>
            </w:r>
          </w:p>
        </w:tc>
      </w:tr>
      <w:tr w:rsidR="003A54AF">
        <w:tc>
          <w:tcPr>
            <w:tcW w:w="754" w:type="dxa"/>
          </w:tcPr>
          <w:p w:rsidR="003A54AF" w:rsidRDefault="003A54AF">
            <w:pPr>
              <w:pStyle w:val="ConsPlusNormal"/>
            </w:pPr>
          </w:p>
        </w:tc>
        <w:tc>
          <w:tcPr>
            <w:tcW w:w="3798" w:type="dxa"/>
          </w:tcPr>
          <w:p w:rsidR="003A54AF" w:rsidRDefault="003A54AF">
            <w:pPr>
              <w:pStyle w:val="ConsPlusNormal"/>
              <w:jc w:val="both"/>
            </w:pPr>
            <w:r>
              <w:t>Условно утвержденные расходы</w:t>
            </w:r>
          </w:p>
        </w:tc>
        <w:tc>
          <w:tcPr>
            <w:tcW w:w="737" w:type="dxa"/>
          </w:tcPr>
          <w:p w:rsidR="003A54AF" w:rsidRDefault="003A54AF">
            <w:pPr>
              <w:pStyle w:val="ConsPlusNormal"/>
            </w:pPr>
          </w:p>
        </w:tc>
        <w:tc>
          <w:tcPr>
            <w:tcW w:w="641" w:type="dxa"/>
          </w:tcPr>
          <w:p w:rsidR="003A54AF" w:rsidRDefault="003A54AF">
            <w:pPr>
              <w:pStyle w:val="ConsPlusNormal"/>
            </w:pPr>
          </w:p>
        </w:tc>
        <w:tc>
          <w:tcPr>
            <w:tcW w:w="1829" w:type="dxa"/>
            <w:vAlign w:val="bottom"/>
          </w:tcPr>
          <w:p w:rsidR="003A54AF" w:rsidRDefault="003A54AF">
            <w:pPr>
              <w:pStyle w:val="ConsPlusNormal"/>
              <w:jc w:val="right"/>
            </w:pPr>
            <w:r>
              <w:t>6918553,3</w:t>
            </w:r>
          </w:p>
        </w:tc>
        <w:tc>
          <w:tcPr>
            <w:tcW w:w="1865" w:type="dxa"/>
            <w:vAlign w:val="bottom"/>
          </w:tcPr>
          <w:p w:rsidR="003A54AF" w:rsidRDefault="003A54AF">
            <w:pPr>
              <w:pStyle w:val="ConsPlusNormal"/>
              <w:jc w:val="right"/>
            </w:pPr>
            <w:r>
              <w:t>12385031,6</w:t>
            </w:r>
          </w:p>
        </w:tc>
      </w:tr>
    </w:tbl>
    <w:p w:rsidR="003A54AF" w:rsidRDefault="003A54AF" w:rsidP="003A54AF">
      <w:pPr>
        <w:pStyle w:val="ConsPlusNormal"/>
        <w:jc w:val="both"/>
      </w:pPr>
    </w:p>
    <w:p w:rsidR="003A54AF" w:rsidRDefault="003A54AF" w:rsidP="003A54AF">
      <w:pPr>
        <w:pStyle w:val="ConsPlusNormal"/>
        <w:jc w:val="both"/>
      </w:pPr>
    </w:p>
    <w:p w:rsidR="003A54AF" w:rsidRDefault="003A54AF" w:rsidP="003A54AF">
      <w:pPr>
        <w:pStyle w:val="ConsPlusNormal"/>
        <w:jc w:val="both"/>
      </w:pPr>
    </w:p>
    <w:p w:rsidR="003A54AF" w:rsidRDefault="003A54AF" w:rsidP="003A54AF">
      <w:pPr>
        <w:pStyle w:val="ConsPlusNormal"/>
        <w:jc w:val="both"/>
      </w:pPr>
    </w:p>
    <w:p w:rsidR="003A54AF" w:rsidRDefault="003A54AF" w:rsidP="003A54AF">
      <w:pPr>
        <w:pStyle w:val="ConsPlusNormal"/>
        <w:jc w:val="both"/>
      </w:pPr>
    </w:p>
    <w:p w:rsidR="003A54AF" w:rsidRDefault="003A54AF" w:rsidP="003A54AF">
      <w:pPr>
        <w:pStyle w:val="ConsPlusNormal"/>
        <w:jc w:val="right"/>
      </w:pPr>
      <w:r>
        <w:t>Приложение 9</w:t>
      </w:r>
    </w:p>
    <w:p w:rsidR="003A54AF" w:rsidRDefault="003A54AF" w:rsidP="003A54AF">
      <w:pPr>
        <w:pStyle w:val="ConsPlusNormal"/>
        <w:jc w:val="right"/>
      </w:pPr>
      <w:r>
        <w:t>к Закону</w:t>
      </w:r>
    </w:p>
    <w:p w:rsidR="003A54AF" w:rsidRDefault="003A54AF" w:rsidP="003A54AF">
      <w:pPr>
        <w:pStyle w:val="ConsPlusNormal"/>
        <w:jc w:val="right"/>
      </w:pPr>
      <w:r>
        <w:t>Краснодарского края</w:t>
      </w:r>
    </w:p>
    <w:p w:rsidR="003A54AF" w:rsidRDefault="003A54AF" w:rsidP="003A54AF">
      <w:pPr>
        <w:pStyle w:val="ConsPlusNormal"/>
        <w:jc w:val="right"/>
      </w:pPr>
      <w:r>
        <w:t>"О краевом бюджете на 2014 год</w:t>
      </w:r>
    </w:p>
    <w:p w:rsidR="003A54AF" w:rsidRDefault="003A54AF" w:rsidP="003A54AF">
      <w:pPr>
        <w:pStyle w:val="ConsPlusNormal"/>
        <w:jc w:val="right"/>
      </w:pPr>
      <w:r>
        <w:t>и на плановый период</w:t>
      </w:r>
    </w:p>
    <w:p w:rsidR="003A54AF" w:rsidRDefault="003A54AF" w:rsidP="003A54AF">
      <w:pPr>
        <w:pStyle w:val="ConsPlusNormal"/>
        <w:jc w:val="right"/>
      </w:pPr>
      <w:r>
        <w:t>2015 и 2016 годов"</w:t>
      </w:r>
    </w:p>
    <w:p w:rsidR="003A54AF" w:rsidRDefault="003A54AF" w:rsidP="003A54AF">
      <w:pPr>
        <w:pStyle w:val="ConsPlusNormal"/>
        <w:jc w:val="both"/>
      </w:pPr>
    </w:p>
    <w:p w:rsidR="003A54AF" w:rsidRDefault="003A54AF" w:rsidP="003A54AF">
      <w:pPr>
        <w:pStyle w:val="ConsPlusNormal"/>
        <w:jc w:val="center"/>
      </w:pPr>
      <w:r>
        <w:t>РАСПРЕДЕЛЕНИЕ</w:t>
      </w:r>
    </w:p>
    <w:p w:rsidR="003A54AF" w:rsidRDefault="003A54AF" w:rsidP="003A54AF">
      <w:pPr>
        <w:pStyle w:val="ConsPlusNormal"/>
        <w:jc w:val="center"/>
      </w:pPr>
      <w:r>
        <w:t>БЮДЖЕТНЫХ АССИГНОВАНИЙ ПО ЦЕЛЕВЫМ СТАТЬЯМ</w:t>
      </w:r>
    </w:p>
    <w:p w:rsidR="003A54AF" w:rsidRDefault="003A54AF" w:rsidP="003A54AF">
      <w:pPr>
        <w:pStyle w:val="ConsPlusNormal"/>
        <w:jc w:val="center"/>
      </w:pPr>
      <w:r>
        <w:t>(ГОСУДАРСТВЕННЫМ ПРОГРАММАМ КРАСНОДАРСКОГО КРАЯ</w:t>
      </w:r>
    </w:p>
    <w:p w:rsidR="003A54AF" w:rsidRDefault="003A54AF" w:rsidP="003A54AF">
      <w:pPr>
        <w:pStyle w:val="ConsPlusNormal"/>
        <w:jc w:val="center"/>
      </w:pPr>
      <w:r>
        <w:t>И НЕПРОГРАММНЫМ НАПРАВЛЕНИЯМ ДЕЯТЕЛЬНОСТИ), ГРУППАМ</w:t>
      </w:r>
    </w:p>
    <w:p w:rsidR="003A54AF" w:rsidRDefault="003A54AF" w:rsidP="003A54AF">
      <w:pPr>
        <w:pStyle w:val="ConsPlusNormal"/>
        <w:jc w:val="center"/>
      </w:pPr>
      <w:r>
        <w:t>ВИДОВ РАСХОДОВ КЛАССИФИКАЦИИ РАСХОДОВ БЮДЖЕТОВ НА 2014 ГОД</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94"/>
        <w:gridCol w:w="4309"/>
        <w:gridCol w:w="1587"/>
        <w:gridCol w:w="907"/>
        <w:gridCol w:w="1984"/>
      </w:tblGrid>
      <w:tr w:rsidR="003A54AF">
        <w:tc>
          <w:tcPr>
            <w:tcW w:w="794"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N п/п</w:t>
            </w:r>
          </w:p>
        </w:tc>
        <w:tc>
          <w:tcPr>
            <w:tcW w:w="4309" w:type="dxa"/>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r>
              <w:t>Наименование</w:t>
            </w:r>
          </w:p>
        </w:tc>
        <w:tc>
          <w:tcPr>
            <w:tcW w:w="1587"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ЦСР</w:t>
            </w:r>
          </w:p>
        </w:tc>
        <w:tc>
          <w:tcPr>
            <w:tcW w:w="907"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ВР</w:t>
            </w:r>
          </w:p>
        </w:tc>
        <w:tc>
          <w:tcPr>
            <w:tcW w:w="1984"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Сумма</w:t>
            </w:r>
          </w:p>
        </w:tc>
      </w:tr>
      <w:tr w:rsidR="003A54AF">
        <w:tc>
          <w:tcPr>
            <w:tcW w:w="794" w:type="dxa"/>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r>
              <w:t>1</w:t>
            </w:r>
          </w:p>
        </w:tc>
        <w:tc>
          <w:tcPr>
            <w:tcW w:w="4309" w:type="dxa"/>
            <w:tcBorders>
              <w:top w:val="single" w:sz="4" w:space="0" w:color="auto"/>
              <w:left w:val="single" w:sz="4" w:space="0" w:color="auto"/>
              <w:bottom w:val="single" w:sz="4" w:space="0" w:color="auto"/>
            </w:tcBorders>
          </w:tcPr>
          <w:p w:rsidR="003A54AF" w:rsidRDefault="003A54AF">
            <w:pPr>
              <w:pStyle w:val="ConsPlusNormal"/>
              <w:jc w:val="center"/>
            </w:pPr>
            <w:r>
              <w:t>2</w:t>
            </w:r>
          </w:p>
        </w:tc>
        <w:tc>
          <w:tcPr>
            <w:tcW w:w="1587" w:type="dxa"/>
            <w:tcBorders>
              <w:top w:val="single" w:sz="4" w:space="0" w:color="auto"/>
              <w:bottom w:val="single" w:sz="4" w:space="0" w:color="auto"/>
              <w:right w:val="single" w:sz="4" w:space="0" w:color="auto"/>
            </w:tcBorders>
            <w:vAlign w:val="bottom"/>
          </w:tcPr>
          <w:p w:rsidR="003A54AF" w:rsidRDefault="003A54AF">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4</w:t>
            </w:r>
          </w:p>
        </w:tc>
        <w:tc>
          <w:tcPr>
            <w:tcW w:w="1984"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5</w:t>
            </w:r>
          </w:p>
        </w:tc>
      </w:tr>
      <w:tr w:rsidR="003A54AF">
        <w:tc>
          <w:tcPr>
            <w:tcW w:w="794" w:type="dxa"/>
            <w:tcBorders>
              <w:top w:val="single" w:sz="4" w:space="0" w:color="auto"/>
            </w:tcBorders>
          </w:tcPr>
          <w:p w:rsidR="003A54AF" w:rsidRDefault="003A54AF">
            <w:pPr>
              <w:pStyle w:val="ConsPlusNormal"/>
            </w:pPr>
          </w:p>
        </w:tc>
        <w:tc>
          <w:tcPr>
            <w:tcW w:w="4309" w:type="dxa"/>
            <w:tcBorders>
              <w:top w:val="single" w:sz="4" w:space="0" w:color="auto"/>
            </w:tcBorders>
          </w:tcPr>
          <w:p w:rsidR="003A54AF" w:rsidRDefault="003A54AF">
            <w:pPr>
              <w:pStyle w:val="ConsPlusNormal"/>
              <w:jc w:val="both"/>
            </w:pPr>
            <w:r>
              <w:t>ВСЕГО</w:t>
            </w:r>
          </w:p>
        </w:tc>
        <w:tc>
          <w:tcPr>
            <w:tcW w:w="1587" w:type="dxa"/>
            <w:tcBorders>
              <w:top w:val="single" w:sz="4" w:space="0" w:color="auto"/>
            </w:tcBorders>
            <w:vAlign w:val="bottom"/>
          </w:tcPr>
          <w:p w:rsidR="003A54AF" w:rsidRDefault="003A54AF">
            <w:pPr>
              <w:pStyle w:val="ConsPlusNormal"/>
            </w:pPr>
          </w:p>
        </w:tc>
        <w:tc>
          <w:tcPr>
            <w:tcW w:w="907" w:type="dxa"/>
            <w:tcBorders>
              <w:top w:val="single" w:sz="4" w:space="0" w:color="auto"/>
            </w:tcBorders>
            <w:vAlign w:val="bottom"/>
          </w:tcPr>
          <w:p w:rsidR="003A54AF" w:rsidRDefault="003A54AF">
            <w:pPr>
              <w:pStyle w:val="ConsPlusNormal"/>
            </w:pPr>
          </w:p>
        </w:tc>
        <w:tc>
          <w:tcPr>
            <w:tcW w:w="1984" w:type="dxa"/>
            <w:tcBorders>
              <w:top w:val="single" w:sz="4" w:space="0" w:color="auto"/>
            </w:tcBorders>
            <w:vAlign w:val="bottom"/>
          </w:tcPr>
          <w:p w:rsidR="003A54AF" w:rsidRDefault="003A54AF">
            <w:pPr>
              <w:pStyle w:val="ConsPlusNormal"/>
              <w:jc w:val="right"/>
            </w:pPr>
            <w:r>
              <w:t>209086107,2</w:t>
            </w:r>
          </w:p>
        </w:tc>
      </w:tr>
      <w:tr w:rsidR="003A54AF">
        <w:tc>
          <w:tcPr>
            <w:tcW w:w="794" w:type="dxa"/>
          </w:tcPr>
          <w:p w:rsidR="003A54AF" w:rsidRDefault="003A54AF">
            <w:pPr>
              <w:pStyle w:val="ConsPlusNormal"/>
            </w:pPr>
            <w:r>
              <w:t>1.</w:t>
            </w:r>
          </w:p>
        </w:tc>
        <w:tc>
          <w:tcPr>
            <w:tcW w:w="4309" w:type="dxa"/>
          </w:tcPr>
          <w:p w:rsidR="003A54AF" w:rsidRDefault="003A54AF">
            <w:pPr>
              <w:pStyle w:val="ConsPlusNormal"/>
              <w:jc w:val="both"/>
            </w:pPr>
            <w:r>
              <w:t xml:space="preserve">Государственная </w:t>
            </w:r>
            <w:hyperlink r:id="rId49" w:history="1">
              <w:r>
                <w:rPr>
                  <w:color w:val="0000FF"/>
                </w:rPr>
                <w:t>программа</w:t>
              </w:r>
            </w:hyperlink>
            <w:r>
              <w:t xml:space="preserve"> Краснодарского края "Развитие здравоохранения"</w:t>
            </w:r>
          </w:p>
        </w:tc>
        <w:tc>
          <w:tcPr>
            <w:tcW w:w="1587" w:type="dxa"/>
            <w:vAlign w:val="bottom"/>
          </w:tcPr>
          <w:p w:rsidR="003A54AF" w:rsidRDefault="003A54AF">
            <w:pPr>
              <w:pStyle w:val="ConsPlusNormal"/>
              <w:jc w:val="center"/>
            </w:pPr>
            <w:r>
              <w:t>0100000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38264420,0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1587" w:type="dxa"/>
            <w:vAlign w:val="bottom"/>
          </w:tcPr>
          <w:p w:rsidR="003A54AF" w:rsidRDefault="003A54AF">
            <w:pPr>
              <w:pStyle w:val="ConsPlusNormal"/>
              <w:jc w:val="center"/>
            </w:pPr>
            <w:r>
              <w:t>0110000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3827634,6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0110059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52853,9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0110059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52853,9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государственными учреждениями движимого имущества</w:t>
            </w:r>
          </w:p>
        </w:tc>
        <w:tc>
          <w:tcPr>
            <w:tcW w:w="1587" w:type="dxa"/>
            <w:vAlign w:val="bottom"/>
          </w:tcPr>
          <w:p w:rsidR="003A54AF" w:rsidRDefault="003A54AF">
            <w:pPr>
              <w:pStyle w:val="ConsPlusNormal"/>
              <w:jc w:val="center"/>
            </w:pPr>
            <w:r>
              <w:t>0110901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0110901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650,0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улучшению демографической ситуации</w:t>
            </w:r>
          </w:p>
        </w:tc>
        <w:tc>
          <w:tcPr>
            <w:tcW w:w="1587" w:type="dxa"/>
            <w:vAlign w:val="bottom"/>
          </w:tcPr>
          <w:p w:rsidR="003A54AF" w:rsidRDefault="003A54AF">
            <w:pPr>
              <w:pStyle w:val="ConsPlusNormal"/>
              <w:jc w:val="center"/>
            </w:pPr>
            <w:r>
              <w:t>0110906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82212,2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0110906</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82212,2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Закупки лекарственных препаратов и медицинского оборудования</w:t>
            </w:r>
          </w:p>
        </w:tc>
        <w:tc>
          <w:tcPr>
            <w:tcW w:w="1587" w:type="dxa"/>
            <w:vAlign w:val="bottom"/>
          </w:tcPr>
          <w:p w:rsidR="003A54AF" w:rsidRDefault="003A54AF">
            <w:pPr>
              <w:pStyle w:val="ConsPlusNormal"/>
              <w:jc w:val="center"/>
            </w:pPr>
            <w:r>
              <w:t>0111144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0111144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Реализация мероприятий по профилактике ВИЧ-инфекции и гепатитов B и C</w:t>
            </w:r>
          </w:p>
        </w:tc>
        <w:tc>
          <w:tcPr>
            <w:tcW w:w="1587" w:type="dxa"/>
            <w:vAlign w:val="bottom"/>
          </w:tcPr>
          <w:p w:rsidR="003A54AF" w:rsidRDefault="003A54AF">
            <w:pPr>
              <w:pStyle w:val="ConsPlusNormal"/>
              <w:jc w:val="center"/>
            </w:pPr>
            <w:r>
              <w:t>0115179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5780,8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0115179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5780,8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1587" w:type="dxa"/>
            <w:vAlign w:val="bottom"/>
          </w:tcPr>
          <w:p w:rsidR="003A54AF" w:rsidRDefault="003A54AF">
            <w:pPr>
              <w:pStyle w:val="ConsPlusNormal"/>
              <w:jc w:val="center"/>
            </w:pPr>
            <w:r>
              <w:t>0116085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3508127,0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0116085</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3508127,0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587" w:type="dxa"/>
            <w:vAlign w:val="bottom"/>
          </w:tcPr>
          <w:p w:rsidR="003A54AF" w:rsidRDefault="003A54AF">
            <w:pPr>
              <w:pStyle w:val="ConsPlusNormal"/>
              <w:jc w:val="center"/>
            </w:pPr>
            <w:r>
              <w:t>0116096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163010,7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0116096</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163010,7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87" w:type="dxa"/>
            <w:vAlign w:val="bottom"/>
          </w:tcPr>
          <w:p w:rsidR="003A54AF" w:rsidRDefault="003A54AF">
            <w:pPr>
              <w:pStyle w:val="ConsPlusNormal"/>
              <w:jc w:val="center"/>
            </w:pPr>
            <w:r>
              <w:t>0120000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11087517,5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0120059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7110027,2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0120059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43882,3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0120059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25454,3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0120059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7039451,6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0120059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1239,0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государственными учреждениями движимого имущества</w:t>
            </w:r>
          </w:p>
        </w:tc>
        <w:tc>
          <w:tcPr>
            <w:tcW w:w="1587" w:type="dxa"/>
            <w:vAlign w:val="bottom"/>
          </w:tcPr>
          <w:p w:rsidR="003A54AF" w:rsidRDefault="003A54AF">
            <w:pPr>
              <w:pStyle w:val="ConsPlusNormal"/>
              <w:jc w:val="center"/>
            </w:pPr>
            <w:r>
              <w:t>0120901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227929,7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0120901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2006,7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0120901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225923,0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государственными учреждениями капитального ремонта</w:t>
            </w:r>
          </w:p>
        </w:tc>
        <w:tc>
          <w:tcPr>
            <w:tcW w:w="1587" w:type="dxa"/>
            <w:vAlign w:val="bottom"/>
          </w:tcPr>
          <w:p w:rsidR="003A54AF" w:rsidRDefault="003A54AF">
            <w:pPr>
              <w:pStyle w:val="ConsPlusNormal"/>
              <w:jc w:val="center"/>
            </w:pPr>
            <w:r>
              <w:t>0120902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270198,5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0120902</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2117,9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0120902</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268080,6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в области здравоохранения</w:t>
            </w:r>
          </w:p>
        </w:tc>
        <w:tc>
          <w:tcPr>
            <w:tcW w:w="1587" w:type="dxa"/>
            <w:vAlign w:val="bottom"/>
          </w:tcPr>
          <w:p w:rsidR="003A54AF" w:rsidRDefault="003A54AF">
            <w:pPr>
              <w:pStyle w:val="ConsPlusNormal"/>
              <w:jc w:val="center"/>
            </w:pPr>
            <w:r>
              <w:t>0121134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208593,6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0121134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208593,6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Закупки лекарственных препаратов и медицинского оборудования</w:t>
            </w:r>
          </w:p>
        </w:tc>
        <w:tc>
          <w:tcPr>
            <w:tcW w:w="1587" w:type="dxa"/>
            <w:vAlign w:val="bottom"/>
          </w:tcPr>
          <w:p w:rsidR="003A54AF" w:rsidRDefault="003A54AF">
            <w:pPr>
              <w:pStyle w:val="ConsPlusNormal"/>
              <w:jc w:val="center"/>
            </w:pPr>
            <w:r>
              <w:t>0121144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8200,0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0121144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8200,0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Дополнительная денежная компенсация на усиленное питание доноров крови и (или) ее компонентов</w:t>
            </w:r>
          </w:p>
        </w:tc>
        <w:tc>
          <w:tcPr>
            <w:tcW w:w="1587" w:type="dxa"/>
            <w:vAlign w:val="bottom"/>
          </w:tcPr>
          <w:p w:rsidR="003A54AF" w:rsidRDefault="003A54AF">
            <w:pPr>
              <w:pStyle w:val="ConsPlusNormal"/>
              <w:jc w:val="center"/>
            </w:pPr>
            <w:r>
              <w:t>0124120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30534,2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0124120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30534,2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оказанию высокотехнологичных видов медицинской помощи</w:t>
            </w:r>
          </w:p>
        </w:tc>
        <w:tc>
          <w:tcPr>
            <w:tcW w:w="1587" w:type="dxa"/>
            <w:vAlign w:val="bottom"/>
          </w:tcPr>
          <w:p w:rsidR="003A54AF" w:rsidRDefault="003A54AF">
            <w:pPr>
              <w:pStyle w:val="ConsPlusNormal"/>
              <w:jc w:val="center"/>
            </w:pPr>
            <w:r>
              <w:t>0125070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177449 4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0125070</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177449,4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587" w:type="dxa"/>
            <w:vAlign w:val="bottom"/>
          </w:tcPr>
          <w:p w:rsidR="003A54AF" w:rsidRDefault="003A54AF">
            <w:pPr>
              <w:pStyle w:val="ConsPlusNormal"/>
              <w:jc w:val="center"/>
            </w:pPr>
            <w:r>
              <w:t>0125072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279837,2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0125072</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279837,2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1587" w:type="dxa"/>
            <w:vAlign w:val="bottom"/>
          </w:tcPr>
          <w:p w:rsidR="003A54AF" w:rsidRDefault="003A54AF">
            <w:pPr>
              <w:pStyle w:val="ConsPlusNormal"/>
              <w:jc w:val="center"/>
            </w:pPr>
            <w:r>
              <w:t>0125074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382715,0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0125074</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147261,5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0125074</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235453,5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Реализация мероприятий, направленных на совершенствование медицинской помощи больным с онкологическими заболеваниями</w:t>
            </w:r>
          </w:p>
        </w:tc>
        <w:tc>
          <w:tcPr>
            <w:tcW w:w="1587" w:type="dxa"/>
            <w:vAlign w:val="bottom"/>
          </w:tcPr>
          <w:p w:rsidR="003A54AF" w:rsidRDefault="003A54AF">
            <w:pPr>
              <w:pStyle w:val="ConsPlusNormal"/>
              <w:jc w:val="center"/>
            </w:pPr>
            <w:r>
              <w:t>0125077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500709,0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0125077</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500709,0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587" w:type="dxa"/>
            <w:vAlign w:val="bottom"/>
          </w:tcPr>
          <w:p w:rsidR="003A54AF" w:rsidRDefault="003A54AF">
            <w:pPr>
              <w:pStyle w:val="ConsPlusNormal"/>
              <w:jc w:val="center"/>
            </w:pPr>
            <w:r>
              <w:t>0125174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121935,2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0125174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121935,2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c>
          <w:tcPr>
            <w:tcW w:w="1587" w:type="dxa"/>
            <w:vAlign w:val="bottom"/>
          </w:tcPr>
          <w:p w:rsidR="003A54AF" w:rsidRDefault="003A54AF">
            <w:pPr>
              <w:pStyle w:val="ConsPlusNormal"/>
              <w:jc w:val="center"/>
            </w:pPr>
            <w:r>
              <w:t>0125175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29466,7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0125175</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29466,7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Реализация отдельных мероприятий государственной </w:t>
            </w:r>
            <w:hyperlink r:id="rId50" w:history="1">
              <w:r>
                <w:rPr>
                  <w:color w:val="0000FF"/>
                </w:rPr>
                <w:t>программы</w:t>
              </w:r>
            </w:hyperlink>
            <w:r>
              <w:t xml:space="preserve"> Российской Федерации "Развитие здравоохранения"</w:t>
            </w:r>
          </w:p>
        </w:tc>
        <w:tc>
          <w:tcPr>
            <w:tcW w:w="1587" w:type="dxa"/>
            <w:vAlign w:val="bottom"/>
          </w:tcPr>
          <w:p w:rsidR="003A54AF" w:rsidRDefault="003A54AF">
            <w:pPr>
              <w:pStyle w:val="ConsPlusNormal"/>
              <w:jc w:val="center"/>
            </w:pPr>
            <w:r>
              <w:t>0125382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31671,3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0125382</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31671,3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587" w:type="dxa"/>
            <w:vAlign w:val="bottom"/>
          </w:tcPr>
          <w:p w:rsidR="003A54AF" w:rsidRDefault="003A54AF">
            <w:pPr>
              <w:pStyle w:val="ConsPlusNormal"/>
              <w:jc w:val="center"/>
            </w:pPr>
            <w:r>
              <w:t>0126069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15194,5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0126069</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15194,5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587" w:type="dxa"/>
            <w:vAlign w:val="bottom"/>
          </w:tcPr>
          <w:p w:rsidR="003A54AF" w:rsidRDefault="003A54AF">
            <w:pPr>
              <w:pStyle w:val="ConsPlusNormal"/>
              <w:jc w:val="center"/>
            </w:pPr>
            <w:r>
              <w:t>0126081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111930,0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0126081</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111930,0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реализации мероприятий, направленных на совершенствование организации медицинской помощи пострадавшим при дорожно-транспортных происшествиях</w:t>
            </w:r>
          </w:p>
        </w:tc>
        <w:tc>
          <w:tcPr>
            <w:tcW w:w="1587" w:type="dxa"/>
            <w:vAlign w:val="bottom"/>
          </w:tcPr>
          <w:p w:rsidR="003A54AF" w:rsidRDefault="003A54AF">
            <w:pPr>
              <w:pStyle w:val="ConsPlusNormal"/>
              <w:jc w:val="center"/>
            </w:pPr>
            <w:r>
              <w:t>0127074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19238,3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0127074</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19238,3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оказанию высокотехнологичных видов медицинской помощи</w:t>
            </w:r>
          </w:p>
        </w:tc>
        <w:tc>
          <w:tcPr>
            <w:tcW w:w="1587" w:type="dxa"/>
            <w:vAlign w:val="bottom"/>
          </w:tcPr>
          <w:p w:rsidR="003A54AF" w:rsidRDefault="003A54AF">
            <w:pPr>
              <w:pStyle w:val="ConsPlusNormal"/>
              <w:jc w:val="center"/>
            </w:pPr>
            <w:r>
              <w:t>0128070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1132958,6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0128070</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1132958,6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1587" w:type="dxa"/>
            <w:vAlign w:val="bottom"/>
          </w:tcPr>
          <w:p w:rsidR="003A54AF" w:rsidRDefault="003A54AF">
            <w:pPr>
              <w:pStyle w:val="ConsPlusNormal"/>
              <w:jc w:val="center"/>
            </w:pPr>
            <w:r>
              <w:t>0128074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148518,4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0128074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82318,4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0128074</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66200,0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Реализация мероприятий, направленных на совершенствование медицинской помощи больным с онкологическими заболеваниями</w:t>
            </w:r>
          </w:p>
        </w:tc>
        <w:tc>
          <w:tcPr>
            <w:tcW w:w="1587" w:type="dxa"/>
            <w:vAlign w:val="bottom"/>
          </w:tcPr>
          <w:p w:rsidR="003A54AF" w:rsidRDefault="003A54AF">
            <w:pPr>
              <w:pStyle w:val="ConsPlusNormal"/>
              <w:jc w:val="center"/>
            </w:pPr>
            <w:r>
              <w:t>0128077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257382,0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0128077</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257382,0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Реализация отдельных мероприятий государственной </w:t>
            </w:r>
            <w:hyperlink r:id="rId51" w:history="1">
              <w:r>
                <w:rPr>
                  <w:color w:val="0000FF"/>
                </w:rPr>
                <w:t>программы</w:t>
              </w:r>
            </w:hyperlink>
            <w:r>
              <w:t xml:space="preserve"> Российской Федерации "Развитие здравоохранения"</w:t>
            </w:r>
          </w:p>
        </w:tc>
        <w:tc>
          <w:tcPr>
            <w:tcW w:w="1587" w:type="dxa"/>
            <w:vAlign w:val="bottom"/>
          </w:tcPr>
          <w:p w:rsidR="003A54AF" w:rsidRDefault="003A54AF">
            <w:pPr>
              <w:pStyle w:val="ConsPlusNormal"/>
              <w:jc w:val="center"/>
            </w:pPr>
            <w:r>
              <w:t>0128382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23028,7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0128382</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23028,7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Охрана здоровья матери и ребенка</w:t>
            </w:r>
          </w:p>
        </w:tc>
        <w:tc>
          <w:tcPr>
            <w:tcW w:w="1587" w:type="dxa"/>
            <w:vAlign w:val="bottom"/>
          </w:tcPr>
          <w:p w:rsidR="003A54AF" w:rsidRDefault="003A54AF">
            <w:pPr>
              <w:pStyle w:val="ConsPlusNormal"/>
              <w:jc w:val="center"/>
            </w:pPr>
            <w:r>
              <w:t>0130000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333586,6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0130059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223364,9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0130059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223364,9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государственными учреждениями движимого имущества</w:t>
            </w:r>
          </w:p>
        </w:tc>
        <w:tc>
          <w:tcPr>
            <w:tcW w:w="1587" w:type="dxa"/>
            <w:vAlign w:val="bottom"/>
          </w:tcPr>
          <w:p w:rsidR="003A54AF" w:rsidRDefault="003A54AF">
            <w:pPr>
              <w:pStyle w:val="ConsPlusNormal"/>
              <w:jc w:val="center"/>
            </w:pPr>
            <w:r>
              <w:t>0130901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9186,0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0130901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9186,0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государственными учреждениями капитального ремонта</w:t>
            </w:r>
          </w:p>
        </w:tc>
        <w:tc>
          <w:tcPr>
            <w:tcW w:w="1587" w:type="dxa"/>
            <w:vAlign w:val="bottom"/>
          </w:tcPr>
          <w:p w:rsidR="003A54AF" w:rsidRDefault="003A54AF">
            <w:pPr>
              <w:pStyle w:val="ConsPlusNormal"/>
              <w:jc w:val="center"/>
            </w:pPr>
            <w:r>
              <w:t>0130902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12695,0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0130902</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12695,0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оказанию высокотехнологичных видов медицинской помощи</w:t>
            </w:r>
          </w:p>
        </w:tc>
        <w:tc>
          <w:tcPr>
            <w:tcW w:w="1587" w:type="dxa"/>
            <w:vAlign w:val="bottom"/>
          </w:tcPr>
          <w:p w:rsidR="003A54AF" w:rsidRDefault="003A54AF">
            <w:pPr>
              <w:pStyle w:val="ConsPlusNormal"/>
              <w:jc w:val="center"/>
            </w:pPr>
            <w:r>
              <w:t>0135070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5163,5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0135070</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5163,5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587" w:type="dxa"/>
            <w:vAlign w:val="bottom"/>
          </w:tcPr>
          <w:p w:rsidR="003A54AF" w:rsidRDefault="003A54AF">
            <w:pPr>
              <w:pStyle w:val="ConsPlusNormal"/>
              <w:jc w:val="center"/>
            </w:pPr>
            <w:r>
              <w:t>0135073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21948,5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0135073</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2314,8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0135073</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19633,7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Финансовое обеспечение мероприятий, направленных на проведение пренатальной (дородовой) диагностики нарушений развития ребенка</w:t>
            </w:r>
          </w:p>
        </w:tc>
        <w:tc>
          <w:tcPr>
            <w:tcW w:w="1587" w:type="dxa"/>
            <w:vAlign w:val="bottom"/>
          </w:tcPr>
          <w:p w:rsidR="003A54AF" w:rsidRDefault="003A54AF">
            <w:pPr>
              <w:pStyle w:val="ConsPlusNormal"/>
              <w:jc w:val="center"/>
            </w:pPr>
            <w:r>
              <w:t>0135079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26547,3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0135079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26547,3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оказанию высокотехнологичных видов медицинской помощи</w:t>
            </w:r>
          </w:p>
        </w:tc>
        <w:tc>
          <w:tcPr>
            <w:tcW w:w="1587" w:type="dxa"/>
            <w:vAlign w:val="bottom"/>
          </w:tcPr>
          <w:p w:rsidR="003A54AF" w:rsidRDefault="003A54AF">
            <w:pPr>
              <w:pStyle w:val="ConsPlusNormal"/>
              <w:jc w:val="center"/>
            </w:pPr>
            <w:r>
              <w:t>0138070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28841,4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0138070</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28841,4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587" w:type="dxa"/>
            <w:vAlign w:val="bottom"/>
          </w:tcPr>
          <w:p w:rsidR="003A54AF" w:rsidRDefault="003A54AF">
            <w:pPr>
              <w:pStyle w:val="ConsPlusNormal"/>
              <w:jc w:val="center"/>
            </w:pPr>
            <w:r>
              <w:t>0138073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1155,2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0138073</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1155,2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Финансовое обеспечение мероприятий, направленных на проведение пренатальной (дородовой) диагностики нарушений развития ребенка</w:t>
            </w:r>
          </w:p>
        </w:tc>
        <w:tc>
          <w:tcPr>
            <w:tcW w:w="1587" w:type="dxa"/>
            <w:vAlign w:val="bottom"/>
          </w:tcPr>
          <w:p w:rsidR="003A54AF" w:rsidRDefault="003A54AF">
            <w:pPr>
              <w:pStyle w:val="ConsPlusNormal"/>
              <w:jc w:val="center"/>
            </w:pPr>
            <w:r>
              <w:t>0138079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4684,8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0138079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4684,8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медицинской реабилитации и санаторно-курортного лечения, в том числе детей</w:t>
            </w:r>
          </w:p>
        </w:tc>
        <w:tc>
          <w:tcPr>
            <w:tcW w:w="1587" w:type="dxa"/>
            <w:vAlign w:val="bottom"/>
          </w:tcPr>
          <w:p w:rsidR="003A54AF" w:rsidRDefault="003A54AF">
            <w:pPr>
              <w:pStyle w:val="ConsPlusNormal"/>
              <w:jc w:val="center"/>
            </w:pPr>
            <w:r>
              <w:t>0140000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443609,4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0140059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429640,4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0140059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429640,4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государственными учреждениями движимого имущества</w:t>
            </w:r>
          </w:p>
        </w:tc>
        <w:tc>
          <w:tcPr>
            <w:tcW w:w="1587" w:type="dxa"/>
            <w:vAlign w:val="bottom"/>
          </w:tcPr>
          <w:p w:rsidR="003A54AF" w:rsidRDefault="003A54AF">
            <w:pPr>
              <w:pStyle w:val="ConsPlusNormal"/>
              <w:jc w:val="center"/>
            </w:pPr>
            <w:r>
              <w:t>0140901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0140901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государственными учреждениями капитального ремонта</w:t>
            </w:r>
          </w:p>
        </w:tc>
        <w:tc>
          <w:tcPr>
            <w:tcW w:w="1587" w:type="dxa"/>
            <w:vAlign w:val="bottom"/>
          </w:tcPr>
          <w:p w:rsidR="003A54AF" w:rsidRDefault="003A54AF">
            <w:pPr>
              <w:pStyle w:val="ConsPlusNormal"/>
              <w:jc w:val="center"/>
            </w:pPr>
            <w:r>
              <w:t>0140902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13819,0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0140902</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13819,0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Кадровое обеспечение системы здравоохранения</w:t>
            </w:r>
          </w:p>
        </w:tc>
        <w:tc>
          <w:tcPr>
            <w:tcW w:w="1587" w:type="dxa"/>
            <w:vAlign w:val="bottom"/>
          </w:tcPr>
          <w:p w:rsidR="003A54AF" w:rsidRDefault="003A54AF">
            <w:pPr>
              <w:pStyle w:val="ConsPlusNormal"/>
              <w:jc w:val="center"/>
            </w:pPr>
            <w:r>
              <w:t>0150000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1144314,1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0150059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311958,2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0150059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311958,2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государственными учреждениями движимого имущества</w:t>
            </w:r>
          </w:p>
        </w:tc>
        <w:tc>
          <w:tcPr>
            <w:tcW w:w="1587" w:type="dxa"/>
            <w:vAlign w:val="bottom"/>
          </w:tcPr>
          <w:p w:rsidR="003A54AF" w:rsidRDefault="003A54AF">
            <w:pPr>
              <w:pStyle w:val="ConsPlusNormal"/>
              <w:jc w:val="center"/>
            </w:pPr>
            <w:r>
              <w:t>0150901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1350,3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0150901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1350,3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государственными учреждениями капитального ремонта</w:t>
            </w:r>
          </w:p>
        </w:tc>
        <w:tc>
          <w:tcPr>
            <w:tcW w:w="1587" w:type="dxa"/>
            <w:vAlign w:val="bottom"/>
          </w:tcPr>
          <w:p w:rsidR="003A54AF" w:rsidRDefault="003A54AF">
            <w:pPr>
              <w:pStyle w:val="ConsPlusNormal"/>
              <w:jc w:val="center"/>
            </w:pPr>
            <w:r>
              <w:t>0150902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399,0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0150902</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399,0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переподготовке и повышению квалификации кадров</w:t>
            </w:r>
          </w:p>
        </w:tc>
        <w:tc>
          <w:tcPr>
            <w:tcW w:w="1587" w:type="dxa"/>
            <w:vAlign w:val="bottom"/>
          </w:tcPr>
          <w:p w:rsidR="003A54AF" w:rsidRDefault="003A54AF">
            <w:pPr>
              <w:pStyle w:val="ConsPlusNormal"/>
              <w:jc w:val="center"/>
            </w:pPr>
            <w:r>
              <w:t>0151020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21534,0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0151020</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21534,0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подготовке врачебных кадров для сельского здравоохранения</w:t>
            </w:r>
          </w:p>
        </w:tc>
        <w:tc>
          <w:tcPr>
            <w:tcW w:w="1587" w:type="dxa"/>
            <w:vAlign w:val="bottom"/>
          </w:tcPr>
          <w:p w:rsidR="003A54AF" w:rsidRDefault="003A54AF">
            <w:pPr>
              <w:pStyle w:val="ConsPlusNormal"/>
              <w:jc w:val="center"/>
            </w:pPr>
            <w:r>
              <w:t>0151034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29586,0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0151034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29586,0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Стипендии и другие выплаты обучающимся за счет стипендиального фонда</w:t>
            </w:r>
          </w:p>
        </w:tc>
        <w:tc>
          <w:tcPr>
            <w:tcW w:w="1587" w:type="dxa"/>
            <w:vAlign w:val="bottom"/>
          </w:tcPr>
          <w:p w:rsidR="003A54AF" w:rsidRDefault="003A54AF">
            <w:pPr>
              <w:pStyle w:val="ConsPlusNormal"/>
              <w:jc w:val="center"/>
            </w:pPr>
            <w:r>
              <w:t>0151135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23317,4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0151135</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23317,4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587" w:type="dxa"/>
            <w:vAlign w:val="bottom"/>
          </w:tcPr>
          <w:p w:rsidR="003A54AF" w:rsidRDefault="003A54AF">
            <w:pPr>
              <w:pStyle w:val="ConsPlusNormal"/>
              <w:jc w:val="center"/>
            </w:pPr>
            <w:r>
              <w:t>0151139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12554,6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0151139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43,2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0151139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12511,4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Единовременные компенсационные выплаты медицинским работникам</w:t>
            </w:r>
          </w:p>
        </w:tc>
        <w:tc>
          <w:tcPr>
            <w:tcW w:w="1587" w:type="dxa"/>
            <w:vAlign w:val="bottom"/>
          </w:tcPr>
          <w:p w:rsidR="003A54AF" w:rsidRDefault="003A54AF">
            <w:pPr>
              <w:pStyle w:val="ConsPlusNormal"/>
              <w:jc w:val="center"/>
            </w:pPr>
            <w:r>
              <w:t>0154200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0154200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350000,0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Единовременные выплаты медицинским работникам</w:t>
            </w:r>
          </w:p>
        </w:tc>
        <w:tc>
          <w:tcPr>
            <w:tcW w:w="1587" w:type="dxa"/>
            <w:vAlign w:val="bottom"/>
          </w:tcPr>
          <w:p w:rsidR="003A54AF" w:rsidRDefault="003A54AF">
            <w:pPr>
              <w:pStyle w:val="ConsPlusNormal"/>
              <w:jc w:val="center"/>
            </w:pPr>
            <w:r>
              <w:t>0155136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0155136</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350000,0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повышение квалификации работников муниципальных учреждений здравоохранения</w:t>
            </w:r>
          </w:p>
        </w:tc>
        <w:tc>
          <w:tcPr>
            <w:tcW w:w="1587" w:type="dxa"/>
            <w:vAlign w:val="bottom"/>
          </w:tcPr>
          <w:p w:rsidR="003A54AF" w:rsidRDefault="003A54AF">
            <w:pPr>
              <w:pStyle w:val="ConsPlusNormal"/>
              <w:jc w:val="center"/>
            </w:pPr>
            <w:r>
              <w:t>0156163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43614,6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0156163</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43614,6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Совершенствование системы льготного лекарственного обеспечения в амбулаторных условиях</w:t>
            </w:r>
          </w:p>
        </w:tc>
        <w:tc>
          <w:tcPr>
            <w:tcW w:w="1587" w:type="dxa"/>
            <w:vAlign w:val="bottom"/>
          </w:tcPr>
          <w:p w:rsidR="003A54AF" w:rsidRDefault="003A54AF">
            <w:pPr>
              <w:pStyle w:val="ConsPlusNormal"/>
              <w:jc w:val="center"/>
            </w:pPr>
            <w:r>
              <w:t>0160000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2979609,8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0160059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10710,0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0160059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10710,0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в области здравоохранения</w:t>
            </w:r>
          </w:p>
        </w:tc>
        <w:tc>
          <w:tcPr>
            <w:tcW w:w="1587" w:type="dxa"/>
            <w:vAlign w:val="bottom"/>
          </w:tcPr>
          <w:p w:rsidR="003A54AF" w:rsidRDefault="003A54AF">
            <w:pPr>
              <w:pStyle w:val="ConsPlusNormal"/>
              <w:jc w:val="center"/>
            </w:pPr>
            <w:r>
              <w:t>0161134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86609,1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0161134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86609,1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Закупки лекарственных препаратов и медицинского оборудования</w:t>
            </w:r>
          </w:p>
        </w:tc>
        <w:tc>
          <w:tcPr>
            <w:tcW w:w="1587" w:type="dxa"/>
            <w:vAlign w:val="bottom"/>
          </w:tcPr>
          <w:p w:rsidR="003A54AF" w:rsidRDefault="003A54AF">
            <w:pPr>
              <w:pStyle w:val="ConsPlusNormal"/>
              <w:jc w:val="center"/>
            </w:pPr>
            <w:r>
              <w:t>0161144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354280,4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0161144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354280,4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587" w:type="dxa"/>
            <w:vAlign w:val="bottom"/>
          </w:tcPr>
          <w:p w:rsidR="003A54AF" w:rsidRDefault="003A54AF">
            <w:pPr>
              <w:pStyle w:val="ConsPlusNormal"/>
              <w:jc w:val="center"/>
            </w:pPr>
            <w:r>
              <w:t>0163093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1013960,1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0163093</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1013960,1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87" w:type="dxa"/>
            <w:vAlign w:val="bottom"/>
          </w:tcPr>
          <w:p w:rsidR="003A54AF" w:rsidRDefault="003A54AF">
            <w:pPr>
              <w:pStyle w:val="ConsPlusNormal"/>
              <w:jc w:val="center"/>
            </w:pPr>
            <w:r>
              <w:t>0165133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30574,6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0165133</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30574,6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Реализация отдельных полномочий в области лекарственного обеспечения</w:t>
            </w:r>
          </w:p>
        </w:tc>
        <w:tc>
          <w:tcPr>
            <w:tcW w:w="1587" w:type="dxa"/>
            <w:vAlign w:val="bottom"/>
          </w:tcPr>
          <w:p w:rsidR="003A54AF" w:rsidRDefault="003A54AF">
            <w:pPr>
              <w:pStyle w:val="ConsPlusNormal"/>
              <w:jc w:val="center"/>
            </w:pPr>
            <w:r>
              <w:t>0165161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478844,2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0165161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478844,2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587" w:type="dxa"/>
            <w:vAlign w:val="bottom"/>
          </w:tcPr>
          <w:p w:rsidR="003A54AF" w:rsidRDefault="003A54AF">
            <w:pPr>
              <w:pStyle w:val="ConsPlusNormal"/>
              <w:jc w:val="center"/>
            </w:pPr>
            <w:r>
              <w:t>0166108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1004631,4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0166108</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1004631,4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Совершенствование системы территориального планирования и информатизации здравоохранения Краснодарского края</w:t>
            </w:r>
          </w:p>
        </w:tc>
        <w:tc>
          <w:tcPr>
            <w:tcW w:w="1587" w:type="dxa"/>
            <w:vAlign w:val="bottom"/>
          </w:tcPr>
          <w:p w:rsidR="003A54AF" w:rsidRDefault="003A54AF">
            <w:pPr>
              <w:pStyle w:val="ConsPlusNormal"/>
              <w:jc w:val="center"/>
            </w:pPr>
            <w:r>
              <w:t>0170000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18448148,0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0170019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195663,8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0170019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141540,5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0170019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53817,3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0170019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306,0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0170059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152201,2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0170059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76669,3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0170059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26132,2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0170059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48614,4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0170059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785,3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2"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587" w:type="dxa"/>
            <w:vAlign w:val="bottom"/>
          </w:tcPr>
          <w:p w:rsidR="003A54AF" w:rsidRDefault="003A54AF">
            <w:pPr>
              <w:pStyle w:val="ConsPlusNormal"/>
              <w:jc w:val="center"/>
            </w:pPr>
            <w:r>
              <w:t>01759Б0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9169,7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01759Б0</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9089,1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01759Б0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80,6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1587" w:type="dxa"/>
            <w:vAlign w:val="bottom"/>
          </w:tcPr>
          <w:p w:rsidR="003A54AF" w:rsidRDefault="003A54AF">
            <w:pPr>
              <w:pStyle w:val="ConsPlusNormal"/>
              <w:jc w:val="center"/>
            </w:pPr>
            <w:r>
              <w:t>0176076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15940751,1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0176076</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15940751,1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 на выполнение территориальной программы обязательного медицинского страхования</w:t>
            </w:r>
          </w:p>
        </w:tc>
        <w:tc>
          <w:tcPr>
            <w:tcW w:w="1587" w:type="dxa"/>
            <w:vAlign w:val="bottom"/>
          </w:tcPr>
          <w:p w:rsidR="003A54AF" w:rsidRDefault="003A54AF">
            <w:pPr>
              <w:pStyle w:val="ConsPlusNormal"/>
              <w:jc w:val="center"/>
            </w:pPr>
            <w:r>
              <w:t>0176079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2150362,2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0176079</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2150362,2</w:t>
            </w:r>
          </w:p>
        </w:tc>
      </w:tr>
      <w:tr w:rsidR="003A54AF">
        <w:tc>
          <w:tcPr>
            <w:tcW w:w="794" w:type="dxa"/>
          </w:tcPr>
          <w:p w:rsidR="003A54AF" w:rsidRDefault="003A54AF">
            <w:pPr>
              <w:pStyle w:val="ConsPlusNormal"/>
            </w:pPr>
            <w:r>
              <w:t>2.</w:t>
            </w:r>
          </w:p>
        </w:tc>
        <w:tc>
          <w:tcPr>
            <w:tcW w:w="4309" w:type="dxa"/>
          </w:tcPr>
          <w:p w:rsidR="003A54AF" w:rsidRDefault="003A54AF">
            <w:pPr>
              <w:pStyle w:val="ConsPlusNormal"/>
              <w:jc w:val="both"/>
            </w:pPr>
            <w:r>
              <w:t xml:space="preserve">Государственная </w:t>
            </w:r>
            <w:hyperlink r:id="rId53" w:history="1">
              <w:r>
                <w:rPr>
                  <w:color w:val="0000FF"/>
                </w:rPr>
                <w:t>программа</w:t>
              </w:r>
            </w:hyperlink>
            <w:r>
              <w:t xml:space="preserve"> Краснодарского края "Развитие образования"</w:t>
            </w:r>
          </w:p>
        </w:tc>
        <w:tc>
          <w:tcPr>
            <w:tcW w:w="1587" w:type="dxa"/>
            <w:vAlign w:val="bottom"/>
          </w:tcPr>
          <w:p w:rsidR="003A54AF" w:rsidRDefault="003A54AF">
            <w:pPr>
              <w:pStyle w:val="ConsPlusNormal"/>
              <w:jc w:val="center"/>
            </w:pPr>
            <w:r>
              <w:t>0200000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42507721,0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дошкольного, общего и дополнительного образования детей</w:t>
            </w:r>
          </w:p>
        </w:tc>
        <w:tc>
          <w:tcPr>
            <w:tcW w:w="1587" w:type="dxa"/>
            <w:vAlign w:val="bottom"/>
          </w:tcPr>
          <w:p w:rsidR="003A54AF" w:rsidRDefault="003A54AF">
            <w:pPr>
              <w:pStyle w:val="ConsPlusNormal"/>
              <w:jc w:val="center"/>
            </w:pPr>
            <w:r>
              <w:t>0210000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38011001,1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0210059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2232921,8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0210059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58340,0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0210059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18480,8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0210059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2155126,4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0210059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974,6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государственными учреждениями движимого имущества</w:t>
            </w:r>
          </w:p>
        </w:tc>
        <w:tc>
          <w:tcPr>
            <w:tcW w:w="1587" w:type="dxa"/>
            <w:vAlign w:val="bottom"/>
          </w:tcPr>
          <w:p w:rsidR="003A54AF" w:rsidRDefault="003A54AF">
            <w:pPr>
              <w:pStyle w:val="ConsPlusNormal"/>
              <w:jc w:val="center"/>
            </w:pPr>
            <w:r>
              <w:t>0210901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17726,4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0210901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142,0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0210901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17584,4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государственными учреждениями капитального ремонта</w:t>
            </w:r>
          </w:p>
        </w:tc>
        <w:tc>
          <w:tcPr>
            <w:tcW w:w="1587" w:type="dxa"/>
            <w:vAlign w:val="bottom"/>
          </w:tcPr>
          <w:p w:rsidR="003A54AF" w:rsidRDefault="003A54AF">
            <w:pPr>
              <w:pStyle w:val="ConsPlusNormal"/>
              <w:jc w:val="center"/>
            </w:pPr>
            <w:r>
              <w:t>0210902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67846,1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0210902</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5765,0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0210902</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62081,1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Реализация мероприятий государственной </w:t>
            </w:r>
            <w:hyperlink r:id="rId54" w:history="1">
              <w:r>
                <w:rPr>
                  <w:color w:val="0000FF"/>
                </w:rPr>
                <w:t>программы</w:t>
              </w:r>
            </w:hyperlink>
            <w:r>
              <w:t xml:space="preserve"> Краснодарского края "Развитие образования"</w:t>
            </w:r>
          </w:p>
        </w:tc>
        <w:tc>
          <w:tcPr>
            <w:tcW w:w="1587" w:type="dxa"/>
            <w:vAlign w:val="bottom"/>
          </w:tcPr>
          <w:p w:rsidR="003A54AF" w:rsidRDefault="003A54AF">
            <w:pPr>
              <w:pStyle w:val="ConsPlusNormal"/>
              <w:jc w:val="center"/>
            </w:pPr>
            <w:r>
              <w:t>0210913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143661,9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0210913</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99550,1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0210913</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44111,8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587" w:type="dxa"/>
            <w:vAlign w:val="bottom"/>
          </w:tcPr>
          <w:p w:rsidR="003A54AF" w:rsidRDefault="003A54AF">
            <w:pPr>
              <w:pStyle w:val="ConsPlusNormal"/>
              <w:jc w:val="center"/>
            </w:pPr>
            <w:r>
              <w:t>0211139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4786,3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0211139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273,5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0211139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4512,8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587" w:type="dxa"/>
            <w:vAlign w:val="bottom"/>
          </w:tcPr>
          <w:p w:rsidR="003A54AF" w:rsidRDefault="003A54AF">
            <w:pPr>
              <w:pStyle w:val="ConsPlusNormal"/>
              <w:jc w:val="center"/>
            </w:pPr>
            <w:r>
              <w:t>0211158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35100,0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0211158</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35100,0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Премия победителям краевого конкурса лучших педагогических работников дошкольных образовательных учреждений</w:t>
            </w:r>
          </w:p>
        </w:tc>
        <w:tc>
          <w:tcPr>
            <w:tcW w:w="1587" w:type="dxa"/>
            <w:vAlign w:val="bottom"/>
          </w:tcPr>
          <w:p w:rsidR="003A54AF" w:rsidRDefault="003A54AF">
            <w:pPr>
              <w:pStyle w:val="ConsPlusNormal"/>
              <w:jc w:val="center"/>
            </w:pPr>
            <w:r>
              <w:t>0214303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3300,0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0214303</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3300,0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Премия в области науки, образования и культуры</w:t>
            </w:r>
          </w:p>
        </w:tc>
        <w:tc>
          <w:tcPr>
            <w:tcW w:w="1587" w:type="dxa"/>
            <w:vAlign w:val="bottom"/>
          </w:tcPr>
          <w:p w:rsidR="003A54AF" w:rsidRDefault="003A54AF">
            <w:pPr>
              <w:pStyle w:val="ConsPlusNormal"/>
              <w:jc w:val="center"/>
            </w:pPr>
            <w:r>
              <w:t>0214304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0214304</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Премия работникам образования по итогам краевых профессиональных конкурсов</w:t>
            </w:r>
          </w:p>
        </w:tc>
        <w:tc>
          <w:tcPr>
            <w:tcW w:w="1587" w:type="dxa"/>
            <w:vAlign w:val="bottom"/>
          </w:tcPr>
          <w:p w:rsidR="003A54AF" w:rsidRDefault="003A54AF">
            <w:pPr>
              <w:pStyle w:val="ConsPlusNormal"/>
              <w:jc w:val="center"/>
            </w:pPr>
            <w:r>
              <w:t>0214305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839,6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0214305</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839,6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Модернизация региональных систем дошкольного образования</w:t>
            </w:r>
          </w:p>
        </w:tc>
        <w:tc>
          <w:tcPr>
            <w:tcW w:w="1587" w:type="dxa"/>
            <w:vAlign w:val="bottom"/>
          </w:tcPr>
          <w:p w:rsidR="003A54AF" w:rsidRDefault="003A54AF">
            <w:pPr>
              <w:pStyle w:val="ConsPlusNormal"/>
              <w:jc w:val="center"/>
            </w:pPr>
            <w:r>
              <w:t>0215059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344514,8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0215059</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344514,8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Поощрение лучших учителей</w:t>
            </w:r>
          </w:p>
        </w:tc>
        <w:tc>
          <w:tcPr>
            <w:tcW w:w="1587" w:type="dxa"/>
            <w:vAlign w:val="bottom"/>
          </w:tcPr>
          <w:p w:rsidR="003A54AF" w:rsidRDefault="003A54AF">
            <w:pPr>
              <w:pStyle w:val="ConsPlusNormal"/>
              <w:jc w:val="center"/>
            </w:pPr>
            <w:r>
              <w:t>0215088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8600,0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0215088</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8600,0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87" w:type="dxa"/>
            <w:vAlign w:val="bottom"/>
          </w:tcPr>
          <w:p w:rsidR="003A54AF" w:rsidRDefault="003A54AF">
            <w:pPr>
              <w:pStyle w:val="ConsPlusNormal"/>
              <w:jc w:val="center"/>
            </w:pPr>
            <w:r>
              <w:t>0215097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93047,5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0215097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93047,5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587" w:type="dxa"/>
            <w:vAlign w:val="bottom"/>
          </w:tcPr>
          <w:p w:rsidR="003A54AF" w:rsidRDefault="003A54AF">
            <w:pPr>
              <w:pStyle w:val="ConsPlusNormal"/>
              <w:jc w:val="center"/>
            </w:pPr>
            <w:r>
              <w:t>0216012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425685,6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0216012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425685,6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развитие системы дошкольного образования</w:t>
            </w:r>
          </w:p>
        </w:tc>
        <w:tc>
          <w:tcPr>
            <w:tcW w:w="1587" w:type="dxa"/>
            <w:vAlign w:val="bottom"/>
          </w:tcPr>
          <w:p w:rsidR="003A54AF" w:rsidRDefault="003A54AF">
            <w:pPr>
              <w:pStyle w:val="ConsPlusNormal"/>
              <w:jc w:val="center"/>
            </w:pPr>
            <w:r>
              <w:t>0216049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466319,8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0216049</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466319,8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Субсидии на реализацию мероприятий государственной </w:t>
            </w:r>
            <w:hyperlink r:id="rId55" w:history="1">
              <w:r>
                <w:rPr>
                  <w:color w:val="0000FF"/>
                </w:rPr>
                <w:t>программы</w:t>
              </w:r>
            </w:hyperlink>
            <w:r>
              <w:t xml:space="preserve"> Краснодарского края "Развитие образования"</w:t>
            </w:r>
          </w:p>
        </w:tc>
        <w:tc>
          <w:tcPr>
            <w:tcW w:w="1587" w:type="dxa"/>
            <w:vAlign w:val="bottom"/>
          </w:tcPr>
          <w:p w:rsidR="003A54AF" w:rsidRDefault="003A54AF">
            <w:pPr>
              <w:pStyle w:val="ConsPlusNormal"/>
              <w:jc w:val="center"/>
            </w:pPr>
            <w:r>
              <w:t>0216060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411842,4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0216060</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411842,4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587" w:type="dxa"/>
            <w:vAlign w:val="bottom"/>
          </w:tcPr>
          <w:p w:rsidR="003A54AF" w:rsidRDefault="003A54AF">
            <w:pPr>
              <w:pStyle w:val="ConsPlusNormal"/>
              <w:jc w:val="center"/>
            </w:pPr>
            <w:r>
              <w:t>0216071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461797,0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0216071</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461797,0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87" w:type="dxa"/>
            <w:vAlign w:val="bottom"/>
          </w:tcPr>
          <w:p w:rsidR="003A54AF" w:rsidRDefault="003A54AF">
            <w:pPr>
              <w:pStyle w:val="ConsPlusNormal"/>
              <w:jc w:val="center"/>
            </w:pPr>
            <w:r>
              <w:t>0216082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154965,8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0216082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154965,8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1587" w:type="dxa"/>
            <w:vAlign w:val="bottom"/>
          </w:tcPr>
          <w:p w:rsidR="003A54AF" w:rsidRDefault="003A54AF">
            <w:pPr>
              <w:pStyle w:val="ConsPlusNormal"/>
              <w:jc w:val="center"/>
            </w:pPr>
            <w:r>
              <w:t>0216083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1142,0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0216083</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1142,0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587" w:type="dxa"/>
            <w:vAlign w:val="bottom"/>
          </w:tcPr>
          <w:p w:rsidR="003A54AF" w:rsidRDefault="003A54AF">
            <w:pPr>
              <w:pStyle w:val="ConsPlusNormal"/>
              <w:jc w:val="center"/>
            </w:pPr>
            <w:r>
              <w:t>0216086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33043504,1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0216086</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33043504,1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межбюджетные трансферты на премирование дошкольных образовательных организаций, внедряющих инновационные образовательные программы</w:t>
            </w:r>
          </w:p>
        </w:tc>
        <w:tc>
          <w:tcPr>
            <w:tcW w:w="1587" w:type="dxa"/>
            <w:vAlign w:val="bottom"/>
          </w:tcPr>
          <w:p w:rsidR="003A54AF" w:rsidRDefault="003A54AF">
            <w:pPr>
              <w:pStyle w:val="ConsPlusNormal"/>
              <w:jc w:val="center"/>
            </w:pPr>
            <w:r>
              <w:t>0216189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0216189</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587" w:type="dxa"/>
            <w:vAlign w:val="bottom"/>
          </w:tcPr>
          <w:p w:rsidR="003A54AF" w:rsidRDefault="003A54AF">
            <w:pPr>
              <w:pStyle w:val="ConsPlusNormal"/>
              <w:jc w:val="center"/>
            </w:pPr>
            <w:r>
              <w:t>0216237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76800,0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0216237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76800,0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Поощрение лучших учителей</w:t>
            </w:r>
          </w:p>
        </w:tc>
        <w:tc>
          <w:tcPr>
            <w:tcW w:w="1587" w:type="dxa"/>
            <w:vAlign w:val="bottom"/>
          </w:tcPr>
          <w:p w:rsidR="003A54AF" w:rsidRDefault="003A54AF">
            <w:pPr>
              <w:pStyle w:val="ConsPlusNormal"/>
              <w:jc w:val="center"/>
            </w:pPr>
            <w:r>
              <w:t>0218088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5600,0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0218088</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5600,0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профессионального образования</w:t>
            </w:r>
          </w:p>
        </w:tc>
        <w:tc>
          <w:tcPr>
            <w:tcW w:w="1587" w:type="dxa"/>
            <w:vAlign w:val="bottom"/>
          </w:tcPr>
          <w:p w:rsidR="003A54AF" w:rsidRDefault="003A54AF">
            <w:pPr>
              <w:pStyle w:val="ConsPlusNormal"/>
              <w:jc w:val="center"/>
            </w:pPr>
            <w:r>
              <w:t>0220000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4137305,5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0220059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3582668,7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0220059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3582668,7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государственными учреждениями движимого имущества</w:t>
            </w:r>
          </w:p>
        </w:tc>
        <w:tc>
          <w:tcPr>
            <w:tcW w:w="1587" w:type="dxa"/>
            <w:vAlign w:val="bottom"/>
          </w:tcPr>
          <w:p w:rsidR="003A54AF" w:rsidRDefault="003A54AF">
            <w:pPr>
              <w:pStyle w:val="ConsPlusNormal"/>
              <w:jc w:val="center"/>
            </w:pPr>
            <w:r>
              <w:t>0220901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70447,5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0220901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70447,5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государственными учреждениями капитального ремонта</w:t>
            </w:r>
          </w:p>
        </w:tc>
        <w:tc>
          <w:tcPr>
            <w:tcW w:w="1587" w:type="dxa"/>
            <w:vAlign w:val="bottom"/>
          </w:tcPr>
          <w:p w:rsidR="003A54AF" w:rsidRDefault="003A54AF">
            <w:pPr>
              <w:pStyle w:val="ConsPlusNormal"/>
              <w:jc w:val="center"/>
            </w:pPr>
            <w:r>
              <w:t>0220902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139598,3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0220902</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139598,3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Стипендии и другие выплаты обучающимся за счет стипендиального фонда</w:t>
            </w:r>
          </w:p>
        </w:tc>
        <w:tc>
          <w:tcPr>
            <w:tcW w:w="1587" w:type="dxa"/>
            <w:vAlign w:val="bottom"/>
          </w:tcPr>
          <w:p w:rsidR="003A54AF" w:rsidRDefault="003A54AF">
            <w:pPr>
              <w:pStyle w:val="ConsPlusNormal"/>
              <w:jc w:val="center"/>
            </w:pPr>
            <w:r>
              <w:t>0221135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339132,8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0221135</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339132,8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587" w:type="dxa"/>
            <w:vAlign w:val="bottom"/>
          </w:tcPr>
          <w:p w:rsidR="003A54AF" w:rsidRDefault="003A54AF">
            <w:pPr>
              <w:pStyle w:val="ConsPlusNormal"/>
              <w:jc w:val="center"/>
            </w:pPr>
            <w:r>
              <w:t>0221139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5458,2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0221139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5458,2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реализации государственной программы и прочие мероприятия в области образования</w:t>
            </w:r>
          </w:p>
        </w:tc>
        <w:tc>
          <w:tcPr>
            <w:tcW w:w="1587" w:type="dxa"/>
            <w:vAlign w:val="bottom"/>
          </w:tcPr>
          <w:p w:rsidR="003A54AF" w:rsidRDefault="003A54AF">
            <w:pPr>
              <w:pStyle w:val="ConsPlusNormal"/>
              <w:jc w:val="center"/>
            </w:pPr>
            <w:r>
              <w:t>0230000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359414,4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0230019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103383,7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0230019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87338,0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0230019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14371,7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0230019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1674,0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0230059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180764,6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0230059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84445,9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0230059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10735,1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0230059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85341,5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0230059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242,1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государственными учреждениями движимого имущества</w:t>
            </w:r>
          </w:p>
        </w:tc>
        <w:tc>
          <w:tcPr>
            <w:tcW w:w="1587" w:type="dxa"/>
            <w:vAlign w:val="bottom"/>
          </w:tcPr>
          <w:p w:rsidR="003A54AF" w:rsidRDefault="003A54AF">
            <w:pPr>
              <w:pStyle w:val="ConsPlusNormal"/>
              <w:jc w:val="center"/>
            </w:pPr>
            <w:r>
              <w:t>0230901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0230901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175,0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Гранты в области науки, культуры, искусства и средств массовой информации</w:t>
            </w:r>
          </w:p>
        </w:tc>
        <w:tc>
          <w:tcPr>
            <w:tcW w:w="1587" w:type="dxa"/>
            <w:vAlign w:val="bottom"/>
          </w:tcPr>
          <w:p w:rsidR="003A54AF" w:rsidRDefault="003A54AF">
            <w:pPr>
              <w:pStyle w:val="ConsPlusNormal"/>
              <w:jc w:val="center"/>
            </w:pPr>
            <w:r>
              <w:t>0231051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8575,0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0231051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8575,0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1587" w:type="dxa"/>
            <w:vAlign w:val="bottom"/>
          </w:tcPr>
          <w:p w:rsidR="003A54AF" w:rsidRDefault="003A54AF">
            <w:pPr>
              <w:pStyle w:val="ConsPlusNormal"/>
              <w:jc w:val="center"/>
            </w:pPr>
            <w:r>
              <w:t>0234127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0234127</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125,0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Социальная поддержка студентам-инвалидам 1 и 2 групп инвалидности</w:t>
            </w:r>
          </w:p>
        </w:tc>
        <w:tc>
          <w:tcPr>
            <w:tcW w:w="1587" w:type="dxa"/>
            <w:vAlign w:val="bottom"/>
          </w:tcPr>
          <w:p w:rsidR="003A54AF" w:rsidRDefault="003A54AF">
            <w:pPr>
              <w:pStyle w:val="ConsPlusNormal"/>
              <w:jc w:val="center"/>
            </w:pPr>
            <w:r>
              <w:t>0234202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0234202</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650,0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1587" w:type="dxa"/>
            <w:vAlign w:val="bottom"/>
          </w:tcPr>
          <w:p w:rsidR="003A54AF" w:rsidRDefault="003A54AF">
            <w:pPr>
              <w:pStyle w:val="ConsPlusNormal"/>
              <w:jc w:val="center"/>
            </w:pPr>
            <w:r>
              <w:t>0234306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540,0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0234306</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540,0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Стипендии для талантливой молодежи, получающей профессиональное образование</w:t>
            </w:r>
          </w:p>
        </w:tc>
        <w:tc>
          <w:tcPr>
            <w:tcW w:w="1587" w:type="dxa"/>
            <w:vAlign w:val="bottom"/>
          </w:tcPr>
          <w:p w:rsidR="003A54AF" w:rsidRDefault="003A54AF">
            <w:pPr>
              <w:pStyle w:val="ConsPlusNormal"/>
              <w:jc w:val="center"/>
            </w:pPr>
            <w:r>
              <w:t>0234307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18530,4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0234307</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18530,4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Стипендии детям-сиротам - учащимся государственных учреждений профессионального образования</w:t>
            </w:r>
          </w:p>
        </w:tc>
        <w:tc>
          <w:tcPr>
            <w:tcW w:w="1587" w:type="dxa"/>
            <w:vAlign w:val="bottom"/>
          </w:tcPr>
          <w:p w:rsidR="003A54AF" w:rsidRDefault="003A54AF">
            <w:pPr>
              <w:pStyle w:val="ConsPlusNormal"/>
              <w:jc w:val="center"/>
            </w:pPr>
            <w:r>
              <w:t>0234326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16239,6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0234326</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16239,6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6"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587" w:type="dxa"/>
            <w:vAlign w:val="bottom"/>
          </w:tcPr>
          <w:p w:rsidR="003A54AF" w:rsidRDefault="003A54AF">
            <w:pPr>
              <w:pStyle w:val="ConsPlusNormal"/>
              <w:jc w:val="center"/>
            </w:pPr>
            <w:r>
              <w:t>02359Г0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30431,1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02359Г0</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27007,7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02359Г0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3423,4</w:t>
            </w:r>
          </w:p>
        </w:tc>
      </w:tr>
      <w:tr w:rsidR="003A54AF">
        <w:tc>
          <w:tcPr>
            <w:tcW w:w="794" w:type="dxa"/>
          </w:tcPr>
          <w:p w:rsidR="003A54AF" w:rsidRDefault="003A54AF">
            <w:pPr>
              <w:pStyle w:val="ConsPlusNormal"/>
            </w:pPr>
            <w:r>
              <w:t>3.</w:t>
            </w:r>
          </w:p>
        </w:tc>
        <w:tc>
          <w:tcPr>
            <w:tcW w:w="4309" w:type="dxa"/>
          </w:tcPr>
          <w:p w:rsidR="003A54AF" w:rsidRDefault="003A54AF">
            <w:pPr>
              <w:pStyle w:val="ConsPlusNormal"/>
              <w:jc w:val="both"/>
            </w:pPr>
            <w:r>
              <w:t xml:space="preserve">Государственная </w:t>
            </w:r>
            <w:hyperlink r:id="rId57" w:history="1">
              <w:r>
                <w:rPr>
                  <w:color w:val="0000FF"/>
                </w:rPr>
                <w:t>программа</w:t>
              </w:r>
            </w:hyperlink>
            <w:r>
              <w:t xml:space="preserve"> Краснодарского края "Социальная поддержка граждан"</w:t>
            </w:r>
          </w:p>
        </w:tc>
        <w:tc>
          <w:tcPr>
            <w:tcW w:w="1587" w:type="dxa"/>
            <w:vAlign w:val="bottom"/>
          </w:tcPr>
          <w:p w:rsidR="003A54AF" w:rsidRDefault="003A54AF">
            <w:pPr>
              <w:pStyle w:val="ConsPlusNormal"/>
              <w:jc w:val="center"/>
            </w:pPr>
            <w:r>
              <w:t>0300000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32314547,5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мер социальной поддержки отдельных категорий граждан</w:t>
            </w:r>
          </w:p>
        </w:tc>
        <w:tc>
          <w:tcPr>
            <w:tcW w:w="1587" w:type="dxa"/>
            <w:vAlign w:val="bottom"/>
          </w:tcPr>
          <w:p w:rsidR="003A54AF" w:rsidRDefault="003A54AF">
            <w:pPr>
              <w:pStyle w:val="ConsPlusNormal"/>
              <w:jc w:val="center"/>
            </w:pPr>
            <w:r>
              <w:t>0310000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13975260,7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Дополнительные меры социальной поддержки по оплате проезда пенсионеров</w:t>
            </w:r>
          </w:p>
        </w:tc>
        <w:tc>
          <w:tcPr>
            <w:tcW w:w="1587" w:type="dxa"/>
            <w:vAlign w:val="bottom"/>
          </w:tcPr>
          <w:p w:rsidR="003A54AF" w:rsidRDefault="003A54AF">
            <w:pPr>
              <w:pStyle w:val="ConsPlusNormal"/>
              <w:jc w:val="center"/>
            </w:pPr>
            <w:r>
              <w:t>0310944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284428,5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0310944</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284428,5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Дополнительные меры социальной поддержки по оплате проезда тружеников тыла</w:t>
            </w:r>
          </w:p>
        </w:tc>
        <w:tc>
          <w:tcPr>
            <w:tcW w:w="1587" w:type="dxa"/>
            <w:vAlign w:val="bottom"/>
          </w:tcPr>
          <w:p w:rsidR="003A54AF" w:rsidRDefault="003A54AF">
            <w:pPr>
              <w:pStyle w:val="ConsPlusNormal"/>
              <w:jc w:val="center"/>
            </w:pPr>
            <w:r>
              <w:t>0310945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1316,3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0310945</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1316,3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Дополнительные меры социальной поддержки по оплате проезда ветеранов труда</w:t>
            </w:r>
          </w:p>
        </w:tc>
        <w:tc>
          <w:tcPr>
            <w:tcW w:w="1587" w:type="dxa"/>
            <w:vAlign w:val="bottom"/>
          </w:tcPr>
          <w:p w:rsidR="003A54AF" w:rsidRDefault="003A54AF">
            <w:pPr>
              <w:pStyle w:val="ConsPlusNormal"/>
              <w:jc w:val="center"/>
            </w:pPr>
            <w:r>
              <w:t>0310946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378856,3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0310946</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378856,3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1587" w:type="dxa"/>
            <w:vAlign w:val="bottom"/>
          </w:tcPr>
          <w:p w:rsidR="003A54AF" w:rsidRDefault="003A54AF">
            <w:pPr>
              <w:pStyle w:val="ConsPlusNormal"/>
              <w:jc w:val="center"/>
            </w:pPr>
            <w:r>
              <w:t>0310947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10443,2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0310947</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10443,2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Дополнительные меры социальной поддержки по оплате проезда учащихся общеобразовательных учебных заведений из многодетных семей</w:t>
            </w:r>
          </w:p>
        </w:tc>
        <w:tc>
          <w:tcPr>
            <w:tcW w:w="1587" w:type="dxa"/>
            <w:vAlign w:val="bottom"/>
          </w:tcPr>
          <w:p w:rsidR="003A54AF" w:rsidRDefault="003A54AF">
            <w:pPr>
              <w:pStyle w:val="ConsPlusNormal"/>
              <w:jc w:val="center"/>
            </w:pPr>
            <w:r>
              <w:t>0310948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5430,5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0310948</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5430,5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Дополнительные меры социальной поддержки по оплате проезда федеральных льготников</w:t>
            </w:r>
          </w:p>
        </w:tc>
        <w:tc>
          <w:tcPr>
            <w:tcW w:w="1587" w:type="dxa"/>
            <w:vAlign w:val="bottom"/>
          </w:tcPr>
          <w:p w:rsidR="003A54AF" w:rsidRDefault="003A54AF">
            <w:pPr>
              <w:pStyle w:val="ConsPlusNormal"/>
              <w:jc w:val="center"/>
            </w:pPr>
            <w:r>
              <w:t>0310950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336916,5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0310950</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336916,5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1587" w:type="dxa"/>
            <w:vAlign w:val="bottom"/>
          </w:tcPr>
          <w:p w:rsidR="003A54AF" w:rsidRDefault="003A54AF">
            <w:pPr>
              <w:pStyle w:val="ConsPlusNormal"/>
              <w:jc w:val="center"/>
            </w:pPr>
            <w:r>
              <w:t>0311083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305,3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0311083</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0311083</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300,0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связанные с изготовлением специальных проездных документов</w:t>
            </w:r>
          </w:p>
        </w:tc>
        <w:tc>
          <w:tcPr>
            <w:tcW w:w="1587" w:type="dxa"/>
            <w:vAlign w:val="bottom"/>
          </w:tcPr>
          <w:p w:rsidR="003A54AF" w:rsidRDefault="003A54AF">
            <w:pPr>
              <w:pStyle w:val="ConsPlusNormal"/>
              <w:jc w:val="center"/>
            </w:pPr>
            <w:r>
              <w:t>0311165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11939,5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0311165</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11939,5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Выплаты инвалидам по зрению в целях компенсаций расходов на проезд на междугородном транспорте к месту реабилитации в реабилитационные учреждения Всероссийского общества слепых (проезд туда и обратно) и лицам, сопровождающим инвалидов по зрению 1 группы, при их сопровождении к месту реабилитации (проезд туда и обратно) и от места реабилитации (проезд туда и обратно)</w:t>
            </w:r>
          </w:p>
        </w:tc>
        <w:tc>
          <w:tcPr>
            <w:tcW w:w="1587" w:type="dxa"/>
            <w:vAlign w:val="bottom"/>
          </w:tcPr>
          <w:p w:rsidR="003A54AF" w:rsidRDefault="003A54AF">
            <w:pPr>
              <w:pStyle w:val="ConsPlusNormal"/>
              <w:jc w:val="center"/>
            </w:pPr>
            <w:r>
              <w:t>0314100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137,8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0314100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0314100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135,8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Компенсация расходов на оплату жилого помещения и коммунальных услуг</w:t>
            </w:r>
          </w:p>
        </w:tc>
        <w:tc>
          <w:tcPr>
            <w:tcW w:w="1587" w:type="dxa"/>
            <w:vAlign w:val="bottom"/>
          </w:tcPr>
          <w:p w:rsidR="003A54AF" w:rsidRDefault="003A54AF">
            <w:pPr>
              <w:pStyle w:val="ConsPlusNormal"/>
              <w:jc w:val="center"/>
            </w:pPr>
            <w:r>
              <w:t>0314101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1904,5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0314101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33,1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0314101</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1871,4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оплату жилого помещения и коммунальных</w:t>
            </w:r>
          </w:p>
          <w:p w:rsidR="003A54AF" w:rsidRDefault="003A54AF">
            <w:pPr>
              <w:pStyle w:val="ConsPlusNormal"/>
              <w:jc w:val="both"/>
            </w:pPr>
            <w:r>
              <w:t>услуг</w:t>
            </w:r>
          </w:p>
        </w:tc>
        <w:tc>
          <w:tcPr>
            <w:tcW w:w="1587" w:type="dxa"/>
            <w:vAlign w:val="bottom"/>
          </w:tcPr>
          <w:p w:rsidR="003A54AF" w:rsidRDefault="003A54AF">
            <w:pPr>
              <w:pStyle w:val="ConsPlusNormal"/>
              <w:jc w:val="center"/>
            </w:pPr>
            <w:r>
              <w:t>0314102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1036485,5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0314102</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19339,0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0314102</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1017146,5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Компенсация расходов, связанных с эксплуатацией транспортных средств, отдельным категориям граждан</w:t>
            </w:r>
          </w:p>
        </w:tc>
        <w:tc>
          <w:tcPr>
            <w:tcW w:w="1587" w:type="dxa"/>
            <w:vAlign w:val="bottom"/>
          </w:tcPr>
          <w:p w:rsidR="003A54AF" w:rsidRDefault="003A54AF">
            <w:pPr>
              <w:pStyle w:val="ConsPlusNormal"/>
              <w:jc w:val="center"/>
            </w:pPr>
            <w:r>
              <w:t>0314104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2100,6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0314104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43,6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0314104</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2057,0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Пособие на оплату проезда в лечебные учреждения</w:t>
            </w:r>
          </w:p>
        </w:tc>
        <w:tc>
          <w:tcPr>
            <w:tcW w:w="1587" w:type="dxa"/>
            <w:vAlign w:val="bottom"/>
          </w:tcPr>
          <w:p w:rsidR="003A54AF" w:rsidRDefault="003A54AF">
            <w:pPr>
              <w:pStyle w:val="ConsPlusNormal"/>
              <w:jc w:val="center"/>
            </w:pPr>
            <w:r>
              <w:t>0314105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23203,4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0314105</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413,0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0314105</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22790,4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Ежемесячное пособие вдовам</w:t>
            </w:r>
          </w:p>
        </w:tc>
        <w:tc>
          <w:tcPr>
            <w:tcW w:w="1587" w:type="dxa"/>
            <w:vAlign w:val="bottom"/>
          </w:tcPr>
          <w:p w:rsidR="003A54AF" w:rsidRDefault="003A54AF">
            <w:pPr>
              <w:pStyle w:val="ConsPlusNormal"/>
              <w:jc w:val="center"/>
            </w:pPr>
            <w:r>
              <w:t>0314106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6958,0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0314106</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121,0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0314106</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6837,0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1587" w:type="dxa"/>
            <w:vAlign w:val="bottom"/>
          </w:tcPr>
          <w:p w:rsidR="003A54AF" w:rsidRDefault="003A54AF">
            <w:pPr>
              <w:pStyle w:val="ConsPlusNormal"/>
              <w:jc w:val="center"/>
            </w:pPr>
            <w:r>
              <w:t>0314107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2904,3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0314107</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51,3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0314107</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2853,0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пособие на погребение</w:t>
            </w:r>
          </w:p>
        </w:tc>
        <w:tc>
          <w:tcPr>
            <w:tcW w:w="1587" w:type="dxa"/>
            <w:vAlign w:val="bottom"/>
          </w:tcPr>
          <w:p w:rsidR="003A54AF" w:rsidRDefault="003A54AF">
            <w:pPr>
              <w:pStyle w:val="ConsPlusNormal"/>
              <w:jc w:val="center"/>
            </w:pPr>
            <w:r>
              <w:t>0314109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34774,0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0314109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604,8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0314109</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34169,2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Единовременная материальная помощь на погребение малоимущих</w:t>
            </w:r>
          </w:p>
        </w:tc>
        <w:tc>
          <w:tcPr>
            <w:tcW w:w="1587" w:type="dxa"/>
            <w:vAlign w:val="bottom"/>
          </w:tcPr>
          <w:p w:rsidR="003A54AF" w:rsidRDefault="003A54AF">
            <w:pPr>
              <w:pStyle w:val="ConsPlusNormal"/>
              <w:jc w:val="center"/>
            </w:pPr>
            <w:r>
              <w:t>0314110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5335,9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0314110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92,8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0314110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5243,1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Компенсация расходов на оплату жилого помещения и оплату коммунальных услуг ветеранам труда</w:t>
            </w:r>
          </w:p>
        </w:tc>
        <w:tc>
          <w:tcPr>
            <w:tcW w:w="1587" w:type="dxa"/>
            <w:vAlign w:val="bottom"/>
          </w:tcPr>
          <w:p w:rsidR="003A54AF" w:rsidRDefault="003A54AF">
            <w:pPr>
              <w:pStyle w:val="ConsPlusNormal"/>
              <w:jc w:val="center"/>
            </w:pPr>
            <w:r>
              <w:t>0314111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4045176,6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0314111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70706,3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0314111</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3974470,3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1587" w:type="dxa"/>
            <w:vAlign w:val="bottom"/>
          </w:tcPr>
          <w:p w:rsidR="003A54AF" w:rsidRDefault="003A54AF">
            <w:pPr>
              <w:pStyle w:val="ConsPlusNormal"/>
              <w:jc w:val="center"/>
            </w:pPr>
            <w:r>
              <w:t>0314112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236384,6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0314112</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4318,5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0314112</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232066,1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затрат, связанных с погребением реабилитированных лиц</w:t>
            </w:r>
          </w:p>
        </w:tc>
        <w:tc>
          <w:tcPr>
            <w:tcW w:w="1587" w:type="dxa"/>
            <w:vAlign w:val="bottom"/>
          </w:tcPr>
          <w:p w:rsidR="003A54AF" w:rsidRDefault="003A54AF">
            <w:pPr>
              <w:pStyle w:val="ConsPlusNormal"/>
              <w:jc w:val="center"/>
            </w:pPr>
            <w:r>
              <w:t>0314113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0314113</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0,6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0314113</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34,9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Государственная социальная помощь малоимущим семьям или малоимущим одиноко проживающим гражданам</w:t>
            </w:r>
          </w:p>
        </w:tc>
        <w:tc>
          <w:tcPr>
            <w:tcW w:w="1587" w:type="dxa"/>
            <w:vAlign w:val="bottom"/>
          </w:tcPr>
          <w:p w:rsidR="003A54AF" w:rsidRDefault="003A54AF">
            <w:pPr>
              <w:pStyle w:val="ConsPlusNormal"/>
              <w:jc w:val="center"/>
            </w:pPr>
            <w:r>
              <w:t>0314114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679100,3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0314114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11811,0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0314114</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667289,3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Ежемесячное пособие родителям погибших</w:t>
            </w:r>
          </w:p>
        </w:tc>
        <w:tc>
          <w:tcPr>
            <w:tcW w:w="1587" w:type="dxa"/>
            <w:vAlign w:val="bottom"/>
          </w:tcPr>
          <w:p w:rsidR="003A54AF" w:rsidRDefault="003A54AF">
            <w:pPr>
              <w:pStyle w:val="ConsPlusNormal"/>
              <w:jc w:val="center"/>
            </w:pPr>
            <w:r>
              <w:t>0314115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10461,6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0314115</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182,0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0314115</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10279,6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w:t>
            </w:r>
          </w:p>
        </w:tc>
        <w:tc>
          <w:tcPr>
            <w:tcW w:w="1587" w:type="dxa"/>
            <w:vAlign w:val="bottom"/>
          </w:tcPr>
          <w:p w:rsidR="003A54AF" w:rsidRDefault="003A54AF">
            <w:pPr>
              <w:pStyle w:val="ConsPlusNormal"/>
              <w:jc w:val="center"/>
            </w:pPr>
            <w:r>
              <w:t>0314122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11200,0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0314122</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11200,0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Выплата пенсии за выслугу лет лицам, замещавшим должности государственной гражданской службы Краснодарского края</w:t>
            </w:r>
          </w:p>
        </w:tc>
        <w:tc>
          <w:tcPr>
            <w:tcW w:w="1587" w:type="dxa"/>
            <w:vAlign w:val="bottom"/>
          </w:tcPr>
          <w:p w:rsidR="003A54AF" w:rsidRDefault="003A54AF">
            <w:pPr>
              <w:pStyle w:val="ConsPlusNormal"/>
              <w:jc w:val="center"/>
            </w:pPr>
            <w:r>
              <w:t>0314128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165806,5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0314128</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2440,5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0314128</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163366,0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Выплата пособий отдельным категориям работников Краснодарского края</w:t>
            </w:r>
          </w:p>
        </w:tc>
        <w:tc>
          <w:tcPr>
            <w:tcW w:w="1587" w:type="dxa"/>
            <w:vAlign w:val="bottom"/>
          </w:tcPr>
          <w:p w:rsidR="003A54AF" w:rsidRDefault="003A54AF">
            <w:pPr>
              <w:pStyle w:val="ConsPlusNormal"/>
              <w:jc w:val="center"/>
            </w:pPr>
            <w:r>
              <w:t>0314130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5905,4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0314130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87,3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0314130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5818,1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Дополнительное материальное обеспечение лиц, замещавших государственные должности Краснодарского края</w:t>
            </w:r>
          </w:p>
        </w:tc>
        <w:tc>
          <w:tcPr>
            <w:tcW w:w="1587" w:type="dxa"/>
            <w:vAlign w:val="bottom"/>
          </w:tcPr>
          <w:p w:rsidR="003A54AF" w:rsidRDefault="003A54AF">
            <w:pPr>
              <w:pStyle w:val="ConsPlusNormal"/>
              <w:jc w:val="center"/>
            </w:pPr>
            <w:r>
              <w:t>0314131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21921,0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0314131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324,0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0314131</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21597,0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Ежемесячные денежные выплаты ветеранам труда</w:t>
            </w:r>
          </w:p>
        </w:tc>
        <w:tc>
          <w:tcPr>
            <w:tcW w:w="1587" w:type="dxa"/>
            <w:vAlign w:val="bottom"/>
          </w:tcPr>
          <w:p w:rsidR="003A54AF" w:rsidRDefault="003A54AF">
            <w:pPr>
              <w:pStyle w:val="ConsPlusNormal"/>
              <w:jc w:val="center"/>
            </w:pPr>
            <w:r>
              <w:t>0314203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1935604,4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0314203</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28000,0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0314203</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1907604,4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Ежемесячные денежные выплаты труженикам тыла</w:t>
            </w:r>
          </w:p>
        </w:tc>
        <w:tc>
          <w:tcPr>
            <w:tcW w:w="1587" w:type="dxa"/>
            <w:vAlign w:val="bottom"/>
          </w:tcPr>
          <w:p w:rsidR="003A54AF" w:rsidRDefault="003A54AF">
            <w:pPr>
              <w:pStyle w:val="ConsPlusNormal"/>
              <w:jc w:val="center"/>
            </w:pPr>
            <w:r>
              <w:t>0314204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23210,0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0314204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330,0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0314204</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22880,0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587" w:type="dxa"/>
            <w:vAlign w:val="bottom"/>
          </w:tcPr>
          <w:p w:rsidR="003A54AF" w:rsidRDefault="003A54AF">
            <w:pPr>
              <w:pStyle w:val="ConsPlusNormal"/>
              <w:jc w:val="center"/>
            </w:pPr>
            <w:r>
              <w:t>0314205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101280,0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0314205</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1600,0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0314205</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99680,0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Ежегодная денежная выплата лицам, подвергшимся радиационным воздействиям, и их семьям</w:t>
            </w:r>
          </w:p>
        </w:tc>
        <w:tc>
          <w:tcPr>
            <w:tcW w:w="1587" w:type="dxa"/>
            <w:vAlign w:val="bottom"/>
          </w:tcPr>
          <w:p w:rsidR="003A54AF" w:rsidRDefault="003A54AF">
            <w:pPr>
              <w:pStyle w:val="ConsPlusNormal"/>
              <w:jc w:val="center"/>
            </w:pPr>
            <w:r>
              <w:t>0314206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15038,2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0314206</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243,2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0314206</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14795,0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Ежемесячная денежная выплата Героям труда Кубани</w:t>
            </w:r>
          </w:p>
        </w:tc>
        <w:tc>
          <w:tcPr>
            <w:tcW w:w="1587" w:type="dxa"/>
            <w:vAlign w:val="bottom"/>
          </w:tcPr>
          <w:p w:rsidR="003A54AF" w:rsidRDefault="003A54AF">
            <w:pPr>
              <w:pStyle w:val="ConsPlusNormal"/>
              <w:jc w:val="center"/>
            </w:pPr>
            <w:r>
              <w:t>0314208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42123,9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0314208</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732,7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0314208</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41391,2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Ежемесячная денежная выплата Героям Кубани</w:t>
            </w:r>
          </w:p>
        </w:tc>
        <w:tc>
          <w:tcPr>
            <w:tcW w:w="1587" w:type="dxa"/>
            <w:vAlign w:val="bottom"/>
          </w:tcPr>
          <w:p w:rsidR="003A54AF" w:rsidRDefault="003A54AF">
            <w:pPr>
              <w:pStyle w:val="ConsPlusNormal"/>
              <w:jc w:val="center"/>
            </w:pPr>
            <w:r>
              <w:t>0314209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6491,2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0314209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112,9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0314209</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6378,3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1587" w:type="dxa"/>
            <w:vAlign w:val="bottom"/>
          </w:tcPr>
          <w:p w:rsidR="003A54AF" w:rsidRDefault="003A54AF">
            <w:pPr>
              <w:pStyle w:val="ConsPlusNormal"/>
              <w:jc w:val="center"/>
            </w:pPr>
            <w:r>
              <w:t>0314312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460,0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0314312</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0314312</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450,0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Выплата за особые заслуги перед Краснодарским краем</w:t>
            </w:r>
          </w:p>
        </w:tc>
        <w:tc>
          <w:tcPr>
            <w:tcW w:w="1587" w:type="dxa"/>
            <w:vAlign w:val="bottom"/>
          </w:tcPr>
          <w:p w:rsidR="003A54AF" w:rsidRDefault="003A54AF">
            <w:pPr>
              <w:pStyle w:val="ConsPlusNormal"/>
              <w:jc w:val="center"/>
            </w:pPr>
            <w:r>
              <w:t>0314313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61,1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0314313</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0314313</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60,0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58" w:history="1">
              <w:r>
                <w:rPr>
                  <w:color w:val="0000FF"/>
                </w:rPr>
                <w:t>законом</w:t>
              </w:r>
            </w:hyperlink>
            <w:r>
              <w:t xml:space="preserve"> от 12 января 1995 года N 5-ФЗ "О ветеранах", в соответствии с </w:t>
            </w:r>
            <w:hyperlink r:id="rId5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587" w:type="dxa"/>
            <w:vAlign w:val="bottom"/>
          </w:tcPr>
          <w:p w:rsidR="003A54AF" w:rsidRDefault="003A54AF">
            <w:pPr>
              <w:pStyle w:val="ConsPlusNormal"/>
              <w:jc w:val="center"/>
            </w:pPr>
            <w:r>
              <w:t>0315134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128578,4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0315134</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128578,4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60" w:history="1">
              <w:r>
                <w:rPr>
                  <w:color w:val="0000FF"/>
                </w:rPr>
                <w:t>N 5-ФЗ</w:t>
              </w:r>
            </w:hyperlink>
            <w:r>
              <w:t xml:space="preserve"> "О ветеранах" и от 24 ноября 1995 года </w:t>
            </w:r>
            <w:hyperlink r:id="rId61" w:history="1">
              <w:r>
                <w:rPr>
                  <w:color w:val="0000FF"/>
                </w:rPr>
                <w:t>N 181-ФЗ</w:t>
              </w:r>
            </w:hyperlink>
            <w:r>
              <w:t xml:space="preserve"> "О социальной защите инвалидов в Российской Федерации"</w:t>
            </w:r>
          </w:p>
        </w:tc>
        <w:tc>
          <w:tcPr>
            <w:tcW w:w="1587" w:type="dxa"/>
            <w:vAlign w:val="bottom"/>
          </w:tcPr>
          <w:p w:rsidR="003A54AF" w:rsidRDefault="003A54AF">
            <w:pPr>
              <w:pStyle w:val="ConsPlusNormal"/>
              <w:jc w:val="center"/>
            </w:pPr>
            <w:r>
              <w:t>0315135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61435,1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0315135</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61435,1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87" w:type="dxa"/>
            <w:vAlign w:val="bottom"/>
          </w:tcPr>
          <w:p w:rsidR="003A54AF" w:rsidRDefault="003A54AF">
            <w:pPr>
              <w:pStyle w:val="ConsPlusNormal"/>
              <w:jc w:val="center"/>
            </w:pPr>
            <w:r>
              <w:t>0315220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257316,9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0315220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900,0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0315220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256416,9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62" w:history="1">
              <w:r>
                <w:rPr>
                  <w:color w:val="0000FF"/>
                </w:rPr>
                <w:t>законом</w:t>
              </w:r>
            </w:hyperlink>
            <w:r>
              <w:t xml:space="preserve"> от 17 сентября 1998 года N 157-ФЗ "Об иммунопрофилактике инфекционных болезней</w:t>
            </w:r>
          </w:p>
        </w:tc>
        <w:tc>
          <w:tcPr>
            <w:tcW w:w="1587" w:type="dxa"/>
            <w:vAlign w:val="bottom"/>
          </w:tcPr>
          <w:p w:rsidR="003A54AF" w:rsidRDefault="003A54AF">
            <w:pPr>
              <w:pStyle w:val="ConsPlusNormal"/>
              <w:jc w:val="center"/>
            </w:pPr>
            <w:r>
              <w:t>0315240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631,2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0315240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631,2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Оплата жилищно-коммунальных услуг отдельным категориям граждан (инвалиды)</w:t>
            </w:r>
          </w:p>
        </w:tc>
        <w:tc>
          <w:tcPr>
            <w:tcW w:w="1587" w:type="dxa"/>
            <w:vAlign w:val="bottom"/>
          </w:tcPr>
          <w:p w:rsidR="003A54AF" w:rsidRDefault="003A54AF">
            <w:pPr>
              <w:pStyle w:val="ConsPlusNormal"/>
              <w:jc w:val="center"/>
            </w:pPr>
            <w:r>
              <w:t>0315251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3453808,1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0315251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38572,3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0315251</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3415235,8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1587" w:type="dxa"/>
            <w:vAlign w:val="bottom"/>
          </w:tcPr>
          <w:p w:rsidR="003A54AF" w:rsidRDefault="003A54AF">
            <w:pPr>
              <w:pStyle w:val="ConsPlusNormal"/>
              <w:jc w:val="center"/>
            </w:pPr>
            <w:r>
              <w:t>0315252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80310,0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0315252</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1022,8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0315252</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79287,2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Оплата жилищно-коммунальных услуг отдельным категориям граждан (ветераны)</w:t>
            </w:r>
          </w:p>
        </w:tc>
        <w:tc>
          <w:tcPr>
            <w:tcW w:w="1587" w:type="dxa"/>
            <w:vAlign w:val="bottom"/>
          </w:tcPr>
          <w:p w:rsidR="003A54AF" w:rsidRDefault="003A54AF">
            <w:pPr>
              <w:pStyle w:val="ConsPlusNormal"/>
              <w:jc w:val="center"/>
            </w:pPr>
            <w:r>
              <w:t>0315253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542100,0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0315253</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7758,6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0315253</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534341,4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6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587" w:type="dxa"/>
            <w:vAlign w:val="bottom"/>
          </w:tcPr>
          <w:p w:rsidR="003A54AF" w:rsidRDefault="003A54AF">
            <w:pPr>
              <w:pStyle w:val="ConsPlusNormal"/>
              <w:jc w:val="center"/>
            </w:pPr>
            <w:r>
              <w:t>0315280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7380,6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0315280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0315280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7230,6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Модернизация и развитие социального обслуживания населения</w:t>
            </w:r>
          </w:p>
        </w:tc>
        <w:tc>
          <w:tcPr>
            <w:tcW w:w="1587" w:type="dxa"/>
            <w:vAlign w:val="bottom"/>
          </w:tcPr>
          <w:p w:rsidR="003A54AF" w:rsidRDefault="003A54AF">
            <w:pPr>
              <w:pStyle w:val="ConsPlusNormal"/>
              <w:jc w:val="center"/>
            </w:pPr>
            <w:r>
              <w:t>0320000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6818958,4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0320059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6566314,9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0320059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346110,9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0320059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58126,9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0320059</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2067,4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0320059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6158457,3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0320059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1552,4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государственными учреждениями движимого имущества</w:t>
            </w:r>
          </w:p>
        </w:tc>
        <w:tc>
          <w:tcPr>
            <w:tcW w:w="1587" w:type="dxa"/>
            <w:vAlign w:val="bottom"/>
          </w:tcPr>
          <w:p w:rsidR="003A54AF" w:rsidRDefault="003A54AF">
            <w:pPr>
              <w:pStyle w:val="ConsPlusNormal"/>
              <w:jc w:val="center"/>
            </w:pPr>
            <w:r>
              <w:t>0320901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30182,1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0320901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0320901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27682,1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государственными учреждениями капитального ремонта</w:t>
            </w:r>
          </w:p>
        </w:tc>
        <w:tc>
          <w:tcPr>
            <w:tcW w:w="1587" w:type="dxa"/>
            <w:vAlign w:val="bottom"/>
          </w:tcPr>
          <w:p w:rsidR="003A54AF" w:rsidRDefault="003A54AF">
            <w:pPr>
              <w:pStyle w:val="ConsPlusNormal"/>
              <w:jc w:val="center"/>
            </w:pPr>
            <w:r>
              <w:t>0320902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65242,9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0320902</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65242,9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Реализация мероприятий государственной </w:t>
            </w:r>
            <w:hyperlink r:id="rId64" w:history="1">
              <w:r>
                <w:rPr>
                  <w:color w:val="0000FF"/>
                </w:rPr>
                <w:t>программы</w:t>
              </w:r>
            </w:hyperlink>
            <w:r>
              <w:t xml:space="preserve"> Краснодарского края "Социальная поддержка граждан"</w:t>
            </w:r>
          </w:p>
        </w:tc>
        <w:tc>
          <w:tcPr>
            <w:tcW w:w="1587" w:type="dxa"/>
            <w:vAlign w:val="bottom"/>
          </w:tcPr>
          <w:p w:rsidR="003A54AF" w:rsidRDefault="003A54AF">
            <w:pPr>
              <w:pStyle w:val="ConsPlusNormal"/>
              <w:jc w:val="center"/>
            </w:pPr>
            <w:r>
              <w:t>0320922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124176,6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0320922</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700,0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0320922</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67861,7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0320922</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55614,9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переподготовке и повышению квалификации кадров</w:t>
            </w:r>
          </w:p>
        </w:tc>
        <w:tc>
          <w:tcPr>
            <w:tcW w:w="1587" w:type="dxa"/>
            <w:vAlign w:val="bottom"/>
          </w:tcPr>
          <w:p w:rsidR="003A54AF" w:rsidRDefault="003A54AF">
            <w:pPr>
              <w:pStyle w:val="ConsPlusNormal"/>
              <w:jc w:val="center"/>
            </w:pPr>
            <w:r>
              <w:t>0321020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7016,9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0321020</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330,0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0321020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4480,9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0321020</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2206,0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Стипендии и другие выплаты обучающимся за счет стипендиального фонда</w:t>
            </w:r>
          </w:p>
        </w:tc>
        <w:tc>
          <w:tcPr>
            <w:tcW w:w="1587" w:type="dxa"/>
            <w:vAlign w:val="bottom"/>
          </w:tcPr>
          <w:p w:rsidR="003A54AF" w:rsidRDefault="003A54AF">
            <w:pPr>
              <w:pStyle w:val="ConsPlusNormal"/>
              <w:jc w:val="center"/>
            </w:pPr>
            <w:r>
              <w:t>0321135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0321135</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587" w:type="dxa"/>
            <w:vAlign w:val="bottom"/>
          </w:tcPr>
          <w:p w:rsidR="003A54AF" w:rsidRDefault="003A54AF">
            <w:pPr>
              <w:pStyle w:val="ConsPlusNormal"/>
              <w:jc w:val="center"/>
            </w:pPr>
            <w:r>
              <w:t>0321139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24025,0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0321139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24025,0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Совершенствование социальной поддержки семьи и детей</w:t>
            </w:r>
          </w:p>
        </w:tc>
        <w:tc>
          <w:tcPr>
            <w:tcW w:w="1587" w:type="dxa"/>
            <w:vAlign w:val="bottom"/>
          </w:tcPr>
          <w:p w:rsidR="003A54AF" w:rsidRDefault="003A54AF">
            <w:pPr>
              <w:pStyle w:val="ConsPlusNormal"/>
              <w:jc w:val="center"/>
            </w:pPr>
            <w:r>
              <w:t>0330000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10058269,4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0330059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2351535,8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0330059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1595776,8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0330059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447455,9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0330059</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1174,4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0330059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274685,7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0330059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32443,0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государственными учреждениями движимого имущества</w:t>
            </w:r>
          </w:p>
        </w:tc>
        <w:tc>
          <w:tcPr>
            <w:tcW w:w="1587" w:type="dxa"/>
            <w:vAlign w:val="bottom"/>
          </w:tcPr>
          <w:p w:rsidR="003A54AF" w:rsidRDefault="003A54AF">
            <w:pPr>
              <w:pStyle w:val="ConsPlusNormal"/>
              <w:jc w:val="center"/>
            </w:pPr>
            <w:r>
              <w:t>0330901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32732,0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0330901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32732,0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государственными учреждениями капитального ремонта</w:t>
            </w:r>
          </w:p>
        </w:tc>
        <w:tc>
          <w:tcPr>
            <w:tcW w:w="1587" w:type="dxa"/>
            <w:vAlign w:val="bottom"/>
          </w:tcPr>
          <w:p w:rsidR="003A54AF" w:rsidRDefault="003A54AF">
            <w:pPr>
              <w:pStyle w:val="ConsPlusNormal"/>
              <w:jc w:val="center"/>
            </w:pPr>
            <w:r>
              <w:t>0330902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66836,7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0330902</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66836,7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1587" w:type="dxa"/>
            <w:vAlign w:val="bottom"/>
          </w:tcPr>
          <w:p w:rsidR="003A54AF" w:rsidRDefault="003A54AF">
            <w:pPr>
              <w:pStyle w:val="ConsPlusNormal"/>
              <w:jc w:val="center"/>
            </w:pPr>
            <w:r>
              <w:t>0331033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347,0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0331033</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347,0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Единовременное денежное поощрение награжденным медалями Краснодарского края "Родительская доблесть"</w:t>
            </w:r>
          </w:p>
        </w:tc>
        <w:tc>
          <w:tcPr>
            <w:tcW w:w="1587" w:type="dxa"/>
            <w:vAlign w:val="bottom"/>
          </w:tcPr>
          <w:p w:rsidR="003A54AF" w:rsidRDefault="003A54AF">
            <w:pPr>
              <w:pStyle w:val="ConsPlusNormal"/>
              <w:jc w:val="center"/>
            </w:pPr>
            <w:r>
              <w:t>0331084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375,0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0331084</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375,0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Стипендии и другие выплаты обучающимся за счет стипендиального фонда</w:t>
            </w:r>
          </w:p>
        </w:tc>
        <w:tc>
          <w:tcPr>
            <w:tcW w:w="1587" w:type="dxa"/>
            <w:vAlign w:val="bottom"/>
          </w:tcPr>
          <w:p w:rsidR="003A54AF" w:rsidRDefault="003A54AF">
            <w:pPr>
              <w:pStyle w:val="ConsPlusNormal"/>
              <w:jc w:val="center"/>
            </w:pPr>
            <w:r>
              <w:t>0331135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483,8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0331135</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483,8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587" w:type="dxa"/>
            <w:vAlign w:val="bottom"/>
          </w:tcPr>
          <w:p w:rsidR="003A54AF" w:rsidRDefault="003A54AF">
            <w:pPr>
              <w:pStyle w:val="ConsPlusNormal"/>
              <w:jc w:val="center"/>
            </w:pPr>
            <w:r>
              <w:t>0331139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5141,0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0331139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4845,5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0331139</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295,5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Ежемесячное пособие на ребенка</w:t>
            </w:r>
          </w:p>
        </w:tc>
        <w:tc>
          <w:tcPr>
            <w:tcW w:w="1587" w:type="dxa"/>
            <w:vAlign w:val="bottom"/>
          </w:tcPr>
          <w:p w:rsidR="003A54AF" w:rsidRDefault="003A54AF">
            <w:pPr>
              <w:pStyle w:val="ConsPlusNormal"/>
              <w:jc w:val="center"/>
            </w:pPr>
            <w:r>
              <w:t>0334103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683750,0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0334103</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0334103</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683710,0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1587" w:type="dxa"/>
            <w:vAlign w:val="bottom"/>
          </w:tcPr>
          <w:p w:rsidR="003A54AF" w:rsidRDefault="003A54AF">
            <w:pPr>
              <w:pStyle w:val="ConsPlusNormal"/>
              <w:jc w:val="center"/>
            </w:pPr>
            <w:r>
              <w:t>0334108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276479,1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0334108</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4621,5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0334108</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271857,6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1587" w:type="dxa"/>
            <w:vAlign w:val="bottom"/>
          </w:tcPr>
          <w:p w:rsidR="003A54AF" w:rsidRDefault="003A54AF">
            <w:pPr>
              <w:pStyle w:val="ConsPlusNormal"/>
              <w:jc w:val="center"/>
            </w:pPr>
            <w:r>
              <w:t>0334116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90538,0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0334116</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1338,0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0334116</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89200,0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Краевой материнский (семейный) капитал</w:t>
            </w:r>
          </w:p>
        </w:tc>
        <w:tc>
          <w:tcPr>
            <w:tcW w:w="1587" w:type="dxa"/>
            <w:vAlign w:val="bottom"/>
          </w:tcPr>
          <w:p w:rsidR="003A54AF" w:rsidRDefault="003A54AF">
            <w:pPr>
              <w:pStyle w:val="ConsPlusNormal"/>
              <w:jc w:val="center"/>
            </w:pPr>
            <w:r>
              <w:t>0334126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250309,5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0334126</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3709,5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0334126</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246600,0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Ежегодная денежная выплата многодетным семьям</w:t>
            </w:r>
          </w:p>
        </w:tc>
        <w:tc>
          <w:tcPr>
            <w:tcW w:w="1587" w:type="dxa"/>
            <w:vAlign w:val="bottom"/>
          </w:tcPr>
          <w:p w:rsidR="003A54AF" w:rsidRDefault="003A54AF">
            <w:pPr>
              <w:pStyle w:val="ConsPlusNormal"/>
              <w:jc w:val="center"/>
            </w:pPr>
            <w:r>
              <w:t>0334207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579000,0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0334207</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8880,0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0334207</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570120,0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87" w:type="dxa"/>
            <w:vAlign w:val="bottom"/>
          </w:tcPr>
          <w:p w:rsidR="003A54AF" w:rsidRDefault="003A54AF">
            <w:pPr>
              <w:pStyle w:val="ConsPlusNormal"/>
              <w:jc w:val="center"/>
            </w:pPr>
            <w:r>
              <w:t>0334210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944099,7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0334210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16177,4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0334210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927922,3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587" w:type="dxa"/>
            <w:vAlign w:val="bottom"/>
          </w:tcPr>
          <w:p w:rsidR="003A54AF" w:rsidRDefault="003A54AF">
            <w:pPr>
              <w:pStyle w:val="ConsPlusNormal"/>
              <w:jc w:val="center"/>
            </w:pPr>
            <w:r>
              <w:t>0335260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29006,3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0335260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29006,3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65" w:history="1">
              <w:r>
                <w:rPr>
                  <w:color w:val="0000FF"/>
                </w:rPr>
                <w:t>законом</w:t>
              </w:r>
            </w:hyperlink>
            <w:r>
              <w:t xml:space="preserve"> от 19 мая 1995 года N 81-ФЗ "О государственных пособиях гражданам, имеющим детей"</w:t>
            </w:r>
          </w:p>
        </w:tc>
        <w:tc>
          <w:tcPr>
            <w:tcW w:w="1587" w:type="dxa"/>
            <w:vAlign w:val="bottom"/>
          </w:tcPr>
          <w:p w:rsidR="003A54AF" w:rsidRDefault="003A54AF">
            <w:pPr>
              <w:pStyle w:val="ConsPlusNormal"/>
              <w:jc w:val="center"/>
            </w:pPr>
            <w:r>
              <w:t>0335270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48467,9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0335270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0335270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48462,9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tc>
        <w:tc>
          <w:tcPr>
            <w:tcW w:w="1587" w:type="dxa"/>
            <w:vAlign w:val="bottom"/>
          </w:tcPr>
          <w:p w:rsidR="003A54AF" w:rsidRDefault="003A54AF">
            <w:pPr>
              <w:pStyle w:val="ConsPlusNormal"/>
              <w:jc w:val="center"/>
            </w:pPr>
            <w:r>
              <w:t>0335381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1960848,7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0335381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120,8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0335381</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1960727,9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Выплата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587" w:type="dxa"/>
            <w:vAlign w:val="bottom"/>
          </w:tcPr>
          <w:p w:rsidR="003A54AF" w:rsidRDefault="003A54AF">
            <w:pPr>
              <w:pStyle w:val="ConsPlusNormal"/>
              <w:jc w:val="center"/>
            </w:pPr>
            <w:r>
              <w:t>0335385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229803,5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0335385</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0335385</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229793,5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Выплата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1587" w:type="dxa"/>
            <w:vAlign w:val="bottom"/>
          </w:tcPr>
          <w:p w:rsidR="003A54AF" w:rsidRDefault="003A54AF">
            <w:pPr>
              <w:pStyle w:val="ConsPlusNormal"/>
              <w:jc w:val="center"/>
            </w:pPr>
            <w:r>
              <w:t>0335386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0335386</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Выплата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587" w:type="dxa"/>
            <w:vAlign w:val="bottom"/>
          </w:tcPr>
          <w:p w:rsidR="003A54AF" w:rsidRDefault="003A54AF">
            <w:pPr>
              <w:pStyle w:val="ConsPlusNormal"/>
              <w:jc w:val="center"/>
            </w:pPr>
            <w:r>
              <w:t>0335387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0335387</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66"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587" w:type="dxa"/>
            <w:vAlign w:val="bottom"/>
          </w:tcPr>
          <w:p w:rsidR="003A54AF" w:rsidRDefault="003A54AF">
            <w:pPr>
              <w:pStyle w:val="ConsPlusNormal"/>
              <w:jc w:val="center"/>
            </w:pPr>
            <w:r>
              <w:t>0335940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1303,7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0335940</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910,0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0335940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393,7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587" w:type="dxa"/>
            <w:vAlign w:val="bottom"/>
          </w:tcPr>
          <w:p w:rsidR="003A54AF" w:rsidRDefault="003A54AF">
            <w:pPr>
              <w:pStyle w:val="ConsPlusNormal"/>
              <w:jc w:val="center"/>
            </w:pPr>
            <w:r>
              <w:t>0336067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1366475,0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0336067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1366475,0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587" w:type="dxa"/>
            <w:vAlign w:val="bottom"/>
          </w:tcPr>
          <w:p w:rsidR="003A54AF" w:rsidRDefault="003A54AF">
            <w:pPr>
              <w:pStyle w:val="ConsPlusNormal"/>
              <w:jc w:val="center"/>
            </w:pPr>
            <w:r>
              <w:t>0336068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852232,2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0336068</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852232,2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1587" w:type="dxa"/>
            <w:vAlign w:val="bottom"/>
          </w:tcPr>
          <w:p w:rsidR="003A54AF" w:rsidRDefault="003A54AF">
            <w:pPr>
              <w:pStyle w:val="ConsPlusNormal"/>
              <w:jc w:val="center"/>
            </w:pPr>
            <w:r>
              <w:t>0336070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11544,2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0336070</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11544,2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587" w:type="dxa"/>
            <w:vAlign w:val="bottom"/>
          </w:tcPr>
          <w:p w:rsidR="003A54AF" w:rsidRDefault="003A54AF">
            <w:pPr>
              <w:pStyle w:val="ConsPlusNormal"/>
              <w:jc w:val="center"/>
            </w:pPr>
            <w:r>
              <w:t>0336072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17844,0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0336072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17844,0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587" w:type="dxa"/>
            <w:vAlign w:val="bottom"/>
          </w:tcPr>
          <w:p w:rsidR="003A54AF" w:rsidRDefault="003A54AF">
            <w:pPr>
              <w:pStyle w:val="ConsPlusNormal"/>
              <w:jc w:val="center"/>
            </w:pPr>
            <w:r>
              <w:t>0336073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20847,6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0336073</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20847,6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587" w:type="dxa"/>
            <w:vAlign w:val="bottom"/>
          </w:tcPr>
          <w:p w:rsidR="003A54AF" w:rsidRDefault="003A54AF">
            <w:pPr>
              <w:pStyle w:val="ConsPlusNormal"/>
              <w:jc w:val="center"/>
            </w:pPr>
            <w:r>
              <w:t>0336088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215981,3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0336088</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215981,3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1587" w:type="dxa"/>
            <w:vAlign w:val="bottom"/>
          </w:tcPr>
          <w:p w:rsidR="003A54AF" w:rsidRDefault="003A54AF">
            <w:pPr>
              <w:pStyle w:val="ConsPlusNormal"/>
              <w:jc w:val="center"/>
            </w:pPr>
            <w:r>
              <w:t>0336090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22272,8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0336090</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22272,8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Государственная поддержка социально ориентированных некоммерческих организаций в Краснодарском крае</w:t>
            </w:r>
          </w:p>
        </w:tc>
        <w:tc>
          <w:tcPr>
            <w:tcW w:w="1587" w:type="dxa"/>
            <w:vAlign w:val="bottom"/>
          </w:tcPr>
          <w:p w:rsidR="003A54AF" w:rsidRDefault="003A54AF">
            <w:pPr>
              <w:pStyle w:val="ConsPlusNormal"/>
              <w:jc w:val="center"/>
            </w:pPr>
            <w:r>
              <w:t>0340000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45750,0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1587" w:type="dxa"/>
            <w:vAlign w:val="bottom"/>
          </w:tcPr>
          <w:p w:rsidR="003A54AF" w:rsidRDefault="003A54AF">
            <w:pPr>
              <w:pStyle w:val="ConsPlusNormal"/>
              <w:jc w:val="center"/>
            </w:pPr>
            <w:r>
              <w:t>0341030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30750,0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0341030</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30750,0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поддержке социально ориентированных некоммерческих организаций</w:t>
            </w:r>
          </w:p>
        </w:tc>
        <w:tc>
          <w:tcPr>
            <w:tcW w:w="1587" w:type="dxa"/>
            <w:vAlign w:val="bottom"/>
          </w:tcPr>
          <w:p w:rsidR="003A54AF" w:rsidRDefault="003A54AF">
            <w:pPr>
              <w:pStyle w:val="ConsPlusNormal"/>
              <w:jc w:val="center"/>
            </w:pPr>
            <w:r>
              <w:t>0345085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0345085</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мероприятия государственной программы</w:t>
            </w:r>
          </w:p>
        </w:tc>
        <w:tc>
          <w:tcPr>
            <w:tcW w:w="1587" w:type="dxa"/>
            <w:vAlign w:val="bottom"/>
          </w:tcPr>
          <w:p w:rsidR="003A54AF" w:rsidRDefault="003A54AF">
            <w:pPr>
              <w:pStyle w:val="ConsPlusNormal"/>
              <w:jc w:val="center"/>
            </w:pPr>
            <w:r>
              <w:t>0350000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1416309,0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0350019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1416309,0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0350019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1153352,9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0350019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256534,2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0350019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6421,9</w:t>
            </w:r>
          </w:p>
        </w:tc>
      </w:tr>
      <w:tr w:rsidR="003A54AF">
        <w:tc>
          <w:tcPr>
            <w:tcW w:w="794" w:type="dxa"/>
          </w:tcPr>
          <w:p w:rsidR="003A54AF" w:rsidRDefault="003A54AF">
            <w:pPr>
              <w:pStyle w:val="ConsPlusNormal"/>
              <w:jc w:val="center"/>
            </w:pPr>
            <w:r>
              <w:t>4.</w:t>
            </w:r>
          </w:p>
        </w:tc>
        <w:tc>
          <w:tcPr>
            <w:tcW w:w="4309" w:type="dxa"/>
          </w:tcPr>
          <w:p w:rsidR="003A54AF" w:rsidRDefault="003A54AF">
            <w:pPr>
              <w:pStyle w:val="ConsPlusNormal"/>
              <w:jc w:val="both"/>
            </w:pPr>
            <w:r>
              <w:t xml:space="preserve">Государственная </w:t>
            </w:r>
            <w:hyperlink r:id="rId67" w:history="1">
              <w:r>
                <w:rPr>
                  <w:color w:val="0000FF"/>
                </w:rPr>
                <w:t>программа</w:t>
              </w:r>
            </w:hyperlink>
            <w:r>
              <w:t xml:space="preserve"> Краснодарского края "Доступная среда"</w:t>
            </w:r>
          </w:p>
        </w:tc>
        <w:tc>
          <w:tcPr>
            <w:tcW w:w="1587" w:type="dxa"/>
            <w:vAlign w:val="bottom"/>
          </w:tcPr>
          <w:p w:rsidR="003A54AF" w:rsidRDefault="003A54AF">
            <w:pPr>
              <w:pStyle w:val="ConsPlusNormal"/>
              <w:jc w:val="center"/>
            </w:pPr>
            <w:r>
              <w:t>0400000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266060,8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мероприятия государственной программы</w:t>
            </w:r>
          </w:p>
        </w:tc>
        <w:tc>
          <w:tcPr>
            <w:tcW w:w="1587" w:type="dxa"/>
            <w:vAlign w:val="bottom"/>
          </w:tcPr>
          <w:p w:rsidR="003A54AF" w:rsidRDefault="003A54AF">
            <w:pPr>
              <w:pStyle w:val="ConsPlusNormal"/>
              <w:jc w:val="center"/>
            </w:pPr>
            <w:r>
              <w:t>0410000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266060,8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Оказание социальной поддержки и реабилитационной помощи инвалидам и отдельным категориям граждан</w:t>
            </w:r>
          </w:p>
        </w:tc>
        <w:tc>
          <w:tcPr>
            <w:tcW w:w="1587" w:type="dxa"/>
            <w:vAlign w:val="bottom"/>
          </w:tcPr>
          <w:p w:rsidR="003A54AF" w:rsidRDefault="003A54AF">
            <w:pPr>
              <w:pStyle w:val="ConsPlusNormal"/>
              <w:jc w:val="center"/>
            </w:pPr>
            <w:r>
              <w:t>0410918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8426,3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0410918</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8426,3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Реализация мероприятий в области культуры</w:t>
            </w:r>
          </w:p>
        </w:tc>
        <w:tc>
          <w:tcPr>
            <w:tcW w:w="1587" w:type="dxa"/>
            <w:vAlign w:val="bottom"/>
          </w:tcPr>
          <w:p w:rsidR="003A54AF" w:rsidRDefault="003A54AF">
            <w:pPr>
              <w:pStyle w:val="ConsPlusNormal"/>
              <w:jc w:val="center"/>
            </w:pPr>
            <w:r>
              <w:t>0411143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5723,5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0411143</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5723,5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Реализация мероприятий государственной </w:t>
            </w:r>
            <w:hyperlink r:id="rId68" w:history="1">
              <w:r>
                <w:rPr>
                  <w:color w:val="0000FF"/>
                </w:rPr>
                <w:t>программы</w:t>
              </w:r>
            </w:hyperlink>
            <w:r>
              <w:t xml:space="preserve"> Краснодарского края "Доступная среда"</w:t>
            </w:r>
          </w:p>
        </w:tc>
        <w:tc>
          <w:tcPr>
            <w:tcW w:w="1587" w:type="dxa"/>
            <w:vAlign w:val="bottom"/>
          </w:tcPr>
          <w:p w:rsidR="003A54AF" w:rsidRDefault="003A54AF">
            <w:pPr>
              <w:pStyle w:val="ConsPlusNormal"/>
              <w:jc w:val="center"/>
            </w:pPr>
            <w:r>
              <w:t>0411149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1221,8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0411149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1221,8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Ежегодные именные премии главы администрации (губернатора) Краснодарского края для людей с ограниченными возможностями</w:t>
            </w:r>
          </w:p>
        </w:tc>
        <w:tc>
          <w:tcPr>
            <w:tcW w:w="1587" w:type="dxa"/>
            <w:vAlign w:val="bottom"/>
          </w:tcPr>
          <w:p w:rsidR="003A54AF" w:rsidRDefault="003A54AF">
            <w:pPr>
              <w:pStyle w:val="ConsPlusNormal"/>
              <w:jc w:val="center"/>
            </w:pPr>
            <w:r>
              <w:t>0414219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2035,4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0414219</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2035,4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Мероприятия государственной </w:t>
            </w:r>
            <w:hyperlink r:id="rId69" w:history="1">
              <w:r>
                <w:rPr>
                  <w:color w:val="0000FF"/>
                </w:rPr>
                <w:t>программы</w:t>
              </w:r>
            </w:hyperlink>
            <w:r>
              <w:t xml:space="preserve"> Российской Федерации "Доступная среда" на 2011 - 2015 годы</w:t>
            </w:r>
          </w:p>
        </w:tc>
        <w:tc>
          <w:tcPr>
            <w:tcW w:w="1587" w:type="dxa"/>
            <w:vAlign w:val="bottom"/>
          </w:tcPr>
          <w:p w:rsidR="003A54AF" w:rsidRDefault="003A54AF">
            <w:pPr>
              <w:pStyle w:val="ConsPlusNormal"/>
              <w:jc w:val="center"/>
            </w:pPr>
            <w:r>
              <w:t>0415027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142166,6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0415027</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11979,4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0415027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103473,1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0415027</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26686,6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0415027</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1587" w:type="dxa"/>
            <w:vAlign w:val="bottom"/>
          </w:tcPr>
          <w:p w:rsidR="003A54AF" w:rsidRDefault="003A54AF">
            <w:pPr>
              <w:pStyle w:val="ConsPlusNormal"/>
              <w:jc w:val="center"/>
            </w:pPr>
            <w:r>
              <w:t>0416055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54,8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0416055</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54,8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Субсидии на мероприятия государственной </w:t>
            </w:r>
            <w:hyperlink r:id="rId70" w:history="1">
              <w:r>
                <w:rPr>
                  <w:color w:val="0000FF"/>
                </w:rPr>
                <w:t>программы</w:t>
              </w:r>
            </w:hyperlink>
            <w:r>
              <w:t xml:space="preserve"> Краснодарского края "Доступная среда"</w:t>
            </w:r>
          </w:p>
        </w:tc>
        <w:tc>
          <w:tcPr>
            <w:tcW w:w="1587" w:type="dxa"/>
            <w:vAlign w:val="bottom"/>
          </w:tcPr>
          <w:p w:rsidR="003A54AF" w:rsidRDefault="003A54AF">
            <w:pPr>
              <w:pStyle w:val="ConsPlusNormal"/>
              <w:jc w:val="center"/>
            </w:pPr>
            <w:r>
              <w:t>0416105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4164,8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0416105</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4164,8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Субсидии на реализацию мероприятий государственной </w:t>
            </w:r>
            <w:hyperlink r:id="rId71" w:history="1">
              <w:r>
                <w:rPr>
                  <w:color w:val="0000FF"/>
                </w:rPr>
                <w:t>программы</w:t>
              </w:r>
            </w:hyperlink>
            <w:r>
              <w:t xml:space="preserve"> Российской Федерации "Доступная среда" на 2011 - 2015 годы</w:t>
            </w:r>
          </w:p>
        </w:tc>
        <w:tc>
          <w:tcPr>
            <w:tcW w:w="1587" w:type="dxa"/>
            <w:vAlign w:val="bottom"/>
          </w:tcPr>
          <w:p w:rsidR="003A54AF" w:rsidRDefault="003A54AF">
            <w:pPr>
              <w:pStyle w:val="ConsPlusNormal"/>
              <w:jc w:val="center"/>
            </w:pPr>
            <w:r>
              <w:t>0417027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64100,7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0417027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64100,7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Мероприятия государственной </w:t>
            </w:r>
            <w:hyperlink r:id="rId72" w:history="1">
              <w:r>
                <w:rPr>
                  <w:color w:val="0000FF"/>
                </w:rPr>
                <w:t>программы</w:t>
              </w:r>
            </w:hyperlink>
            <w:r>
              <w:t xml:space="preserve"> Российской Федерации "Доступная среда" на 2011 - 2015 годы</w:t>
            </w:r>
          </w:p>
        </w:tc>
        <w:tc>
          <w:tcPr>
            <w:tcW w:w="1587" w:type="dxa"/>
            <w:vAlign w:val="bottom"/>
          </w:tcPr>
          <w:p w:rsidR="003A54AF" w:rsidRDefault="003A54AF">
            <w:pPr>
              <w:pStyle w:val="ConsPlusNormal"/>
              <w:jc w:val="center"/>
            </w:pPr>
            <w:r>
              <w:t>0418027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38166,9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0418027</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11882,3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0418027</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26257,1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0418027</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27,5</w:t>
            </w:r>
          </w:p>
        </w:tc>
      </w:tr>
      <w:tr w:rsidR="003A54AF">
        <w:tc>
          <w:tcPr>
            <w:tcW w:w="794" w:type="dxa"/>
          </w:tcPr>
          <w:p w:rsidR="003A54AF" w:rsidRDefault="003A54AF">
            <w:pPr>
              <w:pStyle w:val="ConsPlusNormal"/>
              <w:jc w:val="center"/>
            </w:pPr>
            <w:r>
              <w:t>5.</w:t>
            </w:r>
          </w:p>
        </w:tc>
        <w:tc>
          <w:tcPr>
            <w:tcW w:w="4309" w:type="dxa"/>
          </w:tcPr>
          <w:p w:rsidR="003A54AF" w:rsidRDefault="003A54AF">
            <w:pPr>
              <w:pStyle w:val="ConsPlusNormal"/>
              <w:jc w:val="both"/>
            </w:pPr>
            <w:r>
              <w:t xml:space="preserve">Государственная </w:t>
            </w:r>
            <w:hyperlink r:id="rId73" w:history="1">
              <w:r>
                <w:rPr>
                  <w:color w:val="0000FF"/>
                </w:rPr>
                <w:t>программа</w:t>
              </w:r>
            </w:hyperlink>
            <w:r>
              <w:t xml:space="preserve"> Краснодарского края "Дети Кубани"</w:t>
            </w:r>
          </w:p>
        </w:tc>
        <w:tc>
          <w:tcPr>
            <w:tcW w:w="1587" w:type="dxa"/>
            <w:vAlign w:val="bottom"/>
          </w:tcPr>
          <w:p w:rsidR="003A54AF" w:rsidRDefault="003A54AF">
            <w:pPr>
              <w:pStyle w:val="ConsPlusNormal"/>
              <w:jc w:val="center"/>
            </w:pPr>
            <w:r>
              <w:t>0500000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3319951,6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мероприятия государственной программы</w:t>
            </w:r>
          </w:p>
        </w:tc>
        <w:tc>
          <w:tcPr>
            <w:tcW w:w="1587" w:type="dxa"/>
            <w:vAlign w:val="bottom"/>
          </w:tcPr>
          <w:p w:rsidR="003A54AF" w:rsidRDefault="003A54AF">
            <w:pPr>
              <w:pStyle w:val="ConsPlusNormal"/>
              <w:jc w:val="center"/>
            </w:pPr>
            <w:r>
              <w:t>0510000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3319951,6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Реализация мероприятий государственной </w:t>
            </w:r>
            <w:hyperlink r:id="rId74" w:history="1">
              <w:r>
                <w:rPr>
                  <w:color w:val="0000FF"/>
                </w:rPr>
                <w:t>программы</w:t>
              </w:r>
            </w:hyperlink>
            <w:r>
              <w:t xml:space="preserve"> Краснодарского края "Дети Кубани"</w:t>
            </w:r>
          </w:p>
        </w:tc>
        <w:tc>
          <w:tcPr>
            <w:tcW w:w="1587" w:type="dxa"/>
            <w:vAlign w:val="bottom"/>
          </w:tcPr>
          <w:p w:rsidR="003A54AF" w:rsidRDefault="003A54AF">
            <w:pPr>
              <w:pStyle w:val="ConsPlusNormal"/>
              <w:jc w:val="center"/>
            </w:pPr>
            <w:r>
              <w:t>0511040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714190,6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0511040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22345,9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0511040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629278,3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0511040</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62566,4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многодетным матерям</w:t>
            </w:r>
          </w:p>
        </w:tc>
        <w:tc>
          <w:tcPr>
            <w:tcW w:w="1587" w:type="dxa"/>
            <w:vAlign w:val="bottom"/>
          </w:tcPr>
          <w:p w:rsidR="003A54AF" w:rsidRDefault="003A54AF">
            <w:pPr>
              <w:pStyle w:val="ConsPlusNormal"/>
              <w:jc w:val="center"/>
            </w:pPr>
            <w:r>
              <w:t>0514118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288,0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0514118</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288,0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Премии одаренным школьникам</w:t>
            </w:r>
          </w:p>
        </w:tc>
        <w:tc>
          <w:tcPr>
            <w:tcW w:w="1587" w:type="dxa"/>
            <w:vAlign w:val="bottom"/>
          </w:tcPr>
          <w:p w:rsidR="003A54AF" w:rsidRDefault="003A54AF">
            <w:pPr>
              <w:pStyle w:val="ConsPlusNormal"/>
              <w:jc w:val="center"/>
            </w:pPr>
            <w:r>
              <w:t>0514315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1400,0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0514315</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1400,0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проведению оздоровительной кампании детей</w:t>
            </w:r>
          </w:p>
        </w:tc>
        <w:tc>
          <w:tcPr>
            <w:tcW w:w="1587" w:type="dxa"/>
            <w:vAlign w:val="bottom"/>
          </w:tcPr>
          <w:p w:rsidR="003A54AF" w:rsidRDefault="003A54AF">
            <w:pPr>
              <w:pStyle w:val="ConsPlusNormal"/>
              <w:jc w:val="center"/>
            </w:pPr>
            <w:r>
              <w:t>0515065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78844,2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0515065</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78844,2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vAlign w:val="bottom"/>
          </w:tcPr>
          <w:p w:rsidR="003A54AF" w:rsidRDefault="003A54AF">
            <w:pPr>
              <w:pStyle w:val="ConsPlusNormal"/>
              <w:jc w:val="center"/>
            </w:pPr>
            <w:r>
              <w:t>0515082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232299,5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0515082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232299,5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587" w:type="dxa"/>
            <w:vAlign w:val="bottom"/>
          </w:tcPr>
          <w:p w:rsidR="003A54AF" w:rsidRDefault="003A54AF">
            <w:pPr>
              <w:pStyle w:val="ConsPlusNormal"/>
              <w:jc w:val="center"/>
            </w:pPr>
            <w:r>
              <w:t>0516058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0516058</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Субсидии на реализацию мероприятий государственной </w:t>
            </w:r>
            <w:hyperlink r:id="rId75" w:history="1">
              <w:r>
                <w:rPr>
                  <w:color w:val="0000FF"/>
                </w:rPr>
                <w:t>программы</w:t>
              </w:r>
            </w:hyperlink>
            <w:r>
              <w:t xml:space="preserve"> Краснодарского края "Дети Кубани"</w:t>
            </w:r>
          </w:p>
        </w:tc>
        <w:tc>
          <w:tcPr>
            <w:tcW w:w="1587" w:type="dxa"/>
            <w:vAlign w:val="bottom"/>
          </w:tcPr>
          <w:p w:rsidR="003A54AF" w:rsidRDefault="003A54AF">
            <w:pPr>
              <w:pStyle w:val="ConsPlusNormal"/>
              <w:jc w:val="center"/>
            </w:pPr>
            <w:r>
              <w:t>0516059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192381,0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0516059</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192381,0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1587" w:type="dxa"/>
            <w:vAlign w:val="bottom"/>
          </w:tcPr>
          <w:p w:rsidR="003A54AF" w:rsidRDefault="003A54AF">
            <w:pPr>
              <w:pStyle w:val="ConsPlusNormal"/>
              <w:jc w:val="center"/>
            </w:pPr>
            <w:r>
              <w:t>0516084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2590,0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0516084</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2590,0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587" w:type="dxa"/>
            <w:vAlign w:val="bottom"/>
          </w:tcPr>
          <w:p w:rsidR="003A54AF" w:rsidRDefault="003A54AF">
            <w:pPr>
              <w:pStyle w:val="ConsPlusNormal"/>
              <w:jc w:val="center"/>
            </w:pPr>
            <w:r>
              <w:t>0516234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13634,6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0516234</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13634,6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587" w:type="dxa"/>
            <w:vAlign w:val="bottom"/>
          </w:tcPr>
          <w:p w:rsidR="003A54AF" w:rsidRDefault="003A54AF">
            <w:pPr>
              <w:pStyle w:val="ConsPlusNormal"/>
              <w:jc w:val="center"/>
            </w:pPr>
            <w:r>
              <w:t>0517082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2000000,0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0517082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2000000,0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проведению оздоровительной кампании детей</w:t>
            </w:r>
          </w:p>
        </w:tc>
        <w:tc>
          <w:tcPr>
            <w:tcW w:w="1587" w:type="dxa"/>
            <w:vAlign w:val="bottom"/>
          </w:tcPr>
          <w:p w:rsidR="003A54AF" w:rsidRDefault="003A54AF">
            <w:pPr>
              <w:pStyle w:val="ConsPlusNormal"/>
              <w:jc w:val="center"/>
            </w:pPr>
            <w:r>
              <w:t>0518065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84123,7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0518065</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22663,0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0518065</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61460,7</w:t>
            </w:r>
          </w:p>
        </w:tc>
      </w:tr>
      <w:tr w:rsidR="003A54AF">
        <w:tc>
          <w:tcPr>
            <w:tcW w:w="794" w:type="dxa"/>
          </w:tcPr>
          <w:p w:rsidR="003A54AF" w:rsidRDefault="003A54AF">
            <w:pPr>
              <w:pStyle w:val="ConsPlusNormal"/>
              <w:jc w:val="center"/>
            </w:pPr>
            <w:r>
              <w:t>6.</w:t>
            </w:r>
          </w:p>
        </w:tc>
        <w:tc>
          <w:tcPr>
            <w:tcW w:w="4309" w:type="dxa"/>
          </w:tcPr>
          <w:p w:rsidR="003A54AF" w:rsidRDefault="003A54AF">
            <w:pPr>
              <w:pStyle w:val="ConsPlusNormal"/>
              <w:jc w:val="both"/>
            </w:pPr>
            <w:r>
              <w:t xml:space="preserve">Государственная </w:t>
            </w:r>
            <w:hyperlink r:id="rId76"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587" w:type="dxa"/>
            <w:vAlign w:val="bottom"/>
          </w:tcPr>
          <w:p w:rsidR="003A54AF" w:rsidRDefault="003A54AF">
            <w:pPr>
              <w:pStyle w:val="ConsPlusNormal"/>
              <w:jc w:val="center"/>
            </w:pPr>
            <w:r>
              <w:t>0600000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18805646,9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Жилище на 2014 - 2016 годы</w:t>
            </w:r>
          </w:p>
        </w:tc>
        <w:tc>
          <w:tcPr>
            <w:tcW w:w="1587" w:type="dxa"/>
            <w:vAlign w:val="bottom"/>
          </w:tcPr>
          <w:p w:rsidR="003A54AF" w:rsidRDefault="003A54AF">
            <w:pPr>
              <w:pStyle w:val="ConsPlusNormal"/>
              <w:jc w:val="center"/>
            </w:pPr>
            <w:r>
              <w:t>0610000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1008739,8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1587" w:type="dxa"/>
            <w:vAlign w:val="bottom"/>
          </w:tcPr>
          <w:p w:rsidR="003A54AF" w:rsidRDefault="003A54AF">
            <w:pPr>
              <w:pStyle w:val="ConsPlusNormal"/>
              <w:jc w:val="center"/>
            </w:pPr>
            <w:r>
              <w:t>0611015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217432,0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0611015</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217432,0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1587" w:type="dxa"/>
            <w:vAlign w:val="bottom"/>
          </w:tcPr>
          <w:p w:rsidR="003A54AF" w:rsidRDefault="003A54AF">
            <w:pPr>
              <w:pStyle w:val="ConsPlusNormal"/>
              <w:jc w:val="center"/>
            </w:pPr>
            <w:r>
              <w:t>0611017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5438,0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0611017</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5438,0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1587" w:type="dxa"/>
            <w:vAlign w:val="bottom"/>
          </w:tcPr>
          <w:p w:rsidR="003A54AF" w:rsidRDefault="003A54AF">
            <w:pPr>
              <w:pStyle w:val="ConsPlusNormal"/>
              <w:jc w:val="center"/>
            </w:pPr>
            <w:r>
              <w:t>0611018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20687,0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0611018</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20687,0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1587" w:type="dxa"/>
            <w:vAlign w:val="bottom"/>
          </w:tcPr>
          <w:p w:rsidR="003A54AF" w:rsidRDefault="003A54AF">
            <w:pPr>
              <w:pStyle w:val="ConsPlusNormal"/>
              <w:jc w:val="center"/>
            </w:pPr>
            <w:r>
              <w:t>0611021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119846,6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0611021</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119846,6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на возмещение затрат (части затрат) на уплату процентов по кредитам, полученным юридическими лицами в российских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tc>
        <w:tc>
          <w:tcPr>
            <w:tcW w:w="1587" w:type="dxa"/>
            <w:vAlign w:val="bottom"/>
          </w:tcPr>
          <w:p w:rsidR="003A54AF" w:rsidRDefault="003A54AF">
            <w:pPr>
              <w:pStyle w:val="ConsPlusNormal"/>
              <w:jc w:val="center"/>
            </w:pPr>
            <w:r>
              <w:t>0611048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493,0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0611048</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493,0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жильем сотрудников милиции, уволенных со службы из органов внутренних дел, содержащихся за счет краевого бюджета и проживающих совместно с ними членов их семей</w:t>
            </w:r>
          </w:p>
        </w:tc>
        <w:tc>
          <w:tcPr>
            <w:tcW w:w="1587" w:type="dxa"/>
            <w:vAlign w:val="bottom"/>
          </w:tcPr>
          <w:p w:rsidR="003A54AF" w:rsidRDefault="003A54AF">
            <w:pPr>
              <w:pStyle w:val="ConsPlusNormal"/>
              <w:jc w:val="center"/>
            </w:pPr>
            <w:r>
              <w:t>0611215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1837,0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0611215</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1837,0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мер социальной поддержки по обеспечению жильем реабилитированных лиц и членов их семей, родственников и детей реабилитированных лиц</w:t>
            </w:r>
          </w:p>
        </w:tc>
        <w:tc>
          <w:tcPr>
            <w:tcW w:w="1587" w:type="dxa"/>
            <w:vAlign w:val="bottom"/>
          </w:tcPr>
          <w:p w:rsidR="003A54AF" w:rsidRDefault="003A54AF">
            <w:pPr>
              <w:pStyle w:val="ConsPlusNormal"/>
              <w:jc w:val="center"/>
            </w:pPr>
            <w:r>
              <w:t>0614132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3367,5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0614132</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3367,5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Мероприятия </w:t>
            </w:r>
            <w:hyperlink r:id="rId77"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587" w:type="dxa"/>
            <w:vAlign w:val="bottom"/>
          </w:tcPr>
          <w:p w:rsidR="003A54AF" w:rsidRDefault="003A54AF">
            <w:pPr>
              <w:pStyle w:val="ConsPlusNormal"/>
              <w:jc w:val="center"/>
            </w:pPr>
            <w:r>
              <w:t>0615020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52414,2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0615020</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52414,2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Прочие мероприятия</w:t>
            </w:r>
          </w:p>
        </w:tc>
        <w:tc>
          <w:tcPr>
            <w:tcW w:w="1587" w:type="dxa"/>
            <w:vAlign w:val="bottom"/>
          </w:tcPr>
          <w:p w:rsidR="003A54AF" w:rsidRDefault="003A54AF">
            <w:pPr>
              <w:pStyle w:val="ConsPlusNormal"/>
              <w:jc w:val="center"/>
            </w:pPr>
            <w:r>
              <w:t>0615898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11309,7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0615898</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11309,7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1587" w:type="dxa"/>
            <w:vAlign w:val="bottom"/>
          </w:tcPr>
          <w:p w:rsidR="003A54AF" w:rsidRDefault="003A54AF">
            <w:pPr>
              <w:pStyle w:val="ConsPlusNormal"/>
              <w:jc w:val="center"/>
            </w:pPr>
            <w:r>
              <w:t>0616041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4883,6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0616041</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4883,6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1587" w:type="dxa"/>
            <w:vAlign w:val="bottom"/>
          </w:tcPr>
          <w:p w:rsidR="003A54AF" w:rsidRDefault="003A54AF">
            <w:pPr>
              <w:pStyle w:val="ConsPlusNormal"/>
              <w:jc w:val="center"/>
            </w:pPr>
            <w:r>
              <w:t>0616042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13779,0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0616042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13779,0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1587" w:type="dxa"/>
            <w:vAlign w:val="bottom"/>
          </w:tcPr>
          <w:p w:rsidR="003A54AF" w:rsidRDefault="003A54AF">
            <w:pPr>
              <w:pStyle w:val="ConsPlusNormal"/>
              <w:jc w:val="center"/>
            </w:pPr>
            <w:r>
              <w:t>0616043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158476,1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0616043</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158476,1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tc>
        <w:tc>
          <w:tcPr>
            <w:tcW w:w="1587" w:type="dxa"/>
            <w:vAlign w:val="bottom"/>
          </w:tcPr>
          <w:p w:rsidR="003A54AF" w:rsidRDefault="003A54AF">
            <w:pPr>
              <w:pStyle w:val="ConsPlusNormal"/>
              <w:jc w:val="center"/>
            </w:pPr>
            <w:r>
              <w:t>0616095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0616095</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1587" w:type="dxa"/>
            <w:vAlign w:val="bottom"/>
          </w:tcPr>
          <w:p w:rsidR="003A54AF" w:rsidRDefault="003A54AF">
            <w:pPr>
              <w:pStyle w:val="ConsPlusNormal"/>
              <w:jc w:val="center"/>
            </w:pPr>
            <w:r>
              <w:t>0616166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300000,0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0616166</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300000,0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Субсидии на мероприятия </w:t>
            </w:r>
            <w:hyperlink r:id="rId78"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587" w:type="dxa"/>
            <w:vAlign w:val="bottom"/>
          </w:tcPr>
          <w:p w:rsidR="003A54AF" w:rsidRDefault="003A54AF">
            <w:pPr>
              <w:pStyle w:val="ConsPlusNormal"/>
              <w:jc w:val="center"/>
            </w:pPr>
            <w:r>
              <w:t>0617020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79522,7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0617020</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79522,7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Прочие мероприятия</w:t>
            </w:r>
          </w:p>
        </w:tc>
        <w:tc>
          <w:tcPr>
            <w:tcW w:w="1587" w:type="dxa"/>
            <w:vAlign w:val="bottom"/>
          </w:tcPr>
          <w:p w:rsidR="003A54AF" w:rsidRDefault="003A54AF">
            <w:pPr>
              <w:pStyle w:val="ConsPlusNormal"/>
              <w:jc w:val="center"/>
            </w:pPr>
            <w:r>
              <w:t>0618898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9253,4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0618898</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9253,4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Подготовка градостроительной и землеустроительной документации на территории Краснодарского края на 2014 год</w:t>
            </w:r>
          </w:p>
        </w:tc>
        <w:tc>
          <w:tcPr>
            <w:tcW w:w="1587" w:type="dxa"/>
            <w:vAlign w:val="bottom"/>
          </w:tcPr>
          <w:p w:rsidR="003A54AF" w:rsidRDefault="003A54AF">
            <w:pPr>
              <w:pStyle w:val="ConsPlusNormal"/>
              <w:jc w:val="center"/>
            </w:pPr>
            <w:r>
              <w:t>0620000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100653,0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подготовку градостроительной и землеустроительной документации</w:t>
            </w:r>
          </w:p>
        </w:tc>
        <w:tc>
          <w:tcPr>
            <w:tcW w:w="1587" w:type="dxa"/>
            <w:vAlign w:val="bottom"/>
          </w:tcPr>
          <w:p w:rsidR="003A54AF" w:rsidRDefault="003A54AF">
            <w:pPr>
              <w:pStyle w:val="ConsPlusNormal"/>
              <w:jc w:val="center"/>
            </w:pPr>
            <w:r>
              <w:t>0626030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100653,0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0626030</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100653,0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 на 2014 - 2016 годы</w:t>
            </w:r>
          </w:p>
        </w:tc>
        <w:tc>
          <w:tcPr>
            <w:tcW w:w="1587" w:type="dxa"/>
            <w:vAlign w:val="bottom"/>
          </w:tcPr>
          <w:p w:rsidR="003A54AF" w:rsidRDefault="003A54AF">
            <w:pPr>
              <w:pStyle w:val="ConsPlusNormal"/>
              <w:jc w:val="center"/>
            </w:pPr>
            <w:r>
              <w:t>0630000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14399799,1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1587" w:type="dxa"/>
            <w:vAlign w:val="bottom"/>
          </w:tcPr>
          <w:p w:rsidR="003A54AF" w:rsidRDefault="003A54AF">
            <w:pPr>
              <w:pStyle w:val="ConsPlusNormal"/>
              <w:jc w:val="center"/>
            </w:pPr>
            <w:r>
              <w:t>0631042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2469744,0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0631042</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2469744,0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Ликвидация последствий чрезвычайных ситуаций на автомобильных дорогах регионального значения</w:t>
            </w:r>
          </w:p>
        </w:tc>
        <w:tc>
          <w:tcPr>
            <w:tcW w:w="1587" w:type="dxa"/>
            <w:vAlign w:val="bottom"/>
          </w:tcPr>
          <w:p w:rsidR="003A54AF" w:rsidRDefault="003A54AF">
            <w:pPr>
              <w:pStyle w:val="ConsPlusNormal"/>
              <w:jc w:val="center"/>
            </w:pPr>
            <w:r>
              <w:t>0631045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0631045</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150000,0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1587" w:type="dxa"/>
            <w:vAlign w:val="bottom"/>
          </w:tcPr>
          <w:p w:rsidR="003A54AF" w:rsidRDefault="003A54AF">
            <w:pPr>
              <w:pStyle w:val="ConsPlusNormal"/>
              <w:jc w:val="center"/>
            </w:pPr>
            <w:r>
              <w:t>0631101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11780055,1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0631101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11780055,1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Капитальный ремонт и ремонт автомобильных дорог местного значения Краснодарского края на 2014 - 2016 годы</w:t>
            </w:r>
          </w:p>
        </w:tc>
        <w:tc>
          <w:tcPr>
            <w:tcW w:w="1587" w:type="dxa"/>
            <w:vAlign w:val="bottom"/>
          </w:tcPr>
          <w:p w:rsidR="003A54AF" w:rsidRDefault="003A54AF">
            <w:pPr>
              <w:pStyle w:val="ConsPlusNormal"/>
              <w:jc w:val="center"/>
            </w:pPr>
            <w:r>
              <w:t>0640000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2372353,3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капитальный ремонт, ремонт автомобильных дорог общего пользования населенных пунктов</w:t>
            </w:r>
          </w:p>
        </w:tc>
        <w:tc>
          <w:tcPr>
            <w:tcW w:w="1587" w:type="dxa"/>
            <w:vAlign w:val="bottom"/>
          </w:tcPr>
          <w:p w:rsidR="003A54AF" w:rsidRDefault="003A54AF">
            <w:pPr>
              <w:pStyle w:val="ConsPlusNormal"/>
              <w:jc w:val="center"/>
            </w:pPr>
            <w:r>
              <w:t>0646027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2338175,3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0646027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2338175,3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1587" w:type="dxa"/>
            <w:vAlign w:val="bottom"/>
          </w:tcPr>
          <w:p w:rsidR="003A54AF" w:rsidRDefault="003A54AF">
            <w:pPr>
              <w:pStyle w:val="ConsPlusNormal"/>
              <w:jc w:val="center"/>
            </w:pPr>
            <w:r>
              <w:t>0646029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34178,0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0646029</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34178,0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мероприятия по управлению реализацией государственной программы</w:t>
            </w:r>
          </w:p>
        </w:tc>
        <w:tc>
          <w:tcPr>
            <w:tcW w:w="1587" w:type="dxa"/>
            <w:vAlign w:val="bottom"/>
          </w:tcPr>
          <w:p w:rsidR="003A54AF" w:rsidRDefault="003A54AF">
            <w:pPr>
              <w:pStyle w:val="ConsPlusNormal"/>
              <w:jc w:val="center"/>
            </w:pPr>
            <w:r>
              <w:t>0650000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924101,7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0650019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448737,7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0650019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313416,8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0650019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134429,9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0650019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891,0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0650059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374514,3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0650059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197609,6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0650059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97218,4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0650059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15438,0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0650059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64248,3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содержанию имущества</w:t>
            </w:r>
          </w:p>
        </w:tc>
        <w:tc>
          <w:tcPr>
            <w:tcW w:w="1587" w:type="dxa"/>
            <w:vAlign w:val="bottom"/>
          </w:tcPr>
          <w:p w:rsidR="003A54AF" w:rsidRDefault="003A54AF">
            <w:pPr>
              <w:pStyle w:val="ConsPlusNormal"/>
              <w:jc w:val="center"/>
            </w:pPr>
            <w:r>
              <w:t>0651060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100849,7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0651060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100849,7</w:t>
            </w:r>
          </w:p>
        </w:tc>
      </w:tr>
      <w:tr w:rsidR="003A54AF">
        <w:tc>
          <w:tcPr>
            <w:tcW w:w="794" w:type="dxa"/>
          </w:tcPr>
          <w:p w:rsidR="003A54AF" w:rsidRDefault="003A54AF">
            <w:pPr>
              <w:pStyle w:val="ConsPlusNormal"/>
              <w:jc w:val="center"/>
            </w:pPr>
            <w:r>
              <w:t>7.</w:t>
            </w:r>
          </w:p>
        </w:tc>
        <w:tc>
          <w:tcPr>
            <w:tcW w:w="4309" w:type="dxa"/>
          </w:tcPr>
          <w:p w:rsidR="003A54AF" w:rsidRDefault="003A54AF">
            <w:pPr>
              <w:pStyle w:val="ConsPlusNormal"/>
              <w:jc w:val="both"/>
            </w:pPr>
            <w:r>
              <w:t xml:space="preserve">Государственная </w:t>
            </w:r>
            <w:hyperlink r:id="rId79"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587" w:type="dxa"/>
            <w:vAlign w:val="bottom"/>
          </w:tcPr>
          <w:p w:rsidR="003A54AF" w:rsidRDefault="003A54AF">
            <w:pPr>
              <w:pStyle w:val="ConsPlusNormal"/>
              <w:jc w:val="center"/>
            </w:pPr>
            <w:r>
              <w:t>0700000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2606381,4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587" w:type="dxa"/>
            <w:vAlign w:val="bottom"/>
          </w:tcPr>
          <w:p w:rsidR="003A54AF" w:rsidRDefault="003A54AF">
            <w:pPr>
              <w:pStyle w:val="ConsPlusNormal"/>
              <w:jc w:val="center"/>
            </w:pPr>
            <w:r>
              <w:t>0710000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2606381,4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0710019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196812,0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0710019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159419,0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w:t>
            </w:r>
          </w:p>
          <w:p w:rsidR="003A54AF" w:rsidRDefault="003A54AF">
            <w:pPr>
              <w:pStyle w:val="ConsPlusNormal"/>
              <w:jc w:val="both"/>
            </w:pPr>
            <w:r>
              <w:t>для обеспечения</w:t>
            </w:r>
          </w:p>
          <w:p w:rsidR="003A54AF" w:rsidRDefault="003A54AF">
            <w:pPr>
              <w:pStyle w:val="ConsPlusNormal"/>
              <w:jc w:val="both"/>
            </w:pPr>
            <w:r>
              <w:t>государственных</w:t>
            </w:r>
          </w:p>
          <w:p w:rsidR="003A54AF" w:rsidRDefault="003A54AF">
            <w:pPr>
              <w:pStyle w:val="ConsPlusNormal"/>
              <w:jc w:val="both"/>
            </w:pPr>
            <w:r>
              <w:t>(муниципальных) нужд</w:t>
            </w:r>
          </w:p>
        </w:tc>
        <w:tc>
          <w:tcPr>
            <w:tcW w:w="1587" w:type="dxa"/>
            <w:vAlign w:val="bottom"/>
          </w:tcPr>
          <w:p w:rsidR="003A54AF" w:rsidRDefault="003A54AF">
            <w:pPr>
              <w:pStyle w:val="ConsPlusNormal"/>
              <w:jc w:val="center"/>
            </w:pPr>
            <w:r>
              <w:t>0710019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37066,1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0710019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326,9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Реализация государственной </w:t>
            </w:r>
            <w:hyperlink r:id="rId8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587" w:type="dxa"/>
            <w:vAlign w:val="bottom"/>
          </w:tcPr>
          <w:p w:rsidR="003A54AF" w:rsidRDefault="003A54AF">
            <w:pPr>
              <w:pStyle w:val="ConsPlusNormal"/>
              <w:jc w:val="center"/>
            </w:pPr>
            <w:r>
              <w:t>0710921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20086,8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0710921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20086,8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финансовое обеспечение (возмещение) затрат, связанных с участием в организации и проведении межрегиональных, всероссийских и международных спортивных соревнований, в том числе с содержанием и эксплуатацией олимпийских объектов, необходимых для проведения межрегиональных, всероссийских и международных спортивных соревнований</w:t>
            </w:r>
          </w:p>
        </w:tc>
        <w:tc>
          <w:tcPr>
            <w:tcW w:w="1587" w:type="dxa"/>
            <w:vAlign w:val="bottom"/>
          </w:tcPr>
          <w:p w:rsidR="003A54AF" w:rsidRDefault="003A54AF">
            <w:pPr>
              <w:pStyle w:val="ConsPlusNormal"/>
              <w:jc w:val="center"/>
            </w:pPr>
            <w:r>
              <w:t>0711087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1377496,0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0711087</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1377496,0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Субсидии на реализацию государственной </w:t>
            </w:r>
            <w:hyperlink r:id="rId8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587" w:type="dxa"/>
            <w:vAlign w:val="bottom"/>
          </w:tcPr>
          <w:p w:rsidR="003A54AF" w:rsidRDefault="003A54AF">
            <w:pPr>
              <w:pStyle w:val="ConsPlusNormal"/>
              <w:jc w:val="center"/>
            </w:pPr>
            <w:r>
              <w:t>0716188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1011986,6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0716188</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1011986,6</w:t>
            </w:r>
          </w:p>
        </w:tc>
      </w:tr>
      <w:tr w:rsidR="003A54AF">
        <w:tc>
          <w:tcPr>
            <w:tcW w:w="794" w:type="dxa"/>
          </w:tcPr>
          <w:p w:rsidR="003A54AF" w:rsidRDefault="003A54AF">
            <w:pPr>
              <w:pStyle w:val="ConsPlusNormal"/>
              <w:jc w:val="center"/>
            </w:pPr>
            <w:r>
              <w:t>8.</w:t>
            </w:r>
          </w:p>
        </w:tc>
        <w:tc>
          <w:tcPr>
            <w:tcW w:w="4309" w:type="dxa"/>
          </w:tcPr>
          <w:p w:rsidR="003A54AF" w:rsidRDefault="003A54AF">
            <w:pPr>
              <w:pStyle w:val="ConsPlusNormal"/>
              <w:jc w:val="both"/>
            </w:pPr>
            <w:r>
              <w:t xml:space="preserve">Государственная </w:t>
            </w:r>
            <w:hyperlink r:id="rId82" w:history="1">
              <w:r>
                <w:rPr>
                  <w:color w:val="0000FF"/>
                </w:rPr>
                <w:t>программа</w:t>
              </w:r>
            </w:hyperlink>
            <w:r>
              <w:t xml:space="preserve"> Краснодарского края "Содействие занятости населения"</w:t>
            </w:r>
          </w:p>
        </w:tc>
        <w:tc>
          <w:tcPr>
            <w:tcW w:w="1587" w:type="dxa"/>
            <w:vAlign w:val="bottom"/>
          </w:tcPr>
          <w:p w:rsidR="003A54AF" w:rsidRDefault="003A54AF">
            <w:pPr>
              <w:pStyle w:val="ConsPlusNormal"/>
              <w:jc w:val="center"/>
            </w:pPr>
            <w:r>
              <w:t>0800000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1664221,8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мероприятия государственной программы</w:t>
            </w:r>
          </w:p>
        </w:tc>
        <w:tc>
          <w:tcPr>
            <w:tcW w:w="1587" w:type="dxa"/>
            <w:vAlign w:val="bottom"/>
          </w:tcPr>
          <w:p w:rsidR="003A54AF" w:rsidRDefault="003A54AF">
            <w:pPr>
              <w:pStyle w:val="ConsPlusNormal"/>
              <w:jc w:val="center"/>
            </w:pPr>
            <w:r>
              <w:t>0810000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1664221,8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0810019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102119,3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0810019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92460,0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0810019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9319,3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0810019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340,0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0810059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490128,7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0810059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425924,8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0810059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59703,9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0810059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4500,0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государственными учреждениями движимого имущества</w:t>
            </w:r>
          </w:p>
        </w:tc>
        <w:tc>
          <w:tcPr>
            <w:tcW w:w="1587" w:type="dxa"/>
            <w:vAlign w:val="bottom"/>
          </w:tcPr>
          <w:p w:rsidR="003A54AF" w:rsidRDefault="003A54AF">
            <w:pPr>
              <w:pStyle w:val="ConsPlusNormal"/>
              <w:jc w:val="center"/>
            </w:pPr>
            <w:r>
              <w:t>0810901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1340,4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0810901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1340,4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государственными учреждениями капитального ремонта</w:t>
            </w:r>
          </w:p>
        </w:tc>
        <w:tc>
          <w:tcPr>
            <w:tcW w:w="1587" w:type="dxa"/>
            <w:vAlign w:val="bottom"/>
          </w:tcPr>
          <w:p w:rsidR="003A54AF" w:rsidRDefault="003A54AF">
            <w:pPr>
              <w:pStyle w:val="ConsPlusNormal"/>
              <w:jc w:val="center"/>
            </w:pPr>
            <w:r>
              <w:t>0810902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0810902</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1587" w:type="dxa"/>
            <w:vAlign w:val="bottom"/>
          </w:tcPr>
          <w:p w:rsidR="003A54AF" w:rsidRDefault="003A54AF">
            <w:pPr>
              <w:pStyle w:val="ConsPlusNormal"/>
              <w:jc w:val="center"/>
            </w:pPr>
            <w:r>
              <w:t>0810912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2733,6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0810912</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2733,6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1587" w:type="dxa"/>
            <w:vAlign w:val="bottom"/>
          </w:tcPr>
          <w:p w:rsidR="003A54AF" w:rsidRDefault="003A54AF">
            <w:pPr>
              <w:pStyle w:val="ConsPlusNormal"/>
              <w:jc w:val="center"/>
            </w:pPr>
            <w:r>
              <w:t>0810961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19460,1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0810961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198,4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0810961</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19261,7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Организация ярмарок вакансий и учебных рабочих мест</w:t>
            </w:r>
          </w:p>
        </w:tc>
        <w:tc>
          <w:tcPr>
            <w:tcW w:w="1587" w:type="dxa"/>
            <w:vAlign w:val="bottom"/>
          </w:tcPr>
          <w:p w:rsidR="003A54AF" w:rsidRDefault="003A54AF">
            <w:pPr>
              <w:pStyle w:val="ConsPlusNormal"/>
              <w:jc w:val="center"/>
            </w:pPr>
            <w:r>
              <w:t>0810962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5770,7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0810962</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5770,7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Информирование о положении на рынке труда</w:t>
            </w:r>
          </w:p>
        </w:tc>
        <w:tc>
          <w:tcPr>
            <w:tcW w:w="1587" w:type="dxa"/>
            <w:vAlign w:val="bottom"/>
          </w:tcPr>
          <w:p w:rsidR="003A54AF" w:rsidRDefault="003A54AF">
            <w:pPr>
              <w:pStyle w:val="ConsPlusNormal"/>
              <w:jc w:val="center"/>
            </w:pPr>
            <w:r>
              <w:t>0810963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3392,0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0810963</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3392,0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Организация проведения оплачиваемых общественных работ</w:t>
            </w:r>
          </w:p>
        </w:tc>
        <w:tc>
          <w:tcPr>
            <w:tcW w:w="1587" w:type="dxa"/>
            <w:vAlign w:val="bottom"/>
          </w:tcPr>
          <w:p w:rsidR="003A54AF" w:rsidRDefault="003A54AF">
            <w:pPr>
              <w:pStyle w:val="ConsPlusNormal"/>
              <w:jc w:val="center"/>
            </w:pPr>
            <w:r>
              <w:t>0810964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12462,7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0810964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70,0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0810964</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12392,7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Организация временного трудоустройства безработных граждан, испытывающих трудности в поиске работы</w:t>
            </w:r>
          </w:p>
        </w:tc>
        <w:tc>
          <w:tcPr>
            <w:tcW w:w="1587" w:type="dxa"/>
            <w:vAlign w:val="bottom"/>
          </w:tcPr>
          <w:p w:rsidR="003A54AF" w:rsidRDefault="003A54AF">
            <w:pPr>
              <w:pStyle w:val="ConsPlusNormal"/>
              <w:jc w:val="center"/>
            </w:pPr>
            <w:r>
              <w:t>0810965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4626,2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0810965</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0810965</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4580,2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Социальная адаптация безработных граждан на рынке труда</w:t>
            </w:r>
          </w:p>
        </w:tc>
        <w:tc>
          <w:tcPr>
            <w:tcW w:w="1587" w:type="dxa"/>
            <w:vAlign w:val="bottom"/>
          </w:tcPr>
          <w:p w:rsidR="003A54AF" w:rsidRDefault="003A54AF">
            <w:pPr>
              <w:pStyle w:val="ConsPlusNormal"/>
              <w:jc w:val="center"/>
            </w:pPr>
            <w:r>
              <w:t>0810966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1047,1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0810966</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1047,1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Содействие самозанятости безработных граждан</w:t>
            </w:r>
          </w:p>
        </w:tc>
        <w:tc>
          <w:tcPr>
            <w:tcW w:w="1587" w:type="dxa"/>
            <w:vAlign w:val="bottom"/>
          </w:tcPr>
          <w:p w:rsidR="003A54AF" w:rsidRDefault="003A54AF">
            <w:pPr>
              <w:pStyle w:val="ConsPlusNormal"/>
              <w:jc w:val="center"/>
            </w:pPr>
            <w:r>
              <w:t>0810967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60005,8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0810967</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60005,8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587" w:type="dxa"/>
            <w:vAlign w:val="bottom"/>
          </w:tcPr>
          <w:p w:rsidR="003A54AF" w:rsidRDefault="003A54AF">
            <w:pPr>
              <w:pStyle w:val="ConsPlusNormal"/>
              <w:jc w:val="center"/>
            </w:pPr>
            <w:r>
              <w:t>0810968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1377,0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0810968</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10,2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0810968</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1366,8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587" w:type="dxa"/>
            <w:vAlign w:val="bottom"/>
          </w:tcPr>
          <w:p w:rsidR="003A54AF" w:rsidRDefault="003A54AF">
            <w:pPr>
              <w:pStyle w:val="ConsPlusNormal"/>
              <w:jc w:val="center"/>
            </w:pPr>
            <w:r>
              <w:t>0810969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58540,4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0810969</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58540,4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1587" w:type="dxa"/>
            <w:vAlign w:val="bottom"/>
          </w:tcPr>
          <w:p w:rsidR="003A54AF" w:rsidRDefault="003A54AF">
            <w:pPr>
              <w:pStyle w:val="ConsPlusNormal"/>
              <w:jc w:val="center"/>
            </w:pPr>
            <w:r>
              <w:t>0810970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5495,7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0810970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5495,7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587" w:type="dxa"/>
            <w:vAlign w:val="bottom"/>
          </w:tcPr>
          <w:p w:rsidR="003A54AF" w:rsidRDefault="003A54AF">
            <w:pPr>
              <w:pStyle w:val="ConsPlusNormal"/>
              <w:jc w:val="center"/>
            </w:pPr>
            <w:r>
              <w:t>0810972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0810972</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1700,0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1587" w:type="dxa"/>
            <w:vAlign w:val="bottom"/>
          </w:tcPr>
          <w:p w:rsidR="003A54AF" w:rsidRDefault="003A54AF">
            <w:pPr>
              <w:pStyle w:val="ConsPlusNormal"/>
              <w:jc w:val="center"/>
            </w:pPr>
            <w:r>
              <w:t>0811138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3952,8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0811138</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3952,8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выплаты пособия по безработице детям-сиротам, детям, оставшимся без попечения родителей</w:t>
            </w:r>
          </w:p>
        </w:tc>
        <w:tc>
          <w:tcPr>
            <w:tcW w:w="1587" w:type="dxa"/>
            <w:vAlign w:val="bottom"/>
          </w:tcPr>
          <w:p w:rsidR="003A54AF" w:rsidRDefault="003A54AF">
            <w:pPr>
              <w:pStyle w:val="ConsPlusNormal"/>
              <w:jc w:val="center"/>
            </w:pPr>
            <w:r>
              <w:t>0814119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0814119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0814119</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7950,0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Реализация дополнительных мероприятий в сфере занятости населения</w:t>
            </w:r>
          </w:p>
        </w:tc>
        <w:tc>
          <w:tcPr>
            <w:tcW w:w="1587" w:type="dxa"/>
            <w:vAlign w:val="bottom"/>
          </w:tcPr>
          <w:p w:rsidR="003A54AF" w:rsidRDefault="003A54AF">
            <w:pPr>
              <w:pStyle w:val="ConsPlusNormal"/>
              <w:jc w:val="center"/>
            </w:pPr>
            <w:r>
              <w:t>0815083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45612,7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0815083</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45612,7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Социальные выплаты безработным гражданам в соответствии с </w:t>
            </w:r>
            <w:hyperlink r:id="rId83"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587" w:type="dxa"/>
            <w:vAlign w:val="bottom"/>
          </w:tcPr>
          <w:p w:rsidR="003A54AF" w:rsidRDefault="003A54AF">
            <w:pPr>
              <w:pStyle w:val="ConsPlusNormal"/>
              <w:jc w:val="center"/>
            </w:pPr>
            <w:r>
              <w:t>0815290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830110,1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0815290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0815290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799884,5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0815290</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26225,6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Реализация дополнительных мероприятий в сфере занятости населения</w:t>
            </w:r>
          </w:p>
        </w:tc>
        <w:tc>
          <w:tcPr>
            <w:tcW w:w="1587" w:type="dxa"/>
            <w:vAlign w:val="bottom"/>
          </w:tcPr>
          <w:p w:rsidR="003A54AF" w:rsidRDefault="003A54AF">
            <w:pPr>
              <w:pStyle w:val="ConsPlusNormal"/>
              <w:jc w:val="center"/>
            </w:pPr>
            <w:r>
              <w:t>0818083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4846,5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0818083</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191,0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0818083</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4655,5</w:t>
            </w:r>
          </w:p>
        </w:tc>
      </w:tr>
      <w:tr w:rsidR="003A54AF">
        <w:tc>
          <w:tcPr>
            <w:tcW w:w="794" w:type="dxa"/>
          </w:tcPr>
          <w:p w:rsidR="003A54AF" w:rsidRDefault="003A54AF">
            <w:pPr>
              <w:pStyle w:val="ConsPlusNormal"/>
              <w:jc w:val="center"/>
            </w:pPr>
            <w:r>
              <w:t>9.</w:t>
            </w:r>
          </w:p>
        </w:tc>
        <w:tc>
          <w:tcPr>
            <w:tcW w:w="4309" w:type="dxa"/>
          </w:tcPr>
          <w:p w:rsidR="003A54AF" w:rsidRDefault="003A54AF">
            <w:pPr>
              <w:pStyle w:val="ConsPlusNormal"/>
              <w:jc w:val="both"/>
            </w:pPr>
            <w:r>
              <w:t xml:space="preserve">Государственная </w:t>
            </w:r>
            <w:hyperlink r:id="rId84" w:history="1">
              <w:r>
                <w:rPr>
                  <w:color w:val="0000FF"/>
                </w:rPr>
                <w:t>программа</w:t>
              </w:r>
            </w:hyperlink>
            <w:r>
              <w:t xml:space="preserve"> Краснодарского края "Обеспечение безопасности населения"</w:t>
            </w:r>
          </w:p>
        </w:tc>
        <w:tc>
          <w:tcPr>
            <w:tcW w:w="1587" w:type="dxa"/>
            <w:vAlign w:val="bottom"/>
          </w:tcPr>
          <w:p w:rsidR="003A54AF" w:rsidRDefault="003A54AF">
            <w:pPr>
              <w:pStyle w:val="ConsPlusNormal"/>
              <w:jc w:val="center"/>
            </w:pPr>
            <w:r>
              <w:t>0900000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2868925,7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1587" w:type="dxa"/>
            <w:vAlign w:val="bottom"/>
          </w:tcPr>
          <w:p w:rsidR="003A54AF" w:rsidRDefault="003A54AF">
            <w:pPr>
              <w:pStyle w:val="ConsPlusNormal"/>
              <w:jc w:val="center"/>
            </w:pPr>
            <w:r>
              <w:t>0910000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1461307,5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0910019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118241,0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0910019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99131,1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0910019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18982,9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0910019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127,0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0910059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733042,0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0910059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540332,0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0910059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186331,0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0910059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6379,0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587" w:type="dxa"/>
            <w:vAlign w:val="bottom"/>
          </w:tcPr>
          <w:p w:rsidR="003A54AF" w:rsidRDefault="003A54AF">
            <w:pPr>
              <w:pStyle w:val="ConsPlusNormal"/>
              <w:jc w:val="center"/>
            </w:pPr>
            <w:r>
              <w:t>0911054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0911054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Подготовка населения и организаций к действиям в чрезвычайной ситуации в мирное и военное время</w:t>
            </w:r>
          </w:p>
        </w:tc>
        <w:tc>
          <w:tcPr>
            <w:tcW w:w="1587" w:type="dxa"/>
            <w:vAlign w:val="bottom"/>
          </w:tcPr>
          <w:p w:rsidR="003A54AF" w:rsidRDefault="003A54AF">
            <w:pPr>
              <w:pStyle w:val="ConsPlusNormal"/>
              <w:jc w:val="center"/>
            </w:pPr>
            <w:r>
              <w:t>0911055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38834,0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0911055</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38834,0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1587" w:type="dxa"/>
            <w:vAlign w:val="bottom"/>
          </w:tcPr>
          <w:p w:rsidR="003A54AF" w:rsidRDefault="003A54AF">
            <w:pPr>
              <w:pStyle w:val="ConsPlusNormal"/>
              <w:jc w:val="center"/>
            </w:pPr>
            <w:r>
              <w:t>0914123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0914123</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1587" w:type="dxa"/>
            <w:vAlign w:val="bottom"/>
          </w:tcPr>
          <w:p w:rsidR="003A54AF" w:rsidRDefault="003A54AF">
            <w:pPr>
              <w:pStyle w:val="ConsPlusNormal"/>
              <w:jc w:val="center"/>
            </w:pPr>
            <w:r>
              <w:t>0916006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568690,5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0916006</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568690,5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Пожарная безопасность в Краснодарском крае</w:t>
            </w:r>
          </w:p>
        </w:tc>
        <w:tc>
          <w:tcPr>
            <w:tcW w:w="1587" w:type="dxa"/>
            <w:vAlign w:val="bottom"/>
          </w:tcPr>
          <w:p w:rsidR="003A54AF" w:rsidRDefault="003A54AF">
            <w:pPr>
              <w:pStyle w:val="ConsPlusNormal"/>
              <w:jc w:val="center"/>
            </w:pPr>
            <w:r>
              <w:t>0920000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640062,5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0920059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395706,0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0920059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316149,0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0920059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73757,0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0920059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5800,0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пожарной безопасности</w:t>
            </w:r>
          </w:p>
        </w:tc>
        <w:tc>
          <w:tcPr>
            <w:tcW w:w="1587" w:type="dxa"/>
            <w:vAlign w:val="bottom"/>
          </w:tcPr>
          <w:p w:rsidR="003A54AF" w:rsidRDefault="003A54AF">
            <w:pPr>
              <w:pStyle w:val="ConsPlusNormal"/>
              <w:jc w:val="center"/>
            </w:pPr>
            <w:r>
              <w:t>0921028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241356,5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0921028</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66497,3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0921028</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174859,2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Пособия лицам, досрочно уволенным из органов противопожарной службы, и членам семей погибших (умерших) сотрудников и работников краевой противопожарной службы</w:t>
            </w:r>
          </w:p>
        </w:tc>
        <w:tc>
          <w:tcPr>
            <w:tcW w:w="1587" w:type="dxa"/>
            <w:vAlign w:val="bottom"/>
          </w:tcPr>
          <w:p w:rsidR="003A54AF" w:rsidRDefault="003A54AF">
            <w:pPr>
              <w:pStyle w:val="ConsPlusNormal"/>
              <w:jc w:val="center"/>
            </w:pPr>
            <w:r>
              <w:t>0924124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0924124</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3000,0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Снижение рисков и смягчение последствий чрезвычайных ситуаций природного и техногенного характера в Краснодарском крае</w:t>
            </w:r>
          </w:p>
        </w:tc>
        <w:tc>
          <w:tcPr>
            <w:tcW w:w="1587" w:type="dxa"/>
            <w:vAlign w:val="bottom"/>
          </w:tcPr>
          <w:p w:rsidR="003A54AF" w:rsidRDefault="003A54AF">
            <w:pPr>
              <w:pStyle w:val="ConsPlusNormal"/>
              <w:jc w:val="center"/>
            </w:pPr>
            <w:r>
              <w:t>0930000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134078,4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Снижение рисков и смягчение последствий чрезвычайных ситуаций природного и техногенного характера</w:t>
            </w:r>
          </w:p>
        </w:tc>
        <w:tc>
          <w:tcPr>
            <w:tcW w:w="1587" w:type="dxa"/>
            <w:vAlign w:val="bottom"/>
          </w:tcPr>
          <w:p w:rsidR="003A54AF" w:rsidRDefault="003A54AF">
            <w:pPr>
              <w:pStyle w:val="ConsPlusNormal"/>
              <w:jc w:val="center"/>
            </w:pPr>
            <w:r>
              <w:t>0931057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134078,4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0931057</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134078,4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Укрепление правопорядка, профилактика правонарушений, усиление борьбы с преступностью в Краснодарском крае</w:t>
            </w:r>
          </w:p>
        </w:tc>
        <w:tc>
          <w:tcPr>
            <w:tcW w:w="1587" w:type="dxa"/>
            <w:vAlign w:val="bottom"/>
          </w:tcPr>
          <w:p w:rsidR="003A54AF" w:rsidRDefault="003A54AF">
            <w:pPr>
              <w:pStyle w:val="ConsPlusNormal"/>
              <w:jc w:val="center"/>
            </w:pPr>
            <w:r>
              <w:t>0940000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64130,0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укреплению правопорядка, профилактике правонарушений, усилению борьбы с преступностью</w:t>
            </w:r>
          </w:p>
        </w:tc>
        <w:tc>
          <w:tcPr>
            <w:tcW w:w="1587" w:type="dxa"/>
            <w:vAlign w:val="bottom"/>
          </w:tcPr>
          <w:p w:rsidR="003A54AF" w:rsidRDefault="003A54AF">
            <w:pPr>
              <w:pStyle w:val="ConsPlusNormal"/>
              <w:jc w:val="center"/>
            </w:pPr>
            <w:r>
              <w:t>0940956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33130,0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0940956</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3400,0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0940956</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29730,0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Выплаты гражданам за сданное незаконно хранящееся оружие и боеприпасы</w:t>
            </w:r>
          </w:p>
        </w:tc>
        <w:tc>
          <w:tcPr>
            <w:tcW w:w="1587" w:type="dxa"/>
            <w:vAlign w:val="bottom"/>
          </w:tcPr>
          <w:p w:rsidR="003A54AF" w:rsidRDefault="003A54AF">
            <w:pPr>
              <w:pStyle w:val="ConsPlusNormal"/>
              <w:jc w:val="center"/>
            </w:pPr>
            <w:r>
              <w:t>0944497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0944497</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укрепление правопорядка, профилактику правонарушений, усиление борьбы с преступностью</w:t>
            </w:r>
          </w:p>
        </w:tc>
        <w:tc>
          <w:tcPr>
            <w:tcW w:w="1587" w:type="dxa"/>
            <w:vAlign w:val="bottom"/>
          </w:tcPr>
          <w:p w:rsidR="003A54AF" w:rsidRDefault="003A54AF">
            <w:pPr>
              <w:pStyle w:val="ConsPlusNormal"/>
              <w:jc w:val="center"/>
            </w:pPr>
            <w:r>
              <w:t>0946066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0946066</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Профилактика терроризма и экстремизма в Краснодарском крае</w:t>
            </w:r>
          </w:p>
        </w:tc>
        <w:tc>
          <w:tcPr>
            <w:tcW w:w="1587" w:type="dxa"/>
            <w:vAlign w:val="bottom"/>
          </w:tcPr>
          <w:p w:rsidR="003A54AF" w:rsidRDefault="003A54AF">
            <w:pPr>
              <w:pStyle w:val="ConsPlusNormal"/>
              <w:jc w:val="center"/>
            </w:pPr>
            <w:r>
              <w:t>0950000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146462,3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профилактике терроризма и экстремизма</w:t>
            </w:r>
          </w:p>
        </w:tc>
        <w:tc>
          <w:tcPr>
            <w:tcW w:w="1587" w:type="dxa"/>
            <w:vAlign w:val="bottom"/>
          </w:tcPr>
          <w:p w:rsidR="003A54AF" w:rsidRDefault="003A54AF">
            <w:pPr>
              <w:pStyle w:val="ConsPlusNormal"/>
              <w:jc w:val="center"/>
            </w:pPr>
            <w:r>
              <w:t>0951011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91264,7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0951011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8555,7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0951011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82709,0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профилактику терроризма и экстремизма</w:t>
            </w:r>
          </w:p>
        </w:tc>
        <w:tc>
          <w:tcPr>
            <w:tcW w:w="1587" w:type="dxa"/>
            <w:vAlign w:val="bottom"/>
          </w:tcPr>
          <w:p w:rsidR="003A54AF" w:rsidRDefault="003A54AF">
            <w:pPr>
              <w:pStyle w:val="ConsPlusNormal"/>
              <w:jc w:val="center"/>
            </w:pPr>
            <w:r>
              <w:t>0956046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33597,6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0956046</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33597,6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587" w:type="dxa"/>
            <w:vAlign w:val="bottom"/>
          </w:tcPr>
          <w:p w:rsidR="003A54AF" w:rsidRDefault="003A54AF">
            <w:pPr>
              <w:pStyle w:val="ConsPlusNormal"/>
              <w:jc w:val="center"/>
            </w:pPr>
            <w:r>
              <w:t>0956048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21600,0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0956048</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21600,0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Система комплексного обеспечения безопасности жизнедеятельности Краснодарского края</w:t>
            </w:r>
          </w:p>
        </w:tc>
        <w:tc>
          <w:tcPr>
            <w:tcW w:w="1587" w:type="dxa"/>
            <w:vAlign w:val="bottom"/>
          </w:tcPr>
          <w:p w:rsidR="003A54AF" w:rsidRDefault="003A54AF">
            <w:pPr>
              <w:pStyle w:val="ConsPlusNormal"/>
              <w:jc w:val="center"/>
            </w:pPr>
            <w:r>
              <w:t>0960000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422185,0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0960059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410279,8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0960059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410279,8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государственными учреждениями движимого имущества</w:t>
            </w:r>
          </w:p>
        </w:tc>
        <w:tc>
          <w:tcPr>
            <w:tcW w:w="1587" w:type="dxa"/>
            <w:vAlign w:val="bottom"/>
          </w:tcPr>
          <w:p w:rsidR="003A54AF" w:rsidRDefault="003A54AF">
            <w:pPr>
              <w:pStyle w:val="ConsPlusNormal"/>
              <w:jc w:val="center"/>
            </w:pPr>
            <w:r>
              <w:t>0960901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1718,0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0960901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1718,0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Создание системы комплексного обеспечения безопасности жизнедеятельности</w:t>
            </w:r>
          </w:p>
        </w:tc>
        <w:tc>
          <w:tcPr>
            <w:tcW w:w="1587" w:type="dxa"/>
            <w:vAlign w:val="bottom"/>
          </w:tcPr>
          <w:p w:rsidR="003A54AF" w:rsidRDefault="003A54AF">
            <w:pPr>
              <w:pStyle w:val="ConsPlusNormal"/>
              <w:jc w:val="center"/>
            </w:pPr>
            <w:r>
              <w:t>0961059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10187,2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0961059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10187,2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Противодействие коррупции в Краснодарском крае</w:t>
            </w:r>
          </w:p>
        </w:tc>
        <w:tc>
          <w:tcPr>
            <w:tcW w:w="1587" w:type="dxa"/>
            <w:vAlign w:val="bottom"/>
          </w:tcPr>
          <w:p w:rsidR="003A54AF" w:rsidRDefault="003A54AF">
            <w:pPr>
              <w:pStyle w:val="ConsPlusNormal"/>
              <w:jc w:val="center"/>
            </w:pPr>
            <w:r>
              <w:t>0970000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1587" w:type="dxa"/>
            <w:vAlign w:val="bottom"/>
          </w:tcPr>
          <w:p w:rsidR="003A54AF" w:rsidRDefault="003A54AF">
            <w:pPr>
              <w:pStyle w:val="ConsPlusNormal"/>
              <w:jc w:val="center"/>
            </w:pPr>
            <w:r>
              <w:t>0970916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0970916</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700,0</w:t>
            </w:r>
          </w:p>
        </w:tc>
      </w:tr>
      <w:tr w:rsidR="003A54AF">
        <w:tc>
          <w:tcPr>
            <w:tcW w:w="794" w:type="dxa"/>
          </w:tcPr>
          <w:p w:rsidR="003A54AF" w:rsidRDefault="003A54AF">
            <w:pPr>
              <w:pStyle w:val="ConsPlusNormal"/>
              <w:jc w:val="center"/>
            </w:pPr>
            <w:r>
              <w:t>10.</w:t>
            </w:r>
          </w:p>
        </w:tc>
        <w:tc>
          <w:tcPr>
            <w:tcW w:w="4309" w:type="dxa"/>
          </w:tcPr>
          <w:p w:rsidR="003A54AF" w:rsidRDefault="003A54AF">
            <w:pPr>
              <w:pStyle w:val="ConsPlusNormal"/>
              <w:jc w:val="both"/>
            </w:pPr>
            <w:r>
              <w:t xml:space="preserve">Государственная </w:t>
            </w:r>
            <w:hyperlink r:id="rId85" w:history="1">
              <w:r>
                <w:rPr>
                  <w:color w:val="0000FF"/>
                </w:rPr>
                <w:t>программа</w:t>
              </w:r>
            </w:hyperlink>
            <w:r>
              <w:t xml:space="preserve"> Краснодарского края "Развитие культуры"</w:t>
            </w:r>
          </w:p>
        </w:tc>
        <w:tc>
          <w:tcPr>
            <w:tcW w:w="1587" w:type="dxa"/>
            <w:vAlign w:val="bottom"/>
          </w:tcPr>
          <w:p w:rsidR="003A54AF" w:rsidRDefault="003A54AF">
            <w:pPr>
              <w:pStyle w:val="ConsPlusNormal"/>
              <w:jc w:val="center"/>
            </w:pPr>
            <w:r>
              <w:t>1000000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3824105,5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инфраструктуры кинопоказа</w:t>
            </w:r>
          </w:p>
        </w:tc>
        <w:tc>
          <w:tcPr>
            <w:tcW w:w="1587" w:type="dxa"/>
            <w:vAlign w:val="bottom"/>
          </w:tcPr>
          <w:p w:rsidR="003A54AF" w:rsidRDefault="003A54AF">
            <w:pPr>
              <w:pStyle w:val="ConsPlusNormal"/>
              <w:jc w:val="center"/>
            </w:pPr>
            <w:r>
              <w:t>1010000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21000,0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инфраструктуры кинопоказа в Краснодарском крае</w:t>
            </w:r>
          </w:p>
        </w:tc>
        <w:tc>
          <w:tcPr>
            <w:tcW w:w="1587" w:type="dxa"/>
            <w:vAlign w:val="bottom"/>
          </w:tcPr>
          <w:p w:rsidR="003A54AF" w:rsidRDefault="003A54AF">
            <w:pPr>
              <w:pStyle w:val="ConsPlusNormal"/>
              <w:jc w:val="center"/>
            </w:pPr>
            <w:r>
              <w:t>1010974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21000,0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1010974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21000,0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Поддержка клубных учреждений</w:t>
            </w:r>
          </w:p>
        </w:tc>
        <w:tc>
          <w:tcPr>
            <w:tcW w:w="1587" w:type="dxa"/>
            <w:vAlign w:val="bottom"/>
          </w:tcPr>
          <w:p w:rsidR="003A54AF" w:rsidRDefault="003A54AF">
            <w:pPr>
              <w:pStyle w:val="ConsPlusNormal"/>
              <w:jc w:val="center"/>
            </w:pPr>
            <w:r>
              <w:t>1020000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37000,0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поддержку клубных учреждений</w:t>
            </w:r>
          </w:p>
        </w:tc>
        <w:tc>
          <w:tcPr>
            <w:tcW w:w="1587" w:type="dxa"/>
            <w:vAlign w:val="bottom"/>
          </w:tcPr>
          <w:p w:rsidR="003A54AF" w:rsidRDefault="003A54AF">
            <w:pPr>
              <w:pStyle w:val="ConsPlusNormal"/>
              <w:jc w:val="center"/>
            </w:pPr>
            <w:r>
              <w:t>1026064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37000,0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1026064</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37000,0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Культура Кубани</w:t>
            </w:r>
          </w:p>
        </w:tc>
        <w:tc>
          <w:tcPr>
            <w:tcW w:w="1587" w:type="dxa"/>
            <w:vAlign w:val="bottom"/>
          </w:tcPr>
          <w:p w:rsidR="003A54AF" w:rsidRDefault="003A54AF">
            <w:pPr>
              <w:pStyle w:val="ConsPlusNormal"/>
              <w:jc w:val="center"/>
            </w:pPr>
            <w:r>
              <w:t>1030000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112361,0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Премии главы администрации (губернатора) Краснодарского края за достижения в области культуры и искусства</w:t>
            </w:r>
          </w:p>
        </w:tc>
        <w:tc>
          <w:tcPr>
            <w:tcW w:w="1587" w:type="dxa"/>
            <w:vAlign w:val="bottom"/>
          </w:tcPr>
          <w:p w:rsidR="003A54AF" w:rsidRDefault="003A54AF">
            <w:pPr>
              <w:pStyle w:val="ConsPlusNormal"/>
              <w:jc w:val="center"/>
            </w:pPr>
            <w:r>
              <w:t>1030911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1030911</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80,0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Реализация мероприятий в области культуры</w:t>
            </w:r>
          </w:p>
        </w:tc>
        <w:tc>
          <w:tcPr>
            <w:tcW w:w="1587" w:type="dxa"/>
            <w:vAlign w:val="bottom"/>
          </w:tcPr>
          <w:p w:rsidR="003A54AF" w:rsidRDefault="003A54AF">
            <w:pPr>
              <w:pStyle w:val="ConsPlusNormal"/>
              <w:jc w:val="center"/>
            </w:pPr>
            <w:r>
              <w:t>1030981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108494,6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1030981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20810,0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1030981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87684,6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Творческие стипендии писателям Краснодарского края, нуждающимся в материальной поддержке</w:t>
            </w:r>
          </w:p>
        </w:tc>
        <w:tc>
          <w:tcPr>
            <w:tcW w:w="1587" w:type="dxa"/>
            <w:vAlign w:val="bottom"/>
          </w:tcPr>
          <w:p w:rsidR="003A54AF" w:rsidRDefault="003A54AF">
            <w:pPr>
              <w:pStyle w:val="ConsPlusNormal"/>
              <w:jc w:val="center"/>
            </w:pPr>
            <w:r>
              <w:t>1034217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270,0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1034217</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270,0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Премии в области науки, образования и культуры для особо талантливых представителей этих отраслей</w:t>
            </w:r>
          </w:p>
        </w:tc>
        <w:tc>
          <w:tcPr>
            <w:tcW w:w="1587" w:type="dxa"/>
            <w:vAlign w:val="bottom"/>
          </w:tcPr>
          <w:p w:rsidR="003A54AF" w:rsidRDefault="003A54AF">
            <w:pPr>
              <w:pStyle w:val="ConsPlusNormal"/>
              <w:jc w:val="center"/>
            </w:pPr>
            <w:r>
              <w:t>1034308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1034308</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Премия имени Е.Ф. Степановой</w:t>
            </w:r>
          </w:p>
        </w:tc>
        <w:tc>
          <w:tcPr>
            <w:tcW w:w="1587" w:type="dxa"/>
            <w:vAlign w:val="bottom"/>
          </w:tcPr>
          <w:p w:rsidR="003A54AF" w:rsidRDefault="003A54AF">
            <w:pPr>
              <w:pStyle w:val="ConsPlusNormal"/>
              <w:jc w:val="center"/>
            </w:pPr>
            <w:r>
              <w:t>1034310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1034310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30,0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Стипендии для одаренных учащихся и студентов образовательных учреждений культуры и искусства</w:t>
            </w:r>
          </w:p>
        </w:tc>
        <w:tc>
          <w:tcPr>
            <w:tcW w:w="1587" w:type="dxa"/>
            <w:vAlign w:val="bottom"/>
          </w:tcPr>
          <w:p w:rsidR="003A54AF" w:rsidRDefault="003A54AF">
            <w:pPr>
              <w:pStyle w:val="ConsPlusNormal"/>
              <w:jc w:val="center"/>
            </w:pPr>
            <w:r>
              <w:t>1034327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1034327</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600,0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87" w:type="dxa"/>
            <w:vAlign w:val="bottom"/>
          </w:tcPr>
          <w:p w:rsidR="003A54AF" w:rsidRDefault="003A54AF">
            <w:pPr>
              <w:pStyle w:val="ConsPlusNormal"/>
              <w:jc w:val="center"/>
            </w:pPr>
            <w:r>
              <w:t>1035146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1446,4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1035146</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1446,4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реализацию мероприятий в области культуры</w:t>
            </w:r>
          </w:p>
        </w:tc>
        <w:tc>
          <w:tcPr>
            <w:tcW w:w="1587" w:type="dxa"/>
            <w:vAlign w:val="bottom"/>
          </w:tcPr>
          <w:p w:rsidR="003A54AF" w:rsidRDefault="003A54AF">
            <w:pPr>
              <w:pStyle w:val="ConsPlusNormal"/>
              <w:jc w:val="center"/>
            </w:pPr>
            <w:r>
              <w:t>1036056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940,0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1036056</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940,0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Кадровое обеспечение сферы культуры и искусства</w:t>
            </w:r>
          </w:p>
        </w:tc>
        <w:tc>
          <w:tcPr>
            <w:tcW w:w="1587" w:type="dxa"/>
            <w:vAlign w:val="bottom"/>
          </w:tcPr>
          <w:p w:rsidR="003A54AF" w:rsidRDefault="003A54AF">
            <w:pPr>
              <w:pStyle w:val="ConsPlusNormal"/>
              <w:jc w:val="center"/>
            </w:pPr>
            <w:r>
              <w:t>1040000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1784286,9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Кадровое обеспечение сферы культуры и искусства</w:t>
            </w:r>
          </w:p>
        </w:tc>
        <w:tc>
          <w:tcPr>
            <w:tcW w:w="1587" w:type="dxa"/>
            <w:vAlign w:val="bottom"/>
          </w:tcPr>
          <w:p w:rsidR="003A54AF" w:rsidRDefault="003A54AF">
            <w:pPr>
              <w:pStyle w:val="ConsPlusNormal"/>
              <w:jc w:val="center"/>
            </w:pPr>
            <w:r>
              <w:t>1040990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2215,7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1040990</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2215,7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Компенсация расходов на оплату жилых помещений по договорам найма</w:t>
            </w:r>
          </w:p>
        </w:tc>
        <w:tc>
          <w:tcPr>
            <w:tcW w:w="1587" w:type="dxa"/>
            <w:vAlign w:val="bottom"/>
          </w:tcPr>
          <w:p w:rsidR="003A54AF" w:rsidRDefault="003A54AF">
            <w:pPr>
              <w:pStyle w:val="ConsPlusNormal"/>
              <w:jc w:val="center"/>
            </w:pPr>
            <w:r>
              <w:t>1044213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14500,0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1044213</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14500,0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Государственная поддержка муниципальных учреждений культуры</w:t>
            </w:r>
          </w:p>
        </w:tc>
        <w:tc>
          <w:tcPr>
            <w:tcW w:w="1587" w:type="dxa"/>
            <w:vAlign w:val="bottom"/>
          </w:tcPr>
          <w:p w:rsidR="003A54AF" w:rsidRDefault="003A54AF">
            <w:pPr>
              <w:pStyle w:val="ConsPlusNormal"/>
              <w:jc w:val="center"/>
            </w:pPr>
            <w:r>
              <w:t>1045147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2300,0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1045147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2300,0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Государственная поддержка лучших работников муниципальных учреждений культуры, находящихся на территориях сельских поселений</w:t>
            </w:r>
          </w:p>
        </w:tc>
        <w:tc>
          <w:tcPr>
            <w:tcW w:w="1587" w:type="dxa"/>
            <w:vAlign w:val="bottom"/>
          </w:tcPr>
          <w:p w:rsidR="003A54AF" w:rsidRDefault="003A54AF">
            <w:pPr>
              <w:pStyle w:val="ConsPlusNormal"/>
              <w:jc w:val="center"/>
            </w:pPr>
            <w:r>
              <w:t>1045148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2300,0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1045148</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2300,0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587" w:type="dxa"/>
            <w:vAlign w:val="bottom"/>
          </w:tcPr>
          <w:p w:rsidR="003A54AF" w:rsidRDefault="003A54AF">
            <w:pPr>
              <w:pStyle w:val="ConsPlusNormal"/>
              <w:jc w:val="center"/>
            </w:pPr>
            <w:r>
              <w:t>1046012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1762971,2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1046012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1762971,2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1587" w:type="dxa"/>
            <w:vAlign w:val="bottom"/>
          </w:tcPr>
          <w:p w:rsidR="003A54AF" w:rsidRDefault="003A54AF">
            <w:pPr>
              <w:pStyle w:val="ConsPlusNormal"/>
              <w:jc w:val="center"/>
            </w:pPr>
            <w:r>
              <w:t>1050000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1808476,3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1050059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1706496,8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1050059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26142,7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1050059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10047,5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1050059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1670269,4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1050059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37,2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государственными учреждениями движимого имущества</w:t>
            </w:r>
          </w:p>
        </w:tc>
        <w:tc>
          <w:tcPr>
            <w:tcW w:w="1587" w:type="dxa"/>
            <w:vAlign w:val="bottom"/>
          </w:tcPr>
          <w:p w:rsidR="003A54AF" w:rsidRDefault="003A54AF">
            <w:pPr>
              <w:pStyle w:val="ConsPlusNormal"/>
              <w:jc w:val="center"/>
            </w:pPr>
            <w:r>
              <w:t>1050901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29326,2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1050901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29326,2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государственными учреждениями капитального ремонта</w:t>
            </w:r>
          </w:p>
        </w:tc>
        <w:tc>
          <w:tcPr>
            <w:tcW w:w="1587" w:type="dxa"/>
            <w:vAlign w:val="bottom"/>
          </w:tcPr>
          <w:p w:rsidR="003A54AF" w:rsidRDefault="003A54AF">
            <w:pPr>
              <w:pStyle w:val="ConsPlusNormal"/>
              <w:jc w:val="center"/>
            </w:pPr>
            <w:r>
              <w:t>1050902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12010,1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1050902</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12010,1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переподготовке и повышению квалификации кадров</w:t>
            </w:r>
          </w:p>
        </w:tc>
        <w:tc>
          <w:tcPr>
            <w:tcW w:w="1587" w:type="dxa"/>
            <w:vAlign w:val="bottom"/>
          </w:tcPr>
          <w:p w:rsidR="003A54AF" w:rsidRDefault="003A54AF">
            <w:pPr>
              <w:pStyle w:val="ConsPlusNormal"/>
              <w:jc w:val="center"/>
            </w:pPr>
            <w:r>
              <w:t>1051020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1172,5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1051020</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1172,5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Стипендии и другие выплаты обучающимся за счет стипендиального фонда</w:t>
            </w:r>
          </w:p>
        </w:tc>
        <w:tc>
          <w:tcPr>
            <w:tcW w:w="1587" w:type="dxa"/>
            <w:vAlign w:val="bottom"/>
          </w:tcPr>
          <w:p w:rsidR="003A54AF" w:rsidRDefault="003A54AF">
            <w:pPr>
              <w:pStyle w:val="ConsPlusNormal"/>
              <w:jc w:val="center"/>
            </w:pPr>
            <w:r>
              <w:t>1051135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8141,4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1051135</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8141,4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587" w:type="dxa"/>
            <w:vAlign w:val="bottom"/>
          </w:tcPr>
          <w:p w:rsidR="003A54AF" w:rsidRDefault="003A54AF">
            <w:pPr>
              <w:pStyle w:val="ConsPlusNormal"/>
              <w:jc w:val="center"/>
            </w:pPr>
            <w:r>
              <w:t>1051139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181,8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1051139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181,8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Гранты в области науки, культуры, искусства и средств массовой информации</w:t>
            </w:r>
          </w:p>
        </w:tc>
        <w:tc>
          <w:tcPr>
            <w:tcW w:w="1587" w:type="dxa"/>
            <w:vAlign w:val="bottom"/>
          </w:tcPr>
          <w:p w:rsidR="003A54AF" w:rsidRDefault="003A54AF">
            <w:pPr>
              <w:pStyle w:val="ConsPlusNormal"/>
              <w:jc w:val="center"/>
            </w:pPr>
            <w:r>
              <w:t>1055150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46000,0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1055150</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46000,0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87" w:type="dxa"/>
            <w:vAlign w:val="bottom"/>
          </w:tcPr>
          <w:p w:rsidR="003A54AF" w:rsidRDefault="003A54AF">
            <w:pPr>
              <w:pStyle w:val="ConsPlusNormal"/>
              <w:jc w:val="center"/>
            </w:pPr>
            <w:r>
              <w:t>1056082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5147,5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1056082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5147,5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мероприятия по управлению реализацией программы</w:t>
            </w:r>
          </w:p>
        </w:tc>
        <w:tc>
          <w:tcPr>
            <w:tcW w:w="1587" w:type="dxa"/>
            <w:vAlign w:val="bottom"/>
          </w:tcPr>
          <w:p w:rsidR="003A54AF" w:rsidRDefault="003A54AF">
            <w:pPr>
              <w:pStyle w:val="ConsPlusNormal"/>
              <w:jc w:val="center"/>
            </w:pPr>
            <w:r>
              <w:t>1060000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60981,3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1060019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60981,3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1060019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44927,7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1060019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14820,3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1060019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1233,3</w:t>
            </w:r>
          </w:p>
        </w:tc>
      </w:tr>
      <w:tr w:rsidR="003A54AF">
        <w:tc>
          <w:tcPr>
            <w:tcW w:w="794" w:type="dxa"/>
          </w:tcPr>
          <w:p w:rsidR="003A54AF" w:rsidRDefault="003A54AF">
            <w:pPr>
              <w:pStyle w:val="ConsPlusNormal"/>
              <w:jc w:val="center"/>
            </w:pPr>
            <w:r>
              <w:t>11.</w:t>
            </w:r>
          </w:p>
        </w:tc>
        <w:tc>
          <w:tcPr>
            <w:tcW w:w="4309" w:type="dxa"/>
          </w:tcPr>
          <w:p w:rsidR="003A54AF" w:rsidRDefault="003A54AF">
            <w:pPr>
              <w:pStyle w:val="ConsPlusNormal"/>
              <w:jc w:val="both"/>
            </w:pPr>
            <w:r>
              <w:t xml:space="preserve">Государственная </w:t>
            </w:r>
            <w:hyperlink r:id="rId86"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587" w:type="dxa"/>
            <w:vAlign w:val="bottom"/>
          </w:tcPr>
          <w:p w:rsidR="003A54AF" w:rsidRDefault="003A54AF">
            <w:pPr>
              <w:pStyle w:val="ConsPlusNormal"/>
              <w:jc w:val="center"/>
            </w:pPr>
            <w:r>
              <w:t>1100000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2670796,0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Охрана окружающей среды и обеспечение экологической безопасности</w:t>
            </w:r>
          </w:p>
        </w:tc>
        <w:tc>
          <w:tcPr>
            <w:tcW w:w="1587" w:type="dxa"/>
            <w:vAlign w:val="bottom"/>
          </w:tcPr>
          <w:p w:rsidR="003A54AF" w:rsidRDefault="003A54AF">
            <w:pPr>
              <w:pStyle w:val="ConsPlusNormal"/>
              <w:jc w:val="center"/>
            </w:pPr>
            <w:r>
              <w:t>1110000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150472,5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1110059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121770,5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1110059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121770,5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Охрана окружающей среды и обеспечение экологической безопасности</w:t>
            </w:r>
          </w:p>
        </w:tc>
        <w:tc>
          <w:tcPr>
            <w:tcW w:w="1587" w:type="dxa"/>
            <w:vAlign w:val="bottom"/>
          </w:tcPr>
          <w:p w:rsidR="003A54AF" w:rsidRDefault="003A54AF">
            <w:pPr>
              <w:pStyle w:val="ConsPlusNormal"/>
              <w:jc w:val="center"/>
            </w:pPr>
            <w:r>
              <w:t>1111066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28702,0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1111066</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28702,0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Леса Кубани</w:t>
            </w:r>
          </w:p>
        </w:tc>
        <w:tc>
          <w:tcPr>
            <w:tcW w:w="1587" w:type="dxa"/>
            <w:vAlign w:val="bottom"/>
          </w:tcPr>
          <w:p w:rsidR="003A54AF" w:rsidRDefault="003A54AF">
            <w:pPr>
              <w:pStyle w:val="ConsPlusNormal"/>
              <w:jc w:val="center"/>
            </w:pPr>
            <w:r>
              <w:t>1120000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298475,5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1120059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155602,1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1120059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18700,0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1120059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2581,4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1120059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134020,7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1120059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государственными учреждениями движимого имущества</w:t>
            </w:r>
          </w:p>
        </w:tc>
        <w:tc>
          <w:tcPr>
            <w:tcW w:w="1587" w:type="dxa"/>
            <w:vAlign w:val="bottom"/>
          </w:tcPr>
          <w:p w:rsidR="003A54AF" w:rsidRDefault="003A54AF">
            <w:pPr>
              <w:pStyle w:val="ConsPlusNormal"/>
              <w:jc w:val="center"/>
            </w:pPr>
            <w:r>
              <w:t>1120901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3625,0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1120901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3625,0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в области лесного хозяйства</w:t>
            </w:r>
          </w:p>
        </w:tc>
        <w:tc>
          <w:tcPr>
            <w:tcW w:w="1587" w:type="dxa"/>
            <w:vAlign w:val="bottom"/>
          </w:tcPr>
          <w:p w:rsidR="003A54AF" w:rsidRDefault="003A54AF">
            <w:pPr>
              <w:pStyle w:val="ConsPlusNormal"/>
              <w:jc w:val="center"/>
            </w:pPr>
            <w:r>
              <w:t>1121050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1121050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отдельных полномочий в области лесных отношений</w:t>
            </w:r>
          </w:p>
        </w:tc>
        <w:tc>
          <w:tcPr>
            <w:tcW w:w="1587" w:type="dxa"/>
            <w:vAlign w:val="bottom"/>
          </w:tcPr>
          <w:p w:rsidR="003A54AF" w:rsidRDefault="003A54AF">
            <w:pPr>
              <w:pStyle w:val="ConsPlusNormal"/>
              <w:jc w:val="center"/>
            </w:pPr>
            <w:r>
              <w:t>1125129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132481,9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1125129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97129,4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1125129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26471,9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1125129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8878,3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1125129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специализированной лесопожарной техники и оборудования</w:t>
            </w:r>
          </w:p>
        </w:tc>
        <w:tc>
          <w:tcPr>
            <w:tcW w:w="1587" w:type="dxa"/>
            <w:vAlign w:val="bottom"/>
          </w:tcPr>
          <w:p w:rsidR="003A54AF" w:rsidRDefault="003A54AF">
            <w:pPr>
              <w:pStyle w:val="ConsPlusNormal"/>
              <w:jc w:val="center"/>
            </w:pPr>
            <w:r>
              <w:t>1125131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4928,5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1125131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4928,5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специализированной лесопожарной техники и оборудования</w:t>
            </w:r>
          </w:p>
        </w:tc>
        <w:tc>
          <w:tcPr>
            <w:tcW w:w="1587" w:type="dxa"/>
            <w:vAlign w:val="bottom"/>
          </w:tcPr>
          <w:p w:rsidR="003A54AF" w:rsidRDefault="003A54AF">
            <w:pPr>
              <w:pStyle w:val="ConsPlusNormal"/>
              <w:jc w:val="center"/>
            </w:pPr>
            <w:r>
              <w:t>1128131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1488,0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1128131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1488,0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водохозяйственного комплекса</w:t>
            </w:r>
          </w:p>
        </w:tc>
        <w:tc>
          <w:tcPr>
            <w:tcW w:w="1587" w:type="dxa"/>
            <w:vAlign w:val="bottom"/>
          </w:tcPr>
          <w:p w:rsidR="003A54AF" w:rsidRDefault="003A54AF">
            <w:pPr>
              <w:pStyle w:val="ConsPlusNormal"/>
              <w:jc w:val="center"/>
            </w:pPr>
            <w:r>
              <w:t>1130000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1720507,9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1130059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44999,7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1130059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44999,7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водохозяйственного комплекса</w:t>
            </w:r>
          </w:p>
        </w:tc>
        <w:tc>
          <w:tcPr>
            <w:tcW w:w="1587" w:type="dxa"/>
            <w:vAlign w:val="bottom"/>
          </w:tcPr>
          <w:p w:rsidR="003A54AF" w:rsidRDefault="003A54AF">
            <w:pPr>
              <w:pStyle w:val="ConsPlusNormal"/>
              <w:jc w:val="center"/>
            </w:pPr>
            <w:r>
              <w:t>1131013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123675,7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1131013</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123675,7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Сохранение и рациональное использование водных биологических ресурсов и среды их обитания</w:t>
            </w:r>
          </w:p>
        </w:tc>
        <w:tc>
          <w:tcPr>
            <w:tcW w:w="1587" w:type="dxa"/>
            <w:vAlign w:val="bottom"/>
          </w:tcPr>
          <w:p w:rsidR="003A54AF" w:rsidRDefault="003A54AF">
            <w:pPr>
              <w:pStyle w:val="ConsPlusNormal"/>
              <w:jc w:val="center"/>
            </w:pPr>
            <w:r>
              <w:t>1131198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10100,0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1131198</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10100,0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Мероприятия федеральной целевой </w:t>
            </w:r>
            <w:hyperlink r:id="rId87" w:history="1">
              <w:r>
                <w:rPr>
                  <w:color w:val="0000FF"/>
                </w:rPr>
                <w:t>программы</w:t>
              </w:r>
            </w:hyperlink>
            <w:r>
              <w:t xml:space="preserve"> "Развитие водохозяйственного комплекса Российской Федерации в 2012 - 2020 годах"</w:t>
            </w:r>
          </w:p>
        </w:tc>
        <w:tc>
          <w:tcPr>
            <w:tcW w:w="1587" w:type="dxa"/>
            <w:vAlign w:val="bottom"/>
          </w:tcPr>
          <w:p w:rsidR="003A54AF" w:rsidRDefault="003A54AF">
            <w:pPr>
              <w:pStyle w:val="ConsPlusNormal"/>
              <w:jc w:val="center"/>
            </w:pPr>
            <w:r>
              <w:t>1135016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867800,8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1135016</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753771,6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1135016</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114029,2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отдельных полномочий в области водных отношений</w:t>
            </w:r>
          </w:p>
        </w:tc>
        <w:tc>
          <w:tcPr>
            <w:tcW w:w="1587" w:type="dxa"/>
            <w:vAlign w:val="bottom"/>
          </w:tcPr>
          <w:p w:rsidR="003A54AF" w:rsidRDefault="003A54AF">
            <w:pPr>
              <w:pStyle w:val="ConsPlusNormal"/>
              <w:jc w:val="center"/>
            </w:pPr>
            <w:r>
              <w:t>1135128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93088,7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1135128</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93088,7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Субсидии на реализацию мероприятий федеральной целевой </w:t>
            </w:r>
            <w:hyperlink r:id="rId88" w:history="1">
              <w:r>
                <w:rPr>
                  <w:color w:val="0000FF"/>
                </w:rPr>
                <w:t>программы</w:t>
              </w:r>
            </w:hyperlink>
            <w:r>
              <w:t xml:space="preserve"> "Развитие водохозяйственного комплекса Российской Федерации в 2012 - 2020 годах"</w:t>
            </w:r>
          </w:p>
        </w:tc>
        <w:tc>
          <w:tcPr>
            <w:tcW w:w="1587" w:type="dxa"/>
            <w:vAlign w:val="bottom"/>
          </w:tcPr>
          <w:p w:rsidR="003A54AF" w:rsidRDefault="003A54AF">
            <w:pPr>
              <w:pStyle w:val="ConsPlusNormal"/>
              <w:jc w:val="center"/>
            </w:pPr>
            <w:r>
              <w:t>1137016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7313,0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1137016</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7313,0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Мероприятия федеральной целевой </w:t>
            </w:r>
            <w:hyperlink r:id="rId89" w:history="1">
              <w:r>
                <w:rPr>
                  <w:color w:val="0000FF"/>
                </w:rPr>
                <w:t>программы</w:t>
              </w:r>
            </w:hyperlink>
            <w:r>
              <w:t xml:space="preserve"> "Развитие водохозяйственного комплекса Российской Федерации в 2012 - 2020 годах"</w:t>
            </w:r>
          </w:p>
        </w:tc>
        <w:tc>
          <w:tcPr>
            <w:tcW w:w="1587" w:type="dxa"/>
            <w:vAlign w:val="bottom"/>
          </w:tcPr>
          <w:p w:rsidR="003A54AF" w:rsidRDefault="003A54AF">
            <w:pPr>
              <w:pStyle w:val="ConsPlusNormal"/>
              <w:jc w:val="center"/>
            </w:pPr>
            <w:r>
              <w:t>1138016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573530,0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1138016</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573530,0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Охрана и рациональное использование животного мира и развитие охотничьего хозяйства</w:t>
            </w:r>
          </w:p>
        </w:tc>
        <w:tc>
          <w:tcPr>
            <w:tcW w:w="1587" w:type="dxa"/>
            <w:vAlign w:val="bottom"/>
          </w:tcPr>
          <w:p w:rsidR="003A54AF" w:rsidRDefault="003A54AF">
            <w:pPr>
              <w:pStyle w:val="ConsPlusNormal"/>
              <w:jc w:val="center"/>
            </w:pPr>
            <w:r>
              <w:t>1140000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135106,2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1140059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123074,9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1140059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123074,9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Охрана и рациональное использование объектов животного мира и развитие охотничьего хозяйства</w:t>
            </w:r>
          </w:p>
        </w:tc>
        <w:tc>
          <w:tcPr>
            <w:tcW w:w="1587" w:type="dxa"/>
            <w:vAlign w:val="bottom"/>
          </w:tcPr>
          <w:p w:rsidR="003A54AF" w:rsidRDefault="003A54AF">
            <w:pPr>
              <w:pStyle w:val="ConsPlusNormal"/>
              <w:jc w:val="center"/>
            </w:pPr>
            <w:r>
              <w:t>1141073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11458,3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1141073</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6108,3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1141073</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5350,0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частью первой </w:t>
            </w:r>
            <w:hyperlink r:id="rId90" w:history="1">
              <w:r>
                <w:rPr>
                  <w:color w:val="0000FF"/>
                </w:rPr>
                <w:t>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87" w:type="dxa"/>
            <w:vAlign w:val="bottom"/>
          </w:tcPr>
          <w:p w:rsidR="003A54AF" w:rsidRDefault="003A54AF">
            <w:pPr>
              <w:pStyle w:val="ConsPlusNormal"/>
              <w:jc w:val="center"/>
            </w:pPr>
            <w:r>
              <w:t>1145920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170,4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1145920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170,4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91"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587" w:type="dxa"/>
            <w:vAlign w:val="bottom"/>
          </w:tcPr>
          <w:p w:rsidR="003A54AF" w:rsidRDefault="003A54AF">
            <w:pPr>
              <w:pStyle w:val="ConsPlusNormal"/>
              <w:jc w:val="center"/>
            </w:pPr>
            <w:r>
              <w:t>1145990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402,6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1145990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402,6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мероприятия по управлению реализацией программы</w:t>
            </w:r>
          </w:p>
        </w:tc>
        <w:tc>
          <w:tcPr>
            <w:tcW w:w="1587" w:type="dxa"/>
            <w:vAlign w:val="bottom"/>
          </w:tcPr>
          <w:p w:rsidR="003A54AF" w:rsidRDefault="003A54AF">
            <w:pPr>
              <w:pStyle w:val="ConsPlusNormal"/>
              <w:jc w:val="center"/>
            </w:pPr>
            <w:r>
              <w:t>1150000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366233,9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1150019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344295,5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1150019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259218,8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1150019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82576,7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1150019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92"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587" w:type="dxa"/>
            <w:vAlign w:val="bottom"/>
          </w:tcPr>
          <w:p w:rsidR="003A54AF" w:rsidRDefault="003A54AF">
            <w:pPr>
              <w:pStyle w:val="ConsPlusNormal"/>
              <w:jc w:val="center"/>
            </w:pPr>
            <w:r>
              <w:t>1155980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21938,4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1155980</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21788,4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1155980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150,0</w:t>
            </w:r>
          </w:p>
        </w:tc>
      </w:tr>
      <w:tr w:rsidR="003A54AF">
        <w:tc>
          <w:tcPr>
            <w:tcW w:w="794" w:type="dxa"/>
          </w:tcPr>
          <w:p w:rsidR="003A54AF" w:rsidRDefault="003A54AF">
            <w:pPr>
              <w:pStyle w:val="ConsPlusNormal"/>
              <w:jc w:val="center"/>
            </w:pPr>
            <w:r>
              <w:t>12.</w:t>
            </w:r>
          </w:p>
        </w:tc>
        <w:tc>
          <w:tcPr>
            <w:tcW w:w="4309" w:type="dxa"/>
          </w:tcPr>
          <w:p w:rsidR="003A54AF" w:rsidRDefault="003A54AF">
            <w:pPr>
              <w:pStyle w:val="ConsPlusNormal"/>
              <w:jc w:val="both"/>
            </w:pPr>
            <w:r>
              <w:t xml:space="preserve">Государственная </w:t>
            </w:r>
            <w:hyperlink r:id="rId93" w:history="1">
              <w:r>
                <w:rPr>
                  <w:color w:val="0000FF"/>
                </w:rPr>
                <w:t>программа</w:t>
              </w:r>
            </w:hyperlink>
            <w:r>
              <w:t xml:space="preserve"> Краснодарского края "Развитие физической культуры и спорта"</w:t>
            </w:r>
          </w:p>
        </w:tc>
        <w:tc>
          <w:tcPr>
            <w:tcW w:w="1587" w:type="dxa"/>
            <w:vAlign w:val="bottom"/>
          </w:tcPr>
          <w:p w:rsidR="003A54AF" w:rsidRDefault="003A54AF">
            <w:pPr>
              <w:pStyle w:val="ConsPlusNormal"/>
              <w:jc w:val="center"/>
            </w:pPr>
            <w:r>
              <w:t>1200000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3878025,6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физической культуры и массового спорта</w:t>
            </w:r>
          </w:p>
        </w:tc>
        <w:tc>
          <w:tcPr>
            <w:tcW w:w="1587" w:type="dxa"/>
            <w:vAlign w:val="bottom"/>
          </w:tcPr>
          <w:p w:rsidR="003A54AF" w:rsidRDefault="003A54AF">
            <w:pPr>
              <w:pStyle w:val="ConsPlusNormal"/>
              <w:jc w:val="center"/>
            </w:pPr>
            <w:r>
              <w:t>1210000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176682,1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детско-юношеского спорта</w:t>
            </w:r>
          </w:p>
        </w:tc>
        <w:tc>
          <w:tcPr>
            <w:tcW w:w="1587" w:type="dxa"/>
            <w:vAlign w:val="bottom"/>
          </w:tcPr>
          <w:p w:rsidR="003A54AF" w:rsidRDefault="003A54AF">
            <w:pPr>
              <w:pStyle w:val="ConsPlusNormal"/>
              <w:jc w:val="center"/>
            </w:pPr>
            <w:r>
              <w:t>1211068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1211068</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Содействие субъектам физической культуры и спорта и развитие массового спорта на Кубани</w:t>
            </w:r>
          </w:p>
        </w:tc>
        <w:tc>
          <w:tcPr>
            <w:tcW w:w="1587" w:type="dxa"/>
            <w:vAlign w:val="bottom"/>
          </w:tcPr>
          <w:p w:rsidR="003A54AF" w:rsidRDefault="003A54AF">
            <w:pPr>
              <w:pStyle w:val="ConsPlusNormal"/>
              <w:jc w:val="center"/>
            </w:pPr>
            <w:r>
              <w:t>1211069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35435,9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1211069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35435,9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мотоциклетного спорта</w:t>
            </w:r>
          </w:p>
        </w:tc>
        <w:tc>
          <w:tcPr>
            <w:tcW w:w="1587" w:type="dxa"/>
            <w:vAlign w:val="bottom"/>
          </w:tcPr>
          <w:p w:rsidR="003A54AF" w:rsidRDefault="003A54AF">
            <w:pPr>
              <w:pStyle w:val="ConsPlusNormal"/>
              <w:jc w:val="center"/>
            </w:pPr>
            <w:r>
              <w:t>1211070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6225,0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1211070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3942,5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1211070</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2282,5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1587" w:type="dxa"/>
            <w:vAlign w:val="bottom"/>
          </w:tcPr>
          <w:p w:rsidR="003A54AF" w:rsidRDefault="003A54AF">
            <w:pPr>
              <w:pStyle w:val="ConsPlusNormal"/>
              <w:jc w:val="center"/>
            </w:pPr>
            <w:r>
              <w:t>1214127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5062,2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1214127</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5062,2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587" w:type="dxa"/>
            <w:vAlign w:val="bottom"/>
          </w:tcPr>
          <w:p w:rsidR="003A54AF" w:rsidRDefault="003A54AF">
            <w:pPr>
              <w:pStyle w:val="ConsPlusNormal"/>
              <w:jc w:val="center"/>
            </w:pPr>
            <w:r>
              <w:t>1216012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103700,0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1216012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103700,0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содействие субъектам физической культуры и спорта и развитие массового спорта</w:t>
            </w:r>
          </w:p>
        </w:tc>
        <w:tc>
          <w:tcPr>
            <w:tcW w:w="1587" w:type="dxa"/>
            <w:vAlign w:val="bottom"/>
          </w:tcPr>
          <w:p w:rsidR="003A54AF" w:rsidRDefault="003A54AF">
            <w:pPr>
              <w:pStyle w:val="ConsPlusNormal"/>
              <w:jc w:val="center"/>
            </w:pPr>
            <w:r>
              <w:t>1216026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5697,7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1216026</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5697,7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587" w:type="dxa"/>
            <w:vAlign w:val="bottom"/>
          </w:tcPr>
          <w:p w:rsidR="003A54AF" w:rsidRDefault="003A54AF">
            <w:pPr>
              <w:pStyle w:val="ConsPlusNormal"/>
              <w:jc w:val="center"/>
            </w:pPr>
            <w:r>
              <w:t>1216074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18882,8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1216074</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18882,8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87" w:type="dxa"/>
            <w:vAlign w:val="bottom"/>
          </w:tcPr>
          <w:p w:rsidR="003A54AF" w:rsidRDefault="003A54AF">
            <w:pPr>
              <w:pStyle w:val="ConsPlusNormal"/>
              <w:jc w:val="center"/>
            </w:pPr>
            <w:r>
              <w:t>1216082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1178,5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1216082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1178,5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спорта высших достижений и системы подготовки спортивного резерва</w:t>
            </w:r>
          </w:p>
        </w:tc>
        <w:tc>
          <w:tcPr>
            <w:tcW w:w="1587" w:type="dxa"/>
            <w:vAlign w:val="bottom"/>
          </w:tcPr>
          <w:p w:rsidR="003A54AF" w:rsidRDefault="003A54AF">
            <w:pPr>
              <w:pStyle w:val="ConsPlusNormal"/>
              <w:jc w:val="center"/>
            </w:pPr>
            <w:r>
              <w:t>1220000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3324302,6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1220059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1874520,6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1220059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11601,9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1220059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2697,1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1220059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1860099,6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1220059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122,0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государственными учреждениями движимого имущества</w:t>
            </w:r>
          </w:p>
        </w:tc>
        <w:tc>
          <w:tcPr>
            <w:tcW w:w="1587" w:type="dxa"/>
            <w:vAlign w:val="bottom"/>
          </w:tcPr>
          <w:p w:rsidR="003A54AF" w:rsidRDefault="003A54AF">
            <w:pPr>
              <w:pStyle w:val="ConsPlusNormal"/>
              <w:jc w:val="center"/>
            </w:pPr>
            <w:r>
              <w:t>1220901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43700,3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1220901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43700,3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государственными учреждениями капитального ремонта</w:t>
            </w:r>
          </w:p>
        </w:tc>
        <w:tc>
          <w:tcPr>
            <w:tcW w:w="1587" w:type="dxa"/>
            <w:vAlign w:val="bottom"/>
          </w:tcPr>
          <w:p w:rsidR="003A54AF" w:rsidRDefault="003A54AF">
            <w:pPr>
              <w:pStyle w:val="ConsPlusNormal"/>
              <w:jc w:val="center"/>
            </w:pPr>
            <w:r>
              <w:t>1220902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8347,0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1220902</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8347,0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и поддержка спортивных команд по игровым видам спорта</w:t>
            </w:r>
          </w:p>
        </w:tc>
        <w:tc>
          <w:tcPr>
            <w:tcW w:w="1587" w:type="dxa"/>
            <w:vAlign w:val="bottom"/>
          </w:tcPr>
          <w:p w:rsidR="003A54AF" w:rsidRDefault="003A54AF">
            <w:pPr>
              <w:pStyle w:val="ConsPlusNormal"/>
              <w:jc w:val="center"/>
            </w:pPr>
            <w:r>
              <w:t>1221074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314000,0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1221074</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314000,0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спорта высших достижений</w:t>
            </w:r>
          </w:p>
        </w:tc>
        <w:tc>
          <w:tcPr>
            <w:tcW w:w="1587" w:type="dxa"/>
            <w:vAlign w:val="bottom"/>
          </w:tcPr>
          <w:p w:rsidR="003A54AF" w:rsidRDefault="003A54AF">
            <w:pPr>
              <w:pStyle w:val="ConsPlusNormal"/>
              <w:jc w:val="center"/>
            </w:pPr>
            <w:r>
              <w:t>1221075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256153,8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1221075</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83962,7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1221075</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172191,1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физкультурно-спортивным организациям по игровым видам спорта (в том числе клубам и центрам) на возмещение части затрат, связанных с оказанием услуг по обеспечению подготовки спортивного резерва для спортивных сборных команд Краснодарского края по игровым видам спорта и развития игровых видов спорта в Краснодарском крае</w:t>
            </w:r>
          </w:p>
        </w:tc>
        <w:tc>
          <w:tcPr>
            <w:tcW w:w="1587" w:type="dxa"/>
            <w:vAlign w:val="bottom"/>
          </w:tcPr>
          <w:p w:rsidR="003A54AF" w:rsidRDefault="003A54AF">
            <w:pPr>
              <w:pStyle w:val="ConsPlusNormal"/>
              <w:jc w:val="center"/>
            </w:pPr>
            <w:r>
              <w:t>1221136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712000,0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1221136</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712000,0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Компенсация стоимости дополнительного питания спортсменам</w:t>
            </w:r>
          </w:p>
        </w:tc>
        <w:tc>
          <w:tcPr>
            <w:tcW w:w="1587" w:type="dxa"/>
            <w:vAlign w:val="bottom"/>
          </w:tcPr>
          <w:p w:rsidR="003A54AF" w:rsidRDefault="003A54AF">
            <w:pPr>
              <w:pStyle w:val="ConsPlusNormal"/>
              <w:jc w:val="center"/>
            </w:pPr>
            <w:r>
              <w:t>1221199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42660,0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1221199</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42660,0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Учреждение и выплата ежемесячной материальной помощи в области физической культуры и спорта</w:t>
            </w:r>
          </w:p>
        </w:tc>
        <w:tc>
          <w:tcPr>
            <w:tcW w:w="1587" w:type="dxa"/>
            <w:vAlign w:val="bottom"/>
          </w:tcPr>
          <w:p w:rsidR="003A54AF" w:rsidRDefault="003A54AF">
            <w:pPr>
              <w:pStyle w:val="ConsPlusNormal"/>
              <w:jc w:val="center"/>
            </w:pPr>
            <w:r>
              <w:t>1224300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1666,2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1224300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1666,2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Премии спортсменам и их тренерам за высокие результаты</w:t>
            </w:r>
          </w:p>
        </w:tc>
        <w:tc>
          <w:tcPr>
            <w:tcW w:w="1587" w:type="dxa"/>
            <w:vAlign w:val="bottom"/>
          </w:tcPr>
          <w:p w:rsidR="003A54AF" w:rsidRDefault="003A54AF">
            <w:pPr>
              <w:pStyle w:val="ConsPlusNormal"/>
              <w:jc w:val="center"/>
            </w:pPr>
            <w:r>
              <w:t>1224316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38200,0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1224316</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38200,0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Дополнительная материальная помощь выдающимся спортсменам и тренерам</w:t>
            </w:r>
          </w:p>
        </w:tc>
        <w:tc>
          <w:tcPr>
            <w:tcW w:w="1587" w:type="dxa"/>
            <w:vAlign w:val="bottom"/>
          </w:tcPr>
          <w:p w:rsidR="003A54AF" w:rsidRDefault="003A54AF">
            <w:pPr>
              <w:pStyle w:val="ConsPlusNormal"/>
              <w:jc w:val="center"/>
            </w:pPr>
            <w:r>
              <w:t>1224317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8800,0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1224317</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8800,0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Стипендия для чемпионов и призеров Олимпийских, Паралимпийских и Сурдлимпийских игр</w:t>
            </w:r>
          </w:p>
        </w:tc>
        <w:tc>
          <w:tcPr>
            <w:tcW w:w="1587" w:type="dxa"/>
            <w:vAlign w:val="bottom"/>
          </w:tcPr>
          <w:p w:rsidR="003A54AF" w:rsidRDefault="003A54AF">
            <w:pPr>
              <w:pStyle w:val="ConsPlusNormal"/>
              <w:jc w:val="center"/>
            </w:pPr>
            <w:r>
              <w:t>1224324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7526,0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1224324</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7526,0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Стипендия для тренеров чемпионов и призеров Олимпийских, Паралимпийских и Сурдлимпийских игр</w:t>
            </w:r>
          </w:p>
        </w:tc>
        <w:tc>
          <w:tcPr>
            <w:tcW w:w="1587" w:type="dxa"/>
            <w:vAlign w:val="bottom"/>
          </w:tcPr>
          <w:p w:rsidR="003A54AF" w:rsidRDefault="003A54AF">
            <w:pPr>
              <w:pStyle w:val="ConsPlusNormal"/>
              <w:jc w:val="center"/>
            </w:pPr>
            <w:r>
              <w:t>1224325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6908,0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1224325</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6908,0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587" w:type="dxa"/>
            <w:vAlign w:val="bottom"/>
          </w:tcPr>
          <w:p w:rsidR="003A54AF" w:rsidRDefault="003A54AF">
            <w:pPr>
              <w:pStyle w:val="ConsPlusNormal"/>
              <w:jc w:val="center"/>
            </w:pPr>
            <w:r>
              <w:t>1225081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7334,8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1225081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7334,8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587" w:type="dxa"/>
            <w:vAlign w:val="bottom"/>
          </w:tcPr>
          <w:p w:rsidR="003A54AF" w:rsidRDefault="003A54AF">
            <w:pPr>
              <w:pStyle w:val="ConsPlusNormal"/>
              <w:jc w:val="center"/>
            </w:pPr>
            <w:r>
              <w:t>1228081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2485,9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1228081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2485,9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спортивных сооружений в Краснодарском крае</w:t>
            </w:r>
          </w:p>
        </w:tc>
        <w:tc>
          <w:tcPr>
            <w:tcW w:w="1587" w:type="dxa"/>
            <w:vAlign w:val="bottom"/>
          </w:tcPr>
          <w:p w:rsidR="003A54AF" w:rsidRDefault="003A54AF">
            <w:pPr>
              <w:pStyle w:val="ConsPlusNormal"/>
              <w:jc w:val="center"/>
            </w:pPr>
            <w:r>
              <w:t>1230000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266849,1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587" w:type="dxa"/>
            <w:vAlign w:val="bottom"/>
          </w:tcPr>
          <w:p w:rsidR="003A54AF" w:rsidRDefault="003A54AF">
            <w:pPr>
              <w:pStyle w:val="ConsPlusNormal"/>
              <w:jc w:val="center"/>
            </w:pPr>
            <w:r>
              <w:t>1231158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106237,9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1231158</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106237,9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Реализация мероприятий </w:t>
            </w:r>
            <w:hyperlink r:id="rId94" w:history="1">
              <w:r>
                <w:rPr>
                  <w:color w:val="0000FF"/>
                </w:rPr>
                <w:t>подпрограммы</w:t>
              </w:r>
            </w:hyperlink>
            <w:r>
              <w:t xml:space="preserve"> "Развитие футбола в Российской Федерации на 2008 - 2015 годы"</w:t>
            </w:r>
          </w:p>
        </w:tc>
        <w:tc>
          <w:tcPr>
            <w:tcW w:w="1587" w:type="dxa"/>
            <w:vAlign w:val="bottom"/>
          </w:tcPr>
          <w:p w:rsidR="003A54AF" w:rsidRDefault="003A54AF">
            <w:pPr>
              <w:pStyle w:val="ConsPlusNormal"/>
              <w:jc w:val="center"/>
            </w:pPr>
            <w:r>
              <w:t>1235017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8421,0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1235017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8421,0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развитие</w:t>
            </w:r>
          </w:p>
          <w:p w:rsidR="003A54AF" w:rsidRDefault="003A54AF">
            <w:pPr>
              <w:pStyle w:val="ConsPlusNormal"/>
              <w:jc w:val="both"/>
            </w:pPr>
            <w:r>
              <w:t>спортивных сооружений</w:t>
            </w:r>
          </w:p>
        </w:tc>
        <w:tc>
          <w:tcPr>
            <w:tcW w:w="1587" w:type="dxa"/>
            <w:vAlign w:val="bottom"/>
          </w:tcPr>
          <w:p w:rsidR="003A54AF" w:rsidRDefault="003A54AF">
            <w:pPr>
              <w:pStyle w:val="ConsPlusNormal"/>
              <w:jc w:val="center"/>
            </w:pPr>
            <w:r>
              <w:t>1236034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1800,0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1236034</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1800,0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строительство плавательных бассейнов</w:t>
            </w:r>
          </w:p>
        </w:tc>
        <w:tc>
          <w:tcPr>
            <w:tcW w:w="1587" w:type="dxa"/>
            <w:vAlign w:val="bottom"/>
          </w:tcPr>
          <w:p w:rsidR="003A54AF" w:rsidRDefault="003A54AF">
            <w:pPr>
              <w:pStyle w:val="ConsPlusNormal"/>
              <w:jc w:val="center"/>
            </w:pPr>
            <w:r>
              <w:t>1236035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141890,2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1236035</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141890,2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Субсидии на реализацию мероприятий </w:t>
            </w:r>
            <w:hyperlink r:id="rId95" w:history="1">
              <w:r>
                <w:rPr>
                  <w:color w:val="0000FF"/>
                </w:rPr>
                <w:t>подпрограммы</w:t>
              </w:r>
            </w:hyperlink>
            <w:r>
              <w:t xml:space="preserve"> "Развитие футбола в Российской Федерации на 2008 - 2015 годы"</w:t>
            </w:r>
          </w:p>
        </w:tc>
        <w:tc>
          <w:tcPr>
            <w:tcW w:w="1587" w:type="dxa"/>
            <w:vAlign w:val="bottom"/>
          </w:tcPr>
          <w:p w:rsidR="003A54AF" w:rsidRDefault="003A54AF">
            <w:pPr>
              <w:pStyle w:val="ConsPlusNormal"/>
              <w:jc w:val="center"/>
            </w:pPr>
            <w:r>
              <w:t>1237017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1237017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8500,0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Управление реализацией государственной программы</w:t>
            </w:r>
          </w:p>
        </w:tc>
        <w:tc>
          <w:tcPr>
            <w:tcW w:w="1587" w:type="dxa"/>
            <w:vAlign w:val="bottom"/>
          </w:tcPr>
          <w:p w:rsidR="003A54AF" w:rsidRDefault="003A54AF">
            <w:pPr>
              <w:pStyle w:val="ConsPlusNormal"/>
              <w:jc w:val="center"/>
            </w:pPr>
            <w:r>
              <w:t>1240000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110191,8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1240019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69026,8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1240019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64525,4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1240019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4244,7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1240019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256,7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1240059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41165,0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1240059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38104,6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1240059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3031,9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1240059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28,5</w:t>
            </w:r>
          </w:p>
        </w:tc>
      </w:tr>
      <w:tr w:rsidR="003A54AF">
        <w:tc>
          <w:tcPr>
            <w:tcW w:w="794" w:type="dxa"/>
          </w:tcPr>
          <w:p w:rsidR="003A54AF" w:rsidRDefault="003A54AF">
            <w:pPr>
              <w:pStyle w:val="ConsPlusNormal"/>
              <w:jc w:val="center"/>
            </w:pPr>
            <w:r>
              <w:t>13.</w:t>
            </w:r>
          </w:p>
        </w:tc>
        <w:tc>
          <w:tcPr>
            <w:tcW w:w="4309" w:type="dxa"/>
          </w:tcPr>
          <w:p w:rsidR="003A54AF" w:rsidRDefault="003A54AF">
            <w:pPr>
              <w:pStyle w:val="ConsPlusNormal"/>
              <w:jc w:val="both"/>
            </w:pPr>
            <w:r>
              <w:t xml:space="preserve">Государственная </w:t>
            </w:r>
            <w:hyperlink r:id="rId96" w:history="1">
              <w:r>
                <w:rPr>
                  <w:color w:val="0000FF"/>
                </w:rPr>
                <w:t>программа</w:t>
              </w:r>
            </w:hyperlink>
            <w:r>
              <w:t xml:space="preserve"> Краснодарского края "Развитие жилищно-коммунального хозяйства"</w:t>
            </w:r>
          </w:p>
        </w:tc>
        <w:tc>
          <w:tcPr>
            <w:tcW w:w="1587" w:type="dxa"/>
            <w:vAlign w:val="bottom"/>
          </w:tcPr>
          <w:p w:rsidR="003A54AF" w:rsidRDefault="003A54AF">
            <w:pPr>
              <w:pStyle w:val="ConsPlusNormal"/>
              <w:jc w:val="center"/>
            </w:pPr>
            <w:r>
              <w:t>1300000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2319459,8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водоснабжения населенных пунктов Краснодарского края на 2014 - 2020 годы</w:t>
            </w:r>
          </w:p>
        </w:tc>
        <w:tc>
          <w:tcPr>
            <w:tcW w:w="1587" w:type="dxa"/>
            <w:vAlign w:val="bottom"/>
          </w:tcPr>
          <w:p w:rsidR="003A54AF" w:rsidRDefault="003A54AF">
            <w:pPr>
              <w:pStyle w:val="ConsPlusNormal"/>
              <w:jc w:val="center"/>
            </w:pPr>
            <w:r>
              <w:t>1310000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496317,5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водоснабжения населенных пунктов</w:t>
            </w:r>
          </w:p>
        </w:tc>
        <w:tc>
          <w:tcPr>
            <w:tcW w:w="1587" w:type="dxa"/>
            <w:vAlign w:val="bottom"/>
          </w:tcPr>
          <w:p w:rsidR="003A54AF" w:rsidRDefault="003A54AF">
            <w:pPr>
              <w:pStyle w:val="ConsPlusNormal"/>
              <w:jc w:val="center"/>
            </w:pPr>
            <w:r>
              <w:t>1311027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191317,5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1311027</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15017,5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1311027</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176300,0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развитие водоснабжения населенных пунктов</w:t>
            </w:r>
          </w:p>
        </w:tc>
        <w:tc>
          <w:tcPr>
            <w:tcW w:w="1587" w:type="dxa"/>
            <w:vAlign w:val="bottom"/>
          </w:tcPr>
          <w:p w:rsidR="003A54AF" w:rsidRDefault="003A54AF">
            <w:pPr>
              <w:pStyle w:val="ConsPlusNormal"/>
              <w:jc w:val="center"/>
            </w:pPr>
            <w:r>
              <w:t>1316033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305000,0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1316033</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305000,0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водоотведения населенных пунктов Краснодарского края на 2014 - 2020 годы</w:t>
            </w:r>
          </w:p>
        </w:tc>
        <w:tc>
          <w:tcPr>
            <w:tcW w:w="1587" w:type="dxa"/>
            <w:vAlign w:val="bottom"/>
          </w:tcPr>
          <w:p w:rsidR="003A54AF" w:rsidRDefault="003A54AF">
            <w:pPr>
              <w:pStyle w:val="ConsPlusNormal"/>
              <w:jc w:val="center"/>
            </w:pPr>
            <w:r>
              <w:t>1320000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водоотведение населенных пунктов</w:t>
            </w:r>
          </w:p>
        </w:tc>
        <w:tc>
          <w:tcPr>
            <w:tcW w:w="1587" w:type="dxa"/>
            <w:vAlign w:val="bottom"/>
          </w:tcPr>
          <w:p w:rsidR="003A54AF" w:rsidRDefault="003A54AF">
            <w:pPr>
              <w:pStyle w:val="ConsPlusNormal"/>
              <w:jc w:val="center"/>
            </w:pPr>
            <w:r>
              <w:t>1326031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1326031</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мероприятия государственной программы</w:t>
            </w:r>
          </w:p>
        </w:tc>
        <w:tc>
          <w:tcPr>
            <w:tcW w:w="1587" w:type="dxa"/>
            <w:vAlign w:val="bottom"/>
          </w:tcPr>
          <w:p w:rsidR="003A54AF" w:rsidRDefault="003A54AF">
            <w:pPr>
              <w:pStyle w:val="ConsPlusNormal"/>
              <w:jc w:val="center"/>
            </w:pPr>
            <w:r>
              <w:t>1350000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522110,7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1350019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80851,0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1350019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68425,5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1350019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11685,5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1350019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740,0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1587" w:type="dxa"/>
            <w:vAlign w:val="bottom"/>
          </w:tcPr>
          <w:p w:rsidR="003A54AF" w:rsidRDefault="003A54AF">
            <w:pPr>
              <w:pStyle w:val="ConsPlusNormal"/>
              <w:jc w:val="center"/>
            </w:pPr>
            <w:r>
              <w:t>1351076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1351076</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юридическим лицам в части компенсации затрат по захоронению безродных</w:t>
            </w:r>
          </w:p>
        </w:tc>
        <w:tc>
          <w:tcPr>
            <w:tcW w:w="1587" w:type="dxa"/>
            <w:vAlign w:val="bottom"/>
          </w:tcPr>
          <w:p w:rsidR="003A54AF" w:rsidRDefault="003A54AF">
            <w:pPr>
              <w:pStyle w:val="ConsPlusNormal"/>
              <w:jc w:val="center"/>
            </w:pPr>
            <w:r>
              <w:t>1351077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5371,7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1351077</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5371,7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Премирование победителей краевого конкурса на звание "Самый благоустроенный город, станица Кубани"</w:t>
            </w:r>
          </w:p>
        </w:tc>
        <w:tc>
          <w:tcPr>
            <w:tcW w:w="1587" w:type="dxa"/>
            <w:vAlign w:val="bottom"/>
          </w:tcPr>
          <w:p w:rsidR="003A54AF" w:rsidRDefault="003A54AF">
            <w:pPr>
              <w:pStyle w:val="ConsPlusNormal"/>
              <w:jc w:val="center"/>
            </w:pPr>
            <w:r>
              <w:t>1351078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133,9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1351078</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133,9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материалов и оборудования в целях пополнения аварийного запаса материально-технических ресурсов для предотвращения и ликвидации чрезвычайных ситуаций на территории Краснодарского края</w:t>
            </w:r>
          </w:p>
        </w:tc>
        <w:tc>
          <w:tcPr>
            <w:tcW w:w="1587" w:type="dxa"/>
            <w:vAlign w:val="bottom"/>
          </w:tcPr>
          <w:p w:rsidR="003A54AF" w:rsidRDefault="003A54AF">
            <w:pPr>
              <w:pStyle w:val="ConsPlusNormal"/>
              <w:jc w:val="center"/>
            </w:pPr>
            <w:r>
              <w:t>1351088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1351088</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Предоставление субсидий некоммерческой организации, осуществляющей в соответствии со </w:t>
            </w:r>
            <w:hyperlink r:id="rId97" w:history="1">
              <w:r>
                <w:rPr>
                  <w:color w:val="0000FF"/>
                </w:rPr>
                <w:t>статьей 178</w:t>
              </w:r>
            </w:hyperlink>
            <w:r>
              <w:t xml:space="preserve"> Жилищного кодекса Российской Федерации функции регионального оператора</w:t>
            </w:r>
          </w:p>
        </w:tc>
        <w:tc>
          <w:tcPr>
            <w:tcW w:w="1587" w:type="dxa"/>
            <w:vAlign w:val="bottom"/>
          </w:tcPr>
          <w:p w:rsidR="003A54AF" w:rsidRDefault="003A54AF">
            <w:pPr>
              <w:pStyle w:val="ConsPlusNormal"/>
              <w:jc w:val="center"/>
            </w:pPr>
            <w:r>
              <w:t>1351099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128221,4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1351099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128221,4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1587" w:type="dxa"/>
            <w:vAlign w:val="bottom"/>
          </w:tcPr>
          <w:p w:rsidR="003A54AF" w:rsidRDefault="003A54AF">
            <w:pPr>
              <w:pStyle w:val="ConsPlusNormal"/>
              <w:jc w:val="center"/>
            </w:pPr>
            <w:r>
              <w:t>1356015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1356015</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50000,0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87" w:type="dxa"/>
            <w:vAlign w:val="bottom"/>
          </w:tcPr>
          <w:p w:rsidR="003A54AF" w:rsidRDefault="003A54AF">
            <w:pPr>
              <w:pStyle w:val="ConsPlusNormal"/>
              <w:jc w:val="center"/>
            </w:pPr>
            <w:r>
              <w:t>1356087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34421,6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1356087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34421,6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реализацию мероприятий по подготовке к осенне-зимнему периоду</w:t>
            </w:r>
          </w:p>
        </w:tc>
        <w:tc>
          <w:tcPr>
            <w:tcW w:w="1587" w:type="dxa"/>
            <w:vAlign w:val="bottom"/>
          </w:tcPr>
          <w:p w:rsidR="003A54AF" w:rsidRDefault="003A54AF">
            <w:pPr>
              <w:pStyle w:val="ConsPlusNormal"/>
              <w:jc w:val="center"/>
            </w:pPr>
            <w:r>
              <w:t>1356238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1356238</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100000,0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приобретение специализированной техники и оборудования</w:t>
            </w:r>
          </w:p>
        </w:tc>
        <w:tc>
          <w:tcPr>
            <w:tcW w:w="1587" w:type="dxa"/>
            <w:vAlign w:val="bottom"/>
          </w:tcPr>
          <w:p w:rsidR="003A54AF" w:rsidRDefault="003A54AF">
            <w:pPr>
              <w:pStyle w:val="ConsPlusNormal"/>
              <w:jc w:val="center"/>
            </w:pPr>
            <w:r>
              <w:t>1356239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73111,1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1356239</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73111,1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Обеспечение реализации продолжаемых мероприятий жилищно-коммунальной инфраструктуры </w:t>
            </w:r>
            <w:hyperlink r:id="rId98" w:history="1">
              <w:r>
                <w:rPr>
                  <w:color w:val="0000FF"/>
                </w:rPr>
                <w:t>Программы</w:t>
              </w:r>
            </w:hyperlink>
            <w:r>
              <w:t xml:space="preserve"> строительства олимпийских объектов и развития города Сочи как горноклиматического курорта на 2014 - 2015 годы</w:t>
            </w:r>
          </w:p>
        </w:tc>
        <w:tc>
          <w:tcPr>
            <w:tcW w:w="1587" w:type="dxa"/>
            <w:vAlign w:val="bottom"/>
          </w:tcPr>
          <w:p w:rsidR="003A54AF" w:rsidRDefault="003A54AF">
            <w:pPr>
              <w:pStyle w:val="ConsPlusNormal"/>
              <w:jc w:val="center"/>
            </w:pPr>
            <w:r>
              <w:t>1360000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1266031,6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Строительство (реконструкция) объектов жилищно-коммунальной инфраструктуры</w:t>
            </w:r>
          </w:p>
        </w:tc>
        <w:tc>
          <w:tcPr>
            <w:tcW w:w="1587" w:type="dxa"/>
            <w:vAlign w:val="bottom"/>
          </w:tcPr>
          <w:p w:rsidR="003A54AF" w:rsidRDefault="003A54AF">
            <w:pPr>
              <w:pStyle w:val="ConsPlusNormal"/>
              <w:jc w:val="center"/>
            </w:pPr>
            <w:r>
              <w:t>1361147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296744,6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1361147</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296744,6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Прочие мероприятия</w:t>
            </w:r>
          </w:p>
        </w:tc>
        <w:tc>
          <w:tcPr>
            <w:tcW w:w="1587" w:type="dxa"/>
            <w:vAlign w:val="bottom"/>
          </w:tcPr>
          <w:p w:rsidR="003A54AF" w:rsidRDefault="003A54AF">
            <w:pPr>
              <w:pStyle w:val="ConsPlusNormal"/>
              <w:jc w:val="center"/>
            </w:pPr>
            <w:r>
              <w:t>1365898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902212,6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1365898</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902212,6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Прочие мероприятия</w:t>
            </w:r>
          </w:p>
        </w:tc>
        <w:tc>
          <w:tcPr>
            <w:tcW w:w="1587" w:type="dxa"/>
            <w:vAlign w:val="bottom"/>
          </w:tcPr>
          <w:p w:rsidR="003A54AF" w:rsidRDefault="003A54AF">
            <w:pPr>
              <w:pStyle w:val="ConsPlusNormal"/>
              <w:jc w:val="center"/>
            </w:pPr>
            <w:r>
              <w:t>1368898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67074,4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1368898</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67074,4</w:t>
            </w:r>
          </w:p>
        </w:tc>
      </w:tr>
      <w:tr w:rsidR="003A54AF">
        <w:tc>
          <w:tcPr>
            <w:tcW w:w="794" w:type="dxa"/>
          </w:tcPr>
          <w:p w:rsidR="003A54AF" w:rsidRDefault="003A54AF">
            <w:pPr>
              <w:pStyle w:val="ConsPlusNormal"/>
              <w:jc w:val="center"/>
            </w:pPr>
            <w:r>
              <w:t>14.</w:t>
            </w:r>
          </w:p>
        </w:tc>
        <w:tc>
          <w:tcPr>
            <w:tcW w:w="4309" w:type="dxa"/>
          </w:tcPr>
          <w:p w:rsidR="003A54AF" w:rsidRDefault="003A54AF">
            <w:pPr>
              <w:pStyle w:val="ConsPlusNormal"/>
              <w:jc w:val="both"/>
            </w:pPr>
            <w:r>
              <w:t xml:space="preserve">Государственная </w:t>
            </w:r>
            <w:hyperlink r:id="rId99" w:history="1">
              <w:r>
                <w:rPr>
                  <w:color w:val="0000FF"/>
                </w:rPr>
                <w:t>программа</w:t>
              </w:r>
            </w:hyperlink>
            <w:r>
              <w:t xml:space="preserve"> Краснодарского края "Экономическое развитие и инновационная экономика"</w:t>
            </w:r>
          </w:p>
        </w:tc>
        <w:tc>
          <w:tcPr>
            <w:tcW w:w="1587" w:type="dxa"/>
            <w:vAlign w:val="bottom"/>
          </w:tcPr>
          <w:p w:rsidR="003A54AF" w:rsidRDefault="003A54AF">
            <w:pPr>
              <w:pStyle w:val="ConsPlusNormal"/>
              <w:jc w:val="center"/>
            </w:pPr>
            <w:r>
              <w:t>1400000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1494880,1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Государственная поддержка малого и среднего предпринимательства в Краснодарском крае на 2014 - 2018 годы</w:t>
            </w:r>
          </w:p>
        </w:tc>
        <w:tc>
          <w:tcPr>
            <w:tcW w:w="1587" w:type="dxa"/>
            <w:vAlign w:val="bottom"/>
          </w:tcPr>
          <w:p w:rsidR="003A54AF" w:rsidRDefault="003A54AF">
            <w:pPr>
              <w:pStyle w:val="ConsPlusNormal"/>
              <w:jc w:val="center"/>
            </w:pPr>
            <w:r>
              <w:t>1410000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377980,9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587" w:type="dxa"/>
            <w:vAlign w:val="bottom"/>
          </w:tcPr>
          <w:p w:rsidR="003A54AF" w:rsidRDefault="003A54AF">
            <w:pPr>
              <w:pStyle w:val="ConsPlusNormal"/>
              <w:jc w:val="center"/>
            </w:pPr>
            <w:r>
              <w:t>1411145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12980,9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1411145</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12980,9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некоммерческой организации "Торгово-промышленная палата Краснодарского края" на возмещение затрат, связанных с участием в организации и проведении международного инвестиционного форума "Сочи" с целью развития малого и среднего предпринимательства</w:t>
            </w:r>
          </w:p>
        </w:tc>
        <w:tc>
          <w:tcPr>
            <w:tcW w:w="1587" w:type="dxa"/>
            <w:vAlign w:val="bottom"/>
          </w:tcPr>
          <w:p w:rsidR="003A54AF" w:rsidRDefault="003A54AF">
            <w:pPr>
              <w:pStyle w:val="ConsPlusNormal"/>
              <w:jc w:val="center"/>
            </w:pPr>
            <w:r>
              <w:t>1411223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1411223</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150000,0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587" w:type="dxa"/>
            <w:vAlign w:val="bottom"/>
          </w:tcPr>
          <w:p w:rsidR="003A54AF" w:rsidRDefault="003A54AF">
            <w:pPr>
              <w:pStyle w:val="ConsPlusNormal"/>
              <w:jc w:val="center"/>
            </w:pPr>
            <w:r>
              <w:t>1415064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172000,0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1415064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2400,0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1415064</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32000,0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1415064</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12000,0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1415064</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125600,0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государственную поддержку малого и среднего предпринимательства, включая крестьянские (фермерские) хозяйства</w:t>
            </w:r>
          </w:p>
        </w:tc>
        <w:tc>
          <w:tcPr>
            <w:tcW w:w="1587" w:type="dxa"/>
            <w:vAlign w:val="bottom"/>
          </w:tcPr>
          <w:p w:rsidR="003A54AF" w:rsidRDefault="003A54AF">
            <w:pPr>
              <w:pStyle w:val="ConsPlusNormal"/>
              <w:jc w:val="center"/>
            </w:pPr>
            <w:r>
              <w:t>1417064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1417064</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8000,0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587" w:type="dxa"/>
            <w:vAlign w:val="bottom"/>
          </w:tcPr>
          <w:p w:rsidR="003A54AF" w:rsidRDefault="003A54AF">
            <w:pPr>
              <w:pStyle w:val="ConsPlusNormal"/>
              <w:jc w:val="center"/>
            </w:pPr>
            <w:r>
              <w:t>1418064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1418064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600,0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1418064</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3000,0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1418064</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31400,0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Качество на 2014 - 2018 годы (с развитием подсистемы защиты прав потребителей в Краснодарском крае)</w:t>
            </w:r>
          </w:p>
        </w:tc>
        <w:tc>
          <w:tcPr>
            <w:tcW w:w="1587" w:type="dxa"/>
            <w:vAlign w:val="bottom"/>
          </w:tcPr>
          <w:p w:rsidR="003A54AF" w:rsidRDefault="003A54AF">
            <w:pPr>
              <w:pStyle w:val="ConsPlusNormal"/>
              <w:jc w:val="center"/>
            </w:pPr>
            <w:r>
              <w:t>1420000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5550,0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Премии студентам высших учебных заведений края за научные достижения в области качества товаров, работ и услуг, имеющие прикладной характер</w:t>
            </w:r>
          </w:p>
        </w:tc>
        <w:tc>
          <w:tcPr>
            <w:tcW w:w="1587" w:type="dxa"/>
            <w:vAlign w:val="bottom"/>
          </w:tcPr>
          <w:p w:rsidR="003A54AF" w:rsidRDefault="003A54AF">
            <w:pPr>
              <w:pStyle w:val="ConsPlusNormal"/>
              <w:jc w:val="center"/>
            </w:pPr>
            <w:r>
              <w:t>1420958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1420958</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Мероприятия государственной </w:t>
            </w:r>
            <w:hyperlink r:id="rId100" w:history="1">
              <w:r>
                <w:rPr>
                  <w:color w:val="0000FF"/>
                </w:rPr>
                <w:t>программы</w:t>
              </w:r>
            </w:hyperlink>
            <w:r>
              <w:t xml:space="preserve"> Краснодарского края "Экономическое развитие и инновационная экономика"</w:t>
            </w:r>
          </w:p>
        </w:tc>
        <w:tc>
          <w:tcPr>
            <w:tcW w:w="1587" w:type="dxa"/>
            <w:vAlign w:val="bottom"/>
          </w:tcPr>
          <w:p w:rsidR="003A54AF" w:rsidRDefault="003A54AF">
            <w:pPr>
              <w:pStyle w:val="ConsPlusNormal"/>
              <w:jc w:val="center"/>
            </w:pPr>
            <w:r>
              <w:t>1420959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5450,0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1420959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5450,0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1587" w:type="dxa"/>
            <w:vAlign w:val="bottom"/>
          </w:tcPr>
          <w:p w:rsidR="003A54AF" w:rsidRDefault="003A54AF">
            <w:pPr>
              <w:pStyle w:val="ConsPlusNormal"/>
              <w:jc w:val="center"/>
            </w:pPr>
            <w:r>
              <w:t>1430000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169201,3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1587" w:type="dxa"/>
            <w:vAlign w:val="bottom"/>
          </w:tcPr>
          <w:p w:rsidR="003A54AF" w:rsidRDefault="003A54AF">
            <w:pPr>
              <w:pStyle w:val="ConsPlusNormal"/>
              <w:jc w:val="center"/>
            </w:pPr>
            <w:r>
              <w:t>1431079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169201,3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1431079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169201,3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организациям железнодорожного транспорта на компенсацию потерь в доходах от перевозки пассажиров железнодорожным транспортом общего пользования в пригородном сообщении</w:t>
            </w:r>
          </w:p>
        </w:tc>
        <w:tc>
          <w:tcPr>
            <w:tcW w:w="1587" w:type="dxa"/>
            <w:vAlign w:val="bottom"/>
          </w:tcPr>
          <w:p w:rsidR="003A54AF" w:rsidRDefault="003A54AF">
            <w:pPr>
              <w:pStyle w:val="ConsPlusNormal"/>
              <w:jc w:val="center"/>
            </w:pPr>
            <w:r>
              <w:t>1440000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380073,1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Компенсация потерь в доходах от перевозки пассажиров железнодорожным транспортом общего пользования в пригородном сообщении</w:t>
            </w:r>
          </w:p>
        </w:tc>
        <w:tc>
          <w:tcPr>
            <w:tcW w:w="1587" w:type="dxa"/>
            <w:vAlign w:val="bottom"/>
          </w:tcPr>
          <w:p w:rsidR="003A54AF" w:rsidRDefault="003A54AF">
            <w:pPr>
              <w:pStyle w:val="ConsPlusNormal"/>
              <w:jc w:val="center"/>
            </w:pPr>
            <w:r>
              <w:t>1441080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380073,1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1441080</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380073,1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мероприятия по управлению реализацией программы</w:t>
            </w:r>
          </w:p>
        </w:tc>
        <w:tc>
          <w:tcPr>
            <w:tcW w:w="1587" w:type="dxa"/>
            <w:vAlign w:val="bottom"/>
          </w:tcPr>
          <w:p w:rsidR="003A54AF" w:rsidRDefault="003A54AF">
            <w:pPr>
              <w:pStyle w:val="ConsPlusNormal"/>
              <w:jc w:val="center"/>
            </w:pPr>
            <w:r>
              <w:t>1450000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540074,8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1450019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194712,9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1450019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163492,0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1450019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30996,9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1450019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224,0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1450059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3987,1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1450059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3987,1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Организация транспортного обслуживания населения электропоездами по маршрутам железнодорожного транспорта пригородного сообщения на территории Краснодарского края по принципу "Открытые двери"</w:t>
            </w:r>
          </w:p>
        </w:tc>
        <w:tc>
          <w:tcPr>
            <w:tcW w:w="1587" w:type="dxa"/>
            <w:vAlign w:val="bottom"/>
          </w:tcPr>
          <w:p w:rsidR="003A54AF" w:rsidRDefault="003A54AF">
            <w:pPr>
              <w:pStyle w:val="ConsPlusNormal"/>
              <w:jc w:val="center"/>
            </w:pPr>
            <w:r>
              <w:t>1451103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296261,9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1451103</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296261,9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587" w:type="dxa"/>
            <w:vAlign w:val="bottom"/>
          </w:tcPr>
          <w:p w:rsidR="003A54AF" w:rsidRDefault="003A54AF">
            <w:pPr>
              <w:pStyle w:val="ConsPlusNormal"/>
              <w:jc w:val="center"/>
            </w:pPr>
            <w:r>
              <w:t>1451168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45112,9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1451168</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45112,9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Поддержка экспортно ориентированных организаций в Краснодарском крае на 2014 - 2018 годы</w:t>
            </w:r>
          </w:p>
        </w:tc>
        <w:tc>
          <w:tcPr>
            <w:tcW w:w="1587" w:type="dxa"/>
            <w:vAlign w:val="bottom"/>
          </w:tcPr>
          <w:p w:rsidR="003A54AF" w:rsidRDefault="003A54AF">
            <w:pPr>
              <w:pStyle w:val="ConsPlusNormal"/>
              <w:jc w:val="center"/>
            </w:pPr>
            <w:r>
              <w:t>1460000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22000,0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587" w:type="dxa"/>
            <w:vAlign w:val="bottom"/>
          </w:tcPr>
          <w:p w:rsidR="003A54AF" w:rsidRDefault="003A54AF">
            <w:pPr>
              <w:pStyle w:val="ConsPlusNormal"/>
              <w:jc w:val="center"/>
            </w:pPr>
            <w:r>
              <w:t>1465064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1465064</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17000,0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587" w:type="dxa"/>
            <w:vAlign w:val="bottom"/>
          </w:tcPr>
          <w:p w:rsidR="003A54AF" w:rsidRDefault="003A54AF">
            <w:pPr>
              <w:pStyle w:val="ConsPlusNormal"/>
              <w:jc w:val="center"/>
            </w:pPr>
            <w:r>
              <w:t>1468064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1468064</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5000,0</w:t>
            </w:r>
          </w:p>
        </w:tc>
      </w:tr>
      <w:tr w:rsidR="003A54AF">
        <w:tc>
          <w:tcPr>
            <w:tcW w:w="794" w:type="dxa"/>
          </w:tcPr>
          <w:p w:rsidR="003A54AF" w:rsidRDefault="003A54AF">
            <w:pPr>
              <w:pStyle w:val="ConsPlusNormal"/>
              <w:jc w:val="center"/>
            </w:pPr>
            <w:r>
              <w:t>15.</w:t>
            </w:r>
          </w:p>
        </w:tc>
        <w:tc>
          <w:tcPr>
            <w:tcW w:w="4309" w:type="dxa"/>
          </w:tcPr>
          <w:p w:rsidR="003A54AF" w:rsidRDefault="003A54AF">
            <w:pPr>
              <w:pStyle w:val="ConsPlusNormal"/>
              <w:jc w:val="both"/>
            </w:pPr>
            <w:r>
              <w:t xml:space="preserve">Государственная </w:t>
            </w:r>
            <w:hyperlink r:id="rId101" w:history="1">
              <w:r>
                <w:rPr>
                  <w:color w:val="0000FF"/>
                </w:rPr>
                <w:t>программа</w:t>
              </w:r>
            </w:hyperlink>
            <w:r>
              <w:t xml:space="preserve"> Краснодарского края "Молодежь Кубани"</w:t>
            </w:r>
          </w:p>
        </w:tc>
        <w:tc>
          <w:tcPr>
            <w:tcW w:w="1587" w:type="dxa"/>
            <w:vAlign w:val="bottom"/>
          </w:tcPr>
          <w:p w:rsidR="003A54AF" w:rsidRDefault="003A54AF">
            <w:pPr>
              <w:pStyle w:val="ConsPlusNormal"/>
              <w:jc w:val="center"/>
            </w:pPr>
            <w:r>
              <w:t>1500000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242966,3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мероприятия государственной программы</w:t>
            </w:r>
          </w:p>
        </w:tc>
        <w:tc>
          <w:tcPr>
            <w:tcW w:w="1587" w:type="dxa"/>
            <w:vAlign w:val="bottom"/>
          </w:tcPr>
          <w:p w:rsidR="003A54AF" w:rsidRDefault="003A54AF">
            <w:pPr>
              <w:pStyle w:val="ConsPlusNormal"/>
              <w:jc w:val="center"/>
            </w:pPr>
            <w:r>
              <w:t>1510000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242966,3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1510019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27645,0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1510019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26582,7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1510019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1040,3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1510019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1510059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125317,1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1510059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11932,4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1510059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943,6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1510059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112424,4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1510059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16,7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Реализация мероприятий государственной </w:t>
            </w:r>
            <w:hyperlink r:id="rId102" w:history="1">
              <w:r>
                <w:rPr>
                  <w:color w:val="0000FF"/>
                </w:rPr>
                <w:t>программы</w:t>
              </w:r>
            </w:hyperlink>
            <w:r>
              <w:t xml:space="preserve"> Краснодарского края "Молодежь Кубани"</w:t>
            </w:r>
          </w:p>
        </w:tc>
        <w:tc>
          <w:tcPr>
            <w:tcW w:w="1587" w:type="dxa"/>
            <w:vAlign w:val="bottom"/>
          </w:tcPr>
          <w:p w:rsidR="003A54AF" w:rsidRDefault="003A54AF">
            <w:pPr>
              <w:pStyle w:val="ConsPlusNormal"/>
              <w:jc w:val="center"/>
            </w:pPr>
            <w:r>
              <w:t>1511090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62130,8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1511090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12018,0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1511090</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50112,8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Премия IQ года</w:t>
            </w:r>
          </w:p>
        </w:tc>
        <w:tc>
          <w:tcPr>
            <w:tcW w:w="1587" w:type="dxa"/>
            <w:vAlign w:val="bottom"/>
          </w:tcPr>
          <w:p w:rsidR="003A54AF" w:rsidRDefault="003A54AF">
            <w:pPr>
              <w:pStyle w:val="ConsPlusNormal"/>
              <w:jc w:val="center"/>
            </w:pPr>
            <w:r>
              <w:t>1514301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1514301</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3000,0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Специальная молодежная стипендия социально и общественно активным обучающимся в профессиональных образовательных организациях</w:t>
            </w:r>
          </w:p>
        </w:tc>
        <w:tc>
          <w:tcPr>
            <w:tcW w:w="1587" w:type="dxa"/>
            <w:vAlign w:val="bottom"/>
          </w:tcPr>
          <w:p w:rsidR="003A54AF" w:rsidRDefault="003A54AF">
            <w:pPr>
              <w:pStyle w:val="ConsPlusNormal"/>
              <w:jc w:val="center"/>
            </w:pPr>
            <w:r>
              <w:t>1514318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720,0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1514318</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720,0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Специальная молодежная стипендия студентам, аспирантам образовательных организаций высшего образования</w:t>
            </w:r>
          </w:p>
        </w:tc>
        <w:tc>
          <w:tcPr>
            <w:tcW w:w="1587" w:type="dxa"/>
            <w:vAlign w:val="bottom"/>
          </w:tcPr>
          <w:p w:rsidR="003A54AF" w:rsidRDefault="003A54AF">
            <w:pPr>
              <w:pStyle w:val="ConsPlusNormal"/>
              <w:jc w:val="center"/>
            </w:pPr>
            <w:r>
              <w:t>1514319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1080,0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1514319</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1080,0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Премия победителям конкурса студенческих трудовых отрядов</w:t>
            </w:r>
          </w:p>
        </w:tc>
        <w:tc>
          <w:tcPr>
            <w:tcW w:w="1587" w:type="dxa"/>
            <w:vAlign w:val="bottom"/>
          </w:tcPr>
          <w:p w:rsidR="003A54AF" w:rsidRDefault="003A54AF">
            <w:pPr>
              <w:pStyle w:val="ConsPlusNormal"/>
              <w:jc w:val="center"/>
            </w:pPr>
            <w:r>
              <w:t>1514321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312,0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1514321</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312,0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Премии победителям конкурса в рамках проекта "Кубанская школа инноваторов"</w:t>
            </w:r>
          </w:p>
        </w:tc>
        <w:tc>
          <w:tcPr>
            <w:tcW w:w="1587" w:type="dxa"/>
            <w:vAlign w:val="bottom"/>
          </w:tcPr>
          <w:p w:rsidR="003A54AF" w:rsidRDefault="003A54AF">
            <w:pPr>
              <w:pStyle w:val="ConsPlusNormal"/>
              <w:jc w:val="center"/>
            </w:pPr>
            <w:r>
              <w:t>1514329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1514329</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Премии победителям краевого конкурса "Молодежное подворье"</w:t>
            </w:r>
          </w:p>
        </w:tc>
        <w:tc>
          <w:tcPr>
            <w:tcW w:w="1587" w:type="dxa"/>
            <w:vAlign w:val="bottom"/>
          </w:tcPr>
          <w:p w:rsidR="003A54AF" w:rsidRDefault="003A54AF">
            <w:pPr>
              <w:pStyle w:val="ConsPlusNormal"/>
              <w:jc w:val="center"/>
            </w:pPr>
            <w:r>
              <w:t>1514330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1514330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60,0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Премии победителям конкурса молодежной песни о Кубани</w:t>
            </w:r>
          </w:p>
        </w:tc>
        <w:tc>
          <w:tcPr>
            <w:tcW w:w="1587" w:type="dxa"/>
            <w:vAlign w:val="bottom"/>
          </w:tcPr>
          <w:p w:rsidR="003A54AF" w:rsidRDefault="003A54AF">
            <w:pPr>
              <w:pStyle w:val="ConsPlusNormal"/>
              <w:jc w:val="center"/>
            </w:pPr>
            <w:r>
              <w:t>1514331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1514331</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Премии победителям краевого конкурса молодежных проектов "Регион 93"</w:t>
            </w:r>
          </w:p>
        </w:tc>
        <w:tc>
          <w:tcPr>
            <w:tcW w:w="1587" w:type="dxa"/>
            <w:vAlign w:val="bottom"/>
          </w:tcPr>
          <w:p w:rsidR="003A54AF" w:rsidRDefault="003A54AF">
            <w:pPr>
              <w:pStyle w:val="ConsPlusNormal"/>
              <w:jc w:val="center"/>
            </w:pPr>
            <w:r>
              <w:t>1514332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1514332</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Субсидии на реализацию мероприятий государственной </w:t>
            </w:r>
            <w:hyperlink r:id="rId103" w:history="1">
              <w:r>
                <w:rPr>
                  <w:color w:val="0000FF"/>
                </w:rPr>
                <w:t>программы</w:t>
              </w:r>
            </w:hyperlink>
            <w:r>
              <w:t xml:space="preserve"> Краснодарского края "Молодежь Кубани"</w:t>
            </w:r>
          </w:p>
        </w:tc>
        <w:tc>
          <w:tcPr>
            <w:tcW w:w="1587" w:type="dxa"/>
            <w:vAlign w:val="bottom"/>
          </w:tcPr>
          <w:p w:rsidR="003A54AF" w:rsidRDefault="003A54AF">
            <w:pPr>
              <w:pStyle w:val="ConsPlusNormal"/>
              <w:jc w:val="center"/>
            </w:pPr>
            <w:r>
              <w:t>1516022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20001,4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1516022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20001,4</w:t>
            </w:r>
          </w:p>
        </w:tc>
      </w:tr>
      <w:tr w:rsidR="003A54AF">
        <w:tc>
          <w:tcPr>
            <w:tcW w:w="794" w:type="dxa"/>
          </w:tcPr>
          <w:p w:rsidR="003A54AF" w:rsidRDefault="003A54AF">
            <w:pPr>
              <w:pStyle w:val="ConsPlusNormal"/>
              <w:jc w:val="center"/>
            </w:pPr>
            <w:r>
              <w:t>16.</w:t>
            </w:r>
          </w:p>
        </w:tc>
        <w:tc>
          <w:tcPr>
            <w:tcW w:w="4309" w:type="dxa"/>
          </w:tcPr>
          <w:p w:rsidR="003A54AF" w:rsidRDefault="003A54AF">
            <w:pPr>
              <w:pStyle w:val="ConsPlusNormal"/>
              <w:jc w:val="both"/>
            </w:pPr>
            <w:r>
              <w:t xml:space="preserve">Государственная </w:t>
            </w:r>
            <w:hyperlink r:id="rId104" w:history="1">
              <w:r>
                <w:rPr>
                  <w:color w:val="0000FF"/>
                </w:rPr>
                <w:t>программа</w:t>
              </w:r>
            </w:hyperlink>
            <w:r>
              <w:t xml:space="preserve"> Краснодарского края "Региональная политика и развитие гражданского общества"</w:t>
            </w:r>
          </w:p>
        </w:tc>
        <w:tc>
          <w:tcPr>
            <w:tcW w:w="1587" w:type="dxa"/>
            <w:vAlign w:val="bottom"/>
          </w:tcPr>
          <w:p w:rsidR="003A54AF" w:rsidRDefault="003A54AF">
            <w:pPr>
              <w:pStyle w:val="ConsPlusNormal"/>
              <w:jc w:val="center"/>
            </w:pPr>
            <w:r>
              <w:t>1600000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244917,6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Совершенствование механизмов управления развитием Краснодарского края на 2014 - 2016 годы</w:t>
            </w:r>
          </w:p>
        </w:tc>
        <w:tc>
          <w:tcPr>
            <w:tcW w:w="1587" w:type="dxa"/>
            <w:vAlign w:val="bottom"/>
          </w:tcPr>
          <w:p w:rsidR="003A54AF" w:rsidRDefault="003A54AF">
            <w:pPr>
              <w:pStyle w:val="ConsPlusNormal"/>
              <w:jc w:val="center"/>
            </w:pPr>
            <w:r>
              <w:t>1610000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180567,2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Подготовка управленческих кадров для организаций народного хозяйства</w:t>
            </w:r>
          </w:p>
        </w:tc>
        <w:tc>
          <w:tcPr>
            <w:tcW w:w="1587" w:type="dxa"/>
            <w:vAlign w:val="bottom"/>
          </w:tcPr>
          <w:p w:rsidR="003A54AF" w:rsidRDefault="003A54AF">
            <w:pPr>
              <w:pStyle w:val="ConsPlusNormal"/>
              <w:jc w:val="center"/>
            </w:pPr>
            <w:r>
              <w:t>1611008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475,2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1611008</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475,2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кадрового обеспечения органов управления в Краснодарском крае</w:t>
            </w:r>
          </w:p>
        </w:tc>
        <w:tc>
          <w:tcPr>
            <w:tcW w:w="1587" w:type="dxa"/>
            <w:vAlign w:val="bottom"/>
          </w:tcPr>
          <w:p w:rsidR="003A54AF" w:rsidRDefault="003A54AF">
            <w:pPr>
              <w:pStyle w:val="ConsPlusNormal"/>
              <w:jc w:val="center"/>
            </w:pPr>
            <w:r>
              <w:t>1611009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6224,8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1611009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6224,8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1587" w:type="dxa"/>
            <w:vAlign w:val="bottom"/>
          </w:tcPr>
          <w:p w:rsidR="003A54AF" w:rsidRDefault="003A54AF">
            <w:pPr>
              <w:pStyle w:val="ConsPlusNormal"/>
              <w:jc w:val="center"/>
            </w:pPr>
            <w:r>
              <w:t>1611091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1611091</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800,0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1587" w:type="dxa"/>
            <w:vAlign w:val="bottom"/>
          </w:tcPr>
          <w:p w:rsidR="003A54AF" w:rsidRDefault="003A54AF">
            <w:pPr>
              <w:pStyle w:val="ConsPlusNormal"/>
              <w:jc w:val="center"/>
            </w:pPr>
            <w:r>
              <w:t>1611092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9788,0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1611092</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9788,0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1587" w:type="dxa"/>
            <w:vAlign w:val="bottom"/>
          </w:tcPr>
          <w:p w:rsidR="003A54AF" w:rsidRDefault="003A54AF">
            <w:pPr>
              <w:pStyle w:val="ConsPlusNormal"/>
              <w:jc w:val="center"/>
            </w:pPr>
            <w:r>
              <w:t>1611152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2279,2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1611152</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2279,2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1587" w:type="dxa"/>
            <w:vAlign w:val="bottom"/>
          </w:tcPr>
          <w:p w:rsidR="003A54AF" w:rsidRDefault="003A54AF">
            <w:pPr>
              <w:pStyle w:val="ConsPlusNormal"/>
              <w:jc w:val="center"/>
            </w:pPr>
            <w:r>
              <w:t>1616016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58000,0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1616016</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58000,0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1587" w:type="dxa"/>
            <w:vAlign w:val="bottom"/>
          </w:tcPr>
          <w:p w:rsidR="003A54AF" w:rsidRDefault="003A54AF">
            <w:pPr>
              <w:pStyle w:val="ConsPlusNormal"/>
              <w:jc w:val="center"/>
            </w:pPr>
            <w:r>
              <w:t>1616017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44000,0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1616017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44000,0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межбюджетные трансферты на предоставление грантов за достижение наилучших значений показателей деятельности органов местного самоуправления</w:t>
            </w:r>
          </w:p>
        </w:tc>
        <w:tc>
          <w:tcPr>
            <w:tcW w:w="1587" w:type="dxa"/>
            <w:vAlign w:val="bottom"/>
          </w:tcPr>
          <w:p w:rsidR="003A54AF" w:rsidRDefault="003A54AF">
            <w:pPr>
              <w:pStyle w:val="ConsPlusNormal"/>
              <w:jc w:val="center"/>
            </w:pPr>
            <w:r>
              <w:t>1616018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1616018</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50000,0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1587" w:type="dxa"/>
            <w:vAlign w:val="bottom"/>
          </w:tcPr>
          <w:p w:rsidR="003A54AF" w:rsidRDefault="003A54AF">
            <w:pPr>
              <w:pStyle w:val="ConsPlusNormal"/>
              <w:jc w:val="center"/>
            </w:pPr>
            <w:r>
              <w:t>1616235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1616235</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9000,0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Гармонизация межнациональных отношений и развитие национальных культур в Краснодарском крае на 2014 - 2020 годы</w:t>
            </w:r>
          </w:p>
        </w:tc>
        <w:tc>
          <w:tcPr>
            <w:tcW w:w="1587" w:type="dxa"/>
            <w:vAlign w:val="bottom"/>
          </w:tcPr>
          <w:p w:rsidR="003A54AF" w:rsidRDefault="003A54AF">
            <w:pPr>
              <w:pStyle w:val="ConsPlusNormal"/>
              <w:jc w:val="center"/>
            </w:pPr>
            <w:r>
              <w:t>1620000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4110,0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гармонизации межнациональных отношений и развитию национальных культур</w:t>
            </w:r>
          </w:p>
        </w:tc>
        <w:tc>
          <w:tcPr>
            <w:tcW w:w="1587" w:type="dxa"/>
            <w:vAlign w:val="bottom"/>
          </w:tcPr>
          <w:p w:rsidR="003A54AF" w:rsidRDefault="003A54AF">
            <w:pPr>
              <w:pStyle w:val="ConsPlusNormal"/>
              <w:jc w:val="center"/>
            </w:pPr>
            <w:r>
              <w:t>1621010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4110,0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1621010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1910,0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1621010</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2200,0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Укрепление единства российской нации на территории Краснодарского края на 2014 - 2020 годы</w:t>
            </w:r>
          </w:p>
        </w:tc>
        <w:tc>
          <w:tcPr>
            <w:tcW w:w="1587" w:type="dxa"/>
            <w:vAlign w:val="bottom"/>
          </w:tcPr>
          <w:p w:rsidR="003A54AF" w:rsidRDefault="003A54AF">
            <w:pPr>
              <w:pStyle w:val="ConsPlusNormal"/>
              <w:jc w:val="center"/>
            </w:pPr>
            <w:r>
              <w:t>1630000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праздничных дней и памятных дат, проводимые администрацией Краснодарского края</w:t>
            </w:r>
          </w:p>
        </w:tc>
        <w:tc>
          <w:tcPr>
            <w:tcW w:w="1587" w:type="dxa"/>
            <w:vAlign w:val="bottom"/>
          </w:tcPr>
          <w:p w:rsidR="003A54AF" w:rsidRDefault="003A54AF">
            <w:pPr>
              <w:pStyle w:val="ConsPlusNormal"/>
              <w:jc w:val="center"/>
            </w:pPr>
            <w:r>
              <w:t>1631093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1631093</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Поддержка деятельности институтов гражданского общества в области работы с соотечественниками за рубежом на 2014 - 2020 годы</w:t>
            </w:r>
          </w:p>
        </w:tc>
        <w:tc>
          <w:tcPr>
            <w:tcW w:w="1587" w:type="dxa"/>
            <w:vAlign w:val="bottom"/>
          </w:tcPr>
          <w:p w:rsidR="003A54AF" w:rsidRDefault="003A54AF">
            <w:pPr>
              <w:pStyle w:val="ConsPlusNormal"/>
              <w:jc w:val="center"/>
            </w:pPr>
            <w:r>
              <w:t>1640000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Поддержка соотечественников, проживающих за рубежом</w:t>
            </w:r>
          </w:p>
        </w:tc>
        <w:tc>
          <w:tcPr>
            <w:tcW w:w="1587" w:type="dxa"/>
            <w:vAlign w:val="bottom"/>
          </w:tcPr>
          <w:p w:rsidR="003A54AF" w:rsidRDefault="003A54AF">
            <w:pPr>
              <w:pStyle w:val="ConsPlusNormal"/>
              <w:jc w:val="center"/>
            </w:pPr>
            <w:r>
              <w:t>1641035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1641035</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 на 2014 - 2020 годы</w:t>
            </w:r>
          </w:p>
        </w:tc>
        <w:tc>
          <w:tcPr>
            <w:tcW w:w="1587" w:type="dxa"/>
            <w:vAlign w:val="bottom"/>
          </w:tcPr>
          <w:p w:rsidR="003A54AF" w:rsidRDefault="003A54AF">
            <w:pPr>
              <w:pStyle w:val="ConsPlusNormal"/>
              <w:jc w:val="center"/>
            </w:pPr>
            <w:r>
              <w:t>1650000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38240,4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поддержке социально ориентированных некоммерческих организаций</w:t>
            </w:r>
          </w:p>
        </w:tc>
        <w:tc>
          <w:tcPr>
            <w:tcW w:w="1587" w:type="dxa"/>
            <w:vAlign w:val="bottom"/>
          </w:tcPr>
          <w:p w:rsidR="003A54AF" w:rsidRDefault="003A54AF">
            <w:pPr>
              <w:pStyle w:val="ConsPlusNormal"/>
              <w:jc w:val="center"/>
            </w:pPr>
            <w:r>
              <w:t>1651154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38240,4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1651154</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38240,4</w:t>
            </w:r>
          </w:p>
        </w:tc>
      </w:tr>
      <w:tr w:rsidR="003A54AF">
        <w:tc>
          <w:tcPr>
            <w:tcW w:w="794" w:type="dxa"/>
          </w:tcPr>
          <w:p w:rsidR="003A54AF" w:rsidRDefault="003A54AF">
            <w:pPr>
              <w:pStyle w:val="ConsPlusNormal"/>
              <w:jc w:val="center"/>
            </w:pPr>
            <w:r>
              <w:t>17.</w:t>
            </w:r>
          </w:p>
        </w:tc>
        <w:tc>
          <w:tcPr>
            <w:tcW w:w="4309" w:type="dxa"/>
          </w:tcPr>
          <w:p w:rsidR="003A54AF" w:rsidRDefault="003A54AF">
            <w:pPr>
              <w:pStyle w:val="ConsPlusNormal"/>
              <w:jc w:val="both"/>
            </w:pPr>
            <w:r>
              <w:t xml:space="preserve">Государственная </w:t>
            </w:r>
            <w:hyperlink r:id="rId105" w:history="1">
              <w:r>
                <w:rPr>
                  <w:color w:val="0000FF"/>
                </w:rPr>
                <w:t>программа</w:t>
              </w:r>
            </w:hyperlink>
            <w:r>
              <w:t xml:space="preserve"> Краснодарского края "Казачество Кубани"</w:t>
            </w:r>
          </w:p>
        </w:tc>
        <w:tc>
          <w:tcPr>
            <w:tcW w:w="1587" w:type="dxa"/>
            <w:vAlign w:val="bottom"/>
          </w:tcPr>
          <w:p w:rsidR="003A54AF" w:rsidRDefault="003A54AF">
            <w:pPr>
              <w:pStyle w:val="ConsPlusNormal"/>
              <w:jc w:val="center"/>
            </w:pPr>
            <w:r>
              <w:t>1700000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1156651,5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мероприятия государственной программы</w:t>
            </w:r>
          </w:p>
        </w:tc>
        <w:tc>
          <w:tcPr>
            <w:tcW w:w="1587" w:type="dxa"/>
            <w:vAlign w:val="bottom"/>
          </w:tcPr>
          <w:p w:rsidR="003A54AF" w:rsidRDefault="003A54AF">
            <w:pPr>
              <w:pStyle w:val="ConsPlusNormal"/>
              <w:jc w:val="center"/>
            </w:pPr>
            <w:r>
              <w:t>1710000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1156651,5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1710059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350505,3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1710059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169990,8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1710059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33114,6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1710059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144899,9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1710059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государственными учреждениями движимого имущества</w:t>
            </w:r>
          </w:p>
        </w:tc>
        <w:tc>
          <w:tcPr>
            <w:tcW w:w="1587" w:type="dxa"/>
            <w:vAlign w:val="bottom"/>
          </w:tcPr>
          <w:p w:rsidR="003A54AF" w:rsidRDefault="003A54AF">
            <w:pPr>
              <w:pStyle w:val="ConsPlusNormal"/>
              <w:jc w:val="center"/>
            </w:pPr>
            <w:r>
              <w:t>1710901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1689,0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1710901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1710901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1189,0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государственными учреждениями капитального ремонта</w:t>
            </w:r>
          </w:p>
        </w:tc>
        <w:tc>
          <w:tcPr>
            <w:tcW w:w="1587" w:type="dxa"/>
            <w:vAlign w:val="bottom"/>
          </w:tcPr>
          <w:p w:rsidR="003A54AF" w:rsidRDefault="003A54AF">
            <w:pPr>
              <w:pStyle w:val="ConsPlusNormal"/>
              <w:jc w:val="center"/>
            </w:pPr>
            <w:r>
              <w:t>1710902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36835,3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1710902</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14300,0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1710902</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22535,3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Государственная поддержка казачьих обществ Кубанского войскового казачьего общества</w:t>
            </w:r>
          </w:p>
        </w:tc>
        <w:tc>
          <w:tcPr>
            <w:tcW w:w="1587" w:type="dxa"/>
            <w:vAlign w:val="bottom"/>
          </w:tcPr>
          <w:p w:rsidR="003A54AF" w:rsidRDefault="003A54AF">
            <w:pPr>
              <w:pStyle w:val="ConsPlusNormal"/>
              <w:jc w:val="center"/>
            </w:pPr>
            <w:r>
              <w:t>1711132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764865,9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1711132</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764865,9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Поощрение победителей краевого смотра-конкурса среди казачьих кадетских корпусов на звание "Лучший казачий кадетский корпус Краснодарского края"</w:t>
            </w:r>
          </w:p>
        </w:tc>
        <w:tc>
          <w:tcPr>
            <w:tcW w:w="1587" w:type="dxa"/>
            <w:vAlign w:val="bottom"/>
          </w:tcPr>
          <w:p w:rsidR="003A54AF" w:rsidRDefault="003A54AF">
            <w:pPr>
              <w:pStyle w:val="ConsPlusNormal"/>
              <w:jc w:val="center"/>
            </w:pPr>
            <w:r>
              <w:t>1711133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2201,1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1711133</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2201,1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587" w:type="dxa"/>
            <w:vAlign w:val="bottom"/>
          </w:tcPr>
          <w:p w:rsidR="003A54AF" w:rsidRDefault="003A54AF">
            <w:pPr>
              <w:pStyle w:val="ConsPlusNormal"/>
              <w:jc w:val="center"/>
            </w:pPr>
            <w:r>
              <w:t>1711139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1711139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46,3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Реализация мероприятий государственной </w:t>
            </w:r>
            <w:hyperlink r:id="rId106" w:history="1">
              <w:r>
                <w:rPr>
                  <w:color w:val="0000FF"/>
                </w:rPr>
                <w:t>программы</w:t>
              </w:r>
            </w:hyperlink>
            <w:r>
              <w:t xml:space="preserve"> Краснодарского края "Казачество Кубани"</w:t>
            </w:r>
          </w:p>
        </w:tc>
        <w:tc>
          <w:tcPr>
            <w:tcW w:w="1587" w:type="dxa"/>
            <w:vAlign w:val="bottom"/>
          </w:tcPr>
          <w:p w:rsidR="003A54AF" w:rsidRDefault="003A54AF">
            <w:pPr>
              <w:pStyle w:val="ConsPlusNormal"/>
              <w:jc w:val="center"/>
            </w:pPr>
            <w:r>
              <w:t>1711151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508,6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1711151</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209,4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1711151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299,2</w:t>
            </w:r>
          </w:p>
        </w:tc>
      </w:tr>
      <w:tr w:rsidR="003A54AF">
        <w:tc>
          <w:tcPr>
            <w:tcW w:w="794" w:type="dxa"/>
          </w:tcPr>
          <w:p w:rsidR="003A54AF" w:rsidRDefault="003A54AF">
            <w:pPr>
              <w:pStyle w:val="ConsPlusNormal"/>
              <w:jc w:val="center"/>
            </w:pPr>
            <w:r>
              <w:t>18.</w:t>
            </w:r>
          </w:p>
        </w:tc>
        <w:tc>
          <w:tcPr>
            <w:tcW w:w="4309" w:type="dxa"/>
          </w:tcPr>
          <w:p w:rsidR="003A54AF" w:rsidRDefault="003A54AF">
            <w:pPr>
              <w:pStyle w:val="ConsPlusNormal"/>
              <w:jc w:val="both"/>
            </w:pPr>
            <w:r>
              <w:t xml:space="preserve">Государственная </w:t>
            </w:r>
            <w:hyperlink r:id="rId107"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1587" w:type="dxa"/>
            <w:vAlign w:val="bottom"/>
          </w:tcPr>
          <w:p w:rsidR="003A54AF" w:rsidRDefault="003A54AF">
            <w:pPr>
              <w:pStyle w:val="ConsPlusNormal"/>
              <w:jc w:val="center"/>
            </w:pPr>
            <w:r>
              <w:t>1800000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36000,0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мероприятия государственной программы</w:t>
            </w:r>
          </w:p>
        </w:tc>
        <w:tc>
          <w:tcPr>
            <w:tcW w:w="1587" w:type="dxa"/>
            <w:vAlign w:val="bottom"/>
          </w:tcPr>
          <w:p w:rsidR="003A54AF" w:rsidRDefault="003A54AF">
            <w:pPr>
              <w:pStyle w:val="ConsPlusNormal"/>
              <w:jc w:val="center"/>
            </w:pPr>
            <w:r>
              <w:t>1810000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36000,0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587" w:type="dxa"/>
            <w:vAlign w:val="bottom"/>
          </w:tcPr>
          <w:p w:rsidR="003A54AF" w:rsidRDefault="003A54AF">
            <w:pPr>
              <w:pStyle w:val="ConsPlusNormal"/>
              <w:jc w:val="center"/>
            </w:pPr>
            <w:r>
              <w:t>1811029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1811029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587" w:type="dxa"/>
            <w:vAlign w:val="bottom"/>
          </w:tcPr>
          <w:p w:rsidR="003A54AF" w:rsidRDefault="003A54AF">
            <w:pPr>
              <w:pStyle w:val="ConsPlusNormal"/>
              <w:jc w:val="center"/>
            </w:pPr>
            <w:r>
              <w:t>1811031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31000,0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1811031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31000,0</w:t>
            </w:r>
          </w:p>
        </w:tc>
      </w:tr>
      <w:tr w:rsidR="003A54AF">
        <w:tc>
          <w:tcPr>
            <w:tcW w:w="794" w:type="dxa"/>
          </w:tcPr>
          <w:p w:rsidR="003A54AF" w:rsidRDefault="003A54AF">
            <w:pPr>
              <w:pStyle w:val="ConsPlusNormal"/>
              <w:jc w:val="center"/>
            </w:pPr>
            <w:r>
              <w:t>19.</w:t>
            </w:r>
          </w:p>
        </w:tc>
        <w:tc>
          <w:tcPr>
            <w:tcW w:w="4309" w:type="dxa"/>
          </w:tcPr>
          <w:p w:rsidR="003A54AF" w:rsidRDefault="003A54AF">
            <w:pPr>
              <w:pStyle w:val="ConsPlusNormal"/>
              <w:jc w:val="both"/>
            </w:pPr>
            <w:r>
              <w:t xml:space="preserve">Государственная </w:t>
            </w:r>
            <w:hyperlink r:id="rId10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587" w:type="dxa"/>
            <w:vAlign w:val="bottom"/>
          </w:tcPr>
          <w:p w:rsidR="003A54AF" w:rsidRDefault="003A54AF">
            <w:pPr>
              <w:pStyle w:val="ConsPlusNormal"/>
              <w:jc w:val="center"/>
            </w:pPr>
            <w:r>
              <w:t>1900000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5642574,8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общественной инфраструктуры муниципального значения</w:t>
            </w:r>
          </w:p>
        </w:tc>
        <w:tc>
          <w:tcPr>
            <w:tcW w:w="1587" w:type="dxa"/>
            <w:vAlign w:val="bottom"/>
          </w:tcPr>
          <w:p w:rsidR="003A54AF" w:rsidRDefault="003A54AF">
            <w:pPr>
              <w:pStyle w:val="ConsPlusNormal"/>
              <w:jc w:val="center"/>
            </w:pPr>
            <w:r>
              <w:t>1910000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3192445,4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Модернизация региональных систем дошкольного образования</w:t>
            </w:r>
          </w:p>
        </w:tc>
        <w:tc>
          <w:tcPr>
            <w:tcW w:w="1587" w:type="dxa"/>
            <w:vAlign w:val="bottom"/>
          </w:tcPr>
          <w:p w:rsidR="003A54AF" w:rsidRDefault="003A54AF">
            <w:pPr>
              <w:pStyle w:val="ConsPlusNormal"/>
              <w:jc w:val="center"/>
            </w:pPr>
            <w:r>
              <w:t>1915059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1044820,7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1915059</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1044820,7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Финансовое обеспечение расходов общепрограммного характера по федеральной целевой </w:t>
            </w:r>
            <w:hyperlink r:id="rId109" w:history="1">
              <w:r>
                <w:rPr>
                  <w:color w:val="0000FF"/>
                </w:rPr>
                <w:t>программе</w:t>
              </w:r>
            </w:hyperlink>
            <w:r>
              <w:t xml:space="preserve"> "Развитие физической культуры и спорта в Российской Федерации на 2006 - 2015 годы"</w:t>
            </w:r>
          </w:p>
        </w:tc>
        <w:tc>
          <w:tcPr>
            <w:tcW w:w="1587" w:type="dxa"/>
            <w:vAlign w:val="bottom"/>
          </w:tcPr>
          <w:p w:rsidR="003A54AF" w:rsidRDefault="003A54AF">
            <w:pPr>
              <w:pStyle w:val="ConsPlusNormal"/>
              <w:jc w:val="center"/>
            </w:pPr>
            <w:r>
              <w:t>1915095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114250,2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1915095</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114250,2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развитие общественной инфраструктуры муниципального значения</w:t>
            </w:r>
          </w:p>
        </w:tc>
        <w:tc>
          <w:tcPr>
            <w:tcW w:w="1587" w:type="dxa"/>
            <w:vAlign w:val="bottom"/>
          </w:tcPr>
          <w:p w:rsidR="003A54AF" w:rsidRDefault="003A54AF">
            <w:pPr>
              <w:pStyle w:val="ConsPlusNormal"/>
              <w:jc w:val="center"/>
            </w:pPr>
            <w:r>
              <w:t>1916047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1963374,5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1916047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1963374,5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Субсидии на финансовое обеспечение расходов общепрограммного характера по федеральной целевой </w:t>
            </w:r>
            <w:hyperlink r:id="rId110" w:history="1">
              <w:r>
                <w:rPr>
                  <w:color w:val="0000FF"/>
                </w:rPr>
                <w:t>программе</w:t>
              </w:r>
            </w:hyperlink>
            <w:r>
              <w:t xml:space="preserve"> "Развитие физической культуры и спорта в Российской Федерации на 2006 - 2015 годы"</w:t>
            </w:r>
          </w:p>
        </w:tc>
        <w:tc>
          <w:tcPr>
            <w:tcW w:w="1587" w:type="dxa"/>
            <w:vAlign w:val="bottom"/>
          </w:tcPr>
          <w:p w:rsidR="003A54AF" w:rsidRDefault="003A54AF">
            <w:pPr>
              <w:pStyle w:val="ConsPlusNormal"/>
              <w:jc w:val="center"/>
            </w:pPr>
            <w:r>
              <w:t>1917095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1917095</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70000,0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Краснодару - столичный облик</w:t>
            </w:r>
          </w:p>
        </w:tc>
        <w:tc>
          <w:tcPr>
            <w:tcW w:w="1587" w:type="dxa"/>
            <w:vAlign w:val="bottom"/>
          </w:tcPr>
          <w:p w:rsidR="003A54AF" w:rsidRDefault="003A54AF">
            <w:pPr>
              <w:pStyle w:val="ConsPlusNormal"/>
              <w:jc w:val="center"/>
            </w:pPr>
            <w:r>
              <w:t>1920000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2450129,4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1587" w:type="dxa"/>
            <w:vAlign w:val="bottom"/>
          </w:tcPr>
          <w:p w:rsidR="003A54AF" w:rsidRDefault="003A54AF">
            <w:pPr>
              <w:pStyle w:val="ConsPlusNormal"/>
              <w:jc w:val="center"/>
            </w:pPr>
            <w:r>
              <w:t>1921042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305500,0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1921042</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305500,0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социальной инфраструктуры</w:t>
            </w:r>
          </w:p>
        </w:tc>
        <w:tc>
          <w:tcPr>
            <w:tcW w:w="1587" w:type="dxa"/>
            <w:vAlign w:val="bottom"/>
          </w:tcPr>
          <w:p w:rsidR="003A54AF" w:rsidRDefault="003A54AF">
            <w:pPr>
              <w:pStyle w:val="ConsPlusNormal"/>
              <w:jc w:val="center"/>
            </w:pPr>
            <w:r>
              <w:t>1921085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22001,0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1921085</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22001,0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Субсидии на реализацию мероприятий </w:t>
            </w:r>
            <w:hyperlink r:id="rId111" w:history="1">
              <w:r>
                <w:rPr>
                  <w:color w:val="0000FF"/>
                </w:rPr>
                <w:t>подпрограммы</w:t>
              </w:r>
            </w:hyperlink>
            <w:r>
              <w:t xml:space="preserve"> "Краснодару - столичный облик"</w:t>
            </w:r>
          </w:p>
        </w:tc>
        <w:tc>
          <w:tcPr>
            <w:tcW w:w="1587" w:type="dxa"/>
            <w:vAlign w:val="bottom"/>
          </w:tcPr>
          <w:p w:rsidR="003A54AF" w:rsidRDefault="003A54AF">
            <w:pPr>
              <w:pStyle w:val="ConsPlusNormal"/>
              <w:jc w:val="center"/>
            </w:pPr>
            <w:r>
              <w:t>1926032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2122628,4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1926032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2122628,4</w:t>
            </w:r>
          </w:p>
        </w:tc>
      </w:tr>
      <w:tr w:rsidR="003A54AF">
        <w:tc>
          <w:tcPr>
            <w:tcW w:w="794" w:type="dxa"/>
          </w:tcPr>
          <w:p w:rsidR="003A54AF" w:rsidRDefault="003A54AF">
            <w:pPr>
              <w:pStyle w:val="ConsPlusNormal"/>
              <w:jc w:val="center"/>
            </w:pPr>
            <w:r>
              <w:t>20.</w:t>
            </w:r>
          </w:p>
        </w:tc>
        <w:tc>
          <w:tcPr>
            <w:tcW w:w="4309" w:type="dxa"/>
          </w:tcPr>
          <w:p w:rsidR="003A54AF" w:rsidRDefault="003A54AF">
            <w:pPr>
              <w:pStyle w:val="ConsPlusNormal"/>
              <w:jc w:val="both"/>
            </w:pPr>
            <w:r>
              <w:t xml:space="preserve">Государственная </w:t>
            </w:r>
            <w:hyperlink r:id="rId112"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1587" w:type="dxa"/>
            <w:vAlign w:val="bottom"/>
          </w:tcPr>
          <w:p w:rsidR="003A54AF" w:rsidRDefault="003A54AF">
            <w:pPr>
              <w:pStyle w:val="ConsPlusNormal"/>
              <w:jc w:val="center"/>
            </w:pPr>
            <w:r>
              <w:t>2000000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1006186,4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санаторно-курортного и туристского комплекса на 2014 - 2017 годы</w:t>
            </w:r>
          </w:p>
        </w:tc>
        <w:tc>
          <w:tcPr>
            <w:tcW w:w="1587" w:type="dxa"/>
            <w:vAlign w:val="bottom"/>
          </w:tcPr>
          <w:p w:rsidR="003A54AF" w:rsidRDefault="003A54AF">
            <w:pPr>
              <w:pStyle w:val="ConsPlusNormal"/>
              <w:jc w:val="center"/>
            </w:pPr>
            <w:r>
              <w:t>2010000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625896,0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Реализация мероприятий государственной </w:t>
            </w:r>
            <w:hyperlink r:id="rId113"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587" w:type="dxa"/>
            <w:vAlign w:val="bottom"/>
          </w:tcPr>
          <w:p w:rsidR="003A54AF" w:rsidRDefault="003A54AF">
            <w:pPr>
              <w:pStyle w:val="ConsPlusNormal"/>
              <w:jc w:val="center"/>
            </w:pPr>
            <w:r>
              <w:t>2011131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43586,3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2011131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43586,3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Гранты в форме субсидий победителям, занявшим призовые места по итогам ежегодного краевого конкурса "Лучший объект сельского (аграрного) туризма в Краснодарском крае"</w:t>
            </w:r>
          </w:p>
        </w:tc>
        <w:tc>
          <w:tcPr>
            <w:tcW w:w="1587" w:type="dxa"/>
            <w:vAlign w:val="bottom"/>
          </w:tcPr>
          <w:p w:rsidR="003A54AF" w:rsidRDefault="003A54AF">
            <w:pPr>
              <w:pStyle w:val="ConsPlusNormal"/>
              <w:jc w:val="center"/>
            </w:pPr>
            <w:r>
              <w:t>2011216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240,0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2011216</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240,0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Реализация мероприятий федеральной целевой </w:t>
            </w:r>
            <w:hyperlink r:id="rId114" w:history="1">
              <w:r>
                <w:rPr>
                  <w:color w:val="0000FF"/>
                </w:rPr>
                <w:t>программы</w:t>
              </w:r>
            </w:hyperlink>
            <w:r>
              <w:t xml:space="preserve"> "Развитие внутреннего и въездного туризма в Российской Федерации (2011 - 2018 годы)"</w:t>
            </w:r>
          </w:p>
        </w:tc>
        <w:tc>
          <w:tcPr>
            <w:tcW w:w="1587" w:type="dxa"/>
            <w:vAlign w:val="bottom"/>
          </w:tcPr>
          <w:p w:rsidR="003A54AF" w:rsidRDefault="003A54AF">
            <w:pPr>
              <w:pStyle w:val="ConsPlusNormal"/>
              <w:jc w:val="center"/>
            </w:pPr>
            <w:r>
              <w:t>2015110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435000,0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2015110</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435000,0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Субсидии на реализацию мероприятий государственной </w:t>
            </w:r>
            <w:hyperlink r:id="rId115"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587" w:type="dxa"/>
            <w:vAlign w:val="bottom"/>
          </w:tcPr>
          <w:p w:rsidR="003A54AF" w:rsidRDefault="003A54AF">
            <w:pPr>
              <w:pStyle w:val="ConsPlusNormal"/>
              <w:jc w:val="center"/>
            </w:pPr>
            <w:r>
              <w:t>2016057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13533,8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2016057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13533,8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Реализация мероприятий федеральной целевой </w:t>
            </w:r>
            <w:hyperlink r:id="rId116" w:history="1">
              <w:r>
                <w:rPr>
                  <w:color w:val="0000FF"/>
                </w:rPr>
                <w:t>программы</w:t>
              </w:r>
            </w:hyperlink>
            <w:r>
              <w:t xml:space="preserve"> "Развитие внутреннего и въездного туризма в Российской Федерации (2011 - 2018 годы)"</w:t>
            </w:r>
          </w:p>
        </w:tc>
        <w:tc>
          <w:tcPr>
            <w:tcW w:w="1587" w:type="dxa"/>
            <w:vAlign w:val="bottom"/>
          </w:tcPr>
          <w:p w:rsidR="003A54AF" w:rsidRDefault="003A54AF">
            <w:pPr>
              <w:pStyle w:val="ConsPlusNormal"/>
              <w:jc w:val="center"/>
            </w:pPr>
            <w:r>
              <w:t>2018110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133535,9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2018110</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133535,9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1587" w:type="dxa"/>
            <w:vAlign w:val="bottom"/>
          </w:tcPr>
          <w:p w:rsidR="003A54AF" w:rsidRDefault="003A54AF">
            <w:pPr>
              <w:pStyle w:val="ConsPlusNormal"/>
              <w:jc w:val="center"/>
            </w:pPr>
            <w:r>
              <w:t>2020000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266263,1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Реализация мероприятий государственной </w:t>
            </w:r>
            <w:hyperlink r:id="rId117"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587" w:type="dxa"/>
            <w:vAlign w:val="bottom"/>
          </w:tcPr>
          <w:p w:rsidR="003A54AF" w:rsidRDefault="003A54AF">
            <w:pPr>
              <w:pStyle w:val="ConsPlusNormal"/>
              <w:jc w:val="center"/>
            </w:pPr>
            <w:r>
              <w:t>2021131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231012,8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2021131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4664,3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2021131</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226348,5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Субсидии на реализацию мероприятий государственной </w:t>
            </w:r>
            <w:hyperlink r:id="rId118"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587" w:type="dxa"/>
            <w:vAlign w:val="bottom"/>
          </w:tcPr>
          <w:p w:rsidR="003A54AF" w:rsidRDefault="003A54AF">
            <w:pPr>
              <w:pStyle w:val="ConsPlusNormal"/>
              <w:jc w:val="center"/>
            </w:pPr>
            <w:r>
              <w:t>2026057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35250,3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2026057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35250,3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мероприятия государственной программы</w:t>
            </w:r>
          </w:p>
        </w:tc>
        <w:tc>
          <w:tcPr>
            <w:tcW w:w="1587" w:type="dxa"/>
            <w:vAlign w:val="bottom"/>
          </w:tcPr>
          <w:p w:rsidR="003A54AF" w:rsidRDefault="003A54AF">
            <w:pPr>
              <w:pStyle w:val="ConsPlusNormal"/>
              <w:jc w:val="center"/>
            </w:pPr>
            <w:r>
              <w:t>2030000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114027,3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2030019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78826,0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2030019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62660,0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2030019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16146,0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2030019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2030059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35201,3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2030059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35201,3</w:t>
            </w:r>
          </w:p>
        </w:tc>
      </w:tr>
      <w:tr w:rsidR="003A54AF">
        <w:tc>
          <w:tcPr>
            <w:tcW w:w="794" w:type="dxa"/>
          </w:tcPr>
          <w:p w:rsidR="003A54AF" w:rsidRDefault="003A54AF">
            <w:pPr>
              <w:pStyle w:val="ConsPlusNormal"/>
              <w:jc w:val="center"/>
            </w:pPr>
            <w:r>
              <w:t>21.</w:t>
            </w:r>
          </w:p>
        </w:tc>
        <w:tc>
          <w:tcPr>
            <w:tcW w:w="4309" w:type="dxa"/>
          </w:tcPr>
          <w:p w:rsidR="003A54AF" w:rsidRDefault="003A54AF">
            <w:pPr>
              <w:pStyle w:val="ConsPlusNormal"/>
              <w:jc w:val="both"/>
            </w:pPr>
            <w:r>
              <w:t xml:space="preserve">Государственная </w:t>
            </w:r>
            <w:hyperlink r:id="rId119" w:history="1">
              <w:r>
                <w:rPr>
                  <w:color w:val="0000FF"/>
                </w:rPr>
                <w:t>программа</w:t>
              </w:r>
            </w:hyperlink>
            <w:r>
              <w:t xml:space="preserve"> Краснодарского края "Противодействие незаконному обороту наркотиков"</w:t>
            </w:r>
          </w:p>
        </w:tc>
        <w:tc>
          <w:tcPr>
            <w:tcW w:w="1587" w:type="dxa"/>
            <w:vAlign w:val="bottom"/>
          </w:tcPr>
          <w:p w:rsidR="003A54AF" w:rsidRDefault="003A54AF">
            <w:pPr>
              <w:pStyle w:val="ConsPlusNormal"/>
              <w:jc w:val="center"/>
            </w:pPr>
            <w:r>
              <w:t>2100000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21979,5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мероприятия государственной программы</w:t>
            </w:r>
          </w:p>
        </w:tc>
        <w:tc>
          <w:tcPr>
            <w:tcW w:w="1587" w:type="dxa"/>
            <w:vAlign w:val="bottom"/>
          </w:tcPr>
          <w:p w:rsidR="003A54AF" w:rsidRDefault="003A54AF">
            <w:pPr>
              <w:pStyle w:val="ConsPlusNormal"/>
              <w:jc w:val="center"/>
            </w:pPr>
            <w:r>
              <w:t>2110000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21979,5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Противодействие злоупотреблению наркотиками и их незаконному обороту</w:t>
            </w:r>
          </w:p>
        </w:tc>
        <w:tc>
          <w:tcPr>
            <w:tcW w:w="1587" w:type="dxa"/>
            <w:vAlign w:val="bottom"/>
          </w:tcPr>
          <w:p w:rsidR="003A54AF" w:rsidRDefault="003A54AF">
            <w:pPr>
              <w:pStyle w:val="ConsPlusNormal"/>
              <w:jc w:val="center"/>
            </w:pPr>
            <w:r>
              <w:t>2111012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15979,5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2111012</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3297,5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2111012</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12682,0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межбюджетные трансферты на осуществление мероприятий по противодействию злоупотреблению наркотиками и их незаконному обороту</w:t>
            </w:r>
          </w:p>
        </w:tc>
        <w:tc>
          <w:tcPr>
            <w:tcW w:w="1587" w:type="dxa"/>
            <w:vAlign w:val="bottom"/>
          </w:tcPr>
          <w:p w:rsidR="003A54AF" w:rsidRDefault="003A54AF">
            <w:pPr>
              <w:pStyle w:val="ConsPlusNormal"/>
              <w:jc w:val="center"/>
            </w:pPr>
            <w:r>
              <w:t>2116045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2116045</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6000,0</w:t>
            </w:r>
          </w:p>
        </w:tc>
      </w:tr>
      <w:tr w:rsidR="003A54AF">
        <w:tc>
          <w:tcPr>
            <w:tcW w:w="794" w:type="dxa"/>
          </w:tcPr>
          <w:p w:rsidR="003A54AF" w:rsidRDefault="003A54AF">
            <w:pPr>
              <w:pStyle w:val="ConsPlusNormal"/>
              <w:jc w:val="center"/>
            </w:pPr>
            <w:r>
              <w:t>22.</w:t>
            </w:r>
          </w:p>
        </w:tc>
        <w:tc>
          <w:tcPr>
            <w:tcW w:w="4309" w:type="dxa"/>
          </w:tcPr>
          <w:p w:rsidR="003A54AF" w:rsidRDefault="003A54AF">
            <w:pPr>
              <w:pStyle w:val="ConsPlusNormal"/>
              <w:jc w:val="both"/>
            </w:pPr>
            <w:r>
              <w:t xml:space="preserve">Государственная </w:t>
            </w:r>
            <w:hyperlink r:id="rId120"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1587" w:type="dxa"/>
            <w:vAlign w:val="bottom"/>
          </w:tcPr>
          <w:p w:rsidR="003A54AF" w:rsidRDefault="003A54AF">
            <w:pPr>
              <w:pStyle w:val="ConsPlusNormal"/>
              <w:jc w:val="center"/>
            </w:pPr>
            <w:r>
              <w:t>2200000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115545,4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Поддержка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1587" w:type="dxa"/>
            <w:vAlign w:val="bottom"/>
          </w:tcPr>
          <w:p w:rsidR="003A54AF" w:rsidRDefault="003A54AF">
            <w:pPr>
              <w:pStyle w:val="ConsPlusNormal"/>
              <w:jc w:val="center"/>
            </w:pPr>
            <w:r>
              <w:t>2210000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4160,0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1587" w:type="dxa"/>
            <w:vAlign w:val="bottom"/>
          </w:tcPr>
          <w:p w:rsidR="003A54AF" w:rsidRDefault="003A54AF">
            <w:pPr>
              <w:pStyle w:val="ConsPlusNormal"/>
              <w:jc w:val="center"/>
            </w:pPr>
            <w:r>
              <w:t>2211201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4160,0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2211201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4160,0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Повышение уровня финансовой грамотности жителей Краснодарского края</w:t>
            </w:r>
          </w:p>
        </w:tc>
        <w:tc>
          <w:tcPr>
            <w:tcW w:w="1587" w:type="dxa"/>
            <w:vAlign w:val="bottom"/>
          </w:tcPr>
          <w:p w:rsidR="003A54AF" w:rsidRDefault="003A54AF">
            <w:pPr>
              <w:pStyle w:val="ConsPlusNormal"/>
              <w:jc w:val="center"/>
            </w:pPr>
            <w:r>
              <w:t>2220000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7465,5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повышению уровня финансовой грамотности жителей Краснодарского края</w:t>
            </w:r>
          </w:p>
        </w:tc>
        <w:tc>
          <w:tcPr>
            <w:tcW w:w="1587" w:type="dxa"/>
            <w:vAlign w:val="bottom"/>
          </w:tcPr>
          <w:p w:rsidR="003A54AF" w:rsidRDefault="003A54AF">
            <w:pPr>
              <w:pStyle w:val="ConsPlusNormal"/>
              <w:jc w:val="center"/>
            </w:pPr>
            <w:r>
              <w:t>2221095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7465,5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2221095</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7465,5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мероприятия государственной программы</w:t>
            </w:r>
          </w:p>
        </w:tc>
        <w:tc>
          <w:tcPr>
            <w:tcW w:w="1587" w:type="dxa"/>
            <w:vAlign w:val="bottom"/>
          </w:tcPr>
          <w:p w:rsidR="003A54AF" w:rsidRDefault="003A54AF">
            <w:pPr>
              <w:pStyle w:val="ConsPlusNormal"/>
              <w:jc w:val="center"/>
            </w:pPr>
            <w:r>
              <w:t>2250000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103919,9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2250019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30838,9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2250019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27918,0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2250019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2915,9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2250019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2250059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71077,0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2250059</w:t>
            </w:r>
          </w:p>
        </w:tc>
        <w:tc>
          <w:tcPr>
            <w:tcW w:w="907" w:type="dxa"/>
            <w:vAlign w:val="bottom"/>
          </w:tcPr>
          <w:p w:rsidR="003A54AF" w:rsidRDefault="003A54AF">
            <w:pPr>
              <w:pStyle w:val="ConsPlusNormal"/>
            </w:pPr>
            <w:r>
              <w:t>100</w:t>
            </w:r>
          </w:p>
        </w:tc>
        <w:tc>
          <w:tcPr>
            <w:tcW w:w="1984" w:type="dxa"/>
            <w:vAlign w:val="bottom"/>
          </w:tcPr>
          <w:p w:rsidR="003A54AF" w:rsidRDefault="003A54AF">
            <w:pPr>
              <w:pStyle w:val="ConsPlusNormal"/>
              <w:jc w:val="right"/>
            </w:pPr>
            <w:r>
              <w:t>57387,5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2250059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13526,5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2250059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163,0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мероприятия по присвоению Краснодарскому краю кредитных рейтингов</w:t>
            </w:r>
          </w:p>
        </w:tc>
        <w:tc>
          <w:tcPr>
            <w:tcW w:w="1587" w:type="dxa"/>
            <w:vAlign w:val="bottom"/>
          </w:tcPr>
          <w:p w:rsidR="003A54AF" w:rsidRDefault="003A54AF">
            <w:pPr>
              <w:pStyle w:val="ConsPlusNormal"/>
              <w:jc w:val="center"/>
            </w:pPr>
            <w:r>
              <w:t>2251037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2004,0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2251037</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2004,0</w:t>
            </w:r>
          </w:p>
        </w:tc>
      </w:tr>
      <w:tr w:rsidR="003A54AF">
        <w:tc>
          <w:tcPr>
            <w:tcW w:w="794" w:type="dxa"/>
          </w:tcPr>
          <w:p w:rsidR="003A54AF" w:rsidRDefault="003A54AF">
            <w:pPr>
              <w:pStyle w:val="ConsPlusNormal"/>
              <w:jc w:val="center"/>
            </w:pPr>
            <w:r>
              <w:t>23.</w:t>
            </w:r>
          </w:p>
        </w:tc>
        <w:tc>
          <w:tcPr>
            <w:tcW w:w="4309" w:type="dxa"/>
          </w:tcPr>
          <w:p w:rsidR="003A54AF" w:rsidRDefault="003A54AF">
            <w:pPr>
              <w:pStyle w:val="ConsPlusNormal"/>
              <w:jc w:val="both"/>
            </w:pPr>
            <w:r>
              <w:t xml:space="preserve">Государственная </w:t>
            </w:r>
            <w:hyperlink r:id="rId121" w:history="1">
              <w:r>
                <w:rPr>
                  <w:color w:val="0000FF"/>
                </w:rPr>
                <w:t>программа</w:t>
              </w:r>
            </w:hyperlink>
            <w:r>
              <w:t xml:space="preserve"> Краснодарского края "Информационное общество Кубани" на 2014 - 2018 годы</w:t>
            </w:r>
          </w:p>
        </w:tc>
        <w:tc>
          <w:tcPr>
            <w:tcW w:w="1587" w:type="dxa"/>
            <w:vAlign w:val="bottom"/>
          </w:tcPr>
          <w:p w:rsidR="003A54AF" w:rsidRDefault="003A54AF">
            <w:pPr>
              <w:pStyle w:val="ConsPlusNormal"/>
              <w:jc w:val="center"/>
            </w:pPr>
            <w:r>
              <w:t>2300000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1475329,2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Информационное обеспечение и сопровождение на 2014 - 2018 годы</w:t>
            </w:r>
          </w:p>
        </w:tc>
        <w:tc>
          <w:tcPr>
            <w:tcW w:w="1587" w:type="dxa"/>
            <w:vAlign w:val="bottom"/>
          </w:tcPr>
          <w:p w:rsidR="003A54AF" w:rsidRDefault="003A54AF">
            <w:pPr>
              <w:pStyle w:val="ConsPlusNormal"/>
              <w:jc w:val="center"/>
            </w:pPr>
            <w:r>
              <w:t>2310000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946595,8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1587" w:type="dxa"/>
            <w:vAlign w:val="bottom"/>
          </w:tcPr>
          <w:p w:rsidR="003A54AF" w:rsidRDefault="003A54AF">
            <w:pPr>
              <w:pStyle w:val="ConsPlusNormal"/>
              <w:jc w:val="center"/>
            </w:pPr>
            <w:r>
              <w:t>2311026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946595,8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2311026</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946595,8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Информационный регион на 2014 - 2018 годы</w:t>
            </w:r>
          </w:p>
        </w:tc>
        <w:tc>
          <w:tcPr>
            <w:tcW w:w="1587" w:type="dxa"/>
            <w:vAlign w:val="bottom"/>
          </w:tcPr>
          <w:p w:rsidR="003A54AF" w:rsidRDefault="003A54AF">
            <w:pPr>
              <w:pStyle w:val="ConsPlusNormal"/>
              <w:jc w:val="center"/>
            </w:pPr>
            <w:r>
              <w:t>2320000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404004,4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2320059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30250,0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2320059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30250,0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Мероприятия государственной </w:t>
            </w:r>
            <w:hyperlink r:id="rId122" w:history="1">
              <w:r>
                <w:rPr>
                  <w:color w:val="0000FF"/>
                </w:rPr>
                <w:t>программы</w:t>
              </w:r>
            </w:hyperlink>
            <w:r>
              <w:t xml:space="preserve"> Краснодарского края "Информационное общество Кубани" на 2014 - 2018 годы</w:t>
            </w:r>
          </w:p>
        </w:tc>
        <w:tc>
          <w:tcPr>
            <w:tcW w:w="1587" w:type="dxa"/>
            <w:vAlign w:val="bottom"/>
          </w:tcPr>
          <w:p w:rsidR="003A54AF" w:rsidRDefault="003A54AF">
            <w:pPr>
              <w:pStyle w:val="ConsPlusNormal"/>
              <w:jc w:val="center"/>
            </w:pPr>
            <w:r>
              <w:t>2320957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179123,1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2320957</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179123,1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587" w:type="dxa"/>
            <w:vAlign w:val="bottom"/>
          </w:tcPr>
          <w:p w:rsidR="003A54AF" w:rsidRDefault="003A54AF">
            <w:pPr>
              <w:pStyle w:val="ConsPlusNormal"/>
              <w:jc w:val="center"/>
            </w:pPr>
            <w:r>
              <w:t>2321130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33072,5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2321130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33072,5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Поддержка региональных проектов в сфере информационных технологий</w:t>
            </w:r>
          </w:p>
        </w:tc>
        <w:tc>
          <w:tcPr>
            <w:tcW w:w="1587" w:type="dxa"/>
            <w:vAlign w:val="bottom"/>
          </w:tcPr>
          <w:p w:rsidR="003A54AF" w:rsidRDefault="003A54AF">
            <w:pPr>
              <w:pStyle w:val="ConsPlusNormal"/>
              <w:jc w:val="center"/>
            </w:pPr>
            <w:r>
              <w:t>2325028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27186,3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2325028</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2186,3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2325028</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Создание и развитие сети многофункциональных центров предоставления государственных и муниципальных услуг</w:t>
            </w:r>
          </w:p>
        </w:tc>
        <w:tc>
          <w:tcPr>
            <w:tcW w:w="1587" w:type="dxa"/>
            <w:vAlign w:val="bottom"/>
          </w:tcPr>
          <w:p w:rsidR="003A54AF" w:rsidRDefault="003A54AF">
            <w:pPr>
              <w:pStyle w:val="ConsPlusNormal"/>
              <w:jc w:val="center"/>
            </w:pPr>
            <w:r>
              <w:t>2325392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2325392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2325392</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50000,0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Поддержка региональных проектов в сфере информационных технологий</w:t>
            </w:r>
          </w:p>
        </w:tc>
        <w:tc>
          <w:tcPr>
            <w:tcW w:w="1587" w:type="dxa"/>
            <w:vAlign w:val="bottom"/>
          </w:tcPr>
          <w:p w:rsidR="003A54AF" w:rsidRDefault="003A54AF">
            <w:pPr>
              <w:pStyle w:val="ConsPlusNormal"/>
              <w:jc w:val="center"/>
            </w:pPr>
            <w:r>
              <w:t>2328028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54372,5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2328028</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38130,0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2328028</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16242,5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мероприятия государственной программы</w:t>
            </w:r>
          </w:p>
        </w:tc>
        <w:tc>
          <w:tcPr>
            <w:tcW w:w="1587" w:type="dxa"/>
            <w:vAlign w:val="bottom"/>
          </w:tcPr>
          <w:p w:rsidR="003A54AF" w:rsidRDefault="003A54AF">
            <w:pPr>
              <w:pStyle w:val="ConsPlusNormal"/>
              <w:jc w:val="center"/>
            </w:pPr>
            <w:r>
              <w:t>2330000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124729,0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2330019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123229,0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2330019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99067,1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2330019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20282,9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2330019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3879,0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Управление объектами государственной краевой передающей сети телевидения и радиовещания Краснодарского края, находящимися в казне Краснодарского края</w:t>
            </w:r>
          </w:p>
        </w:tc>
        <w:tc>
          <w:tcPr>
            <w:tcW w:w="1587" w:type="dxa"/>
            <w:vAlign w:val="bottom"/>
          </w:tcPr>
          <w:p w:rsidR="003A54AF" w:rsidRDefault="003A54AF">
            <w:pPr>
              <w:pStyle w:val="ConsPlusNormal"/>
              <w:jc w:val="center"/>
            </w:pPr>
            <w:r>
              <w:t>2331104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2331104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1500,0</w:t>
            </w:r>
          </w:p>
        </w:tc>
      </w:tr>
      <w:tr w:rsidR="003A54AF">
        <w:tc>
          <w:tcPr>
            <w:tcW w:w="794" w:type="dxa"/>
          </w:tcPr>
          <w:p w:rsidR="003A54AF" w:rsidRDefault="003A54AF">
            <w:pPr>
              <w:pStyle w:val="ConsPlusNormal"/>
              <w:jc w:val="center"/>
            </w:pPr>
            <w:r>
              <w:t>24.</w:t>
            </w:r>
          </w:p>
        </w:tc>
        <w:tc>
          <w:tcPr>
            <w:tcW w:w="4309" w:type="dxa"/>
          </w:tcPr>
          <w:p w:rsidR="003A54AF" w:rsidRDefault="003A54AF">
            <w:pPr>
              <w:pStyle w:val="ConsPlusNormal"/>
              <w:jc w:val="both"/>
            </w:pPr>
            <w:r>
              <w:t xml:space="preserve">Государственная </w:t>
            </w:r>
            <w:hyperlink r:id="rId123"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587" w:type="dxa"/>
            <w:vAlign w:val="bottom"/>
          </w:tcPr>
          <w:p w:rsidR="003A54AF" w:rsidRDefault="003A54AF">
            <w:pPr>
              <w:pStyle w:val="ConsPlusNormal"/>
              <w:jc w:val="center"/>
            </w:pPr>
            <w:r>
              <w:t>2400000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7250258,4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мероприятия государственной программы</w:t>
            </w:r>
          </w:p>
        </w:tc>
        <w:tc>
          <w:tcPr>
            <w:tcW w:w="1587" w:type="dxa"/>
            <w:vAlign w:val="bottom"/>
          </w:tcPr>
          <w:p w:rsidR="003A54AF" w:rsidRDefault="003A54AF">
            <w:pPr>
              <w:pStyle w:val="ConsPlusNormal"/>
              <w:jc w:val="center"/>
            </w:pPr>
            <w:r>
              <w:t>2410000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387320,2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2410019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221894,1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2410019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185179,0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2410019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36075,1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640,0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2410059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54418,5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2410059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54418,5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поддержки развития системы государственного информационного обеспечения в сфере сельского хозяйства</w:t>
            </w:r>
          </w:p>
        </w:tc>
        <w:tc>
          <w:tcPr>
            <w:tcW w:w="1587" w:type="dxa"/>
            <w:vAlign w:val="bottom"/>
          </w:tcPr>
          <w:p w:rsidR="003A54AF" w:rsidRDefault="003A54AF">
            <w:pPr>
              <w:pStyle w:val="ConsPlusNormal"/>
              <w:jc w:val="center"/>
            </w:pPr>
            <w:r>
              <w:t>2411002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5883,9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2411002</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5883,9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информационно-консультационной помощи сельскохозяйственным товаропроизводителям</w:t>
            </w:r>
          </w:p>
        </w:tc>
        <w:tc>
          <w:tcPr>
            <w:tcW w:w="1587" w:type="dxa"/>
            <w:vAlign w:val="bottom"/>
          </w:tcPr>
          <w:p w:rsidR="003A54AF" w:rsidRDefault="003A54AF">
            <w:pPr>
              <w:pStyle w:val="ConsPlusNormal"/>
              <w:jc w:val="center"/>
            </w:pPr>
            <w:r>
              <w:t>2411003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2800,6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2411003</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2800,6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1587" w:type="dxa"/>
            <w:vAlign w:val="bottom"/>
          </w:tcPr>
          <w:p w:rsidR="003A54AF" w:rsidRDefault="003A54AF">
            <w:pPr>
              <w:pStyle w:val="ConsPlusNormal"/>
              <w:jc w:val="center"/>
            </w:pPr>
            <w:r>
              <w:t>2411004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1093,0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2411004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1093,0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Научное обеспечение агропромышленного комплекса</w:t>
            </w:r>
          </w:p>
        </w:tc>
        <w:tc>
          <w:tcPr>
            <w:tcW w:w="1587" w:type="dxa"/>
            <w:vAlign w:val="bottom"/>
          </w:tcPr>
          <w:p w:rsidR="003A54AF" w:rsidRDefault="003A54AF">
            <w:pPr>
              <w:pStyle w:val="ConsPlusNormal"/>
              <w:jc w:val="center"/>
            </w:pPr>
            <w:r>
              <w:t>2411005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5751,9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2411005</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5751,9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переподготовке и повышению квалификации кадров</w:t>
            </w:r>
          </w:p>
        </w:tc>
        <w:tc>
          <w:tcPr>
            <w:tcW w:w="1587" w:type="dxa"/>
            <w:vAlign w:val="bottom"/>
          </w:tcPr>
          <w:p w:rsidR="003A54AF" w:rsidRDefault="003A54AF">
            <w:pPr>
              <w:pStyle w:val="ConsPlusNormal"/>
              <w:jc w:val="center"/>
            </w:pPr>
            <w:r>
              <w:t>2411020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4321,5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2411020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4321,5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1587" w:type="dxa"/>
            <w:vAlign w:val="bottom"/>
          </w:tcPr>
          <w:p w:rsidR="003A54AF" w:rsidRDefault="003A54AF">
            <w:pPr>
              <w:pStyle w:val="ConsPlusNormal"/>
              <w:jc w:val="center"/>
            </w:pPr>
            <w:r>
              <w:t>2411124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5666,0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2411124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5666,0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1587" w:type="dxa"/>
            <w:vAlign w:val="bottom"/>
          </w:tcPr>
          <w:p w:rsidR="003A54AF" w:rsidRDefault="003A54AF">
            <w:pPr>
              <w:pStyle w:val="ConsPlusNormal"/>
              <w:jc w:val="center"/>
            </w:pPr>
            <w:r>
              <w:t>2411150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48415,0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2411150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11733,0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2411150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29682,0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2411150</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7000,0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24"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587" w:type="dxa"/>
            <w:vAlign w:val="bottom"/>
          </w:tcPr>
          <w:p w:rsidR="003A54AF" w:rsidRDefault="003A54AF">
            <w:pPr>
              <w:pStyle w:val="ConsPlusNormal"/>
              <w:jc w:val="center"/>
            </w:pPr>
            <w:r>
              <w:t>2415910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196,1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2415910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196,1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1587" w:type="dxa"/>
            <w:vAlign w:val="bottom"/>
          </w:tcPr>
          <w:p w:rsidR="003A54AF" w:rsidRDefault="003A54AF">
            <w:pPr>
              <w:pStyle w:val="ConsPlusNormal"/>
              <w:jc w:val="center"/>
            </w:pPr>
            <w:r>
              <w:t>2416091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36879,6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2416091</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36879,6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подотрасли растениеводства, переработки и реализации продукции растениеводства</w:t>
            </w:r>
          </w:p>
        </w:tc>
        <w:tc>
          <w:tcPr>
            <w:tcW w:w="1587" w:type="dxa"/>
            <w:vAlign w:val="bottom"/>
          </w:tcPr>
          <w:p w:rsidR="003A54AF" w:rsidRDefault="003A54AF">
            <w:pPr>
              <w:pStyle w:val="ConsPlusNormal"/>
              <w:jc w:val="center"/>
            </w:pPr>
            <w:r>
              <w:t>2420000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2781529,3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1587" w:type="dxa"/>
            <w:vAlign w:val="bottom"/>
          </w:tcPr>
          <w:p w:rsidR="003A54AF" w:rsidRDefault="003A54AF">
            <w:pPr>
              <w:pStyle w:val="ConsPlusNormal"/>
              <w:jc w:val="center"/>
            </w:pPr>
            <w:r>
              <w:t>2420986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10255,7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2420986</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10255,7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1587" w:type="dxa"/>
            <w:vAlign w:val="bottom"/>
          </w:tcPr>
          <w:p w:rsidR="003A54AF" w:rsidRDefault="003A54AF">
            <w:pPr>
              <w:pStyle w:val="ConsPlusNormal"/>
              <w:jc w:val="center"/>
            </w:pPr>
            <w:r>
              <w:t>2420992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10100,0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2420992</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10100,0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противоградовых мероприятий</w:t>
            </w:r>
          </w:p>
        </w:tc>
        <w:tc>
          <w:tcPr>
            <w:tcW w:w="1587" w:type="dxa"/>
            <w:vAlign w:val="bottom"/>
          </w:tcPr>
          <w:p w:rsidR="003A54AF" w:rsidRDefault="003A54AF">
            <w:pPr>
              <w:pStyle w:val="ConsPlusNormal"/>
              <w:jc w:val="center"/>
            </w:pPr>
            <w:r>
              <w:t>2420993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143517,8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2420993</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143517,8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первичного семеноводства риса</w:t>
            </w:r>
          </w:p>
        </w:tc>
        <w:tc>
          <w:tcPr>
            <w:tcW w:w="1587" w:type="dxa"/>
            <w:vAlign w:val="bottom"/>
          </w:tcPr>
          <w:p w:rsidR="003A54AF" w:rsidRDefault="003A54AF">
            <w:pPr>
              <w:pStyle w:val="ConsPlusNormal"/>
              <w:jc w:val="center"/>
            </w:pPr>
            <w:r>
              <w:t>2420994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4725,0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2420994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4725,0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1587" w:type="dxa"/>
            <w:vAlign w:val="bottom"/>
          </w:tcPr>
          <w:p w:rsidR="003A54AF" w:rsidRDefault="003A54AF">
            <w:pPr>
              <w:pStyle w:val="ConsPlusNormal"/>
              <w:jc w:val="center"/>
            </w:pPr>
            <w:r>
              <w:t>2421126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2421126</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9000,0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1587" w:type="dxa"/>
            <w:vAlign w:val="bottom"/>
          </w:tcPr>
          <w:p w:rsidR="003A54AF" w:rsidRDefault="003A54AF">
            <w:pPr>
              <w:pStyle w:val="ConsPlusNormal"/>
              <w:jc w:val="center"/>
            </w:pPr>
            <w:r>
              <w:t>2421127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21276,5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2421127</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21276,5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1587" w:type="dxa"/>
            <w:vAlign w:val="bottom"/>
          </w:tcPr>
          <w:p w:rsidR="003A54AF" w:rsidRDefault="003A54AF">
            <w:pPr>
              <w:pStyle w:val="ConsPlusNormal"/>
              <w:jc w:val="center"/>
            </w:pPr>
            <w:r>
              <w:t>2421171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3301,9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2421171</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3301,9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1587" w:type="dxa"/>
            <w:vAlign w:val="bottom"/>
          </w:tcPr>
          <w:p w:rsidR="003A54AF" w:rsidRDefault="003A54AF">
            <w:pPr>
              <w:pStyle w:val="ConsPlusNormal"/>
              <w:jc w:val="center"/>
            </w:pPr>
            <w:r>
              <w:t>2421172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2421172</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120,0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1587" w:type="dxa"/>
            <w:vAlign w:val="bottom"/>
          </w:tcPr>
          <w:p w:rsidR="003A54AF" w:rsidRDefault="003A54AF">
            <w:pPr>
              <w:pStyle w:val="ConsPlusNormal"/>
              <w:jc w:val="center"/>
            </w:pPr>
            <w:r>
              <w:t>2421173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1343,3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2421173</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1343,3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затрат на приобретение элитных семян</w:t>
            </w:r>
          </w:p>
        </w:tc>
        <w:tc>
          <w:tcPr>
            <w:tcW w:w="1587" w:type="dxa"/>
            <w:vAlign w:val="bottom"/>
          </w:tcPr>
          <w:p w:rsidR="003A54AF" w:rsidRDefault="003A54AF">
            <w:pPr>
              <w:pStyle w:val="ConsPlusNormal"/>
              <w:jc w:val="center"/>
            </w:pPr>
            <w:r>
              <w:t>2425031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19853,2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2425031</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19853,2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587" w:type="dxa"/>
            <w:vAlign w:val="bottom"/>
          </w:tcPr>
          <w:p w:rsidR="003A54AF" w:rsidRDefault="003A54AF">
            <w:pPr>
              <w:pStyle w:val="ConsPlusNormal"/>
              <w:jc w:val="center"/>
            </w:pPr>
            <w:r>
              <w:t>2425033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1478,8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2425033</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1478,8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затрат на закладку и уход за многолетними плодовыми и ягодными насаждениями</w:t>
            </w:r>
          </w:p>
        </w:tc>
        <w:tc>
          <w:tcPr>
            <w:tcW w:w="1587" w:type="dxa"/>
            <w:vAlign w:val="bottom"/>
          </w:tcPr>
          <w:p w:rsidR="003A54AF" w:rsidRDefault="003A54AF">
            <w:pPr>
              <w:pStyle w:val="ConsPlusNormal"/>
              <w:jc w:val="center"/>
            </w:pPr>
            <w:r>
              <w:t>2425034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67809,0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2425034</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67809,0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587" w:type="dxa"/>
            <w:vAlign w:val="bottom"/>
          </w:tcPr>
          <w:p w:rsidR="003A54AF" w:rsidRDefault="003A54AF">
            <w:pPr>
              <w:pStyle w:val="ConsPlusNormal"/>
              <w:jc w:val="center"/>
            </w:pPr>
            <w:r>
              <w:t>2425038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390693,7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2425038</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390693,7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587" w:type="dxa"/>
            <w:vAlign w:val="bottom"/>
          </w:tcPr>
          <w:p w:rsidR="003A54AF" w:rsidRDefault="003A54AF">
            <w:pPr>
              <w:pStyle w:val="ConsPlusNormal"/>
              <w:jc w:val="center"/>
            </w:pPr>
            <w:r>
              <w:t>2425039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334209,7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2425039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334209,7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587" w:type="dxa"/>
            <w:vAlign w:val="bottom"/>
          </w:tcPr>
          <w:p w:rsidR="003A54AF" w:rsidRDefault="003A54AF">
            <w:pPr>
              <w:pStyle w:val="ConsPlusNormal"/>
              <w:jc w:val="center"/>
            </w:pPr>
            <w:r>
              <w:t>2425040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536837,7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2425040</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536837,7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587" w:type="dxa"/>
            <w:vAlign w:val="bottom"/>
          </w:tcPr>
          <w:p w:rsidR="003A54AF" w:rsidRDefault="003A54AF">
            <w:pPr>
              <w:pStyle w:val="ConsPlusNormal"/>
              <w:jc w:val="center"/>
            </w:pPr>
            <w:r>
              <w:t>2425041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504124,2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2425041</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504124,2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затрат на приобретение элитных семян</w:t>
            </w:r>
          </w:p>
        </w:tc>
        <w:tc>
          <w:tcPr>
            <w:tcW w:w="1587" w:type="dxa"/>
            <w:vAlign w:val="bottom"/>
          </w:tcPr>
          <w:p w:rsidR="003A54AF" w:rsidRDefault="003A54AF">
            <w:pPr>
              <w:pStyle w:val="ConsPlusNormal"/>
              <w:jc w:val="center"/>
            </w:pPr>
            <w:r>
              <w:t>2428031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6518,7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2428031</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6518,7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587" w:type="dxa"/>
            <w:vAlign w:val="bottom"/>
          </w:tcPr>
          <w:p w:rsidR="003A54AF" w:rsidRDefault="003A54AF">
            <w:pPr>
              <w:pStyle w:val="ConsPlusNormal"/>
              <w:jc w:val="center"/>
            </w:pPr>
            <w:r>
              <w:t>2428033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485,1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2428033</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485,1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затрат на закладку и уход за многолетними плодовыми и ягодными насаждениями</w:t>
            </w:r>
          </w:p>
        </w:tc>
        <w:tc>
          <w:tcPr>
            <w:tcW w:w="1587" w:type="dxa"/>
            <w:vAlign w:val="bottom"/>
          </w:tcPr>
          <w:p w:rsidR="003A54AF" w:rsidRDefault="003A54AF">
            <w:pPr>
              <w:pStyle w:val="ConsPlusNormal"/>
              <w:jc w:val="center"/>
            </w:pPr>
            <w:r>
              <w:t>2428034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22242,8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2428034</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22242,8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587" w:type="dxa"/>
            <w:vAlign w:val="bottom"/>
          </w:tcPr>
          <w:p w:rsidR="003A54AF" w:rsidRDefault="003A54AF">
            <w:pPr>
              <w:pStyle w:val="ConsPlusNormal"/>
              <w:jc w:val="center"/>
            </w:pPr>
            <w:r>
              <w:t>2428038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99718,2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2428038</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99718,2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587" w:type="dxa"/>
            <w:vAlign w:val="bottom"/>
          </w:tcPr>
          <w:p w:rsidR="003A54AF" w:rsidRDefault="003A54AF">
            <w:pPr>
              <w:pStyle w:val="ConsPlusNormal"/>
              <w:jc w:val="center"/>
            </w:pPr>
            <w:r>
              <w:t>2428039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51267,0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2428039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51267,0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587" w:type="dxa"/>
            <w:vAlign w:val="bottom"/>
          </w:tcPr>
          <w:p w:rsidR="003A54AF" w:rsidRDefault="003A54AF">
            <w:pPr>
              <w:pStyle w:val="ConsPlusNormal"/>
              <w:jc w:val="center"/>
            </w:pPr>
            <w:r>
              <w:t>2428040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176094,3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2428040</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176094,3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587" w:type="dxa"/>
            <w:vAlign w:val="bottom"/>
          </w:tcPr>
          <w:p w:rsidR="003A54AF" w:rsidRDefault="003A54AF">
            <w:pPr>
              <w:pStyle w:val="ConsPlusNormal"/>
              <w:jc w:val="center"/>
            </w:pPr>
            <w:r>
              <w:t>2428041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366556,7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2428041</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366556,7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подотрасли животноводства, переработки и реализации продукции животноводства</w:t>
            </w:r>
          </w:p>
        </w:tc>
        <w:tc>
          <w:tcPr>
            <w:tcW w:w="1587" w:type="dxa"/>
            <w:vAlign w:val="bottom"/>
          </w:tcPr>
          <w:p w:rsidR="003A54AF" w:rsidRDefault="003A54AF">
            <w:pPr>
              <w:pStyle w:val="ConsPlusNormal"/>
              <w:jc w:val="center"/>
            </w:pPr>
            <w:r>
              <w:t>2430000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1656273,4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1587" w:type="dxa"/>
            <w:vAlign w:val="bottom"/>
          </w:tcPr>
          <w:p w:rsidR="003A54AF" w:rsidRDefault="003A54AF">
            <w:pPr>
              <w:pStyle w:val="ConsPlusNormal"/>
              <w:jc w:val="center"/>
            </w:pPr>
            <w:r>
              <w:t>2430998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2564,2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2430998</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2564,2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поддержку племенного животноводства</w:t>
            </w:r>
          </w:p>
        </w:tc>
        <w:tc>
          <w:tcPr>
            <w:tcW w:w="1587" w:type="dxa"/>
            <w:vAlign w:val="bottom"/>
          </w:tcPr>
          <w:p w:rsidR="003A54AF" w:rsidRDefault="003A54AF">
            <w:pPr>
              <w:pStyle w:val="ConsPlusNormal"/>
              <w:jc w:val="center"/>
            </w:pPr>
            <w:r>
              <w:t>2435042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57549,4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2435042</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57549,4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1 килограмм реализованного и (или) отгруженного на собственную переработку молока</w:t>
            </w:r>
          </w:p>
        </w:tc>
        <w:tc>
          <w:tcPr>
            <w:tcW w:w="1587" w:type="dxa"/>
            <w:vAlign w:val="bottom"/>
          </w:tcPr>
          <w:p w:rsidR="003A54AF" w:rsidRDefault="003A54AF">
            <w:pPr>
              <w:pStyle w:val="ConsPlusNormal"/>
              <w:jc w:val="center"/>
            </w:pPr>
            <w:r>
              <w:t>2435043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511354,7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2435043</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511354,7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587" w:type="dxa"/>
            <w:vAlign w:val="bottom"/>
          </w:tcPr>
          <w:p w:rsidR="003A54AF" w:rsidRDefault="003A54AF">
            <w:pPr>
              <w:pStyle w:val="ConsPlusNormal"/>
              <w:jc w:val="center"/>
            </w:pPr>
            <w:r>
              <w:t>2435047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73443,8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2435047</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73443,8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87" w:type="dxa"/>
            <w:vAlign w:val="bottom"/>
          </w:tcPr>
          <w:p w:rsidR="003A54AF" w:rsidRDefault="003A54AF">
            <w:pPr>
              <w:pStyle w:val="ConsPlusNormal"/>
              <w:jc w:val="center"/>
            </w:pPr>
            <w:r>
              <w:t>2435048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653134,7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2435048</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653134,7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587" w:type="dxa"/>
            <w:vAlign w:val="bottom"/>
          </w:tcPr>
          <w:p w:rsidR="003A54AF" w:rsidRDefault="003A54AF">
            <w:pPr>
              <w:pStyle w:val="ConsPlusNormal"/>
              <w:jc w:val="center"/>
            </w:pPr>
            <w:r>
              <w:t>2435049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31218,1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2435049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31218,1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поддержку племенного крупного рогатого скота мясного направления</w:t>
            </w:r>
          </w:p>
        </w:tc>
        <w:tc>
          <w:tcPr>
            <w:tcW w:w="1587" w:type="dxa"/>
            <w:vAlign w:val="bottom"/>
          </w:tcPr>
          <w:p w:rsidR="003A54AF" w:rsidRDefault="003A54AF">
            <w:pPr>
              <w:pStyle w:val="ConsPlusNormal"/>
              <w:jc w:val="center"/>
            </w:pPr>
            <w:r>
              <w:t>2435050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1322,1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2435050</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1322,1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587" w:type="dxa"/>
            <w:vAlign w:val="bottom"/>
          </w:tcPr>
          <w:p w:rsidR="003A54AF" w:rsidRDefault="003A54AF">
            <w:pPr>
              <w:pStyle w:val="ConsPlusNormal"/>
              <w:jc w:val="center"/>
            </w:pPr>
            <w:r>
              <w:t>2435052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15850,0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2435052</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15850,0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поддержку племенного животноводства</w:t>
            </w:r>
          </w:p>
        </w:tc>
        <w:tc>
          <w:tcPr>
            <w:tcW w:w="1587" w:type="dxa"/>
            <w:vAlign w:val="bottom"/>
          </w:tcPr>
          <w:p w:rsidR="003A54AF" w:rsidRDefault="003A54AF">
            <w:pPr>
              <w:pStyle w:val="ConsPlusNormal"/>
              <w:jc w:val="center"/>
            </w:pPr>
            <w:r>
              <w:t>2438042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18877,5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2438042</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18877,5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1 килограмм реализованного и (или) отгруженного на собственную переработку молока</w:t>
            </w:r>
          </w:p>
        </w:tc>
        <w:tc>
          <w:tcPr>
            <w:tcW w:w="1587" w:type="dxa"/>
            <w:vAlign w:val="bottom"/>
          </w:tcPr>
          <w:p w:rsidR="003A54AF" w:rsidRDefault="003A54AF">
            <w:pPr>
              <w:pStyle w:val="ConsPlusNormal"/>
              <w:jc w:val="center"/>
            </w:pPr>
            <w:r>
              <w:t>2438043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167735,3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2438043</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167735,3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587" w:type="dxa"/>
            <w:vAlign w:val="bottom"/>
          </w:tcPr>
          <w:p w:rsidR="003A54AF" w:rsidRDefault="003A54AF">
            <w:pPr>
              <w:pStyle w:val="ConsPlusNormal"/>
              <w:jc w:val="center"/>
            </w:pPr>
            <w:r>
              <w:t>2438047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10963,0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2438047</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10963,0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87" w:type="dxa"/>
            <w:vAlign w:val="bottom"/>
          </w:tcPr>
          <w:p w:rsidR="003A54AF" w:rsidRDefault="003A54AF">
            <w:pPr>
              <w:pStyle w:val="ConsPlusNormal"/>
              <w:jc w:val="center"/>
            </w:pPr>
            <w:r>
              <w:t>2438048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79086,6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2438048</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79086,6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587" w:type="dxa"/>
            <w:vAlign w:val="bottom"/>
          </w:tcPr>
          <w:p w:rsidR="003A54AF" w:rsidRDefault="003A54AF">
            <w:pPr>
              <w:pStyle w:val="ConsPlusNormal"/>
              <w:jc w:val="center"/>
            </w:pPr>
            <w:r>
              <w:t>2438049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10240,3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2438049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10240,3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поддержку племенного крупного рогатого скота мясного направления</w:t>
            </w:r>
          </w:p>
        </w:tc>
        <w:tc>
          <w:tcPr>
            <w:tcW w:w="1587" w:type="dxa"/>
            <w:vAlign w:val="bottom"/>
          </w:tcPr>
          <w:p w:rsidR="003A54AF" w:rsidRDefault="003A54AF">
            <w:pPr>
              <w:pStyle w:val="ConsPlusNormal"/>
              <w:jc w:val="center"/>
            </w:pPr>
            <w:r>
              <w:t>2438050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433,7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2438050</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433,7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587" w:type="dxa"/>
            <w:vAlign w:val="bottom"/>
          </w:tcPr>
          <w:p w:rsidR="003A54AF" w:rsidRDefault="003A54AF">
            <w:pPr>
              <w:pStyle w:val="ConsPlusNormal"/>
              <w:jc w:val="center"/>
            </w:pPr>
            <w:r>
              <w:t>2438052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22500,0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2438052</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22500,0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Устойчивое развитие сельских территорий</w:t>
            </w:r>
          </w:p>
        </w:tc>
        <w:tc>
          <w:tcPr>
            <w:tcW w:w="1587" w:type="dxa"/>
            <w:vAlign w:val="bottom"/>
          </w:tcPr>
          <w:p w:rsidR="003A54AF" w:rsidRDefault="003A54AF">
            <w:pPr>
              <w:pStyle w:val="ConsPlusNormal"/>
              <w:jc w:val="center"/>
            </w:pPr>
            <w:r>
              <w:t>2440000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347392,1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Реализация мероприятий федеральной целевой </w:t>
            </w:r>
            <w:hyperlink r:id="rId125" w:history="1">
              <w:r>
                <w:rPr>
                  <w:color w:val="0000FF"/>
                </w:rPr>
                <w:t>программы</w:t>
              </w:r>
            </w:hyperlink>
            <w:r>
              <w:t xml:space="preserve"> "Устойчивое развитие сельских территорий на 2014 - 2017 годы и на период до 2020 года"</w:t>
            </w:r>
          </w:p>
        </w:tc>
        <w:tc>
          <w:tcPr>
            <w:tcW w:w="1587" w:type="dxa"/>
            <w:vAlign w:val="bottom"/>
          </w:tcPr>
          <w:p w:rsidR="003A54AF" w:rsidRDefault="003A54AF">
            <w:pPr>
              <w:pStyle w:val="ConsPlusNormal"/>
              <w:jc w:val="center"/>
            </w:pPr>
            <w:r>
              <w:t>2445018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139753,0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2445018</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75107,0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2445018</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64646,0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Субсидии на реализацию мероприятий федеральной целевой </w:t>
            </w:r>
            <w:hyperlink r:id="rId126" w:history="1">
              <w:r>
                <w:rPr>
                  <w:color w:val="0000FF"/>
                </w:rPr>
                <w:t>программы</w:t>
              </w:r>
            </w:hyperlink>
            <w:r>
              <w:t xml:space="preserve"> "Устойчивое развитие сельских территорий на 2014 - 2017 годы и на период до 2020 года"</w:t>
            </w:r>
          </w:p>
        </w:tc>
        <w:tc>
          <w:tcPr>
            <w:tcW w:w="1587" w:type="dxa"/>
            <w:vAlign w:val="bottom"/>
          </w:tcPr>
          <w:p w:rsidR="003A54AF" w:rsidRDefault="003A54AF">
            <w:pPr>
              <w:pStyle w:val="ConsPlusNormal"/>
              <w:jc w:val="center"/>
            </w:pPr>
            <w:r>
              <w:t>2447018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99557,4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2447018</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99557,4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Реализация мероприятий федеральной целевой </w:t>
            </w:r>
            <w:hyperlink r:id="rId127" w:history="1">
              <w:r>
                <w:rPr>
                  <w:color w:val="0000FF"/>
                </w:rPr>
                <w:t>программы</w:t>
              </w:r>
            </w:hyperlink>
            <w:r>
              <w:t xml:space="preserve"> "Устойчивое развитие сельских территорий на 2014 - 2017 годы и на период до 2020 года"</w:t>
            </w:r>
          </w:p>
        </w:tc>
        <w:tc>
          <w:tcPr>
            <w:tcW w:w="1587" w:type="dxa"/>
            <w:vAlign w:val="bottom"/>
          </w:tcPr>
          <w:p w:rsidR="003A54AF" w:rsidRDefault="003A54AF">
            <w:pPr>
              <w:pStyle w:val="ConsPlusNormal"/>
              <w:jc w:val="center"/>
            </w:pPr>
            <w:r>
              <w:t>2448018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108081,7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2448018</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108081,7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мелиорации сельскохозяйственных земель в Краснодарском крае</w:t>
            </w:r>
          </w:p>
        </w:tc>
        <w:tc>
          <w:tcPr>
            <w:tcW w:w="1587" w:type="dxa"/>
            <w:vAlign w:val="bottom"/>
          </w:tcPr>
          <w:p w:rsidR="003A54AF" w:rsidRDefault="003A54AF">
            <w:pPr>
              <w:pStyle w:val="ConsPlusNormal"/>
              <w:jc w:val="center"/>
            </w:pPr>
            <w:r>
              <w:t>2450000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67000,0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Реализация мероприятий федеральной целевой </w:t>
            </w:r>
            <w:hyperlink r:id="rId128"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587" w:type="dxa"/>
            <w:vAlign w:val="bottom"/>
          </w:tcPr>
          <w:p w:rsidR="003A54AF" w:rsidRDefault="003A54AF">
            <w:pPr>
              <w:pStyle w:val="ConsPlusNormal"/>
              <w:jc w:val="center"/>
            </w:pPr>
            <w:r>
              <w:t>2458076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67000,0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2458076</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67000,0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малых форм хозяйствования в агропромышленном комплексе Краснодарского края</w:t>
            </w:r>
          </w:p>
        </w:tc>
        <w:tc>
          <w:tcPr>
            <w:tcW w:w="1587" w:type="dxa"/>
            <w:vAlign w:val="bottom"/>
          </w:tcPr>
          <w:p w:rsidR="003A54AF" w:rsidRDefault="003A54AF">
            <w:pPr>
              <w:pStyle w:val="ConsPlusNormal"/>
              <w:jc w:val="center"/>
            </w:pPr>
            <w:r>
              <w:t>2460000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644007,5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малых форм хозяйствования в агропромышленном комплексе</w:t>
            </w:r>
          </w:p>
        </w:tc>
        <w:tc>
          <w:tcPr>
            <w:tcW w:w="1587" w:type="dxa"/>
            <w:vAlign w:val="bottom"/>
          </w:tcPr>
          <w:p w:rsidR="003A54AF" w:rsidRDefault="003A54AF">
            <w:pPr>
              <w:pStyle w:val="ConsPlusNormal"/>
              <w:jc w:val="center"/>
            </w:pPr>
            <w:r>
              <w:t>2461128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156806,4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2461128</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154806,4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2461128</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Гранты на развитие сельскохозяйственных потребительских кооперативов</w:t>
            </w:r>
          </w:p>
        </w:tc>
        <w:tc>
          <w:tcPr>
            <w:tcW w:w="1587" w:type="dxa"/>
            <w:vAlign w:val="bottom"/>
          </w:tcPr>
          <w:p w:rsidR="003A54AF" w:rsidRDefault="003A54AF">
            <w:pPr>
              <w:pStyle w:val="ConsPlusNormal"/>
              <w:jc w:val="center"/>
            </w:pPr>
            <w:r>
              <w:t>2461137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2461137</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1587" w:type="dxa"/>
            <w:vAlign w:val="bottom"/>
          </w:tcPr>
          <w:p w:rsidR="003A54AF" w:rsidRDefault="003A54AF">
            <w:pPr>
              <w:pStyle w:val="ConsPlusNormal"/>
              <w:jc w:val="center"/>
            </w:pPr>
            <w:r>
              <w:t>2461188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895,8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2461188</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895,8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дополнительных социальных выплат, стимулирующих повышение рождаемости</w:t>
            </w:r>
          </w:p>
        </w:tc>
        <w:tc>
          <w:tcPr>
            <w:tcW w:w="1587" w:type="dxa"/>
            <w:vAlign w:val="bottom"/>
          </w:tcPr>
          <w:p w:rsidR="003A54AF" w:rsidRDefault="003A54AF">
            <w:pPr>
              <w:pStyle w:val="ConsPlusNormal"/>
              <w:jc w:val="center"/>
            </w:pPr>
            <w:r>
              <w:t>2461189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74,7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2461189</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74,7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субъектам малого предпринимательства грантов в форме субсидии для софинансирования затрат на организацию сельской усадьбы в малом сельском населенном пункте Краснодарского края</w:t>
            </w:r>
          </w:p>
        </w:tc>
        <w:tc>
          <w:tcPr>
            <w:tcW w:w="1587" w:type="dxa"/>
            <w:vAlign w:val="bottom"/>
          </w:tcPr>
          <w:p w:rsidR="003A54AF" w:rsidRDefault="003A54AF">
            <w:pPr>
              <w:pStyle w:val="ConsPlusNormal"/>
              <w:jc w:val="center"/>
            </w:pPr>
            <w:r>
              <w:t>2461190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522,5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2461190</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522,5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1587" w:type="dxa"/>
            <w:vAlign w:val="bottom"/>
          </w:tcPr>
          <w:p w:rsidR="003A54AF" w:rsidRDefault="003A54AF">
            <w:pPr>
              <w:pStyle w:val="ConsPlusNormal"/>
              <w:jc w:val="center"/>
            </w:pPr>
            <w:r>
              <w:t>2461191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2461191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1587" w:type="dxa"/>
            <w:vAlign w:val="bottom"/>
          </w:tcPr>
          <w:p w:rsidR="003A54AF" w:rsidRDefault="003A54AF">
            <w:pPr>
              <w:pStyle w:val="ConsPlusNormal"/>
              <w:jc w:val="center"/>
            </w:pPr>
            <w:r>
              <w:t>2461192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2461192</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Гранты в форме субсидий и единовременная помощь в форме субсидий на поддержку начинающих фермеров</w:t>
            </w:r>
          </w:p>
        </w:tc>
        <w:tc>
          <w:tcPr>
            <w:tcW w:w="1587" w:type="dxa"/>
            <w:vAlign w:val="bottom"/>
          </w:tcPr>
          <w:p w:rsidR="003A54AF" w:rsidRDefault="003A54AF">
            <w:pPr>
              <w:pStyle w:val="ConsPlusNormal"/>
              <w:jc w:val="center"/>
            </w:pPr>
            <w:r>
              <w:t>2465053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13809,0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2465053</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13809,0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Гранты в форме субсидий на развитие семейных животноводческих ферм</w:t>
            </w:r>
          </w:p>
        </w:tc>
        <w:tc>
          <w:tcPr>
            <w:tcW w:w="1587" w:type="dxa"/>
            <w:vAlign w:val="bottom"/>
          </w:tcPr>
          <w:p w:rsidR="003A54AF" w:rsidRDefault="003A54AF">
            <w:pPr>
              <w:pStyle w:val="ConsPlusNormal"/>
              <w:jc w:val="center"/>
            </w:pPr>
            <w:r>
              <w:t>2465054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25555,0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2465054</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25555,0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587" w:type="dxa"/>
            <w:vAlign w:val="bottom"/>
          </w:tcPr>
          <w:p w:rsidR="003A54AF" w:rsidRDefault="003A54AF">
            <w:pPr>
              <w:pStyle w:val="ConsPlusNormal"/>
              <w:jc w:val="center"/>
            </w:pPr>
            <w:r>
              <w:t>2465055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42015,4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2465055</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42015,4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587" w:type="dxa"/>
            <w:vAlign w:val="bottom"/>
          </w:tcPr>
          <w:p w:rsidR="003A54AF" w:rsidRDefault="003A54AF">
            <w:pPr>
              <w:pStyle w:val="ConsPlusNormal"/>
              <w:jc w:val="center"/>
            </w:pPr>
            <w:r>
              <w:t>2466009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320259,0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2466009</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320259,0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1587" w:type="dxa"/>
            <w:vAlign w:val="bottom"/>
          </w:tcPr>
          <w:p w:rsidR="003A54AF" w:rsidRDefault="003A54AF">
            <w:pPr>
              <w:pStyle w:val="ConsPlusNormal"/>
              <w:jc w:val="center"/>
            </w:pPr>
            <w:r>
              <w:t>2466010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5201,3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2466010</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5201,3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587" w:type="dxa"/>
            <w:vAlign w:val="bottom"/>
          </w:tcPr>
          <w:p w:rsidR="003A54AF" w:rsidRDefault="003A54AF">
            <w:pPr>
              <w:pStyle w:val="ConsPlusNormal"/>
              <w:jc w:val="center"/>
            </w:pPr>
            <w:r>
              <w:t>2467055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8868,4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2467055</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8868,4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Гранты в форме субсидий и единовременная помощь в форме субсидий на поддержку начинающих фермеров</w:t>
            </w:r>
          </w:p>
        </w:tc>
        <w:tc>
          <w:tcPr>
            <w:tcW w:w="1587" w:type="dxa"/>
            <w:vAlign w:val="bottom"/>
          </w:tcPr>
          <w:p w:rsidR="003A54AF" w:rsidRDefault="003A54AF">
            <w:pPr>
              <w:pStyle w:val="ConsPlusNormal"/>
              <w:jc w:val="center"/>
            </w:pPr>
            <w:r>
              <w:t>2468053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2468053</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Гранты в форме субсидий на развитие семейных животноводческих ферм</w:t>
            </w:r>
          </w:p>
        </w:tc>
        <w:tc>
          <w:tcPr>
            <w:tcW w:w="1587" w:type="dxa"/>
            <w:vAlign w:val="bottom"/>
          </w:tcPr>
          <w:p w:rsidR="003A54AF" w:rsidRDefault="003A54AF">
            <w:pPr>
              <w:pStyle w:val="ConsPlusNormal"/>
              <w:jc w:val="center"/>
            </w:pPr>
            <w:r>
              <w:t>2468054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2468054</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рыбохозяйственного комплекса Краснодарского края</w:t>
            </w:r>
          </w:p>
        </w:tc>
        <w:tc>
          <w:tcPr>
            <w:tcW w:w="1587" w:type="dxa"/>
            <w:vAlign w:val="bottom"/>
          </w:tcPr>
          <w:p w:rsidR="003A54AF" w:rsidRDefault="003A54AF">
            <w:pPr>
              <w:pStyle w:val="ConsPlusNormal"/>
              <w:jc w:val="center"/>
            </w:pPr>
            <w:r>
              <w:t>2470000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14941,7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юридическим лицам и индивидуальным предпринимателям на возмещение затрат на производство товарной рыбы</w:t>
            </w:r>
          </w:p>
        </w:tc>
        <w:tc>
          <w:tcPr>
            <w:tcW w:w="1587" w:type="dxa"/>
            <w:vAlign w:val="bottom"/>
          </w:tcPr>
          <w:p w:rsidR="003A54AF" w:rsidRDefault="003A54AF">
            <w:pPr>
              <w:pStyle w:val="ConsPlusNormal"/>
              <w:jc w:val="center"/>
            </w:pPr>
            <w:r>
              <w:t>2471185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7341,7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2471185</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7341,7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юридическим лицам и индивидуальным предпринимателям на возмещение части затрат на производство товарно-пищевой рыбной продукции</w:t>
            </w:r>
          </w:p>
        </w:tc>
        <w:tc>
          <w:tcPr>
            <w:tcW w:w="1587" w:type="dxa"/>
            <w:vAlign w:val="bottom"/>
          </w:tcPr>
          <w:p w:rsidR="003A54AF" w:rsidRDefault="003A54AF">
            <w:pPr>
              <w:pStyle w:val="ConsPlusNormal"/>
              <w:jc w:val="center"/>
            </w:pPr>
            <w:r>
              <w:t>2471187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3400,0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2471187</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3400,0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1587" w:type="dxa"/>
            <w:vAlign w:val="bottom"/>
          </w:tcPr>
          <w:p w:rsidR="003A54AF" w:rsidRDefault="003A54AF">
            <w:pPr>
              <w:pStyle w:val="ConsPlusNormal"/>
              <w:jc w:val="center"/>
            </w:pPr>
            <w:r>
              <w:t>2471204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2471204</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800,0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юридическим лицам и индивидуальным предпринимателям в целях возмещения части затрат на добычу (вылов) водных биоресурсов</w:t>
            </w:r>
          </w:p>
        </w:tc>
        <w:tc>
          <w:tcPr>
            <w:tcW w:w="1587" w:type="dxa"/>
            <w:vAlign w:val="bottom"/>
          </w:tcPr>
          <w:p w:rsidR="003A54AF" w:rsidRDefault="003A54AF">
            <w:pPr>
              <w:pStyle w:val="ConsPlusNormal"/>
              <w:jc w:val="center"/>
            </w:pPr>
            <w:r>
              <w:t>2471205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3400,0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2471205</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3400,0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587" w:type="dxa"/>
            <w:vAlign w:val="bottom"/>
          </w:tcPr>
          <w:p w:rsidR="003A54AF" w:rsidRDefault="003A54AF">
            <w:pPr>
              <w:pStyle w:val="ConsPlusNormal"/>
              <w:jc w:val="center"/>
            </w:pPr>
            <w:r>
              <w:t>2480000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1083762,5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2480019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136325,0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2480019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123467,5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2480019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12062,1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2480019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795,4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2480059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782688,4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2480059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16709,4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2480059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5500,1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2480059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759065,9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2480059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1413,0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государственными учреждениями движимого имущества</w:t>
            </w:r>
          </w:p>
        </w:tc>
        <w:tc>
          <w:tcPr>
            <w:tcW w:w="1587" w:type="dxa"/>
            <w:vAlign w:val="bottom"/>
          </w:tcPr>
          <w:p w:rsidR="003A54AF" w:rsidRDefault="003A54AF">
            <w:pPr>
              <w:pStyle w:val="ConsPlusNormal"/>
              <w:jc w:val="center"/>
            </w:pPr>
            <w:r>
              <w:t>2480901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2480901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40000,0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государственными учреждениями капитального ремонта</w:t>
            </w:r>
          </w:p>
        </w:tc>
        <w:tc>
          <w:tcPr>
            <w:tcW w:w="1587" w:type="dxa"/>
            <w:vAlign w:val="bottom"/>
          </w:tcPr>
          <w:p w:rsidR="003A54AF" w:rsidRDefault="003A54AF">
            <w:pPr>
              <w:pStyle w:val="ConsPlusNormal"/>
              <w:jc w:val="center"/>
            </w:pPr>
            <w:r>
              <w:t>2480902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30444,7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2480902</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30444,7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бюджетных инвестиций государственным учреждениям</w:t>
            </w:r>
          </w:p>
        </w:tc>
        <w:tc>
          <w:tcPr>
            <w:tcW w:w="1587" w:type="dxa"/>
            <w:vAlign w:val="bottom"/>
          </w:tcPr>
          <w:p w:rsidR="003A54AF" w:rsidRDefault="003A54AF">
            <w:pPr>
              <w:pStyle w:val="ConsPlusNormal"/>
              <w:jc w:val="center"/>
            </w:pPr>
            <w:r>
              <w:t>2480903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22000,0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2480903</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22000,0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Профилактика и ликвидация лейкоза крупного рогатого скота</w:t>
            </w:r>
          </w:p>
        </w:tc>
        <w:tc>
          <w:tcPr>
            <w:tcW w:w="1587" w:type="dxa"/>
            <w:vAlign w:val="bottom"/>
          </w:tcPr>
          <w:p w:rsidR="003A54AF" w:rsidRDefault="003A54AF">
            <w:pPr>
              <w:pStyle w:val="ConsPlusNormal"/>
              <w:jc w:val="center"/>
            </w:pPr>
            <w:r>
              <w:t>2480983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2100,0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2480983</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1100,0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2480983</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Противоэпизоотические мероприятия</w:t>
            </w:r>
          </w:p>
        </w:tc>
        <w:tc>
          <w:tcPr>
            <w:tcW w:w="1587" w:type="dxa"/>
            <w:vAlign w:val="bottom"/>
          </w:tcPr>
          <w:p w:rsidR="003A54AF" w:rsidRDefault="003A54AF">
            <w:pPr>
              <w:pStyle w:val="ConsPlusNormal"/>
              <w:jc w:val="center"/>
            </w:pPr>
            <w:r>
              <w:t>2480997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9503,2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2480997</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2480997</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4503,2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Предупреждение риска заноса, распространения и ликвидация очагов африканской чумы свиней</w:t>
            </w:r>
          </w:p>
        </w:tc>
        <w:tc>
          <w:tcPr>
            <w:tcW w:w="1587" w:type="dxa"/>
            <w:vAlign w:val="bottom"/>
          </w:tcPr>
          <w:p w:rsidR="003A54AF" w:rsidRDefault="003A54AF">
            <w:pPr>
              <w:pStyle w:val="ConsPlusNormal"/>
              <w:jc w:val="center"/>
            </w:pPr>
            <w:r>
              <w:t>2481023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7160,0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2481023</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4160,0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2481023</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3000,0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587" w:type="dxa"/>
            <w:vAlign w:val="bottom"/>
          </w:tcPr>
          <w:p w:rsidR="003A54AF" w:rsidRDefault="003A54AF">
            <w:pPr>
              <w:pStyle w:val="ConsPlusNormal"/>
              <w:jc w:val="center"/>
            </w:pPr>
            <w:r>
              <w:t>2486037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35597,6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2486037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35597,6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587" w:type="dxa"/>
            <w:vAlign w:val="bottom"/>
          </w:tcPr>
          <w:p w:rsidR="003A54AF" w:rsidRDefault="003A54AF">
            <w:pPr>
              <w:pStyle w:val="ConsPlusNormal"/>
              <w:jc w:val="center"/>
            </w:pPr>
            <w:r>
              <w:t>2486165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16521,6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2486165</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16521,6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приобретение автотранспортных средств для перевозки контейнеров с биологическими отходами</w:t>
            </w:r>
          </w:p>
        </w:tc>
        <w:tc>
          <w:tcPr>
            <w:tcW w:w="1587" w:type="dxa"/>
            <w:vAlign w:val="bottom"/>
          </w:tcPr>
          <w:p w:rsidR="003A54AF" w:rsidRDefault="003A54AF">
            <w:pPr>
              <w:pStyle w:val="ConsPlusNormal"/>
              <w:jc w:val="center"/>
            </w:pPr>
            <w:r>
              <w:t>2486227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1422,0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2486227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1422,0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подотрасли виноградарства и виноделия</w:t>
            </w:r>
          </w:p>
        </w:tc>
        <w:tc>
          <w:tcPr>
            <w:tcW w:w="1587" w:type="dxa"/>
            <w:vAlign w:val="bottom"/>
          </w:tcPr>
          <w:p w:rsidR="003A54AF" w:rsidRDefault="003A54AF">
            <w:pPr>
              <w:pStyle w:val="ConsPlusNormal"/>
              <w:jc w:val="center"/>
            </w:pPr>
            <w:r>
              <w:t>2490000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255009,7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2490019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68965,2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2490019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54233,0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2490019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14643,2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2490019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89,0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субъектам агропромышленного комплекса, обеспечивающим развитие виноделия, на возмещение части затрат на уплату процентов по кредитам на приобретение технологического оборудования для переработки винограда и производства виноматериалов, приобретение дубовой тары для выдержки и хранения виноматериалов, холодильного оборудования, электрогенераторных установок</w:t>
            </w:r>
          </w:p>
        </w:tc>
        <w:tc>
          <w:tcPr>
            <w:tcW w:w="1587" w:type="dxa"/>
            <w:vAlign w:val="bottom"/>
          </w:tcPr>
          <w:p w:rsidR="003A54AF" w:rsidRDefault="003A54AF">
            <w:pPr>
              <w:pStyle w:val="ConsPlusNormal"/>
              <w:jc w:val="center"/>
            </w:pPr>
            <w:r>
              <w:t>2491001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11612,3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2491001</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11612,3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субъектам агропромышленного комплекса, обеспечивающим развитие виноградарства, на возмещение части затрат на установку шпалеры на виноградниках</w:t>
            </w:r>
          </w:p>
        </w:tc>
        <w:tc>
          <w:tcPr>
            <w:tcW w:w="1587" w:type="dxa"/>
            <w:vAlign w:val="bottom"/>
          </w:tcPr>
          <w:p w:rsidR="003A54AF" w:rsidRDefault="003A54AF">
            <w:pPr>
              <w:pStyle w:val="ConsPlusNormal"/>
              <w:jc w:val="center"/>
            </w:pPr>
            <w:r>
              <w:t>2491175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34774,9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2491175</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34774,9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1587" w:type="dxa"/>
            <w:vAlign w:val="bottom"/>
          </w:tcPr>
          <w:p w:rsidR="003A54AF" w:rsidRDefault="003A54AF">
            <w:pPr>
              <w:pStyle w:val="ConsPlusNormal"/>
              <w:jc w:val="center"/>
            </w:pPr>
            <w:r>
              <w:t>2491176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2283,4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2491176</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2283,4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1587" w:type="dxa"/>
            <w:vAlign w:val="bottom"/>
          </w:tcPr>
          <w:p w:rsidR="003A54AF" w:rsidRDefault="003A54AF">
            <w:pPr>
              <w:pStyle w:val="ConsPlusNormal"/>
              <w:jc w:val="center"/>
            </w:pPr>
            <w:r>
              <w:t>2491177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3908,3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2491177</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3908,3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субъектам агропромышленного комплекса, обеспечивающим развитие виноградарства, на возмещение части затрат на проведение селекционных мероприятий в области виноградарства</w:t>
            </w:r>
          </w:p>
        </w:tc>
        <w:tc>
          <w:tcPr>
            <w:tcW w:w="1587" w:type="dxa"/>
            <w:vAlign w:val="bottom"/>
          </w:tcPr>
          <w:p w:rsidR="003A54AF" w:rsidRDefault="003A54AF">
            <w:pPr>
              <w:pStyle w:val="ConsPlusNormal"/>
              <w:jc w:val="center"/>
            </w:pPr>
            <w:r>
              <w:t>2491178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1172,0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2491178</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1172,0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субъектам агропромышленного комплекса, обеспечивающим развитие виноделия, на возмещение части затрат в связи с приобретением комплектующих и изготовлением дубовых бочек для выдержки и хранения виноматериалов</w:t>
            </w:r>
          </w:p>
        </w:tc>
        <w:tc>
          <w:tcPr>
            <w:tcW w:w="1587" w:type="dxa"/>
            <w:vAlign w:val="bottom"/>
          </w:tcPr>
          <w:p w:rsidR="003A54AF" w:rsidRDefault="003A54AF">
            <w:pPr>
              <w:pStyle w:val="ConsPlusNormal"/>
              <w:jc w:val="center"/>
            </w:pPr>
            <w:r>
              <w:t>2491182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1793,3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2491182</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1793,3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Развитие виноделия</w:t>
            </w:r>
          </w:p>
        </w:tc>
        <w:tc>
          <w:tcPr>
            <w:tcW w:w="1587" w:type="dxa"/>
            <w:vAlign w:val="bottom"/>
          </w:tcPr>
          <w:p w:rsidR="003A54AF" w:rsidRDefault="003A54AF">
            <w:pPr>
              <w:pStyle w:val="ConsPlusNormal"/>
              <w:jc w:val="center"/>
            </w:pPr>
            <w:r>
              <w:t>2491183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10739,0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2491183</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10739,0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затрат на закладку и уход за виноградниками</w:t>
            </w:r>
          </w:p>
        </w:tc>
        <w:tc>
          <w:tcPr>
            <w:tcW w:w="1587" w:type="dxa"/>
            <w:vAlign w:val="bottom"/>
          </w:tcPr>
          <w:p w:rsidR="003A54AF" w:rsidRDefault="003A54AF">
            <w:pPr>
              <w:pStyle w:val="ConsPlusNormal"/>
              <w:jc w:val="center"/>
            </w:pPr>
            <w:r>
              <w:t>2495032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84544,2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2495032</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84544,2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затрат на закладку и уход за виноградниками</w:t>
            </w:r>
          </w:p>
        </w:tc>
        <w:tc>
          <w:tcPr>
            <w:tcW w:w="1587" w:type="dxa"/>
            <w:vAlign w:val="bottom"/>
          </w:tcPr>
          <w:p w:rsidR="003A54AF" w:rsidRDefault="003A54AF">
            <w:pPr>
              <w:pStyle w:val="ConsPlusNormal"/>
              <w:jc w:val="center"/>
            </w:pPr>
            <w:r>
              <w:t>2498032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35217,1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2498032</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35217,1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Ведомственная целевая программа "Развитие рисоводства в Краснодарском крае"</w:t>
            </w:r>
          </w:p>
        </w:tc>
        <w:tc>
          <w:tcPr>
            <w:tcW w:w="1587" w:type="dxa"/>
            <w:vAlign w:val="bottom"/>
          </w:tcPr>
          <w:p w:rsidR="003A54AF" w:rsidRDefault="003A54AF">
            <w:pPr>
              <w:pStyle w:val="ConsPlusNormal"/>
              <w:jc w:val="center"/>
            </w:pPr>
            <w:r>
              <w:t>24Б0000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13022,0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части затрат на производство 1 тонны риса (за исключением затрат, связанных с приобретением элитных семян, проведением комплекса агротехнологических работ, повышением уровня экологической безопасности сельскохозяйственного производства, повышением плодородия и качества почв в расчете на 1 гектар посевной площади риса)</w:t>
            </w:r>
          </w:p>
        </w:tc>
        <w:tc>
          <w:tcPr>
            <w:tcW w:w="1587" w:type="dxa"/>
            <w:vAlign w:val="bottom"/>
          </w:tcPr>
          <w:p w:rsidR="003A54AF" w:rsidRDefault="003A54AF">
            <w:pPr>
              <w:pStyle w:val="ConsPlusNormal"/>
              <w:jc w:val="center"/>
            </w:pPr>
            <w:r>
              <w:t>24Б1221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13022,0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24Б1221</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13022,0</w:t>
            </w:r>
          </w:p>
        </w:tc>
      </w:tr>
      <w:tr w:rsidR="003A54AF">
        <w:tc>
          <w:tcPr>
            <w:tcW w:w="794" w:type="dxa"/>
          </w:tcPr>
          <w:p w:rsidR="003A54AF" w:rsidRDefault="003A54AF">
            <w:pPr>
              <w:pStyle w:val="ConsPlusNormal"/>
              <w:jc w:val="center"/>
            </w:pPr>
            <w:r>
              <w:t>25.</w:t>
            </w:r>
          </w:p>
        </w:tc>
        <w:tc>
          <w:tcPr>
            <w:tcW w:w="4309" w:type="dxa"/>
          </w:tcPr>
          <w:p w:rsidR="003A54AF" w:rsidRDefault="003A54AF">
            <w:pPr>
              <w:pStyle w:val="ConsPlusNormal"/>
              <w:jc w:val="both"/>
            </w:pPr>
            <w:r>
              <w:t xml:space="preserve">Государственная </w:t>
            </w:r>
            <w:hyperlink r:id="rId129" w:history="1">
              <w:r>
                <w:rPr>
                  <w:color w:val="0000FF"/>
                </w:rPr>
                <w:t>программа</w:t>
              </w:r>
            </w:hyperlink>
            <w:r>
              <w:t xml:space="preserve"> Краснодарского края "Развитие топливно-энергетического комплекса"</w:t>
            </w:r>
          </w:p>
        </w:tc>
        <w:tc>
          <w:tcPr>
            <w:tcW w:w="1587" w:type="dxa"/>
            <w:vAlign w:val="bottom"/>
          </w:tcPr>
          <w:p w:rsidR="003A54AF" w:rsidRDefault="003A54AF">
            <w:pPr>
              <w:pStyle w:val="ConsPlusNormal"/>
              <w:jc w:val="center"/>
            </w:pPr>
            <w:r>
              <w:t>2500000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1022794,3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Газификация Краснодарского края (2014 - 2016 годы)</w:t>
            </w:r>
          </w:p>
        </w:tc>
        <w:tc>
          <w:tcPr>
            <w:tcW w:w="1587" w:type="dxa"/>
            <w:vAlign w:val="bottom"/>
          </w:tcPr>
          <w:p w:rsidR="003A54AF" w:rsidRDefault="003A54AF">
            <w:pPr>
              <w:pStyle w:val="ConsPlusNormal"/>
              <w:jc w:val="center"/>
            </w:pPr>
            <w:r>
              <w:t>2510000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организацию газоснабжения населения</w:t>
            </w:r>
          </w:p>
        </w:tc>
        <w:tc>
          <w:tcPr>
            <w:tcW w:w="1587" w:type="dxa"/>
            <w:vAlign w:val="bottom"/>
          </w:tcPr>
          <w:p w:rsidR="003A54AF" w:rsidRDefault="003A54AF">
            <w:pPr>
              <w:pStyle w:val="ConsPlusNormal"/>
              <w:jc w:val="center"/>
            </w:pPr>
            <w:r>
              <w:t>2516062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2516062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175000,0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1587" w:type="dxa"/>
            <w:vAlign w:val="bottom"/>
          </w:tcPr>
          <w:p w:rsidR="003A54AF" w:rsidRDefault="003A54AF">
            <w:pPr>
              <w:pStyle w:val="ConsPlusNormal"/>
              <w:jc w:val="center"/>
            </w:pPr>
            <w:r>
              <w:t>2520000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463288,3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Энергосбережение и повышение энергетической эффективности</w:t>
            </w:r>
          </w:p>
        </w:tc>
        <w:tc>
          <w:tcPr>
            <w:tcW w:w="1587" w:type="dxa"/>
            <w:vAlign w:val="bottom"/>
          </w:tcPr>
          <w:p w:rsidR="003A54AF" w:rsidRDefault="003A54AF">
            <w:pPr>
              <w:pStyle w:val="ConsPlusNormal"/>
              <w:jc w:val="center"/>
            </w:pPr>
            <w:r>
              <w:t>2520991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2520991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11000,0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Реализация региональных программ в области энергосбережения и повышения энергетической эффективности</w:t>
            </w:r>
          </w:p>
        </w:tc>
        <w:tc>
          <w:tcPr>
            <w:tcW w:w="1587" w:type="dxa"/>
            <w:vAlign w:val="bottom"/>
          </w:tcPr>
          <w:p w:rsidR="003A54AF" w:rsidRDefault="003A54AF">
            <w:pPr>
              <w:pStyle w:val="ConsPlusNormal"/>
              <w:jc w:val="center"/>
            </w:pPr>
            <w:r>
              <w:t>2525013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358132,6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2525013</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358132,6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587" w:type="dxa"/>
            <w:vAlign w:val="bottom"/>
          </w:tcPr>
          <w:p w:rsidR="003A54AF" w:rsidRDefault="003A54AF">
            <w:pPr>
              <w:pStyle w:val="ConsPlusNormal"/>
              <w:jc w:val="center"/>
            </w:pPr>
            <w:r>
              <w:t>2525064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2525064</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16000,0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реализацию мероприятий по энергосбережению и повышению энергетической эффективности</w:t>
            </w:r>
          </w:p>
        </w:tc>
        <w:tc>
          <w:tcPr>
            <w:tcW w:w="1587" w:type="dxa"/>
            <w:vAlign w:val="bottom"/>
          </w:tcPr>
          <w:p w:rsidR="003A54AF" w:rsidRDefault="003A54AF">
            <w:pPr>
              <w:pStyle w:val="ConsPlusNormal"/>
              <w:jc w:val="center"/>
            </w:pPr>
            <w:r>
              <w:t>2526051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74155,7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2526051</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74155,7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587" w:type="dxa"/>
            <w:vAlign w:val="bottom"/>
          </w:tcPr>
          <w:p w:rsidR="003A54AF" w:rsidRDefault="003A54AF">
            <w:pPr>
              <w:pStyle w:val="ConsPlusNormal"/>
              <w:jc w:val="center"/>
            </w:pPr>
            <w:r>
              <w:t>2528064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2528064</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4000,0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Модернизация систем теплоснабжения в Краснодарском крае (2014 - 2016 годы)</w:t>
            </w:r>
          </w:p>
        </w:tc>
        <w:tc>
          <w:tcPr>
            <w:tcW w:w="1587" w:type="dxa"/>
            <w:vAlign w:val="bottom"/>
          </w:tcPr>
          <w:p w:rsidR="003A54AF" w:rsidRDefault="003A54AF">
            <w:pPr>
              <w:pStyle w:val="ConsPlusNormal"/>
              <w:jc w:val="center"/>
            </w:pPr>
            <w:r>
              <w:t>2530000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Модернизация объектов теплоснабжения социальной сферы</w:t>
            </w:r>
          </w:p>
        </w:tc>
        <w:tc>
          <w:tcPr>
            <w:tcW w:w="1587" w:type="dxa"/>
            <w:vAlign w:val="bottom"/>
          </w:tcPr>
          <w:p w:rsidR="003A54AF" w:rsidRDefault="003A54AF">
            <w:pPr>
              <w:pStyle w:val="ConsPlusNormal"/>
              <w:jc w:val="center"/>
            </w:pPr>
            <w:r>
              <w:t>2530984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2530984</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35000,0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организацию теплоснабжения населения</w:t>
            </w:r>
          </w:p>
        </w:tc>
        <w:tc>
          <w:tcPr>
            <w:tcW w:w="1587" w:type="dxa"/>
            <w:vAlign w:val="bottom"/>
          </w:tcPr>
          <w:p w:rsidR="003A54AF" w:rsidRDefault="003A54AF">
            <w:pPr>
              <w:pStyle w:val="ConsPlusNormal"/>
              <w:jc w:val="center"/>
            </w:pPr>
            <w:r>
              <w:t>2536107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2536107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мероприятия по управлению реализацией программы</w:t>
            </w:r>
          </w:p>
        </w:tc>
        <w:tc>
          <w:tcPr>
            <w:tcW w:w="1587" w:type="dxa"/>
            <w:vAlign w:val="bottom"/>
          </w:tcPr>
          <w:p w:rsidR="003A54AF" w:rsidRDefault="003A54AF">
            <w:pPr>
              <w:pStyle w:val="ConsPlusNormal"/>
              <w:jc w:val="center"/>
            </w:pPr>
            <w:r>
              <w:t>2550000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344506,0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2550019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65916,3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2550019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61474,0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2550019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4406,3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2550019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2550059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69944,7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2550059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40977,9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2550059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25490,7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2550059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3476,1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587" w:type="dxa"/>
            <w:vAlign w:val="bottom"/>
          </w:tcPr>
          <w:p w:rsidR="003A54AF" w:rsidRDefault="003A54AF">
            <w:pPr>
              <w:pStyle w:val="ConsPlusNormal"/>
              <w:jc w:val="center"/>
            </w:pPr>
            <w:r>
              <w:t>2556013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8645,0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2556013</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8645,0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реализацию мероприятий по подготовке к осенне-зимнему периоду</w:t>
            </w:r>
          </w:p>
        </w:tc>
        <w:tc>
          <w:tcPr>
            <w:tcW w:w="1587" w:type="dxa"/>
            <w:vAlign w:val="bottom"/>
          </w:tcPr>
          <w:p w:rsidR="003A54AF" w:rsidRDefault="003A54AF">
            <w:pPr>
              <w:pStyle w:val="ConsPlusNormal"/>
              <w:jc w:val="center"/>
            </w:pPr>
            <w:r>
              <w:t>2556238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200000,0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2556238</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200000,0</w:t>
            </w:r>
          </w:p>
        </w:tc>
      </w:tr>
      <w:tr w:rsidR="003A54AF">
        <w:tc>
          <w:tcPr>
            <w:tcW w:w="794" w:type="dxa"/>
          </w:tcPr>
          <w:p w:rsidR="003A54AF" w:rsidRDefault="003A54AF">
            <w:pPr>
              <w:pStyle w:val="ConsPlusNormal"/>
              <w:jc w:val="center"/>
            </w:pPr>
            <w:r>
              <w:t>26.</w:t>
            </w:r>
          </w:p>
        </w:tc>
        <w:tc>
          <w:tcPr>
            <w:tcW w:w="4309" w:type="dxa"/>
          </w:tcPr>
          <w:p w:rsidR="003A54AF" w:rsidRDefault="003A54AF">
            <w:pPr>
              <w:pStyle w:val="ConsPlusNormal"/>
              <w:jc w:val="both"/>
            </w:pPr>
            <w:r>
              <w:t xml:space="preserve">Государственная </w:t>
            </w:r>
            <w:hyperlink r:id="rId130"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587" w:type="dxa"/>
            <w:vAlign w:val="bottom"/>
          </w:tcPr>
          <w:p w:rsidR="003A54AF" w:rsidRDefault="003A54AF">
            <w:pPr>
              <w:pStyle w:val="ConsPlusNormal"/>
              <w:jc w:val="center"/>
            </w:pPr>
            <w:r>
              <w:t>2600000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88800,0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Строительство и реконструкция объектов спортивной инфраструктуры</w:t>
            </w:r>
          </w:p>
        </w:tc>
        <w:tc>
          <w:tcPr>
            <w:tcW w:w="1587" w:type="dxa"/>
            <w:vAlign w:val="bottom"/>
          </w:tcPr>
          <w:p w:rsidR="003A54AF" w:rsidRDefault="003A54AF">
            <w:pPr>
              <w:pStyle w:val="ConsPlusNormal"/>
              <w:jc w:val="center"/>
            </w:pPr>
            <w:r>
              <w:t>2610000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88800,0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автономной некоммерческой организации "Арена-2018" на финансовое обеспечение мероприятий по проектированию строений и сооружений временного назначения и (или) вспомогательного использования на территории центрального стадиона в городе Сочи для подготовки и проведения чемпионата мира по футболу в 2018 году в Российской Федерации</w:t>
            </w:r>
          </w:p>
        </w:tc>
        <w:tc>
          <w:tcPr>
            <w:tcW w:w="1587" w:type="dxa"/>
            <w:vAlign w:val="bottom"/>
          </w:tcPr>
          <w:p w:rsidR="003A54AF" w:rsidRDefault="003A54AF">
            <w:pPr>
              <w:pStyle w:val="ConsPlusNormal"/>
              <w:jc w:val="center"/>
            </w:pPr>
            <w:r>
              <w:t>2611089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16400,0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2611089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16400,0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Разработка Концепции транспортного обеспечения матчей чемпионата мира по футболу в 2018 году в городе-организаторе Сочи</w:t>
            </w:r>
          </w:p>
        </w:tc>
        <w:tc>
          <w:tcPr>
            <w:tcW w:w="1587" w:type="dxa"/>
            <w:vAlign w:val="bottom"/>
          </w:tcPr>
          <w:p w:rsidR="003A54AF" w:rsidRDefault="003A54AF">
            <w:pPr>
              <w:pStyle w:val="ConsPlusNormal"/>
              <w:jc w:val="center"/>
            </w:pPr>
            <w:r>
              <w:t>2611105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2611105</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6000,0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связанные со строительством и реконструкцией объектов спортивной инфраструктуры</w:t>
            </w:r>
          </w:p>
        </w:tc>
        <w:tc>
          <w:tcPr>
            <w:tcW w:w="1587" w:type="dxa"/>
            <w:vAlign w:val="bottom"/>
          </w:tcPr>
          <w:p w:rsidR="003A54AF" w:rsidRDefault="003A54AF">
            <w:pPr>
              <w:pStyle w:val="ConsPlusNormal"/>
              <w:jc w:val="center"/>
            </w:pPr>
            <w:r>
              <w:t>2611167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16400,0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2611167</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16400,0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Прочие мероприятия</w:t>
            </w:r>
          </w:p>
        </w:tc>
        <w:tc>
          <w:tcPr>
            <w:tcW w:w="1587" w:type="dxa"/>
            <w:vAlign w:val="bottom"/>
          </w:tcPr>
          <w:p w:rsidR="003A54AF" w:rsidRDefault="003A54AF">
            <w:pPr>
              <w:pStyle w:val="ConsPlusNormal"/>
              <w:jc w:val="center"/>
            </w:pPr>
            <w:r>
              <w:t>2615898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2615898</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45000,0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Прочие мероприятия</w:t>
            </w:r>
          </w:p>
        </w:tc>
        <w:tc>
          <w:tcPr>
            <w:tcW w:w="1587" w:type="dxa"/>
            <w:vAlign w:val="bottom"/>
          </w:tcPr>
          <w:p w:rsidR="003A54AF" w:rsidRDefault="003A54AF">
            <w:pPr>
              <w:pStyle w:val="ConsPlusNormal"/>
              <w:jc w:val="center"/>
            </w:pPr>
            <w:r>
              <w:t>2618898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2618898</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5000,0</w:t>
            </w:r>
          </w:p>
        </w:tc>
      </w:tr>
      <w:tr w:rsidR="003A54AF">
        <w:tc>
          <w:tcPr>
            <w:tcW w:w="794" w:type="dxa"/>
          </w:tcPr>
          <w:p w:rsidR="003A54AF" w:rsidRDefault="003A54AF">
            <w:pPr>
              <w:pStyle w:val="ConsPlusNormal"/>
              <w:jc w:val="center"/>
            </w:pPr>
            <w:r>
              <w:t>27.</w:t>
            </w:r>
          </w:p>
        </w:tc>
        <w:tc>
          <w:tcPr>
            <w:tcW w:w="4309" w:type="dxa"/>
          </w:tcPr>
          <w:p w:rsidR="003A54AF" w:rsidRDefault="003A54AF">
            <w:pPr>
              <w:pStyle w:val="ConsPlusNormal"/>
              <w:jc w:val="both"/>
            </w:pPr>
            <w:r>
              <w:t>Обеспечение деятельности высшего органа исполнительной власти Краснодарского края</w:t>
            </w:r>
          </w:p>
        </w:tc>
        <w:tc>
          <w:tcPr>
            <w:tcW w:w="1587" w:type="dxa"/>
            <w:vAlign w:val="bottom"/>
          </w:tcPr>
          <w:p w:rsidR="003A54AF" w:rsidRDefault="003A54AF">
            <w:pPr>
              <w:pStyle w:val="ConsPlusNormal"/>
              <w:jc w:val="center"/>
            </w:pPr>
            <w:r>
              <w:t>7000000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13732,0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Высшее должностное лицо Краснодарского края</w:t>
            </w:r>
          </w:p>
        </w:tc>
        <w:tc>
          <w:tcPr>
            <w:tcW w:w="1587" w:type="dxa"/>
            <w:vAlign w:val="bottom"/>
          </w:tcPr>
          <w:p w:rsidR="003A54AF" w:rsidRDefault="003A54AF">
            <w:pPr>
              <w:pStyle w:val="ConsPlusNormal"/>
              <w:jc w:val="center"/>
            </w:pPr>
            <w:r>
              <w:t>7010000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1960,0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7010019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1960,0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7010019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1960,0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Заместители руководителя высшего исполнительного органа государственной власти Краснодарского края</w:t>
            </w:r>
          </w:p>
        </w:tc>
        <w:tc>
          <w:tcPr>
            <w:tcW w:w="1587" w:type="dxa"/>
            <w:vAlign w:val="bottom"/>
          </w:tcPr>
          <w:p w:rsidR="003A54AF" w:rsidRDefault="003A54AF">
            <w:pPr>
              <w:pStyle w:val="ConsPlusNormal"/>
              <w:jc w:val="center"/>
            </w:pPr>
            <w:r>
              <w:t>7020000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10214,0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7020019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10214,0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7020019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10214,0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деятельности депутатов Государственной Думы, членов Совета Федерации и их помощников</w:t>
            </w:r>
          </w:p>
        </w:tc>
        <w:tc>
          <w:tcPr>
            <w:tcW w:w="1587" w:type="dxa"/>
            <w:vAlign w:val="bottom"/>
          </w:tcPr>
          <w:p w:rsidR="003A54AF" w:rsidRDefault="003A54AF">
            <w:pPr>
              <w:pStyle w:val="ConsPlusNormal"/>
              <w:jc w:val="center"/>
            </w:pPr>
            <w:r>
              <w:t>7050000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1558,0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членов Совета Федерации и их помощников в субъектах Российской Федерации</w:t>
            </w:r>
          </w:p>
        </w:tc>
        <w:tc>
          <w:tcPr>
            <w:tcW w:w="1587" w:type="dxa"/>
            <w:vAlign w:val="bottom"/>
          </w:tcPr>
          <w:p w:rsidR="003A54AF" w:rsidRDefault="003A54AF">
            <w:pPr>
              <w:pStyle w:val="ConsPlusNormal"/>
              <w:jc w:val="center"/>
            </w:pPr>
            <w:r>
              <w:t>7055142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1558,0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7055142</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1328,0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7055142</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230,0</w:t>
            </w:r>
          </w:p>
        </w:tc>
      </w:tr>
      <w:tr w:rsidR="003A54AF">
        <w:tc>
          <w:tcPr>
            <w:tcW w:w="794" w:type="dxa"/>
          </w:tcPr>
          <w:p w:rsidR="003A54AF" w:rsidRDefault="003A54AF">
            <w:pPr>
              <w:pStyle w:val="ConsPlusNormal"/>
              <w:jc w:val="center"/>
            </w:pPr>
            <w:r>
              <w:t>28.</w:t>
            </w:r>
          </w:p>
        </w:tc>
        <w:tc>
          <w:tcPr>
            <w:tcW w:w="4309" w:type="dxa"/>
          </w:tcPr>
          <w:p w:rsidR="003A54AF" w:rsidRDefault="003A54AF">
            <w:pPr>
              <w:pStyle w:val="ConsPlusNormal"/>
              <w:jc w:val="both"/>
            </w:pPr>
            <w:r>
              <w:t>Обеспечение деятельности Законодательного Собрания Краснодарского края</w:t>
            </w:r>
          </w:p>
        </w:tc>
        <w:tc>
          <w:tcPr>
            <w:tcW w:w="1587" w:type="dxa"/>
            <w:vAlign w:val="bottom"/>
          </w:tcPr>
          <w:p w:rsidR="003A54AF" w:rsidRDefault="003A54AF">
            <w:pPr>
              <w:pStyle w:val="ConsPlusNormal"/>
              <w:jc w:val="center"/>
            </w:pPr>
            <w:r>
              <w:t>7100000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415437,8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Председатель Законодательного Собрания Краснодарского края</w:t>
            </w:r>
          </w:p>
        </w:tc>
        <w:tc>
          <w:tcPr>
            <w:tcW w:w="1587" w:type="dxa"/>
            <w:vAlign w:val="bottom"/>
          </w:tcPr>
          <w:p w:rsidR="003A54AF" w:rsidRDefault="003A54AF">
            <w:pPr>
              <w:pStyle w:val="ConsPlusNormal"/>
              <w:jc w:val="center"/>
            </w:pPr>
            <w:r>
              <w:t>7110000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1982,0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7110019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1982,0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7110019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1982,0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Депутаты Законодательного Собрания Краснодарского края</w:t>
            </w:r>
          </w:p>
        </w:tc>
        <w:tc>
          <w:tcPr>
            <w:tcW w:w="1587" w:type="dxa"/>
            <w:vAlign w:val="bottom"/>
          </w:tcPr>
          <w:p w:rsidR="003A54AF" w:rsidRDefault="003A54AF">
            <w:pPr>
              <w:pStyle w:val="ConsPlusNormal"/>
              <w:jc w:val="center"/>
            </w:pPr>
            <w:r>
              <w:t>7120000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70959,0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7120019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70959,0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7120019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70959,0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Законодательное Собрание Краснодарского края</w:t>
            </w:r>
          </w:p>
        </w:tc>
        <w:tc>
          <w:tcPr>
            <w:tcW w:w="1587" w:type="dxa"/>
            <w:vAlign w:val="bottom"/>
          </w:tcPr>
          <w:p w:rsidR="003A54AF" w:rsidRDefault="003A54AF">
            <w:pPr>
              <w:pStyle w:val="ConsPlusNormal"/>
              <w:jc w:val="center"/>
            </w:pPr>
            <w:r>
              <w:t>7130000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331198,0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7130019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331198,0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7130019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249663,0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7130019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80715,0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7130019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820,0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Поощрение победителей краевых конкурсов</w:t>
            </w:r>
          </w:p>
        </w:tc>
        <w:tc>
          <w:tcPr>
            <w:tcW w:w="1587" w:type="dxa"/>
            <w:vAlign w:val="bottom"/>
          </w:tcPr>
          <w:p w:rsidR="003A54AF" w:rsidRDefault="003A54AF">
            <w:pPr>
              <w:pStyle w:val="ConsPlusNormal"/>
              <w:jc w:val="center"/>
            </w:pPr>
            <w:r>
              <w:t>7140000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11298,8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Поощрение победителей в соревнованиях по конкуру</w:t>
            </w:r>
          </w:p>
        </w:tc>
        <w:tc>
          <w:tcPr>
            <w:tcW w:w="1587" w:type="dxa"/>
            <w:vAlign w:val="bottom"/>
          </w:tcPr>
          <w:p w:rsidR="003A54AF" w:rsidRDefault="003A54AF">
            <w:pPr>
              <w:pStyle w:val="ConsPlusNormal"/>
              <w:jc w:val="center"/>
            </w:pPr>
            <w:r>
              <w:t>7141159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7141159</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800,0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1587" w:type="dxa"/>
            <w:vAlign w:val="bottom"/>
          </w:tcPr>
          <w:p w:rsidR="003A54AF" w:rsidRDefault="003A54AF">
            <w:pPr>
              <w:pStyle w:val="ConsPlusNormal"/>
              <w:jc w:val="center"/>
            </w:pPr>
            <w:r>
              <w:t>7141160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7141160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1587" w:type="dxa"/>
            <w:vAlign w:val="bottom"/>
          </w:tcPr>
          <w:p w:rsidR="003A54AF" w:rsidRDefault="003A54AF">
            <w:pPr>
              <w:pStyle w:val="ConsPlusNormal"/>
              <w:jc w:val="center"/>
            </w:pPr>
            <w:r>
              <w:t>7141161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3720,0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7141161</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3720,0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Приобретение ценных подарков для победителей краевого конкурса молодых журналистов Краснодарского края "Добро руками молодых"</w:t>
            </w:r>
          </w:p>
        </w:tc>
        <w:tc>
          <w:tcPr>
            <w:tcW w:w="1587" w:type="dxa"/>
            <w:vAlign w:val="bottom"/>
          </w:tcPr>
          <w:p w:rsidR="003A54AF" w:rsidRDefault="003A54AF">
            <w:pPr>
              <w:pStyle w:val="ConsPlusNormal"/>
              <w:jc w:val="center"/>
            </w:pPr>
            <w:r>
              <w:t>7141162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280,0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7141162</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280,0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1587" w:type="dxa"/>
            <w:vAlign w:val="bottom"/>
          </w:tcPr>
          <w:p w:rsidR="003A54AF" w:rsidRDefault="003A54AF">
            <w:pPr>
              <w:pStyle w:val="ConsPlusNormal"/>
              <w:jc w:val="center"/>
            </w:pPr>
            <w:r>
              <w:t>7141163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1952,0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7141163</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1952,0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Премирование победителей краевых конкурсов педагогических работников образовательных учреждений</w:t>
            </w:r>
          </w:p>
        </w:tc>
        <w:tc>
          <w:tcPr>
            <w:tcW w:w="1587" w:type="dxa"/>
            <w:vAlign w:val="bottom"/>
          </w:tcPr>
          <w:p w:rsidR="003A54AF" w:rsidRDefault="003A54AF">
            <w:pPr>
              <w:pStyle w:val="ConsPlusNormal"/>
              <w:jc w:val="center"/>
            </w:pPr>
            <w:r>
              <w:t>7141164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7141164</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87,0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Премирование победителей конкурса "Лучший участковый уполномоченный полиции в Краснодарском крае"</w:t>
            </w:r>
          </w:p>
        </w:tc>
        <w:tc>
          <w:tcPr>
            <w:tcW w:w="1587" w:type="dxa"/>
            <w:vAlign w:val="bottom"/>
          </w:tcPr>
          <w:p w:rsidR="003A54AF" w:rsidRDefault="003A54AF">
            <w:pPr>
              <w:pStyle w:val="ConsPlusNormal"/>
              <w:jc w:val="center"/>
            </w:pPr>
            <w:r>
              <w:t>7141195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3959,8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7141195</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3500,0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7141195</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459,8</w:t>
            </w:r>
          </w:p>
        </w:tc>
      </w:tr>
      <w:tr w:rsidR="003A54AF">
        <w:tc>
          <w:tcPr>
            <w:tcW w:w="794" w:type="dxa"/>
          </w:tcPr>
          <w:p w:rsidR="003A54AF" w:rsidRDefault="003A54AF">
            <w:pPr>
              <w:pStyle w:val="ConsPlusNormal"/>
              <w:jc w:val="center"/>
            </w:pPr>
            <w:r>
              <w:t>29.</w:t>
            </w:r>
          </w:p>
        </w:tc>
        <w:tc>
          <w:tcPr>
            <w:tcW w:w="4309" w:type="dxa"/>
          </w:tcPr>
          <w:p w:rsidR="003A54AF" w:rsidRDefault="003A54AF">
            <w:pPr>
              <w:pStyle w:val="ConsPlusNormal"/>
              <w:jc w:val="both"/>
            </w:pPr>
            <w:r>
              <w:t>Обеспечение деятельности администрации Краснодарского края</w:t>
            </w:r>
          </w:p>
        </w:tc>
        <w:tc>
          <w:tcPr>
            <w:tcW w:w="1587" w:type="dxa"/>
            <w:vAlign w:val="bottom"/>
          </w:tcPr>
          <w:p w:rsidR="003A54AF" w:rsidRDefault="003A54AF">
            <w:pPr>
              <w:pStyle w:val="ConsPlusNormal"/>
              <w:jc w:val="center"/>
            </w:pPr>
            <w:r>
              <w:t>7200000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2479827,6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функционирования администрации Краснодарского края</w:t>
            </w:r>
          </w:p>
        </w:tc>
        <w:tc>
          <w:tcPr>
            <w:tcW w:w="1587" w:type="dxa"/>
            <w:vAlign w:val="bottom"/>
          </w:tcPr>
          <w:p w:rsidR="003A54AF" w:rsidRDefault="003A54AF">
            <w:pPr>
              <w:pStyle w:val="ConsPlusNormal"/>
              <w:jc w:val="center"/>
            </w:pPr>
            <w:r>
              <w:t>7210000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694874,7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7210019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623101,9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7210019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476910,0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7210019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144591,9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7210019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1600,0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7210059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71772,8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7210059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10196,0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7210059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1363,0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7210059</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60073,8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7210059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140,0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хозяйственного обслуживания</w:t>
            </w:r>
          </w:p>
        </w:tc>
        <w:tc>
          <w:tcPr>
            <w:tcW w:w="1587" w:type="dxa"/>
            <w:vAlign w:val="bottom"/>
          </w:tcPr>
          <w:p w:rsidR="003A54AF" w:rsidRDefault="003A54AF">
            <w:pPr>
              <w:pStyle w:val="ConsPlusNormal"/>
              <w:jc w:val="center"/>
            </w:pPr>
            <w:r>
              <w:t>7220000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1124562,2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7220059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1124562,2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7220059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525703,7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7220059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556427,5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7220059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42431,0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деятельности учреждений воздушного транспорта</w:t>
            </w:r>
          </w:p>
        </w:tc>
        <w:tc>
          <w:tcPr>
            <w:tcW w:w="1587" w:type="dxa"/>
            <w:vAlign w:val="bottom"/>
          </w:tcPr>
          <w:p w:rsidR="003A54AF" w:rsidRDefault="003A54AF">
            <w:pPr>
              <w:pStyle w:val="ConsPlusNormal"/>
              <w:jc w:val="center"/>
            </w:pPr>
            <w:r>
              <w:t>7230000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423685,3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7230059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423685,3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7230059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6616,2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7230059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394604,1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7230059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22465,0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Административные и иные комиссии</w:t>
            </w:r>
          </w:p>
        </w:tc>
        <w:tc>
          <w:tcPr>
            <w:tcW w:w="1587" w:type="dxa"/>
            <w:vAlign w:val="bottom"/>
          </w:tcPr>
          <w:p w:rsidR="003A54AF" w:rsidRDefault="003A54AF">
            <w:pPr>
              <w:pStyle w:val="ConsPlusNormal"/>
              <w:jc w:val="center"/>
            </w:pPr>
            <w:r>
              <w:t>7240000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111426,0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1587" w:type="dxa"/>
            <w:vAlign w:val="bottom"/>
          </w:tcPr>
          <w:p w:rsidR="003A54AF" w:rsidRDefault="003A54AF">
            <w:pPr>
              <w:pStyle w:val="ConsPlusNormal"/>
              <w:jc w:val="center"/>
            </w:pPr>
            <w:r>
              <w:t>7246019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2647,0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7246019</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2647,0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87" w:type="dxa"/>
            <w:vAlign w:val="bottom"/>
          </w:tcPr>
          <w:p w:rsidR="003A54AF" w:rsidRDefault="003A54AF">
            <w:pPr>
              <w:pStyle w:val="ConsPlusNormal"/>
              <w:jc w:val="center"/>
            </w:pPr>
            <w:r>
              <w:t>7246089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108779,0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7246089</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108779,0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деятельности депутатов Государственной Думы и их помощников</w:t>
            </w:r>
          </w:p>
        </w:tc>
        <w:tc>
          <w:tcPr>
            <w:tcW w:w="1587" w:type="dxa"/>
            <w:vAlign w:val="bottom"/>
          </w:tcPr>
          <w:p w:rsidR="003A54AF" w:rsidRDefault="003A54AF">
            <w:pPr>
              <w:pStyle w:val="ConsPlusNormal"/>
              <w:jc w:val="center"/>
            </w:pPr>
            <w:r>
              <w:t>7250000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28307,9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деятельности депутатов Государственной Думы и их помощников в избирательных округах</w:t>
            </w:r>
          </w:p>
        </w:tc>
        <w:tc>
          <w:tcPr>
            <w:tcW w:w="1587" w:type="dxa"/>
            <w:vAlign w:val="bottom"/>
          </w:tcPr>
          <w:p w:rsidR="003A54AF" w:rsidRDefault="003A54AF">
            <w:pPr>
              <w:pStyle w:val="ConsPlusNormal"/>
              <w:jc w:val="center"/>
            </w:pPr>
            <w:r>
              <w:t>7255141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28307,9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7255141</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20969,0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7255141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7338,9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первичного воинского учета на территориях, где отсутствуют военные комиссариаты</w:t>
            </w:r>
          </w:p>
        </w:tc>
        <w:tc>
          <w:tcPr>
            <w:tcW w:w="1587" w:type="dxa"/>
            <w:vAlign w:val="bottom"/>
          </w:tcPr>
          <w:p w:rsidR="003A54AF" w:rsidRDefault="003A54AF">
            <w:pPr>
              <w:pStyle w:val="ConsPlusNormal"/>
              <w:jc w:val="center"/>
            </w:pPr>
            <w:r>
              <w:t>7260000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95023,0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первичного воинского учета на территориях, где отсутствуют военные комиссариаты</w:t>
            </w:r>
          </w:p>
        </w:tc>
        <w:tc>
          <w:tcPr>
            <w:tcW w:w="1587" w:type="dxa"/>
            <w:vAlign w:val="bottom"/>
          </w:tcPr>
          <w:p w:rsidR="003A54AF" w:rsidRDefault="003A54AF">
            <w:pPr>
              <w:pStyle w:val="ConsPlusNormal"/>
              <w:jc w:val="center"/>
            </w:pPr>
            <w:r>
              <w:t>7265118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95023,0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7265118</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95023,0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Отдельные непрограммные направления деятельности</w:t>
            </w:r>
          </w:p>
        </w:tc>
        <w:tc>
          <w:tcPr>
            <w:tcW w:w="1587" w:type="dxa"/>
            <w:vAlign w:val="bottom"/>
          </w:tcPr>
          <w:p w:rsidR="003A54AF" w:rsidRDefault="003A54AF">
            <w:pPr>
              <w:pStyle w:val="ConsPlusNormal"/>
              <w:jc w:val="center"/>
            </w:pPr>
            <w:r>
              <w:t>7290000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1948,5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1587" w:type="dxa"/>
            <w:vAlign w:val="bottom"/>
          </w:tcPr>
          <w:p w:rsidR="003A54AF" w:rsidRDefault="003A54AF">
            <w:pPr>
              <w:pStyle w:val="ConsPlusNormal"/>
              <w:jc w:val="center"/>
            </w:pPr>
            <w:r>
              <w:t>7291196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7291196</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vAlign w:val="bottom"/>
          </w:tcPr>
          <w:p w:rsidR="003A54AF" w:rsidRDefault="003A54AF">
            <w:pPr>
              <w:pStyle w:val="ConsPlusNormal"/>
              <w:jc w:val="center"/>
            </w:pPr>
            <w:r>
              <w:t>7295120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948,5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7295120</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948,5</w:t>
            </w:r>
          </w:p>
        </w:tc>
      </w:tr>
      <w:tr w:rsidR="003A54AF">
        <w:tc>
          <w:tcPr>
            <w:tcW w:w="794" w:type="dxa"/>
          </w:tcPr>
          <w:p w:rsidR="003A54AF" w:rsidRDefault="003A54AF">
            <w:pPr>
              <w:pStyle w:val="ConsPlusNormal"/>
              <w:jc w:val="center"/>
            </w:pPr>
            <w:r>
              <w:t>30.</w:t>
            </w:r>
          </w:p>
        </w:tc>
        <w:tc>
          <w:tcPr>
            <w:tcW w:w="4309" w:type="dxa"/>
          </w:tcPr>
          <w:p w:rsidR="003A54AF" w:rsidRDefault="003A54AF">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1587" w:type="dxa"/>
            <w:vAlign w:val="bottom"/>
          </w:tcPr>
          <w:p w:rsidR="003A54AF" w:rsidRDefault="003A54AF">
            <w:pPr>
              <w:pStyle w:val="ConsPlusNormal"/>
              <w:jc w:val="center"/>
            </w:pPr>
            <w:r>
              <w:t>7300000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110236,0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Региональная энергетическая комиссия - департамент цен и тарифов Краснодарского края</w:t>
            </w:r>
          </w:p>
        </w:tc>
        <w:tc>
          <w:tcPr>
            <w:tcW w:w="1587" w:type="dxa"/>
            <w:vAlign w:val="bottom"/>
          </w:tcPr>
          <w:p w:rsidR="003A54AF" w:rsidRDefault="003A54AF">
            <w:pPr>
              <w:pStyle w:val="ConsPlusNormal"/>
              <w:jc w:val="center"/>
            </w:pPr>
            <w:r>
              <w:t>7310000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110236,0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7310019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106701,0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7310019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93662,0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7310019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11876,7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7310019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1162,3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1587" w:type="dxa"/>
            <w:vAlign w:val="bottom"/>
          </w:tcPr>
          <w:p w:rsidR="003A54AF" w:rsidRDefault="003A54AF">
            <w:pPr>
              <w:pStyle w:val="ConsPlusNormal"/>
              <w:jc w:val="center"/>
            </w:pPr>
            <w:r>
              <w:t>7316099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3535,0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7316099</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3535,0</w:t>
            </w:r>
          </w:p>
        </w:tc>
      </w:tr>
      <w:tr w:rsidR="003A54AF">
        <w:tc>
          <w:tcPr>
            <w:tcW w:w="794" w:type="dxa"/>
          </w:tcPr>
          <w:p w:rsidR="003A54AF" w:rsidRDefault="003A54AF">
            <w:pPr>
              <w:pStyle w:val="ConsPlusNormal"/>
              <w:jc w:val="center"/>
            </w:pPr>
            <w:r>
              <w:t>31.</w:t>
            </w:r>
          </w:p>
        </w:tc>
        <w:tc>
          <w:tcPr>
            <w:tcW w:w="4309" w:type="dxa"/>
          </w:tcPr>
          <w:p w:rsidR="003A54AF" w:rsidRDefault="003A54AF">
            <w:pPr>
              <w:pStyle w:val="ConsPlusNormal"/>
              <w:jc w:val="both"/>
            </w:pPr>
            <w:r>
              <w:t>Обеспечение деятельности министерства финансов Краснодарского края</w:t>
            </w:r>
          </w:p>
        </w:tc>
        <w:tc>
          <w:tcPr>
            <w:tcW w:w="1587" w:type="dxa"/>
            <w:vAlign w:val="bottom"/>
          </w:tcPr>
          <w:p w:rsidR="003A54AF" w:rsidRDefault="003A54AF">
            <w:pPr>
              <w:pStyle w:val="ConsPlusNormal"/>
              <w:jc w:val="center"/>
            </w:pPr>
            <w:r>
              <w:t>7500000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13386412,8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Министерство финансов Краснодарского края</w:t>
            </w:r>
          </w:p>
        </w:tc>
        <w:tc>
          <w:tcPr>
            <w:tcW w:w="1587" w:type="dxa"/>
            <w:vAlign w:val="bottom"/>
          </w:tcPr>
          <w:p w:rsidR="003A54AF" w:rsidRDefault="003A54AF">
            <w:pPr>
              <w:pStyle w:val="ConsPlusNormal"/>
              <w:jc w:val="center"/>
            </w:pPr>
            <w:r>
              <w:t>7510000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505022,9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7510019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384856,0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7510019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310012,5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7510019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73787,5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7510019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1056,0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Прочие обязательства Краснодарского края</w:t>
            </w:r>
          </w:p>
        </w:tc>
        <w:tc>
          <w:tcPr>
            <w:tcW w:w="1587" w:type="dxa"/>
            <w:vAlign w:val="bottom"/>
          </w:tcPr>
          <w:p w:rsidR="003A54AF" w:rsidRDefault="003A54AF">
            <w:pPr>
              <w:pStyle w:val="ConsPlusNormal"/>
              <w:jc w:val="center"/>
            </w:pPr>
            <w:r>
              <w:t>7511038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120138,7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7511038</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120138,7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Выполнение других обязательств государства по выплате агентских комиссий и вознаграждения</w:t>
            </w:r>
          </w:p>
        </w:tc>
        <w:tc>
          <w:tcPr>
            <w:tcW w:w="1587" w:type="dxa"/>
            <w:vAlign w:val="bottom"/>
          </w:tcPr>
          <w:p w:rsidR="003A54AF" w:rsidRDefault="003A54AF">
            <w:pPr>
              <w:pStyle w:val="ConsPlusNormal"/>
              <w:jc w:val="center"/>
            </w:pPr>
            <w:r>
              <w:t>7511041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28,2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7511041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28,2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Управление государственным долгом и государственными финансовыми активами Краснодарского края</w:t>
            </w:r>
          </w:p>
        </w:tc>
        <w:tc>
          <w:tcPr>
            <w:tcW w:w="1587" w:type="dxa"/>
            <w:vAlign w:val="bottom"/>
          </w:tcPr>
          <w:p w:rsidR="003A54AF" w:rsidRDefault="003A54AF">
            <w:pPr>
              <w:pStyle w:val="ConsPlusNormal"/>
              <w:jc w:val="center"/>
            </w:pPr>
            <w:r>
              <w:t>7520000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6250522,0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Процентные платежи по государственному долгу Краснодарского края</w:t>
            </w:r>
          </w:p>
        </w:tc>
        <w:tc>
          <w:tcPr>
            <w:tcW w:w="1587" w:type="dxa"/>
            <w:vAlign w:val="bottom"/>
          </w:tcPr>
          <w:p w:rsidR="003A54AF" w:rsidRDefault="003A54AF">
            <w:pPr>
              <w:pStyle w:val="ConsPlusNormal"/>
              <w:jc w:val="center"/>
            </w:pPr>
            <w:r>
              <w:t>7521052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6250522,0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Обслуживание государственного (муниципального) долга</w:t>
            </w:r>
          </w:p>
        </w:tc>
        <w:tc>
          <w:tcPr>
            <w:tcW w:w="1587" w:type="dxa"/>
            <w:vAlign w:val="bottom"/>
          </w:tcPr>
          <w:p w:rsidR="003A54AF" w:rsidRDefault="003A54AF">
            <w:pPr>
              <w:pStyle w:val="ConsPlusNormal"/>
              <w:jc w:val="center"/>
            </w:pPr>
            <w:r>
              <w:t>7521052</w:t>
            </w:r>
          </w:p>
        </w:tc>
        <w:tc>
          <w:tcPr>
            <w:tcW w:w="907" w:type="dxa"/>
            <w:vAlign w:val="bottom"/>
          </w:tcPr>
          <w:p w:rsidR="003A54AF" w:rsidRDefault="003A54AF">
            <w:pPr>
              <w:pStyle w:val="ConsPlusNormal"/>
              <w:jc w:val="center"/>
            </w:pPr>
            <w:r>
              <w:t>700</w:t>
            </w:r>
          </w:p>
        </w:tc>
        <w:tc>
          <w:tcPr>
            <w:tcW w:w="1984" w:type="dxa"/>
            <w:vAlign w:val="bottom"/>
          </w:tcPr>
          <w:p w:rsidR="003A54AF" w:rsidRDefault="003A54AF">
            <w:pPr>
              <w:pStyle w:val="ConsPlusNormal"/>
              <w:jc w:val="right"/>
            </w:pPr>
            <w:r>
              <w:t>6250522,0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Финансовое обеспечение непредвиденных расходов</w:t>
            </w:r>
          </w:p>
        </w:tc>
        <w:tc>
          <w:tcPr>
            <w:tcW w:w="1587" w:type="dxa"/>
            <w:vAlign w:val="bottom"/>
          </w:tcPr>
          <w:p w:rsidR="003A54AF" w:rsidRDefault="003A54AF">
            <w:pPr>
              <w:pStyle w:val="ConsPlusNormal"/>
              <w:jc w:val="center"/>
            </w:pPr>
            <w:r>
              <w:t>7530000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1781736,9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Резервный фонд администрации Краснодарского края</w:t>
            </w:r>
          </w:p>
        </w:tc>
        <w:tc>
          <w:tcPr>
            <w:tcW w:w="1587" w:type="dxa"/>
            <w:vAlign w:val="bottom"/>
          </w:tcPr>
          <w:p w:rsidR="003A54AF" w:rsidRDefault="003A54AF">
            <w:pPr>
              <w:pStyle w:val="ConsPlusNormal"/>
              <w:jc w:val="center"/>
            </w:pPr>
            <w:r>
              <w:t>7531049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1781736,9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7531049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1781736,9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Поддержание устойчивого исполнения местных бюджетов</w:t>
            </w:r>
          </w:p>
        </w:tc>
        <w:tc>
          <w:tcPr>
            <w:tcW w:w="1587" w:type="dxa"/>
            <w:vAlign w:val="bottom"/>
          </w:tcPr>
          <w:p w:rsidR="003A54AF" w:rsidRDefault="003A54AF">
            <w:pPr>
              <w:pStyle w:val="ConsPlusNormal"/>
              <w:jc w:val="center"/>
            </w:pPr>
            <w:r>
              <w:t>7540000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4849131,0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Дотации на выравнивание бюджетной обеспеченности муниципальных районов (городских округов)</w:t>
            </w:r>
          </w:p>
        </w:tc>
        <w:tc>
          <w:tcPr>
            <w:tcW w:w="1587" w:type="dxa"/>
            <w:vAlign w:val="bottom"/>
          </w:tcPr>
          <w:p w:rsidR="003A54AF" w:rsidRDefault="003A54AF">
            <w:pPr>
              <w:pStyle w:val="ConsPlusNormal"/>
              <w:jc w:val="center"/>
            </w:pPr>
            <w:r>
              <w:t>7546001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2800793,6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7546001</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2800793,6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Дотации на выравнивание бюджетной обеспеченности поселений</w:t>
            </w:r>
          </w:p>
        </w:tc>
        <w:tc>
          <w:tcPr>
            <w:tcW w:w="1587" w:type="dxa"/>
            <w:vAlign w:val="bottom"/>
          </w:tcPr>
          <w:p w:rsidR="003A54AF" w:rsidRDefault="003A54AF">
            <w:pPr>
              <w:pStyle w:val="ConsPlusNormal"/>
              <w:jc w:val="center"/>
            </w:pPr>
            <w:r>
              <w:t>7546002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498508,7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7546002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498508,7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1587" w:type="dxa"/>
            <w:vAlign w:val="bottom"/>
          </w:tcPr>
          <w:p w:rsidR="003A54AF" w:rsidRDefault="003A54AF">
            <w:pPr>
              <w:pStyle w:val="ConsPlusNormal"/>
              <w:jc w:val="center"/>
            </w:pPr>
            <w:r>
              <w:t>7546003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573704,5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7546003</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573704,5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Дотации на поддержку мер по обеспечению сбалансированности бюджетов</w:t>
            </w:r>
          </w:p>
        </w:tc>
        <w:tc>
          <w:tcPr>
            <w:tcW w:w="1587" w:type="dxa"/>
            <w:vAlign w:val="bottom"/>
          </w:tcPr>
          <w:p w:rsidR="003A54AF" w:rsidRDefault="003A54AF">
            <w:pPr>
              <w:pStyle w:val="ConsPlusNormal"/>
              <w:jc w:val="center"/>
            </w:pPr>
            <w:r>
              <w:t>7546004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500000,0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7546004</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500000,0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дополнительную помощь местным бюджетам для решения социально значимых вопросов</w:t>
            </w:r>
          </w:p>
        </w:tc>
        <w:tc>
          <w:tcPr>
            <w:tcW w:w="1587" w:type="dxa"/>
            <w:vAlign w:val="bottom"/>
          </w:tcPr>
          <w:p w:rsidR="003A54AF" w:rsidRDefault="003A54AF">
            <w:pPr>
              <w:pStyle w:val="ConsPlusNormal"/>
              <w:jc w:val="center"/>
            </w:pPr>
            <w:r>
              <w:t>7546005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466124,2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7546005</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466124,2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межбюджетные трансферты по результатам оценки качества управления муниципальными финансами</w:t>
            </w:r>
          </w:p>
        </w:tc>
        <w:tc>
          <w:tcPr>
            <w:tcW w:w="1587" w:type="dxa"/>
            <w:vAlign w:val="bottom"/>
          </w:tcPr>
          <w:p w:rsidR="003A54AF" w:rsidRDefault="003A54AF">
            <w:pPr>
              <w:pStyle w:val="ConsPlusNormal"/>
              <w:jc w:val="center"/>
            </w:pPr>
            <w:r>
              <w:t>7546098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7546098</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10000,0</w:t>
            </w:r>
          </w:p>
        </w:tc>
      </w:tr>
      <w:tr w:rsidR="003A54AF">
        <w:tc>
          <w:tcPr>
            <w:tcW w:w="794" w:type="dxa"/>
          </w:tcPr>
          <w:p w:rsidR="003A54AF" w:rsidRDefault="003A54AF">
            <w:pPr>
              <w:pStyle w:val="ConsPlusNormal"/>
              <w:jc w:val="center"/>
            </w:pPr>
            <w:r>
              <w:t>32.</w:t>
            </w:r>
          </w:p>
        </w:tc>
        <w:tc>
          <w:tcPr>
            <w:tcW w:w="4309" w:type="dxa"/>
          </w:tcPr>
          <w:p w:rsidR="003A54AF" w:rsidRDefault="003A54AF">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1587" w:type="dxa"/>
            <w:vAlign w:val="bottom"/>
          </w:tcPr>
          <w:p w:rsidR="003A54AF" w:rsidRDefault="003A54AF">
            <w:pPr>
              <w:pStyle w:val="ConsPlusNormal"/>
              <w:jc w:val="center"/>
            </w:pPr>
            <w:r>
              <w:t>7600000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28953,9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1587" w:type="dxa"/>
            <w:vAlign w:val="bottom"/>
          </w:tcPr>
          <w:p w:rsidR="003A54AF" w:rsidRDefault="003A54AF">
            <w:pPr>
              <w:pStyle w:val="ConsPlusNormal"/>
              <w:jc w:val="center"/>
            </w:pPr>
            <w:r>
              <w:t>7610000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28953,9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7610019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15547,6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7610019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13318,1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7610019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2079,5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7610019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Другие мероприятия в области культуры и кинематографии</w:t>
            </w:r>
          </w:p>
        </w:tc>
        <w:tc>
          <w:tcPr>
            <w:tcW w:w="1587" w:type="dxa"/>
            <w:vAlign w:val="bottom"/>
          </w:tcPr>
          <w:p w:rsidR="003A54AF" w:rsidRDefault="003A54AF">
            <w:pPr>
              <w:pStyle w:val="ConsPlusNormal"/>
              <w:jc w:val="center"/>
            </w:pPr>
            <w:r>
              <w:t>7611061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7611061</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10000,0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31"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587" w:type="dxa"/>
            <w:vAlign w:val="bottom"/>
          </w:tcPr>
          <w:p w:rsidR="003A54AF" w:rsidRDefault="003A54AF">
            <w:pPr>
              <w:pStyle w:val="ConsPlusNormal"/>
              <w:jc w:val="center"/>
            </w:pPr>
            <w:r>
              <w:t>7615950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3406,3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7615950</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3406,3</w:t>
            </w:r>
          </w:p>
        </w:tc>
      </w:tr>
      <w:tr w:rsidR="003A54AF">
        <w:tc>
          <w:tcPr>
            <w:tcW w:w="794" w:type="dxa"/>
          </w:tcPr>
          <w:p w:rsidR="003A54AF" w:rsidRDefault="003A54AF">
            <w:pPr>
              <w:pStyle w:val="ConsPlusNormal"/>
              <w:jc w:val="center"/>
            </w:pPr>
            <w:r>
              <w:t>33.</w:t>
            </w:r>
          </w:p>
        </w:tc>
        <w:tc>
          <w:tcPr>
            <w:tcW w:w="4309" w:type="dxa"/>
          </w:tcPr>
          <w:p w:rsidR="003A54AF" w:rsidRDefault="003A54AF">
            <w:pPr>
              <w:pStyle w:val="ConsPlusNormal"/>
              <w:jc w:val="both"/>
            </w:pPr>
            <w:r>
              <w:t>Обеспечение деятельности департамента финансово-бюджетного надзора Краснодарского края</w:t>
            </w:r>
          </w:p>
        </w:tc>
        <w:tc>
          <w:tcPr>
            <w:tcW w:w="1587" w:type="dxa"/>
            <w:vAlign w:val="bottom"/>
          </w:tcPr>
          <w:p w:rsidR="003A54AF" w:rsidRDefault="003A54AF">
            <w:pPr>
              <w:pStyle w:val="ConsPlusNormal"/>
              <w:jc w:val="center"/>
            </w:pPr>
            <w:r>
              <w:t>7700000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66242,0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Департамент финансово-бюджетного надзора Краснодарского края</w:t>
            </w:r>
          </w:p>
        </w:tc>
        <w:tc>
          <w:tcPr>
            <w:tcW w:w="1587" w:type="dxa"/>
            <w:vAlign w:val="bottom"/>
          </w:tcPr>
          <w:p w:rsidR="003A54AF" w:rsidRDefault="003A54AF">
            <w:pPr>
              <w:pStyle w:val="ConsPlusNormal"/>
              <w:jc w:val="center"/>
            </w:pPr>
            <w:r>
              <w:t>7710000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66242,0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7710019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66242,0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7710019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59870,0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7710019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6312,0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7710019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60,0</w:t>
            </w:r>
          </w:p>
        </w:tc>
      </w:tr>
      <w:tr w:rsidR="003A54AF">
        <w:tc>
          <w:tcPr>
            <w:tcW w:w="794" w:type="dxa"/>
          </w:tcPr>
          <w:p w:rsidR="003A54AF" w:rsidRDefault="003A54AF">
            <w:pPr>
              <w:pStyle w:val="ConsPlusNormal"/>
              <w:jc w:val="center"/>
            </w:pPr>
            <w:r>
              <w:t>34.</w:t>
            </w:r>
          </w:p>
        </w:tc>
        <w:tc>
          <w:tcPr>
            <w:tcW w:w="4309" w:type="dxa"/>
          </w:tcPr>
          <w:p w:rsidR="003A54AF" w:rsidRDefault="003A54AF">
            <w:pPr>
              <w:pStyle w:val="ConsPlusNormal"/>
              <w:jc w:val="both"/>
            </w:pPr>
            <w:r>
              <w:t>Обеспечение деятельности управления записи актов гражданского состояния Краснодарского края</w:t>
            </w:r>
          </w:p>
        </w:tc>
        <w:tc>
          <w:tcPr>
            <w:tcW w:w="1587" w:type="dxa"/>
            <w:vAlign w:val="bottom"/>
          </w:tcPr>
          <w:p w:rsidR="003A54AF" w:rsidRDefault="003A54AF">
            <w:pPr>
              <w:pStyle w:val="ConsPlusNormal"/>
              <w:jc w:val="center"/>
            </w:pPr>
            <w:r>
              <w:t>7800000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328526,7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Управление записи актов гражданского состояния Краснодарского края</w:t>
            </w:r>
          </w:p>
        </w:tc>
        <w:tc>
          <w:tcPr>
            <w:tcW w:w="1587" w:type="dxa"/>
            <w:vAlign w:val="bottom"/>
          </w:tcPr>
          <w:p w:rsidR="003A54AF" w:rsidRDefault="003A54AF">
            <w:pPr>
              <w:pStyle w:val="ConsPlusNormal"/>
              <w:jc w:val="center"/>
            </w:pPr>
            <w:r>
              <w:t>7810000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328526,7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32"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587" w:type="dxa"/>
            <w:vAlign w:val="bottom"/>
          </w:tcPr>
          <w:p w:rsidR="003A54AF" w:rsidRDefault="003A54AF">
            <w:pPr>
              <w:pStyle w:val="ConsPlusNormal"/>
              <w:jc w:val="center"/>
            </w:pPr>
            <w:r>
              <w:t>7815930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241329,6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7815930</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171240,9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7815930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68861,7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7815930</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1227,0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33"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587" w:type="dxa"/>
            <w:vAlign w:val="bottom"/>
          </w:tcPr>
          <w:p w:rsidR="003A54AF" w:rsidRDefault="003A54AF">
            <w:pPr>
              <w:pStyle w:val="ConsPlusNormal"/>
              <w:jc w:val="center"/>
            </w:pPr>
            <w:r>
              <w:t>7818930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87197,1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7818930</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59222,2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7818930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22274,9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7818930</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5700,0</w:t>
            </w:r>
          </w:p>
        </w:tc>
      </w:tr>
      <w:tr w:rsidR="003A54AF">
        <w:tc>
          <w:tcPr>
            <w:tcW w:w="794" w:type="dxa"/>
          </w:tcPr>
          <w:p w:rsidR="003A54AF" w:rsidRDefault="003A54AF">
            <w:pPr>
              <w:pStyle w:val="ConsPlusNormal"/>
              <w:jc w:val="center"/>
            </w:pPr>
            <w:r>
              <w:t>35.</w:t>
            </w:r>
          </w:p>
        </w:tc>
        <w:tc>
          <w:tcPr>
            <w:tcW w:w="4309" w:type="dxa"/>
          </w:tcPr>
          <w:p w:rsidR="003A54AF" w:rsidRDefault="003A54AF">
            <w:pPr>
              <w:pStyle w:val="ConsPlusNormal"/>
              <w:jc w:val="both"/>
            </w:pPr>
            <w:r>
              <w:t>Обеспечение деятельности Контрольно-счетной палаты Краснодарского края</w:t>
            </w:r>
          </w:p>
        </w:tc>
        <w:tc>
          <w:tcPr>
            <w:tcW w:w="1587" w:type="dxa"/>
            <w:vAlign w:val="bottom"/>
          </w:tcPr>
          <w:p w:rsidR="003A54AF" w:rsidRDefault="003A54AF">
            <w:pPr>
              <w:pStyle w:val="ConsPlusNormal"/>
              <w:jc w:val="center"/>
            </w:pPr>
            <w:r>
              <w:t>7900000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126670,0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Руководитель Контрольно-счетной палаты Краснодарского края и его заместители</w:t>
            </w:r>
          </w:p>
        </w:tc>
        <w:tc>
          <w:tcPr>
            <w:tcW w:w="1587" w:type="dxa"/>
            <w:vAlign w:val="bottom"/>
          </w:tcPr>
          <w:p w:rsidR="003A54AF" w:rsidRDefault="003A54AF">
            <w:pPr>
              <w:pStyle w:val="ConsPlusNormal"/>
              <w:jc w:val="center"/>
            </w:pPr>
            <w:r>
              <w:t>7910000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3513,0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7910019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3513,0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7910019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3513,0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Контрольно-счетная палата Краснодарского края</w:t>
            </w:r>
          </w:p>
        </w:tc>
        <w:tc>
          <w:tcPr>
            <w:tcW w:w="1587" w:type="dxa"/>
            <w:vAlign w:val="bottom"/>
          </w:tcPr>
          <w:p w:rsidR="003A54AF" w:rsidRDefault="003A54AF">
            <w:pPr>
              <w:pStyle w:val="ConsPlusNormal"/>
              <w:jc w:val="center"/>
            </w:pPr>
            <w:r>
              <w:t>7920000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123157,0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7920019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123157,0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7920019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73779,0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7920019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49308,0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7920019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70,0</w:t>
            </w:r>
          </w:p>
        </w:tc>
      </w:tr>
      <w:tr w:rsidR="003A54AF">
        <w:tc>
          <w:tcPr>
            <w:tcW w:w="794" w:type="dxa"/>
          </w:tcPr>
          <w:p w:rsidR="003A54AF" w:rsidRDefault="003A54AF">
            <w:pPr>
              <w:pStyle w:val="ConsPlusNormal"/>
              <w:jc w:val="center"/>
            </w:pPr>
            <w:r>
              <w:t>36.</w:t>
            </w:r>
          </w:p>
        </w:tc>
        <w:tc>
          <w:tcPr>
            <w:tcW w:w="4309" w:type="dxa"/>
          </w:tcPr>
          <w:p w:rsidR="003A54AF" w:rsidRDefault="003A54AF">
            <w:pPr>
              <w:pStyle w:val="ConsPlusNormal"/>
              <w:jc w:val="both"/>
            </w:pPr>
            <w:r>
              <w:t>Обеспечение деятельности Уполномоченного по правам человека в Краснодарском крае и его аппарата</w:t>
            </w:r>
          </w:p>
        </w:tc>
        <w:tc>
          <w:tcPr>
            <w:tcW w:w="1587" w:type="dxa"/>
            <w:vAlign w:val="bottom"/>
          </w:tcPr>
          <w:p w:rsidR="003A54AF" w:rsidRDefault="003A54AF">
            <w:pPr>
              <w:pStyle w:val="ConsPlusNormal"/>
              <w:jc w:val="center"/>
            </w:pPr>
            <w:r>
              <w:t>8000000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12855,0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Уполномоченный по правам человека в Краснодарском крае и его аппарат</w:t>
            </w:r>
          </w:p>
        </w:tc>
        <w:tc>
          <w:tcPr>
            <w:tcW w:w="1587" w:type="dxa"/>
            <w:vAlign w:val="bottom"/>
          </w:tcPr>
          <w:p w:rsidR="003A54AF" w:rsidRDefault="003A54AF">
            <w:pPr>
              <w:pStyle w:val="ConsPlusNormal"/>
              <w:jc w:val="center"/>
            </w:pPr>
            <w:r>
              <w:t>8010000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12855,0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8010019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12855,0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8010019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10965,0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8010019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1855,0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8010019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35,0</w:t>
            </w:r>
          </w:p>
        </w:tc>
      </w:tr>
      <w:tr w:rsidR="003A54AF">
        <w:tc>
          <w:tcPr>
            <w:tcW w:w="794" w:type="dxa"/>
          </w:tcPr>
          <w:p w:rsidR="003A54AF" w:rsidRDefault="003A54AF">
            <w:pPr>
              <w:pStyle w:val="ConsPlusNormal"/>
              <w:jc w:val="center"/>
            </w:pPr>
            <w:r>
              <w:t>37.</w:t>
            </w:r>
          </w:p>
        </w:tc>
        <w:tc>
          <w:tcPr>
            <w:tcW w:w="4309" w:type="dxa"/>
          </w:tcPr>
          <w:p w:rsidR="003A54AF" w:rsidRDefault="003A54AF">
            <w:pPr>
              <w:pStyle w:val="ConsPlusNormal"/>
              <w:jc w:val="both"/>
            </w:pPr>
            <w:r>
              <w:t>Обеспечение деятельности Уполномоченного по правам ребенка в Краснодарском крае</w:t>
            </w:r>
          </w:p>
        </w:tc>
        <w:tc>
          <w:tcPr>
            <w:tcW w:w="1587" w:type="dxa"/>
            <w:vAlign w:val="bottom"/>
          </w:tcPr>
          <w:p w:rsidR="003A54AF" w:rsidRDefault="003A54AF">
            <w:pPr>
              <w:pStyle w:val="ConsPlusNormal"/>
              <w:jc w:val="center"/>
            </w:pPr>
            <w:r>
              <w:t>8100000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16724,0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Уполномоченный по правам ребенка в Краснодарском крае</w:t>
            </w:r>
          </w:p>
        </w:tc>
        <w:tc>
          <w:tcPr>
            <w:tcW w:w="1587" w:type="dxa"/>
            <w:vAlign w:val="bottom"/>
          </w:tcPr>
          <w:p w:rsidR="003A54AF" w:rsidRDefault="003A54AF">
            <w:pPr>
              <w:pStyle w:val="ConsPlusNormal"/>
              <w:jc w:val="center"/>
            </w:pPr>
            <w:r>
              <w:t>8110000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16724,0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8110019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16724,0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8110019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13013,0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8110019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3680,0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8110019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31,0</w:t>
            </w:r>
          </w:p>
        </w:tc>
      </w:tr>
      <w:tr w:rsidR="003A54AF">
        <w:tc>
          <w:tcPr>
            <w:tcW w:w="794" w:type="dxa"/>
          </w:tcPr>
          <w:p w:rsidR="003A54AF" w:rsidRDefault="003A54AF">
            <w:pPr>
              <w:pStyle w:val="ConsPlusNormal"/>
              <w:jc w:val="center"/>
            </w:pPr>
            <w:r>
              <w:t>38.</w:t>
            </w:r>
          </w:p>
        </w:tc>
        <w:tc>
          <w:tcPr>
            <w:tcW w:w="4309" w:type="dxa"/>
          </w:tcPr>
          <w:p w:rsidR="003A54AF" w:rsidRDefault="003A54AF">
            <w:pPr>
              <w:pStyle w:val="ConsPlusNormal"/>
              <w:jc w:val="both"/>
            </w:pPr>
            <w:r>
              <w:t>Обеспечение деятельности аппаратов судов</w:t>
            </w:r>
          </w:p>
        </w:tc>
        <w:tc>
          <w:tcPr>
            <w:tcW w:w="1587" w:type="dxa"/>
            <w:vAlign w:val="bottom"/>
          </w:tcPr>
          <w:p w:rsidR="003A54AF" w:rsidRDefault="003A54AF">
            <w:pPr>
              <w:pStyle w:val="ConsPlusNormal"/>
              <w:jc w:val="center"/>
            </w:pPr>
            <w:r>
              <w:t>8200000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383537,0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Управление Судебного департамента в Краснодарском крае</w:t>
            </w:r>
          </w:p>
        </w:tc>
        <w:tc>
          <w:tcPr>
            <w:tcW w:w="1587" w:type="dxa"/>
            <w:vAlign w:val="bottom"/>
          </w:tcPr>
          <w:p w:rsidR="003A54AF" w:rsidRDefault="003A54AF">
            <w:pPr>
              <w:pStyle w:val="ConsPlusNormal"/>
              <w:jc w:val="center"/>
            </w:pPr>
            <w:r>
              <w:t>8210000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383537,0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8210019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383537,0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8210019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242188,0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8210019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140799,0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8210019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550,0</w:t>
            </w:r>
          </w:p>
        </w:tc>
      </w:tr>
      <w:tr w:rsidR="003A54AF">
        <w:tc>
          <w:tcPr>
            <w:tcW w:w="794" w:type="dxa"/>
          </w:tcPr>
          <w:p w:rsidR="003A54AF" w:rsidRDefault="003A54AF">
            <w:pPr>
              <w:pStyle w:val="ConsPlusNormal"/>
              <w:jc w:val="center"/>
            </w:pPr>
            <w:r>
              <w:t>39.</w:t>
            </w:r>
          </w:p>
        </w:tc>
        <w:tc>
          <w:tcPr>
            <w:tcW w:w="4309" w:type="dxa"/>
          </w:tcPr>
          <w:p w:rsidR="003A54AF" w:rsidRDefault="003A54AF">
            <w:pPr>
              <w:pStyle w:val="ConsPlusNormal"/>
              <w:jc w:val="both"/>
            </w:pPr>
            <w:r>
              <w:t>Обеспечение деятельности министерства экономики Краснодарского края</w:t>
            </w:r>
          </w:p>
        </w:tc>
        <w:tc>
          <w:tcPr>
            <w:tcW w:w="1587" w:type="dxa"/>
            <w:vAlign w:val="bottom"/>
          </w:tcPr>
          <w:p w:rsidR="003A54AF" w:rsidRDefault="003A54AF">
            <w:pPr>
              <w:pStyle w:val="ConsPlusNormal"/>
              <w:jc w:val="center"/>
            </w:pPr>
            <w:r>
              <w:t>8300000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134359,6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Министерство экономики Краснодарского края</w:t>
            </w:r>
          </w:p>
        </w:tc>
        <w:tc>
          <w:tcPr>
            <w:tcW w:w="1587" w:type="dxa"/>
            <w:vAlign w:val="bottom"/>
          </w:tcPr>
          <w:p w:rsidR="003A54AF" w:rsidRDefault="003A54AF">
            <w:pPr>
              <w:pStyle w:val="ConsPlusNormal"/>
              <w:jc w:val="center"/>
            </w:pPr>
            <w:r>
              <w:t>8310000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134359,6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8310019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134359,6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8310019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111448,4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8310019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22811,2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8310019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100,0</w:t>
            </w:r>
          </w:p>
        </w:tc>
      </w:tr>
      <w:tr w:rsidR="003A54AF">
        <w:tc>
          <w:tcPr>
            <w:tcW w:w="794" w:type="dxa"/>
          </w:tcPr>
          <w:p w:rsidR="003A54AF" w:rsidRDefault="003A54AF">
            <w:pPr>
              <w:pStyle w:val="ConsPlusNormal"/>
              <w:jc w:val="center"/>
            </w:pPr>
            <w:r>
              <w:t>40.</w:t>
            </w:r>
          </w:p>
        </w:tc>
        <w:tc>
          <w:tcPr>
            <w:tcW w:w="4309" w:type="dxa"/>
          </w:tcPr>
          <w:p w:rsidR="003A54AF" w:rsidRDefault="003A54AF">
            <w:pPr>
              <w:pStyle w:val="ConsPlusNormal"/>
              <w:jc w:val="both"/>
            </w:pPr>
            <w:r>
              <w:t>Управление имуществом Краснодарского края</w:t>
            </w:r>
          </w:p>
        </w:tc>
        <w:tc>
          <w:tcPr>
            <w:tcW w:w="1587" w:type="dxa"/>
            <w:vAlign w:val="bottom"/>
          </w:tcPr>
          <w:p w:rsidR="003A54AF" w:rsidRDefault="003A54AF">
            <w:pPr>
              <w:pStyle w:val="ConsPlusNormal"/>
              <w:jc w:val="center"/>
            </w:pPr>
            <w:r>
              <w:t>8400000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4664256,6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деятельности департамента имущественных отношений Краснодарского края</w:t>
            </w:r>
          </w:p>
        </w:tc>
        <w:tc>
          <w:tcPr>
            <w:tcW w:w="1587" w:type="dxa"/>
            <w:vAlign w:val="bottom"/>
          </w:tcPr>
          <w:p w:rsidR="003A54AF" w:rsidRDefault="003A54AF">
            <w:pPr>
              <w:pStyle w:val="ConsPlusNormal"/>
              <w:jc w:val="center"/>
            </w:pPr>
            <w:r>
              <w:t>8410000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240969,7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8410019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156121,7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8410019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136523,0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8410019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19528,7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8410019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70,0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8410059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84848,0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8410059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70216,0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8410059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11322,0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8410059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3310,0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в рамках управления имуществом Краснодарского края</w:t>
            </w:r>
          </w:p>
        </w:tc>
        <w:tc>
          <w:tcPr>
            <w:tcW w:w="1587" w:type="dxa"/>
            <w:vAlign w:val="bottom"/>
          </w:tcPr>
          <w:p w:rsidR="003A54AF" w:rsidRDefault="003A54AF">
            <w:pPr>
              <w:pStyle w:val="ConsPlusNormal"/>
              <w:jc w:val="center"/>
            </w:pPr>
            <w:r>
              <w:t>8420000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4423286,9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Оценка недвижимости, признание прав и регулирование отношений по государственной собственности</w:t>
            </w:r>
          </w:p>
        </w:tc>
        <w:tc>
          <w:tcPr>
            <w:tcW w:w="1587" w:type="dxa"/>
            <w:vAlign w:val="bottom"/>
          </w:tcPr>
          <w:p w:rsidR="003A54AF" w:rsidRDefault="003A54AF">
            <w:pPr>
              <w:pStyle w:val="ConsPlusNormal"/>
              <w:jc w:val="center"/>
            </w:pPr>
            <w:r>
              <w:t>8421039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26273,7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8421039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25893,4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8421039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380,3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Содержание и обслуживание казны Краснодарского края</w:t>
            </w:r>
          </w:p>
        </w:tc>
        <w:tc>
          <w:tcPr>
            <w:tcW w:w="1587" w:type="dxa"/>
            <w:vAlign w:val="bottom"/>
          </w:tcPr>
          <w:p w:rsidR="003A54AF" w:rsidRDefault="003A54AF">
            <w:pPr>
              <w:pStyle w:val="ConsPlusNormal"/>
              <w:jc w:val="center"/>
            </w:pPr>
            <w:r>
              <w:t>8421100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55,9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8421100</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55,9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землеустройству и землепользованию</w:t>
            </w:r>
          </w:p>
        </w:tc>
        <w:tc>
          <w:tcPr>
            <w:tcW w:w="1587" w:type="dxa"/>
            <w:vAlign w:val="bottom"/>
          </w:tcPr>
          <w:p w:rsidR="003A54AF" w:rsidRDefault="003A54AF">
            <w:pPr>
              <w:pStyle w:val="ConsPlusNormal"/>
              <w:jc w:val="center"/>
            </w:pPr>
            <w:r>
              <w:t>8421102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10002,0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8421102</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10002,0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Бюджетные инвестиции открытому акционерному обществу "Центр передачи технологий строительного комплекса Краснодарского края "Омега"</w:t>
            </w:r>
          </w:p>
        </w:tc>
        <w:tc>
          <w:tcPr>
            <w:tcW w:w="1587" w:type="dxa"/>
            <w:vAlign w:val="bottom"/>
          </w:tcPr>
          <w:p w:rsidR="003A54AF" w:rsidRDefault="003A54AF">
            <w:pPr>
              <w:pStyle w:val="ConsPlusNormal"/>
              <w:jc w:val="center"/>
            </w:pPr>
            <w:r>
              <w:t>8421148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4381304,0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8421148</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4381304,0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 из фонда перераспределения земель Краснодарского края</w:t>
            </w:r>
          </w:p>
        </w:tc>
        <w:tc>
          <w:tcPr>
            <w:tcW w:w="1587" w:type="dxa"/>
            <w:vAlign w:val="bottom"/>
          </w:tcPr>
          <w:p w:rsidR="003A54AF" w:rsidRDefault="003A54AF">
            <w:pPr>
              <w:pStyle w:val="ConsPlusNormal"/>
              <w:jc w:val="center"/>
            </w:pPr>
            <w:r>
              <w:t>8426106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5651,3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8426106</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5651,3</w:t>
            </w:r>
          </w:p>
        </w:tc>
      </w:tr>
      <w:tr w:rsidR="003A54AF">
        <w:tc>
          <w:tcPr>
            <w:tcW w:w="794" w:type="dxa"/>
          </w:tcPr>
          <w:p w:rsidR="003A54AF" w:rsidRDefault="003A54AF">
            <w:pPr>
              <w:pStyle w:val="ConsPlusNormal"/>
              <w:jc w:val="center"/>
            </w:pPr>
            <w:r>
              <w:t>41.</w:t>
            </w:r>
          </w:p>
        </w:tc>
        <w:tc>
          <w:tcPr>
            <w:tcW w:w="4309" w:type="dxa"/>
          </w:tcPr>
          <w:p w:rsidR="003A54AF" w:rsidRDefault="003A54AF">
            <w:pPr>
              <w:pStyle w:val="ConsPlusNormal"/>
              <w:jc w:val="both"/>
            </w:pPr>
            <w:r>
              <w:t>Обеспечение деятельности избирательной комиссии Краснодарского края</w:t>
            </w:r>
          </w:p>
        </w:tc>
        <w:tc>
          <w:tcPr>
            <w:tcW w:w="1587" w:type="dxa"/>
            <w:vAlign w:val="bottom"/>
          </w:tcPr>
          <w:p w:rsidR="003A54AF" w:rsidRDefault="003A54AF">
            <w:pPr>
              <w:pStyle w:val="ConsPlusNormal"/>
              <w:jc w:val="center"/>
            </w:pPr>
            <w:r>
              <w:t>8500000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128330,0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Члены избирательной комиссии Краснодарского края</w:t>
            </w:r>
          </w:p>
        </w:tc>
        <w:tc>
          <w:tcPr>
            <w:tcW w:w="1587" w:type="dxa"/>
            <w:vAlign w:val="bottom"/>
          </w:tcPr>
          <w:p w:rsidR="003A54AF" w:rsidRDefault="003A54AF">
            <w:pPr>
              <w:pStyle w:val="ConsPlusNormal"/>
              <w:jc w:val="center"/>
            </w:pPr>
            <w:r>
              <w:t>8510000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4858,0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8510019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4858,0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8510019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4858,0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Проведение выборов в Законодательное Собрание Краснодарского края</w:t>
            </w:r>
          </w:p>
        </w:tc>
        <w:tc>
          <w:tcPr>
            <w:tcW w:w="1587" w:type="dxa"/>
            <w:vAlign w:val="bottom"/>
          </w:tcPr>
          <w:p w:rsidR="003A54AF" w:rsidRDefault="003A54AF">
            <w:pPr>
              <w:pStyle w:val="ConsPlusNormal"/>
              <w:jc w:val="center"/>
            </w:pPr>
            <w:r>
              <w:t>8540000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6630,2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Проведение выборов в законодательные (представительные) органы государственной власти субъектов Российской Федерации</w:t>
            </w:r>
          </w:p>
        </w:tc>
        <w:tc>
          <w:tcPr>
            <w:tcW w:w="1587" w:type="dxa"/>
            <w:vAlign w:val="bottom"/>
          </w:tcPr>
          <w:p w:rsidR="003A54AF" w:rsidRDefault="003A54AF">
            <w:pPr>
              <w:pStyle w:val="ConsPlusNormal"/>
              <w:jc w:val="center"/>
            </w:pPr>
            <w:r>
              <w:t>8541203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6630,2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8541203</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6630,2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Избирательная комиссия Краснодарского края</w:t>
            </w:r>
          </w:p>
        </w:tc>
        <w:tc>
          <w:tcPr>
            <w:tcW w:w="1587" w:type="dxa"/>
            <w:vAlign w:val="bottom"/>
          </w:tcPr>
          <w:p w:rsidR="003A54AF" w:rsidRDefault="003A54AF">
            <w:pPr>
              <w:pStyle w:val="ConsPlusNormal"/>
              <w:jc w:val="center"/>
            </w:pPr>
            <w:r>
              <w:t>8590000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116841,8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8590019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116841,8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8590019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95464,8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8590019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21238,0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8590019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139,0</w:t>
            </w:r>
          </w:p>
        </w:tc>
      </w:tr>
      <w:tr w:rsidR="003A54AF">
        <w:tc>
          <w:tcPr>
            <w:tcW w:w="794" w:type="dxa"/>
          </w:tcPr>
          <w:p w:rsidR="003A54AF" w:rsidRDefault="003A54AF">
            <w:pPr>
              <w:pStyle w:val="ConsPlusNormal"/>
              <w:jc w:val="center"/>
            </w:pPr>
            <w:r>
              <w:t>42.</w:t>
            </w:r>
          </w:p>
        </w:tc>
        <w:tc>
          <w:tcPr>
            <w:tcW w:w="4309" w:type="dxa"/>
          </w:tcPr>
          <w:p w:rsidR="003A54AF" w:rsidRDefault="003A54AF">
            <w:pPr>
              <w:pStyle w:val="ConsPlusNormal"/>
              <w:jc w:val="both"/>
            </w:pPr>
            <w:r>
              <w:t>Обеспечение государственного строительного надзора в Краснодарском крае</w:t>
            </w:r>
          </w:p>
        </w:tc>
        <w:tc>
          <w:tcPr>
            <w:tcW w:w="1587" w:type="dxa"/>
            <w:vAlign w:val="bottom"/>
          </w:tcPr>
          <w:p w:rsidR="003A54AF" w:rsidRDefault="003A54AF">
            <w:pPr>
              <w:pStyle w:val="ConsPlusNormal"/>
              <w:jc w:val="center"/>
            </w:pPr>
            <w:r>
              <w:t>8600000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78053,0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Управление государственного строительного надзора Краснодарского края</w:t>
            </w:r>
          </w:p>
        </w:tc>
        <w:tc>
          <w:tcPr>
            <w:tcW w:w="1587" w:type="dxa"/>
            <w:vAlign w:val="bottom"/>
          </w:tcPr>
          <w:p w:rsidR="003A54AF" w:rsidRDefault="003A54AF">
            <w:pPr>
              <w:pStyle w:val="ConsPlusNormal"/>
              <w:jc w:val="center"/>
            </w:pPr>
            <w:r>
              <w:t>8610000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78053,0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8610019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78053,0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8610019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64097,0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8610019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13709,0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8610019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247,0</w:t>
            </w:r>
          </w:p>
        </w:tc>
      </w:tr>
      <w:tr w:rsidR="003A54AF">
        <w:tc>
          <w:tcPr>
            <w:tcW w:w="794" w:type="dxa"/>
          </w:tcPr>
          <w:p w:rsidR="003A54AF" w:rsidRDefault="003A54AF">
            <w:pPr>
              <w:pStyle w:val="ConsPlusNormal"/>
              <w:jc w:val="center"/>
            </w:pPr>
            <w:r>
              <w:t>43.</w:t>
            </w:r>
          </w:p>
        </w:tc>
        <w:tc>
          <w:tcPr>
            <w:tcW w:w="4309" w:type="dxa"/>
          </w:tcPr>
          <w:p w:rsidR="003A54AF" w:rsidRDefault="003A54AF">
            <w:pPr>
              <w:pStyle w:val="ConsPlusNormal"/>
              <w:jc w:val="both"/>
            </w:pPr>
            <w:r>
              <w:t>Обеспечение деятельности государственной жилищной инспекции Краснодарского края</w:t>
            </w:r>
          </w:p>
        </w:tc>
        <w:tc>
          <w:tcPr>
            <w:tcW w:w="1587" w:type="dxa"/>
            <w:vAlign w:val="bottom"/>
          </w:tcPr>
          <w:p w:rsidR="003A54AF" w:rsidRDefault="003A54AF">
            <w:pPr>
              <w:pStyle w:val="ConsPlusNormal"/>
              <w:jc w:val="center"/>
            </w:pPr>
            <w:r>
              <w:t>8700000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82297,5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Государственная жилищная инспекция Краснодарского края</w:t>
            </w:r>
          </w:p>
        </w:tc>
        <w:tc>
          <w:tcPr>
            <w:tcW w:w="1587" w:type="dxa"/>
            <w:vAlign w:val="bottom"/>
          </w:tcPr>
          <w:p w:rsidR="003A54AF" w:rsidRDefault="003A54AF">
            <w:pPr>
              <w:pStyle w:val="ConsPlusNormal"/>
              <w:jc w:val="center"/>
            </w:pPr>
            <w:r>
              <w:t>8710000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82297,5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8710019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82297,5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8710019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67412,0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8710019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14805,5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8710019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80,0</w:t>
            </w:r>
          </w:p>
        </w:tc>
      </w:tr>
      <w:tr w:rsidR="003A54AF">
        <w:tc>
          <w:tcPr>
            <w:tcW w:w="794" w:type="dxa"/>
          </w:tcPr>
          <w:p w:rsidR="003A54AF" w:rsidRDefault="003A54AF">
            <w:pPr>
              <w:pStyle w:val="ConsPlusNormal"/>
              <w:jc w:val="center"/>
            </w:pPr>
            <w:r>
              <w:t>44.</w:t>
            </w:r>
          </w:p>
        </w:tc>
        <w:tc>
          <w:tcPr>
            <w:tcW w:w="4309" w:type="dxa"/>
          </w:tcPr>
          <w:p w:rsidR="003A54AF" w:rsidRDefault="003A54AF">
            <w:pPr>
              <w:pStyle w:val="ConsPlusNormal"/>
              <w:jc w:val="both"/>
            </w:pPr>
            <w:r>
              <w:t>Развитие транспортной системы</w:t>
            </w:r>
          </w:p>
        </w:tc>
        <w:tc>
          <w:tcPr>
            <w:tcW w:w="1587" w:type="dxa"/>
            <w:vAlign w:val="bottom"/>
          </w:tcPr>
          <w:p w:rsidR="003A54AF" w:rsidRDefault="003A54AF">
            <w:pPr>
              <w:pStyle w:val="ConsPlusNormal"/>
              <w:jc w:val="center"/>
            </w:pPr>
            <w:r>
              <w:t>8800000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79216,4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деятельности департамента транспорта Краснодарского края</w:t>
            </w:r>
          </w:p>
        </w:tc>
        <w:tc>
          <w:tcPr>
            <w:tcW w:w="1587" w:type="dxa"/>
            <w:vAlign w:val="bottom"/>
          </w:tcPr>
          <w:p w:rsidR="003A54AF" w:rsidRDefault="003A54AF">
            <w:pPr>
              <w:pStyle w:val="ConsPlusNormal"/>
              <w:jc w:val="center"/>
            </w:pPr>
            <w:r>
              <w:t>8890000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79216,4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8890019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79216,4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8890019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68901,0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8890019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9265,4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8890019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1050,0</w:t>
            </w:r>
          </w:p>
        </w:tc>
      </w:tr>
      <w:tr w:rsidR="003A54AF">
        <w:tc>
          <w:tcPr>
            <w:tcW w:w="794" w:type="dxa"/>
          </w:tcPr>
          <w:p w:rsidR="003A54AF" w:rsidRDefault="003A54AF">
            <w:pPr>
              <w:pStyle w:val="ConsPlusNormal"/>
              <w:jc w:val="center"/>
            </w:pPr>
            <w:r>
              <w:t>45.</w:t>
            </w:r>
          </w:p>
        </w:tc>
        <w:tc>
          <w:tcPr>
            <w:tcW w:w="4309" w:type="dxa"/>
          </w:tcPr>
          <w:p w:rsidR="003A54AF" w:rsidRDefault="003A54AF">
            <w:pPr>
              <w:pStyle w:val="ConsPlusNormal"/>
              <w:jc w:val="both"/>
            </w:pPr>
            <w:r>
              <w:t>Обеспечение деятельности управления по делам архивов Краснодарского края</w:t>
            </w:r>
          </w:p>
        </w:tc>
        <w:tc>
          <w:tcPr>
            <w:tcW w:w="1587" w:type="dxa"/>
            <w:vAlign w:val="bottom"/>
          </w:tcPr>
          <w:p w:rsidR="003A54AF" w:rsidRDefault="003A54AF">
            <w:pPr>
              <w:pStyle w:val="ConsPlusNormal"/>
              <w:jc w:val="center"/>
            </w:pPr>
            <w:r>
              <w:t>8900000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86979,9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Управление по делам архивов Краснодарского края</w:t>
            </w:r>
          </w:p>
        </w:tc>
        <w:tc>
          <w:tcPr>
            <w:tcW w:w="1587" w:type="dxa"/>
            <w:vAlign w:val="bottom"/>
          </w:tcPr>
          <w:p w:rsidR="003A54AF" w:rsidRDefault="003A54AF">
            <w:pPr>
              <w:pStyle w:val="ConsPlusNormal"/>
              <w:jc w:val="center"/>
            </w:pPr>
            <w:r>
              <w:t>8910000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11601,9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8910019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11601,9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8910019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9732,0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8910019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1649,9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8910019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220,0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функционирования управления по делам архивов Краснодарского края</w:t>
            </w:r>
          </w:p>
        </w:tc>
        <w:tc>
          <w:tcPr>
            <w:tcW w:w="1587" w:type="dxa"/>
            <w:vAlign w:val="bottom"/>
          </w:tcPr>
          <w:p w:rsidR="003A54AF" w:rsidRDefault="003A54AF">
            <w:pPr>
              <w:pStyle w:val="ConsPlusNormal"/>
              <w:jc w:val="center"/>
            </w:pPr>
            <w:r>
              <w:t>8920000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75378,0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587" w:type="dxa"/>
            <w:vAlign w:val="bottom"/>
          </w:tcPr>
          <w:p w:rsidR="003A54AF" w:rsidRDefault="003A54AF">
            <w:pPr>
              <w:pStyle w:val="ConsPlusNormal"/>
              <w:jc w:val="center"/>
            </w:pPr>
            <w:r>
              <w:t>8920059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75378,0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8920059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60757,0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8920059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11719,0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8920059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2902,0</w:t>
            </w:r>
          </w:p>
        </w:tc>
      </w:tr>
      <w:tr w:rsidR="003A54AF">
        <w:tc>
          <w:tcPr>
            <w:tcW w:w="794" w:type="dxa"/>
          </w:tcPr>
          <w:p w:rsidR="003A54AF" w:rsidRDefault="003A54AF">
            <w:pPr>
              <w:pStyle w:val="ConsPlusNormal"/>
              <w:jc w:val="center"/>
            </w:pPr>
            <w:r>
              <w:t>46.</w:t>
            </w:r>
          </w:p>
        </w:tc>
        <w:tc>
          <w:tcPr>
            <w:tcW w:w="4309" w:type="dxa"/>
          </w:tcPr>
          <w:p w:rsidR="003A54AF" w:rsidRDefault="003A54AF">
            <w:pPr>
              <w:pStyle w:val="ConsPlusNormal"/>
              <w:jc w:val="both"/>
            </w:pPr>
            <w:r>
              <w:t>Обеспечение деятельности управления по надзору в области долевого строительства Краснодарского края</w:t>
            </w:r>
          </w:p>
        </w:tc>
        <w:tc>
          <w:tcPr>
            <w:tcW w:w="1587" w:type="dxa"/>
            <w:vAlign w:val="bottom"/>
          </w:tcPr>
          <w:p w:rsidR="003A54AF" w:rsidRDefault="003A54AF">
            <w:pPr>
              <w:pStyle w:val="ConsPlusNormal"/>
              <w:jc w:val="center"/>
            </w:pPr>
            <w:r>
              <w:t>9000000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36112,0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Управление по надзору в области долевого строительства Краснодарского края</w:t>
            </w:r>
          </w:p>
        </w:tc>
        <w:tc>
          <w:tcPr>
            <w:tcW w:w="1587" w:type="dxa"/>
            <w:vAlign w:val="bottom"/>
          </w:tcPr>
          <w:p w:rsidR="003A54AF" w:rsidRDefault="003A54AF">
            <w:pPr>
              <w:pStyle w:val="ConsPlusNormal"/>
              <w:jc w:val="center"/>
            </w:pPr>
            <w:r>
              <w:t>9010000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36112,0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9010019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36112,0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9010019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31057,0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9010019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5010,0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9010019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45,0</w:t>
            </w:r>
          </w:p>
        </w:tc>
      </w:tr>
      <w:tr w:rsidR="003A54AF">
        <w:tc>
          <w:tcPr>
            <w:tcW w:w="794" w:type="dxa"/>
          </w:tcPr>
          <w:p w:rsidR="003A54AF" w:rsidRDefault="003A54AF">
            <w:pPr>
              <w:pStyle w:val="ConsPlusNormal"/>
              <w:jc w:val="center"/>
            </w:pPr>
            <w:r>
              <w:t>47.</w:t>
            </w:r>
          </w:p>
        </w:tc>
        <w:tc>
          <w:tcPr>
            <w:tcW w:w="4309" w:type="dxa"/>
          </w:tcPr>
          <w:p w:rsidR="003A54AF" w:rsidRDefault="003A54AF">
            <w:pPr>
              <w:pStyle w:val="ConsPlusNormal"/>
              <w:jc w:val="both"/>
            </w:pPr>
            <w:r>
              <w:t>Обеспечение деятельности департамента по регулированию контрактной системы Краснодарского края</w:t>
            </w:r>
          </w:p>
        </w:tc>
        <w:tc>
          <w:tcPr>
            <w:tcW w:w="1587" w:type="dxa"/>
            <w:vAlign w:val="bottom"/>
          </w:tcPr>
          <w:p w:rsidR="003A54AF" w:rsidRDefault="003A54AF">
            <w:pPr>
              <w:pStyle w:val="ConsPlusNormal"/>
              <w:jc w:val="center"/>
            </w:pPr>
            <w:r>
              <w:t>9100000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67563,0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Департамент по регулированию контрактной системы Краснодарского края</w:t>
            </w:r>
          </w:p>
        </w:tc>
        <w:tc>
          <w:tcPr>
            <w:tcW w:w="1587" w:type="dxa"/>
            <w:vAlign w:val="bottom"/>
          </w:tcPr>
          <w:p w:rsidR="003A54AF" w:rsidRDefault="003A54AF">
            <w:pPr>
              <w:pStyle w:val="ConsPlusNormal"/>
              <w:jc w:val="center"/>
            </w:pPr>
            <w:r>
              <w:t>9110000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67563,0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9110019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67563,0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9110019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54612,5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9110019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12840,5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9110019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110,0</w:t>
            </w:r>
          </w:p>
        </w:tc>
      </w:tr>
      <w:tr w:rsidR="003A54AF">
        <w:tc>
          <w:tcPr>
            <w:tcW w:w="794" w:type="dxa"/>
          </w:tcPr>
          <w:p w:rsidR="003A54AF" w:rsidRDefault="003A54AF">
            <w:pPr>
              <w:pStyle w:val="ConsPlusNormal"/>
              <w:jc w:val="center"/>
            </w:pPr>
            <w:r>
              <w:t>48.</w:t>
            </w:r>
          </w:p>
        </w:tc>
        <w:tc>
          <w:tcPr>
            <w:tcW w:w="4309" w:type="dxa"/>
          </w:tcPr>
          <w:p w:rsidR="003A54AF" w:rsidRDefault="003A54AF">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1587" w:type="dxa"/>
            <w:vAlign w:val="bottom"/>
          </w:tcPr>
          <w:p w:rsidR="003A54AF" w:rsidRDefault="003A54AF">
            <w:pPr>
              <w:pStyle w:val="ConsPlusNormal"/>
              <w:jc w:val="center"/>
            </w:pPr>
            <w:r>
              <w:t>9300000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60179,0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1587" w:type="dxa"/>
            <w:vAlign w:val="bottom"/>
          </w:tcPr>
          <w:p w:rsidR="003A54AF" w:rsidRDefault="003A54AF">
            <w:pPr>
              <w:pStyle w:val="ConsPlusNormal"/>
              <w:jc w:val="center"/>
            </w:pPr>
            <w:r>
              <w:t>9310000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60179,0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9310019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60179,0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9310019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43259,0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9310019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16320,0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9310019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600,0</w:t>
            </w:r>
          </w:p>
        </w:tc>
      </w:tr>
      <w:tr w:rsidR="003A54AF">
        <w:tc>
          <w:tcPr>
            <w:tcW w:w="794" w:type="dxa"/>
          </w:tcPr>
          <w:p w:rsidR="003A54AF" w:rsidRDefault="003A54AF">
            <w:pPr>
              <w:pStyle w:val="ConsPlusNormal"/>
              <w:jc w:val="center"/>
            </w:pPr>
            <w:r>
              <w:t>49.</w:t>
            </w:r>
          </w:p>
        </w:tc>
        <w:tc>
          <w:tcPr>
            <w:tcW w:w="4309" w:type="dxa"/>
          </w:tcPr>
          <w:p w:rsidR="003A54AF" w:rsidRDefault="003A54AF">
            <w:pPr>
              <w:pStyle w:val="ConsPlusNormal"/>
              <w:jc w:val="both"/>
            </w:pPr>
            <w:r>
              <w:t>Обеспечение деятельности представительства Краснодарского края в Гагрском районе (Республика Абхазия)</w:t>
            </w:r>
          </w:p>
        </w:tc>
        <w:tc>
          <w:tcPr>
            <w:tcW w:w="1587" w:type="dxa"/>
            <w:vAlign w:val="bottom"/>
          </w:tcPr>
          <w:p w:rsidR="003A54AF" w:rsidRDefault="003A54AF">
            <w:pPr>
              <w:pStyle w:val="ConsPlusNormal"/>
              <w:jc w:val="center"/>
            </w:pPr>
            <w:r>
              <w:t>9400000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4250,0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Представительство Краснодарского края в Гагрском районе (Республика Абхазия)</w:t>
            </w:r>
          </w:p>
        </w:tc>
        <w:tc>
          <w:tcPr>
            <w:tcW w:w="1587" w:type="dxa"/>
            <w:vAlign w:val="bottom"/>
          </w:tcPr>
          <w:p w:rsidR="003A54AF" w:rsidRDefault="003A54AF">
            <w:pPr>
              <w:pStyle w:val="ConsPlusNormal"/>
              <w:jc w:val="center"/>
            </w:pPr>
            <w:r>
              <w:t>9410000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4250,0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9410019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4250,0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9410019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3624,0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9410019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626,0</w:t>
            </w:r>
          </w:p>
        </w:tc>
      </w:tr>
      <w:tr w:rsidR="003A54AF">
        <w:tc>
          <w:tcPr>
            <w:tcW w:w="794" w:type="dxa"/>
          </w:tcPr>
          <w:p w:rsidR="003A54AF" w:rsidRDefault="003A54AF">
            <w:pPr>
              <w:pStyle w:val="ConsPlusNormal"/>
              <w:jc w:val="center"/>
            </w:pPr>
            <w:r>
              <w:t>50.</w:t>
            </w:r>
          </w:p>
        </w:tc>
        <w:tc>
          <w:tcPr>
            <w:tcW w:w="4309" w:type="dxa"/>
          </w:tcPr>
          <w:p w:rsidR="003A54AF" w:rsidRDefault="003A54AF">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1587" w:type="dxa"/>
            <w:vAlign w:val="bottom"/>
          </w:tcPr>
          <w:p w:rsidR="003A54AF" w:rsidRDefault="003A54AF">
            <w:pPr>
              <w:pStyle w:val="ConsPlusNormal"/>
              <w:jc w:val="center"/>
            </w:pPr>
            <w:r>
              <w:t>9500000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24510,0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Уполномоченный по защите прав предпринимателей в Краснодарском крае и его аппарат</w:t>
            </w:r>
          </w:p>
        </w:tc>
        <w:tc>
          <w:tcPr>
            <w:tcW w:w="1587" w:type="dxa"/>
            <w:vAlign w:val="bottom"/>
          </w:tcPr>
          <w:p w:rsidR="003A54AF" w:rsidRDefault="003A54AF">
            <w:pPr>
              <w:pStyle w:val="ConsPlusNormal"/>
              <w:jc w:val="center"/>
            </w:pPr>
            <w:r>
              <w:t>9510000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24510,0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587" w:type="dxa"/>
            <w:vAlign w:val="bottom"/>
          </w:tcPr>
          <w:p w:rsidR="003A54AF" w:rsidRDefault="003A54AF">
            <w:pPr>
              <w:pStyle w:val="ConsPlusNormal"/>
              <w:jc w:val="center"/>
            </w:pPr>
            <w:r>
              <w:t>9510019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24510,0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bottom"/>
          </w:tcPr>
          <w:p w:rsidR="003A54AF" w:rsidRDefault="003A54AF">
            <w:pPr>
              <w:pStyle w:val="ConsPlusNormal"/>
              <w:jc w:val="center"/>
            </w:pPr>
            <w:r>
              <w:t>9510019</w:t>
            </w:r>
          </w:p>
        </w:tc>
        <w:tc>
          <w:tcPr>
            <w:tcW w:w="907" w:type="dxa"/>
            <w:vAlign w:val="bottom"/>
          </w:tcPr>
          <w:p w:rsidR="003A54AF" w:rsidRDefault="003A54AF">
            <w:pPr>
              <w:pStyle w:val="ConsPlusNormal"/>
              <w:jc w:val="center"/>
            </w:pPr>
            <w:r>
              <w:t>100</w:t>
            </w:r>
          </w:p>
        </w:tc>
        <w:tc>
          <w:tcPr>
            <w:tcW w:w="1984" w:type="dxa"/>
            <w:vAlign w:val="bottom"/>
          </w:tcPr>
          <w:p w:rsidR="003A54AF" w:rsidRDefault="003A54AF">
            <w:pPr>
              <w:pStyle w:val="ConsPlusNormal"/>
              <w:jc w:val="right"/>
            </w:pPr>
            <w:r>
              <w:t>13121,8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9510019</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11378,2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9510019</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10,0</w:t>
            </w:r>
          </w:p>
        </w:tc>
      </w:tr>
      <w:tr w:rsidR="003A54AF">
        <w:tc>
          <w:tcPr>
            <w:tcW w:w="794" w:type="dxa"/>
          </w:tcPr>
          <w:p w:rsidR="003A54AF" w:rsidRDefault="003A54AF">
            <w:pPr>
              <w:pStyle w:val="ConsPlusNormal"/>
              <w:jc w:val="center"/>
            </w:pPr>
            <w:r>
              <w:t>51.</w:t>
            </w:r>
          </w:p>
        </w:tc>
        <w:tc>
          <w:tcPr>
            <w:tcW w:w="4309" w:type="dxa"/>
          </w:tcPr>
          <w:p w:rsidR="003A54AF" w:rsidRDefault="003A54AF">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1587" w:type="dxa"/>
            <w:vAlign w:val="bottom"/>
          </w:tcPr>
          <w:p w:rsidR="003A54AF" w:rsidRDefault="003A54AF">
            <w:pPr>
              <w:pStyle w:val="ConsPlusNormal"/>
              <w:jc w:val="center"/>
            </w:pPr>
            <w:r>
              <w:t>9700000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1278478,0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Единовременная финансовая помощь в связи с утратой имущества первой необходимости на человека, за частично утраченное имущество в результате чрезвычайной ситуации, произошедшей на территориях муниципальных образований город-курорт Геленджик, город Новороссийск, Крымский район Краснодарского края в июле 2012 года</w:t>
            </w:r>
          </w:p>
        </w:tc>
        <w:tc>
          <w:tcPr>
            <w:tcW w:w="1587" w:type="dxa"/>
            <w:vAlign w:val="bottom"/>
          </w:tcPr>
          <w:p w:rsidR="003A54AF" w:rsidRDefault="003A54AF">
            <w:pPr>
              <w:pStyle w:val="ConsPlusNormal"/>
              <w:jc w:val="center"/>
            </w:pPr>
            <w:r>
              <w:t>9740000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Оказание помощи гражданам, пострадавшим в результате чрезвычайной ситуации</w:t>
            </w:r>
          </w:p>
        </w:tc>
        <w:tc>
          <w:tcPr>
            <w:tcW w:w="1587" w:type="dxa"/>
            <w:vAlign w:val="bottom"/>
          </w:tcPr>
          <w:p w:rsidR="003A54AF" w:rsidRDefault="003A54AF">
            <w:pPr>
              <w:pStyle w:val="ConsPlusNormal"/>
              <w:jc w:val="center"/>
            </w:pPr>
            <w:r>
              <w:t>9744057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9744057</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1050,0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ситуацией, вызванной наводнением на территории муниципальных образований город-курорт Геленджик, город Новороссийск и Крымский район Краснодарского края в июле 2012 года</w:t>
            </w:r>
          </w:p>
        </w:tc>
        <w:tc>
          <w:tcPr>
            <w:tcW w:w="1587" w:type="dxa"/>
            <w:vAlign w:val="bottom"/>
          </w:tcPr>
          <w:p w:rsidR="003A54AF" w:rsidRDefault="003A54AF">
            <w:pPr>
              <w:pStyle w:val="ConsPlusNormal"/>
              <w:jc w:val="center"/>
            </w:pPr>
            <w:r>
              <w:t>9750000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254880,4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Оказание помощи гражданам, пострадавшим в результате чрезвычайной ситуации</w:t>
            </w:r>
          </w:p>
        </w:tc>
        <w:tc>
          <w:tcPr>
            <w:tcW w:w="1587" w:type="dxa"/>
            <w:vAlign w:val="bottom"/>
          </w:tcPr>
          <w:p w:rsidR="003A54AF" w:rsidRDefault="003A54AF">
            <w:pPr>
              <w:pStyle w:val="ConsPlusNormal"/>
              <w:jc w:val="center"/>
            </w:pPr>
            <w:r>
              <w:t>9754057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254880,4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9754057</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254880,4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587" w:type="dxa"/>
            <w:vAlign w:val="bottom"/>
          </w:tcPr>
          <w:p w:rsidR="003A54AF" w:rsidRDefault="003A54AF">
            <w:pPr>
              <w:pStyle w:val="ConsPlusNormal"/>
              <w:jc w:val="center"/>
            </w:pPr>
            <w:r>
              <w:t>9760000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1022547,6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Социальная выплата на приобретение жилого помещения гражданам, утратившим жилые помещения в результате чрезвычайной ситуации</w:t>
            </w:r>
          </w:p>
        </w:tc>
        <w:tc>
          <w:tcPr>
            <w:tcW w:w="1587" w:type="dxa"/>
            <w:vAlign w:val="bottom"/>
          </w:tcPr>
          <w:p w:rsidR="003A54AF" w:rsidRDefault="003A54AF">
            <w:pPr>
              <w:pStyle w:val="ConsPlusNormal"/>
              <w:jc w:val="center"/>
            </w:pPr>
            <w:r>
              <w:t>9760920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916745,8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9760920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916745,8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587" w:type="dxa"/>
            <w:vAlign w:val="bottom"/>
          </w:tcPr>
          <w:p w:rsidR="003A54AF" w:rsidRDefault="003A54AF">
            <w:pPr>
              <w:pStyle w:val="ConsPlusNormal"/>
              <w:jc w:val="center"/>
            </w:pPr>
            <w:r>
              <w:t>9766007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3528,0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9766007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3528,0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Краснодарского края по предоставлению дополнительных мер социальной поддержки на проведение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Крымский район Краснодарского края</w:t>
            </w:r>
          </w:p>
        </w:tc>
        <w:tc>
          <w:tcPr>
            <w:tcW w:w="1587" w:type="dxa"/>
            <w:vAlign w:val="bottom"/>
          </w:tcPr>
          <w:p w:rsidR="003A54AF" w:rsidRDefault="003A54AF">
            <w:pPr>
              <w:pStyle w:val="ConsPlusNormal"/>
              <w:jc w:val="center"/>
            </w:pPr>
            <w:r>
              <w:t>9766236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102273,8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9766236</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102273,8</w:t>
            </w:r>
          </w:p>
        </w:tc>
      </w:tr>
      <w:tr w:rsidR="003A54AF">
        <w:tc>
          <w:tcPr>
            <w:tcW w:w="794" w:type="dxa"/>
          </w:tcPr>
          <w:p w:rsidR="003A54AF" w:rsidRDefault="003A54AF">
            <w:pPr>
              <w:pStyle w:val="ConsPlusNormal"/>
              <w:jc w:val="center"/>
            </w:pPr>
            <w:r>
              <w:t>52.</w:t>
            </w:r>
          </w:p>
        </w:tc>
        <w:tc>
          <w:tcPr>
            <w:tcW w:w="4309" w:type="dxa"/>
          </w:tcPr>
          <w:p w:rsidR="003A54AF" w:rsidRDefault="003A54AF">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1587" w:type="dxa"/>
            <w:vAlign w:val="bottom"/>
          </w:tcPr>
          <w:p w:rsidR="003A54AF" w:rsidRDefault="003A54AF">
            <w:pPr>
              <w:pStyle w:val="ConsPlusNormal"/>
              <w:jc w:val="center"/>
            </w:pPr>
            <w:r>
              <w:t>9800000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74565,7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ситуаций, вызванной наводнением на территории муниципального образования Туапсинский район Краснодарского края 22 августа 2012 года</w:t>
            </w:r>
          </w:p>
        </w:tc>
        <w:tc>
          <w:tcPr>
            <w:tcW w:w="1587" w:type="dxa"/>
            <w:vAlign w:val="bottom"/>
          </w:tcPr>
          <w:p w:rsidR="003A54AF" w:rsidRDefault="003A54AF">
            <w:pPr>
              <w:pStyle w:val="ConsPlusNormal"/>
              <w:jc w:val="center"/>
            </w:pPr>
            <w:r>
              <w:t>9850000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12772,7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Оказание помощи гражданам, пострадавшим в результате чрезвычайной ситуации</w:t>
            </w:r>
          </w:p>
        </w:tc>
        <w:tc>
          <w:tcPr>
            <w:tcW w:w="1587" w:type="dxa"/>
            <w:vAlign w:val="bottom"/>
          </w:tcPr>
          <w:p w:rsidR="003A54AF" w:rsidRDefault="003A54AF">
            <w:pPr>
              <w:pStyle w:val="ConsPlusNormal"/>
              <w:jc w:val="center"/>
            </w:pPr>
            <w:r>
              <w:t>9854057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12772,7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9854057</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12772,7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587" w:type="dxa"/>
            <w:vAlign w:val="bottom"/>
          </w:tcPr>
          <w:p w:rsidR="003A54AF" w:rsidRDefault="003A54AF">
            <w:pPr>
              <w:pStyle w:val="ConsPlusNormal"/>
              <w:jc w:val="center"/>
            </w:pPr>
            <w:r>
              <w:t>9860000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61793,0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587" w:type="dxa"/>
            <w:vAlign w:val="bottom"/>
          </w:tcPr>
          <w:p w:rsidR="003A54AF" w:rsidRDefault="003A54AF">
            <w:pPr>
              <w:pStyle w:val="ConsPlusNormal"/>
              <w:jc w:val="center"/>
            </w:pPr>
            <w:r>
              <w:t>9866007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504,0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9866007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504,0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Субвенции на осуществление отдельных государственных полномочий Краснодарского края по предоставлению мер государственной поддержки на проведение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Туапсинский район Краснодарского края</w:t>
            </w:r>
          </w:p>
        </w:tc>
        <w:tc>
          <w:tcPr>
            <w:tcW w:w="1587" w:type="dxa"/>
            <w:vAlign w:val="bottom"/>
          </w:tcPr>
          <w:p w:rsidR="003A54AF" w:rsidRDefault="003A54AF">
            <w:pPr>
              <w:pStyle w:val="ConsPlusNormal"/>
              <w:jc w:val="center"/>
            </w:pPr>
            <w:r>
              <w:t>9866078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61289,0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9866078</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61289,0</w:t>
            </w:r>
          </w:p>
        </w:tc>
      </w:tr>
      <w:tr w:rsidR="003A54AF">
        <w:tc>
          <w:tcPr>
            <w:tcW w:w="794" w:type="dxa"/>
          </w:tcPr>
          <w:p w:rsidR="003A54AF" w:rsidRDefault="003A54AF">
            <w:pPr>
              <w:pStyle w:val="ConsPlusNormal"/>
              <w:jc w:val="center"/>
            </w:pPr>
            <w:r>
              <w:t>53.</w:t>
            </w:r>
          </w:p>
        </w:tc>
        <w:tc>
          <w:tcPr>
            <w:tcW w:w="4309" w:type="dxa"/>
          </w:tcPr>
          <w:p w:rsidR="003A54AF" w:rsidRDefault="003A54AF">
            <w:pPr>
              <w:pStyle w:val="ConsPlusNormal"/>
              <w:jc w:val="both"/>
            </w:pPr>
            <w:r>
              <w:t>Непрограммные расходы органов исполнительной власти Краснодарского края</w:t>
            </w:r>
          </w:p>
        </w:tc>
        <w:tc>
          <w:tcPr>
            <w:tcW w:w="1587" w:type="dxa"/>
            <w:vAlign w:val="bottom"/>
          </w:tcPr>
          <w:p w:rsidR="003A54AF" w:rsidRDefault="003A54AF">
            <w:pPr>
              <w:pStyle w:val="ConsPlusNormal"/>
              <w:jc w:val="center"/>
            </w:pPr>
            <w:r>
              <w:t>9900000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9808654,6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Осуществление капитальных вложений в объекты государственной собственности Краснодарского края</w:t>
            </w:r>
          </w:p>
        </w:tc>
        <w:tc>
          <w:tcPr>
            <w:tcW w:w="1587" w:type="dxa"/>
            <w:vAlign w:val="bottom"/>
          </w:tcPr>
          <w:p w:rsidR="003A54AF" w:rsidRDefault="003A54AF">
            <w:pPr>
              <w:pStyle w:val="ConsPlusNormal"/>
              <w:jc w:val="center"/>
            </w:pPr>
            <w:r>
              <w:t>9910000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4142897,1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587" w:type="dxa"/>
            <w:vAlign w:val="bottom"/>
          </w:tcPr>
          <w:p w:rsidR="003A54AF" w:rsidRDefault="003A54AF">
            <w:pPr>
              <w:pStyle w:val="ConsPlusNormal"/>
              <w:jc w:val="center"/>
            </w:pPr>
            <w:r>
              <w:t>9911158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2300124,2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9911158</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2300124,2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587" w:type="dxa"/>
            <w:vAlign w:val="bottom"/>
          </w:tcPr>
          <w:p w:rsidR="003A54AF" w:rsidRDefault="003A54AF">
            <w:pPr>
              <w:pStyle w:val="ConsPlusNormal"/>
              <w:jc w:val="center"/>
            </w:pPr>
            <w:r>
              <w:t>9915230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1654964,4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9915230</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1654964,4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587" w:type="dxa"/>
            <w:vAlign w:val="bottom"/>
          </w:tcPr>
          <w:p w:rsidR="003A54AF" w:rsidRDefault="003A54AF">
            <w:pPr>
              <w:pStyle w:val="ConsPlusNormal"/>
              <w:jc w:val="center"/>
            </w:pPr>
            <w:r>
              <w:t>9918230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187808,5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9918230</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187808,5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Краевые адресные программы по переселению граждан из аварийного жилищного фонда и мероприятия по капитальному ремонту многоквартирных домов</w:t>
            </w:r>
          </w:p>
        </w:tc>
        <w:tc>
          <w:tcPr>
            <w:tcW w:w="1587" w:type="dxa"/>
            <w:vAlign w:val="bottom"/>
          </w:tcPr>
          <w:p w:rsidR="003A54AF" w:rsidRDefault="003A54AF">
            <w:pPr>
              <w:pStyle w:val="ConsPlusNormal"/>
              <w:jc w:val="center"/>
            </w:pPr>
            <w:r>
              <w:t>9920000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1132342,4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мероприятий по капитальному ремонту многоквартирных домов</w:t>
            </w:r>
          </w:p>
        </w:tc>
        <w:tc>
          <w:tcPr>
            <w:tcW w:w="1587" w:type="dxa"/>
            <w:vAlign w:val="bottom"/>
          </w:tcPr>
          <w:p w:rsidR="003A54AF" w:rsidRDefault="003A54AF">
            <w:pPr>
              <w:pStyle w:val="ConsPlusNormal"/>
              <w:jc w:val="center"/>
            </w:pPr>
            <w:r>
              <w:t>9929501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233333,4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9929501</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1984,5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9929501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231348,9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мероприятий по переселению граждан из аварийного жилищного фонда</w:t>
            </w:r>
          </w:p>
        </w:tc>
        <w:tc>
          <w:tcPr>
            <w:tcW w:w="1587" w:type="dxa"/>
            <w:vAlign w:val="bottom"/>
          </w:tcPr>
          <w:p w:rsidR="003A54AF" w:rsidRDefault="003A54AF">
            <w:pPr>
              <w:pStyle w:val="ConsPlusNormal"/>
              <w:jc w:val="center"/>
            </w:pPr>
            <w:r>
              <w:t>9929502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221300,0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9929502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221300,0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587" w:type="dxa"/>
            <w:vAlign w:val="bottom"/>
          </w:tcPr>
          <w:p w:rsidR="003A54AF" w:rsidRDefault="003A54AF">
            <w:pPr>
              <w:pStyle w:val="ConsPlusNormal"/>
              <w:jc w:val="center"/>
            </w:pPr>
            <w:r>
              <w:t>9929503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168624,0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9929503</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168624,0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мероприятий по капитальному ремонту многоквартирных домов</w:t>
            </w:r>
          </w:p>
        </w:tc>
        <w:tc>
          <w:tcPr>
            <w:tcW w:w="1587" w:type="dxa"/>
            <w:vAlign w:val="bottom"/>
          </w:tcPr>
          <w:p w:rsidR="003A54AF" w:rsidRDefault="003A54AF">
            <w:pPr>
              <w:pStyle w:val="ConsPlusNormal"/>
              <w:jc w:val="center"/>
            </w:pPr>
            <w:r>
              <w:t>9929601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131508,0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9929601</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1118,9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9929601</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130389,1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мероприятий по переселению граждан из аварийного жилищного фонда</w:t>
            </w:r>
          </w:p>
        </w:tc>
        <w:tc>
          <w:tcPr>
            <w:tcW w:w="1587" w:type="dxa"/>
            <w:vAlign w:val="bottom"/>
          </w:tcPr>
          <w:p w:rsidR="003A54AF" w:rsidRDefault="003A54AF">
            <w:pPr>
              <w:pStyle w:val="ConsPlusNormal"/>
              <w:jc w:val="center"/>
            </w:pPr>
            <w:r>
              <w:t>9929602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160200,0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9929602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160200,0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587" w:type="dxa"/>
            <w:vAlign w:val="bottom"/>
          </w:tcPr>
          <w:p w:rsidR="003A54AF" w:rsidRDefault="003A54AF">
            <w:pPr>
              <w:pStyle w:val="ConsPlusNormal"/>
              <w:jc w:val="center"/>
            </w:pPr>
            <w:r>
              <w:t>9929603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152036,0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9929603</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152036,0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Дополнительное финансовое обеспечение мероприятий по переселению граждан из аварийного жилищного фонда</w:t>
            </w:r>
          </w:p>
        </w:tc>
        <w:tc>
          <w:tcPr>
            <w:tcW w:w="1587" w:type="dxa"/>
            <w:vAlign w:val="bottom"/>
          </w:tcPr>
          <w:p w:rsidR="003A54AF" w:rsidRDefault="003A54AF">
            <w:pPr>
              <w:pStyle w:val="ConsPlusNormal"/>
              <w:jc w:val="center"/>
            </w:pPr>
            <w:r>
              <w:t>9929692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59160,0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9929692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59160,0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Дополнительное финансовое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587" w:type="dxa"/>
            <w:vAlign w:val="bottom"/>
          </w:tcPr>
          <w:p w:rsidR="003A54AF" w:rsidRDefault="003A54AF">
            <w:pPr>
              <w:pStyle w:val="ConsPlusNormal"/>
              <w:jc w:val="center"/>
            </w:pPr>
            <w:r>
              <w:t>9929693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6181,0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9929693</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6181,0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587" w:type="dxa"/>
            <w:vAlign w:val="bottom"/>
          </w:tcPr>
          <w:p w:rsidR="003A54AF" w:rsidRDefault="003A54AF">
            <w:pPr>
              <w:pStyle w:val="ConsPlusNormal"/>
              <w:jc w:val="center"/>
            </w:pPr>
            <w:r>
              <w:t>9960000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4202202,2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587" w:type="dxa"/>
            <w:vAlign w:val="bottom"/>
          </w:tcPr>
          <w:p w:rsidR="003A54AF" w:rsidRDefault="003A54AF">
            <w:pPr>
              <w:pStyle w:val="ConsPlusNormal"/>
              <w:jc w:val="center"/>
            </w:pPr>
            <w:r>
              <w:t>9960904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2354120,5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9960904</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851105,5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9960904</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11404,5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9960904</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827889,8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9960904</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660720,7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9960904</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3000,0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сельскохозяйственным товаропроизводителям в целях возмещения части затрат на приобретение оборудования для уничтожения биологических отходов</w:t>
            </w:r>
          </w:p>
        </w:tc>
        <w:tc>
          <w:tcPr>
            <w:tcW w:w="1587" w:type="dxa"/>
            <w:vAlign w:val="bottom"/>
          </w:tcPr>
          <w:p w:rsidR="003A54AF" w:rsidRDefault="003A54AF">
            <w:pPr>
              <w:pStyle w:val="ConsPlusNormal"/>
              <w:jc w:val="center"/>
            </w:pPr>
            <w:r>
              <w:t>9961086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2069,5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9961086</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2069,5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587" w:type="dxa"/>
            <w:vAlign w:val="bottom"/>
          </w:tcPr>
          <w:p w:rsidR="003A54AF" w:rsidRDefault="003A54AF">
            <w:pPr>
              <w:pStyle w:val="ConsPlusNormal"/>
              <w:jc w:val="center"/>
            </w:pPr>
            <w:r>
              <w:t>9961168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17529,9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9961168</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17529,9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создание системы комплексного обеспечения безопасности жизнедеятельности</w:t>
            </w:r>
          </w:p>
        </w:tc>
        <w:tc>
          <w:tcPr>
            <w:tcW w:w="1587" w:type="dxa"/>
            <w:vAlign w:val="bottom"/>
          </w:tcPr>
          <w:p w:rsidR="003A54AF" w:rsidRDefault="003A54AF">
            <w:pPr>
              <w:pStyle w:val="ConsPlusNormal"/>
              <w:jc w:val="center"/>
            </w:pPr>
            <w:r>
              <w:t>9966025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155895,2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9966025</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155895,2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капитальный ремонт, ремонт автомобильных дорог общего пользования населенных пунктов</w:t>
            </w:r>
          </w:p>
        </w:tc>
        <w:tc>
          <w:tcPr>
            <w:tcW w:w="1587" w:type="dxa"/>
            <w:vAlign w:val="bottom"/>
          </w:tcPr>
          <w:p w:rsidR="003A54AF" w:rsidRDefault="003A54AF">
            <w:pPr>
              <w:pStyle w:val="ConsPlusNormal"/>
              <w:jc w:val="center"/>
            </w:pPr>
            <w:r>
              <w:t>9966027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292629,2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9966027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292629,2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капитальный ремонт, ремонт дворовых территорий многоквартирных домов, проездов к дворовым территориям многоквартирных домов населенных пунктов</w:t>
            </w:r>
          </w:p>
        </w:tc>
        <w:tc>
          <w:tcPr>
            <w:tcW w:w="1587" w:type="dxa"/>
            <w:vAlign w:val="bottom"/>
          </w:tcPr>
          <w:p w:rsidR="003A54AF" w:rsidRDefault="003A54AF">
            <w:pPr>
              <w:pStyle w:val="ConsPlusNormal"/>
              <w:jc w:val="center"/>
            </w:pPr>
            <w:r>
              <w:t>9966028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36957,9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9966028</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36957,9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1587" w:type="dxa"/>
            <w:vAlign w:val="bottom"/>
          </w:tcPr>
          <w:p w:rsidR="003A54AF" w:rsidRDefault="003A54AF">
            <w:pPr>
              <w:pStyle w:val="ConsPlusNormal"/>
              <w:jc w:val="center"/>
            </w:pPr>
            <w:r>
              <w:t>9966029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22059,6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9966029</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22059,6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подготовку градостроительной и землеустроительной документации</w:t>
            </w:r>
          </w:p>
        </w:tc>
        <w:tc>
          <w:tcPr>
            <w:tcW w:w="1587" w:type="dxa"/>
            <w:vAlign w:val="bottom"/>
          </w:tcPr>
          <w:p w:rsidR="003A54AF" w:rsidRDefault="003A54AF">
            <w:pPr>
              <w:pStyle w:val="ConsPlusNormal"/>
              <w:jc w:val="center"/>
            </w:pPr>
            <w:r>
              <w:t>9966030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34319,4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9966030</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34319,4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водоотведение населенных пунктов</w:t>
            </w:r>
          </w:p>
        </w:tc>
        <w:tc>
          <w:tcPr>
            <w:tcW w:w="1587" w:type="dxa"/>
            <w:vAlign w:val="bottom"/>
          </w:tcPr>
          <w:p w:rsidR="003A54AF" w:rsidRDefault="003A54AF">
            <w:pPr>
              <w:pStyle w:val="ConsPlusNormal"/>
              <w:jc w:val="center"/>
            </w:pPr>
            <w:r>
              <w:t>9966031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45507,7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9966031</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45507,7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развитие водоснабжения населенных пунктов</w:t>
            </w:r>
          </w:p>
        </w:tc>
        <w:tc>
          <w:tcPr>
            <w:tcW w:w="1587" w:type="dxa"/>
            <w:vAlign w:val="bottom"/>
          </w:tcPr>
          <w:p w:rsidR="003A54AF" w:rsidRDefault="003A54AF">
            <w:pPr>
              <w:pStyle w:val="ConsPlusNormal"/>
              <w:jc w:val="center"/>
            </w:pPr>
            <w:r>
              <w:t>9966033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228879,3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9966033</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228879,3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развитие спортивных сооружений</w:t>
            </w:r>
          </w:p>
        </w:tc>
        <w:tc>
          <w:tcPr>
            <w:tcW w:w="1587" w:type="dxa"/>
            <w:vAlign w:val="bottom"/>
          </w:tcPr>
          <w:p w:rsidR="003A54AF" w:rsidRDefault="003A54AF">
            <w:pPr>
              <w:pStyle w:val="ConsPlusNormal"/>
              <w:jc w:val="center"/>
            </w:pPr>
            <w:r>
              <w:t>9966034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18686,3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9966034</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18686,3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строительство плавательных бассейнов</w:t>
            </w:r>
          </w:p>
        </w:tc>
        <w:tc>
          <w:tcPr>
            <w:tcW w:w="1587" w:type="dxa"/>
            <w:vAlign w:val="bottom"/>
          </w:tcPr>
          <w:p w:rsidR="003A54AF" w:rsidRDefault="003A54AF">
            <w:pPr>
              <w:pStyle w:val="ConsPlusNormal"/>
              <w:jc w:val="center"/>
            </w:pPr>
            <w:r>
              <w:t>9966035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63428,2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9966035</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63428,2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1587" w:type="dxa"/>
            <w:vAlign w:val="bottom"/>
          </w:tcPr>
          <w:p w:rsidR="003A54AF" w:rsidRDefault="003A54AF">
            <w:pPr>
              <w:pStyle w:val="ConsPlusNormal"/>
              <w:jc w:val="center"/>
            </w:pPr>
            <w:r>
              <w:t>9966041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6911,4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9966041</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6911,4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1587" w:type="dxa"/>
            <w:vAlign w:val="bottom"/>
          </w:tcPr>
          <w:p w:rsidR="003A54AF" w:rsidRDefault="003A54AF">
            <w:pPr>
              <w:pStyle w:val="ConsPlusNormal"/>
              <w:jc w:val="center"/>
            </w:pPr>
            <w:r>
              <w:t>9966043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210973,9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9966043</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210973,9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профилактику терроризма и экстремизма</w:t>
            </w:r>
          </w:p>
        </w:tc>
        <w:tc>
          <w:tcPr>
            <w:tcW w:w="1587" w:type="dxa"/>
            <w:vAlign w:val="bottom"/>
          </w:tcPr>
          <w:p w:rsidR="003A54AF" w:rsidRDefault="003A54AF">
            <w:pPr>
              <w:pStyle w:val="ConsPlusNormal"/>
              <w:jc w:val="center"/>
            </w:pPr>
            <w:r>
              <w:t>9966046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402,4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9966046</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402,4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развитие общественной инфраструктуры муниципального значения</w:t>
            </w:r>
          </w:p>
        </w:tc>
        <w:tc>
          <w:tcPr>
            <w:tcW w:w="1587" w:type="dxa"/>
            <w:vAlign w:val="bottom"/>
          </w:tcPr>
          <w:p w:rsidR="003A54AF" w:rsidRDefault="003A54AF">
            <w:pPr>
              <w:pStyle w:val="ConsPlusNormal"/>
              <w:jc w:val="center"/>
            </w:pPr>
            <w:r>
              <w:t>9966047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204421,6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9966047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204421,6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развитие системы дошкольного образования</w:t>
            </w:r>
          </w:p>
        </w:tc>
        <w:tc>
          <w:tcPr>
            <w:tcW w:w="1587" w:type="dxa"/>
            <w:vAlign w:val="bottom"/>
          </w:tcPr>
          <w:p w:rsidR="003A54AF" w:rsidRDefault="003A54AF">
            <w:pPr>
              <w:pStyle w:val="ConsPlusNormal"/>
              <w:jc w:val="center"/>
            </w:pPr>
            <w:r>
              <w:t>9966049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117431,8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9966049</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117431,8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реализацию мероприятий по энергосбережению и повышению энергетической эффективности</w:t>
            </w:r>
          </w:p>
        </w:tc>
        <w:tc>
          <w:tcPr>
            <w:tcW w:w="1587" w:type="dxa"/>
            <w:vAlign w:val="bottom"/>
          </w:tcPr>
          <w:p w:rsidR="003A54AF" w:rsidRDefault="003A54AF">
            <w:pPr>
              <w:pStyle w:val="ConsPlusNormal"/>
              <w:jc w:val="center"/>
            </w:pPr>
            <w:r>
              <w:t>9966051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67253,5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9966051</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67253,5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1587" w:type="dxa"/>
            <w:vAlign w:val="bottom"/>
          </w:tcPr>
          <w:p w:rsidR="003A54AF" w:rsidRDefault="003A54AF">
            <w:pPr>
              <w:pStyle w:val="ConsPlusNormal"/>
              <w:jc w:val="center"/>
            </w:pPr>
            <w:r>
              <w:t>9966055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6148,5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9966055</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6148,5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организацию газоснабжения населения</w:t>
            </w:r>
          </w:p>
        </w:tc>
        <w:tc>
          <w:tcPr>
            <w:tcW w:w="1587" w:type="dxa"/>
            <w:vAlign w:val="bottom"/>
          </w:tcPr>
          <w:p w:rsidR="003A54AF" w:rsidRDefault="003A54AF">
            <w:pPr>
              <w:pStyle w:val="ConsPlusNormal"/>
              <w:jc w:val="center"/>
            </w:pPr>
            <w:r>
              <w:t>9966062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58516,1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9966062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58516,1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поддержку клубных учреждений</w:t>
            </w:r>
          </w:p>
        </w:tc>
        <w:tc>
          <w:tcPr>
            <w:tcW w:w="1587" w:type="dxa"/>
            <w:vAlign w:val="bottom"/>
          </w:tcPr>
          <w:p w:rsidR="003A54AF" w:rsidRDefault="003A54AF">
            <w:pPr>
              <w:pStyle w:val="ConsPlusNormal"/>
              <w:jc w:val="center"/>
            </w:pPr>
            <w:r>
              <w:t>9966064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23998,6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9966064</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23998,6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укрепление правопорядка, профилактику правонарушений, усиление борьбы с преступностью</w:t>
            </w:r>
          </w:p>
        </w:tc>
        <w:tc>
          <w:tcPr>
            <w:tcW w:w="1587" w:type="dxa"/>
            <w:vAlign w:val="bottom"/>
          </w:tcPr>
          <w:p w:rsidR="003A54AF" w:rsidRDefault="003A54AF">
            <w:pPr>
              <w:pStyle w:val="ConsPlusNormal"/>
              <w:jc w:val="center"/>
            </w:pPr>
            <w:r>
              <w:t>9966066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875,0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9966066</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875,0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укрепление материально-технической базы муниципальных архивов Краснодарского края</w:t>
            </w:r>
          </w:p>
        </w:tc>
        <w:tc>
          <w:tcPr>
            <w:tcW w:w="1587" w:type="dxa"/>
            <w:vAlign w:val="bottom"/>
          </w:tcPr>
          <w:p w:rsidR="003A54AF" w:rsidRDefault="003A54AF">
            <w:pPr>
              <w:pStyle w:val="ConsPlusNormal"/>
              <w:jc w:val="center"/>
            </w:pPr>
            <w:r>
              <w:t>9966097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78,8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9966097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78,8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реализацию мероприятий по безопасности образовательных учреждений</w:t>
            </w:r>
          </w:p>
        </w:tc>
        <w:tc>
          <w:tcPr>
            <w:tcW w:w="1587" w:type="dxa"/>
            <w:vAlign w:val="bottom"/>
          </w:tcPr>
          <w:p w:rsidR="003A54AF" w:rsidRDefault="003A54AF">
            <w:pPr>
              <w:pStyle w:val="ConsPlusNormal"/>
              <w:jc w:val="center"/>
            </w:pPr>
            <w:r>
              <w:t>9966101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685,8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9966101</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685,8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капитальный ремонт гидротехнических сооружений, находящихся в муниципальной собственности</w:t>
            </w:r>
          </w:p>
        </w:tc>
        <w:tc>
          <w:tcPr>
            <w:tcW w:w="1587" w:type="dxa"/>
            <w:vAlign w:val="bottom"/>
          </w:tcPr>
          <w:p w:rsidR="003A54AF" w:rsidRDefault="003A54AF">
            <w:pPr>
              <w:pStyle w:val="ConsPlusNormal"/>
              <w:jc w:val="center"/>
            </w:pPr>
            <w:r>
              <w:t>9966224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6922,1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9966224</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6922,1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расчистку русел рек от карчей и других древесных остатков</w:t>
            </w:r>
          </w:p>
        </w:tc>
        <w:tc>
          <w:tcPr>
            <w:tcW w:w="1587" w:type="dxa"/>
            <w:vAlign w:val="bottom"/>
          </w:tcPr>
          <w:p w:rsidR="003A54AF" w:rsidRDefault="003A54AF">
            <w:pPr>
              <w:pStyle w:val="ConsPlusNormal"/>
              <w:jc w:val="center"/>
            </w:pPr>
            <w:r>
              <w:t>9966225</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16144,2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9966225</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16144,2</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приобретение контейнеров для сбора биологических отходов</w:t>
            </w:r>
          </w:p>
        </w:tc>
        <w:tc>
          <w:tcPr>
            <w:tcW w:w="1587" w:type="dxa"/>
            <w:vAlign w:val="bottom"/>
          </w:tcPr>
          <w:p w:rsidR="003A54AF" w:rsidRDefault="003A54AF">
            <w:pPr>
              <w:pStyle w:val="ConsPlusNormal"/>
              <w:jc w:val="center"/>
            </w:pPr>
            <w:r>
              <w:t>9966226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1662,9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9966226</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1662,9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приобретение автотранспортных средств для перевозки контейнеров с биологическими отходами</w:t>
            </w:r>
          </w:p>
        </w:tc>
        <w:tc>
          <w:tcPr>
            <w:tcW w:w="1587" w:type="dxa"/>
            <w:vAlign w:val="bottom"/>
          </w:tcPr>
          <w:p w:rsidR="003A54AF" w:rsidRDefault="003A54AF">
            <w:pPr>
              <w:pStyle w:val="ConsPlusNormal"/>
              <w:jc w:val="center"/>
            </w:pPr>
            <w:r>
              <w:t>9966227</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7191,5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9966227</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7191,5</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реализацию мероприятий по обращению с твердыми бытовыми отходами</w:t>
            </w:r>
          </w:p>
        </w:tc>
        <w:tc>
          <w:tcPr>
            <w:tcW w:w="1587" w:type="dxa"/>
            <w:vAlign w:val="bottom"/>
          </w:tcPr>
          <w:p w:rsidR="003A54AF" w:rsidRDefault="003A54AF">
            <w:pPr>
              <w:pStyle w:val="ConsPlusNormal"/>
              <w:jc w:val="center"/>
            </w:pPr>
            <w:r>
              <w:t>9966228</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62295,0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9966228</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62295,0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развитие систем наружного освещения населенных пунктов</w:t>
            </w:r>
          </w:p>
        </w:tc>
        <w:tc>
          <w:tcPr>
            <w:tcW w:w="1587" w:type="dxa"/>
            <w:vAlign w:val="bottom"/>
          </w:tcPr>
          <w:p w:rsidR="003A54AF" w:rsidRDefault="003A54AF">
            <w:pPr>
              <w:pStyle w:val="ConsPlusNormal"/>
              <w:jc w:val="center"/>
            </w:pPr>
            <w:r>
              <w:t>9966229</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15075,7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9966229</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15075,7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развитие курортов и туризма Краснодарского края</w:t>
            </w:r>
          </w:p>
        </w:tc>
        <w:tc>
          <w:tcPr>
            <w:tcW w:w="1587" w:type="dxa"/>
            <w:vAlign w:val="bottom"/>
          </w:tcPr>
          <w:p w:rsidR="003A54AF" w:rsidRDefault="003A54AF">
            <w:pPr>
              <w:pStyle w:val="ConsPlusNormal"/>
              <w:jc w:val="center"/>
            </w:pPr>
            <w:r>
              <w:t>9966231</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53694,4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9966231</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53694,4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комплексное развитие систем коммунальной инфраструктуры муниципальных образований Краснодарского края</w:t>
            </w:r>
          </w:p>
        </w:tc>
        <w:tc>
          <w:tcPr>
            <w:tcW w:w="1587" w:type="dxa"/>
            <w:vAlign w:val="bottom"/>
          </w:tcPr>
          <w:p w:rsidR="003A54AF" w:rsidRDefault="003A54AF">
            <w:pPr>
              <w:pStyle w:val="ConsPlusNormal"/>
              <w:jc w:val="center"/>
            </w:pPr>
            <w:r>
              <w:t>9966232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66398,6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9966232</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66398,6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Субсидии на приобретение и установку в общественных местах мобильных автономных туалетных эко-модулей, адаптированных для маломобильных групп населения</w:t>
            </w:r>
          </w:p>
        </w:tc>
        <w:tc>
          <w:tcPr>
            <w:tcW w:w="1587" w:type="dxa"/>
            <w:vAlign w:val="bottom"/>
          </w:tcPr>
          <w:p w:rsidR="003A54AF" w:rsidRDefault="003A54AF">
            <w:pPr>
              <w:pStyle w:val="ConsPlusNormal"/>
              <w:jc w:val="center"/>
            </w:pPr>
            <w:r>
              <w:t>9966233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3037,7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9966233</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3037,7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Непрограммные расходы</w:t>
            </w:r>
          </w:p>
        </w:tc>
        <w:tc>
          <w:tcPr>
            <w:tcW w:w="1587" w:type="dxa"/>
            <w:vAlign w:val="bottom"/>
          </w:tcPr>
          <w:p w:rsidR="003A54AF" w:rsidRDefault="003A54AF">
            <w:pPr>
              <w:pStyle w:val="ConsPlusNormal"/>
              <w:jc w:val="center"/>
            </w:pPr>
            <w:r>
              <w:t>9990000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331212,9</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Мероприятия по обеспечению мобилизационной готовности экономики</w:t>
            </w:r>
          </w:p>
        </w:tc>
        <w:tc>
          <w:tcPr>
            <w:tcW w:w="1587" w:type="dxa"/>
            <w:vAlign w:val="bottom"/>
          </w:tcPr>
          <w:p w:rsidR="003A54AF" w:rsidRDefault="003A54AF">
            <w:pPr>
              <w:pStyle w:val="ConsPlusNormal"/>
              <w:jc w:val="center"/>
            </w:pPr>
            <w:r>
              <w:t>9991153</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160760,3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587" w:type="dxa"/>
            <w:vAlign w:val="bottom"/>
          </w:tcPr>
          <w:p w:rsidR="003A54AF" w:rsidRDefault="003A54AF">
            <w:pPr>
              <w:pStyle w:val="ConsPlusNormal"/>
              <w:jc w:val="center"/>
            </w:pPr>
            <w:r>
              <w:t>9991153</w:t>
            </w:r>
          </w:p>
        </w:tc>
        <w:tc>
          <w:tcPr>
            <w:tcW w:w="907" w:type="dxa"/>
            <w:vAlign w:val="bottom"/>
          </w:tcPr>
          <w:p w:rsidR="003A54AF" w:rsidRDefault="003A54AF">
            <w:pPr>
              <w:pStyle w:val="ConsPlusNormal"/>
              <w:jc w:val="center"/>
            </w:pPr>
            <w:r>
              <w:t>200</w:t>
            </w:r>
          </w:p>
        </w:tc>
        <w:tc>
          <w:tcPr>
            <w:tcW w:w="1984" w:type="dxa"/>
            <w:vAlign w:val="bottom"/>
          </w:tcPr>
          <w:p w:rsidR="003A54AF" w:rsidRDefault="003A54AF">
            <w:pPr>
              <w:pStyle w:val="ConsPlusNormal"/>
              <w:jc w:val="right"/>
            </w:pPr>
            <w:r>
              <w:t>32013,0</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bottom"/>
          </w:tcPr>
          <w:p w:rsidR="003A54AF" w:rsidRDefault="003A54AF">
            <w:pPr>
              <w:pStyle w:val="ConsPlusNormal"/>
              <w:jc w:val="center"/>
            </w:pPr>
            <w:r>
              <w:t>9991153</w:t>
            </w:r>
          </w:p>
        </w:tc>
        <w:tc>
          <w:tcPr>
            <w:tcW w:w="907" w:type="dxa"/>
            <w:vAlign w:val="bottom"/>
          </w:tcPr>
          <w:p w:rsidR="003A54AF" w:rsidRDefault="003A54AF">
            <w:pPr>
              <w:pStyle w:val="ConsPlusNormal"/>
              <w:jc w:val="center"/>
            </w:pPr>
            <w:r>
              <w:t>600</w:t>
            </w:r>
          </w:p>
        </w:tc>
        <w:tc>
          <w:tcPr>
            <w:tcW w:w="1984" w:type="dxa"/>
            <w:vAlign w:val="bottom"/>
          </w:tcPr>
          <w:p w:rsidR="003A54AF" w:rsidRDefault="003A54AF">
            <w:pPr>
              <w:pStyle w:val="ConsPlusNormal"/>
              <w:jc w:val="right"/>
            </w:pPr>
            <w:r>
              <w:t>128747,3</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Расходы по исполнительным листам, поступившим от судебных органов в пользу граждан, пострадавших от мероприятий по отчуждению животных при ликвидации очага африканской чумы свиней в 2012 году</w:t>
            </w:r>
          </w:p>
        </w:tc>
        <w:tc>
          <w:tcPr>
            <w:tcW w:w="1587" w:type="dxa"/>
            <w:vAlign w:val="bottom"/>
          </w:tcPr>
          <w:p w:rsidR="003A54AF" w:rsidRDefault="003A54AF">
            <w:pPr>
              <w:pStyle w:val="ConsPlusNormal"/>
              <w:jc w:val="center"/>
            </w:pPr>
            <w:r>
              <w:t>9991202</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57027,6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Иные бюджетные ассигнования</w:t>
            </w:r>
          </w:p>
        </w:tc>
        <w:tc>
          <w:tcPr>
            <w:tcW w:w="1587" w:type="dxa"/>
            <w:vAlign w:val="bottom"/>
          </w:tcPr>
          <w:p w:rsidR="003A54AF" w:rsidRDefault="003A54AF">
            <w:pPr>
              <w:pStyle w:val="ConsPlusNormal"/>
              <w:jc w:val="center"/>
            </w:pPr>
            <w:r>
              <w:t>9991202</w:t>
            </w:r>
          </w:p>
        </w:tc>
        <w:tc>
          <w:tcPr>
            <w:tcW w:w="907" w:type="dxa"/>
            <w:vAlign w:val="bottom"/>
          </w:tcPr>
          <w:p w:rsidR="003A54AF" w:rsidRDefault="003A54AF">
            <w:pPr>
              <w:pStyle w:val="ConsPlusNormal"/>
              <w:jc w:val="center"/>
            </w:pPr>
            <w:r>
              <w:t>800</w:t>
            </w:r>
          </w:p>
        </w:tc>
        <w:tc>
          <w:tcPr>
            <w:tcW w:w="1984" w:type="dxa"/>
            <w:vAlign w:val="bottom"/>
          </w:tcPr>
          <w:p w:rsidR="003A54AF" w:rsidRDefault="003A54AF">
            <w:pPr>
              <w:pStyle w:val="ConsPlusNormal"/>
              <w:jc w:val="right"/>
            </w:pPr>
            <w:r>
              <w:t>57027,6</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Единовременная субсидия (социальная выплата) на приобретение жилого помещения</w:t>
            </w:r>
          </w:p>
        </w:tc>
        <w:tc>
          <w:tcPr>
            <w:tcW w:w="1587" w:type="dxa"/>
            <w:vAlign w:val="bottom"/>
          </w:tcPr>
          <w:p w:rsidR="003A54AF" w:rsidRDefault="003A54AF">
            <w:pPr>
              <w:pStyle w:val="ConsPlusNormal"/>
              <w:jc w:val="center"/>
            </w:pPr>
            <w:r>
              <w:t>9991220</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26776,7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Социальное обеспечение и иные выплаты населению</w:t>
            </w:r>
          </w:p>
        </w:tc>
        <w:tc>
          <w:tcPr>
            <w:tcW w:w="1587" w:type="dxa"/>
            <w:vAlign w:val="bottom"/>
          </w:tcPr>
          <w:p w:rsidR="003A54AF" w:rsidRDefault="003A54AF">
            <w:pPr>
              <w:pStyle w:val="ConsPlusNormal"/>
              <w:jc w:val="center"/>
            </w:pPr>
            <w:r>
              <w:t>9991220</w:t>
            </w:r>
          </w:p>
        </w:tc>
        <w:tc>
          <w:tcPr>
            <w:tcW w:w="907" w:type="dxa"/>
            <w:vAlign w:val="bottom"/>
          </w:tcPr>
          <w:p w:rsidR="003A54AF" w:rsidRDefault="003A54AF">
            <w:pPr>
              <w:pStyle w:val="ConsPlusNormal"/>
              <w:jc w:val="center"/>
            </w:pPr>
            <w:r>
              <w:t>300</w:t>
            </w:r>
          </w:p>
        </w:tc>
        <w:tc>
          <w:tcPr>
            <w:tcW w:w="1984" w:type="dxa"/>
            <w:vAlign w:val="bottom"/>
          </w:tcPr>
          <w:p w:rsidR="003A54AF" w:rsidRDefault="003A54AF">
            <w:pPr>
              <w:pStyle w:val="ConsPlusNormal"/>
              <w:jc w:val="right"/>
            </w:pPr>
            <w:r>
              <w:t>26776,7</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Мероприятия федеральной целевой </w:t>
            </w:r>
            <w:hyperlink r:id="rId134" w:history="1">
              <w:r>
                <w:rPr>
                  <w:color w:val="0000FF"/>
                </w:rPr>
                <w:t>программы</w:t>
              </w:r>
            </w:hyperlink>
            <w:r>
              <w:t xml:space="preserve"> "Развитие водохозяйственного комплекса Российской Федерации в 2012 - 2020 годах"</w:t>
            </w:r>
          </w:p>
        </w:tc>
        <w:tc>
          <w:tcPr>
            <w:tcW w:w="1587" w:type="dxa"/>
            <w:vAlign w:val="bottom"/>
          </w:tcPr>
          <w:p w:rsidR="003A54AF" w:rsidRDefault="003A54AF">
            <w:pPr>
              <w:pStyle w:val="ConsPlusNormal"/>
              <w:jc w:val="center"/>
            </w:pPr>
            <w:r>
              <w:t>9995016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43161,1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9995016</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43161,1</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587" w:type="dxa"/>
            <w:vAlign w:val="bottom"/>
          </w:tcPr>
          <w:p w:rsidR="003A54AF" w:rsidRDefault="003A54AF">
            <w:pPr>
              <w:pStyle w:val="ConsPlusNormal"/>
              <w:jc w:val="center"/>
            </w:pPr>
            <w:r>
              <w:t>9995224</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24302,4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Межбюджетные трансферты</w:t>
            </w:r>
          </w:p>
        </w:tc>
        <w:tc>
          <w:tcPr>
            <w:tcW w:w="1587" w:type="dxa"/>
            <w:vAlign w:val="bottom"/>
          </w:tcPr>
          <w:p w:rsidR="003A54AF" w:rsidRDefault="003A54AF">
            <w:pPr>
              <w:pStyle w:val="ConsPlusNormal"/>
              <w:jc w:val="center"/>
            </w:pPr>
            <w:r>
              <w:t>9995224</w:t>
            </w:r>
          </w:p>
        </w:tc>
        <w:tc>
          <w:tcPr>
            <w:tcW w:w="907" w:type="dxa"/>
            <w:vAlign w:val="bottom"/>
          </w:tcPr>
          <w:p w:rsidR="003A54AF" w:rsidRDefault="003A54AF">
            <w:pPr>
              <w:pStyle w:val="ConsPlusNormal"/>
              <w:jc w:val="center"/>
            </w:pPr>
            <w:r>
              <w:t>500</w:t>
            </w:r>
          </w:p>
        </w:tc>
        <w:tc>
          <w:tcPr>
            <w:tcW w:w="1984" w:type="dxa"/>
            <w:vAlign w:val="bottom"/>
          </w:tcPr>
          <w:p w:rsidR="003A54AF" w:rsidRDefault="003A54AF">
            <w:pPr>
              <w:pStyle w:val="ConsPlusNormal"/>
              <w:jc w:val="right"/>
            </w:pPr>
            <w:r>
              <w:t>24302,4</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 xml:space="preserve">Мероприятия федеральной целевой </w:t>
            </w:r>
            <w:hyperlink r:id="rId135" w:history="1">
              <w:r>
                <w:rPr>
                  <w:color w:val="0000FF"/>
                </w:rPr>
                <w:t>программы</w:t>
              </w:r>
            </w:hyperlink>
            <w:r>
              <w:t xml:space="preserve"> "Развитие водохозяйственного комплекса Российской Федерации в 2012 - 2020 годах"</w:t>
            </w:r>
          </w:p>
        </w:tc>
        <w:tc>
          <w:tcPr>
            <w:tcW w:w="1587" w:type="dxa"/>
            <w:vAlign w:val="bottom"/>
          </w:tcPr>
          <w:p w:rsidR="003A54AF" w:rsidRDefault="003A54AF">
            <w:pPr>
              <w:pStyle w:val="ConsPlusNormal"/>
              <w:jc w:val="center"/>
            </w:pPr>
            <w:r>
              <w:t>9998016</w:t>
            </w:r>
          </w:p>
        </w:tc>
        <w:tc>
          <w:tcPr>
            <w:tcW w:w="907" w:type="dxa"/>
            <w:vAlign w:val="bottom"/>
          </w:tcPr>
          <w:p w:rsidR="003A54AF" w:rsidRDefault="003A54AF">
            <w:pPr>
              <w:pStyle w:val="ConsPlusNormal"/>
            </w:pPr>
          </w:p>
        </w:tc>
        <w:tc>
          <w:tcPr>
            <w:tcW w:w="1984" w:type="dxa"/>
            <w:vAlign w:val="bottom"/>
          </w:tcPr>
          <w:p w:rsidR="003A54AF" w:rsidRDefault="003A54AF">
            <w:pPr>
              <w:pStyle w:val="ConsPlusNormal"/>
              <w:jc w:val="right"/>
            </w:pPr>
            <w:r>
              <w:t>19184,8</w:t>
            </w:r>
          </w:p>
        </w:tc>
      </w:tr>
      <w:tr w:rsidR="003A54AF">
        <w:tc>
          <w:tcPr>
            <w:tcW w:w="794" w:type="dxa"/>
          </w:tcPr>
          <w:p w:rsidR="003A54AF" w:rsidRDefault="003A54AF">
            <w:pPr>
              <w:pStyle w:val="ConsPlusNormal"/>
            </w:pPr>
          </w:p>
        </w:tc>
        <w:tc>
          <w:tcPr>
            <w:tcW w:w="4309"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587" w:type="dxa"/>
            <w:vAlign w:val="bottom"/>
          </w:tcPr>
          <w:p w:rsidR="003A54AF" w:rsidRDefault="003A54AF">
            <w:pPr>
              <w:pStyle w:val="ConsPlusNormal"/>
              <w:jc w:val="center"/>
            </w:pPr>
            <w:r>
              <w:t>9998016</w:t>
            </w:r>
          </w:p>
        </w:tc>
        <w:tc>
          <w:tcPr>
            <w:tcW w:w="907" w:type="dxa"/>
            <w:vAlign w:val="bottom"/>
          </w:tcPr>
          <w:p w:rsidR="003A54AF" w:rsidRDefault="003A54AF">
            <w:pPr>
              <w:pStyle w:val="ConsPlusNormal"/>
              <w:jc w:val="center"/>
            </w:pPr>
            <w:r>
              <w:t>400</w:t>
            </w:r>
          </w:p>
        </w:tc>
        <w:tc>
          <w:tcPr>
            <w:tcW w:w="1984" w:type="dxa"/>
            <w:vAlign w:val="bottom"/>
          </w:tcPr>
          <w:p w:rsidR="003A54AF" w:rsidRDefault="003A54AF">
            <w:pPr>
              <w:pStyle w:val="ConsPlusNormal"/>
              <w:jc w:val="right"/>
            </w:pPr>
            <w:r>
              <w:t>19184,8</w:t>
            </w:r>
          </w:p>
        </w:tc>
      </w:tr>
    </w:tbl>
    <w:p w:rsidR="003A54AF" w:rsidRDefault="003A54AF" w:rsidP="003A54AF">
      <w:pPr>
        <w:pStyle w:val="ConsPlusNormal"/>
        <w:jc w:val="both"/>
      </w:pPr>
    </w:p>
    <w:p w:rsidR="003A54AF" w:rsidRDefault="003A54AF" w:rsidP="003A54AF">
      <w:pPr>
        <w:pStyle w:val="ConsPlusNormal"/>
        <w:jc w:val="both"/>
      </w:pPr>
    </w:p>
    <w:p w:rsidR="003A54AF" w:rsidRDefault="003A54AF" w:rsidP="003A54AF">
      <w:pPr>
        <w:pStyle w:val="ConsPlusNormal"/>
        <w:jc w:val="both"/>
      </w:pPr>
    </w:p>
    <w:p w:rsidR="003A54AF" w:rsidRDefault="003A54AF" w:rsidP="003A54AF">
      <w:pPr>
        <w:pStyle w:val="ConsPlusNormal"/>
        <w:jc w:val="both"/>
      </w:pPr>
    </w:p>
    <w:p w:rsidR="003A54AF" w:rsidRDefault="003A54AF" w:rsidP="003A54AF">
      <w:pPr>
        <w:pStyle w:val="ConsPlusNormal"/>
        <w:jc w:val="both"/>
      </w:pPr>
    </w:p>
    <w:p w:rsidR="003A54AF" w:rsidRDefault="003A54AF" w:rsidP="003A54AF">
      <w:pPr>
        <w:pStyle w:val="ConsPlusNormal"/>
        <w:jc w:val="right"/>
      </w:pPr>
      <w:r>
        <w:t>Приложение 10</w:t>
      </w:r>
    </w:p>
    <w:p w:rsidR="003A54AF" w:rsidRDefault="003A54AF" w:rsidP="003A54AF">
      <w:pPr>
        <w:pStyle w:val="ConsPlusNormal"/>
        <w:jc w:val="right"/>
      </w:pPr>
      <w:r>
        <w:t>к Закону</w:t>
      </w:r>
    </w:p>
    <w:p w:rsidR="003A54AF" w:rsidRDefault="003A54AF" w:rsidP="003A54AF">
      <w:pPr>
        <w:pStyle w:val="ConsPlusNormal"/>
        <w:jc w:val="right"/>
      </w:pPr>
      <w:r>
        <w:t>Краснодарского края</w:t>
      </w:r>
    </w:p>
    <w:p w:rsidR="003A54AF" w:rsidRDefault="003A54AF" w:rsidP="003A54AF">
      <w:pPr>
        <w:pStyle w:val="ConsPlusNormal"/>
        <w:jc w:val="right"/>
      </w:pPr>
      <w:r>
        <w:t>"О краевом бюджете на 2014</w:t>
      </w:r>
    </w:p>
    <w:p w:rsidR="003A54AF" w:rsidRDefault="003A54AF" w:rsidP="003A54AF">
      <w:pPr>
        <w:pStyle w:val="ConsPlusNormal"/>
        <w:jc w:val="right"/>
      </w:pPr>
      <w:r>
        <w:t>и на плановый период</w:t>
      </w:r>
    </w:p>
    <w:p w:rsidR="003A54AF" w:rsidRDefault="003A54AF" w:rsidP="003A54AF">
      <w:pPr>
        <w:pStyle w:val="ConsPlusNormal"/>
        <w:jc w:val="right"/>
      </w:pPr>
      <w:r>
        <w:t>2015 и 2016 годов"</w:t>
      </w:r>
    </w:p>
    <w:p w:rsidR="003A54AF" w:rsidRDefault="003A54AF" w:rsidP="003A54AF">
      <w:pPr>
        <w:pStyle w:val="ConsPlusNormal"/>
        <w:jc w:val="both"/>
      </w:pPr>
    </w:p>
    <w:p w:rsidR="003A54AF" w:rsidRDefault="003A54AF" w:rsidP="003A54AF">
      <w:pPr>
        <w:pStyle w:val="ConsPlusNormal"/>
        <w:jc w:val="center"/>
      </w:pPr>
      <w:r>
        <w:t>РАСПРЕДЕЛЕНИЕ</w:t>
      </w:r>
    </w:p>
    <w:p w:rsidR="003A54AF" w:rsidRDefault="003A54AF" w:rsidP="003A54AF">
      <w:pPr>
        <w:pStyle w:val="ConsPlusNormal"/>
        <w:jc w:val="center"/>
      </w:pPr>
      <w:r>
        <w:t>БЮДЖЕТНЫХ АССИГНОВАНИЙ ПО ЦЕЛЕВЫМ СТАТЬЯМ</w:t>
      </w:r>
    </w:p>
    <w:p w:rsidR="003A54AF" w:rsidRDefault="003A54AF" w:rsidP="003A54AF">
      <w:pPr>
        <w:pStyle w:val="ConsPlusNormal"/>
        <w:jc w:val="center"/>
      </w:pPr>
      <w:r>
        <w:t>(ГОСУДАРСТВЕННЫМ ПРОГРАММАМ КРАСНОДАРСКОГО КРАЯ</w:t>
      </w:r>
    </w:p>
    <w:p w:rsidR="003A54AF" w:rsidRDefault="003A54AF" w:rsidP="003A54AF">
      <w:pPr>
        <w:pStyle w:val="ConsPlusNormal"/>
        <w:jc w:val="center"/>
      </w:pPr>
      <w:r>
        <w:t>И НЕПРОГРАММНЫМ НАПРАВЛЕНИЯМ ДЕЯТЕЛЬНОСТИ), ГРУППАМ ВИДОВ</w:t>
      </w:r>
    </w:p>
    <w:p w:rsidR="003A54AF" w:rsidRDefault="003A54AF" w:rsidP="003A54AF">
      <w:pPr>
        <w:pStyle w:val="ConsPlusNormal"/>
        <w:jc w:val="center"/>
      </w:pPr>
      <w:r>
        <w:t>РАСХОДОВ КЛАССИФИКАЦИИ РАСХОДОВ БЮДЖЕТОВ</w:t>
      </w:r>
    </w:p>
    <w:p w:rsidR="003A54AF" w:rsidRDefault="003A54AF" w:rsidP="003A54AF">
      <w:pPr>
        <w:pStyle w:val="ConsPlusNormal"/>
        <w:jc w:val="center"/>
      </w:pPr>
      <w:r>
        <w:t>НА 2015 И 2016 ГОДЫ</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907"/>
        <w:gridCol w:w="3288"/>
        <w:gridCol w:w="1247"/>
        <w:gridCol w:w="794"/>
        <w:gridCol w:w="1701"/>
        <w:gridCol w:w="1701"/>
      </w:tblGrid>
      <w:tr w:rsidR="003A54AF">
        <w:tc>
          <w:tcPr>
            <w:tcW w:w="907"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N п/п</w:t>
            </w:r>
          </w:p>
        </w:tc>
        <w:tc>
          <w:tcPr>
            <w:tcW w:w="3288"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Наименование</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ЦСР</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ВР</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Сумма</w:t>
            </w:r>
          </w:p>
        </w:tc>
      </w:tr>
      <w:tr w:rsidR="003A54AF">
        <w:tc>
          <w:tcPr>
            <w:tcW w:w="907"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3288"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1247"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794"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2015 год</w:t>
            </w:r>
          </w:p>
        </w:tc>
        <w:tc>
          <w:tcPr>
            <w:tcW w:w="170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2016 год</w:t>
            </w:r>
          </w:p>
        </w:tc>
      </w:tr>
      <w:tr w:rsidR="003A54AF">
        <w:tc>
          <w:tcPr>
            <w:tcW w:w="907" w:type="dxa"/>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6</w:t>
            </w:r>
          </w:p>
        </w:tc>
      </w:tr>
      <w:tr w:rsidR="003A54AF">
        <w:tc>
          <w:tcPr>
            <w:tcW w:w="907" w:type="dxa"/>
            <w:tcBorders>
              <w:top w:val="single" w:sz="4" w:space="0" w:color="auto"/>
            </w:tcBorders>
          </w:tcPr>
          <w:p w:rsidR="003A54AF" w:rsidRDefault="003A54AF">
            <w:pPr>
              <w:pStyle w:val="ConsPlusNormal"/>
            </w:pPr>
          </w:p>
        </w:tc>
        <w:tc>
          <w:tcPr>
            <w:tcW w:w="3288" w:type="dxa"/>
            <w:tcBorders>
              <w:top w:val="single" w:sz="4" w:space="0" w:color="auto"/>
            </w:tcBorders>
          </w:tcPr>
          <w:p w:rsidR="003A54AF" w:rsidRDefault="003A54AF">
            <w:pPr>
              <w:pStyle w:val="ConsPlusNormal"/>
              <w:jc w:val="both"/>
            </w:pPr>
            <w:r>
              <w:t>ВСЕГО</w:t>
            </w:r>
          </w:p>
        </w:tc>
        <w:tc>
          <w:tcPr>
            <w:tcW w:w="1247" w:type="dxa"/>
            <w:tcBorders>
              <w:top w:val="single" w:sz="4" w:space="0" w:color="auto"/>
            </w:tcBorders>
            <w:vAlign w:val="bottom"/>
          </w:tcPr>
          <w:p w:rsidR="003A54AF" w:rsidRDefault="003A54AF">
            <w:pPr>
              <w:pStyle w:val="ConsPlusNormal"/>
            </w:pPr>
          </w:p>
        </w:tc>
        <w:tc>
          <w:tcPr>
            <w:tcW w:w="794" w:type="dxa"/>
            <w:tcBorders>
              <w:top w:val="single" w:sz="4" w:space="0" w:color="auto"/>
            </w:tcBorders>
            <w:vAlign w:val="bottom"/>
          </w:tcPr>
          <w:p w:rsidR="003A54AF" w:rsidRDefault="003A54AF">
            <w:pPr>
              <w:pStyle w:val="ConsPlusNormal"/>
            </w:pPr>
          </w:p>
        </w:tc>
        <w:tc>
          <w:tcPr>
            <w:tcW w:w="1701" w:type="dxa"/>
            <w:tcBorders>
              <w:top w:val="single" w:sz="4" w:space="0" w:color="auto"/>
            </w:tcBorders>
            <w:vAlign w:val="bottom"/>
          </w:tcPr>
          <w:p w:rsidR="003A54AF" w:rsidRDefault="003A54AF">
            <w:pPr>
              <w:pStyle w:val="ConsPlusNormal"/>
              <w:jc w:val="right"/>
            </w:pPr>
            <w:r>
              <w:t>191646052,5</w:t>
            </w:r>
          </w:p>
        </w:tc>
        <w:tc>
          <w:tcPr>
            <w:tcW w:w="1701" w:type="dxa"/>
            <w:tcBorders>
              <w:top w:val="single" w:sz="4" w:space="0" w:color="auto"/>
            </w:tcBorders>
            <w:vAlign w:val="bottom"/>
          </w:tcPr>
          <w:p w:rsidR="003A54AF" w:rsidRDefault="003A54AF">
            <w:pPr>
              <w:pStyle w:val="ConsPlusNormal"/>
              <w:jc w:val="right"/>
            </w:pPr>
            <w:r>
              <w:t>209647443,5</w:t>
            </w:r>
          </w:p>
        </w:tc>
      </w:tr>
      <w:tr w:rsidR="003A54AF">
        <w:tc>
          <w:tcPr>
            <w:tcW w:w="907" w:type="dxa"/>
          </w:tcPr>
          <w:p w:rsidR="003A54AF" w:rsidRDefault="003A54AF">
            <w:pPr>
              <w:pStyle w:val="ConsPlusNormal"/>
              <w:jc w:val="center"/>
            </w:pPr>
            <w:r>
              <w:t>1.</w:t>
            </w:r>
          </w:p>
        </w:tc>
        <w:tc>
          <w:tcPr>
            <w:tcW w:w="3288" w:type="dxa"/>
          </w:tcPr>
          <w:p w:rsidR="003A54AF" w:rsidRDefault="003A54AF">
            <w:pPr>
              <w:pStyle w:val="ConsPlusNormal"/>
              <w:jc w:val="both"/>
            </w:pPr>
            <w:r>
              <w:t xml:space="preserve">Государственная </w:t>
            </w:r>
            <w:hyperlink r:id="rId136" w:history="1">
              <w:r>
                <w:rPr>
                  <w:color w:val="0000FF"/>
                </w:rPr>
                <w:t>программа</w:t>
              </w:r>
            </w:hyperlink>
            <w:r>
              <w:t xml:space="preserve"> Краснодарского края "Развитие здравоохранения"</w:t>
            </w:r>
          </w:p>
        </w:tc>
        <w:tc>
          <w:tcPr>
            <w:tcW w:w="1247" w:type="dxa"/>
            <w:vAlign w:val="bottom"/>
          </w:tcPr>
          <w:p w:rsidR="003A54AF" w:rsidRDefault="003A54AF">
            <w:pPr>
              <w:pStyle w:val="ConsPlusNormal"/>
              <w:jc w:val="center"/>
            </w:pPr>
            <w:r>
              <w:t>0100000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37530877,7</w:t>
            </w:r>
          </w:p>
        </w:tc>
        <w:tc>
          <w:tcPr>
            <w:tcW w:w="1701" w:type="dxa"/>
            <w:vAlign w:val="bottom"/>
          </w:tcPr>
          <w:p w:rsidR="003A54AF" w:rsidRDefault="003A54AF">
            <w:pPr>
              <w:pStyle w:val="ConsPlusNormal"/>
              <w:jc w:val="right"/>
            </w:pPr>
            <w:r>
              <w:t>38768879,5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1247" w:type="dxa"/>
            <w:vAlign w:val="bottom"/>
          </w:tcPr>
          <w:p w:rsidR="003A54AF" w:rsidRDefault="003A54AF">
            <w:pPr>
              <w:pStyle w:val="ConsPlusNormal"/>
              <w:jc w:val="center"/>
            </w:pPr>
            <w:r>
              <w:t>0110000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3930502,9</w:t>
            </w:r>
          </w:p>
        </w:tc>
        <w:tc>
          <w:tcPr>
            <w:tcW w:w="1701" w:type="dxa"/>
            <w:vAlign w:val="bottom"/>
          </w:tcPr>
          <w:p w:rsidR="003A54AF" w:rsidRDefault="003A54AF">
            <w:pPr>
              <w:pStyle w:val="ConsPlusNormal"/>
              <w:jc w:val="right"/>
            </w:pPr>
            <w:r>
              <w:t>4053222,7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0110059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53489,0</w:t>
            </w:r>
          </w:p>
        </w:tc>
        <w:tc>
          <w:tcPr>
            <w:tcW w:w="1701" w:type="dxa"/>
            <w:vAlign w:val="bottom"/>
          </w:tcPr>
          <w:p w:rsidR="003A54AF" w:rsidRDefault="003A54AF">
            <w:pPr>
              <w:pStyle w:val="ConsPlusNormal"/>
              <w:jc w:val="right"/>
            </w:pPr>
            <w:r>
              <w:t>60006,0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0110059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53489,0</w:t>
            </w:r>
          </w:p>
        </w:tc>
        <w:tc>
          <w:tcPr>
            <w:tcW w:w="1701" w:type="dxa"/>
            <w:vAlign w:val="bottom"/>
          </w:tcPr>
          <w:p w:rsidR="003A54AF" w:rsidRDefault="003A54AF">
            <w:pPr>
              <w:pStyle w:val="ConsPlusNormal"/>
              <w:jc w:val="right"/>
            </w:pPr>
            <w:r>
              <w:t>60006,0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государственными учреждениями движимого имущества</w:t>
            </w:r>
          </w:p>
        </w:tc>
        <w:tc>
          <w:tcPr>
            <w:tcW w:w="1247" w:type="dxa"/>
            <w:vAlign w:val="bottom"/>
          </w:tcPr>
          <w:p w:rsidR="003A54AF" w:rsidRDefault="003A54AF">
            <w:pPr>
              <w:pStyle w:val="ConsPlusNormal"/>
              <w:jc w:val="center"/>
            </w:pPr>
            <w:r>
              <w:t>0110901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2627,0</w:t>
            </w:r>
          </w:p>
        </w:tc>
        <w:tc>
          <w:tcPr>
            <w:tcW w:w="1701" w:type="dxa"/>
            <w:vAlign w:val="bottom"/>
          </w:tcPr>
          <w:p w:rsidR="003A54AF" w:rsidRDefault="003A54AF">
            <w:pPr>
              <w:pStyle w:val="ConsPlusNormal"/>
              <w:jc w:val="right"/>
            </w:pPr>
            <w:r>
              <w:t>2627,0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0110901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2627,0</w:t>
            </w:r>
          </w:p>
        </w:tc>
        <w:tc>
          <w:tcPr>
            <w:tcW w:w="1701" w:type="dxa"/>
            <w:vAlign w:val="bottom"/>
          </w:tcPr>
          <w:p w:rsidR="003A54AF" w:rsidRDefault="003A54AF">
            <w:pPr>
              <w:pStyle w:val="ConsPlusNormal"/>
              <w:jc w:val="right"/>
            </w:pPr>
            <w:r>
              <w:t>2627,0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государственными учреждениями капитального ремонта</w:t>
            </w:r>
          </w:p>
        </w:tc>
        <w:tc>
          <w:tcPr>
            <w:tcW w:w="1247" w:type="dxa"/>
            <w:vAlign w:val="bottom"/>
          </w:tcPr>
          <w:p w:rsidR="003A54AF" w:rsidRDefault="003A54AF">
            <w:pPr>
              <w:pStyle w:val="ConsPlusNormal"/>
              <w:jc w:val="center"/>
            </w:pPr>
            <w:r>
              <w:t>0110902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1300,0</w:t>
            </w:r>
          </w:p>
        </w:tc>
        <w:tc>
          <w:tcPr>
            <w:tcW w:w="1701" w:type="dxa"/>
            <w:vAlign w:val="bottom"/>
          </w:tcPr>
          <w:p w:rsidR="003A54AF" w:rsidRDefault="003A54AF">
            <w:pPr>
              <w:pStyle w:val="ConsPlusNormal"/>
              <w:jc w:val="right"/>
            </w:pPr>
            <w:r>
              <w:t>1300,0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0110902</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1300,0</w:t>
            </w:r>
          </w:p>
        </w:tc>
        <w:tc>
          <w:tcPr>
            <w:tcW w:w="1701" w:type="dxa"/>
            <w:vAlign w:val="bottom"/>
          </w:tcPr>
          <w:p w:rsidR="003A54AF" w:rsidRDefault="003A54AF">
            <w:pPr>
              <w:pStyle w:val="ConsPlusNormal"/>
              <w:jc w:val="right"/>
            </w:pPr>
            <w:r>
              <w:t>1300,0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улучшению демографической ситуации</w:t>
            </w:r>
          </w:p>
        </w:tc>
        <w:tc>
          <w:tcPr>
            <w:tcW w:w="1247" w:type="dxa"/>
            <w:vAlign w:val="bottom"/>
          </w:tcPr>
          <w:p w:rsidR="003A54AF" w:rsidRDefault="003A54AF">
            <w:pPr>
              <w:pStyle w:val="ConsPlusNormal"/>
              <w:jc w:val="center"/>
            </w:pPr>
            <w:r>
              <w:t>0110906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82212,2</w:t>
            </w:r>
          </w:p>
        </w:tc>
        <w:tc>
          <w:tcPr>
            <w:tcW w:w="1701" w:type="dxa"/>
            <w:vAlign w:val="bottom"/>
          </w:tcPr>
          <w:p w:rsidR="003A54AF" w:rsidRDefault="003A54AF">
            <w:pPr>
              <w:pStyle w:val="ConsPlusNormal"/>
              <w:jc w:val="right"/>
            </w:pPr>
            <w:r>
              <w:t>80258,2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0110906</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82212,2</w:t>
            </w:r>
          </w:p>
        </w:tc>
        <w:tc>
          <w:tcPr>
            <w:tcW w:w="1701" w:type="dxa"/>
            <w:vAlign w:val="bottom"/>
          </w:tcPr>
          <w:p w:rsidR="003A54AF" w:rsidRDefault="003A54AF">
            <w:pPr>
              <w:pStyle w:val="ConsPlusNormal"/>
              <w:jc w:val="right"/>
            </w:pPr>
            <w:r>
              <w:t>80258,2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Закупки лекарственных препаратов и медицинского оборудования</w:t>
            </w:r>
          </w:p>
        </w:tc>
        <w:tc>
          <w:tcPr>
            <w:tcW w:w="1247" w:type="dxa"/>
            <w:vAlign w:val="bottom"/>
          </w:tcPr>
          <w:p w:rsidR="003A54AF" w:rsidRDefault="003A54AF">
            <w:pPr>
              <w:pStyle w:val="ConsPlusNormal"/>
              <w:jc w:val="center"/>
            </w:pPr>
            <w:r>
              <w:t>0111144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0111144</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Реализация мероприятий по профилактике ВИЧ-инфекции и гепатитов B и C</w:t>
            </w:r>
          </w:p>
        </w:tc>
        <w:tc>
          <w:tcPr>
            <w:tcW w:w="1247" w:type="dxa"/>
            <w:vAlign w:val="bottom"/>
          </w:tcPr>
          <w:p w:rsidR="003A54AF" w:rsidRDefault="003A54AF">
            <w:pPr>
              <w:pStyle w:val="ConsPlusNormal"/>
              <w:jc w:val="center"/>
            </w:pPr>
            <w:r>
              <w:t>0115179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5780,8</w:t>
            </w:r>
          </w:p>
        </w:tc>
        <w:tc>
          <w:tcPr>
            <w:tcW w:w="1701" w:type="dxa"/>
            <w:vAlign w:val="bottom"/>
          </w:tcPr>
          <w:p w:rsidR="003A54AF" w:rsidRDefault="003A54AF">
            <w:pPr>
              <w:pStyle w:val="ConsPlusNormal"/>
              <w:jc w:val="right"/>
            </w:pPr>
            <w:r>
              <w:t>5780,8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0115179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5780,8</w:t>
            </w:r>
          </w:p>
        </w:tc>
        <w:tc>
          <w:tcPr>
            <w:tcW w:w="1701" w:type="dxa"/>
            <w:vAlign w:val="bottom"/>
          </w:tcPr>
          <w:p w:rsidR="003A54AF" w:rsidRDefault="003A54AF">
            <w:pPr>
              <w:pStyle w:val="ConsPlusNormal"/>
              <w:jc w:val="right"/>
            </w:pPr>
            <w:r>
              <w:t>5780,8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1247" w:type="dxa"/>
            <w:vAlign w:val="bottom"/>
          </w:tcPr>
          <w:p w:rsidR="003A54AF" w:rsidRDefault="003A54AF">
            <w:pPr>
              <w:pStyle w:val="ConsPlusNormal"/>
              <w:jc w:val="center"/>
            </w:pPr>
            <w:r>
              <w:t>0116085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3565793,2</w:t>
            </w:r>
          </w:p>
        </w:tc>
        <w:tc>
          <w:tcPr>
            <w:tcW w:w="1701" w:type="dxa"/>
            <w:vAlign w:val="bottom"/>
          </w:tcPr>
          <w:p w:rsidR="003A54AF" w:rsidRDefault="003A54AF">
            <w:pPr>
              <w:pStyle w:val="ConsPlusNormal"/>
              <w:jc w:val="right"/>
            </w:pPr>
            <w:r>
              <w:t>3683950,0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0116085</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3565793,2</w:t>
            </w:r>
          </w:p>
        </w:tc>
        <w:tc>
          <w:tcPr>
            <w:tcW w:w="1701" w:type="dxa"/>
            <w:vAlign w:val="bottom"/>
          </w:tcPr>
          <w:p w:rsidR="003A54AF" w:rsidRDefault="003A54AF">
            <w:pPr>
              <w:pStyle w:val="ConsPlusNormal"/>
              <w:jc w:val="right"/>
            </w:pPr>
            <w:r>
              <w:t>3683950,0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247" w:type="dxa"/>
            <w:vAlign w:val="bottom"/>
          </w:tcPr>
          <w:p w:rsidR="003A54AF" w:rsidRDefault="003A54AF">
            <w:pPr>
              <w:pStyle w:val="ConsPlusNormal"/>
              <w:jc w:val="center"/>
            </w:pPr>
            <w:r>
              <w:t>0116096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204300,7</w:t>
            </w:r>
          </w:p>
        </w:tc>
        <w:tc>
          <w:tcPr>
            <w:tcW w:w="1701" w:type="dxa"/>
            <w:vAlign w:val="bottom"/>
          </w:tcPr>
          <w:p w:rsidR="003A54AF" w:rsidRDefault="003A54AF">
            <w:pPr>
              <w:pStyle w:val="ConsPlusNormal"/>
              <w:jc w:val="right"/>
            </w:pPr>
            <w:r>
              <w:t>204300,7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0116096</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204300,7</w:t>
            </w:r>
          </w:p>
        </w:tc>
        <w:tc>
          <w:tcPr>
            <w:tcW w:w="1701" w:type="dxa"/>
            <w:vAlign w:val="bottom"/>
          </w:tcPr>
          <w:p w:rsidR="003A54AF" w:rsidRDefault="003A54AF">
            <w:pPr>
              <w:pStyle w:val="ConsPlusNormal"/>
              <w:jc w:val="right"/>
            </w:pPr>
            <w:r>
              <w:t>204300,7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247" w:type="dxa"/>
            <w:vAlign w:val="bottom"/>
          </w:tcPr>
          <w:p w:rsidR="003A54AF" w:rsidRDefault="003A54AF">
            <w:pPr>
              <w:pStyle w:val="ConsPlusNormal"/>
              <w:jc w:val="center"/>
            </w:pPr>
            <w:r>
              <w:t>0120000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9557612,0</w:t>
            </w:r>
          </w:p>
        </w:tc>
        <w:tc>
          <w:tcPr>
            <w:tcW w:w="1701" w:type="dxa"/>
            <w:vAlign w:val="bottom"/>
          </w:tcPr>
          <w:p w:rsidR="003A54AF" w:rsidRDefault="003A54AF">
            <w:pPr>
              <w:pStyle w:val="ConsPlusNormal"/>
              <w:jc w:val="right"/>
            </w:pPr>
            <w:r>
              <w:t>10528143,9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0120059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8111269,1</w:t>
            </w:r>
          </w:p>
        </w:tc>
        <w:tc>
          <w:tcPr>
            <w:tcW w:w="1701" w:type="dxa"/>
            <w:vAlign w:val="bottom"/>
          </w:tcPr>
          <w:p w:rsidR="003A54AF" w:rsidRDefault="003A54AF">
            <w:pPr>
              <w:pStyle w:val="ConsPlusNormal"/>
              <w:jc w:val="right"/>
            </w:pPr>
            <w:r>
              <w:t>9099791,2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0120059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49209,0</w:t>
            </w:r>
          </w:p>
        </w:tc>
        <w:tc>
          <w:tcPr>
            <w:tcW w:w="1701" w:type="dxa"/>
            <w:vAlign w:val="bottom"/>
          </w:tcPr>
          <w:p w:rsidR="003A54AF" w:rsidRDefault="003A54AF">
            <w:pPr>
              <w:pStyle w:val="ConsPlusNormal"/>
              <w:jc w:val="right"/>
            </w:pPr>
            <w:r>
              <w:t>57432,0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0120059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28832,0</w:t>
            </w:r>
          </w:p>
        </w:tc>
        <w:tc>
          <w:tcPr>
            <w:tcW w:w="1701" w:type="dxa"/>
            <w:vAlign w:val="bottom"/>
          </w:tcPr>
          <w:p w:rsidR="003A54AF" w:rsidRDefault="003A54AF">
            <w:pPr>
              <w:pStyle w:val="ConsPlusNormal"/>
              <w:jc w:val="right"/>
            </w:pPr>
            <w:r>
              <w:t>30276,0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0120059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8031989,1</w:t>
            </w:r>
          </w:p>
        </w:tc>
        <w:tc>
          <w:tcPr>
            <w:tcW w:w="1701" w:type="dxa"/>
            <w:vAlign w:val="bottom"/>
          </w:tcPr>
          <w:p w:rsidR="003A54AF" w:rsidRDefault="003A54AF">
            <w:pPr>
              <w:pStyle w:val="ConsPlusNormal"/>
              <w:jc w:val="right"/>
            </w:pPr>
            <w:r>
              <w:t>9010844,2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0120059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1239,0</w:t>
            </w:r>
          </w:p>
        </w:tc>
        <w:tc>
          <w:tcPr>
            <w:tcW w:w="1701" w:type="dxa"/>
            <w:vAlign w:val="bottom"/>
          </w:tcPr>
          <w:p w:rsidR="003A54AF" w:rsidRDefault="003A54AF">
            <w:pPr>
              <w:pStyle w:val="ConsPlusNormal"/>
              <w:jc w:val="right"/>
            </w:pPr>
            <w:r>
              <w:t>1239,0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государственными учреждениями движимого имущества</w:t>
            </w:r>
          </w:p>
        </w:tc>
        <w:tc>
          <w:tcPr>
            <w:tcW w:w="1247" w:type="dxa"/>
            <w:vAlign w:val="bottom"/>
          </w:tcPr>
          <w:p w:rsidR="003A54AF" w:rsidRDefault="003A54AF">
            <w:pPr>
              <w:pStyle w:val="ConsPlusNormal"/>
              <w:jc w:val="center"/>
            </w:pPr>
            <w:r>
              <w:t>0120901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180337,5</w:t>
            </w:r>
          </w:p>
        </w:tc>
        <w:tc>
          <w:tcPr>
            <w:tcW w:w="1701" w:type="dxa"/>
            <w:vAlign w:val="bottom"/>
          </w:tcPr>
          <w:p w:rsidR="003A54AF" w:rsidRDefault="003A54AF">
            <w:pPr>
              <w:pStyle w:val="ConsPlusNormal"/>
              <w:jc w:val="right"/>
            </w:pPr>
            <w:r>
              <w:t>180337,5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0120901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180337,5</w:t>
            </w:r>
          </w:p>
        </w:tc>
        <w:tc>
          <w:tcPr>
            <w:tcW w:w="1701" w:type="dxa"/>
            <w:vAlign w:val="bottom"/>
          </w:tcPr>
          <w:p w:rsidR="003A54AF" w:rsidRDefault="003A54AF">
            <w:pPr>
              <w:pStyle w:val="ConsPlusNormal"/>
              <w:jc w:val="right"/>
            </w:pPr>
            <w:r>
              <w:t>180337,5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государственными учреждениями капитального ремонта</w:t>
            </w:r>
          </w:p>
        </w:tc>
        <w:tc>
          <w:tcPr>
            <w:tcW w:w="1247" w:type="dxa"/>
            <w:vAlign w:val="bottom"/>
          </w:tcPr>
          <w:p w:rsidR="003A54AF" w:rsidRDefault="003A54AF">
            <w:pPr>
              <w:pStyle w:val="ConsPlusNormal"/>
              <w:jc w:val="center"/>
            </w:pPr>
            <w:r>
              <w:t>0120902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278931,1</w:t>
            </w:r>
          </w:p>
        </w:tc>
        <w:tc>
          <w:tcPr>
            <w:tcW w:w="1701" w:type="dxa"/>
            <w:vAlign w:val="bottom"/>
          </w:tcPr>
          <w:p w:rsidR="003A54AF" w:rsidRDefault="003A54AF">
            <w:pPr>
              <w:pStyle w:val="ConsPlusNormal"/>
              <w:jc w:val="right"/>
            </w:pPr>
            <w:r>
              <w:t>278931,1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0120902</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2500,0</w:t>
            </w:r>
          </w:p>
        </w:tc>
        <w:tc>
          <w:tcPr>
            <w:tcW w:w="1701" w:type="dxa"/>
            <w:vAlign w:val="bottom"/>
          </w:tcPr>
          <w:p w:rsidR="003A54AF" w:rsidRDefault="003A54AF">
            <w:pPr>
              <w:pStyle w:val="ConsPlusNormal"/>
              <w:jc w:val="right"/>
            </w:pPr>
            <w:r>
              <w:t>2500,0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0120902</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276431,1</w:t>
            </w:r>
          </w:p>
        </w:tc>
        <w:tc>
          <w:tcPr>
            <w:tcW w:w="1701" w:type="dxa"/>
            <w:vAlign w:val="bottom"/>
          </w:tcPr>
          <w:p w:rsidR="003A54AF" w:rsidRDefault="003A54AF">
            <w:pPr>
              <w:pStyle w:val="ConsPlusNormal"/>
              <w:jc w:val="right"/>
            </w:pPr>
            <w:r>
              <w:t>276431,1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улучшению демографической ситуации</w:t>
            </w:r>
          </w:p>
        </w:tc>
        <w:tc>
          <w:tcPr>
            <w:tcW w:w="1247" w:type="dxa"/>
            <w:vAlign w:val="bottom"/>
          </w:tcPr>
          <w:p w:rsidR="003A54AF" w:rsidRDefault="003A54AF">
            <w:pPr>
              <w:pStyle w:val="ConsPlusNormal"/>
              <w:jc w:val="center"/>
            </w:pPr>
            <w:r>
              <w:t>0120906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8000,0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0120906</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8000,0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в области здравоохранения</w:t>
            </w:r>
          </w:p>
        </w:tc>
        <w:tc>
          <w:tcPr>
            <w:tcW w:w="1247" w:type="dxa"/>
            <w:vAlign w:val="bottom"/>
          </w:tcPr>
          <w:p w:rsidR="003A54AF" w:rsidRDefault="003A54AF">
            <w:pPr>
              <w:pStyle w:val="ConsPlusNormal"/>
              <w:jc w:val="center"/>
            </w:pPr>
            <w:r>
              <w:t>0121134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213000,0</w:t>
            </w:r>
          </w:p>
        </w:tc>
        <w:tc>
          <w:tcPr>
            <w:tcW w:w="1701" w:type="dxa"/>
            <w:vAlign w:val="bottom"/>
          </w:tcPr>
          <w:p w:rsidR="003A54AF" w:rsidRDefault="003A54AF">
            <w:pPr>
              <w:pStyle w:val="ConsPlusNormal"/>
              <w:jc w:val="right"/>
            </w:pPr>
            <w:r>
              <w:t>213000,0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0121134</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213000,0</w:t>
            </w:r>
          </w:p>
        </w:tc>
        <w:tc>
          <w:tcPr>
            <w:tcW w:w="1701" w:type="dxa"/>
            <w:vAlign w:val="bottom"/>
          </w:tcPr>
          <w:p w:rsidR="003A54AF" w:rsidRDefault="003A54AF">
            <w:pPr>
              <w:pStyle w:val="ConsPlusNormal"/>
              <w:jc w:val="right"/>
            </w:pPr>
            <w:r>
              <w:t>213000,0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Закупки лекарственных препаратов и медицинского оборудования</w:t>
            </w:r>
          </w:p>
        </w:tc>
        <w:tc>
          <w:tcPr>
            <w:tcW w:w="1247" w:type="dxa"/>
            <w:vAlign w:val="bottom"/>
          </w:tcPr>
          <w:p w:rsidR="003A54AF" w:rsidRDefault="003A54AF">
            <w:pPr>
              <w:pStyle w:val="ConsPlusNormal"/>
              <w:jc w:val="center"/>
            </w:pPr>
            <w:r>
              <w:t>0121144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208190,0</w:t>
            </w:r>
          </w:p>
        </w:tc>
        <w:tc>
          <w:tcPr>
            <w:tcW w:w="1701" w:type="dxa"/>
            <w:vAlign w:val="bottom"/>
          </w:tcPr>
          <w:p w:rsidR="003A54AF" w:rsidRDefault="003A54AF">
            <w:pPr>
              <w:pStyle w:val="ConsPlusNormal"/>
              <w:jc w:val="right"/>
            </w:pPr>
            <w:r>
              <w:t>198199,8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0121144</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208190,0</w:t>
            </w:r>
          </w:p>
        </w:tc>
        <w:tc>
          <w:tcPr>
            <w:tcW w:w="1701" w:type="dxa"/>
            <w:vAlign w:val="bottom"/>
          </w:tcPr>
          <w:p w:rsidR="003A54AF" w:rsidRDefault="003A54AF">
            <w:pPr>
              <w:pStyle w:val="ConsPlusNormal"/>
              <w:jc w:val="right"/>
            </w:pPr>
            <w:r>
              <w:t>198199,8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Дополнительная денежная компенсация на усиленное питание доноров крови и (или) ее компонентов</w:t>
            </w:r>
          </w:p>
        </w:tc>
        <w:tc>
          <w:tcPr>
            <w:tcW w:w="1247" w:type="dxa"/>
            <w:vAlign w:val="bottom"/>
          </w:tcPr>
          <w:p w:rsidR="003A54AF" w:rsidRDefault="003A54AF">
            <w:pPr>
              <w:pStyle w:val="ConsPlusNormal"/>
              <w:jc w:val="center"/>
            </w:pPr>
            <w:r>
              <w:t>0124120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27252,0</w:t>
            </w:r>
          </w:p>
        </w:tc>
        <w:tc>
          <w:tcPr>
            <w:tcW w:w="1701" w:type="dxa"/>
            <w:vAlign w:val="bottom"/>
          </w:tcPr>
          <w:p w:rsidR="003A54AF" w:rsidRDefault="003A54AF">
            <w:pPr>
              <w:pStyle w:val="ConsPlusNormal"/>
              <w:jc w:val="right"/>
            </w:pPr>
            <w:r>
              <w:t>27252,0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0124120</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27252,0</w:t>
            </w:r>
          </w:p>
        </w:tc>
        <w:tc>
          <w:tcPr>
            <w:tcW w:w="1701" w:type="dxa"/>
            <w:vAlign w:val="bottom"/>
          </w:tcPr>
          <w:p w:rsidR="003A54AF" w:rsidRDefault="003A54AF">
            <w:pPr>
              <w:pStyle w:val="ConsPlusNormal"/>
              <w:jc w:val="right"/>
            </w:pPr>
            <w:r>
              <w:t>27252,0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247" w:type="dxa"/>
            <w:vAlign w:val="bottom"/>
          </w:tcPr>
          <w:p w:rsidR="003A54AF" w:rsidRDefault="003A54AF">
            <w:pPr>
              <w:pStyle w:val="ConsPlusNormal"/>
              <w:jc w:val="center"/>
            </w:pPr>
            <w:r>
              <w:t>0125072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279837,2</w:t>
            </w:r>
          </w:p>
        </w:tc>
        <w:tc>
          <w:tcPr>
            <w:tcW w:w="1701" w:type="dxa"/>
            <w:vAlign w:val="bottom"/>
          </w:tcPr>
          <w:p w:rsidR="003A54AF" w:rsidRDefault="003A54AF">
            <w:pPr>
              <w:pStyle w:val="ConsPlusNormal"/>
              <w:jc w:val="right"/>
            </w:pPr>
            <w:r>
              <w:t>279837,2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0125072</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279837,2</w:t>
            </w:r>
          </w:p>
        </w:tc>
        <w:tc>
          <w:tcPr>
            <w:tcW w:w="1701" w:type="dxa"/>
            <w:vAlign w:val="bottom"/>
          </w:tcPr>
          <w:p w:rsidR="003A54AF" w:rsidRDefault="003A54AF">
            <w:pPr>
              <w:pStyle w:val="ConsPlusNormal"/>
              <w:jc w:val="right"/>
            </w:pPr>
            <w:r>
              <w:t>279837,2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247" w:type="dxa"/>
            <w:vAlign w:val="bottom"/>
          </w:tcPr>
          <w:p w:rsidR="003A54AF" w:rsidRDefault="003A54AF">
            <w:pPr>
              <w:pStyle w:val="ConsPlusNormal"/>
              <w:jc w:val="center"/>
            </w:pPr>
            <w:r>
              <w:t>0125174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121935,2</w:t>
            </w:r>
          </w:p>
        </w:tc>
        <w:tc>
          <w:tcPr>
            <w:tcW w:w="1701" w:type="dxa"/>
            <w:vAlign w:val="bottom"/>
          </w:tcPr>
          <w:p w:rsidR="003A54AF" w:rsidRDefault="003A54AF">
            <w:pPr>
              <w:pStyle w:val="ConsPlusNormal"/>
              <w:jc w:val="right"/>
            </w:pPr>
            <w:r>
              <w:t>121935,2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0125174</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121935,2</w:t>
            </w:r>
          </w:p>
        </w:tc>
        <w:tc>
          <w:tcPr>
            <w:tcW w:w="1701" w:type="dxa"/>
            <w:vAlign w:val="bottom"/>
          </w:tcPr>
          <w:p w:rsidR="003A54AF" w:rsidRDefault="003A54AF">
            <w:pPr>
              <w:pStyle w:val="ConsPlusNormal"/>
              <w:jc w:val="right"/>
            </w:pPr>
            <w:r>
              <w:t>121935,2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247" w:type="dxa"/>
            <w:vAlign w:val="bottom"/>
          </w:tcPr>
          <w:p w:rsidR="003A54AF" w:rsidRDefault="003A54AF">
            <w:pPr>
              <w:pStyle w:val="ConsPlusNormal"/>
              <w:jc w:val="center"/>
            </w:pPr>
            <w:r>
              <w:t>0126069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16573,2</w:t>
            </w:r>
          </w:p>
        </w:tc>
        <w:tc>
          <w:tcPr>
            <w:tcW w:w="1701" w:type="dxa"/>
            <w:vAlign w:val="bottom"/>
          </w:tcPr>
          <w:p w:rsidR="003A54AF" w:rsidRDefault="003A54AF">
            <w:pPr>
              <w:pStyle w:val="ConsPlusNormal"/>
              <w:jc w:val="right"/>
            </w:pPr>
            <w:r>
              <w:t>16573,2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0126069</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16573,2</w:t>
            </w:r>
          </w:p>
        </w:tc>
        <w:tc>
          <w:tcPr>
            <w:tcW w:w="1701" w:type="dxa"/>
            <w:vAlign w:val="bottom"/>
          </w:tcPr>
          <w:p w:rsidR="003A54AF" w:rsidRDefault="003A54AF">
            <w:pPr>
              <w:pStyle w:val="ConsPlusNormal"/>
              <w:jc w:val="right"/>
            </w:pPr>
            <w:r>
              <w:t>16573,2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247" w:type="dxa"/>
            <w:vAlign w:val="bottom"/>
          </w:tcPr>
          <w:p w:rsidR="003A54AF" w:rsidRDefault="003A54AF">
            <w:pPr>
              <w:pStyle w:val="ConsPlusNormal"/>
              <w:jc w:val="center"/>
            </w:pPr>
            <w:r>
              <w:t>0126081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112286,7</w:t>
            </w:r>
          </w:p>
        </w:tc>
        <w:tc>
          <w:tcPr>
            <w:tcW w:w="1701" w:type="dxa"/>
            <w:vAlign w:val="bottom"/>
          </w:tcPr>
          <w:p w:rsidR="003A54AF" w:rsidRDefault="003A54AF">
            <w:pPr>
              <w:pStyle w:val="ConsPlusNormal"/>
              <w:jc w:val="right"/>
            </w:pPr>
            <w:r>
              <w:t>112286,7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0126081</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112286,7</w:t>
            </w:r>
          </w:p>
        </w:tc>
        <w:tc>
          <w:tcPr>
            <w:tcW w:w="1701" w:type="dxa"/>
            <w:vAlign w:val="bottom"/>
          </w:tcPr>
          <w:p w:rsidR="003A54AF" w:rsidRDefault="003A54AF">
            <w:pPr>
              <w:pStyle w:val="ConsPlusNormal"/>
              <w:jc w:val="right"/>
            </w:pPr>
            <w:r>
              <w:t>112286,7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Охрана здоровья матери и ребенка</w:t>
            </w:r>
          </w:p>
        </w:tc>
        <w:tc>
          <w:tcPr>
            <w:tcW w:w="1247" w:type="dxa"/>
            <w:vAlign w:val="bottom"/>
          </w:tcPr>
          <w:p w:rsidR="003A54AF" w:rsidRDefault="003A54AF">
            <w:pPr>
              <w:pStyle w:val="ConsPlusNormal"/>
              <w:jc w:val="center"/>
            </w:pPr>
            <w:r>
              <w:t>0130000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327109,5</w:t>
            </w:r>
          </w:p>
        </w:tc>
        <w:tc>
          <w:tcPr>
            <w:tcW w:w="1701" w:type="dxa"/>
            <w:vAlign w:val="bottom"/>
          </w:tcPr>
          <w:p w:rsidR="003A54AF" w:rsidRDefault="003A54AF">
            <w:pPr>
              <w:pStyle w:val="ConsPlusNormal"/>
              <w:jc w:val="right"/>
            </w:pPr>
            <w:r>
              <w:t>356842,5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0130059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243976,0</w:t>
            </w:r>
          </w:p>
        </w:tc>
        <w:tc>
          <w:tcPr>
            <w:tcW w:w="1701" w:type="dxa"/>
            <w:vAlign w:val="bottom"/>
          </w:tcPr>
          <w:p w:rsidR="003A54AF" w:rsidRDefault="003A54AF">
            <w:pPr>
              <w:pStyle w:val="ConsPlusNormal"/>
              <w:jc w:val="right"/>
            </w:pPr>
            <w:r>
              <w:t>273709,0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0130059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243976,0</w:t>
            </w:r>
          </w:p>
        </w:tc>
        <w:tc>
          <w:tcPr>
            <w:tcW w:w="1701" w:type="dxa"/>
            <w:vAlign w:val="bottom"/>
          </w:tcPr>
          <w:p w:rsidR="003A54AF" w:rsidRDefault="003A54AF">
            <w:pPr>
              <w:pStyle w:val="ConsPlusNormal"/>
              <w:jc w:val="right"/>
            </w:pPr>
            <w:r>
              <w:t>273709,0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государственными учреждениями движимого имущества</w:t>
            </w:r>
          </w:p>
        </w:tc>
        <w:tc>
          <w:tcPr>
            <w:tcW w:w="1247" w:type="dxa"/>
            <w:vAlign w:val="bottom"/>
          </w:tcPr>
          <w:p w:rsidR="003A54AF" w:rsidRDefault="003A54AF">
            <w:pPr>
              <w:pStyle w:val="ConsPlusNormal"/>
              <w:jc w:val="center"/>
            </w:pPr>
            <w:r>
              <w:t>0130901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63133,5</w:t>
            </w:r>
          </w:p>
        </w:tc>
        <w:tc>
          <w:tcPr>
            <w:tcW w:w="1701" w:type="dxa"/>
            <w:vAlign w:val="bottom"/>
          </w:tcPr>
          <w:p w:rsidR="003A54AF" w:rsidRDefault="003A54AF">
            <w:pPr>
              <w:pStyle w:val="ConsPlusNormal"/>
              <w:jc w:val="right"/>
            </w:pPr>
            <w:r>
              <w:t>63133,5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0130901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63133,5</w:t>
            </w:r>
          </w:p>
        </w:tc>
        <w:tc>
          <w:tcPr>
            <w:tcW w:w="1701" w:type="dxa"/>
            <w:vAlign w:val="bottom"/>
          </w:tcPr>
          <w:p w:rsidR="003A54AF" w:rsidRDefault="003A54AF">
            <w:pPr>
              <w:pStyle w:val="ConsPlusNormal"/>
              <w:jc w:val="right"/>
            </w:pPr>
            <w:r>
              <w:t>63133,5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государственными учреждениями капитального ремонта</w:t>
            </w:r>
          </w:p>
        </w:tc>
        <w:tc>
          <w:tcPr>
            <w:tcW w:w="1247" w:type="dxa"/>
            <w:vAlign w:val="bottom"/>
          </w:tcPr>
          <w:p w:rsidR="003A54AF" w:rsidRDefault="003A54AF">
            <w:pPr>
              <w:pStyle w:val="ConsPlusNormal"/>
              <w:jc w:val="center"/>
            </w:pPr>
            <w:r>
              <w:t>0130902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701" w:type="dxa"/>
            <w:vAlign w:val="bottom"/>
          </w:tcPr>
          <w:p w:rsidR="003A54AF" w:rsidRDefault="003A54AF">
            <w:pPr>
              <w:pStyle w:val="ConsPlusNormal"/>
              <w:jc w:val="right"/>
            </w:pPr>
            <w:r>
              <w:t>20000,0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0130902</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20000,0</w:t>
            </w:r>
          </w:p>
        </w:tc>
        <w:tc>
          <w:tcPr>
            <w:tcW w:w="1701" w:type="dxa"/>
            <w:vAlign w:val="bottom"/>
          </w:tcPr>
          <w:p w:rsidR="003A54AF" w:rsidRDefault="003A54AF">
            <w:pPr>
              <w:pStyle w:val="ConsPlusNormal"/>
              <w:jc w:val="right"/>
            </w:pPr>
            <w:r>
              <w:t>20000,0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медицинской реабилитации и санаторно-курортного лечения, в том числе детей</w:t>
            </w:r>
          </w:p>
        </w:tc>
        <w:tc>
          <w:tcPr>
            <w:tcW w:w="1247" w:type="dxa"/>
            <w:vAlign w:val="bottom"/>
          </w:tcPr>
          <w:p w:rsidR="003A54AF" w:rsidRDefault="003A54AF">
            <w:pPr>
              <w:pStyle w:val="ConsPlusNormal"/>
              <w:jc w:val="center"/>
            </w:pPr>
            <w:r>
              <w:t>0140000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493969,2</w:t>
            </w:r>
          </w:p>
        </w:tc>
        <w:tc>
          <w:tcPr>
            <w:tcW w:w="1701" w:type="dxa"/>
            <w:vAlign w:val="bottom"/>
          </w:tcPr>
          <w:p w:rsidR="003A54AF" w:rsidRDefault="003A54AF">
            <w:pPr>
              <w:pStyle w:val="ConsPlusNormal"/>
              <w:jc w:val="right"/>
            </w:pPr>
            <w:r>
              <w:t>550287,2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0140059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462155,0</w:t>
            </w:r>
          </w:p>
        </w:tc>
        <w:tc>
          <w:tcPr>
            <w:tcW w:w="1701" w:type="dxa"/>
            <w:vAlign w:val="bottom"/>
          </w:tcPr>
          <w:p w:rsidR="003A54AF" w:rsidRDefault="003A54AF">
            <w:pPr>
              <w:pStyle w:val="ConsPlusNormal"/>
              <w:jc w:val="right"/>
            </w:pPr>
            <w:r>
              <w:t>518473,0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0140059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462155,0</w:t>
            </w:r>
          </w:p>
        </w:tc>
        <w:tc>
          <w:tcPr>
            <w:tcW w:w="1701" w:type="dxa"/>
            <w:vAlign w:val="bottom"/>
          </w:tcPr>
          <w:p w:rsidR="003A54AF" w:rsidRDefault="003A54AF">
            <w:pPr>
              <w:pStyle w:val="ConsPlusNormal"/>
              <w:jc w:val="right"/>
            </w:pPr>
            <w:r>
              <w:t>518473,0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государственными учреждениями движимого имущества</w:t>
            </w:r>
          </w:p>
        </w:tc>
        <w:tc>
          <w:tcPr>
            <w:tcW w:w="1247" w:type="dxa"/>
            <w:vAlign w:val="bottom"/>
          </w:tcPr>
          <w:p w:rsidR="003A54AF" w:rsidRDefault="003A54AF">
            <w:pPr>
              <w:pStyle w:val="ConsPlusNormal"/>
              <w:jc w:val="center"/>
            </w:pPr>
            <w:r>
              <w:t>0140901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6452,5</w:t>
            </w:r>
          </w:p>
        </w:tc>
        <w:tc>
          <w:tcPr>
            <w:tcW w:w="1701" w:type="dxa"/>
            <w:vAlign w:val="bottom"/>
          </w:tcPr>
          <w:p w:rsidR="003A54AF" w:rsidRDefault="003A54AF">
            <w:pPr>
              <w:pStyle w:val="ConsPlusNormal"/>
              <w:jc w:val="right"/>
            </w:pPr>
            <w:r>
              <w:t>6452,5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0140901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6452,5</w:t>
            </w:r>
          </w:p>
        </w:tc>
        <w:tc>
          <w:tcPr>
            <w:tcW w:w="1701" w:type="dxa"/>
            <w:vAlign w:val="bottom"/>
          </w:tcPr>
          <w:p w:rsidR="003A54AF" w:rsidRDefault="003A54AF">
            <w:pPr>
              <w:pStyle w:val="ConsPlusNormal"/>
              <w:jc w:val="right"/>
            </w:pPr>
            <w:r>
              <w:t>6452,5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государственными учреждениями капитального ремонта</w:t>
            </w:r>
          </w:p>
        </w:tc>
        <w:tc>
          <w:tcPr>
            <w:tcW w:w="1247" w:type="dxa"/>
            <w:vAlign w:val="bottom"/>
          </w:tcPr>
          <w:p w:rsidR="003A54AF" w:rsidRDefault="003A54AF">
            <w:pPr>
              <w:pStyle w:val="ConsPlusNormal"/>
              <w:jc w:val="center"/>
            </w:pPr>
            <w:r>
              <w:t>0140902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25361,7</w:t>
            </w:r>
          </w:p>
        </w:tc>
        <w:tc>
          <w:tcPr>
            <w:tcW w:w="1701" w:type="dxa"/>
            <w:vAlign w:val="bottom"/>
          </w:tcPr>
          <w:p w:rsidR="003A54AF" w:rsidRDefault="003A54AF">
            <w:pPr>
              <w:pStyle w:val="ConsPlusNormal"/>
              <w:jc w:val="right"/>
            </w:pPr>
            <w:r>
              <w:t>25361,7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0140902</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25361,7</w:t>
            </w:r>
          </w:p>
        </w:tc>
        <w:tc>
          <w:tcPr>
            <w:tcW w:w="1701" w:type="dxa"/>
            <w:vAlign w:val="bottom"/>
          </w:tcPr>
          <w:p w:rsidR="003A54AF" w:rsidRDefault="003A54AF">
            <w:pPr>
              <w:pStyle w:val="ConsPlusNormal"/>
              <w:jc w:val="right"/>
            </w:pPr>
            <w:r>
              <w:t>25361,7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Кадровое обеспечение системы здравоохранения</w:t>
            </w:r>
          </w:p>
        </w:tc>
        <w:tc>
          <w:tcPr>
            <w:tcW w:w="1247" w:type="dxa"/>
            <w:vAlign w:val="bottom"/>
          </w:tcPr>
          <w:p w:rsidR="003A54AF" w:rsidRDefault="003A54AF">
            <w:pPr>
              <w:pStyle w:val="ConsPlusNormal"/>
              <w:jc w:val="center"/>
            </w:pPr>
            <w:r>
              <w:t>0150000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509814,4</w:t>
            </w:r>
          </w:p>
        </w:tc>
        <w:tc>
          <w:tcPr>
            <w:tcW w:w="1701" w:type="dxa"/>
            <w:vAlign w:val="bottom"/>
          </w:tcPr>
          <w:p w:rsidR="003A54AF" w:rsidRDefault="003A54AF">
            <w:pPr>
              <w:pStyle w:val="ConsPlusNormal"/>
              <w:jc w:val="right"/>
            </w:pPr>
            <w:r>
              <w:t>547211,0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0150059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341810,0</w:t>
            </w:r>
          </w:p>
        </w:tc>
        <w:tc>
          <w:tcPr>
            <w:tcW w:w="1701" w:type="dxa"/>
            <w:vAlign w:val="bottom"/>
          </w:tcPr>
          <w:p w:rsidR="003A54AF" w:rsidRDefault="003A54AF">
            <w:pPr>
              <w:pStyle w:val="ConsPlusNormal"/>
              <w:jc w:val="right"/>
            </w:pPr>
            <w:r>
              <w:t>378213,4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0150059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341810,0</w:t>
            </w:r>
          </w:p>
        </w:tc>
        <w:tc>
          <w:tcPr>
            <w:tcW w:w="1701" w:type="dxa"/>
            <w:vAlign w:val="bottom"/>
          </w:tcPr>
          <w:p w:rsidR="003A54AF" w:rsidRDefault="003A54AF">
            <w:pPr>
              <w:pStyle w:val="ConsPlusNormal"/>
              <w:jc w:val="right"/>
            </w:pPr>
            <w:r>
              <w:t>378213,4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государственными учреждениями движимого имущества</w:t>
            </w:r>
          </w:p>
        </w:tc>
        <w:tc>
          <w:tcPr>
            <w:tcW w:w="1247" w:type="dxa"/>
            <w:vAlign w:val="bottom"/>
          </w:tcPr>
          <w:p w:rsidR="003A54AF" w:rsidRDefault="003A54AF">
            <w:pPr>
              <w:pStyle w:val="ConsPlusNormal"/>
              <w:jc w:val="center"/>
            </w:pPr>
            <w:r>
              <w:t>0150901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594,4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0150901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594,4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государственными учреждениями капитального ремонта</w:t>
            </w:r>
          </w:p>
        </w:tc>
        <w:tc>
          <w:tcPr>
            <w:tcW w:w="1247" w:type="dxa"/>
            <w:vAlign w:val="bottom"/>
          </w:tcPr>
          <w:p w:rsidR="003A54AF" w:rsidRDefault="003A54AF">
            <w:pPr>
              <w:pStyle w:val="ConsPlusNormal"/>
              <w:jc w:val="center"/>
            </w:pPr>
            <w:r>
              <w:t>0150902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15500,0</w:t>
            </w:r>
          </w:p>
        </w:tc>
        <w:tc>
          <w:tcPr>
            <w:tcW w:w="1701" w:type="dxa"/>
            <w:vAlign w:val="bottom"/>
          </w:tcPr>
          <w:p w:rsidR="003A54AF" w:rsidRDefault="003A54AF">
            <w:pPr>
              <w:pStyle w:val="ConsPlusNormal"/>
              <w:jc w:val="right"/>
            </w:pPr>
            <w:r>
              <w:t>7254,4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0150902</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15500,0</w:t>
            </w:r>
          </w:p>
        </w:tc>
        <w:tc>
          <w:tcPr>
            <w:tcW w:w="1701" w:type="dxa"/>
            <w:vAlign w:val="bottom"/>
          </w:tcPr>
          <w:p w:rsidR="003A54AF" w:rsidRDefault="003A54AF">
            <w:pPr>
              <w:pStyle w:val="ConsPlusNormal"/>
              <w:jc w:val="right"/>
            </w:pPr>
            <w:r>
              <w:t>7254,4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переподготовке и повышению квалификации кадров</w:t>
            </w:r>
          </w:p>
        </w:tc>
        <w:tc>
          <w:tcPr>
            <w:tcW w:w="1247" w:type="dxa"/>
            <w:vAlign w:val="bottom"/>
          </w:tcPr>
          <w:p w:rsidR="003A54AF" w:rsidRDefault="003A54AF">
            <w:pPr>
              <w:pStyle w:val="ConsPlusNormal"/>
              <w:jc w:val="center"/>
            </w:pPr>
            <w:r>
              <w:t>0151020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21534,0</w:t>
            </w:r>
          </w:p>
        </w:tc>
        <w:tc>
          <w:tcPr>
            <w:tcW w:w="1701" w:type="dxa"/>
            <w:vAlign w:val="bottom"/>
          </w:tcPr>
          <w:p w:rsidR="003A54AF" w:rsidRDefault="003A54AF">
            <w:pPr>
              <w:pStyle w:val="ConsPlusNormal"/>
              <w:jc w:val="right"/>
            </w:pPr>
            <w:r>
              <w:t>21534,0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0151020</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21534,0</w:t>
            </w:r>
          </w:p>
        </w:tc>
        <w:tc>
          <w:tcPr>
            <w:tcW w:w="1701" w:type="dxa"/>
            <w:vAlign w:val="bottom"/>
          </w:tcPr>
          <w:p w:rsidR="003A54AF" w:rsidRDefault="003A54AF">
            <w:pPr>
              <w:pStyle w:val="ConsPlusNormal"/>
              <w:jc w:val="right"/>
            </w:pPr>
            <w:r>
              <w:t>21534,0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подготовке врачебных кадров для сельского здравоохранения</w:t>
            </w:r>
          </w:p>
        </w:tc>
        <w:tc>
          <w:tcPr>
            <w:tcW w:w="1247" w:type="dxa"/>
            <w:vAlign w:val="bottom"/>
          </w:tcPr>
          <w:p w:rsidR="003A54AF" w:rsidRDefault="003A54AF">
            <w:pPr>
              <w:pStyle w:val="ConsPlusNormal"/>
              <w:jc w:val="center"/>
            </w:pPr>
            <w:r>
              <w:t>0151034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35786,0</w:t>
            </w:r>
          </w:p>
        </w:tc>
        <w:tc>
          <w:tcPr>
            <w:tcW w:w="1701" w:type="dxa"/>
            <w:vAlign w:val="bottom"/>
          </w:tcPr>
          <w:p w:rsidR="003A54AF" w:rsidRDefault="003A54AF">
            <w:pPr>
              <w:pStyle w:val="ConsPlusNormal"/>
              <w:jc w:val="right"/>
            </w:pPr>
            <w:r>
              <w:t>33730,5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0151034</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35786,0</w:t>
            </w:r>
          </w:p>
        </w:tc>
        <w:tc>
          <w:tcPr>
            <w:tcW w:w="1701" w:type="dxa"/>
            <w:vAlign w:val="bottom"/>
          </w:tcPr>
          <w:p w:rsidR="003A54AF" w:rsidRDefault="003A54AF">
            <w:pPr>
              <w:pStyle w:val="ConsPlusNormal"/>
              <w:jc w:val="right"/>
            </w:pPr>
            <w:r>
              <w:t>33730,5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Стипендии и другие выплаты обучающимся за счет стипендиального фонда</w:t>
            </w:r>
          </w:p>
        </w:tc>
        <w:tc>
          <w:tcPr>
            <w:tcW w:w="1247" w:type="dxa"/>
            <w:vAlign w:val="bottom"/>
          </w:tcPr>
          <w:p w:rsidR="003A54AF" w:rsidRDefault="003A54AF">
            <w:pPr>
              <w:pStyle w:val="ConsPlusNormal"/>
              <w:jc w:val="center"/>
            </w:pPr>
            <w:r>
              <w:t>0151135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24813,6</w:t>
            </w:r>
          </w:p>
        </w:tc>
        <w:tc>
          <w:tcPr>
            <w:tcW w:w="1701" w:type="dxa"/>
            <w:vAlign w:val="bottom"/>
          </w:tcPr>
          <w:p w:rsidR="003A54AF" w:rsidRDefault="003A54AF">
            <w:pPr>
              <w:pStyle w:val="ConsPlusNormal"/>
              <w:jc w:val="right"/>
            </w:pPr>
            <w:r>
              <w:t>26159,2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0151135</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24813,6</w:t>
            </w:r>
          </w:p>
        </w:tc>
        <w:tc>
          <w:tcPr>
            <w:tcW w:w="1701" w:type="dxa"/>
            <w:vAlign w:val="bottom"/>
          </w:tcPr>
          <w:p w:rsidR="003A54AF" w:rsidRDefault="003A54AF">
            <w:pPr>
              <w:pStyle w:val="ConsPlusNormal"/>
              <w:jc w:val="right"/>
            </w:pPr>
            <w:r>
              <w:t>26159,2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3A54AF" w:rsidRDefault="003A54AF">
            <w:pPr>
              <w:pStyle w:val="ConsPlusNormal"/>
              <w:jc w:val="center"/>
            </w:pPr>
            <w:r>
              <w:t>0151139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13417,8</w:t>
            </w:r>
          </w:p>
        </w:tc>
        <w:tc>
          <w:tcPr>
            <w:tcW w:w="1701" w:type="dxa"/>
            <w:vAlign w:val="bottom"/>
          </w:tcPr>
          <w:p w:rsidR="003A54AF" w:rsidRDefault="003A54AF">
            <w:pPr>
              <w:pStyle w:val="ConsPlusNormal"/>
              <w:jc w:val="right"/>
            </w:pPr>
            <w:r>
              <w:t>14779,4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0151139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47,5</w:t>
            </w:r>
          </w:p>
        </w:tc>
        <w:tc>
          <w:tcPr>
            <w:tcW w:w="1701" w:type="dxa"/>
            <w:vAlign w:val="bottom"/>
          </w:tcPr>
          <w:p w:rsidR="003A54AF" w:rsidRDefault="003A54AF">
            <w:pPr>
              <w:pStyle w:val="ConsPlusNormal"/>
              <w:jc w:val="right"/>
            </w:pPr>
            <w:r>
              <w:t>52,3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0151139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13370,3</w:t>
            </w:r>
          </w:p>
        </w:tc>
        <w:tc>
          <w:tcPr>
            <w:tcW w:w="1701" w:type="dxa"/>
            <w:vAlign w:val="bottom"/>
          </w:tcPr>
          <w:p w:rsidR="003A54AF" w:rsidRDefault="003A54AF">
            <w:pPr>
              <w:pStyle w:val="ConsPlusNormal"/>
              <w:jc w:val="right"/>
            </w:pPr>
            <w:r>
              <w:t>14727,1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повышение квалификации работников муниципальных учреждений здравоохранения</w:t>
            </w:r>
          </w:p>
        </w:tc>
        <w:tc>
          <w:tcPr>
            <w:tcW w:w="1247" w:type="dxa"/>
            <w:vAlign w:val="bottom"/>
          </w:tcPr>
          <w:p w:rsidR="003A54AF" w:rsidRDefault="003A54AF">
            <w:pPr>
              <w:pStyle w:val="ConsPlusNormal"/>
              <w:jc w:val="center"/>
            </w:pPr>
            <w:r>
              <w:t>0156163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54953,0</w:t>
            </w:r>
          </w:p>
        </w:tc>
        <w:tc>
          <w:tcPr>
            <w:tcW w:w="1701" w:type="dxa"/>
            <w:vAlign w:val="bottom"/>
          </w:tcPr>
          <w:p w:rsidR="003A54AF" w:rsidRDefault="003A54AF">
            <w:pPr>
              <w:pStyle w:val="ConsPlusNormal"/>
              <w:jc w:val="right"/>
            </w:pPr>
            <w:r>
              <w:t>64945,7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0156163</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54953,0</w:t>
            </w:r>
          </w:p>
        </w:tc>
        <w:tc>
          <w:tcPr>
            <w:tcW w:w="1701" w:type="dxa"/>
            <w:vAlign w:val="bottom"/>
          </w:tcPr>
          <w:p w:rsidR="003A54AF" w:rsidRDefault="003A54AF">
            <w:pPr>
              <w:pStyle w:val="ConsPlusNormal"/>
              <w:jc w:val="right"/>
            </w:pPr>
            <w:r>
              <w:t>64945,7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Совершенствование системы льготного лекарственного обеспечения в амбулаторных условиях</w:t>
            </w:r>
          </w:p>
        </w:tc>
        <w:tc>
          <w:tcPr>
            <w:tcW w:w="1247" w:type="dxa"/>
            <w:vAlign w:val="bottom"/>
          </w:tcPr>
          <w:p w:rsidR="003A54AF" w:rsidRDefault="003A54AF">
            <w:pPr>
              <w:pStyle w:val="ConsPlusNormal"/>
              <w:jc w:val="center"/>
            </w:pPr>
            <w:r>
              <w:t>0160000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1798874,9</w:t>
            </w:r>
          </w:p>
        </w:tc>
        <w:tc>
          <w:tcPr>
            <w:tcW w:w="1701" w:type="dxa"/>
            <w:vAlign w:val="bottom"/>
          </w:tcPr>
          <w:p w:rsidR="003A54AF" w:rsidRDefault="003A54AF">
            <w:pPr>
              <w:pStyle w:val="ConsPlusNormal"/>
              <w:jc w:val="right"/>
            </w:pPr>
            <w:r>
              <w:t>1799373,9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0160059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11195,0</w:t>
            </w:r>
          </w:p>
        </w:tc>
        <w:tc>
          <w:tcPr>
            <w:tcW w:w="1701" w:type="dxa"/>
            <w:vAlign w:val="bottom"/>
          </w:tcPr>
          <w:p w:rsidR="003A54AF" w:rsidRDefault="003A54AF">
            <w:pPr>
              <w:pStyle w:val="ConsPlusNormal"/>
              <w:jc w:val="right"/>
            </w:pPr>
            <w:r>
              <w:t>11694,0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0160059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11195,0</w:t>
            </w:r>
          </w:p>
        </w:tc>
        <w:tc>
          <w:tcPr>
            <w:tcW w:w="1701" w:type="dxa"/>
            <w:vAlign w:val="bottom"/>
          </w:tcPr>
          <w:p w:rsidR="003A54AF" w:rsidRDefault="003A54AF">
            <w:pPr>
              <w:pStyle w:val="ConsPlusNormal"/>
              <w:jc w:val="right"/>
            </w:pPr>
            <w:r>
              <w:t>11694,0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в области здравоохранения</w:t>
            </w:r>
          </w:p>
        </w:tc>
        <w:tc>
          <w:tcPr>
            <w:tcW w:w="1247" w:type="dxa"/>
            <w:vAlign w:val="bottom"/>
          </w:tcPr>
          <w:p w:rsidR="003A54AF" w:rsidRDefault="003A54AF">
            <w:pPr>
              <w:pStyle w:val="ConsPlusNormal"/>
              <w:jc w:val="center"/>
            </w:pPr>
            <w:r>
              <w:t>0161134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94000,0</w:t>
            </w:r>
          </w:p>
        </w:tc>
        <w:tc>
          <w:tcPr>
            <w:tcW w:w="1701" w:type="dxa"/>
            <w:vAlign w:val="bottom"/>
          </w:tcPr>
          <w:p w:rsidR="003A54AF" w:rsidRDefault="003A54AF">
            <w:pPr>
              <w:pStyle w:val="ConsPlusNormal"/>
              <w:jc w:val="right"/>
            </w:pPr>
            <w:r>
              <w:t>94000,0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0161134</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94000,0</w:t>
            </w:r>
          </w:p>
        </w:tc>
        <w:tc>
          <w:tcPr>
            <w:tcW w:w="1701" w:type="dxa"/>
            <w:vAlign w:val="bottom"/>
          </w:tcPr>
          <w:p w:rsidR="003A54AF" w:rsidRDefault="003A54AF">
            <w:pPr>
              <w:pStyle w:val="ConsPlusNormal"/>
              <w:jc w:val="right"/>
            </w:pPr>
            <w:r>
              <w:t>94000,0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Закупки лекарственных препаратов и медицинского оборудования</w:t>
            </w:r>
          </w:p>
        </w:tc>
        <w:tc>
          <w:tcPr>
            <w:tcW w:w="1247" w:type="dxa"/>
            <w:vAlign w:val="bottom"/>
          </w:tcPr>
          <w:p w:rsidR="003A54AF" w:rsidRDefault="003A54AF">
            <w:pPr>
              <w:pStyle w:val="ConsPlusNormal"/>
              <w:jc w:val="center"/>
            </w:pPr>
            <w:r>
              <w:t>0161144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390000,0</w:t>
            </w:r>
          </w:p>
        </w:tc>
        <w:tc>
          <w:tcPr>
            <w:tcW w:w="1701" w:type="dxa"/>
            <w:vAlign w:val="bottom"/>
          </w:tcPr>
          <w:p w:rsidR="003A54AF" w:rsidRDefault="003A54AF">
            <w:pPr>
              <w:pStyle w:val="ConsPlusNormal"/>
              <w:jc w:val="right"/>
            </w:pPr>
            <w:r>
              <w:t>390000,0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0161144</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390000,0</w:t>
            </w:r>
          </w:p>
        </w:tc>
        <w:tc>
          <w:tcPr>
            <w:tcW w:w="1701" w:type="dxa"/>
            <w:vAlign w:val="bottom"/>
          </w:tcPr>
          <w:p w:rsidR="003A54AF" w:rsidRDefault="003A54AF">
            <w:pPr>
              <w:pStyle w:val="ConsPlusNormal"/>
              <w:jc w:val="right"/>
            </w:pPr>
            <w:r>
              <w:t>390000,0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247" w:type="dxa"/>
            <w:vAlign w:val="bottom"/>
          </w:tcPr>
          <w:p w:rsidR="003A54AF" w:rsidRDefault="003A54AF">
            <w:pPr>
              <w:pStyle w:val="ConsPlusNormal"/>
              <w:jc w:val="center"/>
            </w:pPr>
            <w:r>
              <w:t>0165133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30574,6</w:t>
            </w:r>
          </w:p>
        </w:tc>
        <w:tc>
          <w:tcPr>
            <w:tcW w:w="1701" w:type="dxa"/>
            <w:vAlign w:val="bottom"/>
          </w:tcPr>
          <w:p w:rsidR="003A54AF" w:rsidRDefault="003A54AF">
            <w:pPr>
              <w:pStyle w:val="ConsPlusNormal"/>
              <w:jc w:val="right"/>
            </w:pPr>
            <w:r>
              <w:t>30574,6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0165133</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30574,6</w:t>
            </w:r>
          </w:p>
        </w:tc>
        <w:tc>
          <w:tcPr>
            <w:tcW w:w="1701" w:type="dxa"/>
            <w:vAlign w:val="bottom"/>
          </w:tcPr>
          <w:p w:rsidR="003A54AF" w:rsidRDefault="003A54AF">
            <w:pPr>
              <w:pStyle w:val="ConsPlusNormal"/>
              <w:jc w:val="right"/>
            </w:pPr>
            <w:r>
              <w:t>30574,6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Реализация отдельных полномочий в области лекарственного обеспечения</w:t>
            </w:r>
          </w:p>
        </w:tc>
        <w:tc>
          <w:tcPr>
            <w:tcW w:w="1247" w:type="dxa"/>
            <w:vAlign w:val="bottom"/>
          </w:tcPr>
          <w:p w:rsidR="003A54AF" w:rsidRDefault="003A54AF">
            <w:pPr>
              <w:pStyle w:val="ConsPlusNormal"/>
              <w:jc w:val="center"/>
            </w:pPr>
            <w:r>
              <w:t>0165161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478844,2</w:t>
            </w:r>
          </w:p>
        </w:tc>
        <w:tc>
          <w:tcPr>
            <w:tcW w:w="1701" w:type="dxa"/>
            <w:vAlign w:val="bottom"/>
          </w:tcPr>
          <w:p w:rsidR="003A54AF" w:rsidRDefault="003A54AF">
            <w:pPr>
              <w:pStyle w:val="ConsPlusNormal"/>
              <w:jc w:val="right"/>
            </w:pPr>
            <w:r>
              <w:t>478844,2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0165161</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478844,2</w:t>
            </w:r>
          </w:p>
        </w:tc>
        <w:tc>
          <w:tcPr>
            <w:tcW w:w="1701" w:type="dxa"/>
            <w:vAlign w:val="bottom"/>
          </w:tcPr>
          <w:p w:rsidR="003A54AF" w:rsidRDefault="003A54AF">
            <w:pPr>
              <w:pStyle w:val="ConsPlusNormal"/>
              <w:jc w:val="right"/>
            </w:pPr>
            <w:r>
              <w:t>478844,2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247" w:type="dxa"/>
            <w:vAlign w:val="bottom"/>
          </w:tcPr>
          <w:p w:rsidR="003A54AF" w:rsidRDefault="003A54AF">
            <w:pPr>
              <w:pStyle w:val="ConsPlusNormal"/>
              <w:jc w:val="center"/>
            </w:pPr>
            <w:r>
              <w:t>0166108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794261,1</w:t>
            </w:r>
          </w:p>
        </w:tc>
        <w:tc>
          <w:tcPr>
            <w:tcW w:w="1701" w:type="dxa"/>
            <w:vAlign w:val="bottom"/>
          </w:tcPr>
          <w:p w:rsidR="003A54AF" w:rsidRDefault="003A54AF">
            <w:pPr>
              <w:pStyle w:val="ConsPlusNormal"/>
              <w:jc w:val="right"/>
            </w:pPr>
            <w:r>
              <w:t>794261,1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0166108</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794261,1</w:t>
            </w:r>
          </w:p>
        </w:tc>
        <w:tc>
          <w:tcPr>
            <w:tcW w:w="1701" w:type="dxa"/>
            <w:vAlign w:val="bottom"/>
          </w:tcPr>
          <w:p w:rsidR="003A54AF" w:rsidRDefault="003A54AF">
            <w:pPr>
              <w:pStyle w:val="ConsPlusNormal"/>
              <w:jc w:val="right"/>
            </w:pPr>
            <w:r>
              <w:t>794261,1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Совершенствование системы территориального планирования и информатизации здравоохранения Краснодарского края</w:t>
            </w:r>
          </w:p>
        </w:tc>
        <w:tc>
          <w:tcPr>
            <w:tcW w:w="1247" w:type="dxa"/>
            <w:vAlign w:val="bottom"/>
          </w:tcPr>
          <w:p w:rsidR="003A54AF" w:rsidRDefault="003A54AF">
            <w:pPr>
              <w:pStyle w:val="ConsPlusNormal"/>
              <w:jc w:val="center"/>
            </w:pPr>
            <w:r>
              <w:t>0170000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20912994,8</w:t>
            </w:r>
          </w:p>
        </w:tc>
        <w:tc>
          <w:tcPr>
            <w:tcW w:w="1701" w:type="dxa"/>
            <w:vAlign w:val="bottom"/>
          </w:tcPr>
          <w:p w:rsidR="003A54AF" w:rsidRDefault="003A54AF">
            <w:pPr>
              <w:pStyle w:val="ConsPlusNormal"/>
              <w:jc w:val="right"/>
            </w:pPr>
            <w:r>
              <w:t>20933798,3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0170019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198017,4</w:t>
            </w:r>
          </w:p>
        </w:tc>
        <w:tc>
          <w:tcPr>
            <w:tcW w:w="1701" w:type="dxa"/>
            <w:vAlign w:val="bottom"/>
          </w:tcPr>
          <w:p w:rsidR="003A54AF" w:rsidRDefault="003A54AF">
            <w:pPr>
              <w:pStyle w:val="ConsPlusNormal"/>
              <w:jc w:val="right"/>
            </w:pPr>
            <w:r>
              <w:t>206148,9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0170019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149175,4</w:t>
            </w:r>
          </w:p>
        </w:tc>
        <w:tc>
          <w:tcPr>
            <w:tcW w:w="1701" w:type="dxa"/>
            <w:vAlign w:val="bottom"/>
          </w:tcPr>
          <w:p w:rsidR="003A54AF" w:rsidRDefault="003A54AF">
            <w:pPr>
              <w:pStyle w:val="ConsPlusNormal"/>
              <w:jc w:val="right"/>
            </w:pPr>
            <w:r>
              <w:t>156954,5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0170019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48518,0</w:t>
            </w:r>
          </w:p>
        </w:tc>
        <w:tc>
          <w:tcPr>
            <w:tcW w:w="1701" w:type="dxa"/>
            <w:vAlign w:val="bottom"/>
          </w:tcPr>
          <w:p w:rsidR="003A54AF" w:rsidRDefault="003A54AF">
            <w:pPr>
              <w:pStyle w:val="ConsPlusNormal"/>
              <w:jc w:val="right"/>
            </w:pPr>
            <w:r>
              <w:t>48853,4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0170019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324,0</w:t>
            </w:r>
          </w:p>
        </w:tc>
        <w:tc>
          <w:tcPr>
            <w:tcW w:w="1701" w:type="dxa"/>
            <w:vAlign w:val="bottom"/>
          </w:tcPr>
          <w:p w:rsidR="003A54AF" w:rsidRDefault="003A54AF">
            <w:pPr>
              <w:pStyle w:val="ConsPlusNormal"/>
              <w:jc w:val="right"/>
            </w:pPr>
            <w:r>
              <w:t>341,0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0170059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150007,0</w:t>
            </w:r>
          </w:p>
        </w:tc>
        <w:tc>
          <w:tcPr>
            <w:tcW w:w="1701" w:type="dxa"/>
            <w:vAlign w:val="bottom"/>
          </w:tcPr>
          <w:p w:rsidR="003A54AF" w:rsidRDefault="003A54AF">
            <w:pPr>
              <w:pStyle w:val="ConsPlusNormal"/>
              <w:jc w:val="right"/>
            </w:pPr>
            <w:r>
              <w:t>162679,0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0170059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84889,7</w:t>
            </w:r>
          </w:p>
        </w:tc>
        <w:tc>
          <w:tcPr>
            <w:tcW w:w="1701" w:type="dxa"/>
            <w:vAlign w:val="bottom"/>
          </w:tcPr>
          <w:p w:rsidR="003A54AF" w:rsidRDefault="003A54AF">
            <w:pPr>
              <w:pStyle w:val="ConsPlusNormal"/>
              <w:jc w:val="right"/>
            </w:pPr>
            <w:r>
              <w:t>92260,7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0170059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23928,0</w:t>
            </w:r>
          </w:p>
        </w:tc>
        <w:tc>
          <w:tcPr>
            <w:tcW w:w="1701" w:type="dxa"/>
            <w:vAlign w:val="bottom"/>
          </w:tcPr>
          <w:p w:rsidR="003A54AF" w:rsidRDefault="003A54AF">
            <w:pPr>
              <w:pStyle w:val="ConsPlusNormal"/>
              <w:jc w:val="right"/>
            </w:pPr>
            <w:r>
              <w:t>24305,0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0170059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40404,0</w:t>
            </w:r>
          </w:p>
        </w:tc>
        <w:tc>
          <w:tcPr>
            <w:tcW w:w="1701" w:type="dxa"/>
            <w:vAlign w:val="bottom"/>
          </w:tcPr>
          <w:p w:rsidR="003A54AF" w:rsidRDefault="003A54AF">
            <w:pPr>
              <w:pStyle w:val="ConsPlusNormal"/>
              <w:jc w:val="right"/>
            </w:pPr>
            <w:r>
              <w:t>45328,0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0170059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785,3</w:t>
            </w:r>
          </w:p>
        </w:tc>
        <w:tc>
          <w:tcPr>
            <w:tcW w:w="1701" w:type="dxa"/>
            <w:vAlign w:val="bottom"/>
          </w:tcPr>
          <w:p w:rsidR="003A54AF" w:rsidRDefault="003A54AF">
            <w:pPr>
              <w:pStyle w:val="ConsPlusNormal"/>
              <w:jc w:val="right"/>
            </w:pPr>
            <w:r>
              <w:t>785,3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государственными учреждениями движимого имущества</w:t>
            </w:r>
          </w:p>
        </w:tc>
        <w:tc>
          <w:tcPr>
            <w:tcW w:w="1247" w:type="dxa"/>
            <w:vAlign w:val="bottom"/>
          </w:tcPr>
          <w:p w:rsidR="003A54AF" w:rsidRDefault="003A54AF">
            <w:pPr>
              <w:pStyle w:val="ConsPlusNormal"/>
              <w:jc w:val="center"/>
            </w:pPr>
            <w:r>
              <w:t>0170901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1081,0</w:t>
            </w:r>
          </w:p>
        </w:tc>
        <w:tc>
          <w:tcPr>
            <w:tcW w:w="1701" w:type="dxa"/>
            <w:vAlign w:val="bottom"/>
          </w:tcPr>
          <w:p w:rsidR="003A54AF" w:rsidRDefault="003A54AF">
            <w:pPr>
              <w:pStyle w:val="ConsPlusNormal"/>
              <w:jc w:val="right"/>
            </w:pPr>
            <w:r>
              <w:t>1081,0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0170901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1081,0</w:t>
            </w:r>
          </w:p>
        </w:tc>
        <w:tc>
          <w:tcPr>
            <w:tcW w:w="1701" w:type="dxa"/>
            <w:vAlign w:val="bottom"/>
          </w:tcPr>
          <w:p w:rsidR="003A54AF" w:rsidRDefault="003A54AF">
            <w:pPr>
              <w:pStyle w:val="ConsPlusNormal"/>
              <w:jc w:val="right"/>
            </w:pPr>
            <w:r>
              <w:t>1081,0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государственными учреждениями капитального ремонта</w:t>
            </w:r>
          </w:p>
        </w:tc>
        <w:tc>
          <w:tcPr>
            <w:tcW w:w="1247" w:type="dxa"/>
            <w:vAlign w:val="bottom"/>
          </w:tcPr>
          <w:p w:rsidR="003A54AF" w:rsidRDefault="003A54AF">
            <w:pPr>
              <w:pStyle w:val="ConsPlusNormal"/>
              <w:jc w:val="center"/>
            </w:pPr>
            <w:r>
              <w:t>0170902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2700,0</w:t>
            </w:r>
          </w:p>
        </w:tc>
        <w:tc>
          <w:tcPr>
            <w:tcW w:w="1701" w:type="dxa"/>
            <w:vAlign w:val="bottom"/>
          </w:tcPr>
          <w:p w:rsidR="003A54AF" w:rsidRDefault="003A54AF">
            <w:pPr>
              <w:pStyle w:val="ConsPlusNormal"/>
              <w:jc w:val="right"/>
            </w:pPr>
            <w:r>
              <w:t>2700,0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0170902</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2700,0</w:t>
            </w:r>
          </w:p>
        </w:tc>
        <w:tc>
          <w:tcPr>
            <w:tcW w:w="1701" w:type="dxa"/>
            <w:vAlign w:val="bottom"/>
          </w:tcPr>
          <w:p w:rsidR="003A54AF" w:rsidRDefault="003A54AF">
            <w:pPr>
              <w:pStyle w:val="ConsPlusNormal"/>
              <w:jc w:val="right"/>
            </w:pPr>
            <w:r>
              <w:t>2700,0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37"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247" w:type="dxa"/>
            <w:vAlign w:val="bottom"/>
          </w:tcPr>
          <w:p w:rsidR="003A54AF" w:rsidRDefault="003A54AF">
            <w:pPr>
              <w:pStyle w:val="ConsPlusNormal"/>
              <w:jc w:val="center"/>
            </w:pPr>
            <w:r>
              <w:t>01759Б0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9122,5</w:t>
            </w:r>
          </w:p>
        </w:tc>
        <w:tc>
          <w:tcPr>
            <w:tcW w:w="1701" w:type="dxa"/>
            <w:vAlign w:val="bottom"/>
          </w:tcPr>
          <w:p w:rsidR="003A54AF" w:rsidRDefault="003A54AF">
            <w:pPr>
              <w:pStyle w:val="ConsPlusNormal"/>
              <w:jc w:val="right"/>
            </w:pPr>
            <w:r>
              <w:t>9122,5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01759Б0</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9036,9</w:t>
            </w:r>
          </w:p>
        </w:tc>
        <w:tc>
          <w:tcPr>
            <w:tcW w:w="1701" w:type="dxa"/>
            <w:vAlign w:val="bottom"/>
          </w:tcPr>
          <w:p w:rsidR="003A54AF" w:rsidRDefault="003A54AF">
            <w:pPr>
              <w:pStyle w:val="ConsPlusNormal"/>
              <w:jc w:val="right"/>
            </w:pPr>
            <w:r>
              <w:t>9036,9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01759Б0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85,6</w:t>
            </w:r>
          </w:p>
        </w:tc>
        <w:tc>
          <w:tcPr>
            <w:tcW w:w="1701" w:type="dxa"/>
            <w:vAlign w:val="bottom"/>
          </w:tcPr>
          <w:p w:rsidR="003A54AF" w:rsidRDefault="003A54AF">
            <w:pPr>
              <w:pStyle w:val="ConsPlusNormal"/>
              <w:jc w:val="right"/>
            </w:pPr>
            <w:r>
              <w:t>85,6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1247" w:type="dxa"/>
            <w:vAlign w:val="bottom"/>
          </w:tcPr>
          <w:p w:rsidR="003A54AF" w:rsidRDefault="003A54AF">
            <w:pPr>
              <w:pStyle w:val="ConsPlusNormal"/>
              <w:jc w:val="center"/>
            </w:pPr>
            <w:r>
              <w:t>0176076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20552066,9</w:t>
            </w:r>
          </w:p>
        </w:tc>
        <w:tc>
          <w:tcPr>
            <w:tcW w:w="1701" w:type="dxa"/>
            <w:vAlign w:val="bottom"/>
          </w:tcPr>
          <w:p w:rsidR="003A54AF" w:rsidRDefault="003A54AF">
            <w:pPr>
              <w:pStyle w:val="ConsPlusNormal"/>
              <w:jc w:val="right"/>
            </w:pPr>
            <w:r>
              <w:t>20552066,9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0176076</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20552066,9</w:t>
            </w:r>
          </w:p>
        </w:tc>
        <w:tc>
          <w:tcPr>
            <w:tcW w:w="1701" w:type="dxa"/>
            <w:vAlign w:val="bottom"/>
          </w:tcPr>
          <w:p w:rsidR="003A54AF" w:rsidRDefault="003A54AF">
            <w:pPr>
              <w:pStyle w:val="ConsPlusNormal"/>
              <w:jc w:val="right"/>
            </w:pPr>
            <w:r>
              <w:t>20552066,9</w:t>
            </w:r>
          </w:p>
        </w:tc>
      </w:tr>
      <w:tr w:rsidR="003A54AF">
        <w:tc>
          <w:tcPr>
            <w:tcW w:w="907" w:type="dxa"/>
          </w:tcPr>
          <w:p w:rsidR="003A54AF" w:rsidRDefault="003A54AF">
            <w:pPr>
              <w:pStyle w:val="ConsPlusNormal"/>
              <w:jc w:val="center"/>
            </w:pPr>
            <w:r>
              <w:t>2.</w:t>
            </w:r>
          </w:p>
        </w:tc>
        <w:tc>
          <w:tcPr>
            <w:tcW w:w="3288" w:type="dxa"/>
          </w:tcPr>
          <w:p w:rsidR="003A54AF" w:rsidRDefault="003A54AF">
            <w:pPr>
              <w:pStyle w:val="ConsPlusNormal"/>
              <w:jc w:val="both"/>
            </w:pPr>
            <w:r>
              <w:t xml:space="preserve">Государственная </w:t>
            </w:r>
            <w:hyperlink r:id="rId138" w:history="1">
              <w:r>
                <w:rPr>
                  <w:color w:val="0000FF"/>
                </w:rPr>
                <w:t>программа</w:t>
              </w:r>
            </w:hyperlink>
            <w:r>
              <w:t xml:space="preserve"> Краснодарского края "Развитие образования"</w:t>
            </w:r>
          </w:p>
        </w:tc>
        <w:tc>
          <w:tcPr>
            <w:tcW w:w="1247" w:type="dxa"/>
            <w:vAlign w:val="bottom"/>
          </w:tcPr>
          <w:p w:rsidR="003A54AF" w:rsidRDefault="003A54AF">
            <w:pPr>
              <w:pStyle w:val="ConsPlusNormal"/>
              <w:jc w:val="center"/>
            </w:pPr>
            <w:r>
              <w:t>0200000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45427713,3</w:t>
            </w:r>
          </w:p>
        </w:tc>
        <w:tc>
          <w:tcPr>
            <w:tcW w:w="1701" w:type="dxa"/>
            <w:vAlign w:val="bottom"/>
          </w:tcPr>
          <w:p w:rsidR="003A54AF" w:rsidRDefault="003A54AF">
            <w:pPr>
              <w:pStyle w:val="ConsPlusNormal"/>
              <w:jc w:val="right"/>
            </w:pPr>
            <w:r>
              <w:t>49589746,1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дошкольного, общего и дополнительного образования детей</w:t>
            </w:r>
          </w:p>
        </w:tc>
        <w:tc>
          <w:tcPr>
            <w:tcW w:w="1247" w:type="dxa"/>
            <w:vAlign w:val="bottom"/>
          </w:tcPr>
          <w:p w:rsidR="003A54AF" w:rsidRDefault="003A54AF">
            <w:pPr>
              <w:pStyle w:val="ConsPlusNormal"/>
              <w:jc w:val="center"/>
            </w:pPr>
            <w:r>
              <w:t>0210000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40353172,9</w:t>
            </w:r>
          </w:p>
        </w:tc>
        <w:tc>
          <w:tcPr>
            <w:tcW w:w="1701" w:type="dxa"/>
            <w:vAlign w:val="bottom"/>
          </w:tcPr>
          <w:p w:rsidR="003A54AF" w:rsidRDefault="003A54AF">
            <w:pPr>
              <w:pStyle w:val="ConsPlusNormal"/>
              <w:jc w:val="right"/>
            </w:pPr>
            <w:r>
              <w:t>44147440,7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0210059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2366945,4</w:t>
            </w:r>
          </w:p>
        </w:tc>
        <w:tc>
          <w:tcPr>
            <w:tcW w:w="1701" w:type="dxa"/>
            <w:vAlign w:val="bottom"/>
          </w:tcPr>
          <w:p w:rsidR="003A54AF" w:rsidRDefault="003A54AF">
            <w:pPr>
              <w:pStyle w:val="ConsPlusNormal"/>
              <w:jc w:val="right"/>
            </w:pPr>
            <w:r>
              <w:t>2553486,3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0210059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107232,3</w:t>
            </w:r>
          </w:p>
        </w:tc>
        <w:tc>
          <w:tcPr>
            <w:tcW w:w="1701" w:type="dxa"/>
            <w:vAlign w:val="bottom"/>
          </w:tcPr>
          <w:p w:rsidR="003A54AF" w:rsidRDefault="003A54AF">
            <w:pPr>
              <w:pStyle w:val="ConsPlusNormal"/>
              <w:jc w:val="right"/>
            </w:pPr>
            <w:r>
              <w:t>118509,7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0210059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26780,5</w:t>
            </w:r>
          </w:p>
        </w:tc>
        <w:tc>
          <w:tcPr>
            <w:tcW w:w="1701" w:type="dxa"/>
            <w:vAlign w:val="bottom"/>
          </w:tcPr>
          <w:p w:rsidR="003A54AF" w:rsidRDefault="003A54AF">
            <w:pPr>
              <w:pStyle w:val="ConsPlusNormal"/>
              <w:jc w:val="right"/>
            </w:pPr>
            <w:r>
              <w:t>26607,6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0210059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2230948,3</w:t>
            </w:r>
          </w:p>
        </w:tc>
        <w:tc>
          <w:tcPr>
            <w:tcW w:w="1701" w:type="dxa"/>
            <w:vAlign w:val="bottom"/>
          </w:tcPr>
          <w:p w:rsidR="003A54AF" w:rsidRDefault="003A54AF">
            <w:pPr>
              <w:pStyle w:val="ConsPlusNormal"/>
              <w:jc w:val="right"/>
            </w:pPr>
            <w:r>
              <w:t>2406384,7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0210059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1984,3</w:t>
            </w:r>
          </w:p>
        </w:tc>
        <w:tc>
          <w:tcPr>
            <w:tcW w:w="1701" w:type="dxa"/>
            <w:vAlign w:val="bottom"/>
          </w:tcPr>
          <w:p w:rsidR="003A54AF" w:rsidRDefault="003A54AF">
            <w:pPr>
              <w:pStyle w:val="ConsPlusNormal"/>
              <w:jc w:val="right"/>
            </w:pPr>
            <w:r>
              <w:t>1984,3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государственными учреждениями движимого имущества</w:t>
            </w:r>
          </w:p>
        </w:tc>
        <w:tc>
          <w:tcPr>
            <w:tcW w:w="1247" w:type="dxa"/>
            <w:vAlign w:val="bottom"/>
          </w:tcPr>
          <w:p w:rsidR="003A54AF" w:rsidRDefault="003A54AF">
            <w:pPr>
              <w:pStyle w:val="ConsPlusNormal"/>
              <w:jc w:val="center"/>
            </w:pPr>
            <w:r>
              <w:t>0210901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25823,1</w:t>
            </w:r>
          </w:p>
        </w:tc>
        <w:tc>
          <w:tcPr>
            <w:tcW w:w="1701" w:type="dxa"/>
            <w:vAlign w:val="bottom"/>
          </w:tcPr>
          <w:p w:rsidR="003A54AF" w:rsidRDefault="003A54AF">
            <w:pPr>
              <w:pStyle w:val="ConsPlusNormal"/>
              <w:jc w:val="right"/>
            </w:pPr>
            <w:r>
              <w:t>25823,1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0210901</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142,0</w:t>
            </w:r>
          </w:p>
        </w:tc>
        <w:tc>
          <w:tcPr>
            <w:tcW w:w="1701" w:type="dxa"/>
            <w:vAlign w:val="bottom"/>
          </w:tcPr>
          <w:p w:rsidR="003A54AF" w:rsidRDefault="003A54AF">
            <w:pPr>
              <w:pStyle w:val="ConsPlusNormal"/>
              <w:jc w:val="right"/>
            </w:pPr>
            <w:r>
              <w:t>142,0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0210901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25681,1</w:t>
            </w:r>
          </w:p>
        </w:tc>
        <w:tc>
          <w:tcPr>
            <w:tcW w:w="1701" w:type="dxa"/>
            <w:vAlign w:val="bottom"/>
          </w:tcPr>
          <w:p w:rsidR="003A54AF" w:rsidRDefault="003A54AF">
            <w:pPr>
              <w:pStyle w:val="ConsPlusNormal"/>
              <w:jc w:val="right"/>
            </w:pPr>
            <w:r>
              <w:t>25681,1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государственными учреждениями капитального ремонта</w:t>
            </w:r>
          </w:p>
        </w:tc>
        <w:tc>
          <w:tcPr>
            <w:tcW w:w="1247" w:type="dxa"/>
            <w:vAlign w:val="bottom"/>
          </w:tcPr>
          <w:p w:rsidR="003A54AF" w:rsidRDefault="003A54AF">
            <w:pPr>
              <w:pStyle w:val="ConsPlusNormal"/>
              <w:jc w:val="center"/>
            </w:pPr>
            <w:r>
              <w:t>0210902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92298,2</w:t>
            </w:r>
          </w:p>
        </w:tc>
        <w:tc>
          <w:tcPr>
            <w:tcW w:w="1701" w:type="dxa"/>
            <w:vAlign w:val="bottom"/>
          </w:tcPr>
          <w:p w:rsidR="003A54AF" w:rsidRDefault="003A54AF">
            <w:pPr>
              <w:pStyle w:val="ConsPlusNormal"/>
              <w:jc w:val="right"/>
            </w:pPr>
            <w:r>
              <w:t>92298,2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0210902</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5765,0</w:t>
            </w:r>
          </w:p>
        </w:tc>
        <w:tc>
          <w:tcPr>
            <w:tcW w:w="1701" w:type="dxa"/>
            <w:vAlign w:val="bottom"/>
          </w:tcPr>
          <w:p w:rsidR="003A54AF" w:rsidRDefault="003A54AF">
            <w:pPr>
              <w:pStyle w:val="ConsPlusNormal"/>
              <w:jc w:val="right"/>
            </w:pPr>
            <w:r>
              <w:t>5765,0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0210902</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86533,2</w:t>
            </w:r>
          </w:p>
        </w:tc>
        <w:tc>
          <w:tcPr>
            <w:tcW w:w="1701" w:type="dxa"/>
            <w:vAlign w:val="bottom"/>
          </w:tcPr>
          <w:p w:rsidR="003A54AF" w:rsidRDefault="003A54AF">
            <w:pPr>
              <w:pStyle w:val="ConsPlusNormal"/>
              <w:jc w:val="right"/>
            </w:pPr>
            <w:r>
              <w:t>86533,2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Реализация мероприятий государственной </w:t>
            </w:r>
            <w:hyperlink r:id="rId139" w:history="1">
              <w:r>
                <w:rPr>
                  <w:color w:val="0000FF"/>
                </w:rPr>
                <w:t>программы</w:t>
              </w:r>
            </w:hyperlink>
            <w:r>
              <w:t xml:space="preserve"> Краснодарского края "Развитие образования"</w:t>
            </w:r>
          </w:p>
        </w:tc>
        <w:tc>
          <w:tcPr>
            <w:tcW w:w="1247" w:type="dxa"/>
            <w:vAlign w:val="bottom"/>
          </w:tcPr>
          <w:p w:rsidR="003A54AF" w:rsidRDefault="003A54AF">
            <w:pPr>
              <w:pStyle w:val="ConsPlusNormal"/>
              <w:jc w:val="center"/>
            </w:pPr>
            <w:r>
              <w:t>0210913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173132,6</w:t>
            </w:r>
          </w:p>
        </w:tc>
        <w:tc>
          <w:tcPr>
            <w:tcW w:w="1701" w:type="dxa"/>
            <w:vAlign w:val="bottom"/>
          </w:tcPr>
          <w:p w:rsidR="003A54AF" w:rsidRDefault="003A54AF">
            <w:pPr>
              <w:pStyle w:val="ConsPlusNormal"/>
              <w:jc w:val="right"/>
            </w:pPr>
            <w:r>
              <w:t>173132,6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0210913</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116312,6</w:t>
            </w:r>
          </w:p>
        </w:tc>
        <w:tc>
          <w:tcPr>
            <w:tcW w:w="1701" w:type="dxa"/>
            <w:vAlign w:val="bottom"/>
          </w:tcPr>
          <w:p w:rsidR="003A54AF" w:rsidRDefault="003A54AF">
            <w:pPr>
              <w:pStyle w:val="ConsPlusNormal"/>
              <w:jc w:val="right"/>
            </w:pPr>
            <w:r>
              <w:t>116312,6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0210913</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56820,0</w:t>
            </w:r>
          </w:p>
        </w:tc>
        <w:tc>
          <w:tcPr>
            <w:tcW w:w="1701" w:type="dxa"/>
            <w:vAlign w:val="bottom"/>
          </w:tcPr>
          <w:p w:rsidR="003A54AF" w:rsidRDefault="003A54AF">
            <w:pPr>
              <w:pStyle w:val="ConsPlusNormal"/>
              <w:jc w:val="right"/>
            </w:pPr>
            <w:r>
              <w:t>56820,0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3A54AF" w:rsidRDefault="003A54AF">
            <w:pPr>
              <w:pStyle w:val="ConsPlusNormal"/>
              <w:jc w:val="center"/>
            </w:pPr>
            <w:r>
              <w:t>0211139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5757,6</w:t>
            </w:r>
          </w:p>
        </w:tc>
        <w:tc>
          <w:tcPr>
            <w:tcW w:w="1701" w:type="dxa"/>
            <w:vAlign w:val="bottom"/>
          </w:tcPr>
          <w:p w:rsidR="003A54AF" w:rsidRDefault="003A54AF">
            <w:pPr>
              <w:pStyle w:val="ConsPlusNormal"/>
              <w:jc w:val="right"/>
            </w:pPr>
            <w:r>
              <w:t>6608,5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0211139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539,8</w:t>
            </w:r>
          </w:p>
        </w:tc>
        <w:tc>
          <w:tcPr>
            <w:tcW w:w="1701" w:type="dxa"/>
            <w:vAlign w:val="bottom"/>
          </w:tcPr>
          <w:p w:rsidR="003A54AF" w:rsidRDefault="003A54AF">
            <w:pPr>
              <w:pStyle w:val="ConsPlusNormal"/>
              <w:jc w:val="right"/>
            </w:pPr>
            <w:r>
              <w:t>609,4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0211139</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28,1</w:t>
            </w:r>
          </w:p>
        </w:tc>
        <w:tc>
          <w:tcPr>
            <w:tcW w:w="1701" w:type="dxa"/>
            <w:vAlign w:val="bottom"/>
          </w:tcPr>
          <w:p w:rsidR="003A54AF" w:rsidRDefault="003A54AF">
            <w:pPr>
              <w:pStyle w:val="ConsPlusNormal"/>
              <w:jc w:val="right"/>
            </w:pPr>
            <w:r>
              <w:t>30,9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0211139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5189,7</w:t>
            </w:r>
          </w:p>
        </w:tc>
        <w:tc>
          <w:tcPr>
            <w:tcW w:w="1701" w:type="dxa"/>
            <w:vAlign w:val="bottom"/>
          </w:tcPr>
          <w:p w:rsidR="003A54AF" w:rsidRDefault="003A54AF">
            <w:pPr>
              <w:pStyle w:val="ConsPlusNormal"/>
              <w:jc w:val="right"/>
            </w:pPr>
            <w:r>
              <w:t>5968,2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Премия победителям краевого конкурса лучших педагогических работников дошкольных образовательных учреждений</w:t>
            </w:r>
          </w:p>
        </w:tc>
        <w:tc>
          <w:tcPr>
            <w:tcW w:w="1247" w:type="dxa"/>
            <w:vAlign w:val="bottom"/>
          </w:tcPr>
          <w:p w:rsidR="003A54AF" w:rsidRDefault="003A54AF">
            <w:pPr>
              <w:pStyle w:val="ConsPlusNormal"/>
              <w:jc w:val="center"/>
            </w:pPr>
            <w:r>
              <w:t>0214303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3300,0</w:t>
            </w:r>
          </w:p>
        </w:tc>
        <w:tc>
          <w:tcPr>
            <w:tcW w:w="1701" w:type="dxa"/>
            <w:vAlign w:val="bottom"/>
          </w:tcPr>
          <w:p w:rsidR="003A54AF" w:rsidRDefault="003A54AF">
            <w:pPr>
              <w:pStyle w:val="ConsPlusNormal"/>
              <w:jc w:val="right"/>
            </w:pPr>
            <w:r>
              <w:t>3300,0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0214303</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3300,0</w:t>
            </w:r>
          </w:p>
        </w:tc>
        <w:tc>
          <w:tcPr>
            <w:tcW w:w="1701" w:type="dxa"/>
            <w:vAlign w:val="bottom"/>
          </w:tcPr>
          <w:p w:rsidR="003A54AF" w:rsidRDefault="003A54AF">
            <w:pPr>
              <w:pStyle w:val="ConsPlusNormal"/>
              <w:jc w:val="right"/>
            </w:pPr>
            <w:r>
              <w:t>3300,0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Премия в области науки, образования и культуры</w:t>
            </w:r>
          </w:p>
        </w:tc>
        <w:tc>
          <w:tcPr>
            <w:tcW w:w="1247" w:type="dxa"/>
            <w:vAlign w:val="bottom"/>
          </w:tcPr>
          <w:p w:rsidR="003A54AF" w:rsidRDefault="003A54AF">
            <w:pPr>
              <w:pStyle w:val="ConsPlusNormal"/>
              <w:jc w:val="center"/>
            </w:pPr>
            <w:r>
              <w:t>0214304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0214304</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Премия работникам образования по итогам краевых профессиональных конкурсов</w:t>
            </w:r>
          </w:p>
        </w:tc>
        <w:tc>
          <w:tcPr>
            <w:tcW w:w="1247" w:type="dxa"/>
            <w:vAlign w:val="bottom"/>
          </w:tcPr>
          <w:p w:rsidR="003A54AF" w:rsidRDefault="003A54AF">
            <w:pPr>
              <w:pStyle w:val="ConsPlusNormal"/>
              <w:jc w:val="center"/>
            </w:pPr>
            <w:r>
              <w:t>0214305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839,6</w:t>
            </w:r>
          </w:p>
        </w:tc>
        <w:tc>
          <w:tcPr>
            <w:tcW w:w="1701" w:type="dxa"/>
            <w:vAlign w:val="bottom"/>
          </w:tcPr>
          <w:p w:rsidR="003A54AF" w:rsidRDefault="003A54AF">
            <w:pPr>
              <w:pStyle w:val="ConsPlusNormal"/>
              <w:jc w:val="right"/>
            </w:pPr>
            <w:r>
              <w:t>839,6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0214305</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839,6</w:t>
            </w:r>
          </w:p>
        </w:tc>
        <w:tc>
          <w:tcPr>
            <w:tcW w:w="1701" w:type="dxa"/>
            <w:vAlign w:val="bottom"/>
          </w:tcPr>
          <w:p w:rsidR="003A54AF" w:rsidRDefault="003A54AF">
            <w:pPr>
              <w:pStyle w:val="ConsPlusNormal"/>
              <w:jc w:val="right"/>
            </w:pPr>
            <w:r>
              <w:t>839,6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247" w:type="dxa"/>
            <w:vAlign w:val="bottom"/>
          </w:tcPr>
          <w:p w:rsidR="003A54AF" w:rsidRDefault="003A54AF">
            <w:pPr>
              <w:pStyle w:val="ConsPlusNormal"/>
              <w:jc w:val="center"/>
            </w:pPr>
            <w:r>
              <w:t>0216012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968114,6</w:t>
            </w:r>
          </w:p>
        </w:tc>
        <w:tc>
          <w:tcPr>
            <w:tcW w:w="1701" w:type="dxa"/>
            <w:vAlign w:val="bottom"/>
          </w:tcPr>
          <w:p w:rsidR="003A54AF" w:rsidRDefault="003A54AF">
            <w:pPr>
              <w:pStyle w:val="ConsPlusNormal"/>
              <w:jc w:val="right"/>
            </w:pPr>
            <w:r>
              <w:t>1274325,0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0216012</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968114,6</w:t>
            </w:r>
          </w:p>
        </w:tc>
        <w:tc>
          <w:tcPr>
            <w:tcW w:w="1701" w:type="dxa"/>
            <w:vAlign w:val="bottom"/>
          </w:tcPr>
          <w:p w:rsidR="003A54AF" w:rsidRDefault="003A54AF">
            <w:pPr>
              <w:pStyle w:val="ConsPlusNormal"/>
              <w:jc w:val="right"/>
            </w:pPr>
            <w:r>
              <w:t>1274325,0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развитие системы дошкольного образования</w:t>
            </w:r>
          </w:p>
        </w:tc>
        <w:tc>
          <w:tcPr>
            <w:tcW w:w="1247" w:type="dxa"/>
            <w:vAlign w:val="bottom"/>
          </w:tcPr>
          <w:p w:rsidR="003A54AF" w:rsidRDefault="003A54AF">
            <w:pPr>
              <w:pStyle w:val="ConsPlusNormal"/>
              <w:jc w:val="center"/>
            </w:pPr>
            <w:r>
              <w:t>0216049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250000,0</w:t>
            </w:r>
          </w:p>
        </w:tc>
        <w:tc>
          <w:tcPr>
            <w:tcW w:w="1701" w:type="dxa"/>
            <w:vAlign w:val="bottom"/>
          </w:tcPr>
          <w:p w:rsidR="003A54AF" w:rsidRDefault="003A54AF">
            <w:pPr>
              <w:pStyle w:val="ConsPlusNormal"/>
              <w:jc w:val="right"/>
            </w:pPr>
            <w:r>
              <w:t>250000,0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0216049</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250000,0</w:t>
            </w:r>
          </w:p>
        </w:tc>
        <w:tc>
          <w:tcPr>
            <w:tcW w:w="1701" w:type="dxa"/>
            <w:vAlign w:val="bottom"/>
          </w:tcPr>
          <w:p w:rsidR="003A54AF" w:rsidRDefault="003A54AF">
            <w:pPr>
              <w:pStyle w:val="ConsPlusNormal"/>
              <w:jc w:val="right"/>
            </w:pPr>
            <w:r>
              <w:t>250000,0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Субсидии на реализацию мероприятий государственной </w:t>
            </w:r>
            <w:hyperlink r:id="rId140" w:history="1">
              <w:r>
                <w:rPr>
                  <w:color w:val="0000FF"/>
                </w:rPr>
                <w:t>программы</w:t>
              </w:r>
            </w:hyperlink>
            <w:r>
              <w:t xml:space="preserve"> Краснодарского края "Развитие образования"</w:t>
            </w:r>
          </w:p>
        </w:tc>
        <w:tc>
          <w:tcPr>
            <w:tcW w:w="1247" w:type="dxa"/>
            <w:vAlign w:val="bottom"/>
          </w:tcPr>
          <w:p w:rsidR="003A54AF" w:rsidRDefault="003A54AF">
            <w:pPr>
              <w:pStyle w:val="ConsPlusNormal"/>
              <w:jc w:val="center"/>
            </w:pPr>
            <w:r>
              <w:t>0216060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403842,4</w:t>
            </w:r>
          </w:p>
        </w:tc>
        <w:tc>
          <w:tcPr>
            <w:tcW w:w="1701" w:type="dxa"/>
            <w:vAlign w:val="bottom"/>
          </w:tcPr>
          <w:p w:rsidR="003A54AF" w:rsidRDefault="003A54AF">
            <w:pPr>
              <w:pStyle w:val="ConsPlusNormal"/>
              <w:jc w:val="right"/>
            </w:pPr>
            <w:r>
              <w:t>403842,4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0216060</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403842,4</w:t>
            </w:r>
          </w:p>
        </w:tc>
        <w:tc>
          <w:tcPr>
            <w:tcW w:w="1701" w:type="dxa"/>
            <w:vAlign w:val="bottom"/>
          </w:tcPr>
          <w:p w:rsidR="003A54AF" w:rsidRDefault="003A54AF">
            <w:pPr>
              <w:pStyle w:val="ConsPlusNormal"/>
              <w:jc w:val="right"/>
            </w:pPr>
            <w:r>
              <w:t>403842,4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247" w:type="dxa"/>
            <w:vAlign w:val="bottom"/>
          </w:tcPr>
          <w:p w:rsidR="003A54AF" w:rsidRDefault="003A54AF">
            <w:pPr>
              <w:pStyle w:val="ConsPlusNormal"/>
              <w:jc w:val="center"/>
            </w:pPr>
            <w:r>
              <w:t>0216071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495473,4</w:t>
            </w:r>
          </w:p>
        </w:tc>
        <w:tc>
          <w:tcPr>
            <w:tcW w:w="1701" w:type="dxa"/>
            <w:vAlign w:val="bottom"/>
          </w:tcPr>
          <w:p w:rsidR="003A54AF" w:rsidRDefault="003A54AF">
            <w:pPr>
              <w:pStyle w:val="ConsPlusNormal"/>
              <w:jc w:val="right"/>
            </w:pPr>
            <w:r>
              <w:t>495473,4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0216071</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495473,4</w:t>
            </w:r>
          </w:p>
        </w:tc>
        <w:tc>
          <w:tcPr>
            <w:tcW w:w="1701" w:type="dxa"/>
            <w:vAlign w:val="bottom"/>
          </w:tcPr>
          <w:p w:rsidR="003A54AF" w:rsidRDefault="003A54AF">
            <w:pPr>
              <w:pStyle w:val="ConsPlusNormal"/>
              <w:jc w:val="right"/>
            </w:pPr>
            <w:r>
              <w:t>495473,4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vAlign w:val="bottom"/>
          </w:tcPr>
          <w:p w:rsidR="003A54AF" w:rsidRDefault="003A54AF">
            <w:pPr>
              <w:pStyle w:val="ConsPlusNormal"/>
              <w:jc w:val="center"/>
            </w:pPr>
            <w:r>
              <w:t>0216082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193184,0</w:t>
            </w:r>
          </w:p>
        </w:tc>
        <w:tc>
          <w:tcPr>
            <w:tcW w:w="1701" w:type="dxa"/>
            <w:vAlign w:val="bottom"/>
          </w:tcPr>
          <w:p w:rsidR="003A54AF" w:rsidRDefault="003A54AF">
            <w:pPr>
              <w:pStyle w:val="ConsPlusNormal"/>
              <w:jc w:val="right"/>
            </w:pPr>
            <w:r>
              <w:t>212503,0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0216082</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193184,0</w:t>
            </w:r>
          </w:p>
        </w:tc>
        <w:tc>
          <w:tcPr>
            <w:tcW w:w="1701" w:type="dxa"/>
            <w:vAlign w:val="bottom"/>
          </w:tcPr>
          <w:p w:rsidR="003A54AF" w:rsidRDefault="003A54AF">
            <w:pPr>
              <w:pStyle w:val="ConsPlusNormal"/>
              <w:jc w:val="right"/>
            </w:pPr>
            <w:r>
              <w:t>212503,0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1247" w:type="dxa"/>
            <w:vAlign w:val="bottom"/>
          </w:tcPr>
          <w:p w:rsidR="003A54AF" w:rsidRDefault="003A54AF">
            <w:pPr>
              <w:pStyle w:val="ConsPlusNormal"/>
              <w:jc w:val="center"/>
            </w:pPr>
            <w:r>
              <w:t>0216083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1142,0</w:t>
            </w:r>
          </w:p>
        </w:tc>
        <w:tc>
          <w:tcPr>
            <w:tcW w:w="1701" w:type="dxa"/>
            <w:vAlign w:val="bottom"/>
          </w:tcPr>
          <w:p w:rsidR="003A54AF" w:rsidRDefault="003A54AF">
            <w:pPr>
              <w:pStyle w:val="ConsPlusNormal"/>
              <w:jc w:val="right"/>
            </w:pPr>
            <w:r>
              <w:t>1142,0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0216083</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1142,0</w:t>
            </w:r>
          </w:p>
        </w:tc>
        <w:tc>
          <w:tcPr>
            <w:tcW w:w="1701" w:type="dxa"/>
            <w:vAlign w:val="bottom"/>
          </w:tcPr>
          <w:p w:rsidR="003A54AF" w:rsidRDefault="003A54AF">
            <w:pPr>
              <w:pStyle w:val="ConsPlusNormal"/>
              <w:jc w:val="right"/>
            </w:pPr>
            <w:r>
              <w:t>1142,0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7" w:type="dxa"/>
            <w:vAlign w:val="bottom"/>
          </w:tcPr>
          <w:p w:rsidR="003A54AF" w:rsidRDefault="003A54AF">
            <w:pPr>
              <w:pStyle w:val="ConsPlusNormal"/>
              <w:jc w:val="center"/>
            </w:pPr>
            <w:r>
              <w:t>0216086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35366720,0</w:t>
            </w:r>
          </w:p>
        </w:tc>
        <w:tc>
          <w:tcPr>
            <w:tcW w:w="1701" w:type="dxa"/>
            <w:vAlign w:val="bottom"/>
          </w:tcPr>
          <w:p w:rsidR="003A54AF" w:rsidRDefault="003A54AF">
            <w:pPr>
              <w:pStyle w:val="ConsPlusNormal"/>
              <w:jc w:val="right"/>
            </w:pPr>
            <w:r>
              <w:t>38648066,6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0216086</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35366720,0</w:t>
            </w:r>
          </w:p>
        </w:tc>
        <w:tc>
          <w:tcPr>
            <w:tcW w:w="1701" w:type="dxa"/>
            <w:vAlign w:val="bottom"/>
          </w:tcPr>
          <w:p w:rsidR="003A54AF" w:rsidRDefault="003A54AF">
            <w:pPr>
              <w:pStyle w:val="ConsPlusNormal"/>
              <w:jc w:val="right"/>
            </w:pPr>
            <w:r>
              <w:t>38648066,6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Поощрение лучших учителей</w:t>
            </w:r>
          </w:p>
        </w:tc>
        <w:tc>
          <w:tcPr>
            <w:tcW w:w="1247" w:type="dxa"/>
            <w:vAlign w:val="bottom"/>
          </w:tcPr>
          <w:p w:rsidR="003A54AF" w:rsidRDefault="003A54AF">
            <w:pPr>
              <w:pStyle w:val="ConsPlusNormal"/>
              <w:jc w:val="center"/>
            </w:pPr>
            <w:r>
              <w:t>0218088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5600,0</w:t>
            </w:r>
          </w:p>
        </w:tc>
        <w:tc>
          <w:tcPr>
            <w:tcW w:w="1701" w:type="dxa"/>
            <w:vAlign w:val="bottom"/>
          </w:tcPr>
          <w:p w:rsidR="003A54AF" w:rsidRDefault="003A54AF">
            <w:pPr>
              <w:pStyle w:val="ConsPlusNormal"/>
              <w:jc w:val="right"/>
            </w:pPr>
            <w:r>
              <w:t>5600,0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0218088</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5600,0</w:t>
            </w:r>
          </w:p>
        </w:tc>
        <w:tc>
          <w:tcPr>
            <w:tcW w:w="1701" w:type="dxa"/>
            <w:vAlign w:val="bottom"/>
          </w:tcPr>
          <w:p w:rsidR="003A54AF" w:rsidRDefault="003A54AF">
            <w:pPr>
              <w:pStyle w:val="ConsPlusNormal"/>
              <w:jc w:val="right"/>
            </w:pPr>
            <w:r>
              <w:t>5600,0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профессионального образования</w:t>
            </w:r>
          </w:p>
        </w:tc>
        <w:tc>
          <w:tcPr>
            <w:tcW w:w="1247" w:type="dxa"/>
            <w:vAlign w:val="bottom"/>
          </w:tcPr>
          <w:p w:rsidR="003A54AF" w:rsidRDefault="003A54AF">
            <w:pPr>
              <w:pStyle w:val="ConsPlusNormal"/>
              <w:jc w:val="center"/>
            </w:pPr>
            <w:r>
              <w:t>0220000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4697311,1</w:t>
            </w:r>
          </w:p>
        </w:tc>
        <w:tc>
          <w:tcPr>
            <w:tcW w:w="1701" w:type="dxa"/>
            <w:vAlign w:val="bottom"/>
          </w:tcPr>
          <w:p w:rsidR="003A54AF" w:rsidRDefault="003A54AF">
            <w:pPr>
              <w:pStyle w:val="ConsPlusNormal"/>
              <w:jc w:val="right"/>
            </w:pPr>
            <w:r>
              <w:t>5049505,4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0220059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4036694,9</w:t>
            </w:r>
          </w:p>
        </w:tc>
        <w:tc>
          <w:tcPr>
            <w:tcW w:w="1701" w:type="dxa"/>
            <w:vAlign w:val="bottom"/>
          </w:tcPr>
          <w:p w:rsidR="003A54AF" w:rsidRDefault="003A54AF">
            <w:pPr>
              <w:pStyle w:val="ConsPlusNormal"/>
              <w:jc w:val="right"/>
            </w:pPr>
            <w:r>
              <w:t>4368154,6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0220059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4036694,9</w:t>
            </w:r>
          </w:p>
        </w:tc>
        <w:tc>
          <w:tcPr>
            <w:tcW w:w="1701" w:type="dxa"/>
            <w:vAlign w:val="bottom"/>
          </w:tcPr>
          <w:p w:rsidR="003A54AF" w:rsidRDefault="003A54AF">
            <w:pPr>
              <w:pStyle w:val="ConsPlusNormal"/>
              <w:jc w:val="right"/>
            </w:pPr>
            <w:r>
              <w:t>4368154,6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государственными учреждениями движимого имущества</w:t>
            </w:r>
          </w:p>
        </w:tc>
        <w:tc>
          <w:tcPr>
            <w:tcW w:w="1247" w:type="dxa"/>
            <w:vAlign w:val="bottom"/>
          </w:tcPr>
          <w:p w:rsidR="003A54AF" w:rsidRDefault="003A54AF">
            <w:pPr>
              <w:pStyle w:val="ConsPlusNormal"/>
              <w:jc w:val="center"/>
            </w:pPr>
            <w:r>
              <w:t>0220901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97778,9</w:t>
            </w:r>
          </w:p>
        </w:tc>
        <w:tc>
          <w:tcPr>
            <w:tcW w:w="1701" w:type="dxa"/>
            <w:vAlign w:val="bottom"/>
          </w:tcPr>
          <w:p w:rsidR="003A54AF" w:rsidRDefault="003A54AF">
            <w:pPr>
              <w:pStyle w:val="ConsPlusNormal"/>
              <w:jc w:val="right"/>
            </w:pPr>
            <w:r>
              <w:t>97778,9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0220901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97778,9</w:t>
            </w:r>
          </w:p>
        </w:tc>
        <w:tc>
          <w:tcPr>
            <w:tcW w:w="1701" w:type="dxa"/>
            <w:vAlign w:val="bottom"/>
          </w:tcPr>
          <w:p w:rsidR="003A54AF" w:rsidRDefault="003A54AF">
            <w:pPr>
              <w:pStyle w:val="ConsPlusNormal"/>
              <w:jc w:val="right"/>
            </w:pPr>
            <w:r>
              <w:t>97778,9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государственными учреждениями капитального ремонта</w:t>
            </w:r>
          </w:p>
        </w:tc>
        <w:tc>
          <w:tcPr>
            <w:tcW w:w="1247" w:type="dxa"/>
            <w:vAlign w:val="bottom"/>
          </w:tcPr>
          <w:p w:rsidR="003A54AF" w:rsidRDefault="003A54AF">
            <w:pPr>
              <w:pStyle w:val="ConsPlusNormal"/>
              <w:jc w:val="center"/>
            </w:pPr>
            <w:r>
              <w:t>0220902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199434,0</w:t>
            </w:r>
          </w:p>
        </w:tc>
        <w:tc>
          <w:tcPr>
            <w:tcW w:w="1701" w:type="dxa"/>
            <w:vAlign w:val="bottom"/>
          </w:tcPr>
          <w:p w:rsidR="003A54AF" w:rsidRDefault="003A54AF">
            <w:pPr>
              <w:pStyle w:val="ConsPlusNormal"/>
              <w:jc w:val="right"/>
            </w:pPr>
            <w:r>
              <w:t>199434,0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0220902</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199434,0</w:t>
            </w:r>
          </w:p>
        </w:tc>
        <w:tc>
          <w:tcPr>
            <w:tcW w:w="1701" w:type="dxa"/>
            <w:vAlign w:val="bottom"/>
          </w:tcPr>
          <w:p w:rsidR="003A54AF" w:rsidRDefault="003A54AF">
            <w:pPr>
              <w:pStyle w:val="ConsPlusNormal"/>
              <w:jc w:val="right"/>
            </w:pPr>
            <w:r>
              <w:t>199434,0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Стипендии и другие выплаты обучающимся за счет стипендиального фонда</w:t>
            </w:r>
          </w:p>
        </w:tc>
        <w:tc>
          <w:tcPr>
            <w:tcW w:w="1247" w:type="dxa"/>
            <w:vAlign w:val="bottom"/>
          </w:tcPr>
          <w:p w:rsidR="003A54AF" w:rsidRDefault="003A54AF">
            <w:pPr>
              <w:pStyle w:val="ConsPlusNormal"/>
              <w:jc w:val="center"/>
            </w:pPr>
            <w:r>
              <w:t>0221135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357126,4</w:t>
            </w:r>
          </w:p>
        </w:tc>
        <w:tc>
          <w:tcPr>
            <w:tcW w:w="1701" w:type="dxa"/>
            <w:vAlign w:val="bottom"/>
          </w:tcPr>
          <w:p w:rsidR="003A54AF" w:rsidRDefault="003A54AF">
            <w:pPr>
              <w:pStyle w:val="ConsPlusNormal"/>
              <w:jc w:val="right"/>
            </w:pPr>
            <w:r>
              <w:t>376919,4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0221135</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357126,4</w:t>
            </w:r>
          </w:p>
        </w:tc>
        <w:tc>
          <w:tcPr>
            <w:tcW w:w="1701" w:type="dxa"/>
            <w:vAlign w:val="bottom"/>
          </w:tcPr>
          <w:p w:rsidR="003A54AF" w:rsidRDefault="003A54AF">
            <w:pPr>
              <w:pStyle w:val="ConsPlusNormal"/>
              <w:jc w:val="right"/>
            </w:pPr>
            <w:r>
              <w:t>376919,4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3A54AF" w:rsidRDefault="003A54AF">
            <w:pPr>
              <w:pStyle w:val="ConsPlusNormal"/>
              <w:jc w:val="center"/>
            </w:pPr>
            <w:r>
              <w:t>0221139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6276,9</w:t>
            </w:r>
          </w:p>
        </w:tc>
        <w:tc>
          <w:tcPr>
            <w:tcW w:w="1701" w:type="dxa"/>
            <w:vAlign w:val="bottom"/>
          </w:tcPr>
          <w:p w:rsidR="003A54AF" w:rsidRDefault="003A54AF">
            <w:pPr>
              <w:pStyle w:val="ConsPlusNormal"/>
              <w:jc w:val="right"/>
            </w:pPr>
            <w:r>
              <w:t>7218,5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0221139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6276,9</w:t>
            </w:r>
          </w:p>
        </w:tc>
        <w:tc>
          <w:tcPr>
            <w:tcW w:w="1701" w:type="dxa"/>
            <w:vAlign w:val="bottom"/>
          </w:tcPr>
          <w:p w:rsidR="003A54AF" w:rsidRDefault="003A54AF">
            <w:pPr>
              <w:pStyle w:val="ConsPlusNormal"/>
              <w:jc w:val="right"/>
            </w:pPr>
            <w:r>
              <w:t>7218,5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реализации государственной программы и прочие мероприятия в области образования</w:t>
            </w:r>
          </w:p>
        </w:tc>
        <w:tc>
          <w:tcPr>
            <w:tcW w:w="1247" w:type="dxa"/>
            <w:vAlign w:val="bottom"/>
          </w:tcPr>
          <w:p w:rsidR="003A54AF" w:rsidRDefault="003A54AF">
            <w:pPr>
              <w:pStyle w:val="ConsPlusNormal"/>
              <w:jc w:val="center"/>
            </w:pPr>
            <w:r>
              <w:t>0230000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377229,3</w:t>
            </w:r>
          </w:p>
        </w:tc>
        <w:tc>
          <w:tcPr>
            <w:tcW w:w="1701" w:type="dxa"/>
            <w:vAlign w:val="bottom"/>
          </w:tcPr>
          <w:p w:rsidR="003A54AF" w:rsidRDefault="003A54AF">
            <w:pPr>
              <w:pStyle w:val="ConsPlusNormal"/>
              <w:jc w:val="right"/>
            </w:pPr>
            <w:r>
              <w:t>392800,0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0230019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107751,4</w:t>
            </w:r>
          </w:p>
        </w:tc>
        <w:tc>
          <w:tcPr>
            <w:tcW w:w="1701" w:type="dxa"/>
            <w:vAlign w:val="bottom"/>
          </w:tcPr>
          <w:p w:rsidR="003A54AF" w:rsidRDefault="003A54AF">
            <w:pPr>
              <w:pStyle w:val="ConsPlusNormal"/>
              <w:jc w:val="right"/>
            </w:pPr>
            <w:r>
              <w:t>113674,4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0230019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93859,5</w:t>
            </w:r>
          </w:p>
        </w:tc>
        <w:tc>
          <w:tcPr>
            <w:tcW w:w="1701" w:type="dxa"/>
            <w:vAlign w:val="bottom"/>
          </w:tcPr>
          <w:p w:rsidR="003A54AF" w:rsidRDefault="003A54AF">
            <w:pPr>
              <w:pStyle w:val="ConsPlusNormal"/>
              <w:jc w:val="right"/>
            </w:pPr>
            <w:r>
              <w:t>100117,0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0230019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12407,9</w:t>
            </w:r>
          </w:p>
        </w:tc>
        <w:tc>
          <w:tcPr>
            <w:tcW w:w="1701" w:type="dxa"/>
            <w:vAlign w:val="bottom"/>
          </w:tcPr>
          <w:p w:rsidR="003A54AF" w:rsidRDefault="003A54AF">
            <w:pPr>
              <w:pStyle w:val="ConsPlusNormal"/>
              <w:jc w:val="right"/>
            </w:pPr>
            <w:r>
              <w:t>12248,4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0230019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1484,0</w:t>
            </w:r>
          </w:p>
        </w:tc>
        <w:tc>
          <w:tcPr>
            <w:tcW w:w="1701" w:type="dxa"/>
            <w:vAlign w:val="bottom"/>
          </w:tcPr>
          <w:p w:rsidR="003A54AF" w:rsidRDefault="003A54AF">
            <w:pPr>
              <w:pStyle w:val="ConsPlusNormal"/>
              <w:jc w:val="right"/>
            </w:pPr>
            <w:r>
              <w:t>1309,0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0230059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181502,2</w:t>
            </w:r>
          </w:p>
        </w:tc>
        <w:tc>
          <w:tcPr>
            <w:tcW w:w="1701" w:type="dxa"/>
            <w:vAlign w:val="bottom"/>
          </w:tcPr>
          <w:p w:rsidR="003A54AF" w:rsidRDefault="003A54AF">
            <w:pPr>
              <w:pStyle w:val="ConsPlusNormal"/>
              <w:jc w:val="right"/>
            </w:pPr>
            <w:r>
              <w:t>191149,9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0230059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88800,3</w:t>
            </w:r>
          </w:p>
        </w:tc>
        <w:tc>
          <w:tcPr>
            <w:tcW w:w="1701" w:type="dxa"/>
            <w:vAlign w:val="bottom"/>
          </w:tcPr>
          <w:p w:rsidR="003A54AF" w:rsidRDefault="003A54AF">
            <w:pPr>
              <w:pStyle w:val="ConsPlusNormal"/>
              <w:jc w:val="right"/>
            </w:pPr>
            <w:r>
              <w:t>93467,8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0230059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9877,8</w:t>
            </w:r>
          </w:p>
        </w:tc>
        <w:tc>
          <w:tcPr>
            <w:tcW w:w="1701" w:type="dxa"/>
            <w:vAlign w:val="bottom"/>
          </w:tcPr>
          <w:p w:rsidR="003A54AF" w:rsidRDefault="003A54AF">
            <w:pPr>
              <w:pStyle w:val="ConsPlusNormal"/>
              <w:jc w:val="right"/>
            </w:pPr>
            <w:r>
              <w:t>9056,3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0230059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82561,5</w:t>
            </w:r>
          </w:p>
        </w:tc>
        <w:tc>
          <w:tcPr>
            <w:tcW w:w="1701" w:type="dxa"/>
            <w:vAlign w:val="bottom"/>
          </w:tcPr>
          <w:p w:rsidR="003A54AF" w:rsidRDefault="003A54AF">
            <w:pPr>
              <w:pStyle w:val="ConsPlusNormal"/>
              <w:jc w:val="right"/>
            </w:pPr>
            <w:r>
              <w:t>88362,2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0230059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262,6</w:t>
            </w:r>
          </w:p>
        </w:tc>
        <w:tc>
          <w:tcPr>
            <w:tcW w:w="1701" w:type="dxa"/>
            <w:vAlign w:val="bottom"/>
          </w:tcPr>
          <w:p w:rsidR="003A54AF" w:rsidRDefault="003A54AF">
            <w:pPr>
              <w:pStyle w:val="ConsPlusNormal"/>
              <w:jc w:val="right"/>
            </w:pPr>
            <w:r>
              <w:t>263,6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государственными учреждениями движимого имущества</w:t>
            </w:r>
          </w:p>
        </w:tc>
        <w:tc>
          <w:tcPr>
            <w:tcW w:w="1247" w:type="dxa"/>
            <w:vAlign w:val="bottom"/>
          </w:tcPr>
          <w:p w:rsidR="003A54AF" w:rsidRDefault="003A54AF">
            <w:pPr>
              <w:pStyle w:val="ConsPlusNormal"/>
              <w:jc w:val="center"/>
            </w:pPr>
            <w:r>
              <w:t>0230901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175,0</w:t>
            </w:r>
          </w:p>
        </w:tc>
        <w:tc>
          <w:tcPr>
            <w:tcW w:w="1701" w:type="dxa"/>
            <w:vAlign w:val="bottom"/>
          </w:tcPr>
          <w:p w:rsidR="003A54AF" w:rsidRDefault="003A54AF">
            <w:pPr>
              <w:pStyle w:val="ConsPlusNormal"/>
              <w:jc w:val="right"/>
            </w:pPr>
            <w:r>
              <w:t>175,0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0230901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175,0</w:t>
            </w:r>
          </w:p>
        </w:tc>
        <w:tc>
          <w:tcPr>
            <w:tcW w:w="1701" w:type="dxa"/>
            <w:vAlign w:val="bottom"/>
          </w:tcPr>
          <w:p w:rsidR="003A54AF" w:rsidRDefault="003A54AF">
            <w:pPr>
              <w:pStyle w:val="ConsPlusNormal"/>
              <w:jc w:val="right"/>
            </w:pPr>
            <w:r>
              <w:t>175,0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государственными учреждениями капитального ремонта</w:t>
            </w:r>
          </w:p>
        </w:tc>
        <w:tc>
          <w:tcPr>
            <w:tcW w:w="1247" w:type="dxa"/>
            <w:vAlign w:val="bottom"/>
          </w:tcPr>
          <w:p w:rsidR="003A54AF" w:rsidRDefault="003A54AF">
            <w:pPr>
              <w:pStyle w:val="ConsPlusNormal"/>
              <w:jc w:val="center"/>
            </w:pPr>
            <w:r>
              <w:t>0230902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5539,8</w:t>
            </w:r>
          </w:p>
        </w:tc>
        <w:tc>
          <w:tcPr>
            <w:tcW w:w="1701" w:type="dxa"/>
            <w:vAlign w:val="bottom"/>
          </w:tcPr>
          <w:p w:rsidR="003A54AF" w:rsidRDefault="003A54AF">
            <w:pPr>
              <w:pStyle w:val="ConsPlusNormal"/>
              <w:jc w:val="right"/>
            </w:pPr>
            <w:r>
              <w:t>5539,8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0230902</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5539,8</w:t>
            </w:r>
          </w:p>
        </w:tc>
        <w:tc>
          <w:tcPr>
            <w:tcW w:w="1701" w:type="dxa"/>
            <w:vAlign w:val="bottom"/>
          </w:tcPr>
          <w:p w:rsidR="003A54AF" w:rsidRDefault="003A54AF">
            <w:pPr>
              <w:pStyle w:val="ConsPlusNormal"/>
              <w:jc w:val="right"/>
            </w:pPr>
            <w:r>
              <w:t>5539,8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Гранты в области науки, культуры, искусства и средств массовой информации</w:t>
            </w:r>
          </w:p>
        </w:tc>
        <w:tc>
          <w:tcPr>
            <w:tcW w:w="1247" w:type="dxa"/>
            <w:vAlign w:val="bottom"/>
          </w:tcPr>
          <w:p w:rsidR="003A54AF" w:rsidRDefault="003A54AF">
            <w:pPr>
              <w:pStyle w:val="ConsPlusNormal"/>
              <w:jc w:val="center"/>
            </w:pPr>
            <w:r>
              <w:t>0231051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14400,0</w:t>
            </w:r>
          </w:p>
        </w:tc>
        <w:tc>
          <w:tcPr>
            <w:tcW w:w="1701" w:type="dxa"/>
            <w:vAlign w:val="bottom"/>
          </w:tcPr>
          <w:p w:rsidR="003A54AF" w:rsidRDefault="003A54AF">
            <w:pPr>
              <w:pStyle w:val="ConsPlusNormal"/>
              <w:jc w:val="right"/>
            </w:pPr>
            <w:r>
              <w:t>14400,0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0231051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14400,0</w:t>
            </w:r>
          </w:p>
        </w:tc>
        <w:tc>
          <w:tcPr>
            <w:tcW w:w="1701" w:type="dxa"/>
            <w:vAlign w:val="bottom"/>
          </w:tcPr>
          <w:p w:rsidR="003A54AF" w:rsidRDefault="003A54AF">
            <w:pPr>
              <w:pStyle w:val="ConsPlusNormal"/>
              <w:jc w:val="right"/>
            </w:pPr>
            <w:r>
              <w:t>14400,0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Социальная поддержка студентам-инвалидам 1 и 2 групп инвалидности</w:t>
            </w:r>
          </w:p>
        </w:tc>
        <w:tc>
          <w:tcPr>
            <w:tcW w:w="1247" w:type="dxa"/>
            <w:vAlign w:val="bottom"/>
          </w:tcPr>
          <w:p w:rsidR="003A54AF" w:rsidRDefault="003A54AF">
            <w:pPr>
              <w:pStyle w:val="ConsPlusNormal"/>
              <w:jc w:val="center"/>
            </w:pPr>
            <w:r>
              <w:t>0234202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650,0</w:t>
            </w:r>
          </w:p>
        </w:tc>
        <w:tc>
          <w:tcPr>
            <w:tcW w:w="1701" w:type="dxa"/>
            <w:vAlign w:val="bottom"/>
          </w:tcPr>
          <w:p w:rsidR="003A54AF" w:rsidRDefault="003A54AF">
            <w:pPr>
              <w:pStyle w:val="ConsPlusNormal"/>
              <w:jc w:val="right"/>
            </w:pPr>
            <w:r>
              <w:t>650,0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0234202</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650,0</w:t>
            </w:r>
          </w:p>
        </w:tc>
        <w:tc>
          <w:tcPr>
            <w:tcW w:w="1701" w:type="dxa"/>
            <w:vAlign w:val="bottom"/>
          </w:tcPr>
          <w:p w:rsidR="003A54AF" w:rsidRDefault="003A54AF">
            <w:pPr>
              <w:pStyle w:val="ConsPlusNormal"/>
              <w:jc w:val="right"/>
            </w:pPr>
            <w:r>
              <w:t>650,0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1247" w:type="dxa"/>
            <w:vAlign w:val="bottom"/>
          </w:tcPr>
          <w:p w:rsidR="003A54AF" w:rsidRDefault="003A54AF">
            <w:pPr>
              <w:pStyle w:val="ConsPlusNormal"/>
              <w:jc w:val="center"/>
            </w:pPr>
            <w:r>
              <w:t>0234306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540,0</w:t>
            </w:r>
          </w:p>
        </w:tc>
        <w:tc>
          <w:tcPr>
            <w:tcW w:w="1701" w:type="dxa"/>
            <w:vAlign w:val="bottom"/>
          </w:tcPr>
          <w:p w:rsidR="003A54AF" w:rsidRDefault="003A54AF">
            <w:pPr>
              <w:pStyle w:val="ConsPlusNormal"/>
              <w:jc w:val="right"/>
            </w:pPr>
            <w:r>
              <w:t>540,0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0234306</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540,0</w:t>
            </w:r>
          </w:p>
        </w:tc>
        <w:tc>
          <w:tcPr>
            <w:tcW w:w="1701" w:type="dxa"/>
            <w:vAlign w:val="bottom"/>
          </w:tcPr>
          <w:p w:rsidR="003A54AF" w:rsidRDefault="003A54AF">
            <w:pPr>
              <w:pStyle w:val="ConsPlusNormal"/>
              <w:jc w:val="right"/>
            </w:pPr>
            <w:r>
              <w:t>540,0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Стипендии для талантливой молодежи, получающей профессиональное образование</w:t>
            </w:r>
          </w:p>
        </w:tc>
        <w:tc>
          <w:tcPr>
            <w:tcW w:w="1247" w:type="dxa"/>
            <w:vAlign w:val="bottom"/>
          </w:tcPr>
          <w:p w:rsidR="003A54AF" w:rsidRDefault="003A54AF">
            <w:pPr>
              <w:pStyle w:val="ConsPlusNormal"/>
              <w:jc w:val="center"/>
            </w:pPr>
            <w:r>
              <w:t>0234307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18530,4</w:t>
            </w:r>
          </w:p>
        </w:tc>
        <w:tc>
          <w:tcPr>
            <w:tcW w:w="1701" w:type="dxa"/>
            <w:vAlign w:val="bottom"/>
          </w:tcPr>
          <w:p w:rsidR="003A54AF" w:rsidRDefault="003A54AF">
            <w:pPr>
              <w:pStyle w:val="ConsPlusNormal"/>
              <w:jc w:val="right"/>
            </w:pPr>
            <w:r>
              <w:t>18530,4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0234307</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18530,4</w:t>
            </w:r>
          </w:p>
        </w:tc>
        <w:tc>
          <w:tcPr>
            <w:tcW w:w="1701" w:type="dxa"/>
            <w:vAlign w:val="bottom"/>
          </w:tcPr>
          <w:p w:rsidR="003A54AF" w:rsidRDefault="003A54AF">
            <w:pPr>
              <w:pStyle w:val="ConsPlusNormal"/>
              <w:jc w:val="right"/>
            </w:pPr>
            <w:r>
              <w:t>18530,4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Стипендии детям-сиротам - учащимся государственных учреждений профессионального образования</w:t>
            </w:r>
          </w:p>
        </w:tc>
        <w:tc>
          <w:tcPr>
            <w:tcW w:w="1247" w:type="dxa"/>
            <w:vAlign w:val="bottom"/>
          </w:tcPr>
          <w:p w:rsidR="003A54AF" w:rsidRDefault="003A54AF">
            <w:pPr>
              <w:pStyle w:val="ConsPlusNormal"/>
              <w:jc w:val="center"/>
            </w:pPr>
            <w:r>
              <w:t>0234326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16239,6</w:t>
            </w:r>
          </w:p>
        </w:tc>
        <w:tc>
          <w:tcPr>
            <w:tcW w:w="1701" w:type="dxa"/>
            <w:vAlign w:val="bottom"/>
          </w:tcPr>
          <w:p w:rsidR="003A54AF" w:rsidRDefault="003A54AF">
            <w:pPr>
              <w:pStyle w:val="ConsPlusNormal"/>
              <w:jc w:val="right"/>
            </w:pPr>
            <w:r>
              <w:t>16239,6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0234326</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16239,6</w:t>
            </w:r>
          </w:p>
        </w:tc>
        <w:tc>
          <w:tcPr>
            <w:tcW w:w="1701" w:type="dxa"/>
            <w:vAlign w:val="bottom"/>
          </w:tcPr>
          <w:p w:rsidR="003A54AF" w:rsidRDefault="003A54AF">
            <w:pPr>
              <w:pStyle w:val="ConsPlusNormal"/>
              <w:jc w:val="right"/>
            </w:pPr>
            <w:r>
              <w:t>16239,6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41"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247" w:type="dxa"/>
            <w:vAlign w:val="bottom"/>
          </w:tcPr>
          <w:p w:rsidR="003A54AF" w:rsidRDefault="003A54AF">
            <w:pPr>
              <w:pStyle w:val="ConsPlusNormal"/>
              <w:jc w:val="center"/>
            </w:pPr>
            <w:r>
              <w:t>02359Г0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31900,9</w:t>
            </w:r>
          </w:p>
        </w:tc>
        <w:tc>
          <w:tcPr>
            <w:tcW w:w="1701" w:type="dxa"/>
            <w:vAlign w:val="bottom"/>
          </w:tcPr>
          <w:p w:rsidR="003A54AF" w:rsidRDefault="003A54AF">
            <w:pPr>
              <w:pStyle w:val="ConsPlusNormal"/>
              <w:jc w:val="right"/>
            </w:pPr>
            <w:r>
              <w:t>31900,9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02359Г0</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28071,5</w:t>
            </w:r>
          </w:p>
        </w:tc>
        <w:tc>
          <w:tcPr>
            <w:tcW w:w="1701" w:type="dxa"/>
            <w:vAlign w:val="bottom"/>
          </w:tcPr>
          <w:p w:rsidR="003A54AF" w:rsidRDefault="003A54AF">
            <w:pPr>
              <w:pStyle w:val="ConsPlusNormal"/>
              <w:jc w:val="right"/>
            </w:pPr>
            <w:r>
              <w:t>29238,5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02359Г0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3829,4</w:t>
            </w:r>
          </w:p>
        </w:tc>
        <w:tc>
          <w:tcPr>
            <w:tcW w:w="1701" w:type="dxa"/>
            <w:vAlign w:val="bottom"/>
          </w:tcPr>
          <w:p w:rsidR="003A54AF" w:rsidRDefault="003A54AF">
            <w:pPr>
              <w:pStyle w:val="ConsPlusNormal"/>
              <w:jc w:val="right"/>
            </w:pPr>
            <w:r>
              <w:t>2662,4</w:t>
            </w:r>
          </w:p>
        </w:tc>
      </w:tr>
      <w:tr w:rsidR="003A54AF">
        <w:tc>
          <w:tcPr>
            <w:tcW w:w="907" w:type="dxa"/>
          </w:tcPr>
          <w:p w:rsidR="003A54AF" w:rsidRDefault="003A54AF">
            <w:pPr>
              <w:pStyle w:val="ConsPlusNormal"/>
              <w:jc w:val="center"/>
            </w:pPr>
            <w:r>
              <w:t>3.</w:t>
            </w:r>
          </w:p>
        </w:tc>
        <w:tc>
          <w:tcPr>
            <w:tcW w:w="3288" w:type="dxa"/>
          </w:tcPr>
          <w:p w:rsidR="003A54AF" w:rsidRDefault="003A54AF">
            <w:pPr>
              <w:pStyle w:val="ConsPlusNormal"/>
              <w:jc w:val="both"/>
            </w:pPr>
            <w:r>
              <w:t xml:space="preserve">Государственная </w:t>
            </w:r>
            <w:hyperlink r:id="rId142" w:history="1">
              <w:r>
                <w:rPr>
                  <w:color w:val="0000FF"/>
                </w:rPr>
                <w:t>программа</w:t>
              </w:r>
            </w:hyperlink>
            <w:r>
              <w:t xml:space="preserve"> Краснодарского края "Социальная поддержка граждан"</w:t>
            </w:r>
          </w:p>
        </w:tc>
        <w:tc>
          <w:tcPr>
            <w:tcW w:w="1247" w:type="dxa"/>
            <w:vAlign w:val="bottom"/>
          </w:tcPr>
          <w:p w:rsidR="003A54AF" w:rsidRDefault="003A54AF">
            <w:pPr>
              <w:pStyle w:val="ConsPlusNormal"/>
              <w:jc w:val="center"/>
            </w:pPr>
            <w:r>
              <w:t>0300000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33140683,8</w:t>
            </w:r>
          </w:p>
        </w:tc>
        <w:tc>
          <w:tcPr>
            <w:tcW w:w="1701" w:type="dxa"/>
            <w:vAlign w:val="bottom"/>
          </w:tcPr>
          <w:p w:rsidR="003A54AF" w:rsidRDefault="003A54AF">
            <w:pPr>
              <w:pStyle w:val="ConsPlusNormal"/>
              <w:jc w:val="right"/>
            </w:pPr>
            <w:r>
              <w:t>35559135,0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мер социальной поддержки отдельных категорий граждан</w:t>
            </w:r>
          </w:p>
        </w:tc>
        <w:tc>
          <w:tcPr>
            <w:tcW w:w="1247" w:type="dxa"/>
            <w:vAlign w:val="bottom"/>
          </w:tcPr>
          <w:p w:rsidR="003A54AF" w:rsidRDefault="003A54AF">
            <w:pPr>
              <w:pStyle w:val="ConsPlusNormal"/>
              <w:jc w:val="center"/>
            </w:pPr>
            <w:r>
              <w:t>0310000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14295981,8</w:t>
            </w:r>
          </w:p>
        </w:tc>
        <w:tc>
          <w:tcPr>
            <w:tcW w:w="1701" w:type="dxa"/>
            <w:vAlign w:val="bottom"/>
          </w:tcPr>
          <w:p w:rsidR="003A54AF" w:rsidRDefault="003A54AF">
            <w:pPr>
              <w:pStyle w:val="ConsPlusNormal"/>
              <w:jc w:val="right"/>
            </w:pPr>
            <w:r>
              <w:t>15059016,3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Дополнительные меры социальной поддержки по оплате проезда пенсионеров</w:t>
            </w:r>
          </w:p>
        </w:tc>
        <w:tc>
          <w:tcPr>
            <w:tcW w:w="1247" w:type="dxa"/>
            <w:vAlign w:val="bottom"/>
          </w:tcPr>
          <w:p w:rsidR="003A54AF" w:rsidRDefault="003A54AF">
            <w:pPr>
              <w:pStyle w:val="ConsPlusNormal"/>
              <w:jc w:val="center"/>
            </w:pPr>
            <w:r>
              <w:t>0310944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165242,4</w:t>
            </w:r>
          </w:p>
        </w:tc>
        <w:tc>
          <w:tcPr>
            <w:tcW w:w="1701" w:type="dxa"/>
            <w:vAlign w:val="bottom"/>
          </w:tcPr>
          <w:p w:rsidR="003A54AF" w:rsidRDefault="003A54AF">
            <w:pPr>
              <w:pStyle w:val="ConsPlusNormal"/>
              <w:jc w:val="right"/>
            </w:pPr>
            <w:r>
              <w:t>181766,4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0310944</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165242,4</w:t>
            </w:r>
          </w:p>
        </w:tc>
        <w:tc>
          <w:tcPr>
            <w:tcW w:w="1701" w:type="dxa"/>
            <w:vAlign w:val="bottom"/>
          </w:tcPr>
          <w:p w:rsidR="003A54AF" w:rsidRDefault="003A54AF">
            <w:pPr>
              <w:pStyle w:val="ConsPlusNormal"/>
              <w:jc w:val="right"/>
            </w:pPr>
            <w:r>
              <w:t>181766,4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Дополнительные меры социальной поддержки по оплате проезда тружеников тыла</w:t>
            </w:r>
          </w:p>
        </w:tc>
        <w:tc>
          <w:tcPr>
            <w:tcW w:w="1247" w:type="dxa"/>
            <w:vAlign w:val="bottom"/>
          </w:tcPr>
          <w:p w:rsidR="003A54AF" w:rsidRDefault="003A54AF">
            <w:pPr>
              <w:pStyle w:val="ConsPlusNormal"/>
              <w:jc w:val="center"/>
            </w:pPr>
            <w:r>
              <w:t>0310945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1474,3</w:t>
            </w:r>
          </w:p>
        </w:tc>
        <w:tc>
          <w:tcPr>
            <w:tcW w:w="1701" w:type="dxa"/>
            <w:vAlign w:val="bottom"/>
          </w:tcPr>
          <w:p w:rsidR="003A54AF" w:rsidRDefault="003A54AF">
            <w:pPr>
              <w:pStyle w:val="ConsPlusNormal"/>
              <w:jc w:val="right"/>
            </w:pPr>
            <w:r>
              <w:t>1607,0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0310945</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1474,3</w:t>
            </w:r>
          </w:p>
        </w:tc>
        <w:tc>
          <w:tcPr>
            <w:tcW w:w="1701" w:type="dxa"/>
            <w:vAlign w:val="bottom"/>
          </w:tcPr>
          <w:p w:rsidR="003A54AF" w:rsidRDefault="003A54AF">
            <w:pPr>
              <w:pStyle w:val="ConsPlusNormal"/>
              <w:jc w:val="right"/>
            </w:pPr>
            <w:r>
              <w:t>1607,0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Дополнительные меры социальной поддержки по оплате проезда ветеранов труда</w:t>
            </w:r>
          </w:p>
        </w:tc>
        <w:tc>
          <w:tcPr>
            <w:tcW w:w="1247" w:type="dxa"/>
            <w:vAlign w:val="bottom"/>
          </w:tcPr>
          <w:p w:rsidR="003A54AF" w:rsidRDefault="003A54AF">
            <w:pPr>
              <w:pStyle w:val="ConsPlusNormal"/>
              <w:jc w:val="center"/>
            </w:pPr>
            <w:r>
              <w:t>0310946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227535,0</w:t>
            </w:r>
          </w:p>
        </w:tc>
        <w:tc>
          <w:tcPr>
            <w:tcW w:w="1701" w:type="dxa"/>
            <w:vAlign w:val="bottom"/>
          </w:tcPr>
          <w:p w:rsidR="003A54AF" w:rsidRDefault="003A54AF">
            <w:pPr>
              <w:pStyle w:val="ConsPlusNormal"/>
              <w:jc w:val="right"/>
            </w:pPr>
            <w:r>
              <w:t>250288,6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0310946</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227535,0</w:t>
            </w:r>
          </w:p>
        </w:tc>
        <w:tc>
          <w:tcPr>
            <w:tcW w:w="1701" w:type="dxa"/>
            <w:vAlign w:val="bottom"/>
          </w:tcPr>
          <w:p w:rsidR="003A54AF" w:rsidRDefault="003A54AF">
            <w:pPr>
              <w:pStyle w:val="ConsPlusNormal"/>
              <w:jc w:val="right"/>
            </w:pPr>
            <w:r>
              <w:t>250288,6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1247" w:type="dxa"/>
            <w:vAlign w:val="bottom"/>
          </w:tcPr>
          <w:p w:rsidR="003A54AF" w:rsidRDefault="003A54AF">
            <w:pPr>
              <w:pStyle w:val="ConsPlusNormal"/>
              <w:jc w:val="center"/>
            </w:pPr>
            <w:r>
              <w:t>0310947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9232,4</w:t>
            </w:r>
          </w:p>
        </w:tc>
        <w:tc>
          <w:tcPr>
            <w:tcW w:w="1701" w:type="dxa"/>
            <w:vAlign w:val="bottom"/>
          </w:tcPr>
          <w:p w:rsidR="003A54AF" w:rsidRDefault="003A54AF">
            <w:pPr>
              <w:pStyle w:val="ConsPlusNormal"/>
              <w:jc w:val="right"/>
            </w:pPr>
            <w:r>
              <w:t>10155,6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0310947</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9232,4</w:t>
            </w:r>
          </w:p>
        </w:tc>
        <w:tc>
          <w:tcPr>
            <w:tcW w:w="1701" w:type="dxa"/>
            <w:vAlign w:val="bottom"/>
          </w:tcPr>
          <w:p w:rsidR="003A54AF" w:rsidRDefault="003A54AF">
            <w:pPr>
              <w:pStyle w:val="ConsPlusNormal"/>
              <w:jc w:val="right"/>
            </w:pPr>
            <w:r>
              <w:t>10155,6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Дополнительные меры социальной поддержки по оплате проезда учащихся общеобразовательных учебных заведений из многодетных семей</w:t>
            </w:r>
          </w:p>
        </w:tc>
        <w:tc>
          <w:tcPr>
            <w:tcW w:w="1247" w:type="dxa"/>
            <w:vAlign w:val="bottom"/>
          </w:tcPr>
          <w:p w:rsidR="003A54AF" w:rsidRDefault="003A54AF">
            <w:pPr>
              <w:pStyle w:val="ConsPlusNormal"/>
              <w:jc w:val="center"/>
            </w:pPr>
            <w:r>
              <w:t>0310948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2722,2</w:t>
            </w:r>
          </w:p>
        </w:tc>
        <w:tc>
          <w:tcPr>
            <w:tcW w:w="1701" w:type="dxa"/>
            <w:vAlign w:val="bottom"/>
          </w:tcPr>
          <w:p w:rsidR="003A54AF" w:rsidRDefault="003A54AF">
            <w:pPr>
              <w:pStyle w:val="ConsPlusNormal"/>
              <w:jc w:val="right"/>
            </w:pPr>
            <w:r>
              <w:t>2967,1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0310948</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2722,2</w:t>
            </w:r>
          </w:p>
        </w:tc>
        <w:tc>
          <w:tcPr>
            <w:tcW w:w="1701" w:type="dxa"/>
            <w:vAlign w:val="bottom"/>
          </w:tcPr>
          <w:p w:rsidR="003A54AF" w:rsidRDefault="003A54AF">
            <w:pPr>
              <w:pStyle w:val="ConsPlusNormal"/>
              <w:jc w:val="right"/>
            </w:pPr>
            <w:r>
              <w:t>2967,1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Дополнительные меры социальной поддержки по оплате проезда федеральных льготников</w:t>
            </w:r>
          </w:p>
        </w:tc>
        <w:tc>
          <w:tcPr>
            <w:tcW w:w="1247" w:type="dxa"/>
            <w:vAlign w:val="bottom"/>
          </w:tcPr>
          <w:p w:rsidR="003A54AF" w:rsidRDefault="003A54AF">
            <w:pPr>
              <w:pStyle w:val="ConsPlusNormal"/>
              <w:jc w:val="center"/>
            </w:pPr>
            <w:r>
              <w:t>0310950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168100,3</w:t>
            </w:r>
          </w:p>
        </w:tc>
        <w:tc>
          <w:tcPr>
            <w:tcW w:w="1701" w:type="dxa"/>
            <w:vAlign w:val="bottom"/>
          </w:tcPr>
          <w:p w:rsidR="003A54AF" w:rsidRDefault="003A54AF">
            <w:pPr>
              <w:pStyle w:val="ConsPlusNormal"/>
              <w:jc w:val="right"/>
            </w:pPr>
            <w:r>
              <w:t>184435,1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0310950</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168100,3</w:t>
            </w:r>
          </w:p>
        </w:tc>
        <w:tc>
          <w:tcPr>
            <w:tcW w:w="1701" w:type="dxa"/>
            <w:vAlign w:val="bottom"/>
          </w:tcPr>
          <w:p w:rsidR="003A54AF" w:rsidRDefault="003A54AF">
            <w:pPr>
              <w:pStyle w:val="ConsPlusNormal"/>
              <w:jc w:val="right"/>
            </w:pPr>
            <w:r>
              <w:t>184435,1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1247" w:type="dxa"/>
            <w:vAlign w:val="bottom"/>
          </w:tcPr>
          <w:p w:rsidR="003A54AF" w:rsidRDefault="003A54AF">
            <w:pPr>
              <w:pStyle w:val="ConsPlusNormal"/>
              <w:jc w:val="center"/>
            </w:pPr>
            <w:r>
              <w:t>0311083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305,3</w:t>
            </w:r>
          </w:p>
        </w:tc>
        <w:tc>
          <w:tcPr>
            <w:tcW w:w="1701" w:type="dxa"/>
            <w:vAlign w:val="bottom"/>
          </w:tcPr>
          <w:p w:rsidR="003A54AF" w:rsidRDefault="003A54AF">
            <w:pPr>
              <w:pStyle w:val="ConsPlusNormal"/>
              <w:jc w:val="right"/>
            </w:pPr>
            <w:r>
              <w:t>305,3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0311083</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5,3</w:t>
            </w:r>
          </w:p>
        </w:tc>
        <w:tc>
          <w:tcPr>
            <w:tcW w:w="1701" w:type="dxa"/>
            <w:vAlign w:val="bottom"/>
          </w:tcPr>
          <w:p w:rsidR="003A54AF" w:rsidRDefault="003A54AF">
            <w:pPr>
              <w:pStyle w:val="ConsPlusNormal"/>
              <w:jc w:val="right"/>
            </w:pPr>
            <w:r>
              <w:t>5,3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0311083</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300,0</w:t>
            </w:r>
          </w:p>
        </w:tc>
        <w:tc>
          <w:tcPr>
            <w:tcW w:w="1701" w:type="dxa"/>
            <w:vAlign w:val="bottom"/>
          </w:tcPr>
          <w:p w:rsidR="003A54AF" w:rsidRDefault="003A54AF">
            <w:pPr>
              <w:pStyle w:val="ConsPlusNormal"/>
              <w:jc w:val="right"/>
            </w:pPr>
            <w:r>
              <w:t>300,0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связанные с изготовлением специальных проездных документов</w:t>
            </w:r>
          </w:p>
        </w:tc>
        <w:tc>
          <w:tcPr>
            <w:tcW w:w="1247" w:type="dxa"/>
            <w:vAlign w:val="bottom"/>
          </w:tcPr>
          <w:p w:rsidR="003A54AF" w:rsidRDefault="003A54AF">
            <w:pPr>
              <w:pStyle w:val="ConsPlusNormal"/>
              <w:jc w:val="center"/>
            </w:pPr>
            <w:r>
              <w:t>0311165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12536,5</w:t>
            </w:r>
          </w:p>
        </w:tc>
        <w:tc>
          <w:tcPr>
            <w:tcW w:w="1701" w:type="dxa"/>
            <w:vAlign w:val="bottom"/>
          </w:tcPr>
          <w:p w:rsidR="003A54AF" w:rsidRDefault="003A54AF">
            <w:pPr>
              <w:pStyle w:val="ConsPlusNormal"/>
              <w:jc w:val="right"/>
            </w:pPr>
            <w:r>
              <w:t>12536,5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0311165</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12536,5</w:t>
            </w:r>
          </w:p>
        </w:tc>
        <w:tc>
          <w:tcPr>
            <w:tcW w:w="1701" w:type="dxa"/>
            <w:vAlign w:val="bottom"/>
          </w:tcPr>
          <w:p w:rsidR="003A54AF" w:rsidRDefault="003A54AF">
            <w:pPr>
              <w:pStyle w:val="ConsPlusNormal"/>
              <w:jc w:val="right"/>
            </w:pPr>
            <w:r>
              <w:t>12536,5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Выплаты инвалидам по зрению в целях компенсации расходов на проезд на междугородном транспорте к месту реабилитации в реабилитационные учреждения Всероссийского общества слепых (проезд туда и обратно) и лицам, сопровождающим инвалидов по зрению 1 группы, при их сопровождении к месту реабилитации (проезд туда и обратно) и от места реабилитации (проезд туда и обратно)</w:t>
            </w:r>
          </w:p>
        </w:tc>
        <w:tc>
          <w:tcPr>
            <w:tcW w:w="1247" w:type="dxa"/>
            <w:vAlign w:val="bottom"/>
          </w:tcPr>
          <w:p w:rsidR="003A54AF" w:rsidRDefault="003A54AF">
            <w:pPr>
              <w:pStyle w:val="ConsPlusNormal"/>
              <w:jc w:val="center"/>
            </w:pPr>
            <w:r>
              <w:t>0314100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137,8</w:t>
            </w:r>
          </w:p>
        </w:tc>
        <w:tc>
          <w:tcPr>
            <w:tcW w:w="1701" w:type="dxa"/>
            <w:vAlign w:val="bottom"/>
          </w:tcPr>
          <w:p w:rsidR="003A54AF" w:rsidRDefault="003A54AF">
            <w:pPr>
              <w:pStyle w:val="ConsPlusNormal"/>
              <w:jc w:val="right"/>
            </w:pPr>
            <w:r>
              <w:t>137,8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0314100</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137,8</w:t>
            </w:r>
          </w:p>
        </w:tc>
        <w:tc>
          <w:tcPr>
            <w:tcW w:w="1701" w:type="dxa"/>
            <w:vAlign w:val="bottom"/>
          </w:tcPr>
          <w:p w:rsidR="003A54AF" w:rsidRDefault="003A54AF">
            <w:pPr>
              <w:pStyle w:val="ConsPlusNormal"/>
              <w:jc w:val="right"/>
            </w:pPr>
            <w:r>
              <w:t>137,8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Компенсация расходов на оплату жилого помещения и коммунальных услуг</w:t>
            </w:r>
          </w:p>
        </w:tc>
        <w:tc>
          <w:tcPr>
            <w:tcW w:w="1247" w:type="dxa"/>
            <w:vAlign w:val="bottom"/>
          </w:tcPr>
          <w:p w:rsidR="003A54AF" w:rsidRDefault="003A54AF">
            <w:pPr>
              <w:pStyle w:val="ConsPlusNormal"/>
              <w:jc w:val="center"/>
            </w:pPr>
            <w:r>
              <w:t>0314101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2181,6</w:t>
            </w:r>
          </w:p>
        </w:tc>
        <w:tc>
          <w:tcPr>
            <w:tcW w:w="1701" w:type="dxa"/>
            <w:vAlign w:val="bottom"/>
          </w:tcPr>
          <w:p w:rsidR="003A54AF" w:rsidRDefault="003A54AF">
            <w:pPr>
              <w:pStyle w:val="ConsPlusNormal"/>
              <w:jc w:val="right"/>
            </w:pPr>
            <w:r>
              <w:t>2493,3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0314101</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37,9</w:t>
            </w:r>
          </w:p>
        </w:tc>
        <w:tc>
          <w:tcPr>
            <w:tcW w:w="1701" w:type="dxa"/>
            <w:vAlign w:val="bottom"/>
          </w:tcPr>
          <w:p w:rsidR="003A54AF" w:rsidRDefault="003A54AF">
            <w:pPr>
              <w:pStyle w:val="ConsPlusNormal"/>
              <w:jc w:val="right"/>
            </w:pPr>
            <w:r>
              <w:t>43,3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0314101</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2143,7</w:t>
            </w:r>
          </w:p>
        </w:tc>
        <w:tc>
          <w:tcPr>
            <w:tcW w:w="1701" w:type="dxa"/>
            <w:vAlign w:val="bottom"/>
          </w:tcPr>
          <w:p w:rsidR="003A54AF" w:rsidRDefault="003A54AF">
            <w:pPr>
              <w:pStyle w:val="ConsPlusNormal"/>
              <w:jc w:val="right"/>
            </w:pPr>
            <w:r>
              <w:t>2450,0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оплату жилого помещения и коммунальных услуг</w:t>
            </w:r>
          </w:p>
        </w:tc>
        <w:tc>
          <w:tcPr>
            <w:tcW w:w="1247" w:type="dxa"/>
            <w:vAlign w:val="bottom"/>
          </w:tcPr>
          <w:p w:rsidR="003A54AF" w:rsidRDefault="003A54AF">
            <w:pPr>
              <w:pStyle w:val="ConsPlusNormal"/>
              <w:jc w:val="center"/>
            </w:pPr>
            <w:r>
              <w:t>0314102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1377979,7</w:t>
            </w:r>
          </w:p>
        </w:tc>
        <w:tc>
          <w:tcPr>
            <w:tcW w:w="1701" w:type="dxa"/>
            <w:vAlign w:val="bottom"/>
          </w:tcPr>
          <w:p w:rsidR="003A54AF" w:rsidRDefault="003A54AF">
            <w:pPr>
              <w:pStyle w:val="ConsPlusNormal"/>
              <w:jc w:val="right"/>
            </w:pPr>
            <w:r>
              <w:t>1584676,7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0314102</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23966,0</w:t>
            </w:r>
          </w:p>
        </w:tc>
        <w:tc>
          <w:tcPr>
            <w:tcW w:w="1701" w:type="dxa"/>
            <w:vAlign w:val="bottom"/>
          </w:tcPr>
          <w:p w:rsidR="003A54AF" w:rsidRDefault="003A54AF">
            <w:pPr>
              <w:pStyle w:val="ConsPlusNormal"/>
              <w:jc w:val="right"/>
            </w:pPr>
            <w:r>
              <w:t>27560,9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0314102</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1354013,7</w:t>
            </w:r>
          </w:p>
        </w:tc>
        <w:tc>
          <w:tcPr>
            <w:tcW w:w="1701" w:type="dxa"/>
            <w:vAlign w:val="bottom"/>
          </w:tcPr>
          <w:p w:rsidR="003A54AF" w:rsidRDefault="003A54AF">
            <w:pPr>
              <w:pStyle w:val="ConsPlusNormal"/>
              <w:jc w:val="right"/>
            </w:pPr>
            <w:r>
              <w:t>1557115,8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Компенсация расходов, связанных с эксплуатацией транспортных средств, отдельным категориям граждан</w:t>
            </w:r>
          </w:p>
        </w:tc>
        <w:tc>
          <w:tcPr>
            <w:tcW w:w="1247" w:type="dxa"/>
            <w:vAlign w:val="bottom"/>
          </w:tcPr>
          <w:p w:rsidR="003A54AF" w:rsidRDefault="003A54AF">
            <w:pPr>
              <w:pStyle w:val="ConsPlusNormal"/>
              <w:jc w:val="center"/>
            </w:pPr>
            <w:r>
              <w:t>0314104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2214,1</w:t>
            </w:r>
          </w:p>
        </w:tc>
        <w:tc>
          <w:tcPr>
            <w:tcW w:w="1701" w:type="dxa"/>
            <w:vAlign w:val="bottom"/>
          </w:tcPr>
          <w:p w:rsidR="003A54AF" w:rsidRDefault="003A54AF">
            <w:pPr>
              <w:pStyle w:val="ConsPlusNormal"/>
              <w:jc w:val="right"/>
            </w:pPr>
            <w:r>
              <w:t>2312,5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0314104</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45,0</w:t>
            </w:r>
          </w:p>
        </w:tc>
        <w:tc>
          <w:tcPr>
            <w:tcW w:w="1701" w:type="dxa"/>
            <w:vAlign w:val="bottom"/>
          </w:tcPr>
          <w:p w:rsidR="003A54AF" w:rsidRDefault="003A54AF">
            <w:pPr>
              <w:pStyle w:val="ConsPlusNormal"/>
              <w:jc w:val="right"/>
            </w:pPr>
            <w:r>
              <w:t>47,0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0314104</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2169,1</w:t>
            </w:r>
          </w:p>
        </w:tc>
        <w:tc>
          <w:tcPr>
            <w:tcW w:w="1701" w:type="dxa"/>
            <w:vAlign w:val="bottom"/>
          </w:tcPr>
          <w:p w:rsidR="003A54AF" w:rsidRDefault="003A54AF">
            <w:pPr>
              <w:pStyle w:val="ConsPlusNormal"/>
              <w:jc w:val="right"/>
            </w:pPr>
            <w:r>
              <w:t>2265,5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Пособие на оплату проезда в лечебные учреждения</w:t>
            </w:r>
          </w:p>
        </w:tc>
        <w:tc>
          <w:tcPr>
            <w:tcW w:w="1247" w:type="dxa"/>
            <w:vAlign w:val="bottom"/>
          </w:tcPr>
          <w:p w:rsidR="003A54AF" w:rsidRDefault="003A54AF">
            <w:pPr>
              <w:pStyle w:val="ConsPlusNormal"/>
              <w:jc w:val="center"/>
            </w:pPr>
            <w:r>
              <w:t>0314105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26646,7</w:t>
            </w:r>
          </w:p>
        </w:tc>
        <w:tc>
          <w:tcPr>
            <w:tcW w:w="1701" w:type="dxa"/>
            <w:vAlign w:val="bottom"/>
          </w:tcPr>
          <w:p w:rsidR="003A54AF" w:rsidRDefault="003A54AF">
            <w:pPr>
              <w:pStyle w:val="ConsPlusNormal"/>
              <w:jc w:val="right"/>
            </w:pPr>
            <w:r>
              <w:t>30612,2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0314105</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440,0</w:t>
            </w:r>
          </w:p>
        </w:tc>
        <w:tc>
          <w:tcPr>
            <w:tcW w:w="1701" w:type="dxa"/>
            <w:vAlign w:val="bottom"/>
          </w:tcPr>
          <w:p w:rsidR="003A54AF" w:rsidRDefault="003A54AF">
            <w:pPr>
              <w:pStyle w:val="ConsPlusNormal"/>
              <w:jc w:val="right"/>
            </w:pPr>
            <w:r>
              <w:t>462,0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0314105</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26206,7</w:t>
            </w:r>
          </w:p>
        </w:tc>
        <w:tc>
          <w:tcPr>
            <w:tcW w:w="1701" w:type="dxa"/>
            <w:vAlign w:val="bottom"/>
          </w:tcPr>
          <w:p w:rsidR="003A54AF" w:rsidRDefault="003A54AF">
            <w:pPr>
              <w:pStyle w:val="ConsPlusNormal"/>
              <w:jc w:val="right"/>
            </w:pPr>
            <w:r>
              <w:t>30150,2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Ежемесячное пособие вдовам</w:t>
            </w:r>
          </w:p>
        </w:tc>
        <w:tc>
          <w:tcPr>
            <w:tcW w:w="1247" w:type="dxa"/>
            <w:vAlign w:val="bottom"/>
          </w:tcPr>
          <w:p w:rsidR="003A54AF" w:rsidRDefault="003A54AF">
            <w:pPr>
              <w:pStyle w:val="ConsPlusNormal"/>
              <w:jc w:val="center"/>
            </w:pPr>
            <w:r>
              <w:t>0314106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7935,7</w:t>
            </w:r>
          </w:p>
        </w:tc>
        <w:tc>
          <w:tcPr>
            <w:tcW w:w="1701" w:type="dxa"/>
            <w:vAlign w:val="bottom"/>
          </w:tcPr>
          <w:p w:rsidR="003A54AF" w:rsidRDefault="003A54AF">
            <w:pPr>
              <w:pStyle w:val="ConsPlusNormal"/>
              <w:jc w:val="right"/>
            </w:pPr>
            <w:r>
              <w:t>8372,2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0314106</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130,0</w:t>
            </w:r>
          </w:p>
        </w:tc>
        <w:tc>
          <w:tcPr>
            <w:tcW w:w="1701" w:type="dxa"/>
            <w:vAlign w:val="bottom"/>
          </w:tcPr>
          <w:p w:rsidR="003A54AF" w:rsidRDefault="003A54AF">
            <w:pPr>
              <w:pStyle w:val="ConsPlusNormal"/>
              <w:jc w:val="right"/>
            </w:pPr>
            <w:r>
              <w:t>135,0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0314106</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7805,7</w:t>
            </w:r>
          </w:p>
        </w:tc>
        <w:tc>
          <w:tcPr>
            <w:tcW w:w="1701" w:type="dxa"/>
            <w:vAlign w:val="bottom"/>
          </w:tcPr>
          <w:p w:rsidR="003A54AF" w:rsidRDefault="003A54AF">
            <w:pPr>
              <w:pStyle w:val="ConsPlusNormal"/>
              <w:jc w:val="right"/>
            </w:pPr>
            <w:r>
              <w:t>8237,2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1247" w:type="dxa"/>
            <w:vAlign w:val="bottom"/>
          </w:tcPr>
          <w:p w:rsidR="003A54AF" w:rsidRDefault="003A54AF">
            <w:pPr>
              <w:pStyle w:val="ConsPlusNormal"/>
              <w:jc w:val="center"/>
            </w:pPr>
            <w:r>
              <w:t>0314107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3063,9</w:t>
            </w:r>
          </w:p>
        </w:tc>
        <w:tc>
          <w:tcPr>
            <w:tcW w:w="1701" w:type="dxa"/>
            <w:vAlign w:val="bottom"/>
          </w:tcPr>
          <w:p w:rsidR="003A54AF" w:rsidRDefault="003A54AF">
            <w:pPr>
              <w:pStyle w:val="ConsPlusNormal"/>
              <w:jc w:val="right"/>
            </w:pPr>
            <w:r>
              <w:t>3202,5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0314107</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60,4</w:t>
            </w:r>
          </w:p>
        </w:tc>
        <w:tc>
          <w:tcPr>
            <w:tcW w:w="1701" w:type="dxa"/>
            <w:vAlign w:val="bottom"/>
          </w:tcPr>
          <w:p w:rsidR="003A54AF" w:rsidRDefault="003A54AF">
            <w:pPr>
              <w:pStyle w:val="ConsPlusNormal"/>
              <w:jc w:val="right"/>
            </w:pPr>
            <w:r>
              <w:t>75,1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0314107</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3003,5</w:t>
            </w:r>
          </w:p>
        </w:tc>
        <w:tc>
          <w:tcPr>
            <w:tcW w:w="1701" w:type="dxa"/>
            <w:vAlign w:val="bottom"/>
          </w:tcPr>
          <w:p w:rsidR="003A54AF" w:rsidRDefault="003A54AF">
            <w:pPr>
              <w:pStyle w:val="ConsPlusNormal"/>
              <w:jc w:val="right"/>
            </w:pPr>
            <w:r>
              <w:t>3127,4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пособие на погребение</w:t>
            </w:r>
          </w:p>
        </w:tc>
        <w:tc>
          <w:tcPr>
            <w:tcW w:w="1247" w:type="dxa"/>
            <w:vAlign w:val="bottom"/>
          </w:tcPr>
          <w:p w:rsidR="003A54AF" w:rsidRDefault="003A54AF">
            <w:pPr>
              <w:pStyle w:val="ConsPlusNormal"/>
              <w:jc w:val="center"/>
            </w:pPr>
            <w:r>
              <w:t>0314109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36686,6</w:t>
            </w:r>
          </w:p>
        </w:tc>
        <w:tc>
          <w:tcPr>
            <w:tcW w:w="1701" w:type="dxa"/>
            <w:vAlign w:val="bottom"/>
          </w:tcPr>
          <w:p w:rsidR="003A54AF" w:rsidRDefault="003A54AF">
            <w:pPr>
              <w:pStyle w:val="ConsPlusNormal"/>
              <w:jc w:val="right"/>
            </w:pPr>
            <w:r>
              <w:t>39000,0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0314109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637,6</w:t>
            </w:r>
          </w:p>
        </w:tc>
        <w:tc>
          <w:tcPr>
            <w:tcW w:w="1701" w:type="dxa"/>
            <w:vAlign w:val="bottom"/>
          </w:tcPr>
          <w:p w:rsidR="003A54AF" w:rsidRDefault="003A54AF">
            <w:pPr>
              <w:pStyle w:val="ConsPlusNormal"/>
              <w:jc w:val="right"/>
            </w:pPr>
            <w:r>
              <w:t>678,3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0314109</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36049,0</w:t>
            </w:r>
          </w:p>
        </w:tc>
        <w:tc>
          <w:tcPr>
            <w:tcW w:w="1701" w:type="dxa"/>
            <w:vAlign w:val="bottom"/>
          </w:tcPr>
          <w:p w:rsidR="003A54AF" w:rsidRDefault="003A54AF">
            <w:pPr>
              <w:pStyle w:val="ConsPlusNormal"/>
              <w:jc w:val="right"/>
            </w:pPr>
            <w:r>
              <w:t>38321,7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Единовременная материальная помощь на погребение малоимущих</w:t>
            </w:r>
          </w:p>
        </w:tc>
        <w:tc>
          <w:tcPr>
            <w:tcW w:w="1247" w:type="dxa"/>
            <w:vAlign w:val="bottom"/>
          </w:tcPr>
          <w:p w:rsidR="003A54AF" w:rsidRDefault="003A54AF">
            <w:pPr>
              <w:pStyle w:val="ConsPlusNormal"/>
              <w:jc w:val="center"/>
            </w:pPr>
            <w:r>
              <w:t>0314110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5335,9</w:t>
            </w:r>
          </w:p>
        </w:tc>
        <w:tc>
          <w:tcPr>
            <w:tcW w:w="1701" w:type="dxa"/>
            <w:vAlign w:val="bottom"/>
          </w:tcPr>
          <w:p w:rsidR="003A54AF" w:rsidRDefault="003A54AF">
            <w:pPr>
              <w:pStyle w:val="ConsPlusNormal"/>
              <w:jc w:val="right"/>
            </w:pPr>
            <w:r>
              <w:t>5335,9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0314110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92,8</w:t>
            </w:r>
          </w:p>
        </w:tc>
        <w:tc>
          <w:tcPr>
            <w:tcW w:w="1701" w:type="dxa"/>
            <w:vAlign w:val="bottom"/>
          </w:tcPr>
          <w:p w:rsidR="003A54AF" w:rsidRDefault="003A54AF">
            <w:pPr>
              <w:pStyle w:val="ConsPlusNormal"/>
              <w:jc w:val="right"/>
            </w:pPr>
            <w:r>
              <w:t>92,8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0314110</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5243,1</w:t>
            </w:r>
          </w:p>
        </w:tc>
        <w:tc>
          <w:tcPr>
            <w:tcW w:w="1701" w:type="dxa"/>
            <w:vAlign w:val="bottom"/>
          </w:tcPr>
          <w:p w:rsidR="003A54AF" w:rsidRDefault="003A54AF">
            <w:pPr>
              <w:pStyle w:val="ConsPlusNormal"/>
              <w:jc w:val="right"/>
            </w:pPr>
            <w:r>
              <w:t>5243,1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Компенсация расходов на оплату жилого помещения и оплату коммунальных услуг ветеранам труда</w:t>
            </w:r>
          </w:p>
        </w:tc>
        <w:tc>
          <w:tcPr>
            <w:tcW w:w="1247" w:type="dxa"/>
            <w:vAlign w:val="bottom"/>
          </w:tcPr>
          <w:p w:rsidR="003A54AF" w:rsidRDefault="003A54AF">
            <w:pPr>
              <w:pStyle w:val="ConsPlusNormal"/>
              <w:jc w:val="center"/>
            </w:pPr>
            <w:r>
              <w:t>0314111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4887594,2</w:t>
            </w:r>
          </w:p>
        </w:tc>
        <w:tc>
          <w:tcPr>
            <w:tcW w:w="1701" w:type="dxa"/>
            <w:vAlign w:val="bottom"/>
          </w:tcPr>
          <w:p w:rsidR="003A54AF" w:rsidRDefault="003A54AF">
            <w:pPr>
              <w:pStyle w:val="ConsPlusNormal"/>
              <w:jc w:val="right"/>
            </w:pPr>
            <w:r>
              <w:t>5167588,5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0314111</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85033,2</w:t>
            </w:r>
          </w:p>
        </w:tc>
        <w:tc>
          <w:tcPr>
            <w:tcW w:w="1701" w:type="dxa"/>
            <w:vAlign w:val="bottom"/>
          </w:tcPr>
          <w:p w:rsidR="003A54AF" w:rsidRDefault="003A54AF">
            <w:pPr>
              <w:pStyle w:val="ConsPlusNormal"/>
              <w:jc w:val="right"/>
            </w:pPr>
            <w:r>
              <w:t>89903,0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0314111</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4802561,0</w:t>
            </w:r>
          </w:p>
        </w:tc>
        <w:tc>
          <w:tcPr>
            <w:tcW w:w="1701" w:type="dxa"/>
            <w:vAlign w:val="bottom"/>
          </w:tcPr>
          <w:p w:rsidR="003A54AF" w:rsidRDefault="003A54AF">
            <w:pPr>
              <w:pStyle w:val="ConsPlusNormal"/>
              <w:jc w:val="right"/>
            </w:pPr>
            <w:r>
              <w:t>5077685,5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1247" w:type="dxa"/>
            <w:vAlign w:val="bottom"/>
          </w:tcPr>
          <w:p w:rsidR="003A54AF" w:rsidRDefault="003A54AF">
            <w:pPr>
              <w:pStyle w:val="ConsPlusNormal"/>
              <w:jc w:val="center"/>
            </w:pPr>
            <w:r>
              <w:t>0314112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302348,2</w:t>
            </w:r>
          </w:p>
        </w:tc>
        <w:tc>
          <w:tcPr>
            <w:tcW w:w="1701" w:type="dxa"/>
            <w:vAlign w:val="bottom"/>
          </w:tcPr>
          <w:p w:rsidR="003A54AF" w:rsidRDefault="003A54AF">
            <w:pPr>
              <w:pStyle w:val="ConsPlusNormal"/>
              <w:jc w:val="right"/>
            </w:pPr>
            <w:r>
              <w:t>344677,2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0314112</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5258,5</w:t>
            </w:r>
          </w:p>
        </w:tc>
        <w:tc>
          <w:tcPr>
            <w:tcW w:w="1701" w:type="dxa"/>
            <w:vAlign w:val="bottom"/>
          </w:tcPr>
          <w:p w:rsidR="003A54AF" w:rsidRDefault="003A54AF">
            <w:pPr>
              <w:pStyle w:val="ConsPlusNormal"/>
              <w:jc w:val="right"/>
            </w:pPr>
            <w:r>
              <w:t>5994,7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0314112</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297089,7</w:t>
            </w:r>
          </w:p>
        </w:tc>
        <w:tc>
          <w:tcPr>
            <w:tcW w:w="1701" w:type="dxa"/>
            <w:vAlign w:val="bottom"/>
          </w:tcPr>
          <w:p w:rsidR="003A54AF" w:rsidRDefault="003A54AF">
            <w:pPr>
              <w:pStyle w:val="ConsPlusNormal"/>
              <w:jc w:val="right"/>
            </w:pPr>
            <w:r>
              <w:t>338682,5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Возмещение затрат, связанных с погребением реабилитированных лиц</w:t>
            </w:r>
          </w:p>
        </w:tc>
        <w:tc>
          <w:tcPr>
            <w:tcW w:w="1247" w:type="dxa"/>
            <w:vAlign w:val="bottom"/>
          </w:tcPr>
          <w:p w:rsidR="003A54AF" w:rsidRDefault="003A54AF">
            <w:pPr>
              <w:pStyle w:val="ConsPlusNormal"/>
              <w:jc w:val="center"/>
            </w:pPr>
            <w:r>
              <w:t>0314113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37,3</w:t>
            </w:r>
          </w:p>
        </w:tc>
        <w:tc>
          <w:tcPr>
            <w:tcW w:w="1701" w:type="dxa"/>
            <w:vAlign w:val="bottom"/>
          </w:tcPr>
          <w:p w:rsidR="003A54AF" w:rsidRDefault="003A54AF">
            <w:pPr>
              <w:pStyle w:val="ConsPlusNormal"/>
              <w:jc w:val="right"/>
            </w:pPr>
            <w:r>
              <w:t>39,1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0314113</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0,8</w:t>
            </w:r>
          </w:p>
        </w:tc>
        <w:tc>
          <w:tcPr>
            <w:tcW w:w="1701" w:type="dxa"/>
            <w:vAlign w:val="bottom"/>
          </w:tcPr>
          <w:p w:rsidR="003A54AF" w:rsidRDefault="003A54AF">
            <w:pPr>
              <w:pStyle w:val="ConsPlusNormal"/>
              <w:jc w:val="right"/>
            </w:pPr>
            <w:r>
              <w:t>0,9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0314113</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36,5</w:t>
            </w:r>
          </w:p>
        </w:tc>
        <w:tc>
          <w:tcPr>
            <w:tcW w:w="1701" w:type="dxa"/>
            <w:vAlign w:val="bottom"/>
          </w:tcPr>
          <w:p w:rsidR="003A54AF" w:rsidRDefault="003A54AF">
            <w:pPr>
              <w:pStyle w:val="ConsPlusNormal"/>
              <w:jc w:val="right"/>
            </w:pPr>
            <w:r>
              <w:t>38,2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Государственная социальная помощь малоимущим семьям или малоимущим одиноко проживающим гражданам</w:t>
            </w:r>
          </w:p>
        </w:tc>
        <w:tc>
          <w:tcPr>
            <w:tcW w:w="1247" w:type="dxa"/>
            <w:vAlign w:val="bottom"/>
          </w:tcPr>
          <w:p w:rsidR="003A54AF" w:rsidRDefault="003A54AF">
            <w:pPr>
              <w:pStyle w:val="ConsPlusNormal"/>
              <w:jc w:val="center"/>
            </w:pPr>
            <w:r>
              <w:t>0314114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679100,3</w:t>
            </w:r>
          </w:p>
        </w:tc>
        <w:tc>
          <w:tcPr>
            <w:tcW w:w="1701" w:type="dxa"/>
            <w:vAlign w:val="bottom"/>
          </w:tcPr>
          <w:p w:rsidR="003A54AF" w:rsidRDefault="003A54AF">
            <w:pPr>
              <w:pStyle w:val="ConsPlusNormal"/>
              <w:jc w:val="right"/>
            </w:pPr>
            <w:r>
              <w:t>679100,3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0314114</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11811,0</w:t>
            </w:r>
          </w:p>
        </w:tc>
        <w:tc>
          <w:tcPr>
            <w:tcW w:w="1701" w:type="dxa"/>
            <w:vAlign w:val="bottom"/>
          </w:tcPr>
          <w:p w:rsidR="003A54AF" w:rsidRDefault="003A54AF">
            <w:pPr>
              <w:pStyle w:val="ConsPlusNormal"/>
              <w:jc w:val="right"/>
            </w:pPr>
            <w:r>
              <w:t>11811,0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0314114</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667289,3</w:t>
            </w:r>
          </w:p>
        </w:tc>
        <w:tc>
          <w:tcPr>
            <w:tcW w:w="1701" w:type="dxa"/>
            <w:vAlign w:val="bottom"/>
          </w:tcPr>
          <w:p w:rsidR="003A54AF" w:rsidRDefault="003A54AF">
            <w:pPr>
              <w:pStyle w:val="ConsPlusNormal"/>
              <w:jc w:val="right"/>
            </w:pPr>
            <w:r>
              <w:t>667289,3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Ежемесячное пособие родителям погибших</w:t>
            </w:r>
          </w:p>
        </w:tc>
        <w:tc>
          <w:tcPr>
            <w:tcW w:w="1247" w:type="dxa"/>
            <w:vAlign w:val="bottom"/>
          </w:tcPr>
          <w:p w:rsidR="003A54AF" w:rsidRDefault="003A54AF">
            <w:pPr>
              <w:pStyle w:val="ConsPlusNormal"/>
              <w:jc w:val="center"/>
            </w:pPr>
            <w:r>
              <w:t>0314115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11045,0</w:t>
            </w:r>
          </w:p>
        </w:tc>
        <w:tc>
          <w:tcPr>
            <w:tcW w:w="1701" w:type="dxa"/>
            <w:vAlign w:val="bottom"/>
          </w:tcPr>
          <w:p w:rsidR="003A54AF" w:rsidRDefault="003A54AF">
            <w:pPr>
              <w:pStyle w:val="ConsPlusNormal"/>
              <w:jc w:val="right"/>
            </w:pPr>
            <w:r>
              <w:t>11608,3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0314115</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192,1</w:t>
            </w:r>
          </w:p>
        </w:tc>
        <w:tc>
          <w:tcPr>
            <w:tcW w:w="1701" w:type="dxa"/>
            <w:vAlign w:val="bottom"/>
          </w:tcPr>
          <w:p w:rsidR="003A54AF" w:rsidRDefault="003A54AF">
            <w:pPr>
              <w:pStyle w:val="ConsPlusNormal"/>
              <w:jc w:val="right"/>
            </w:pPr>
            <w:r>
              <w:t>201,9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0314115</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10852,9</w:t>
            </w:r>
          </w:p>
        </w:tc>
        <w:tc>
          <w:tcPr>
            <w:tcW w:w="1701" w:type="dxa"/>
            <w:vAlign w:val="bottom"/>
          </w:tcPr>
          <w:p w:rsidR="003A54AF" w:rsidRDefault="003A54AF">
            <w:pPr>
              <w:pStyle w:val="ConsPlusNormal"/>
              <w:jc w:val="right"/>
            </w:pPr>
            <w:r>
              <w:t>11406,4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w:t>
            </w:r>
          </w:p>
        </w:tc>
        <w:tc>
          <w:tcPr>
            <w:tcW w:w="1247" w:type="dxa"/>
            <w:vAlign w:val="bottom"/>
          </w:tcPr>
          <w:p w:rsidR="003A54AF" w:rsidRDefault="003A54AF">
            <w:pPr>
              <w:pStyle w:val="ConsPlusNormal"/>
              <w:jc w:val="center"/>
            </w:pPr>
            <w:r>
              <w:t>0314122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11200,0</w:t>
            </w:r>
          </w:p>
        </w:tc>
        <w:tc>
          <w:tcPr>
            <w:tcW w:w="1701" w:type="dxa"/>
            <w:vAlign w:val="bottom"/>
          </w:tcPr>
          <w:p w:rsidR="003A54AF" w:rsidRDefault="003A54AF">
            <w:pPr>
              <w:pStyle w:val="ConsPlusNormal"/>
              <w:jc w:val="right"/>
            </w:pPr>
            <w:r>
              <w:t>11200,0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0314122</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11200,0</w:t>
            </w:r>
          </w:p>
        </w:tc>
        <w:tc>
          <w:tcPr>
            <w:tcW w:w="1701" w:type="dxa"/>
            <w:vAlign w:val="bottom"/>
          </w:tcPr>
          <w:p w:rsidR="003A54AF" w:rsidRDefault="003A54AF">
            <w:pPr>
              <w:pStyle w:val="ConsPlusNormal"/>
              <w:jc w:val="right"/>
            </w:pPr>
            <w:r>
              <w:t>11200,0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Выплата пенсии за выслугу лет лицам, замещавшим должности государственной гражданской службы Краснодарского края</w:t>
            </w:r>
          </w:p>
        </w:tc>
        <w:tc>
          <w:tcPr>
            <w:tcW w:w="1247" w:type="dxa"/>
            <w:vAlign w:val="bottom"/>
          </w:tcPr>
          <w:p w:rsidR="003A54AF" w:rsidRDefault="003A54AF">
            <w:pPr>
              <w:pStyle w:val="ConsPlusNormal"/>
              <w:jc w:val="center"/>
            </w:pPr>
            <w:r>
              <w:t>0314128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165806,5</w:t>
            </w:r>
          </w:p>
        </w:tc>
        <w:tc>
          <w:tcPr>
            <w:tcW w:w="1701" w:type="dxa"/>
            <w:vAlign w:val="bottom"/>
          </w:tcPr>
          <w:p w:rsidR="003A54AF" w:rsidRDefault="003A54AF">
            <w:pPr>
              <w:pStyle w:val="ConsPlusNormal"/>
              <w:jc w:val="right"/>
            </w:pPr>
            <w:r>
              <w:t>165806,5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0314128</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2440,5</w:t>
            </w:r>
          </w:p>
        </w:tc>
        <w:tc>
          <w:tcPr>
            <w:tcW w:w="1701" w:type="dxa"/>
            <w:vAlign w:val="bottom"/>
          </w:tcPr>
          <w:p w:rsidR="003A54AF" w:rsidRDefault="003A54AF">
            <w:pPr>
              <w:pStyle w:val="ConsPlusNormal"/>
              <w:jc w:val="right"/>
            </w:pPr>
            <w:r>
              <w:t>2440,5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0314128</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163366,0</w:t>
            </w:r>
          </w:p>
        </w:tc>
        <w:tc>
          <w:tcPr>
            <w:tcW w:w="1701" w:type="dxa"/>
            <w:vAlign w:val="bottom"/>
          </w:tcPr>
          <w:p w:rsidR="003A54AF" w:rsidRDefault="003A54AF">
            <w:pPr>
              <w:pStyle w:val="ConsPlusNormal"/>
              <w:jc w:val="right"/>
            </w:pPr>
            <w:r>
              <w:t>163366,0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Выплата пособий отдельным категориям работников Краснодарского края</w:t>
            </w:r>
          </w:p>
        </w:tc>
        <w:tc>
          <w:tcPr>
            <w:tcW w:w="1247" w:type="dxa"/>
            <w:vAlign w:val="bottom"/>
          </w:tcPr>
          <w:p w:rsidR="003A54AF" w:rsidRDefault="003A54AF">
            <w:pPr>
              <w:pStyle w:val="ConsPlusNormal"/>
              <w:jc w:val="center"/>
            </w:pPr>
            <w:r>
              <w:t>0314130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5905,4</w:t>
            </w:r>
          </w:p>
        </w:tc>
        <w:tc>
          <w:tcPr>
            <w:tcW w:w="1701" w:type="dxa"/>
            <w:vAlign w:val="bottom"/>
          </w:tcPr>
          <w:p w:rsidR="003A54AF" w:rsidRDefault="003A54AF">
            <w:pPr>
              <w:pStyle w:val="ConsPlusNormal"/>
              <w:jc w:val="right"/>
            </w:pPr>
            <w:r>
              <w:t>5905,4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0314130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87,3</w:t>
            </w:r>
          </w:p>
        </w:tc>
        <w:tc>
          <w:tcPr>
            <w:tcW w:w="1701" w:type="dxa"/>
            <w:vAlign w:val="bottom"/>
          </w:tcPr>
          <w:p w:rsidR="003A54AF" w:rsidRDefault="003A54AF">
            <w:pPr>
              <w:pStyle w:val="ConsPlusNormal"/>
              <w:jc w:val="right"/>
            </w:pPr>
            <w:r>
              <w:t>87,3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0314130</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5818,1</w:t>
            </w:r>
          </w:p>
        </w:tc>
        <w:tc>
          <w:tcPr>
            <w:tcW w:w="1701" w:type="dxa"/>
            <w:vAlign w:val="bottom"/>
          </w:tcPr>
          <w:p w:rsidR="003A54AF" w:rsidRDefault="003A54AF">
            <w:pPr>
              <w:pStyle w:val="ConsPlusNormal"/>
              <w:jc w:val="right"/>
            </w:pPr>
            <w:r>
              <w:t>5818,1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Дополнительное материальное обеспечение лиц, замещавших государственные должности Краснодарского края</w:t>
            </w:r>
          </w:p>
        </w:tc>
        <w:tc>
          <w:tcPr>
            <w:tcW w:w="1247" w:type="dxa"/>
            <w:vAlign w:val="bottom"/>
          </w:tcPr>
          <w:p w:rsidR="003A54AF" w:rsidRDefault="003A54AF">
            <w:pPr>
              <w:pStyle w:val="ConsPlusNormal"/>
              <w:jc w:val="center"/>
            </w:pPr>
            <w:r>
              <w:t>0314131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21921,0</w:t>
            </w:r>
          </w:p>
        </w:tc>
        <w:tc>
          <w:tcPr>
            <w:tcW w:w="1701" w:type="dxa"/>
            <w:vAlign w:val="bottom"/>
          </w:tcPr>
          <w:p w:rsidR="003A54AF" w:rsidRDefault="003A54AF">
            <w:pPr>
              <w:pStyle w:val="ConsPlusNormal"/>
              <w:jc w:val="right"/>
            </w:pPr>
            <w:r>
              <w:t>21921,0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0314131</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324,0</w:t>
            </w:r>
          </w:p>
        </w:tc>
        <w:tc>
          <w:tcPr>
            <w:tcW w:w="1701" w:type="dxa"/>
            <w:vAlign w:val="bottom"/>
          </w:tcPr>
          <w:p w:rsidR="003A54AF" w:rsidRDefault="003A54AF">
            <w:pPr>
              <w:pStyle w:val="ConsPlusNormal"/>
              <w:jc w:val="right"/>
            </w:pPr>
            <w:r>
              <w:t>324,0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0314131</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21597,0</w:t>
            </w:r>
          </w:p>
        </w:tc>
        <w:tc>
          <w:tcPr>
            <w:tcW w:w="1701" w:type="dxa"/>
            <w:vAlign w:val="bottom"/>
          </w:tcPr>
          <w:p w:rsidR="003A54AF" w:rsidRDefault="003A54AF">
            <w:pPr>
              <w:pStyle w:val="ConsPlusNormal"/>
              <w:jc w:val="right"/>
            </w:pPr>
            <w:r>
              <w:t>21597,0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Ежемесячные денежные выплаты ветеранам труда</w:t>
            </w:r>
          </w:p>
        </w:tc>
        <w:tc>
          <w:tcPr>
            <w:tcW w:w="1247" w:type="dxa"/>
            <w:vAlign w:val="bottom"/>
          </w:tcPr>
          <w:p w:rsidR="003A54AF" w:rsidRDefault="003A54AF">
            <w:pPr>
              <w:pStyle w:val="ConsPlusNormal"/>
              <w:jc w:val="center"/>
            </w:pPr>
            <w:r>
              <w:t>0314203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2042062,6</w:t>
            </w:r>
          </w:p>
        </w:tc>
        <w:tc>
          <w:tcPr>
            <w:tcW w:w="1701" w:type="dxa"/>
            <w:vAlign w:val="bottom"/>
          </w:tcPr>
          <w:p w:rsidR="003A54AF" w:rsidRDefault="003A54AF">
            <w:pPr>
              <w:pStyle w:val="ConsPlusNormal"/>
              <w:jc w:val="right"/>
            </w:pPr>
            <w:r>
              <w:t>2154376,0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0314203</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29540,0</w:t>
            </w:r>
          </w:p>
        </w:tc>
        <w:tc>
          <w:tcPr>
            <w:tcW w:w="1701" w:type="dxa"/>
            <w:vAlign w:val="bottom"/>
          </w:tcPr>
          <w:p w:rsidR="003A54AF" w:rsidRDefault="003A54AF">
            <w:pPr>
              <w:pStyle w:val="ConsPlusNormal"/>
              <w:jc w:val="right"/>
            </w:pPr>
            <w:r>
              <w:t>31164,7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0314203</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2012522,6</w:t>
            </w:r>
          </w:p>
        </w:tc>
        <w:tc>
          <w:tcPr>
            <w:tcW w:w="1701" w:type="dxa"/>
            <w:vAlign w:val="bottom"/>
          </w:tcPr>
          <w:p w:rsidR="003A54AF" w:rsidRDefault="003A54AF">
            <w:pPr>
              <w:pStyle w:val="ConsPlusNormal"/>
              <w:jc w:val="right"/>
            </w:pPr>
            <w:r>
              <w:t>2123211,3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Ежемесячные денежные выплаты труженикам тыла</w:t>
            </w:r>
          </w:p>
        </w:tc>
        <w:tc>
          <w:tcPr>
            <w:tcW w:w="1247" w:type="dxa"/>
            <w:vAlign w:val="bottom"/>
          </w:tcPr>
          <w:p w:rsidR="003A54AF" w:rsidRDefault="003A54AF">
            <w:pPr>
              <w:pStyle w:val="ConsPlusNormal"/>
              <w:jc w:val="center"/>
            </w:pPr>
            <w:r>
              <w:t>0314204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24486,6</w:t>
            </w:r>
          </w:p>
        </w:tc>
        <w:tc>
          <w:tcPr>
            <w:tcW w:w="1701" w:type="dxa"/>
            <w:vAlign w:val="bottom"/>
          </w:tcPr>
          <w:p w:rsidR="003A54AF" w:rsidRDefault="003A54AF">
            <w:pPr>
              <w:pStyle w:val="ConsPlusNormal"/>
              <w:jc w:val="right"/>
            </w:pPr>
            <w:r>
              <w:t>25833,4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0314204</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348,2</w:t>
            </w:r>
          </w:p>
        </w:tc>
        <w:tc>
          <w:tcPr>
            <w:tcW w:w="1701" w:type="dxa"/>
            <w:vAlign w:val="bottom"/>
          </w:tcPr>
          <w:p w:rsidR="003A54AF" w:rsidRDefault="003A54AF">
            <w:pPr>
              <w:pStyle w:val="ConsPlusNormal"/>
              <w:jc w:val="right"/>
            </w:pPr>
            <w:r>
              <w:t>367,3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0314204</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24138,4</w:t>
            </w:r>
          </w:p>
        </w:tc>
        <w:tc>
          <w:tcPr>
            <w:tcW w:w="1701" w:type="dxa"/>
            <w:vAlign w:val="bottom"/>
          </w:tcPr>
          <w:p w:rsidR="003A54AF" w:rsidRDefault="003A54AF">
            <w:pPr>
              <w:pStyle w:val="ConsPlusNormal"/>
              <w:jc w:val="right"/>
            </w:pPr>
            <w:r>
              <w:t>25466,1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247" w:type="dxa"/>
            <w:vAlign w:val="bottom"/>
          </w:tcPr>
          <w:p w:rsidR="003A54AF" w:rsidRDefault="003A54AF">
            <w:pPr>
              <w:pStyle w:val="ConsPlusNormal"/>
              <w:jc w:val="center"/>
            </w:pPr>
            <w:r>
              <w:t>0314205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106850,4</w:t>
            </w:r>
          </w:p>
        </w:tc>
        <w:tc>
          <w:tcPr>
            <w:tcW w:w="1701" w:type="dxa"/>
            <w:vAlign w:val="bottom"/>
          </w:tcPr>
          <w:p w:rsidR="003A54AF" w:rsidRDefault="003A54AF">
            <w:pPr>
              <w:pStyle w:val="ConsPlusNormal"/>
              <w:jc w:val="right"/>
            </w:pPr>
            <w:r>
              <w:t>112727,1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0314205</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1688,0</w:t>
            </w:r>
          </w:p>
        </w:tc>
        <w:tc>
          <w:tcPr>
            <w:tcW w:w="1701" w:type="dxa"/>
            <w:vAlign w:val="bottom"/>
          </w:tcPr>
          <w:p w:rsidR="003A54AF" w:rsidRDefault="003A54AF">
            <w:pPr>
              <w:pStyle w:val="ConsPlusNormal"/>
              <w:jc w:val="right"/>
            </w:pPr>
            <w:r>
              <w:t>1780,8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0314205</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105162,4</w:t>
            </w:r>
          </w:p>
        </w:tc>
        <w:tc>
          <w:tcPr>
            <w:tcW w:w="1701" w:type="dxa"/>
            <w:vAlign w:val="bottom"/>
          </w:tcPr>
          <w:p w:rsidR="003A54AF" w:rsidRDefault="003A54AF">
            <w:pPr>
              <w:pStyle w:val="ConsPlusNormal"/>
              <w:jc w:val="right"/>
            </w:pPr>
            <w:r>
              <w:t>110946,3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Ежегодная денежная выплата лицам, подвергшимся радиационным воздействиям, и их семьям</w:t>
            </w:r>
          </w:p>
        </w:tc>
        <w:tc>
          <w:tcPr>
            <w:tcW w:w="1247" w:type="dxa"/>
            <w:vAlign w:val="bottom"/>
          </w:tcPr>
          <w:p w:rsidR="003A54AF" w:rsidRDefault="003A54AF">
            <w:pPr>
              <w:pStyle w:val="ConsPlusNormal"/>
              <w:jc w:val="center"/>
            </w:pPr>
            <w:r>
              <w:t>0314206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15870,0</w:t>
            </w:r>
          </w:p>
        </w:tc>
        <w:tc>
          <w:tcPr>
            <w:tcW w:w="1701" w:type="dxa"/>
            <w:vAlign w:val="bottom"/>
          </w:tcPr>
          <w:p w:rsidR="003A54AF" w:rsidRDefault="003A54AF">
            <w:pPr>
              <w:pStyle w:val="ConsPlusNormal"/>
              <w:jc w:val="right"/>
            </w:pPr>
            <w:r>
              <w:t>16669,2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0314206</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283,0</w:t>
            </w:r>
          </w:p>
        </w:tc>
        <w:tc>
          <w:tcPr>
            <w:tcW w:w="1701" w:type="dxa"/>
            <w:vAlign w:val="bottom"/>
          </w:tcPr>
          <w:p w:rsidR="003A54AF" w:rsidRDefault="003A54AF">
            <w:pPr>
              <w:pStyle w:val="ConsPlusNormal"/>
              <w:jc w:val="right"/>
            </w:pPr>
            <w:r>
              <w:t>297,2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0314206</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15587,0</w:t>
            </w:r>
          </w:p>
        </w:tc>
        <w:tc>
          <w:tcPr>
            <w:tcW w:w="1701" w:type="dxa"/>
            <w:vAlign w:val="bottom"/>
          </w:tcPr>
          <w:p w:rsidR="003A54AF" w:rsidRDefault="003A54AF">
            <w:pPr>
              <w:pStyle w:val="ConsPlusNormal"/>
              <w:jc w:val="right"/>
            </w:pPr>
            <w:r>
              <w:t>16372,0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Ежемесячная денежная выплата Героям труда Кубани</w:t>
            </w:r>
          </w:p>
        </w:tc>
        <w:tc>
          <w:tcPr>
            <w:tcW w:w="1247" w:type="dxa"/>
            <w:vAlign w:val="bottom"/>
          </w:tcPr>
          <w:p w:rsidR="003A54AF" w:rsidRDefault="003A54AF">
            <w:pPr>
              <w:pStyle w:val="ConsPlusNormal"/>
              <w:jc w:val="center"/>
            </w:pPr>
            <w:r>
              <w:t>0314208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42123,9</w:t>
            </w:r>
          </w:p>
        </w:tc>
        <w:tc>
          <w:tcPr>
            <w:tcW w:w="1701" w:type="dxa"/>
            <w:vAlign w:val="bottom"/>
          </w:tcPr>
          <w:p w:rsidR="003A54AF" w:rsidRDefault="003A54AF">
            <w:pPr>
              <w:pStyle w:val="ConsPlusNormal"/>
              <w:jc w:val="right"/>
            </w:pPr>
            <w:r>
              <w:t>42123,9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0314208</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773,0</w:t>
            </w:r>
          </w:p>
        </w:tc>
        <w:tc>
          <w:tcPr>
            <w:tcW w:w="1701" w:type="dxa"/>
            <w:vAlign w:val="bottom"/>
          </w:tcPr>
          <w:p w:rsidR="003A54AF" w:rsidRDefault="003A54AF">
            <w:pPr>
              <w:pStyle w:val="ConsPlusNormal"/>
              <w:jc w:val="right"/>
            </w:pPr>
            <w:r>
              <w:t>812,0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0314208</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41350,9</w:t>
            </w:r>
          </w:p>
        </w:tc>
        <w:tc>
          <w:tcPr>
            <w:tcW w:w="1701" w:type="dxa"/>
            <w:vAlign w:val="bottom"/>
          </w:tcPr>
          <w:p w:rsidR="003A54AF" w:rsidRDefault="003A54AF">
            <w:pPr>
              <w:pStyle w:val="ConsPlusNormal"/>
              <w:jc w:val="right"/>
            </w:pPr>
            <w:r>
              <w:t>41311,9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Ежемесячная денежная выплата Героям Кубани</w:t>
            </w:r>
          </w:p>
        </w:tc>
        <w:tc>
          <w:tcPr>
            <w:tcW w:w="1247" w:type="dxa"/>
            <w:vAlign w:val="bottom"/>
          </w:tcPr>
          <w:p w:rsidR="003A54AF" w:rsidRDefault="003A54AF">
            <w:pPr>
              <w:pStyle w:val="ConsPlusNormal"/>
              <w:jc w:val="center"/>
            </w:pPr>
            <w:r>
              <w:t>0314209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6491,2</w:t>
            </w:r>
          </w:p>
        </w:tc>
        <w:tc>
          <w:tcPr>
            <w:tcW w:w="1701" w:type="dxa"/>
            <w:vAlign w:val="bottom"/>
          </w:tcPr>
          <w:p w:rsidR="003A54AF" w:rsidRDefault="003A54AF">
            <w:pPr>
              <w:pStyle w:val="ConsPlusNormal"/>
              <w:jc w:val="right"/>
            </w:pPr>
            <w:r>
              <w:t>6491,2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0314209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112,9</w:t>
            </w:r>
          </w:p>
        </w:tc>
        <w:tc>
          <w:tcPr>
            <w:tcW w:w="1701" w:type="dxa"/>
            <w:vAlign w:val="bottom"/>
          </w:tcPr>
          <w:p w:rsidR="003A54AF" w:rsidRDefault="003A54AF">
            <w:pPr>
              <w:pStyle w:val="ConsPlusNormal"/>
              <w:jc w:val="right"/>
            </w:pPr>
            <w:r>
              <w:t>112,9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0314209</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6378,3</w:t>
            </w:r>
          </w:p>
        </w:tc>
        <w:tc>
          <w:tcPr>
            <w:tcW w:w="1701" w:type="dxa"/>
            <w:vAlign w:val="bottom"/>
          </w:tcPr>
          <w:p w:rsidR="003A54AF" w:rsidRDefault="003A54AF">
            <w:pPr>
              <w:pStyle w:val="ConsPlusNormal"/>
              <w:jc w:val="right"/>
            </w:pPr>
            <w:r>
              <w:t>6378,3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1247" w:type="dxa"/>
            <w:vAlign w:val="bottom"/>
          </w:tcPr>
          <w:p w:rsidR="003A54AF" w:rsidRDefault="003A54AF">
            <w:pPr>
              <w:pStyle w:val="ConsPlusNormal"/>
              <w:jc w:val="center"/>
            </w:pPr>
            <w:r>
              <w:t>0314312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460,0</w:t>
            </w:r>
          </w:p>
        </w:tc>
        <w:tc>
          <w:tcPr>
            <w:tcW w:w="1701" w:type="dxa"/>
            <w:vAlign w:val="bottom"/>
          </w:tcPr>
          <w:p w:rsidR="003A54AF" w:rsidRDefault="003A54AF">
            <w:pPr>
              <w:pStyle w:val="ConsPlusNormal"/>
              <w:jc w:val="right"/>
            </w:pPr>
            <w:r>
              <w:t>460,0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0314312</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w:t>
            </w:r>
          </w:p>
        </w:tc>
        <w:tc>
          <w:tcPr>
            <w:tcW w:w="1701" w:type="dxa"/>
            <w:vAlign w:val="bottom"/>
          </w:tcPr>
          <w:p w:rsidR="003A54AF" w:rsidRDefault="003A54AF">
            <w:pPr>
              <w:pStyle w:val="ConsPlusNormal"/>
              <w:jc w:val="right"/>
            </w:pPr>
            <w:r>
              <w:t>10,0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0314312</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450,0</w:t>
            </w:r>
          </w:p>
        </w:tc>
        <w:tc>
          <w:tcPr>
            <w:tcW w:w="1701" w:type="dxa"/>
            <w:vAlign w:val="bottom"/>
          </w:tcPr>
          <w:p w:rsidR="003A54AF" w:rsidRDefault="003A54AF">
            <w:pPr>
              <w:pStyle w:val="ConsPlusNormal"/>
              <w:jc w:val="right"/>
            </w:pPr>
            <w:r>
              <w:t>450,0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Выплата за особые заслуги перед Краснодарским краем</w:t>
            </w:r>
          </w:p>
        </w:tc>
        <w:tc>
          <w:tcPr>
            <w:tcW w:w="1247" w:type="dxa"/>
            <w:vAlign w:val="bottom"/>
          </w:tcPr>
          <w:p w:rsidR="003A54AF" w:rsidRDefault="003A54AF">
            <w:pPr>
              <w:pStyle w:val="ConsPlusNormal"/>
              <w:jc w:val="center"/>
            </w:pPr>
            <w:r>
              <w:t>0314313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61,1</w:t>
            </w:r>
          </w:p>
        </w:tc>
        <w:tc>
          <w:tcPr>
            <w:tcW w:w="1701" w:type="dxa"/>
            <w:vAlign w:val="bottom"/>
          </w:tcPr>
          <w:p w:rsidR="003A54AF" w:rsidRDefault="003A54AF">
            <w:pPr>
              <w:pStyle w:val="ConsPlusNormal"/>
              <w:jc w:val="right"/>
            </w:pPr>
            <w:r>
              <w:t>61,1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0314313</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w:t>
            </w:r>
          </w:p>
        </w:tc>
        <w:tc>
          <w:tcPr>
            <w:tcW w:w="1701" w:type="dxa"/>
            <w:vAlign w:val="bottom"/>
          </w:tcPr>
          <w:p w:rsidR="003A54AF" w:rsidRDefault="003A54AF">
            <w:pPr>
              <w:pStyle w:val="ConsPlusNormal"/>
              <w:jc w:val="right"/>
            </w:pPr>
            <w:r>
              <w:t>1,1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0314313</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60,0</w:t>
            </w:r>
          </w:p>
        </w:tc>
        <w:tc>
          <w:tcPr>
            <w:tcW w:w="1701" w:type="dxa"/>
            <w:vAlign w:val="bottom"/>
          </w:tcPr>
          <w:p w:rsidR="003A54AF" w:rsidRDefault="003A54AF">
            <w:pPr>
              <w:pStyle w:val="ConsPlusNormal"/>
              <w:jc w:val="right"/>
            </w:pPr>
            <w:r>
              <w:t>60,0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143" w:history="1">
              <w:r>
                <w:rPr>
                  <w:color w:val="0000FF"/>
                </w:rPr>
                <w:t>N 5-ФЗ</w:t>
              </w:r>
            </w:hyperlink>
            <w:r>
              <w:t xml:space="preserve"> "О ветеранах" и от 24 ноября 1995 года </w:t>
            </w:r>
            <w:hyperlink r:id="rId144" w:history="1">
              <w:r>
                <w:rPr>
                  <w:color w:val="0000FF"/>
                </w:rPr>
                <w:t>N 181-ФЗ</w:t>
              </w:r>
            </w:hyperlink>
            <w:r>
              <w:t xml:space="preserve"> "О социальной защите инвалидов в Российской Федерации"</w:t>
            </w:r>
          </w:p>
        </w:tc>
        <w:tc>
          <w:tcPr>
            <w:tcW w:w="1247" w:type="dxa"/>
            <w:vAlign w:val="bottom"/>
          </w:tcPr>
          <w:p w:rsidR="003A54AF" w:rsidRDefault="003A54AF">
            <w:pPr>
              <w:pStyle w:val="ConsPlusNormal"/>
              <w:jc w:val="center"/>
            </w:pPr>
            <w:r>
              <w:t>0315135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61445,7</w:t>
            </w:r>
          </w:p>
        </w:tc>
        <w:tc>
          <w:tcPr>
            <w:tcW w:w="1701" w:type="dxa"/>
            <w:vAlign w:val="bottom"/>
          </w:tcPr>
          <w:p w:rsidR="003A54AF" w:rsidRDefault="003A54AF">
            <w:pPr>
              <w:pStyle w:val="ConsPlusNormal"/>
              <w:jc w:val="right"/>
            </w:pPr>
            <w:r>
              <w:t>61456,5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0315135</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61445,7</w:t>
            </w:r>
          </w:p>
        </w:tc>
        <w:tc>
          <w:tcPr>
            <w:tcW w:w="1701" w:type="dxa"/>
            <w:vAlign w:val="bottom"/>
          </w:tcPr>
          <w:p w:rsidR="003A54AF" w:rsidRDefault="003A54AF">
            <w:pPr>
              <w:pStyle w:val="ConsPlusNormal"/>
              <w:jc w:val="right"/>
            </w:pPr>
            <w:r>
              <w:t>61456,5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47" w:type="dxa"/>
            <w:vAlign w:val="bottom"/>
          </w:tcPr>
          <w:p w:rsidR="003A54AF" w:rsidRDefault="003A54AF">
            <w:pPr>
              <w:pStyle w:val="ConsPlusNormal"/>
              <w:jc w:val="center"/>
            </w:pPr>
            <w:r>
              <w:t>0315220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270437,8</w:t>
            </w:r>
          </w:p>
        </w:tc>
        <w:tc>
          <w:tcPr>
            <w:tcW w:w="1701" w:type="dxa"/>
            <w:vAlign w:val="bottom"/>
          </w:tcPr>
          <w:p w:rsidR="003A54AF" w:rsidRDefault="003A54AF">
            <w:pPr>
              <w:pStyle w:val="ConsPlusNormal"/>
              <w:jc w:val="right"/>
            </w:pPr>
            <w:r>
              <w:t>284228,8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0315220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950,0</w:t>
            </w:r>
          </w:p>
        </w:tc>
        <w:tc>
          <w:tcPr>
            <w:tcW w:w="1701" w:type="dxa"/>
            <w:vAlign w:val="bottom"/>
          </w:tcPr>
          <w:p w:rsidR="003A54AF" w:rsidRDefault="003A54AF">
            <w:pPr>
              <w:pStyle w:val="ConsPlusNormal"/>
              <w:jc w:val="right"/>
            </w:pPr>
            <w:r>
              <w:t>1000,0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0315220</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269487,8</w:t>
            </w:r>
          </w:p>
        </w:tc>
        <w:tc>
          <w:tcPr>
            <w:tcW w:w="1701" w:type="dxa"/>
            <w:vAlign w:val="bottom"/>
          </w:tcPr>
          <w:p w:rsidR="003A54AF" w:rsidRDefault="003A54AF">
            <w:pPr>
              <w:pStyle w:val="ConsPlusNormal"/>
              <w:jc w:val="right"/>
            </w:pPr>
            <w:r>
              <w:t>283228,8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45" w:history="1">
              <w:r>
                <w:rPr>
                  <w:color w:val="0000FF"/>
                </w:rPr>
                <w:t>законом</w:t>
              </w:r>
            </w:hyperlink>
            <w:r>
              <w:t xml:space="preserve"> от 17 сентября 1998 года N 157-ФЗ "Об иммунопрофилактике инфекционных болезней"</w:t>
            </w:r>
          </w:p>
        </w:tc>
        <w:tc>
          <w:tcPr>
            <w:tcW w:w="1247" w:type="dxa"/>
            <w:vAlign w:val="bottom"/>
          </w:tcPr>
          <w:p w:rsidR="003A54AF" w:rsidRDefault="003A54AF">
            <w:pPr>
              <w:pStyle w:val="ConsPlusNormal"/>
              <w:jc w:val="center"/>
            </w:pPr>
            <w:r>
              <w:t>0315240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824,2</w:t>
            </w:r>
          </w:p>
        </w:tc>
        <w:tc>
          <w:tcPr>
            <w:tcW w:w="1701" w:type="dxa"/>
            <w:vAlign w:val="bottom"/>
          </w:tcPr>
          <w:p w:rsidR="003A54AF" w:rsidRDefault="003A54AF">
            <w:pPr>
              <w:pStyle w:val="ConsPlusNormal"/>
              <w:jc w:val="right"/>
            </w:pPr>
            <w:r>
              <w:t>824,2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0315240</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824,2</w:t>
            </w:r>
          </w:p>
        </w:tc>
        <w:tc>
          <w:tcPr>
            <w:tcW w:w="1701" w:type="dxa"/>
            <w:vAlign w:val="bottom"/>
          </w:tcPr>
          <w:p w:rsidR="003A54AF" w:rsidRDefault="003A54AF">
            <w:pPr>
              <w:pStyle w:val="ConsPlusNormal"/>
              <w:jc w:val="right"/>
            </w:pPr>
            <w:r>
              <w:t>824,2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Оплата жилищно-коммунальных услуг отдельным категориям граждан (инвалиды)</w:t>
            </w:r>
          </w:p>
        </w:tc>
        <w:tc>
          <w:tcPr>
            <w:tcW w:w="1247" w:type="dxa"/>
            <w:vAlign w:val="bottom"/>
          </w:tcPr>
          <w:p w:rsidR="003A54AF" w:rsidRDefault="003A54AF">
            <w:pPr>
              <w:pStyle w:val="ConsPlusNormal"/>
              <w:jc w:val="center"/>
            </w:pPr>
            <w:r>
              <w:t>0315251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2935937,8</w:t>
            </w:r>
          </w:p>
        </w:tc>
        <w:tc>
          <w:tcPr>
            <w:tcW w:w="1701" w:type="dxa"/>
            <w:vAlign w:val="bottom"/>
          </w:tcPr>
          <w:p w:rsidR="003A54AF" w:rsidRDefault="003A54AF">
            <w:pPr>
              <w:pStyle w:val="ConsPlusNormal"/>
              <w:jc w:val="right"/>
            </w:pPr>
            <w:r>
              <w:t>2964599,1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0315251</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2740,4</w:t>
            </w:r>
          </w:p>
        </w:tc>
        <w:tc>
          <w:tcPr>
            <w:tcW w:w="1701" w:type="dxa"/>
            <w:vAlign w:val="bottom"/>
          </w:tcPr>
          <w:p w:rsidR="003A54AF" w:rsidRDefault="003A54AF">
            <w:pPr>
              <w:pStyle w:val="ConsPlusNormal"/>
              <w:jc w:val="right"/>
            </w:pPr>
            <w:r>
              <w:t>2740,4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0315251</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2933197,4</w:t>
            </w:r>
          </w:p>
        </w:tc>
        <w:tc>
          <w:tcPr>
            <w:tcW w:w="1701" w:type="dxa"/>
            <w:vAlign w:val="bottom"/>
          </w:tcPr>
          <w:p w:rsidR="003A54AF" w:rsidRDefault="003A54AF">
            <w:pPr>
              <w:pStyle w:val="ConsPlusNormal"/>
              <w:jc w:val="right"/>
            </w:pPr>
            <w:r>
              <w:t>2961858,7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1247" w:type="dxa"/>
            <w:vAlign w:val="bottom"/>
          </w:tcPr>
          <w:p w:rsidR="003A54AF" w:rsidRDefault="003A54AF">
            <w:pPr>
              <w:pStyle w:val="ConsPlusNormal"/>
              <w:jc w:val="center"/>
            </w:pPr>
            <w:r>
              <w:t>0315252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83561,8</w:t>
            </w:r>
          </w:p>
        </w:tc>
        <w:tc>
          <w:tcPr>
            <w:tcW w:w="1701" w:type="dxa"/>
            <w:vAlign w:val="bottom"/>
          </w:tcPr>
          <w:p w:rsidR="003A54AF" w:rsidRDefault="003A54AF">
            <w:pPr>
              <w:pStyle w:val="ConsPlusNormal"/>
              <w:jc w:val="right"/>
            </w:pPr>
            <w:r>
              <w:t>84397,4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0315252</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1304,4</w:t>
            </w:r>
          </w:p>
        </w:tc>
        <w:tc>
          <w:tcPr>
            <w:tcW w:w="1701" w:type="dxa"/>
            <w:vAlign w:val="bottom"/>
          </w:tcPr>
          <w:p w:rsidR="003A54AF" w:rsidRDefault="003A54AF">
            <w:pPr>
              <w:pStyle w:val="ConsPlusNormal"/>
              <w:jc w:val="right"/>
            </w:pPr>
            <w:r>
              <w:t>1304,4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0315252</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82257,4</w:t>
            </w:r>
          </w:p>
        </w:tc>
        <w:tc>
          <w:tcPr>
            <w:tcW w:w="1701" w:type="dxa"/>
            <w:vAlign w:val="bottom"/>
          </w:tcPr>
          <w:p w:rsidR="003A54AF" w:rsidRDefault="003A54AF">
            <w:pPr>
              <w:pStyle w:val="ConsPlusNormal"/>
              <w:jc w:val="right"/>
            </w:pPr>
            <w:r>
              <w:t>83093,0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Оплата жилищно-коммунальных услуг отдельным категориям граждан (ветераны)</w:t>
            </w:r>
          </w:p>
        </w:tc>
        <w:tc>
          <w:tcPr>
            <w:tcW w:w="1247" w:type="dxa"/>
            <w:vAlign w:val="bottom"/>
          </w:tcPr>
          <w:p w:rsidR="003A54AF" w:rsidRDefault="003A54AF">
            <w:pPr>
              <w:pStyle w:val="ConsPlusNormal"/>
              <w:jc w:val="center"/>
            </w:pPr>
            <w:r>
              <w:t>0315253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563699,8</w:t>
            </w:r>
          </w:p>
        </w:tc>
        <w:tc>
          <w:tcPr>
            <w:tcW w:w="1701" w:type="dxa"/>
            <w:vAlign w:val="bottom"/>
          </w:tcPr>
          <w:p w:rsidR="003A54AF" w:rsidRDefault="003A54AF">
            <w:pPr>
              <w:pStyle w:val="ConsPlusNormal"/>
              <w:jc w:val="right"/>
            </w:pPr>
            <w:r>
              <w:t>569336,8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0315253</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9122,1</w:t>
            </w:r>
          </w:p>
        </w:tc>
        <w:tc>
          <w:tcPr>
            <w:tcW w:w="1701" w:type="dxa"/>
            <w:vAlign w:val="bottom"/>
          </w:tcPr>
          <w:p w:rsidR="003A54AF" w:rsidRDefault="003A54AF">
            <w:pPr>
              <w:pStyle w:val="ConsPlusNormal"/>
              <w:jc w:val="right"/>
            </w:pPr>
            <w:r>
              <w:t>9122,1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0315253</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554577,7</w:t>
            </w:r>
          </w:p>
        </w:tc>
        <w:tc>
          <w:tcPr>
            <w:tcW w:w="1701" w:type="dxa"/>
            <w:vAlign w:val="bottom"/>
          </w:tcPr>
          <w:p w:rsidR="003A54AF" w:rsidRDefault="003A54AF">
            <w:pPr>
              <w:pStyle w:val="ConsPlusNormal"/>
              <w:jc w:val="right"/>
            </w:pPr>
            <w:r>
              <w:t>560214,7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4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247" w:type="dxa"/>
            <w:vAlign w:val="bottom"/>
          </w:tcPr>
          <w:p w:rsidR="003A54AF" w:rsidRDefault="003A54AF">
            <w:pPr>
              <w:pStyle w:val="ConsPlusNormal"/>
              <w:jc w:val="center"/>
            </w:pPr>
            <w:r>
              <w:t>0315280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7380,6</w:t>
            </w:r>
          </w:p>
        </w:tc>
        <w:tc>
          <w:tcPr>
            <w:tcW w:w="1701" w:type="dxa"/>
            <w:vAlign w:val="bottom"/>
          </w:tcPr>
          <w:p w:rsidR="003A54AF" w:rsidRDefault="003A54AF">
            <w:pPr>
              <w:pStyle w:val="ConsPlusNormal"/>
              <w:jc w:val="right"/>
            </w:pPr>
            <w:r>
              <w:t>7380,6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0315280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150,0</w:t>
            </w:r>
          </w:p>
        </w:tc>
        <w:tc>
          <w:tcPr>
            <w:tcW w:w="1701" w:type="dxa"/>
            <w:vAlign w:val="bottom"/>
          </w:tcPr>
          <w:p w:rsidR="003A54AF" w:rsidRDefault="003A54AF">
            <w:pPr>
              <w:pStyle w:val="ConsPlusNormal"/>
              <w:jc w:val="right"/>
            </w:pPr>
            <w:r>
              <w:t>150,0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0315280</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7230,6</w:t>
            </w:r>
          </w:p>
        </w:tc>
        <w:tc>
          <w:tcPr>
            <w:tcW w:w="1701" w:type="dxa"/>
            <w:vAlign w:val="bottom"/>
          </w:tcPr>
          <w:p w:rsidR="003A54AF" w:rsidRDefault="003A54AF">
            <w:pPr>
              <w:pStyle w:val="ConsPlusNormal"/>
              <w:jc w:val="right"/>
            </w:pPr>
            <w:r>
              <w:t>7230,6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Модернизация и развитие социального обслуживания населения</w:t>
            </w:r>
          </w:p>
        </w:tc>
        <w:tc>
          <w:tcPr>
            <w:tcW w:w="1247" w:type="dxa"/>
            <w:vAlign w:val="bottom"/>
          </w:tcPr>
          <w:p w:rsidR="003A54AF" w:rsidRDefault="003A54AF">
            <w:pPr>
              <w:pStyle w:val="ConsPlusNormal"/>
              <w:jc w:val="center"/>
            </w:pPr>
            <w:r>
              <w:t>0320000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7704197,4</w:t>
            </w:r>
          </w:p>
        </w:tc>
        <w:tc>
          <w:tcPr>
            <w:tcW w:w="1701" w:type="dxa"/>
            <w:vAlign w:val="bottom"/>
          </w:tcPr>
          <w:p w:rsidR="003A54AF" w:rsidRDefault="003A54AF">
            <w:pPr>
              <w:pStyle w:val="ConsPlusNormal"/>
              <w:jc w:val="right"/>
            </w:pPr>
            <w:r>
              <w:t>8772114,0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0320059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7489768,7</w:t>
            </w:r>
          </w:p>
        </w:tc>
        <w:tc>
          <w:tcPr>
            <w:tcW w:w="1701" w:type="dxa"/>
            <w:vAlign w:val="bottom"/>
          </w:tcPr>
          <w:p w:rsidR="003A54AF" w:rsidRDefault="003A54AF">
            <w:pPr>
              <w:pStyle w:val="ConsPlusNormal"/>
              <w:jc w:val="right"/>
            </w:pPr>
            <w:r>
              <w:t>8555536,3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0320059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365012,3</w:t>
            </w:r>
          </w:p>
        </w:tc>
        <w:tc>
          <w:tcPr>
            <w:tcW w:w="1701" w:type="dxa"/>
            <w:vAlign w:val="bottom"/>
          </w:tcPr>
          <w:p w:rsidR="003A54AF" w:rsidRDefault="003A54AF">
            <w:pPr>
              <w:pStyle w:val="ConsPlusNormal"/>
              <w:jc w:val="right"/>
            </w:pPr>
            <w:r>
              <w:t>385440,1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0320059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61280,7</w:t>
            </w:r>
          </w:p>
        </w:tc>
        <w:tc>
          <w:tcPr>
            <w:tcW w:w="1701" w:type="dxa"/>
            <w:vAlign w:val="bottom"/>
          </w:tcPr>
          <w:p w:rsidR="003A54AF" w:rsidRDefault="003A54AF">
            <w:pPr>
              <w:pStyle w:val="ConsPlusNormal"/>
              <w:jc w:val="right"/>
            </w:pPr>
            <w:r>
              <w:t>64619,2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0320059</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3548,8</w:t>
            </w:r>
          </w:p>
        </w:tc>
        <w:tc>
          <w:tcPr>
            <w:tcW w:w="1701" w:type="dxa"/>
            <w:vAlign w:val="bottom"/>
          </w:tcPr>
          <w:p w:rsidR="003A54AF" w:rsidRDefault="003A54AF">
            <w:pPr>
              <w:pStyle w:val="ConsPlusNormal"/>
              <w:jc w:val="right"/>
            </w:pPr>
            <w:r>
              <w:t>3832,7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0320059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7058296,9</w:t>
            </w:r>
          </w:p>
        </w:tc>
        <w:tc>
          <w:tcPr>
            <w:tcW w:w="1701" w:type="dxa"/>
            <w:vAlign w:val="bottom"/>
          </w:tcPr>
          <w:p w:rsidR="003A54AF" w:rsidRDefault="003A54AF">
            <w:pPr>
              <w:pStyle w:val="ConsPlusNormal"/>
              <w:jc w:val="right"/>
            </w:pPr>
            <w:r>
              <w:t>8099932,8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0320059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1630,0</w:t>
            </w:r>
          </w:p>
        </w:tc>
        <w:tc>
          <w:tcPr>
            <w:tcW w:w="1701" w:type="dxa"/>
            <w:vAlign w:val="bottom"/>
          </w:tcPr>
          <w:p w:rsidR="003A54AF" w:rsidRDefault="003A54AF">
            <w:pPr>
              <w:pStyle w:val="ConsPlusNormal"/>
              <w:jc w:val="right"/>
            </w:pPr>
            <w:r>
              <w:t>1711,5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государственными учреждениями движимого имущества</w:t>
            </w:r>
          </w:p>
        </w:tc>
        <w:tc>
          <w:tcPr>
            <w:tcW w:w="1247" w:type="dxa"/>
            <w:vAlign w:val="bottom"/>
          </w:tcPr>
          <w:p w:rsidR="003A54AF" w:rsidRDefault="003A54AF">
            <w:pPr>
              <w:pStyle w:val="ConsPlusNormal"/>
              <w:jc w:val="center"/>
            </w:pPr>
            <w:r>
              <w:t>0320901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25000,0</w:t>
            </w:r>
          </w:p>
        </w:tc>
        <w:tc>
          <w:tcPr>
            <w:tcW w:w="1701" w:type="dxa"/>
            <w:vAlign w:val="bottom"/>
          </w:tcPr>
          <w:p w:rsidR="003A54AF" w:rsidRDefault="003A54AF">
            <w:pPr>
              <w:pStyle w:val="ConsPlusNormal"/>
              <w:jc w:val="right"/>
            </w:pPr>
            <w:r>
              <w:t>25000,0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0320901</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2500,0</w:t>
            </w:r>
          </w:p>
        </w:tc>
        <w:tc>
          <w:tcPr>
            <w:tcW w:w="1701" w:type="dxa"/>
            <w:vAlign w:val="bottom"/>
          </w:tcPr>
          <w:p w:rsidR="003A54AF" w:rsidRDefault="003A54AF">
            <w:pPr>
              <w:pStyle w:val="ConsPlusNormal"/>
              <w:jc w:val="right"/>
            </w:pPr>
            <w:r>
              <w:t>2500,0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0320901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22500,0</w:t>
            </w:r>
          </w:p>
        </w:tc>
        <w:tc>
          <w:tcPr>
            <w:tcW w:w="1701" w:type="dxa"/>
            <w:vAlign w:val="bottom"/>
          </w:tcPr>
          <w:p w:rsidR="003A54AF" w:rsidRDefault="003A54AF">
            <w:pPr>
              <w:pStyle w:val="ConsPlusNormal"/>
              <w:jc w:val="right"/>
            </w:pPr>
            <w:r>
              <w:t>22500,0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государственными учреждениями капитального ремонта</w:t>
            </w:r>
          </w:p>
        </w:tc>
        <w:tc>
          <w:tcPr>
            <w:tcW w:w="1247" w:type="dxa"/>
            <w:vAlign w:val="bottom"/>
          </w:tcPr>
          <w:p w:rsidR="003A54AF" w:rsidRDefault="003A54AF">
            <w:pPr>
              <w:pStyle w:val="ConsPlusNormal"/>
              <w:jc w:val="center"/>
            </w:pPr>
            <w:r>
              <w:t>0320902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57000,0</w:t>
            </w:r>
          </w:p>
        </w:tc>
        <w:tc>
          <w:tcPr>
            <w:tcW w:w="1701" w:type="dxa"/>
            <w:vAlign w:val="bottom"/>
          </w:tcPr>
          <w:p w:rsidR="003A54AF" w:rsidRDefault="003A54AF">
            <w:pPr>
              <w:pStyle w:val="ConsPlusNormal"/>
              <w:jc w:val="right"/>
            </w:pPr>
            <w:r>
              <w:t>57000,0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0320902</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57000,0</w:t>
            </w:r>
          </w:p>
        </w:tc>
        <w:tc>
          <w:tcPr>
            <w:tcW w:w="1701" w:type="dxa"/>
            <w:vAlign w:val="bottom"/>
          </w:tcPr>
          <w:p w:rsidR="003A54AF" w:rsidRDefault="003A54AF">
            <w:pPr>
              <w:pStyle w:val="ConsPlusNormal"/>
              <w:jc w:val="right"/>
            </w:pPr>
            <w:r>
              <w:t>57000,0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Реализация мероприятий государственной </w:t>
            </w:r>
            <w:hyperlink r:id="rId147" w:history="1">
              <w:r>
                <w:rPr>
                  <w:color w:val="0000FF"/>
                </w:rPr>
                <w:t>программы</w:t>
              </w:r>
            </w:hyperlink>
            <w:r>
              <w:t xml:space="preserve"> Краснодарского края "Социальная поддержка граждан"</w:t>
            </w:r>
          </w:p>
        </w:tc>
        <w:tc>
          <w:tcPr>
            <w:tcW w:w="1247" w:type="dxa"/>
            <w:vAlign w:val="bottom"/>
          </w:tcPr>
          <w:p w:rsidR="003A54AF" w:rsidRDefault="003A54AF">
            <w:pPr>
              <w:pStyle w:val="ConsPlusNormal"/>
              <w:jc w:val="center"/>
            </w:pPr>
            <w:r>
              <w:t>0320922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98748,3</w:t>
            </w:r>
          </w:p>
        </w:tc>
        <w:tc>
          <w:tcPr>
            <w:tcW w:w="1701" w:type="dxa"/>
            <w:vAlign w:val="bottom"/>
          </w:tcPr>
          <w:p w:rsidR="003A54AF" w:rsidRDefault="003A54AF">
            <w:pPr>
              <w:pStyle w:val="ConsPlusNormal"/>
              <w:jc w:val="right"/>
            </w:pPr>
            <w:r>
              <w:t>98748,3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247" w:type="dxa"/>
            <w:vAlign w:val="bottom"/>
          </w:tcPr>
          <w:p w:rsidR="003A54AF" w:rsidRDefault="003A54AF">
            <w:pPr>
              <w:pStyle w:val="ConsPlusNormal"/>
              <w:jc w:val="center"/>
            </w:pPr>
            <w:r>
              <w:t>0320922</w:t>
            </w:r>
          </w:p>
        </w:tc>
        <w:tc>
          <w:tcPr>
            <w:tcW w:w="794"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89000,0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0320922</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9748,3</w:t>
            </w:r>
          </w:p>
        </w:tc>
        <w:tc>
          <w:tcPr>
            <w:tcW w:w="1701" w:type="dxa"/>
            <w:vAlign w:val="bottom"/>
          </w:tcPr>
          <w:p w:rsidR="003A54AF" w:rsidRDefault="003A54AF">
            <w:pPr>
              <w:pStyle w:val="ConsPlusNormal"/>
              <w:jc w:val="right"/>
            </w:pPr>
            <w:r>
              <w:t>98748,3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переподготовке и повышению квалификации кадров</w:t>
            </w:r>
          </w:p>
        </w:tc>
        <w:tc>
          <w:tcPr>
            <w:tcW w:w="1247" w:type="dxa"/>
            <w:vAlign w:val="bottom"/>
          </w:tcPr>
          <w:p w:rsidR="003A54AF" w:rsidRDefault="003A54AF">
            <w:pPr>
              <w:pStyle w:val="ConsPlusNormal"/>
              <w:jc w:val="center"/>
            </w:pPr>
            <w:r>
              <w:t>0321020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6817,0</w:t>
            </w:r>
          </w:p>
        </w:tc>
        <w:tc>
          <w:tcPr>
            <w:tcW w:w="1701" w:type="dxa"/>
            <w:vAlign w:val="bottom"/>
          </w:tcPr>
          <w:p w:rsidR="003A54AF" w:rsidRDefault="003A54AF">
            <w:pPr>
              <w:pStyle w:val="ConsPlusNormal"/>
              <w:jc w:val="right"/>
            </w:pPr>
            <w:r>
              <w:t>6817,0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0321020</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1430,0</w:t>
            </w:r>
          </w:p>
        </w:tc>
        <w:tc>
          <w:tcPr>
            <w:tcW w:w="1701" w:type="dxa"/>
            <w:vAlign w:val="bottom"/>
          </w:tcPr>
          <w:p w:rsidR="003A54AF" w:rsidRDefault="003A54AF">
            <w:pPr>
              <w:pStyle w:val="ConsPlusNormal"/>
              <w:jc w:val="right"/>
            </w:pPr>
            <w:r>
              <w:t>1430,0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0321020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2138,2</w:t>
            </w:r>
          </w:p>
        </w:tc>
        <w:tc>
          <w:tcPr>
            <w:tcW w:w="1701" w:type="dxa"/>
            <w:vAlign w:val="bottom"/>
          </w:tcPr>
          <w:p w:rsidR="003A54AF" w:rsidRDefault="003A54AF">
            <w:pPr>
              <w:pStyle w:val="ConsPlusNormal"/>
              <w:jc w:val="right"/>
            </w:pPr>
            <w:r>
              <w:t>2138,2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0321020</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3248,8</w:t>
            </w:r>
          </w:p>
        </w:tc>
        <w:tc>
          <w:tcPr>
            <w:tcW w:w="1701" w:type="dxa"/>
            <w:vAlign w:val="bottom"/>
          </w:tcPr>
          <w:p w:rsidR="003A54AF" w:rsidRDefault="003A54AF">
            <w:pPr>
              <w:pStyle w:val="ConsPlusNormal"/>
              <w:jc w:val="right"/>
            </w:pPr>
            <w:r>
              <w:t>3248,8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Стипендии и другие выплаты обучающимся за счет стипендиального фонда</w:t>
            </w:r>
          </w:p>
        </w:tc>
        <w:tc>
          <w:tcPr>
            <w:tcW w:w="1247" w:type="dxa"/>
            <w:vAlign w:val="bottom"/>
          </w:tcPr>
          <w:p w:rsidR="003A54AF" w:rsidRDefault="003A54AF">
            <w:pPr>
              <w:pStyle w:val="ConsPlusNormal"/>
              <w:jc w:val="center"/>
            </w:pPr>
            <w:r>
              <w:t>0321135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916,4</w:t>
            </w:r>
          </w:p>
        </w:tc>
        <w:tc>
          <w:tcPr>
            <w:tcW w:w="1701" w:type="dxa"/>
            <w:vAlign w:val="bottom"/>
          </w:tcPr>
          <w:p w:rsidR="003A54AF" w:rsidRDefault="003A54AF">
            <w:pPr>
              <w:pStyle w:val="ConsPlusNormal"/>
              <w:jc w:val="right"/>
            </w:pPr>
            <w:r>
              <w:t>989,7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0321135</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916,4</w:t>
            </w:r>
          </w:p>
        </w:tc>
        <w:tc>
          <w:tcPr>
            <w:tcW w:w="1701" w:type="dxa"/>
            <w:vAlign w:val="bottom"/>
          </w:tcPr>
          <w:p w:rsidR="003A54AF" w:rsidRDefault="003A54AF">
            <w:pPr>
              <w:pStyle w:val="ConsPlusNormal"/>
              <w:jc w:val="right"/>
            </w:pPr>
            <w:r>
              <w:t>989,7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3A54AF" w:rsidRDefault="003A54AF">
            <w:pPr>
              <w:pStyle w:val="ConsPlusNormal"/>
              <w:jc w:val="center"/>
            </w:pPr>
            <w:r>
              <w:t>0321139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25947,0</w:t>
            </w:r>
          </w:p>
        </w:tc>
        <w:tc>
          <w:tcPr>
            <w:tcW w:w="1701" w:type="dxa"/>
            <w:vAlign w:val="bottom"/>
          </w:tcPr>
          <w:p w:rsidR="003A54AF" w:rsidRDefault="003A54AF">
            <w:pPr>
              <w:pStyle w:val="ConsPlusNormal"/>
              <w:jc w:val="right"/>
            </w:pPr>
            <w:r>
              <w:t>28022,7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0321139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25947,0</w:t>
            </w:r>
          </w:p>
        </w:tc>
        <w:tc>
          <w:tcPr>
            <w:tcW w:w="1701" w:type="dxa"/>
            <w:vAlign w:val="bottom"/>
          </w:tcPr>
          <w:p w:rsidR="003A54AF" w:rsidRDefault="003A54AF">
            <w:pPr>
              <w:pStyle w:val="ConsPlusNormal"/>
              <w:jc w:val="right"/>
            </w:pPr>
            <w:r>
              <w:t>28022,7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Совершенствование социальной поддержки семьи и детей</w:t>
            </w:r>
          </w:p>
        </w:tc>
        <w:tc>
          <w:tcPr>
            <w:tcW w:w="1247" w:type="dxa"/>
            <w:vAlign w:val="bottom"/>
          </w:tcPr>
          <w:p w:rsidR="003A54AF" w:rsidRDefault="003A54AF">
            <w:pPr>
              <w:pStyle w:val="ConsPlusNormal"/>
              <w:jc w:val="center"/>
            </w:pPr>
            <w:r>
              <w:t>0330000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9671363,6</w:t>
            </w:r>
          </w:p>
        </w:tc>
        <w:tc>
          <w:tcPr>
            <w:tcW w:w="1701" w:type="dxa"/>
            <w:vAlign w:val="bottom"/>
          </w:tcPr>
          <w:p w:rsidR="003A54AF" w:rsidRDefault="003A54AF">
            <w:pPr>
              <w:pStyle w:val="ConsPlusNormal"/>
              <w:jc w:val="right"/>
            </w:pPr>
            <w:r>
              <w:t>10193834,7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0330059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2431350,7</w:t>
            </w:r>
          </w:p>
        </w:tc>
        <w:tc>
          <w:tcPr>
            <w:tcW w:w="1701" w:type="dxa"/>
            <w:vAlign w:val="bottom"/>
          </w:tcPr>
          <w:p w:rsidR="003A54AF" w:rsidRDefault="003A54AF">
            <w:pPr>
              <w:pStyle w:val="ConsPlusNormal"/>
              <w:jc w:val="right"/>
            </w:pPr>
            <w:r>
              <w:t>2607426,9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0330059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1720244,7</w:t>
            </w:r>
          </w:p>
        </w:tc>
        <w:tc>
          <w:tcPr>
            <w:tcW w:w="1701" w:type="dxa"/>
            <w:vAlign w:val="bottom"/>
          </w:tcPr>
          <w:p w:rsidR="003A54AF" w:rsidRDefault="003A54AF">
            <w:pPr>
              <w:pStyle w:val="ConsPlusNormal"/>
              <w:jc w:val="right"/>
            </w:pPr>
            <w:r>
              <w:t>1868690,6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0330059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489379,2</w:t>
            </w:r>
          </w:p>
        </w:tc>
        <w:tc>
          <w:tcPr>
            <w:tcW w:w="1701" w:type="dxa"/>
            <w:vAlign w:val="bottom"/>
          </w:tcPr>
          <w:p w:rsidR="003A54AF" w:rsidRDefault="003A54AF">
            <w:pPr>
              <w:pStyle w:val="ConsPlusNormal"/>
              <w:jc w:val="right"/>
            </w:pPr>
            <w:r>
              <w:t>507494,8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0330059</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1546,3</w:t>
            </w:r>
          </w:p>
        </w:tc>
        <w:tc>
          <w:tcPr>
            <w:tcW w:w="1701" w:type="dxa"/>
            <w:vAlign w:val="bottom"/>
          </w:tcPr>
          <w:p w:rsidR="003A54AF" w:rsidRDefault="003A54AF">
            <w:pPr>
              <w:pStyle w:val="ConsPlusNormal"/>
              <w:jc w:val="right"/>
            </w:pPr>
            <w:r>
              <w:t>1546,3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0330059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184794,9</w:t>
            </w:r>
          </w:p>
        </w:tc>
        <w:tc>
          <w:tcPr>
            <w:tcW w:w="1701" w:type="dxa"/>
            <w:vAlign w:val="bottom"/>
          </w:tcPr>
          <w:p w:rsidR="003A54AF" w:rsidRDefault="003A54AF">
            <w:pPr>
              <w:pStyle w:val="ConsPlusNormal"/>
              <w:jc w:val="right"/>
            </w:pPr>
            <w:r>
              <w:t>193297,6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0330059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35385,6</w:t>
            </w:r>
          </w:p>
        </w:tc>
        <w:tc>
          <w:tcPr>
            <w:tcW w:w="1701" w:type="dxa"/>
            <w:vAlign w:val="bottom"/>
          </w:tcPr>
          <w:p w:rsidR="003A54AF" w:rsidRDefault="003A54AF">
            <w:pPr>
              <w:pStyle w:val="ConsPlusNormal"/>
              <w:jc w:val="right"/>
            </w:pPr>
            <w:r>
              <w:t>36397,6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государственными учреждениями движимого имущества</w:t>
            </w:r>
          </w:p>
        </w:tc>
        <w:tc>
          <w:tcPr>
            <w:tcW w:w="1247" w:type="dxa"/>
            <w:vAlign w:val="bottom"/>
          </w:tcPr>
          <w:p w:rsidR="003A54AF" w:rsidRDefault="003A54AF">
            <w:pPr>
              <w:pStyle w:val="ConsPlusNormal"/>
              <w:jc w:val="center"/>
            </w:pPr>
            <w:r>
              <w:t>0330901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20416,2</w:t>
            </w:r>
          </w:p>
        </w:tc>
        <w:tc>
          <w:tcPr>
            <w:tcW w:w="1701" w:type="dxa"/>
            <w:vAlign w:val="bottom"/>
          </w:tcPr>
          <w:p w:rsidR="003A54AF" w:rsidRDefault="003A54AF">
            <w:pPr>
              <w:pStyle w:val="ConsPlusNormal"/>
              <w:jc w:val="right"/>
            </w:pPr>
            <w:r>
              <w:t>20416,2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0330901</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20416,2</w:t>
            </w:r>
          </w:p>
        </w:tc>
        <w:tc>
          <w:tcPr>
            <w:tcW w:w="1701" w:type="dxa"/>
            <w:vAlign w:val="bottom"/>
          </w:tcPr>
          <w:p w:rsidR="003A54AF" w:rsidRDefault="003A54AF">
            <w:pPr>
              <w:pStyle w:val="ConsPlusNormal"/>
              <w:jc w:val="right"/>
            </w:pPr>
            <w:r>
              <w:t>20416,2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государственными учреждениями капитального ремонта</w:t>
            </w:r>
          </w:p>
        </w:tc>
        <w:tc>
          <w:tcPr>
            <w:tcW w:w="1247" w:type="dxa"/>
            <w:vAlign w:val="bottom"/>
          </w:tcPr>
          <w:p w:rsidR="003A54AF" w:rsidRDefault="003A54AF">
            <w:pPr>
              <w:pStyle w:val="ConsPlusNormal"/>
              <w:jc w:val="center"/>
            </w:pPr>
            <w:r>
              <w:t>0330902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65000,0</w:t>
            </w:r>
          </w:p>
        </w:tc>
        <w:tc>
          <w:tcPr>
            <w:tcW w:w="1701" w:type="dxa"/>
            <w:vAlign w:val="bottom"/>
          </w:tcPr>
          <w:p w:rsidR="003A54AF" w:rsidRDefault="003A54AF">
            <w:pPr>
              <w:pStyle w:val="ConsPlusNormal"/>
              <w:jc w:val="right"/>
            </w:pPr>
            <w:r>
              <w:t>65000,0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0330902</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65000,0</w:t>
            </w:r>
          </w:p>
        </w:tc>
        <w:tc>
          <w:tcPr>
            <w:tcW w:w="1701" w:type="dxa"/>
            <w:vAlign w:val="bottom"/>
          </w:tcPr>
          <w:p w:rsidR="003A54AF" w:rsidRDefault="003A54AF">
            <w:pPr>
              <w:pStyle w:val="ConsPlusNormal"/>
              <w:jc w:val="right"/>
            </w:pPr>
            <w:r>
              <w:t>65000,0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1247" w:type="dxa"/>
            <w:vAlign w:val="bottom"/>
          </w:tcPr>
          <w:p w:rsidR="003A54AF" w:rsidRDefault="003A54AF">
            <w:pPr>
              <w:pStyle w:val="ConsPlusNormal"/>
              <w:jc w:val="center"/>
            </w:pPr>
            <w:r>
              <w:t>0331033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347,0</w:t>
            </w:r>
          </w:p>
        </w:tc>
        <w:tc>
          <w:tcPr>
            <w:tcW w:w="1701" w:type="dxa"/>
            <w:vAlign w:val="bottom"/>
          </w:tcPr>
          <w:p w:rsidR="003A54AF" w:rsidRDefault="003A54AF">
            <w:pPr>
              <w:pStyle w:val="ConsPlusNormal"/>
              <w:jc w:val="right"/>
            </w:pPr>
            <w:r>
              <w:t>364,0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0331033</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347,0</w:t>
            </w:r>
          </w:p>
        </w:tc>
        <w:tc>
          <w:tcPr>
            <w:tcW w:w="1701" w:type="dxa"/>
            <w:vAlign w:val="bottom"/>
          </w:tcPr>
          <w:p w:rsidR="003A54AF" w:rsidRDefault="003A54AF">
            <w:pPr>
              <w:pStyle w:val="ConsPlusNormal"/>
              <w:jc w:val="right"/>
            </w:pPr>
            <w:r>
              <w:t>364,0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Единовременное денежное поощрение награжденным медалями Краснодарского края "Родительская доблесть"</w:t>
            </w:r>
          </w:p>
        </w:tc>
        <w:tc>
          <w:tcPr>
            <w:tcW w:w="1247" w:type="dxa"/>
            <w:vAlign w:val="bottom"/>
          </w:tcPr>
          <w:p w:rsidR="003A54AF" w:rsidRDefault="003A54AF">
            <w:pPr>
              <w:pStyle w:val="ConsPlusNormal"/>
              <w:jc w:val="center"/>
            </w:pPr>
            <w:r>
              <w:t>0331084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375,0</w:t>
            </w:r>
          </w:p>
        </w:tc>
        <w:tc>
          <w:tcPr>
            <w:tcW w:w="1701" w:type="dxa"/>
            <w:vAlign w:val="bottom"/>
          </w:tcPr>
          <w:p w:rsidR="003A54AF" w:rsidRDefault="003A54AF">
            <w:pPr>
              <w:pStyle w:val="ConsPlusNormal"/>
              <w:jc w:val="right"/>
            </w:pPr>
            <w:r>
              <w:t>375,0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0331084</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375,0</w:t>
            </w:r>
          </w:p>
        </w:tc>
        <w:tc>
          <w:tcPr>
            <w:tcW w:w="1701" w:type="dxa"/>
            <w:vAlign w:val="bottom"/>
          </w:tcPr>
          <w:p w:rsidR="003A54AF" w:rsidRDefault="003A54AF">
            <w:pPr>
              <w:pStyle w:val="ConsPlusNormal"/>
              <w:jc w:val="right"/>
            </w:pPr>
            <w:r>
              <w:t>375,0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3A54AF" w:rsidRDefault="003A54AF">
            <w:pPr>
              <w:pStyle w:val="ConsPlusNormal"/>
              <w:jc w:val="center"/>
            </w:pPr>
            <w:r>
              <w:t>0331139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9487,9</w:t>
            </w:r>
          </w:p>
        </w:tc>
        <w:tc>
          <w:tcPr>
            <w:tcW w:w="1701" w:type="dxa"/>
            <w:vAlign w:val="bottom"/>
          </w:tcPr>
          <w:p w:rsidR="003A54AF" w:rsidRDefault="003A54AF">
            <w:pPr>
              <w:pStyle w:val="ConsPlusNormal"/>
              <w:jc w:val="right"/>
            </w:pPr>
            <w:r>
              <w:t>10306,3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0331139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9149,4</w:t>
            </w:r>
          </w:p>
        </w:tc>
        <w:tc>
          <w:tcPr>
            <w:tcW w:w="1701" w:type="dxa"/>
            <w:vAlign w:val="bottom"/>
          </w:tcPr>
          <w:p w:rsidR="003A54AF" w:rsidRDefault="003A54AF">
            <w:pPr>
              <w:pStyle w:val="ConsPlusNormal"/>
              <w:jc w:val="right"/>
            </w:pPr>
            <w:r>
              <w:t>9933,9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0331139</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338,5</w:t>
            </w:r>
          </w:p>
        </w:tc>
        <w:tc>
          <w:tcPr>
            <w:tcW w:w="1701" w:type="dxa"/>
            <w:vAlign w:val="bottom"/>
          </w:tcPr>
          <w:p w:rsidR="003A54AF" w:rsidRDefault="003A54AF">
            <w:pPr>
              <w:pStyle w:val="ConsPlusNormal"/>
              <w:jc w:val="right"/>
            </w:pPr>
            <w:r>
              <w:t>372,4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Реализация мероприятий государственной </w:t>
            </w:r>
            <w:hyperlink r:id="rId148" w:history="1">
              <w:r>
                <w:rPr>
                  <w:color w:val="0000FF"/>
                </w:rPr>
                <w:t>программы</w:t>
              </w:r>
            </w:hyperlink>
            <w:r>
              <w:t xml:space="preserve"> Краснодарского края "Социальная поддержка граждан"</w:t>
            </w:r>
          </w:p>
        </w:tc>
        <w:tc>
          <w:tcPr>
            <w:tcW w:w="1247" w:type="dxa"/>
            <w:vAlign w:val="bottom"/>
          </w:tcPr>
          <w:p w:rsidR="003A54AF" w:rsidRDefault="003A54AF">
            <w:pPr>
              <w:pStyle w:val="ConsPlusNormal"/>
              <w:jc w:val="center"/>
            </w:pPr>
            <w:r>
              <w:t>0331157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1643,8</w:t>
            </w:r>
          </w:p>
        </w:tc>
        <w:tc>
          <w:tcPr>
            <w:tcW w:w="1701" w:type="dxa"/>
            <w:vAlign w:val="bottom"/>
          </w:tcPr>
          <w:p w:rsidR="003A54AF" w:rsidRDefault="003A54AF">
            <w:pPr>
              <w:pStyle w:val="ConsPlusNormal"/>
              <w:jc w:val="right"/>
            </w:pPr>
            <w:r>
              <w:t>1643,8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0331157</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381,3</w:t>
            </w:r>
          </w:p>
        </w:tc>
        <w:tc>
          <w:tcPr>
            <w:tcW w:w="1701" w:type="dxa"/>
            <w:vAlign w:val="bottom"/>
          </w:tcPr>
          <w:p w:rsidR="003A54AF" w:rsidRDefault="003A54AF">
            <w:pPr>
              <w:pStyle w:val="ConsPlusNormal"/>
              <w:jc w:val="right"/>
            </w:pPr>
            <w:r>
              <w:t>381,3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0331157</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1262,5</w:t>
            </w:r>
          </w:p>
        </w:tc>
        <w:tc>
          <w:tcPr>
            <w:tcW w:w="1701" w:type="dxa"/>
            <w:vAlign w:val="bottom"/>
          </w:tcPr>
          <w:p w:rsidR="003A54AF" w:rsidRDefault="003A54AF">
            <w:pPr>
              <w:pStyle w:val="ConsPlusNormal"/>
              <w:jc w:val="right"/>
            </w:pPr>
            <w:r>
              <w:t>1262,5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Ежемесячное пособие на ребенка</w:t>
            </w:r>
          </w:p>
        </w:tc>
        <w:tc>
          <w:tcPr>
            <w:tcW w:w="1247" w:type="dxa"/>
            <w:vAlign w:val="bottom"/>
          </w:tcPr>
          <w:p w:rsidR="003A54AF" w:rsidRDefault="003A54AF">
            <w:pPr>
              <w:pStyle w:val="ConsPlusNormal"/>
              <w:jc w:val="center"/>
            </w:pPr>
            <w:r>
              <w:t>0334103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721356,2</w:t>
            </w:r>
          </w:p>
        </w:tc>
        <w:tc>
          <w:tcPr>
            <w:tcW w:w="1701" w:type="dxa"/>
            <w:vAlign w:val="bottom"/>
          </w:tcPr>
          <w:p w:rsidR="003A54AF" w:rsidRDefault="003A54AF">
            <w:pPr>
              <w:pStyle w:val="ConsPlusNormal"/>
              <w:jc w:val="right"/>
            </w:pPr>
            <w:r>
              <w:t>761030,8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0334103</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42,2</w:t>
            </w:r>
          </w:p>
        </w:tc>
        <w:tc>
          <w:tcPr>
            <w:tcW w:w="1701" w:type="dxa"/>
            <w:vAlign w:val="bottom"/>
          </w:tcPr>
          <w:p w:rsidR="003A54AF" w:rsidRDefault="003A54AF">
            <w:pPr>
              <w:pStyle w:val="ConsPlusNormal"/>
              <w:jc w:val="right"/>
            </w:pPr>
            <w:r>
              <w:t>42,3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0334103</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721314,0</w:t>
            </w:r>
          </w:p>
        </w:tc>
        <w:tc>
          <w:tcPr>
            <w:tcW w:w="1701" w:type="dxa"/>
            <w:vAlign w:val="bottom"/>
          </w:tcPr>
          <w:p w:rsidR="003A54AF" w:rsidRDefault="003A54AF">
            <w:pPr>
              <w:pStyle w:val="ConsPlusNormal"/>
              <w:jc w:val="right"/>
            </w:pPr>
            <w:r>
              <w:t>760988,5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1247" w:type="dxa"/>
            <w:vAlign w:val="bottom"/>
          </w:tcPr>
          <w:p w:rsidR="003A54AF" w:rsidRDefault="003A54AF">
            <w:pPr>
              <w:pStyle w:val="ConsPlusNormal"/>
              <w:jc w:val="center"/>
            </w:pPr>
            <w:r>
              <w:t>0334108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276479,1</w:t>
            </w:r>
          </w:p>
        </w:tc>
        <w:tc>
          <w:tcPr>
            <w:tcW w:w="1701" w:type="dxa"/>
            <w:vAlign w:val="bottom"/>
          </w:tcPr>
          <w:p w:rsidR="003A54AF" w:rsidRDefault="003A54AF">
            <w:pPr>
              <w:pStyle w:val="ConsPlusNormal"/>
              <w:jc w:val="right"/>
            </w:pPr>
            <w:r>
              <w:t>276479,1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0334108</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4621,5</w:t>
            </w:r>
          </w:p>
        </w:tc>
        <w:tc>
          <w:tcPr>
            <w:tcW w:w="1701" w:type="dxa"/>
            <w:vAlign w:val="bottom"/>
          </w:tcPr>
          <w:p w:rsidR="003A54AF" w:rsidRDefault="003A54AF">
            <w:pPr>
              <w:pStyle w:val="ConsPlusNormal"/>
              <w:jc w:val="right"/>
            </w:pPr>
            <w:r>
              <w:t>4621,5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0334108</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271857,6</w:t>
            </w:r>
          </w:p>
        </w:tc>
        <w:tc>
          <w:tcPr>
            <w:tcW w:w="1701" w:type="dxa"/>
            <w:vAlign w:val="bottom"/>
          </w:tcPr>
          <w:p w:rsidR="003A54AF" w:rsidRDefault="003A54AF">
            <w:pPr>
              <w:pStyle w:val="ConsPlusNormal"/>
              <w:jc w:val="right"/>
            </w:pPr>
            <w:r>
              <w:t>271857,6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1247" w:type="dxa"/>
            <w:vAlign w:val="bottom"/>
          </w:tcPr>
          <w:p w:rsidR="003A54AF" w:rsidRDefault="003A54AF">
            <w:pPr>
              <w:pStyle w:val="ConsPlusNormal"/>
              <w:jc w:val="center"/>
            </w:pPr>
            <w:r>
              <w:t>0334116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88102,0</w:t>
            </w:r>
          </w:p>
        </w:tc>
        <w:tc>
          <w:tcPr>
            <w:tcW w:w="1701" w:type="dxa"/>
            <w:vAlign w:val="bottom"/>
          </w:tcPr>
          <w:p w:rsidR="003A54AF" w:rsidRDefault="003A54AF">
            <w:pPr>
              <w:pStyle w:val="ConsPlusNormal"/>
              <w:jc w:val="right"/>
            </w:pPr>
            <w:r>
              <w:t>86275,0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0334116</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1302,0</w:t>
            </w:r>
          </w:p>
        </w:tc>
        <w:tc>
          <w:tcPr>
            <w:tcW w:w="1701" w:type="dxa"/>
            <w:vAlign w:val="bottom"/>
          </w:tcPr>
          <w:p w:rsidR="003A54AF" w:rsidRDefault="003A54AF">
            <w:pPr>
              <w:pStyle w:val="ConsPlusNormal"/>
              <w:jc w:val="right"/>
            </w:pPr>
            <w:r>
              <w:t>1275,0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0334116</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86800,0</w:t>
            </w:r>
          </w:p>
        </w:tc>
        <w:tc>
          <w:tcPr>
            <w:tcW w:w="1701" w:type="dxa"/>
            <w:vAlign w:val="bottom"/>
          </w:tcPr>
          <w:p w:rsidR="003A54AF" w:rsidRDefault="003A54AF">
            <w:pPr>
              <w:pStyle w:val="ConsPlusNormal"/>
              <w:jc w:val="right"/>
            </w:pPr>
            <w:r>
              <w:t>85000,0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Краевой материнский (семейный) капитал</w:t>
            </w:r>
          </w:p>
        </w:tc>
        <w:tc>
          <w:tcPr>
            <w:tcW w:w="1247" w:type="dxa"/>
            <w:vAlign w:val="bottom"/>
          </w:tcPr>
          <w:p w:rsidR="003A54AF" w:rsidRDefault="003A54AF">
            <w:pPr>
              <w:pStyle w:val="ConsPlusNormal"/>
              <w:jc w:val="center"/>
            </w:pPr>
            <w:r>
              <w:t>0334126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264076,5</w:t>
            </w:r>
          </w:p>
        </w:tc>
        <w:tc>
          <w:tcPr>
            <w:tcW w:w="1701" w:type="dxa"/>
            <w:vAlign w:val="bottom"/>
          </w:tcPr>
          <w:p w:rsidR="003A54AF" w:rsidRDefault="003A54AF">
            <w:pPr>
              <w:pStyle w:val="ConsPlusNormal"/>
              <w:jc w:val="right"/>
            </w:pPr>
            <w:r>
              <w:t>278600,7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0334126</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4076,5</w:t>
            </w:r>
          </w:p>
        </w:tc>
        <w:tc>
          <w:tcPr>
            <w:tcW w:w="1701" w:type="dxa"/>
            <w:vAlign w:val="bottom"/>
          </w:tcPr>
          <w:p w:rsidR="003A54AF" w:rsidRDefault="003A54AF">
            <w:pPr>
              <w:pStyle w:val="ConsPlusNormal"/>
              <w:jc w:val="right"/>
            </w:pPr>
            <w:r>
              <w:t>5600,7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0334126</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260000,0</w:t>
            </w:r>
          </w:p>
        </w:tc>
        <w:tc>
          <w:tcPr>
            <w:tcW w:w="1701" w:type="dxa"/>
            <w:vAlign w:val="bottom"/>
          </w:tcPr>
          <w:p w:rsidR="003A54AF" w:rsidRDefault="003A54AF">
            <w:pPr>
              <w:pStyle w:val="ConsPlusNormal"/>
              <w:jc w:val="right"/>
            </w:pPr>
            <w:r>
              <w:t>273000,0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Ежегодная денежная выплата многодетным семьям</w:t>
            </w:r>
          </w:p>
        </w:tc>
        <w:tc>
          <w:tcPr>
            <w:tcW w:w="1247" w:type="dxa"/>
            <w:vAlign w:val="bottom"/>
          </w:tcPr>
          <w:p w:rsidR="003A54AF" w:rsidRDefault="003A54AF">
            <w:pPr>
              <w:pStyle w:val="ConsPlusNormal"/>
              <w:jc w:val="center"/>
            </w:pPr>
            <w:r>
              <w:t>0334207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550822,5</w:t>
            </w:r>
          </w:p>
        </w:tc>
        <w:tc>
          <w:tcPr>
            <w:tcW w:w="1701" w:type="dxa"/>
            <w:vAlign w:val="bottom"/>
          </w:tcPr>
          <w:p w:rsidR="003A54AF" w:rsidRDefault="003A54AF">
            <w:pPr>
              <w:pStyle w:val="ConsPlusNormal"/>
              <w:jc w:val="right"/>
            </w:pPr>
            <w:r>
              <w:t>590644,2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0334207</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9368,4</w:t>
            </w:r>
          </w:p>
        </w:tc>
        <w:tc>
          <w:tcPr>
            <w:tcW w:w="1701" w:type="dxa"/>
            <w:vAlign w:val="bottom"/>
          </w:tcPr>
          <w:p w:rsidR="003A54AF" w:rsidRDefault="003A54AF">
            <w:pPr>
              <w:pStyle w:val="ConsPlusNormal"/>
              <w:jc w:val="right"/>
            </w:pPr>
            <w:r>
              <w:t>9836,8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0334207</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541454,1</w:t>
            </w:r>
          </w:p>
        </w:tc>
        <w:tc>
          <w:tcPr>
            <w:tcW w:w="1701" w:type="dxa"/>
            <w:vAlign w:val="bottom"/>
          </w:tcPr>
          <w:p w:rsidR="003A54AF" w:rsidRDefault="003A54AF">
            <w:pPr>
              <w:pStyle w:val="ConsPlusNormal"/>
              <w:jc w:val="right"/>
            </w:pPr>
            <w:r>
              <w:t>580807,4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247" w:type="dxa"/>
            <w:vAlign w:val="bottom"/>
          </w:tcPr>
          <w:p w:rsidR="003A54AF" w:rsidRDefault="003A54AF">
            <w:pPr>
              <w:pStyle w:val="ConsPlusNormal"/>
              <w:jc w:val="center"/>
            </w:pPr>
            <w:r>
              <w:t>0334210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436608,0</w:t>
            </w:r>
          </w:p>
        </w:tc>
        <w:tc>
          <w:tcPr>
            <w:tcW w:w="1701" w:type="dxa"/>
            <w:vAlign w:val="bottom"/>
          </w:tcPr>
          <w:p w:rsidR="003A54AF" w:rsidRDefault="003A54AF">
            <w:pPr>
              <w:pStyle w:val="ConsPlusNormal"/>
              <w:jc w:val="right"/>
            </w:pPr>
            <w:r>
              <w:t>458438,4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0334210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7629,8</w:t>
            </w:r>
          </w:p>
        </w:tc>
        <w:tc>
          <w:tcPr>
            <w:tcW w:w="1701" w:type="dxa"/>
            <w:vAlign w:val="bottom"/>
          </w:tcPr>
          <w:p w:rsidR="003A54AF" w:rsidRDefault="003A54AF">
            <w:pPr>
              <w:pStyle w:val="ConsPlusNormal"/>
              <w:jc w:val="right"/>
            </w:pPr>
            <w:r>
              <w:t>8011,3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0334210</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428978,2</w:t>
            </w:r>
          </w:p>
        </w:tc>
        <w:tc>
          <w:tcPr>
            <w:tcW w:w="1701" w:type="dxa"/>
            <w:vAlign w:val="bottom"/>
          </w:tcPr>
          <w:p w:rsidR="003A54AF" w:rsidRDefault="003A54AF">
            <w:pPr>
              <w:pStyle w:val="ConsPlusNormal"/>
              <w:jc w:val="right"/>
            </w:pPr>
            <w:r>
              <w:t>450427,1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247" w:type="dxa"/>
            <w:vAlign w:val="bottom"/>
          </w:tcPr>
          <w:p w:rsidR="003A54AF" w:rsidRDefault="003A54AF">
            <w:pPr>
              <w:pStyle w:val="ConsPlusNormal"/>
              <w:jc w:val="center"/>
            </w:pPr>
            <w:r>
              <w:t>0335260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30679,5</w:t>
            </w:r>
          </w:p>
        </w:tc>
        <w:tc>
          <w:tcPr>
            <w:tcW w:w="1701" w:type="dxa"/>
            <w:vAlign w:val="bottom"/>
          </w:tcPr>
          <w:p w:rsidR="003A54AF" w:rsidRDefault="003A54AF">
            <w:pPr>
              <w:pStyle w:val="ConsPlusNormal"/>
              <w:jc w:val="right"/>
            </w:pPr>
            <w:r>
              <w:t>32423,9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0335260</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30679,5</w:t>
            </w:r>
          </w:p>
        </w:tc>
        <w:tc>
          <w:tcPr>
            <w:tcW w:w="1701" w:type="dxa"/>
            <w:vAlign w:val="bottom"/>
          </w:tcPr>
          <w:p w:rsidR="003A54AF" w:rsidRDefault="003A54AF">
            <w:pPr>
              <w:pStyle w:val="ConsPlusNormal"/>
              <w:jc w:val="right"/>
            </w:pPr>
            <w:r>
              <w:t>32423,9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49" w:history="1">
              <w:r>
                <w:rPr>
                  <w:color w:val="0000FF"/>
                </w:rPr>
                <w:t>законом</w:t>
              </w:r>
            </w:hyperlink>
            <w:r>
              <w:t xml:space="preserve"> от 19 мая 1995 года N 81-ФЗ "О государственных пособиях гражданам, имеющим детей"</w:t>
            </w:r>
          </w:p>
        </w:tc>
        <w:tc>
          <w:tcPr>
            <w:tcW w:w="1247" w:type="dxa"/>
            <w:vAlign w:val="bottom"/>
          </w:tcPr>
          <w:p w:rsidR="003A54AF" w:rsidRDefault="003A54AF">
            <w:pPr>
              <w:pStyle w:val="ConsPlusNormal"/>
              <w:jc w:val="center"/>
            </w:pPr>
            <w:r>
              <w:t>0335270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52653,8</w:t>
            </w:r>
          </w:p>
        </w:tc>
        <w:tc>
          <w:tcPr>
            <w:tcW w:w="1701" w:type="dxa"/>
            <w:vAlign w:val="bottom"/>
          </w:tcPr>
          <w:p w:rsidR="003A54AF" w:rsidRDefault="003A54AF">
            <w:pPr>
              <w:pStyle w:val="ConsPlusNormal"/>
              <w:jc w:val="right"/>
            </w:pPr>
            <w:r>
              <w:t>54775,2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0335270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5,5</w:t>
            </w:r>
          </w:p>
        </w:tc>
        <w:tc>
          <w:tcPr>
            <w:tcW w:w="1701" w:type="dxa"/>
            <w:vAlign w:val="bottom"/>
          </w:tcPr>
          <w:p w:rsidR="003A54AF" w:rsidRDefault="003A54AF">
            <w:pPr>
              <w:pStyle w:val="ConsPlusNormal"/>
              <w:jc w:val="right"/>
            </w:pPr>
            <w:r>
              <w:t>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0335270</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52648,3</w:t>
            </w:r>
          </w:p>
        </w:tc>
        <w:tc>
          <w:tcPr>
            <w:tcW w:w="1701" w:type="dxa"/>
            <w:vAlign w:val="bottom"/>
          </w:tcPr>
          <w:p w:rsidR="003A54AF" w:rsidRDefault="003A54AF">
            <w:pPr>
              <w:pStyle w:val="ConsPlusNormal"/>
              <w:jc w:val="right"/>
            </w:pPr>
            <w:r>
              <w:t>54769,2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tc>
        <w:tc>
          <w:tcPr>
            <w:tcW w:w="1247" w:type="dxa"/>
            <w:vAlign w:val="bottom"/>
          </w:tcPr>
          <w:p w:rsidR="003A54AF" w:rsidRDefault="003A54AF">
            <w:pPr>
              <w:pStyle w:val="ConsPlusNormal"/>
              <w:jc w:val="center"/>
            </w:pPr>
            <w:r>
              <w:t>0335381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2048954,6</w:t>
            </w:r>
          </w:p>
        </w:tc>
        <w:tc>
          <w:tcPr>
            <w:tcW w:w="1701" w:type="dxa"/>
            <w:vAlign w:val="bottom"/>
          </w:tcPr>
          <w:p w:rsidR="003A54AF" w:rsidRDefault="003A54AF">
            <w:pPr>
              <w:pStyle w:val="ConsPlusNormal"/>
              <w:jc w:val="right"/>
            </w:pPr>
            <w:r>
              <w:t>2140036,1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0335381</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126,6</w:t>
            </w:r>
          </w:p>
        </w:tc>
        <w:tc>
          <w:tcPr>
            <w:tcW w:w="1701" w:type="dxa"/>
            <w:vAlign w:val="bottom"/>
          </w:tcPr>
          <w:p w:rsidR="003A54AF" w:rsidRDefault="003A54AF">
            <w:pPr>
              <w:pStyle w:val="ConsPlusNormal"/>
              <w:jc w:val="right"/>
            </w:pPr>
            <w:r>
              <w:t>128,0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0335381</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2048828,0</w:t>
            </w:r>
          </w:p>
        </w:tc>
        <w:tc>
          <w:tcPr>
            <w:tcW w:w="1701" w:type="dxa"/>
            <w:vAlign w:val="bottom"/>
          </w:tcPr>
          <w:p w:rsidR="003A54AF" w:rsidRDefault="003A54AF">
            <w:pPr>
              <w:pStyle w:val="ConsPlusNormal"/>
              <w:jc w:val="right"/>
            </w:pPr>
            <w:r>
              <w:t>2139908,1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Выплата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247" w:type="dxa"/>
            <w:vAlign w:val="bottom"/>
          </w:tcPr>
          <w:p w:rsidR="003A54AF" w:rsidRDefault="003A54AF">
            <w:pPr>
              <w:pStyle w:val="ConsPlusNormal"/>
              <w:jc w:val="center"/>
            </w:pPr>
            <w:r>
              <w:t>0335385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233041,8</w:t>
            </w:r>
          </w:p>
        </w:tc>
        <w:tc>
          <w:tcPr>
            <w:tcW w:w="1701" w:type="dxa"/>
            <w:vAlign w:val="bottom"/>
          </w:tcPr>
          <w:p w:rsidR="003A54AF" w:rsidRDefault="003A54AF">
            <w:pPr>
              <w:pStyle w:val="ConsPlusNormal"/>
              <w:jc w:val="right"/>
            </w:pPr>
            <w:r>
              <w:t>244695,2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0335385</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12,0</w:t>
            </w:r>
          </w:p>
        </w:tc>
        <w:tc>
          <w:tcPr>
            <w:tcW w:w="1701" w:type="dxa"/>
            <w:vAlign w:val="bottom"/>
          </w:tcPr>
          <w:p w:rsidR="003A54AF" w:rsidRDefault="003A54AF">
            <w:pPr>
              <w:pStyle w:val="ConsPlusNormal"/>
              <w:jc w:val="right"/>
            </w:pPr>
            <w:r>
              <w:t>14,0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0335385</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233029,8</w:t>
            </w:r>
          </w:p>
        </w:tc>
        <w:tc>
          <w:tcPr>
            <w:tcW w:w="1701" w:type="dxa"/>
            <w:vAlign w:val="bottom"/>
          </w:tcPr>
          <w:p w:rsidR="003A54AF" w:rsidRDefault="003A54AF">
            <w:pPr>
              <w:pStyle w:val="ConsPlusNormal"/>
              <w:jc w:val="right"/>
            </w:pPr>
            <w:r>
              <w:t>244681,2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Выплата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1247" w:type="dxa"/>
            <w:vAlign w:val="bottom"/>
          </w:tcPr>
          <w:p w:rsidR="003A54AF" w:rsidRDefault="003A54AF">
            <w:pPr>
              <w:pStyle w:val="ConsPlusNormal"/>
              <w:jc w:val="center"/>
            </w:pPr>
            <w:r>
              <w:t>0335386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2,7</w:t>
            </w:r>
          </w:p>
        </w:tc>
        <w:tc>
          <w:tcPr>
            <w:tcW w:w="1701" w:type="dxa"/>
            <w:vAlign w:val="bottom"/>
          </w:tcPr>
          <w:p w:rsidR="003A54AF" w:rsidRDefault="003A54AF">
            <w:pPr>
              <w:pStyle w:val="ConsPlusNormal"/>
              <w:jc w:val="right"/>
            </w:pPr>
            <w:r>
              <w:t>2,8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0335386</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2,7</w:t>
            </w:r>
          </w:p>
        </w:tc>
        <w:tc>
          <w:tcPr>
            <w:tcW w:w="1701" w:type="dxa"/>
            <w:vAlign w:val="bottom"/>
          </w:tcPr>
          <w:p w:rsidR="003A54AF" w:rsidRDefault="003A54AF">
            <w:pPr>
              <w:pStyle w:val="ConsPlusNormal"/>
              <w:jc w:val="right"/>
            </w:pPr>
            <w:r>
              <w:t>2,8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Выплата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247" w:type="dxa"/>
            <w:vAlign w:val="bottom"/>
          </w:tcPr>
          <w:p w:rsidR="003A54AF" w:rsidRDefault="003A54AF">
            <w:pPr>
              <w:pStyle w:val="ConsPlusNormal"/>
              <w:jc w:val="center"/>
            </w:pPr>
            <w:r>
              <w:t>0335387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12,6</w:t>
            </w:r>
          </w:p>
        </w:tc>
        <w:tc>
          <w:tcPr>
            <w:tcW w:w="1701" w:type="dxa"/>
            <w:vAlign w:val="bottom"/>
          </w:tcPr>
          <w:p w:rsidR="003A54AF" w:rsidRDefault="003A54AF">
            <w:pPr>
              <w:pStyle w:val="ConsPlusNormal"/>
              <w:jc w:val="right"/>
            </w:pPr>
            <w:r>
              <w:t>13,3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0335387</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12,6</w:t>
            </w:r>
          </w:p>
        </w:tc>
        <w:tc>
          <w:tcPr>
            <w:tcW w:w="1701" w:type="dxa"/>
            <w:vAlign w:val="bottom"/>
          </w:tcPr>
          <w:p w:rsidR="003A54AF" w:rsidRDefault="003A54AF">
            <w:pPr>
              <w:pStyle w:val="ConsPlusNormal"/>
              <w:jc w:val="right"/>
            </w:pPr>
            <w:r>
              <w:t>13,3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50"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247" w:type="dxa"/>
            <w:vAlign w:val="bottom"/>
          </w:tcPr>
          <w:p w:rsidR="003A54AF" w:rsidRDefault="003A54AF">
            <w:pPr>
              <w:pStyle w:val="ConsPlusNormal"/>
              <w:jc w:val="center"/>
            </w:pPr>
            <w:r>
              <w:t>0335940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1368,9</w:t>
            </w:r>
          </w:p>
        </w:tc>
        <w:tc>
          <w:tcPr>
            <w:tcW w:w="1701" w:type="dxa"/>
            <w:vAlign w:val="bottom"/>
          </w:tcPr>
          <w:p w:rsidR="003A54AF" w:rsidRDefault="003A54AF">
            <w:pPr>
              <w:pStyle w:val="ConsPlusNormal"/>
              <w:jc w:val="right"/>
            </w:pPr>
            <w:r>
              <w:t>1293,6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0335940</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10,0</w:t>
            </w:r>
          </w:p>
        </w:tc>
        <w:tc>
          <w:tcPr>
            <w:tcW w:w="1701" w:type="dxa"/>
            <w:vAlign w:val="bottom"/>
          </w:tcPr>
          <w:p w:rsidR="003A54AF" w:rsidRDefault="003A54AF">
            <w:pPr>
              <w:pStyle w:val="ConsPlusNormal"/>
              <w:jc w:val="right"/>
            </w:pPr>
            <w:r>
              <w:t>10,0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0335940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1358,9</w:t>
            </w:r>
          </w:p>
        </w:tc>
        <w:tc>
          <w:tcPr>
            <w:tcW w:w="1701" w:type="dxa"/>
            <w:vAlign w:val="bottom"/>
          </w:tcPr>
          <w:p w:rsidR="003A54AF" w:rsidRDefault="003A54AF">
            <w:pPr>
              <w:pStyle w:val="ConsPlusNormal"/>
              <w:jc w:val="right"/>
            </w:pPr>
            <w:r>
              <w:t>1283,6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247" w:type="dxa"/>
            <w:vAlign w:val="bottom"/>
          </w:tcPr>
          <w:p w:rsidR="003A54AF" w:rsidRDefault="003A54AF">
            <w:pPr>
              <w:pStyle w:val="ConsPlusNormal"/>
              <w:jc w:val="center"/>
            </w:pPr>
            <w:r>
              <w:t>0336067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1423284,0</w:t>
            </w:r>
          </w:p>
        </w:tc>
        <w:tc>
          <w:tcPr>
            <w:tcW w:w="1701" w:type="dxa"/>
            <w:vAlign w:val="bottom"/>
          </w:tcPr>
          <w:p w:rsidR="003A54AF" w:rsidRDefault="003A54AF">
            <w:pPr>
              <w:pStyle w:val="ConsPlusNormal"/>
              <w:jc w:val="right"/>
            </w:pPr>
            <w:r>
              <w:t>1494426,0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0336067</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1423284,0</w:t>
            </w:r>
          </w:p>
        </w:tc>
        <w:tc>
          <w:tcPr>
            <w:tcW w:w="1701" w:type="dxa"/>
            <w:vAlign w:val="bottom"/>
          </w:tcPr>
          <w:p w:rsidR="003A54AF" w:rsidRDefault="003A54AF">
            <w:pPr>
              <w:pStyle w:val="ConsPlusNormal"/>
              <w:jc w:val="right"/>
            </w:pPr>
            <w:r>
              <w:t>1494426,0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247" w:type="dxa"/>
            <w:vAlign w:val="bottom"/>
          </w:tcPr>
          <w:p w:rsidR="003A54AF" w:rsidRDefault="003A54AF">
            <w:pPr>
              <w:pStyle w:val="ConsPlusNormal"/>
              <w:jc w:val="center"/>
            </w:pPr>
            <w:r>
              <w:t>0336068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711705,6</w:t>
            </w:r>
          </w:p>
        </w:tc>
        <w:tc>
          <w:tcPr>
            <w:tcW w:w="1701" w:type="dxa"/>
            <w:vAlign w:val="bottom"/>
          </w:tcPr>
          <w:p w:rsidR="003A54AF" w:rsidRDefault="003A54AF">
            <w:pPr>
              <w:pStyle w:val="ConsPlusNormal"/>
              <w:jc w:val="right"/>
            </w:pPr>
            <w:r>
              <w:t>749905,4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0336068</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711705,6</w:t>
            </w:r>
          </w:p>
        </w:tc>
        <w:tc>
          <w:tcPr>
            <w:tcW w:w="1701" w:type="dxa"/>
            <w:vAlign w:val="bottom"/>
          </w:tcPr>
          <w:p w:rsidR="003A54AF" w:rsidRDefault="003A54AF">
            <w:pPr>
              <w:pStyle w:val="ConsPlusNormal"/>
              <w:jc w:val="right"/>
            </w:pPr>
            <w:r>
              <w:t>749905,4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1247" w:type="dxa"/>
            <w:vAlign w:val="bottom"/>
          </w:tcPr>
          <w:p w:rsidR="003A54AF" w:rsidRDefault="003A54AF">
            <w:pPr>
              <w:pStyle w:val="ConsPlusNormal"/>
              <w:jc w:val="center"/>
            </w:pPr>
            <w:r>
              <w:t>0336070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11544,2</w:t>
            </w:r>
          </w:p>
        </w:tc>
        <w:tc>
          <w:tcPr>
            <w:tcW w:w="1701" w:type="dxa"/>
            <w:vAlign w:val="bottom"/>
          </w:tcPr>
          <w:p w:rsidR="003A54AF" w:rsidRDefault="003A54AF">
            <w:pPr>
              <w:pStyle w:val="ConsPlusNormal"/>
              <w:jc w:val="right"/>
            </w:pPr>
            <w:r>
              <w:t>11544,2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0336070</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11544,2</w:t>
            </w:r>
          </w:p>
        </w:tc>
        <w:tc>
          <w:tcPr>
            <w:tcW w:w="1701" w:type="dxa"/>
            <w:vAlign w:val="bottom"/>
          </w:tcPr>
          <w:p w:rsidR="003A54AF" w:rsidRDefault="003A54AF">
            <w:pPr>
              <w:pStyle w:val="ConsPlusNormal"/>
              <w:jc w:val="right"/>
            </w:pPr>
            <w:r>
              <w:t>11544,2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247" w:type="dxa"/>
            <w:vAlign w:val="bottom"/>
          </w:tcPr>
          <w:p w:rsidR="003A54AF" w:rsidRDefault="003A54AF">
            <w:pPr>
              <w:pStyle w:val="ConsPlusNormal"/>
              <w:jc w:val="center"/>
            </w:pPr>
            <w:r>
              <w:t>0336072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18824,0</w:t>
            </w:r>
          </w:p>
        </w:tc>
        <w:tc>
          <w:tcPr>
            <w:tcW w:w="1701" w:type="dxa"/>
            <w:vAlign w:val="bottom"/>
          </w:tcPr>
          <w:p w:rsidR="003A54AF" w:rsidRDefault="003A54AF">
            <w:pPr>
              <w:pStyle w:val="ConsPlusNormal"/>
              <w:jc w:val="right"/>
            </w:pPr>
            <w:r>
              <w:t>19764,0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0336072</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18824,0</w:t>
            </w:r>
          </w:p>
        </w:tc>
        <w:tc>
          <w:tcPr>
            <w:tcW w:w="1701" w:type="dxa"/>
            <w:vAlign w:val="bottom"/>
          </w:tcPr>
          <w:p w:rsidR="003A54AF" w:rsidRDefault="003A54AF">
            <w:pPr>
              <w:pStyle w:val="ConsPlusNormal"/>
              <w:jc w:val="right"/>
            </w:pPr>
            <w:r>
              <w:t>19764,0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247" w:type="dxa"/>
            <w:vAlign w:val="bottom"/>
          </w:tcPr>
          <w:p w:rsidR="003A54AF" w:rsidRDefault="003A54AF">
            <w:pPr>
              <w:pStyle w:val="ConsPlusNormal"/>
              <w:jc w:val="center"/>
            </w:pPr>
            <w:r>
              <w:t>0336073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21855,0</w:t>
            </w:r>
          </w:p>
        </w:tc>
        <w:tc>
          <w:tcPr>
            <w:tcW w:w="1701" w:type="dxa"/>
            <w:vAlign w:val="bottom"/>
          </w:tcPr>
          <w:p w:rsidR="003A54AF" w:rsidRDefault="003A54AF">
            <w:pPr>
              <w:pStyle w:val="ConsPlusNormal"/>
              <w:jc w:val="right"/>
            </w:pPr>
            <w:r>
              <w:t>23128,0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0336073</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21855,0</w:t>
            </w:r>
          </w:p>
        </w:tc>
        <w:tc>
          <w:tcPr>
            <w:tcW w:w="1701" w:type="dxa"/>
            <w:vAlign w:val="bottom"/>
          </w:tcPr>
          <w:p w:rsidR="003A54AF" w:rsidRDefault="003A54AF">
            <w:pPr>
              <w:pStyle w:val="ConsPlusNormal"/>
              <w:jc w:val="right"/>
            </w:pPr>
            <w:r>
              <w:t>23128,0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247" w:type="dxa"/>
            <w:vAlign w:val="bottom"/>
          </w:tcPr>
          <w:p w:rsidR="003A54AF" w:rsidRDefault="003A54AF">
            <w:pPr>
              <w:pStyle w:val="ConsPlusNormal"/>
              <w:jc w:val="center"/>
            </w:pPr>
            <w:r>
              <w:t>0336088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227871,6</w:t>
            </w:r>
          </w:p>
        </w:tc>
        <w:tc>
          <w:tcPr>
            <w:tcW w:w="1701" w:type="dxa"/>
            <w:vAlign w:val="bottom"/>
          </w:tcPr>
          <w:p w:rsidR="003A54AF" w:rsidRDefault="003A54AF">
            <w:pPr>
              <w:pStyle w:val="ConsPlusNormal"/>
              <w:jc w:val="right"/>
            </w:pPr>
            <w:r>
              <w:t>240067,8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0336088</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227871,6</w:t>
            </w:r>
          </w:p>
        </w:tc>
        <w:tc>
          <w:tcPr>
            <w:tcW w:w="1701" w:type="dxa"/>
            <w:vAlign w:val="bottom"/>
          </w:tcPr>
          <w:p w:rsidR="003A54AF" w:rsidRDefault="003A54AF">
            <w:pPr>
              <w:pStyle w:val="ConsPlusNormal"/>
              <w:jc w:val="right"/>
            </w:pPr>
            <w:r>
              <w:t>240067,8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1247" w:type="dxa"/>
            <w:vAlign w:val="bottom"/>
          </w:tcPr>
          <w:p w:rsidR="003A54AF" w:rsidRDefault="003A54AF">
            <w:pPr>
              <w:pStyle w:val="ConsPlusNormal"/>
              <w:jc w:val="center"/>
            </w:pPr>
            <w:r>
              <w:t>0336090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23500,4</w:t>
            </w:r>
          </w:p>
        </w:tc>
        <w:tc>
          <w:tcPr>
            <w:tcW w:w="1701" w:type="dxa"/>
            <w:vAlign w:val="bottom"/>
          </w:tcPr>
          <w:p w:rsidR="003A54AF" w:rsidRDefault="003A54AF">
            <w:pPr>
              <w:pStyle w:val="ConsPlusNormal"/>
              <w:jc w:val="right"/>
            </w:pPr>
            <w:r>
              <w:t>24758,8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0336090</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23500,4</w:t>
            </w:r>
          </w:p>
        </w:tc>
        <w:tc>
          <w:tcPr>
            <w:tcW w:w="1701" w:type="dxa"/>
            <w:vAlign w:val="bottom"/>
          </w:tcPr>
          <w:p w:rsidR="003A54AF" w:rsidRDefault="003A54AF">
            <w:pPr>
              <w:pStyle w:val="ConsPlusNormal"/>
              <w:jc w:val="right"/>
            </w:pPr>
            <w:r>
              <w:t>24758,8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Государственная поддержка социально ориентированных некоммерческих организаций в Краснодарском крае</w:t>
            </w:r>
          </w:p>
        </w:tc>
        <w:tc>
          <w:tcPr>
            <w:tcW w:w="1247" w:type="dxa"/>
            <w:vAlign w:val="bottom"/>
          </w:tcPr>
          <w:p w:rsidR="003A54AF" w:rsidRDefault="003A54AF">
            <w:pPr>
              <w:pStyle w:val="ConsPlusNormal"/>
              <w:jc w:val="center"/>
            </w:pPr>
            <w:r>
              <w:t>0340000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15750,0</w:t>
            </w:r>
          </w:p>
        </w:tc>
        <w:tc>
          <w:tcPr>
            <w:tcW w:w="1701" w:type="dxa"/>
            <w:vAlign w:val="bottom"/>
          </w:tcPr>
          <w:p w:rsidR="003A54AF" w:rsidRDefault="003A54AF">
            <w:pPr>
              <w:pStyle w:val="ConsPlusNormal"/>
              <w:jc w:val="right"/>
            </w:pPr>
            <w:r>
              <w:t>16740,0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1247" w:type="dxa"/>
            <w:vAlign w:val="bottom"/>
          </w:tcPr>
          <w:p w:rsidR="003A54AF" w:rsidRDefault="003A54AF">
            <w:pPr>
              <w:pStyle w:val="ConsPlusNormal"/>
              <w:jc w:val="center"/>
            </w:pPr>
            <w:r>
              <w:t>0341030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15750,0</w:t>
            </w:r>
          </w:p>
        </w:tc>
        <w:tc>
          <w:tcPr>
            <w:tcW w:w="1701" w:type="dxa"/>
            <w:vAlign w:val="bottom"/>
          </w:tcPr>
          <w:p w:rsidR="003A54AF" w:rsidRDefault="003A54AF">
            <w:pPr>
              <w:pStyle w:val="ConsPlusNormal"/>
              <w:jc w:val="right"/>
            </w:pPr>
            <w:r>
              <w:t>16740,0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0341030</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15750,0</w:t>
            </w:r>
          </w:p>
        </w:tc>
        <w:tc>
          <w:tcPr>
            <w:tcW w:w="1701" w:type="dxa"/>
            <w:vAlign w:val="bottom"/>
          </w:tcPr>
          <w:p w:rsidR="003A54AF" w:rsidRDefault="003A54AF">
            <w:pPr>
              <w:pStyle w:val="ConsPlusNormal"/>
              <w:jc w:val="right"/>
            </w:pPr>
            <w:r>
              <w:t>16740,0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мероприятия государственной программы</w:t>
            </w:r>
          </w:p>
        </w:tc>
        <w:tc>
          <w:tcPr>
            <w:tcW w:w="1247" w:type="dxa"/>
            <w:vAlign w:val="bottom"/>
          </w:tcPr>
          <w:p w:rsidR="003A54AF" w:rsidRDefault="003A54AF">
            <w:pPr>
              <w:pStyle w:val="ConsPlusNormal"/>
              <w:jc w:val="center"/>
            </w:pPr>
            <w:r>
              <w:t>0350000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1453391,0</w:t>
            </w:r>
          </w:p>
        </w:tc>
        <w:tc>
          <w:tcPr>
            <w:tcW w:w="1701" w:type="dxa"/>
            <w:vAlign w:val="bottom"/>
          </w:tcPr>
          <w:p w:rsidR="003A54AF" w:rsidRDefault="003A54AF">
            <w:pPr>
              <w:pStyle w:val="ConsPlusNormal"/>
              <w:jc w:val="right"/>
            </w:pPr>
            <w:r>
              <w:t>1517430,0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0350019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1453391,0</w:t>
            </w:r>
          </w:p>
        </w:tc>
        <w:tc>
          <w:tcPr>
            <w:tcW w:w="1701" w:type="dxa"/>
            <w:vAlign w:val="bottom"/>
          </w:tcPr>
          <w:p w:rsidR="003A54AF" w:rsidRDefault="003A54AF">
            <w:pPr>
              <w:pStyle w:val="ConsPlusNormal"/>
              <w:jc w:val="right"/>
            </w:pPr>
            <w:r>
              <w:t>1517430,0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0350019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1197523,9</w:t>
            </w:r>
          </w:p>
        </w:tc>
        <w:tc>
          <w:tcPr>
            <w:tcW w:w="1701" w:type="dxa"/>
            <w:vAlign w:val="bottom"/>
          </w:tcPr>
          <w:p w:rsidR="003A54AF" w:rsidRDefault="003A54AF">
            <w:pPr>
              <w:pStyle w:val="ConsPlusNormal"/>
              <w:jc w:val="right"/>
            </w:pPr>
            <w:r>
              <w:t>1261556,9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0350019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249445,2</w:t>
            </w:r>
          </w:p>
        </w:tc>
        <w:tc>
          <w:tcPr>
            <w:tcW w:w="1701" w:type="dxa"/>
            <w:vAlign w:val="bottom"/>
          </w:tcPr>
          <w:p w:rsidR="003A54AF" w:rsidRDefault="003A54AF">
            <w:pPr>
              <w:pStyle w:val="ConsPlusNormal"/>
              <w:jc w:val="right"/>
            </w:pPr>
            <w:r>
              <w:t>249451,2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0350019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6421,9</w:t>
            </w:r>
          </w:p>
        </w:tc>
        <w:tc>
          <w:tcPr>
            <w:tcW w:w="1701" w:type="dxa"/>
            <w:vAlign w:val="bottom"/>
          </w:tcPr>
          <w:p w:rsidR="003A54AF" w:rsidRDefault="003A54AF">
            <w:pPr>
              <w:pStyle w:val="ConsPlusNormal"/>
              <w:jc w:val="right"/>
            </w:pPr>
            <w:r>
              <w:t>6421,9</w:t>
            </w:r>
          </w:p>
        </w:tc>
      </w:tr>
      <w:tr w:rsidR="003A54AF">
        <w:tc>
          <w:tcPr>
            <w:tcW w:w="907" w:type="dxa"/>
          </w:tcPr>
          <w:p w:rsidR="003A54AF" w:rsidRDefault="003A54AF">
            <w:pPr>
              <w:pStyle w:val="ConsPlusNormal"/>
              <w:jc w:val="center"/>
            </w:pPr>
            <w:r>
              <w:t>4.</w:t>
            </w:r>
          </w:p>
        </w:tc>
        <w:tc>
          <w:tcPr>
            <w:tcW w:w="3288" w:type="dxa"/>
          </w:tcPr>
          <w:p w:rsidR="003A54AF" w:rsidRDefault="003A54AF">
            <w:pPr>
              <w:pStyle w:val="ConsPlusNormal"/>
              <w:jc w:val="both"/>
            </w:pPr>
            <w:r>
              <w:t xml:space="preserve">Государственная </w:t>
            </w:r>
            <w:hyperlink r:id="rId151" w:history="1">
              <w:r>
                <w:rPr>
                  <w:color w:val="0000FF"/>
                </w:rPr>
                <w:t>программа</w:t>
              </w:r>
            </w:hyperlink>
            <w:r>
              <w:t xml:space="preserve"> Краснодарского края "Доступная среда"</w:t>
            </w:r>
          </w:p>
        </w:tc>
        <w:tc>
          <w:tcPr>
            <w:tcW w:w="1247" w:type="dxa"/>
            <w:vAlign w:val="bottom"/>
          </w:tcPr>
          <w:p w:rsidR="003A54AF" w:rsidRDefault="003A54AF">
            <w:pPr>
              <w:pStyle w:val="ConsPlusNormal"/>
              <w:jc w:val="center"/>
            </w:pPr>
            <w:r>
              <w:t>0400000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107557,2</w:t>
            </w:r>
          </w:p>
        </w:tc>
        <w:tc>
          <w:tcPr>
            <w:tcW w:w="1701" w:type="dxa"/>
            <w:vAlign w:val="bottom"/>
          </w:tcPr>
          <w:p w:rsidR="003A54AF" w:rsidRDefault="003A54AF">
            <w:pPr>
              <w:pStyle w:val="ConsPlusNormal"/>
              <w:jc w:val="right"/>
            </w:pPr>
            <w:r>
              <w:t>109457,2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мероприятия государственной программы</w:t>
            </w:r>
          </w:p>
        </w:tc>
        <w:tc>
          <w:tcPr>
            <w:tcW w:w="1247" w:type="dxa"/>
            <w:vAlign w:val="bottom"/>
          </w:tcPr>
          <w:p w:rsidR="003A54AF" w:rsidRDefault="003A54AF">
            <w:pPr>
              <w:pStyle w:val="ConsPlusNormal"/>
              <w:jc w:val="center"/>
            </w:pPr>
            <w:r>
              <w:t>0410000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107557,2</w:t>
            </w:r>
          </w:p>
        </w:tc>
        <w:tc>
          <w:tcPr>
            <w:tcW w:w="1701" w:type="dxa"/>
            <w:vAlign w:val="bottom"/>
          </w:tcPr>
          <w:p w:rsidR="003A54AF" w:rsidRDefault="003A54AF">
            <w:pPr>
              <w:pStyle w:val="ConsPlusNormal"/>
              <w:jc w:val="right"/>
            </w:pPr>
            <w:r>
              <w:t>109457,2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Оказание социальной поддержки и реабилитационной помощи инвалидам и отдельным категориям граждан</w:t>
            </w:r>
          </w:p>
        </w:tc>
        <w:tc>
          <w:tcPr>
            <w:tcW w:w="1247" w:type="dxa"/>
            <w:vAlign w:val="bottom"/>
          </w:tcPr>
          <w:p w:rsidR="003A54AF" w:rsidRDefault="003A54AF">
            <w:pPr>
              <w:pStyle w:val="ConsPlusNormal"/>
              <w:jc w:val="center"/>
            </w:pPr>
            <w:r>
              <w:t>0410918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7200,5</w:t>
            </w:r>
          </w:p>
        </w:tc>
        <w:tc>
          <w:tcPr>
            <w:tcW w:w="1701" w:type="dxa"/>
            <w:vAlign w:val="bottom"/>
          </w:tcPr>
          <w:p w:rsidR="003A54AF" w:rsidRDefault="003A54AF">
            <w:pPr>
              <w:pStyle w:val="ConsPlusNormal"/>
              <w:jc w:val="right"/>
            </w:pPr>
            <w:r>
              <w:t>7902,9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0410918</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0410918</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7000,5</w:t>
            </w:r>
          </w:p>
        </w:tc>
        <w:tc>
          <w:tcPr>
            <w:tcW w:w="1701" w:type="dxa"/>
            <w:vAlign w:val="bottom"/>
          </w:tcPr>
          <w:p w:rsidR="003A54AF" w:rsidRDefault="003A54AF">
            <w:pPr>
              <w:pStyle w:val="ConsPlusNormal"/>
              <w:jc w:val="right"/>
            </w:pPr>
            <w:r>
              <w:t>7702,9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Реализация мероприятий в области культуры</w:t>
            </w:r>
          </w:p>
        </w:tc>
        <w:tc>
          <w:tcPr>
            <w:tcW w:w="1247" w:type="dxa"/>
            <w:vAlign w:val="bottom"/>
          </w:tcPr>
          <w:p w:rsidR="003A54AF" w:rsidRDefault="003A54AF">
            <w:pPr>
              <w:pStyle w:val="ConsPlusNormal"/>
              <w:jc w:val="center"/>
            </w:pPr>
            <w:r>
              <w:t>0411143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2024,8</w:t>
            </w:r>
          </w:p>
        </w:tc>
        <w:tc>
          <w:tcPr>
            <w:tcW w:w="1701" w:type="dxa"/>
            <w:vAlign w:val="bottom"/>
          </w:tcPr>
          <w:p w:rsidR="003A54AF" w:rsidRDefault="003A54AF">
            <w:pPr>
              <w:pStyle w:val="ConsPlusNormal"/>
              <w:jc w:val="right"/>
            </w:pPr>
            <w:r>
              <w:t>980,5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0411143</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2024,8</w:t>
            </w:r>
          </w:p>
        </w:tc>
        <w:tc>
          <w:tcPr>
            <w:tcW w:w="1701" w:type="dxa"/>
            <w:vAlign w:val="bottom"/>
          </w:tcPr>
          <w:p w:rsidR="003A54AF" w:rsidRDefault="003A54AF">
            <w:pPr>
              <w:pStyle w:val="ConsPlusNormal"/>
              <w:jc w:val="right"/>
            </w:pPr>
            <w:r>
              <w:t>980,5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Реализация мероприятий государственной </w:t>
            </w:r>
            <w:hyperlink r:id="rId152" w:history="1">
              <w:r>
                <w:rPr>
                  <w:color w:val="0000FF"/>
                </w:rPr>
                <w:t>программы</w:t>
              </w:r>
            </w:hyperlink>
            <w:r>
              <w:t xml:space="preserve"> Краснодарского края "Доступная среда"</w:t>
            </w:r>
          </w:p>
        </w:tc>
        <w:tc>
          <w:tcPr>
            <w:tcW w:w="1247" w:type="dxa"/>
            <w:vAlign w:val="bottom"/>
          </w:tcPr>
          <w:p w:rsidR="003A54AF" w:rsidRDefault="003A54AF">
            <w:pPr>
              <w:pStyle w:val="ConsPlusNormal"/>
              <w:jc w:val="center"/>
            </w:pPr>
            <w:r>
              <w:t>0411149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1558,4</w:t>
            </w:r>
          </w:p>
        </w:tc>
        <w:tc>
          <w:tcPr>
            <w:tcW w:w="1701" w:type="dxa"/>
            <w:vAlign w:val="bottom"/>
          </w:tcPr>
          <w:p w:rsidR="003A54AF" w:rsidRDefault="003A54AF">
            <w:pPr>
              <w:pStyle w:val="ConsPlusNormal"/>
              <w:jc w:val="right"/>
            </w:pPr>
            <w:r>
              <w:t>1588,7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0411149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1558,4</w:t>
            </w:r>
          </w:p>
        </w:tc>
        <w:tc>
          <w:tcPr>
            <w:tcW w:w="1701" w:type="dxa"/>
            <w:vAlign w:val="bottom"/>
          </w:tcPr>
          <w:p w:rsidR="003A54AF" w:rsidRDefault="003A54AF">
            <w:pPr>
              <w:pStyle w:val="ConsPlusNormal"/>
              <w:jc w:val="right"/>
            </w:pPr>
            <w:r>
              <w:t>1588,7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Ежегодные именные премии главы администрации (губернатора) Краснодарского края для людей с ограниченными возможностями</w:t>
            </w:r>
          </w:p>
        </w:tc>
        <w:tc>
          <w:tcPr>
            <w:tcW w:w="1247" w:type="dxa"/>
            <w:vAlign w:val="bottom"/>
          </w:tcPr>
          <w:p w:rsidR="003A54AF" w:rsidRDefault="003A54AF">
            <w:pPr>
              <w:pStyle w:val="ConsPlusNormal"/>
              <w:jc w:val="center"/>
            </w:pPr>
            <w:r>
              <w:t>0414219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2035,4</w:t>
            </w:r>
          </w:p>
        </w:tc>
        <w:tc>
          <w:tcPr>
            <w:tcW w:w="1701" w:type="dxa"/>
            <w:vAlign w:val="bottom"/>
          </w:tcPr>
          <w:p w:rsidR="003A54AF" w:rsidRDefault="003A54AF">
            <w:pPr>
              <w:pStyle w:val="ConsPlusNormal"/>
              <w:jc w:val="right"/>
            </w:pPr>
            <w:r>
              <w:t>2035,4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0414219</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2035,4</w:t>
            </w:r>
          </w:p>
        </w:tc>
        <w:tc>
          <w:tcPr>
            <w:tcW w:w="1701" w:type="dxa"/>
            <w:vAlign w:val="bottom"/>
          </w:tcPr>
          <w:p w:rsidR="003A54AF" w:rsidRDefault="003A54AF">
            <w:pPr>
              <w:pStyle w:val="ConsPlusNormal"/>
              <w:jc w:val="right"/>
            </w:pPr>
            <w:r>
              <w:t>2035,4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1247" w:type="dxa"/>
            <w:vAlign w:val="bottom"/>
          </w:tcPr>
          <w:p w:rsidR="003A54AF" w:rsidRDefault="003A54AF">
            <w:pPr>
              <w:pStyle w:val="ConsPlusNormal"/>
              <w:jc w:val="center"/>
            </w:pPr>
            <w:r>
              <w:t>0416055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54,8</w:t>
            </w:r>
          </w:p>
        </w:tc>
        <w:tc>
          <w:tcPr>
            <w:tcW w:w="1701" w:type="dxa"/>
            <w:vAlign w:val="bottom"/>
          </w:tcPr>
          <w:p w:rsidR="003A54AF" w:rsidRDefault="003A54AF">
            <w:pPr>
              <w:pStyle w:val="ConsPlusNormal"/>
              <w:jc w:val="right"/>
            </w:pPr>
            <w:r>
              <w:t>54,8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0416055</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54,8</w:t>
            </w:r>
          </w:p>
        </w:tc>
        <w:tc>
          <w:tcPr>
            <w:tcW w:w="1701" w:type="dxa"/>
            <w:vAlign w:val="bottom"/>
          </w:tcPr>
          <w:p w:rsidR="003A54AF" w:rsidRDefault="003A54AF">
            <w:pPr>
              <w:pStyle w:val="ConsPlusNormal"/>
              <w:jc w:val="right"/>
            </w:pPr>
            <w:r>
              <w:t>54,8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Субсидии на мероприятия государственной </w:t>
            </w:r>
            <w:hyperlink r:id="rId153" w:history="1">
              <w:r>
                <w:rPr>
                  <w:color w:val="0000FF"/>
                </w:rPr>
                <w:t>программы</w:t>
              </w:r>
            </w:hyperlink>
            <w:r>
              <w:t xml:space="preserve"> Краснодарского края "Доступная среда"</w:t>
            </w:r>
          </w:p>
        </w:tc>
        <w:tc>
          <w:tcPr>
            <w:tcW w:w="1247" w:type="dxa"/>
            <w:vAlign w:val="bottom"/>
          </w:tcPr>
          <w:p w:rsidR="003A54AF" w:rsidRDefault="003A54AF">
            <w:pPr>
              <w:pStyle w:val="ConsPlusNormal"/>
              <w:jc w:val="center"/>
            </w:pPr>
            <w:r>
              <w:t>0416105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12202,7</w:t>
            </w:r>
          </w:p>
        </w:tc>
        <w:tc>
          <w:tcPr>
            <w:tcW w:w="1701" w:type="dxa"/>
            <w:vAlign w:val="bottom"/>
          </w:tcPr>
          <w:p w:rsidR="003A54AF" w:rsidRDefault="003A54AF">
            <w:pPr>
              <w:pStyle w:val="ConsPlusNormal"/>
              <w:jc w:val="right"/>
            </w:pPr>
            <w:r>
              <w:t>13548,7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0416105</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12202,7</w:t>
            </w:r>
          </w:p>
        </w:tc>
        <w:tc>
          <w:tcPr>
            <w:tcW w:w="1701" w:type="dxa"/>
            <w:vAlign w:val="bottom"/>
          </w:tcPr>
          <w:p w:rsidR="003A54AF" w:rsidRDefault="003A54AF">
            <w:pPr>
              <w:pStyle w:val="ConsPlusNormal"/>
              <w:jc w:val="right"/>
            </w:pPr>
            <w:r>
              <w:t>13548,7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Субсидии на реализацию мероприятий государственной </w:t>
            </w:r>
            <w:hyperlink r:id="rId154" w:history="1">
              <w:r>
                <w:rPr>
                  <w:color w:val="0000FF"/>
                </w:rPr>
                <w:t>программы</w:t>
              </w:r>
            </w:hyperlink>
            <w:r>
              <w:t xml:space="preserve"> Российской Федерации "Доступная среда" на 2011 - 2015 годы</w:t>
            </w:r>
          </w:p>
        </w:tc>
        <w:tc>
          <w:tcPr>
            <w:tcW w:w="1247" w:type="dxa"/>
            <w:vAlign w:val="bottom"/>
          </w:tcPr>
          <w:p w:rsidR="003A54AF" w:rsidRDefault="003A54AF">
            <w:pPr>
              <w:pStyle w:val="ConsPlusNormal"/>
              <w:jc w:val="center"/>
            </w:pPr>
            <w:r>
              <w:t>0417027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48310,2</w:t>
            </w:r>
          </w:p>
        </w:tc>
        <w:tc>
          <w:tcPr>
            <w:tcW w:w="1701" w:type="dxa"/>
            <w:vAlign w:val="bottom"/>
          </w:tcPr>
          <w:p w:rsidR="003A54AF" w:rsidRDefault="003A54AF">
            <w:pPr>
              <w:pStyle w:val="ConsPlusNormal"/>
              <w:jc w:val="right"/>
            </w:pPr>
            <w:r>
              <w:t>49949,9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0417027</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48310,2</w:t>
            </w:r>
          </w:p>
        </w:tc>
        <w:tc>
          <w:tcPr>
            <w:tcW w:w="1701" w:type="dxa"/>
            <w:vAlign w:val="bottom"/>
          </w:tcPr>
          <w:p w:rsidR="003A54AF" w:rsidRDefault="003A54AF">
            <w:pPr>
              <w:pStyle w:val="ConsPlusNormal"/>
              <w:jc w:val="right"/>
            </w:pPr>
            <w:r>
              <w:t>49949,9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Мероприятия государственной </w:t>
            </w:r>
            <w:hyperlink r:id="rId155" w:history="1">
              <w:r>
                <w:rPr>
                  <w:color w:val="0000FF"/>
                </w:rPr>
                <w:t>программы</w:t>
              </w:r>
            </w:hyperlink>
            <w:r>
              <w:t xml:space="preserve"> Российской Федерации "Доступная среда" на 2011 - 2015 годы</w:t>
            </w:r>
          </w:p>
        </w:tc>
        <w:tc>
          <w:tcPr>
            <w:tcW w:w="1247" w:type="dxa"/>
            <w:vAlign w:val="bottom"/>
          </w:tcPr>
          <w:p w:rsidR="003A54AF" w:rsidRDefault="003A54AF">
            <w:pPr>
              <w:pStyle w:val="ConsPlusNormal"/>
              <w:jc w:val="center"/>
            </w:pPr>
            <w:r>
              <w:t>0418027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34170,4</w:t>
            </w:r>
          </w:p>
        </w:tc>
        <w:tc>
          <w:tcPr>
            <w:tcW w:w="1701" w:type="dxa"/>
            <w:vAlign w:val="bottom"/>
          </w:tcPr>
          <w:p w:rsidR="003A54AF" w:rsidRDefault="003A54AF">
            <w:pPr>
              <w:pStyle w:val="ConsPlusNormal"/>
              <w:jc w:val="right"/>
            </w:pPr>
            <w:r>
              <w:t>33396,3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0418027</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13837,0</w:t>
            </w:r>
          </w:p>
        </w:tc>
        <w:tc>
          <w:tcPr>
            <w:tcW w:w="1701" w:type="dxa"/>
            <w:vAlign w:val="bottom"/>
          </w:tcPr>
          <w:p w:rsidR="003A54AF" w:rsidRDefault="003A54AF">
            <w:pPr>
              <w:pStyle w:val="ConsPlusNormal"/>
              <w:jc w:val="right"/>
            </w:pPr>
            <w:r>
              <w:t>12366,3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0418027</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18183,4</w:t>
            </w:r>
          </w:p>
        </w:tc>
        <w:tc>
          <w:tcPr>
            <w:tcW w:w="1701" w:type="dxa"/>
            <w:vAlign w:val="bottom"/>
          </w:tcPr>
          <w:p w:rsidR="003A54AF" w:rsidRDefault="003A54AF">
            <w:pPr>
              <w:pStyle w:val="ConsPlusNormal"/>
              <w:jc w:val="right"/>
            </w:pPr>
            <w:r>
              <w:t>18480,0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0418027</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2150,0</w:t>
            </w:r>
          </w:p>
        </w:tc>
        <w:tc>
          <w:tcPr>
            <w:tcW w:w="1701" w:type="dxa"/>
            <w:vAlign w:val="bottom"/>
          </w:tcPr>
          <w:p w:rsidR="003A54AF" w:rsidRDefault="003A54AF">
            <w:pPr>
              <w:pStyle w:val="ConsPlusNormal"/>
              <w:jc w:val="right"/>
            </w:pPr>
            <w:r>
              <w:t>2550,0</w:t>
            </w:r>
          </w:p>
        </w:tc>
      </w:tr>
      <w:tr w:rsidR="003A54AF">
        <w:tc>
          <w:tcPr>
            <w:tcW w:w="907" w:type="dxa"/>
          </w:tcPr>
          <w:p w:rsidR="003A54AF" w:rsidRDefault="003A54AF">
            <w:pPr>
              <w:pStyle w:val="ConsPlusNormal"/>
              <w:jc w:val="center"/>
            </w:pPr>
            <w:r>
              <w:t>5.</w:t>
            </w:r>
          </w:p>
        </w:tc>
        <w:tc>
          <w:tcPr>
            <w:tcW w:w="3288" w:type="dxa"/>
          </w:tcPr>
          <w:p w:rsidR="003A54AF" w:rsidRDefault="003A54AF">
            <w:pPr>
              <w:pStyle w:val="ConsPlusNormal"/>
              <w:jc w:val="both"/>
            </w:pPr>
            <w:r>
              <w:t xml:space="preserve">Государственная </w:t>
            </w:r>
            <w:hyperlink r:id="rId156" w:history="1">
              <w:r>
                <w:rPr>
                  <w:color w:val="0000FF"/>
                </w:rPr>
                <w:t>программа</w:t>
              </w:r>
            </w:hyperlink>
            <w:r>
              <w:t xml:space="preserve"> Краснодарского края "Дети Кубани"</w:t>
            </w:r>
          </w:p>
        </w:tc>
        <w:tc>
          <w:tcPr>
            <w:tcW w:w="1247" w:type="dxa"/>
            <w:vAlign w:val="bottom"/>
          </w:tcPr>
          <w:p w:rsidR="003A54AF" w:rsidRDefault="003A54AF">
            <w:pPr>
              <w:pStyle w:val="ConsPlusNormal"/>
              <w:jc w:val="center"/>
            </w:pPr>
            <w:r>
              <w:t>0500000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3236779,5</w:t>
            </w:r>
          </w:p>
        </w:tc>
        <w:tc>
          <w:tcPr>
            <w:tcW w:w="1701" w:type="dxa"/>
            <w:vAlign w:val="bottom"/>
          </w:tcPr>
          <w:p w:rsidR="003A54AF" w:rsidRDefault="003A54AF">
            <w:pPr>
              <w:pStyle w:val="ConsPlusNormal"/>
              <w:jc w:val="right"/>
            </w:pPr>
            <w:r>
              <w:t>3247770,9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мероприятия государственной программы</w:t>
            </w:r>
          </w:p>
        </w:tc>
        <w:tc>
          <w:tcPr>
            <w:tcW w:w="1247" w:type="dxa"/>
            <w:vAlign w:val="bottom"/>
          </w:tcPr>
          <w:p w:rsidR="003A54AF" w:rsidRDefault="003A54AF">
            <w:pPr>
              <w:pStyle w:val="ConsPlusNormal"/>
              <w:jc w:val="center"/>
            </w:pPr>
            <w:r>
              <w:t>0510000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3236779,5</w:t>
            </w:r>
          </w:p>
        </w:tc>
        <w:tc>
          <w:tcPr>
            <w:tcW w:w="1701" w:type="dxa"/>
            <w:vAlign w:val="bottom"/>
          </w:tcPr>
          <w:p w:rsidR="003A54AF" w:rsidRDefault="003A54AF">
            <w:pPr>
              <w:pStyle w:val="ConsPlusNormal"/>
              <w:jc w:val="right"/>
            </w:pPr>
            <w:r>
              <w:t>3247770,9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Реализация мероприятий государственной </w:t>
            </w:r>
            <w:hyperlink r:id="rId157" w:history="1">
              <w:r>
                <w:rPr>
                  <w:color w:val="0000FF"/>
                </w:rPr>
                <w:t>программы</w:t>
              </w:r>
            </w:hyperlink>
            <w:r>
              <w:t xml:space="preserve"> Краснодарского края "Дети Кубани"</w:t>
            </w:r>
          </w:p>
        </w:tc>
        <w:tc>
          <w:tcPr>
            <w:tcW w:w="1247" w:type="dxa"/>
            <w:vAlign w:val="bottom"/>
          </w:tcPr>
          <w:p w:rsidR="003A54AF" w:rsidRDefault="003A54AF">
            <w:pPr>
              <w:pStyle w:val="ConsPlusNormal"/>
              <w:jc w:val="center"/>
            </w:pPr>
            <w:r>
              <w:t>0511040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717956,0</w:t>
            </w:r>
          </w:p>
        </w:tc>
        <w:tc>
          <w:tcPr>
            <w:tcW w:w="1701" w:type="dxa"/>
            <w:vAlign w:val="bottom"/>
          </w:tcPr>
          <w:p w:rsidR="003A54AF" w:rsidRDefault="003A54AF">
            <w:pPr>
              <w:pStyle w:val="ConsPlusNormal"/>
              <w:jc w:val="right"/>
            </w:pPr>
            <w:r>
              <w:t>717373,8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0511040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23356,8</w:t>
            </w:r>
          </w:p>
        </w:tc>
        <w:tc>
          <w:tcPr>
            <w:tcW w:w="1701" w:type="dxa"/>
            <w:vAlign w:val="bottom"/>
          </w:tcPr>
          <w:p w:rsidR="003A54AF" w:rsidRDefault="003A54AF">
            <w:pPr>
              <w:pStyle w:val="ConsPlusNormal"/>
              <w:jc w:val="right"/>
            </w:pPr>
            <w:r>
              <w:t>23356,8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0511040</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634331,6</w:t>
            </w:r>
          </w:p>
        </w:tc>
        <w:tc>
          <w:tcPr>
            <w:tcW w:w="1701" w:type="dxa"/>
            <w:vAlign w:val="bottom"/>
          </w:tcPr>
          <w:p w:rsidR="003A54AF" w:rsidRDefault="003A54AF">
            <w:pPr>
              <w:pStyle w:val="ConsPlusNormal"/>
              <w:jc w:val="right"/>
            </w:pPr>
            <w:r>
              <w:t>633749,4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0511040</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60267,6</w:t>
            </w:r>
          </w:p>
        </w:tc>
        <w:tc>
          <w:tcPr>
            <w:tcW w:w="1701" w:type="dxa"/>
            <w:vAlign w:val="bottom"/>
          </w:tcPr>
          <w:p w:rsidR="003A54AF" w:rsidRDefault="003A54AF">
            <w:pPr>
              <w:pStyle w:val="ConsPlusNormal"/>
              <w:jc w:val="right"/>
            </w:pPr>
            <w:r>
              <w:t>60267,6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многодетным матерям</w:t>
            </w:r>
          </w:p>
        </w:tc>
        <w:tc>
          <w:tcPr>
            <w:tcW w:w="1247" w:type="dxa"/>
            <w:vAlign w:val="bottom"/>
          </w:tcPr>
          <w:p w:rsidR="003A54AF" w:rsidRDefault="003A54AF">
            <w:pPr>
              <w:pStyle w:val="ConsPlusNormal"/>
              <w:jc w:val="center"/>
            </w:pPr>
            <w:r>
              <w:t>0514118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288,0</w:t>
            </w:r>
          </w:p>
        </w:tc>
        <w:tc>
          <w:tcPr>
            <w:tcW w:w="1701" w:type="dxa"/>
            <w:vAlign w:val="bottom"/>
          </w:tcPr>
          <w:p w:rsidR="003A54AF" w:rsidRDefault="003A54AF">
            <w:pPr>
              <w:pStyle w:val="ConsPlusNormal"/>
              <w:jc w:val="right"/>
            </w:pPr>
            <w:r>
              <w:t>288,0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0514118</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288,0</w:t>
            </w:r>
          </w:p>
        </w:tc>
        <w:tc>
          <w:tcPr>
            <w:tcW w:w="1701" w:type="dxa"/>
            <w:vAlign w:val="bottom"/>
          </w:tcPr>
          <w:p w:rsidR="003A54AF" w:rsidRDefault="003A54AF">
            <w:pPr>
              <w:pStyle w:val="ConsPlusNormal"/>
              <w:jc w:val="right"/>
            </w:pPr>
            <w:r>
              <w:t>288,0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Премии одаренным школьникам</w:t>
            </w:r>
          </w:p>
        </w:tc>
        <w:tc>
          <w:tcPr>
            <w:tcW w:w="1247" w:type="dxa"/>
            <w:vAlign w:val="bottom"/>
          </w:tcPr>
          <w:p w:rsidR="003A54AF" w:rsidRDefault="003A54AF">
            <w:pPr>
              <w:pStyle w:val="ConsPlusNormal"/>
              <w:jc w:val="center"/>
            </w:pPr>
            <w:r>
              <w:t>0514315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1400,0</w:t>
            </w:r>
          </w:p>
        </w:tc>
        <w:tc>
          <w:tcPr>
            <w:tcW w:w="1701" w:type="dxa"/>
            <w:vAlign w:val="bottom"/>
          </w:tcPr>
          <w:p w:rsidR="003A54AF" w:rsidRDefault="003A54AF">
            <w:pPr>
              <w:pStyle w:val="ConsPlusNormal"/>
              <w:jc w:val="right"/>
            </w:pPr>
            <w:r>
              <w:t>1400,0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0514315</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1400,0</w:t>
            </w:r>
          </w:p>
        </w:tc>
        <w:tc>
          <w:tcPr>
            <w:tcW w:w="1701" w:type="dxa"/>
            <w:vAlign w:val="bottom"/>
          </w:tcPr>
          <w:p w:rsidR="003A54AF" w:rsidRDefault="003A54AF">
            <w:pPr>
              <w:pStyle w:val="ConsPlusNormal"/>
              <w:jc w:val="right"/>
            </w:pPr>
            <w:r>
              <w:t>1400,0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7" w:type="dxa"/>
            <w:vAlign w:val="bottom"/>
          </w:tcPr>
          <w:p w:rsidR="003A54AF" w:rsidRDefault="003A54AF">
            <w:pPr>
              <w:pStyle w:val="ConsPlusNormal"/>
              <w:jc w:val="center"/>
            </w:pPr>
            <w:r>
              <w:t>0515082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219829,5</w:t>
            </w:r>
          </w:p>
        </w:tc>
        <w:tc>
          <w:tcPr>
            <w:tcW w:w="1701" w:type="dxa"/>
            <w:vAlign w:val="bottom"/>
          </w:tcPr>
          <w:p w:rsidR="003A54AF" w:rsidRDefault="003A54AF">
            <w:pPr>
              <w:pStyle w:val="ConsPlusNormal"/>
              <w:jc w:val="right"/>
            </w:pPr>
            <w:r>
              <w:t>230820,9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0515082</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219829,5</w:t>
            </w:r>
          </w:p>
        </w:tc>
        <w:tc>
          <w:tcPr>
            <w:tcW w:w="1701" w:type="dxa"/>
            <w:vAlign w:val="bottom"/>
          </w:tcPr>
          <w:p w:rsidR="003A54AF" w:rsidRDefault="003A54AF">
            <w:pPr>
              <w:pStyle w:val="ConsPlusNormal"/>
              <w:jc w:val="right"/>
            </w:pPr>
            <w:r>
              <w:t>230820,9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247" w:type="dxa"/>
            <w:vAlign w:val="bottom"/>
          </w:tcPr>
          <w:p w:rsidR="003A54AF" w:rsidRDefault="003A54AF">
            <w:pPr>
              <w:pStyle w:val="ConsPlusNormal"/>
              <w:jc w:val="center"/>
            </w:pPr>
            <w:r>
              <w:t>0516058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0516058</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Субсидии на реализацию мероприятий государственной </w:t>
            </w:r>
            <w:hyperlink r:id="rId158" w:history="1">
              <w:r>
                <w:rPr>
                  <w:color w:val="0000FF"/>
                </w:rPr>
                <w:t>программы</w:t>
              </w:r>
            </w:hyperlink>
            <w:r>
              <w:t xml:space="preserve"> Краснодарского края "Дети Кубани"</w:t>
            </w:r>
          </w:p>
        </w:tc>
        <w:tc>
          <w:tcPr>
            <w:tcW w:w="1247" w:type="dxa"/>
            <w:vAlign w:val="bottom"/>
          </w:tcPr>
          <w:p w:rsidR="003A54AF" w:rsidRDefault="003A54AF">
            <w:pPr>
              <w:pStyle w:val="ConsPlusNormal"/>
              <w:jc w:val="center"/>
            </w:pPr>
            <w:r>
              <w:t>0516059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191811,0</w:t>
            </w:r>
          </w:p>
        </w:tc>
        <w:tc>
          <w:tcPr>
            <w:tcW w:w="1701" w:type="dxa"/>
            <w:vAlign w:val="bottom"/>
          </w:tcPr>
          <w:p w:rsidR="003A54AF" w:rsidRDefault="003A54AF">
            <w:pPr>
              <w:pStyle w:val="ConsPlusNormal"/>
              <w:jc w:val="right"/>
            </w:pPr>
            <w:r>
              <w:t>191811,0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0516059</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191811,0</w:t>
            </w:r>
          </w:p>
        </w:tc>
        <w:tc>
          <w:tcPr>
            <w:tcW w:w="1701" w:type="dxa"/>
            <w:vAlign w:val="bottom"/>
          </w:tcPr>
          <w:p w:rsidR="003A54AF" w:rsidRDefault="003A54AF">
            <w:pPr>
              <w:pStyle w:val="ConsPlusNormal"/>
              <w:jc w:val="right"/>
            </w:pPr>
            <w:r>
              <w:t>191811,0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1247" w:type="dxa"/>
            <w:vAlign w:val="bottom"/>
          </w:tcPr>
          <w:p w:rsidR="003A54AF" w:rsidRDefault="003A54AF">
            <w:pPr>
              <w:pStyle w:val="ConsPlusNormal"/>
              <w:jc w:val="center"/>
            </w:pPr>
            <w:r>
              <w:t>0516084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2395,6</w:t>
            </w:r>
          </w:p>
        </w:tc>
        <w:tc>
          <w:tcPr>
            <w:tcW w:w="1701" w:type="dxa"/>
            <w:vAlign w:val="bottom"/>
          </w:tcPr>
          <w:p w:rsidR="003A54AF" w:rsidRDefault="003A54AF">
            <w:pPr>
              <w:pStyle w:val="ConsPlusNormal"/>
              <w:jc w:val="right"/>
            </w:pPr>
            <w:r>
              <w:t>2395,6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0516084</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2395,6</w:t>
            </w:r>
          </w:p>
        </w:tc>
        <w:tc>
          <w:tcPr>
            <w:tcW w:w="1701" w:type="dxa"/>
            <w:vAlign w:val="bottom"/>
          </w:tcPr>
          <w:p w:rsidR="003A54AF" w:rsidRDefault="003A54AF">
            <w:pPr>
              <w:pStyle w:val="ConsPlusNormal"/>
              <w:jc w:val="right"/>
            </w:pPr>
            <w:r>
              <w:t>2395,6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247" w:type="dxa"/>
            <w:vAlign w:val="bottom"/>
          </w:tcPr>
          <w:p w:rsidR="003A54AF" w:rsidRDefault="003A54AF">
            <w:pPr>
              <w:pStyle w:val="ConsPlusNormal"/>
              <w:jc w:val="center"/>
            </w:pPr>
            <w:r>
              <w:t>0516234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18234,4</w:t>
            </w:r>
          </w:p>
        </w:tc>
        <w:tc>
          <w:tcPr>
            <w:tcW w:w="1701" w:type="dxa"/>
            <w:vAlign w:val="bottom"/>
          </w:tcPr>
          <w:p w:rsidR="003A54AF" w:rsidRDefault="003A54AF">
            <w:pPr>
              <w:pStyle w:val="ConsPlusNormal"/>
              <w:jc w:val="right"/>
            </w:pPr>
            <w:r>
              <w:t>18816,6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0516234</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18234,4</w:t>
            </w:r>
          </w:p>
        </w:tc>
        <w:tc>
          <w:tcPr>
            <w:tcW w:w="1701" w:type="dxa"/>
            <w:vAlign w:val="bottom"/>
          </w:tcPr>
          <w:p w:rsidR="003A54AF" w:rsidRDefault="003A54AF">
            <w:pPr>
              <w:pStyle w:val="ConsPlusNormal"/>
              <w:jc w:val="right"/>
            </w:pPr>
            <w:r>
              <w:t>18816,6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247" w:type="dxa"/>
            <w:vAlign w:val="bottom"/>
          </w:tcPr>
          <w:p w:rsidR="003A54AF" w:rsidRDefault="003A54AF">
            <w:pPr>
              <w:pStyle w:val="ConsPlusNormal"/>
              <w:jc w:val="center"/>
            </w:pPr>
            <w:r>
              <w:t>0517082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2000000,0</w:t>
            </w:r>
          </w:p>
        </w:tc>
        <w:tc>
          <w:tcPr>
            <w:tcW w:w="1701" w:type="dxa"/>
            <w:vAlign w:val="bottom"/>
          </w:tcPr>
          <w:p w:rsidR="003A54AF" w:rsidRDefault="003A54AF">
            <w:pPr>
              <w:pStyle w:val="ConsPlusNormal"/>
              <w:jc w:val="right"/>
            </w:pPr>
            <w:r>
              <w:t>2000000,0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0517082</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2000000,0</w:t>
            </w:r>
          </w:p>
        </w:tc>
        <w:tc>
          <w:tcPr>
            <w:tcW w:w="1701" w:type="dxa"/>
            <w:vAlign w:val="bottom"/>
          </w:tcPr>
          <w:p w:rsidR="003A54AF" w:rsidRDefault="003A54AF">
            <w:pPr>
              <w:pStyle w:val="ConsPlusNormal"/>
              <w:jc w:val="right"/>
            </w:pPr>
            <w:r>
              <w:t>2000000,0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проведению оздоровительной кампании детей</w:t>
            </w:r>
          </w:p>
        </w:tc>
        <w:tc>
          <w:tcPr>
            <w:tcW w:w="1247" w:type="dxa"/>
            <w:vAlign w:val="bottom"/>
          </w:tcPr>
          <w:p w:rsidR="003A54AF" w:rsidRDefault="003A54AF">
            <w:pPr>
              <w:pStyle w:val="ConsPlusNormal"/>
              <w:jc w:val="center"/>
            </w:pPr>
            <w:r>
              <w:t>0518065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84665,0</w:t>
            </w:r>
          </w:p>
        </w:tc>
        <w:tc>
          <w:tcPr>
            <w:tcW w:w="1701" w:type="dxa"/>
            <w:vAlign w:val="bottom"/>
          </w:tcPr>
          <w:p w:rsidR="003A54AF" w:rsidRDefault="003A54AF">
            <w:pPr>
              <w:pStyle w:val="ConsPlusNormal"/>
              <w:jc w:val="right"/>
            </w:pPr>
            <w:r>
              <w:t>84665,0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0518065</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22663,0</w:t>
            </w:r>
          </w:p>
        </w:tc>
        <w:tc>
          <w:tcPr>
            <w:tcW w:w="1701" w:type="dxa"/>
            <w:vAlign w:val="bottom"/>
          </w:tcPr>
          <w:p w:rsidR="003A54AF" w:rsidRDefault="003A54AF">
            <w:pPr>
              <w:pStyle w:val="ConsPlusNormal"/>
              <w:jc w:val="right"/>
            </w:pPr>
            <w:r>
              <w:t>22663,0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0518065</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62002,0</w:t>
            </w:r>
          </w:p>
        </w:tc>
        <w:tc>
          <w:tcPr>
            <w:tcW w:w="1701" w:type="dxa"/>
            <w:vAlign w:val="bottom"/>
          </w:tcPr>
          <w:p w:rsidR="003A54AF" w:rsidRDefault="003A54AF">
            <w:pPr>
              <w:pStyle w:val="ConsPlusNormal"/>
              <w:jc w:val="right"/>
            </w:pPr>
            <w:r>
              <w:t>62002,0</w:t>
            </w:r>
          </w:p>
        </w:tc>
      </w:tr>
      <w:tr w:rsidR="003A54AF">
        <w:tc>
          <w:tcPr>
            <w:tcW w:w="907" w:type="dxa"/>
          </w:tcPr>
          <w:p w:rsidR="003A54AF" w:rsidRDefault="003A54AF">
            <w:pPr>
              <w:pStyle w:val="ConsPlusNormal"/>
              <w:jc w:val="center"/>
            </w:pPr>
            <w:r>
              <w:t>6.</w:t>
            </w:r>
          </w:p>
        </w:tc>
        <w:tc>
          <w:tcPr>
            <w:tcW w:w="3288" w:type="dxa"/>
          </w:tcPr>
          <w:p w:rsidR="003A54AF" w:rsidRDefault="003A54AF">
            <w:pPr>
              <w:pStyle w:val="ConsPlusNormal"/>
              <w:jc w:val="both"/>
            </w:pPr>
            <w:r>
              <w:t xml:space="preserve">Государственная </w:t>
            </w:r>
            <w:hyperlink r:id="rId159"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247" w:type="dxa"/>
            <w:vAlign w:val="bottom"/>
          </w:tcPr>
          <w:p w:rsidR="003A54AF" w:rsidRDefault="003A54AF">
            <w:pPr>
              <w:pStyle w:val="ConsPlusNormal"/>
              <w:jc w:val="center"/>
            </w:pPr>
            <w:r>
              <w:t>0600000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18161627,0</w:t>
            </w:r>
          </w:p>
        </w:tc>
        <w:tc>
          <w:tcPr>
            <w:tcW w:w="1701" w:type="dxa"/>
            <w:vAlign w:val="bottom"/>
          </w:tcPr>
          <w:p w:rsidR="003A54AF" w:rsidRDefault="003A54AF">
            <w:pPr>
              <w:pStyle w:val="ConsPlusNormal"/>
              <w:jc w:val="right"/>
            </w:pPr>
            <w:r>
              <w:t>20710383,0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Жилище на 2014 - 2016 годы</w:t>
            </w:r>
          </w:p>
        </w:tc>
        <w:tc>
          <w:tcPr>
            <w:tcW w:w="1247" w:type="dxa"/>
            <w:vAlign w:val="bottom"/>
          </w:tcPr>
          <w:p w:rsidR="003A54AF" w:rsidRDefault="003A54AF">
            <w:pPr>
              <w:pStyle w:val="ConsPlusNormal"/>
              <w:jc w:val="center"/>
            </w:pPr>
            <w:r>
              <w:t>0610000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841613,0</w:t>
            </w:r>
          </w:p>
        </w:tc>
        <w:tc>
          <w:tcPr>
            <w:tcW w:w="1701" w:type="dxa"/>
            <w:vAlign w:val="bottom"/>
          </w:tcPr>
          <w:p w:rsidR="003A54AF" w:rsidRDefault="003A54AF">
            <w:pPr>
              <w:pStyle w:val="ConsPlusNormal"/>
              <w:jc w:val="right"/>
            </w:pPr>
            <w:r>
              <w:t>841613,0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1247" w:type="dxa"/>
            <w:vAlign w:val="bottom"/>
          </w:tcPr>
          <w:p w:rsidR="003A54AF" w:rsidRDefault="003A54AF">
            <w:pPr>
              <w:pStyle w:val="ConsPlusNormal"/>
              <w:jc w:val="center"/>
            </w:pPr>
            <w:r>
              <w:t>0611015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233535,0</w:t>
            </w:r>
          </w:p>
        </w:tc>
        <w:tc>
          <w:tcPr>
            <w:tcW w:w="1701" w:type="dxa"/>
            <w:vAlign w:val="bottom"/>
          </w:tcPr>
          <w:p w:rsidR="003A54AF" w:rsidRDefault="003A54AF">
            <w:pPr>
              <w:pStyle w:val="ConsPlusNormal"/>
              <w:jc w:val="right"/>
            </w:pPr>
            <w:r>
              <w:t>249890,0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0611015</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233535,0</w:t>
            </w:r>
          </w:p>
        </w:tc>
        <w:tc>
          <w:tcPr>
            <w:tcW w:w="1701" w:type="dxa"/>
            <w:vAlign w:val="bottom"/>
          </w:tcPr>
          <w:p w:rsidR="003A54AF" w:rsidRDefault="003A54AF">
            <w:pPr>
              <w:pStyle w:val="ConsPlusNormal"/>
              <w:jc w:val="right"/>
            </w:pPr>
            <w:r>
              <w:t>249890,0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1247" w:type="dxa"/>
            <w:vAlign w:val="bottom"/>
          </w:tcPr>
          <w:p w:rsidR="003A54AF" w:rsidRDefault="003A54AF">
            <w:pPr>
              <w:pStyle w:val="ConsPlusNormal"/>
              <w:jc w:val="center"/>
            </w:pPr>
            <w:r>
              <w:t>0611017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5930,0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0611017</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5930,0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1247" w:type="dxa"/>
            <w:vAlign w:val="bottom"/>
          </w:tcPr>
          <w:p w:rsidR="003A54AF" w:rsidRDefault="003A54AF">
            <w:pPr>
              <w:pStyle w:val="ConsPlusNormal"/>
              <w:jc w:val="center"/>
            </w:pPr>
            <w:r>
              <w:t>0611018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12622,0</w:t>
            </w:r>
          </w:p>
        </w:tc>
        <w:tc>
          <w:tcPr>
            <w:tcW w:w="1701" w:type="dxa"/>
            <w:vAlign w:val="bottom"/>
          </w:tcPr>
          <w:p w:rsidR="003A54AF" w:rsidRDefault="003A54AF">
            <w:pPr>
              <w:pStyle w:val="ConsPlusNormal"/>
              <w:jc w:val="right"/>
            </w:pPr>
            <w:r>
              <w:t>13316,2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0611018</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12622,0</w:t>
            </w:r>
          </w:p>
        </w:tc>
        <w:tc>
          <w:tcPr>
            <w:tcW w:w="1701" w:type="dxa"/>
            <w:vAlign w:val="bottom"/>
          </w:tcPr>
          <w:p w:rsidR="003A54AF" w:rsidRDefault="003A54AF">
            <w:pPr>
              <w:pStyle w:val="ConsPlusNormal"/>
              <w:jc w:val="right"/>
            </w:pPr>
            <w:r>
              <w:t>13316,2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1247" w:type="dxa"/>
            <w:vAlign w:val="bottom"/>
          </w:tcPr>
          <w:p w:rsidR="003A54AF" w:rsidRDefault="003A54AF">
            <w:pPr>
              <w:pStyle w:val="ConsPlusNormal"/>
              <w:jc w:val="center"/>
            </w:pPr>
            <w:r>
              <w:t>0611021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135100,0</w:t>
            </w:r>
          </w:p>
        </w:tc>
        <w:tc>
          <w:tcPr>
            <w:tcW w:w="1701" w:type="dxa"/>
            <w:vAlign w:val="bottom"/>
          </w:tcPr>
          <w:p w:rsidR="003A54AF" w:rsidRDefault="003A54AF">
            <w:pPr>
              <w:pStyle w:val="ConsPlusNormal"/>
              <w:jc w:val="right"/>
            </w:pPr>
            <w:r>
              <w:t>142100,0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0611021</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135100,0</w:t>
            </w:r>
          </w:p>
        </w:tc>
        <w:tc>
          <w:tcPr>
            <w:tcW w:w="1701" w:type="dxa"/>
            <w:vAlign w:val="bottom"/>
          </w:tcPr>
          <w:p w:rsidR="003A54AF" w:rsidRDefault="003A54AF">
            <w:pPr>
              <w:pStyle w:val="ConsPlusNormal"/>
              <w:jc w:val="right"/>
            </w:pPr>
            <w:r>
              <w:t>142100,0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на возмещение затрат (части затрат) на уплату процентов по кредитам, полученным юридическими лицами в российских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tc>
        <w:tc>
          <w:tcPr>
            <w:tcW w:w="1247" w:type="dxa"/>
            <w:vAlign w:val="bottom"/>
          </w:tcPr>
          <w:p w:rsidR="003A54AF" w:rsidRDefault="003A54AF">
            <w:pPr>
              <w:pStyle w:val="ConsPlusNormal"/>
              <w:jc w:val="center"/>
            </w:pPr>
            <w:r>
              <w:t>0611048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519,0</w:t>
            </w:r>
          </w:p>
        </w:tc>
        <w:tc>
          <w:tcPr>
            <w:tcW w:w="1701" w:type="dxa"/>
            <w:vAlign w:val="bottom"/>
          </w:tcPr>
          <w:p w:rsidR="003A54AF" w:rsidRDefault="003A54AF">
            <w:pPr>
              <w:pStyle w:val="ConsPlusNormal"/>
              <w:jc w:val="right"/>
            </w:pPr>
            <w:r>
              <w:t>545,0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0611048</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519,0</w:t>
            </w:r>
          </w:p>
        </w:tc>
        <w:tc>
          <w:tcPr>
            <w:tcW w:w="1701" w:type="dxa"/>
            <w:vAlign w:val="bottom"/>
          </w:tcPr>
          <w:p w:rsidR="003A54AF" w:rsidRDefault="003A54AF">
            <w:pPr>
              <w:pStyle w:val="ConsPlusNormal"/>
              <w:jc w:val="right"/>
            </w:pPr>
            <w:r>
              <w:t>545,0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жильем медицинских работников</w:t>
            </w:r>
          </w:p>
        </w:tc>
        <w:tc>
          <w:tcPr>
            <w:tcW w:w="1247" w:type="dxa"/>
            <w:vAlign w:val="bottom"/>
          </w:tcPr>
          <w:p w:rsidR="003A54AF" w:rsidRDefault="003A54AF">
            <w:pPr>
              <w:pStyle w:val="ConsPlusNormal"/>
              <w:jc w:val="center"/>
            </w:pPr>
            <w:r>
              <w:t>0611072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10520,0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0611072</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10520,0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1247" w:type="dxa"/>
            <w:vAlign w:val="bottom"/>
          </w:tcPr>
          <w:p w:rsidR="003A54AF" w:rsidRDefault="003A54AF">
            <w:pPr>
              <w:pStyle w:val="ConsPlusNormal"/>
              <w:jc w:val="center"/>
            </w:pPr>
            <w:r>
              <w:t>0616041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12624,0</w:t>
            </w:r>
          </w:p>
        </w:tc>
        <w:tc>
          <w:tcPr>
            <w:tcW w:w="1701" w:type="dxa"/>
            <w:vAlign w:val="bottom"/>
          </w:tcPr>
          <w:p w:rsidR="003A54AF" w:rsidRDefault="003A54AF">
            <w:pPr>
              <w:pStyle w:val="ConsPlusNormal"/>
              <w:jc w:val="right"/>
            </w:pPr>
            <w:r>
              <w:t>13318,3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0616041</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12624,0</w:t>
            </w:r>
          </w:p>
        </w:tc>
        <w:tc>
          <w:tcPr>
            <w:tcW w:w="1701" w:type="dxa"/>
            <w:vAlign w:val="bottom"/>
          </w:tcPr>
          <w:p w:rsidR="003A54AF" w:rsidRDefault="003A54AF">
            <w:pPr>
              <w:pStyle w:val="ConsPlusNormal"/>
              <w:jc w:val="right"/>
            </w:pPr>
            <w:r>
              <w:t>13318,3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1247" w:type="dxa"/>
            <w:vAlign w:val="bottom"/>
          </w:tcPr>
          <w:p w:rsidR="003A54AF" w:rsidRDefault="003A54AF">
            <w:pPr>
              <w:pStyle w:val="ConsPlusNormal"/>
              <w:jc w:val="center"/>
            </w:pPr>
            <w:r>
              <w:t>0616042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14467,0</w:t>
            </w:r>
          </w:p>
        </w:tc>
        <w:tc>
          <w:tcPr>
            <w:tcW w:w="1701" w:type="dxa"/>
            <w:vAlign w:val="bottom"/>
          </w:tcPr>
          <w:p w:rsidR="003A54AF" w:rsidRDefault="003A54AF">
            <w:pPr>
              <w:pStyle w:val="ConsPlusNormal"/>
              <w:jc w:val="right"/>
            </w:pPr>
            <w:r>
              <w:t>15190,0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0616042</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14467,0</w:t>
            </w:r>
          </w:p>
        </w:tc>
        <w:tc>
          <w:tcPr>
            <w:tcW w:w="1701" w:type="dxa"/>
            <w:vAlign w:val="bottom"/>
          </w:tcPr>
          <w:p w:rsidR="003A54AF" w:rsidRDefault="003A54AF">
            <w:pPr>
              <w:pStyle w:val="ConsPlusNormal"/>
              <w:jc w:val="right"/>
            </w:pPr>
            <w:r>
              <w:t>15190,0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1247" w:type="dxa"/>
            <w:vAlign w:val="bottom"/>
          </w:tcPr>
          <w:p w:rsidR="003A54AF" w:rsidRDefault="003A54AF">
            <w:pPr>
              <w:pStyle w:val="ConsPlusNormal"/>
              <w:jc w:val="center"/>
            </w:pPr>
            <w:r>
              <w:t>0616043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354931,0</w:t>
            </w:r>
          </w:p>
        </w:tc>
        <w:tc>
          <w:tcPr>
            <w:tcW w:w="1701" w:type="dxa"/>
            <w:vAlign w:val="bottom"/>
          </w:tcPr>
          <w:p w:rsidR="003A54AF" w:rsidRDefault="003A54AF">
            <w:pPr>
              <w:pStyle w:val="ConsPlusNormal"/>
              <w:jc w:val="right"/>
            </w:pPr>
            <w:r>
              <w:t>369243,5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0616043</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354931,0</w:t>
            </w:r>
          </w:p>
        </w:tc>
        <w:tc>
          <w:tcPr>
            <w:tcW w:w="1701" w:type="dxa"/>
            <w:vAlign w:val="bottom"/>
          </w:tcPr>
          <w:p w:rsidR="003A54AF" w:rsidRDefault="003A54AF">
            <w:pPr>
              <w:pStyle w:val="ConsPlusNormal"/>
              <w:jc w:val="right"/>
            </w:pPr>
            <w:r>
              <w:t>369243,5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tc>
        <w:tc>
          <w:tcPr>
            <w:tcW w:w="1247" w:type="dxa"/>
            <w:vAlign w:val="bottom"/>
          </w:tcPr>
          <w:p w:rsidR="003A54AF" w:rsidRDefault="003A54AF">
            <w:pPr>
              <w:pStyle w:val="ConsPlusNormal"/>
              <w:jc w:val="center"/>
            </w:pPr>
            <w:r>
              <w:t>0616095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0616095</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Субсидии на мероприятия </w:t>
            </w:r>
            <w:hyperlink r:id="rId160"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247" w:type="dxa"/>
            <w:vAlign w:val="bottom"/>
          </w:tcPr>
          <w:p w:rsidR="003A54AF" w:rsidRDefault="003A54AF">
            <w:pPr>
              <w:pStyle w:val="ConsPlusNormal"/>
              <w:jc w:val="center"/>
            </w:pPr>
            <w:r>
              <w:t>0617020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51365,0</w:t>
            </w:r>
          </w:p>
        </w:tc>
        <w:tc>
          <w:tcPr>
            <w:tcW w:w="1701" w:type="dxa"/>
            <w:vAlign w:val="bottom"/>
          </w:tcPr>
          <w:p w:rsidR="003A54AF" w:rsidRDefault="003A54AF">
            <w:pPr>
              <w:pStyle w:val="ConsPlusNormal"/>
              <w:jc w:val="right"/>
            </w:pPr>
            <w:r>
              <w:t>28010,0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0617020</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51365,0</w:t>
            </w:r>
          </w:p>
        </w:tc>
        <w:tc>
          <w:tcPr>
            <w:tcW w:w="1701" w:type="dxa"/>
            <w:vAlign w:val="bottom"/>
          </w:tcPr>
          <w:p w:rsidR="003A54AF" w:rsidRDefault="003A54AF">
            <w:pPr>
              <w:pStyle w:val="ConsPlusNormal"/>
              <w:jc w:val="right"/>
            </w:pPr>
            <w:r>
              <w:t>28010,0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 на 2014 - 2016 годы</w:t>
            </w:r>
          </w:p>
        </w:tc>
        <w:tc>
          <w:tcPr>
            <w:tcW w:w="1247" w:type="dxa"/>
            <w:vAlign w:val="bottom"/>
          </w:tcPr>
          <w:p w:rsidR="003A54AF" w:rsidRDefault="003A54AF">
            <w:pPr>
              <w:pStyle w:val="ConsPlusNormal"/>
              <w:jc w:val="center"/>
            </w:pPr>
            <w:r>
              <w:t>0630000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14608779,1</w:t>
            </w:r>
          </w:p>
        </w:tc>
        <w:tc>
          <w:tcPr>
            <w:tcW w:w="1701" w:type="dxa"/>
            <w:vAlign w:val="bottom"/>
          </w:tcPr>
          <w:p w:rsidR="003A54AF" w:rsidRDefault="003A54AF">
            <w:pPr>
              <w:pStyle w:val="ConsPlusNormal"/>
              <w:jc w:val="right"/>
            </w:pPr>
            <w:r>
              <w:t>17265091,6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1247" w:type="dxa"/>
            <w:vAlign w:val="bottom"/>
          </w:tcPr>
          <w:p w:rsidR="003A54AF" w:rsidRDefault="003A54AF">
            <w:pPr>
              <w:pStyle w:val="ConsPlusNormal"/>
              <w:jc w:val="center"/>
            </w:pPr>
            <w:r>
              <w:t>0631042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2401634,8</w:t>
            </w:r>
          </w:p>
        </w:tc>
        <w:tc>
          <w:tcPr>
            <w:tcW w:w="1701" w:type="dxa"/>
            <w:vAlign w:val="bottom"/>
          </w:tcPr>
          <w:p w:rsidR="003A54AF" w:rsidRDefault="003A54AF">
            <w:pPr>
              <w:pStyle w:val="ConsPlusNormal"/>
              <w:jc w:val="right"/>
            </w:pPr>
            <w:r>
              <w:t>4285091,6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247" w:type="dxa"/>
            <w:vAlign w:val="bottom"/>
          </w:tcPr>
          <w:p w:rsidR="003A54AF" w:rsidRDefault="003A54AF">
            <w:pPr>
              <w:pStyle w:val="ConsPlusNormal"/>
              <w:jc w:val="center"/>
            </w:pPr>
            <w:r>
              <w:t>0631042</w:t>
            </w:r>
          </w:p>
        </w:tc>
        <w:tc>
          <w:tcPr>
            <w:tcW w:w="794"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2401634,8</w:t>
            </w:r>
          </w:p>
        </w:tc>
        <w:tc>
          <w:tcPr>
            <w:tcW w:w="1701" w:type="dxa"/>
            <w:vAlign w:val="bottom"/>
          </w:tcPr>
          <w:p w:rsidR="003A54AF" w:rsidRDefault="003A54AF">
            <w:pPr>
              <w:pStyle w:val="ConsPlusNormal"/>
              <w:jc w:val="right"/>
            </w:pPr>
            <w:r>
              <w:t>4285091,6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Ликвидация последствий чрезвычайных ситуаций на автомобильных дорогах регионального значения</w:t>
            </w:r>
          </w:p>
        </w:tc>
        <w:tc>
          <w:tcPr>
            <w:tcW w:w="1247" w:type="dxa"/>
            <w:vAlign w:val="bottom"/>
          </w:tcPr>
          <w:p w:rsidR="003A54AF" w:rsidRDefault="003A54AF">
            <w:pPr>
              <w:pStyle w:val="ConsPlusNormal"/>
              <w:jc w:val="center"/>
            </w:pPr>
            <w:r>
              <w:t>0631045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170000,0</w:t>
            </w:r>
          </w:p>
        </w:tc>
        <w:tc>
          <w:tcPr>
            <w:tcW w:w="1701" w:type="dxa"/>
            <w:vAlign w:val="bottom"/>
          </w:tcPr>
          <w:p w:rsidR="003A54AF" w:rsidRDefault="003A54AF">
            <w:pPr>
              <w:pStyle w:val="ConsPlusNormal"/>
              <w:jc w:val="right"/>
            </w:pPr>
            <w:r>
              <w:t>180000,0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0631045</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170000,0</w:t>
            </w:r>
          </w:p>
        </w:tc>
        <w:tc>
          <w:tcPr>
            <w:tcW w:w="1701" w:type="dxa"/>
            <w:vAlign w:val="bottom"/>
          </w:tcPr>
          <w:p w:rsidR="003A54AF" w:rsidRDefault="003A54AF">
            <w:pPr>
              <w:pStyle w:val="ConsPlusNormal"/>
              <w:jc w:val="right"/>
            </w:pPr>
            <w:r>
              <w:t>180000,0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1247" w:type="dxa"/>
            <w:vAlign w:val="bottom"/>
          </w:tcPr>
          <w:p w:rsidR="003A54AF" w:rsidRDefault="003A54AF">
            <w:pPr>
              <w:pStyle w:val="ConsPlusNormal"/>
              <w:jc w:val="center"/>
            </w:pPr>
            <w:r>
              <w:t>0631101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12037144,3</w:t>
            </w:r>
          </w:p>
        </w:tc>
        <w:tc>
          <w:tcPr>
            <w:tcW w:w="1701" w:type="dxa"/>
            <w:vAlign w:val="bottom"/>
          </w:tcPr>
          <w:p w:rsidR="003A54AF" w:rsidRDefault="003A54AF">
            <w:pPr>
              <w:pStyle w:val="ConsPlusNormal"/>
              <w:jc w:val="right"/>
            </w:pPr>
            <w:r>
              <w:t>12800000,0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0631101</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12037144,3</w:t>
            </w:r>
          </w:p>
        </w:tc>
        <w:tc>
          <w:tcPr>
            <w:tcW w:w="1701" w:type="dxa"/>
            <w:vAlign w:val="bottom"/>
          </w:tcPr>
          <w:p w:rsidR="003A54AF" w:rsidRDefault="003A54AF">
            <w:pPr>
              <w:pStyle w:val="ConsPlusNormal"/>
              <w:jc w:val="right"/>
            </w:pPr>
            <w:r>
              <w:t>12800000,0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Капитальный ремонт и ремонт автомобильных дорог местного значения Краснодарского края на 2014 - 2016 годы</w:t>
            </w:r>
          </w:p>
        </w:tc>
        <w:tc>
          <w:tcPr>
            <w:tcW w:w="1247" w:type="dxa"/>
            <w:vAlign w:val="bottom"/>
          </w:tcPr>
          <w:p w:rsidR="003A54AF" w:rsidRDefault="003A54AF">
            <w:pPr>
              <w:pStyle w:val="ConsPlusNormal"/>
              <w:jc w:val="center"/>
            </w:pPr>
            <w:r>
              <w:t>0640000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1700000,0</w:t>
            </w:r>
          </w:p>
        </w:tc>
        <w:tc>
          <w:tcPr>
            <w:tcW w:w="1701" w:type="dxa"/>
            <w:vAlign w:val="bottom"/>
          </w:tcPr>
          <w:p w:rsidR="003A54AF" w:rsidRDefault="003A54AF">
            <w:pPr>
              <w:pStyle w:val="ConsPlusNormal"/>
              <w:jc w:val="right"/>
            </w:pPr>
            <w:r>
              <w:t>1700000,0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капитальный ремонт, ремонт автомобильных дорог общего пользования населенных пунктов</w:t>
            </w:r>
          </w:p>
        </w:tc>
        <w:tc>
          <w:tcPr>
            <w:tcW w:w="1247" w:type="dxa"/>
            <w:vAlign w:val="bottom"/>
          </w:tcPr>
          <w:p w:rsidR="003A54AF" w:rsidRDefault="003A54AF">
            <w:pPr>
              <w:pStyle w:val="ConsPlusNormal"/>
              <w:jc w:val="center"/>
            </w:pPr>
            <w:r>
              <w:t>0646027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1565000,0</w:t>
            </w:r>
          </w:p>
        </w:tc>
        <w:tc>
          <w:tcPr>
            <w:tcW w:w="1701" w:type="dxa"/>
            <w:vAlign w:val="bottom"/>
          </w:tcPr>
          <w:p w:rsidR="003A54AF" w:rsidRDefault="003A54AF">
            <w:pPr>
              <w:pStyle w:val="ConsPlusNormal"/>
              <w:jc w:val="right"/>
            </w:pPr>
            <w:r>
              <w:t>1565000,0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0646027</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1565000,0</w:t>
            </w:r>
          </w:p>
        </w:tc>
        <w:tc>
          <w:tcPr>
            <w:tcW w:w="1701" w:type="dxa"/>
            <w:vAlign w:val="bottom"/>
          </w:tcPr>
          <w:p w:rsidR="003A54AF" w:rsidRDefault="003A54AF">
            <w:pPr>
              <w:pStyle w:val="ConsPlusNormal"/>
              <w:jc w:val="right"/>
            </w:pPr>
            <w:r>
              <w:t>1565000,0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1247" w:type="dxa"/>
            <w:vAlign w:val="bottom"/>
          </w:tcPr>
          <w:p w:rsidR="003A54AF" w:rsidRDefault="003A54AF">
            <w:pPr>
              <w:pStyle w:val="ConsPlusNormal"/>
              <w:jc w:val="center"/>
            </w:pPr>
            <w:r>
              <w:t>0646029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135000,0</w:t>
            </w:r>
          </w:p>
        </w:tc>
        <w:tc>
          <w:tcPr>
            <w:tcW w:w="1701" w:type="dxa"/>
            <w:vAlign w:val="bottom"/>
          </w:tcPr>
          <w:p w:rsidR="003A54AF" w:rsidRDefault="003A54AF">
            <w:pPr>
              <w:pStyle w:val="ConsPlusNormal"/>
              <w:jc w:val="right"/>
            </w:pPr>
            <w:r>
              <w:t>135000,0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0646029</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135000,0</w:t>
            </w:r>
          </w:p>
        </w:tc>
        <w:tc>
          <w:tcPr>
            <w:tcW w:w="1701" w:type="dxa"/>
            <w:vAlign w:val="bottom"/>
          </w:tcPr>
          <w:p w:rsidR="003A54AF" w:rsidRDefault="003A54AF">
            <w:pPr>
              <w:pStyle w:val="ConsPlusNormal"/>
              <w:jc w:val="right"/>
            </w:pPr>
            <w:r>
              <w:t>135000,0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мероприятия по управлению реализацией государственной программы</w:t>
            </w:r>
          </w:p>
        </w:tc>
        <w:tc>
          <w:tcPr>
            <w:tcW w:w="1247" w:type="dxa"/>
            <w:vAlign w:val="bottom"/>
          </w:tcPr>
          <w:p w:rsidR="003A54AF" w:rsidRDefault="003A54AF">
            <w:pPr>
              <w:pStyle w:val="ConsPlusNormal"/>
              <w:jc w:val="center"/>
            </w:pPr>
            <w:r>
              <w:t>0650000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1011234,9</w:t>
            </w:r>
          </w:p>
        </w:tc>
        <w:tc>
          <w:tcPr>
            <w:tcW w:w="1701" w:type="dxa"/>
            <w:vAlign w:val="bottom"/>
          </w:tcPr>
          <w:p w:rsidR="003A54AF" w:rsidRDefault="003A54AF">
            <w:pPr>
              <w:pStyle w:val="ConsPlusNormal"/>
              <w:jc w:val="right"/>
            </w:pPr>
            <w:r>
              <w:t>903678,4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0650019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454667,0</w:t>
            </w:r>
          </w:p>
        </w:tc>
        <w:tc>
          <w:tcPr>
            <w:tcW w:w="1701" w:type="dxa"/>
            <w:vAlign w:val="bottom"/>
          </w:tcPr>
          <w:p w:rsidR="003A54AF" w:rsidRDefault="003A54AF">
            <w:pPr>
              <w:pStyle w:val="ConsPlusNormal"/>
              <w:jc w:val="right"/>
            </w:pPr>
            <w:r>
              <w:t>471449,0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0650019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323647,4</w:t>
            </w:r>
          </w:p>
        </w:tc>
        <w:tc>
          <w:tcPr>
            <w:tcW w:w="1701" w:type="dxa"/>
            <w:vAlign w:val="bottom"/>
          </w:tcPr>
          <w:p w:rsidR="003A54AF" w:rsidRDefault="003A54AF">
            <w:pPr>
              <w:pStyle w:val="ConsPlusNormal"/>
              <w:jc w:val="right"/>
            </w:pPr>
            <w:r>
              <w:t>340655,1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0650019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130083,9</w:t>
            </w:r>
          </w:p>
        </w:tc>
        <w:tc>
          <w:tcPr>
            <w:tcW w:w="1701" w:type="dxa"/>
            <w:vAlign w:val="bottom"/>
          </w:tcPr>
          <w:p w:rsidR="003A54AF" w:rsidRDefault="003A54AF">
            <w:pPr>
              <w:pStyle w:val="ConsPlusNormal"/>
              <w:jc w:val="right"/>
            </w:pPr>
            <w:r>
              <w:t>129815,5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0650019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935,7</w:t>
            </w:r>
          </w:p>
        </w:tc>
        <w:tc>
          <w:tcPr>
            <w:tcW w:w="1701" w:type="dxa"/>
            <w:vAlign w:val="bottom"/>
          </w:tcPr>
          <w:p w:rsidR="003A54AF" w:rsidRDefault="003A54AF">
            <w:pPr>
              <w:pStyle w:val="ConsPlusNormal"/>
              <w:jc w:val="right"/>
            </w:pPr>
            <w:r>
              <w:t>978,4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0650059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412367,9</w:t>
            </w:r>
          </w:p>
        </w:tc>
        <w:tc>
          <w:tcPr>
            <w:tcW w:w="1701" w:type="dxa"/>
            <w:vAlign w:val="bottom"/>
          </w:tcPr>
          <w:p w:rsidR="003A54AF" w:rsidRDefault="003A54AF">
            <w:pPr>
              <w:pStyle w:val="ConsPlusNormal"/>
              <w:jc w:val="right"/>
            </w:pPr>
            <w:r>
              <w:t>432229,4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0650059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260407,5</w:t>
            </w:r>
          </w:p>
        </w:tc>
        <w:tc>
          <w:tcPr>
            <w:tcW w:w="1701" w:type="dxa"/>
            <w:vAlign w:val="bottom"/>
          </w:tcPr>
          <w:p w:rsidR="003A54AF" w:rsidRDefault="003A54AF">
            <w:pPr>
              <w:pStyle w:val="ConsPlusNormal"/>
              <w:jc w:val="right"/>
            </w:pPr>
            <w:r>
              <w:t>276806,9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0650059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81853,2</w:t>
            </w:r>
          </w:p>
        </w:tc>
        <w:tc>
          <w:tcPr>
            <w:tcW w:w="1701" w:type="dxa"/>
            <w:vAlign w:val="bottom"/>
          </w:tcPr>
          <w:p w:rsidR="003A54AF" w:rsidRDefault="003A54AF">
            <w:pPr>
              <w:pStyle w:val="ConsPlusNormal"/>
              <w:jc w:val="right"/>
            </w:pPr>
            <w:r>
              <w:t>81933,1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0650059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16151,0</w:t>
            </w:r>
          </w:p>
        </w:tc>
        <w:tc>
          <w:tcPr>
            <w:tcW w:w="1701" w:type="dxa"/>
            <w:vAlign w:val="bottom"/>
          </w:tcPr>
          <w:p w:rsidR="003A54AF" w:rsidRDefault="003A54AF">
            <w:pPr>
              <w:pStyle w:val="ConsPlusNormal"/>
              <w:jc w:val="right"/>
            </w:pPr>
            <w:r>
              <w:t>16885,0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0650059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53956,2</w:t>
            </w:r>
          </w:p>
        </w:tc>
        <w:tc>
          <w:tcPr>
            <w:tcW w:w="1701" w:type="dxa"/>
            <w:vAlign w:val="bottom"/>
          </w:tcPr>
          <w:p w:rsidR="003A54AF" w:rsidRDefault="003A54AF">
            <w:pPr>
              <w:pStyle w:val="ConsPlusNormal"/>
              <w:jc w:val="right"/>
            </w:pPr>
            <w:r>
              <w:t>56604,4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содержанию имущества</w:t>
            </w:r>
          </w:p>
        </w:tc>
        <w:tc>
          <w:tcPr>
            <w:tcW w:w="1247" w:type="dxa"/>
            <w:vAlign w:val="bottom"/>
          </w:tcPr>
          <w:p w:rsidR="003A54AF" w:rsidRDefault="003A54AF">
            <w:pPr>
              <w:pStyle w:val="ConsPlusNormal"/>
              <w:jc w:val="center"/>
            </w:pPr>
            <w:r>
              <w:t>0651060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144200,0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0651060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144200,0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jc w:val="center"/>
            </w:pPr>
            <w:r>
              <w:t>7.</w:t>
            </w:r>
          </w:p>
        </w:tc>
        <w:tc>
          <w:tcPr>
            <w:tcW w:w="3288" w:type="dxa"/>
          </w:tcPr>
          <w:p w:rsidR="003A54AF" w:rsidRDefault="003A54AF">
            <w:pPr>
              <w:pStyle w:val="ConsPlusNormal"/>
              <w:jc w:val="both"/>
            </w:pPr>
            <w:r>
              <w:t xml:space="preserve">Государственная </w:t>
            </w:r>
            <w:hyperlink r:id="rId161" w:history="1">
              <w:r>
                <w:rPr>
                  <w:color w:val="0000FF"/>
                </w:rPr>
                <w:t>программа</w:t>
              </w:r>
            </w:hyperlink>
            <w:r>
              <w:t xml:space="preserve"> Краснодарского края "Содействие занятости населения"</w:t>
            </w:r>
          </w:p>
        </w:tc>
        <w:tc>
          <w:tcPr>
            <w:tcW w:w="1247" w:type="dxa"/>
            <w:vAlign w:val="bottom"/>
          </w:tcPr>
          <w:p w:rsidR="003A54AF" w:rsidRDefault="003A54AF">
            <w:pPr>
              <w:pStyle w:val="ConsPlusNormal"/>
              <w:jc w:val="center"/>
            </w:pPr>
            <w:r>
              <w:t>0800000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1716755,2</w:t>
            </w:r>
          </w:p>
        </w:tc>
        <w:tc>
          <w:tcPr>
            <w:tcW w:w="1701" w:type="dxa"/>
            <w:vAlign w:val="bottom"/>
          </w:tcPr>
          <w:p w:rsidR="003A54AF" w:rsidRDefault="003A54AF">
            <w:pPr>
              <w:pStyle w:val="ConsPlusNormal"/>
              <w:jc w:val="right"/>
            </w:pPr>
            <w:r>
              <w:t>1749693,9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мероприятия государственной программы</w:t>
            </w:r>
          </w:p>
        </w:tc>
        <w:tc>
          <w:tcPr>
            <w:tcW w:w="1247" w:type="dxa"/>
            <w:vAlign w:val="bottom"/>
          </w:tcPr>
          <w:p w:rsidR="003A54AF" w:rsidRDefault="003A54AF">
            <w:pPr>
              <w:pStyle w:val="ConsPlusNormal"/>
              <w:jc w:val="center"/>
            </w:pPr>
            <w:r>
              <w:t>0810000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1716755,2</w:t>
            </w:r>
          </w:p>
        </w:tc>
        <w:tc>
          <w:tcPr>
            <w:tcW w:w="1701" w:type="dxa"/>
            <w:vAlign w:val="bottom"/>
          </w:tcPr>
          <w:p w:rsidR="003A54AF" w:rsidRDefault="003A54AF">
            <w:pPr>
              <w:pStyle w:val="ConsPlusNormal"/>
              <w:jc w:val="right"/>
            </w:pPr>
            <w:r>
              <w:t>1749693,9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0810019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107852,0</w:t>
            </w:r>
          </w:p>
        </w:tc>
        <w:tc>
          <w:tcPr>
            <w:tcW w:w="1701" w:type="dxa"/>
            <w:vAlign w:val="bottom"/>
          </w:tcPr>
          <w:p w:rsidR="003A54AF" w:rsidRDefault="003A54AF">
            <w:pPr>
              <w:pStyle w:val="ConsPlusNormal"/>
              <w:jc w:val="right"/>
            </w:pPr>
            <w:r>
              <w:t>113033,0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0810019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98292,0</w:t>
            </w:r>
          </w:p>
        </w:tc>
        <w:tc>
          <w:tcPr>
            <w:tcW w:w="1701" w:type="dxa"/>
            <w:vAlign w:val="bottom"/>
          </w:tcPr>
          <w:p w:rsidR="003A54AF" w:rsidRDefault="003A54AF">
            <w:pPr>
              <w:pStyle w:val="ConsPlusNormal"/>
              <w:jc w:val="right"/>
            </w:pPr>
            <w:r>
              <w:t>103473,0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0810019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8860,0</w:t>
            </w:r>
          </w:p>
        </w:tc>
        <w:tc>
          <w:tcPr>
            <w:tcW w:w="1701" w:type="dxa"/>
            <w:vAlign w:val="bottom"/>
          </w:tcPr>
          <w:p w:rsidR="003A54AF" w:rsidRDefault="003A54AF">
            <w:pPr>
              <w:pStyle w:val="ConsPlusNormal"/>
              <w:jc w:val="right"/>
            </w:pPr>
            <w:r>
              <w:t>8860,0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0810019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700,0</w:t>
            </w:r>
          </w:p>
        </w:tc>
        <w:tc>
          <w:tcPr>
            <w:tcW w:w="1701" w:type="dxa"/>
            <w:vAlign w:val="bottom"/>
          </w:tcPr>
          <w:p w:rsidR="003A54AF" w:rsidRDefault="003A54AF">
            <w:pPr>
              <w:pStyle w:val="ConsPlusNormal"/>
              <w:jc w:val="right"/>
            </w:pPr>
            <w:r>
              <w:t>700,0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0810059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505340,8</w:t>
            </w:r>
          </w:p>
        </w:tc>
        <w:tc>
          <w:tcPr>
            <w:tcW w:w="1701" w:type="dxa"/>
            <w:vAlign w:val="bottom"/>
          </w:tcPr>
          <w:p w:rsidR="003A54AF" w:rsidRDefault="003A54AF">
            <w:pPr>
              <w:pStyle w:val="ConsPlusNormal"/>
              <w:jc w:val="right"/>
            </w:pPr>
            <w:r>
              <w:t>527929,0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0810059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447701,0</w:t>
            </w:r>
          </w:p>
        </w:tc>
        <w:tc>
          <w:tcPr>
            <w:tcW w:w="1701" w:type="dxa"/>
            <w:vAlign w:val="bottom"/>
          </w:tcPr>
          <w:p w:rsidR="003A54AF" w:rsidRDefault="003A54AF">
            <w:pPr>
              <w:pStyle w:val="ConsPlusNormal"/>
              <w:jc w:val="right"/>
            </w:pPr>
            <w:r>
              <w:t>470135,2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0810059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52339,8</w:t>
            </w:r>
          </w:p>
        </w:tc>
        <w:tc>
          <w:tcPr>
            <w:tcW w:w="1701" w:type="dxa"/>
            <w:vAlign w:val="bottom"/>
          </w:tcPr>
          <w:p w:rsidR="003A54AF" w:rsidRDefault="003A54AF">
            <w:pPr>
              <w:pStyle w:val="ConsPlusNormal"/>
              <w:jc w:val="right"/>
            </w:pPr>
            <w:r>
              <w:t>52493,8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0810059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5300,0</w:t>
            </w:r>
          </w:p>
        </w:tc>
        <w:tc>
          <w:tcPr>
            <w:tcW w:w="1701" w:type="dxa"/>
            <w:vAlign w:val="bottom"/>
          </w:tcPr>
          <w:p w:rsidR="003A54AF" w:rsidRDefault="003A54AF">
            <w:pPr>
              <w:pStyle w:val="ConsPlusNormal"/>
              <w:jc w:val="right"/>
            </w:pPr>
            <w:r>
              <w:t>5300,0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государственными учреждениями движимого имущества</w:t>
            </w:r>
          </w:p>
        </w:tc>
        <w:tc>
          <w:tcPr>
            <w:tcW w:w="1247" w:type="dxa"/>
            <w:vAlign w:val="bottom"/>
          </w:tcPr>
          <w:p w:rsidR="003A54AF" w:rsidRDefault="003A54AF">
            <w:pPr>
              <w:pStyle w:val="ConsPlusNormal"/>
              <w:jc w:val="center"/>
            </w:pPr>
            <w:r>
              <w:t>0810901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4345,5</w:t>
            </w:r>
          </w:p>
        </w:tc>
        <w:tc>
          <w:tcPr>
            <w:tcW w:w="1701" w:type="dxa"/>
            <w:vAlign w:val="bottom"/>
          </w:tcPr>
          <w:p w:rsidR="003A54AF" w:rsidRDefault="003A54AF">
            <w:pPr>
              <w:pStyle w:val="ConsPlusNormal"/>
              <w:jc w:val="right"/>
            </w:pPr>
            <w:r>
              <w:t>4700,0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0810901</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4345,5</w:t>
            </w:r>
          </w:p>
        </w:tc>
        <w:tc>
          <w:tcPr>
            <w:tcW w:w="1701" w:type="dxa"/>
            <w:vAlign w:val="bottom"/>
          </w:tcPr>
          <w:p w:rsidR="003A54AF" w:rsidRDefault="003A54AF">
            <w:pPr>
              <w:pStyle w:val="ConsPlusNormal"/>
              <w:jc w:val="right"/>
            </w:pPr>
            <w:r>
              <w:t>4700,0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государственными учреждениями капитального ремонта</w:t>
            </w:r>
          </w:p>
        </w:tc>
        <w:tc>
          <w:tcPr>
            <w:tcW w:w="1247" w:type="dxa"/>
            <w:vAlign w:val="bottom"/>
          </w:tcPr>
          <w:p w:rsidR="003A54AF" w:rsidRDefault="003A54AF">
            <w:pPr>
              <w:pStyle w:val="ConsPlusNormal"/>
              <w:jc w:val="center"/>
            </w:pPr>
            <w:r>
              <w:t>0810902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4000,0</w:t>
            </w:r>
          </w:p>
        </w:tc>
        <w:tc>
          <w:tcPr>
            <w:tcW w:w="1701" w:type="dxa"/>
            <w:vAlign w:val="bottom"/>
          </w:tcPr>
          <w:p w:rsidR="003A54AF" w:rsidRDefault="003A54AF">
            <w:pPr>
              <w:pStyle w:val="ConsPlusNormal"/>
              <w:jc w:val="right"/>
            </w:pPr>
            <w:r>
              <w:t>4000,0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0810902</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4000,0</w:t>
            </w:r>
          </w:p>
        </w:tc>
        <w:tc>
          <w:tcPr>
            <w:tcW w:w="1701" w:type="dxa"/>
            <w:vAlign w:val="bottom"/>
          </w:tcPr>
          <w:p w:rsidR="003A54AF" w:rsidRDefault="003A54AF">
            <w:pPr>
              <w:pStyle w:val="ConsPlusNormal"/>
              <w:jc w:val="right"/>
            </w:pPr>
            <w:r>
              <w:t>4000,0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1247" w:type="dxa"/>
            <w:vAlign w:val="bottom"/>
          </w:tcPr>
          <w:p w:rsidR="003A54AF" w:rsidRDefault="003A54AF">
            <w:pPr>
              <w:pStyle w:val="ConsPlusNormal"/>
              <w:jc w:val="center"/>
            </w:pPr>
            <w:r>
              <w:t>0810912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2896,8</w:t>
            </w:r>
          </w:p>
        </w:tc>
        <w:tc>
          <w:tcPr>
            <w:tcW w:w="1701" w:type="dxa"/>
            <w:vAlign w:val="bottom"/>
          </w:tcPr>
          <w:p w:rsidR="003A54AF" w:rsidRDefault="003A54AF">
            <w:pPr>
              <w:pStyle w:val="ConsPlusNormal"/>
              <w:jc w:val="right"/>
            </w:pPr>
            <w:r>
              <w:t>3129,3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0810912</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2896,8</w:t>
            </w:r>
          </w:p>
        </w:tc>
        <w:tc>
          <w:tcPr>
            <w:tcW w:w="1701" w:type="dxa"/>
            <w:vAlign w:val="bottom"/>
          </w:tcPr>
          <w:p w:rsidR="003A54AF" w:rsidRDefault="003A54AF">
            <w:pPr>
              <w:pStyle w:val="ConsPlusNormal"/>
              <w:jc w:val="right"/>
            </w:pPr>
            <w:r>
              <w:t>3129,3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1247" w:type="dxa"/>
            <w:vAlign w:val="bottom"/>
          </w:tcPr>
          <w:p w:rsidR="003A54AF" w:rsidRDefault="003A54AF">
            <w:pPr>
              <w:pStyle w:val="ConsPlusNormal"/>
              <w:jc w:val="center"/>
            </w:pPr>
            <w:r>
              <w:t>0810961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19781,7</w:t>
            </w:r>
          </w:p>
        </w:tc>
        <w:tc>
          <w:tcPr>
            <w:tcW w:w="1701" w:type="dxa"/>
            <w:vAlign w:val="bottom"/>
          </w:tcPr>
          <w:p w:rsidR="003A54AF" w:rsidRDefault="003A54AF">
            <w:pPr>
              <w:pStyle w:val="ConsPlusNormal"/>
              <w:jc w:val="right"/>
            </w:pPr>
            <w:r>
              <w:t>19781,7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0810961</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520,0</w:t>
            </w:r>
          </w:p>
        </w:tc>
        <w:tc>
          <w:tcPr>
            <w:tcW w:w="1701" w:type="dxa"/>
            <w:vAlign w:val="bottom"/>
          </w:tcPr>
          <w:p w:rsidR="003A54AF" w:rsidRDefault="003A54AF">
            <w:pPr>
              <w:pStyle w:val="ConsPlusNormal"/>
              <w:jc w:val="right"/>
            </w:pPr>
            <w:r>
              <w:t>520,0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0810961</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19261,7</w:t>
            </w:r>
          </w:p>
        </w:tc>
        <w:tc>
          <w:tcPr>
            <w:tcW w:w="1701" w:type="dxa"/>
            <w:vAlign w:val="bottom"/>
          </w:tcPr>
          <w:p w:rsidR="003A54AF" w:rsidRDefault="003A54AF">
            <w:pPr>
              <w:pStyle w:val="ConsPlusNormal"/>
              <w:jc w:val="right"/>
            </w:pPr>
            <w:r>
              <w:t>19261,7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Организация ярмарок вакансий и учебных рабочих мест</w:t>
            </w:r>
          </w:p>
        </w:tc>
        <w:tc>
          <w:tcPr>
            <w:tcW w:w="1247" w:type="dxa"/>
            <w:vAlign w:val="bottom"/>
          </w:tcPr>
          <w:p w:rsidR="003A54AF" w:rsidRDefault="003A54AF">
            <w:pPr>
              <w:pStyle w:val="ConsPlusNormal"/>
              <w:jc w:val="center"/>
            </w:pPr>
            <w:r>
              <w:t>0810962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3392,0</w:t>
            </w:r>
          </w:p>
        </w:tc>
        <w:tc>
          <w:tcPr>
            <w:tcW w:w="1701" w:type="dxa"/>
            <w:vAlign w:val="bottom"/>
          </w:tcPr>
          <w:p w:rsidR="003A54AF" w:rsidRDefault="003A54AF">
            <w:pPr>
              <w:pStyle w:val="ConsPlusNormal"/>
              <w:jc w:val="right"/>
            </w:pPr>
            <w:r>
              <w:t>3392,0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0810962</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3392,0</w:t>
            </w:r>
          </w:p>
        </w:tc>
        <w:tc>
          <w:tcPr>
            <w:tcW w:w="1701" w:type="dxa"/>
            <w:vAlign w:val="bottom"/>
          </w:tcPr>
          <w:p w:rsidR="003A54AF" w:rsidRDefault="003A54AF">
            <w:pPr>
              <w:pStyle w:val="ConsPlusNormal"/>
              <w:jc w:val="right"/>
            </w:pPr>
            <w:r>
              <w:t>3392,0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Информирование о положении на рынке труда</w:t>
            </w:r>
          </w:p>
        </w:tc>
        <w:tc>
          <w:tcPr>
            <w:tcW w:w="1247" w:type="dxa"/>
            <w:vAlign w:val="bottom"/>
          </w:tcPr>
          <w:p w:rsidR="003A54AF" w:rsidRDefault="003A54AF">
            <w:pPr>
              <w:pStyle w:val="ConsPlusNormal"/>
              <w:jc w:val="center"/>
            </w:pPr>
            <w:r>
              <w:t>0810963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3392,0</w:t>
            </w:r>
          </w:p>
        </w:tc>
        <w:tc>
          <w:tcPr>
            <w:tcW w:w="1701" w:type="dxa"/>
            <w:vAlign w:val="bottom"/>
          </w:tcPr>
          <w:p w:rsidR="003A54AF" w:rsidRDefault="003A54AF">
            <w:pPr>
              <w:pStyle w:val="ConsPlusNormal"/>
              <w:jc w:val="right"/>
            </w:pPr>
            <w:r>
              <w:t>3392,0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0810963</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3392,0</w:t>
            </w:r>
          </w:p>
        </w:tc>
        <w:tc>
          <w:tcPr>
            <w:tcW w:w="1701" w:type="dxa"/>
            <w:vAlign w:val="bottom"/>
          </w:tcPr>
          <w:p w:rsidR="003A54AF" w:rsidRDefault="003A54AF">
            <w:pPr>
              <w:pStyle w:val="ConsPlusNormal"/>
              <w:jc w:val="right"/>
            </w:pPr>
            <w:r>
              <w:t>3392,0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Организация проведения оплачиваемых общественных работ</w:t>
            </w:r>
          </w:p>
        </w:tc>
        <w:tc>
          <w:tcPr>
            <w:tcW w:w="1247" w:type="dxa"/>
            <w:vAlign w:val="bottom"/>
          </w:tcPr>
          <w:p w:rsidR="003A54AF" w:rsidRDefault="003A54AF">
            <w:pPr>
              <w:pStyle w:val="ConsPlusNormal"/>
              <w:jc w:val="center"/>
            </w:pPr>
            <w:r>
              <w:t>0810964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13500,7</w:t>
            </w:r>
          </w:p>
        </w:tc>
        <w:tc>
          <w:tcPr>
            <w:tcW w:w="1701" w:type="dxa"/>
            <w:vAlign w:val="bottom"/>
          </w:tcPr>
          <w:p w:rsidR="003A54AF" w:rsidRDefault="003A54AF">
            <w:pPr>
              <w:pStyle w:val="ConsPlusNormal"/>
              <w:jc w:val="right"/>
            </w:pPr>
            <w:r>
              <w:t>14759,7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0810964</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405,0</w:t>
            </w:r>
          </w:p>
        </w:tc>
        <w:tc>
          <w:tcPr>
            <w:tcW w:w="1701" w:type="dxa"/>
            <w:vAlign w:val="bottom"/>
          </w:tcPr>
          <w:p w:rsidR="003A54AF" w:rsidRDefault="003A54AF">
            <w:pPr>
              <w:pStyle w:val="ConsPlusNormal"/>
              <w:jc w:val="right"/>
            </w:pPr>
            <w:r>
              <w:t>442,8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0810964</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13095,7</w:t>
            </w:r>
          </w:p>
        </w:tc>
        <w:tc>
          <w:tcPr>
            <w:tcW w:w="1701" w:type="dxa"/>
            <w:vAlign w:val="bottom"/>
          </w:tcPr>
          <w:p w:rsidR="003A54AF" w:rsidRDefault="003A54AF">
            <w:pPr>
              <w:pStyle w:val="ConsPlusNormal"/>
              <w:jc w:val="right"/>
            </w:pPr>
            <w:r>
              <w:t>14316,9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Организация временного трудоустройства безработных граждан, испытывающих трудности в поиске работы</w:t>
            </w:r>
          </w:p>
        </w:tc>
        <w:tc>
          <w:tcPr>
            <w:tcW w:w="1247" w:type="dxa"/>
            <w:vAlign w:val="bottom"/>
          </w:tcPr>
          <w:p w:rsidR="003A54AF" w:rsidRDefault="003A54AF">
            <w:pPr>
              <w:pStyle w:val="ConsPlusNormal"/>
              <w:jc w:val="center"/>
            </w:pPr>
            <w:r>
              <w:t>0810965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5204,6</w:t>
            </w:r>
          </w:p>
        </w:tc>
        <w:tc>
          <w:tcPr>
            <w:tcW w:w="1701" w:type="dxa"/>
            <w:vAlign w:val="bottom"/>
          </w:tcPr>
          <w:p w:rsidR="003A54AF" w:rsidRDefault="003A54AF">
            <w:pPr>
              <w:pStyle w:val="ConsPlusNormal"/>
              <w:jc w:val="right"/>
            </w:pPr>
            <w:r>
              <w:t>5721,9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0810965</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156,1</w:t>
            </w:r>
          </w:p>
        </w:tc>
        <w:tc>
          <w:tcPr>
            <w:tcW w:w="1701" w:type="dxa"/>
            <w:vAlign w:val="bottom"/>
          </w:tcPr>
          <w:p w:rsidR="003A54AF" w:rsidRDefault="003A54AF">
            <w:pPr>
              <w:pStyle w:val="ConsPlusNormal"/>
              <w:jc w:val="right"/>
            </w:pPr>
            <w:r>
              <w:t>171,7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0810965</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5048,5</w:t>
            </w:r>
          </w:p>
        </w:tc>
        <w:tc>
          <w:tcPr>
            <w:tcW w:w="1701" w:type="dxa"/>
            <w:vAlign w:val="bottom"/>
          </w:tcPr>
          <w:p w:rsidR="003A54AF" w:rsidRDefault="003A54AF">
            <w:pPr>
              <w:pStyle w:val="ConsPlusNormal"/>
              <w:jc w:val="right"/>
            </w:pPr>
            <w:r>
              <w:t>5550,2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Социальная адаптация безработных граждан на рынке труда</w:t>
            </w:r>
          </w:p>
        </w:tc>
        <w:tc>
          <w:tcPr>
            <w:tcW w:w="1247" w:type="dxa"/>
            <w:vAlign w:val="bottom"/>
          </w:tcPr>
          <w:p w:rsidR="003A54AF" w:rsidRDefault="003A54AF">
            <w:pPr>
              <w:pStyle w:val="ConsPlusNormal"/>
              <w:jc w:val="center"/>
            </w:pPr>
            <w:r>
              <w:t>0810966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269,3</w:t>
            </w:r>
          </w:p>
        </w:tc>
        <w:tc>
          <w:tcPr>
            <w:tcW w:w="1701" w:type="dxa"/>
            <w:vAlign w:val="bottom"/>
          </w:tcPr>
          <w:p w:rsidR="003A54AF" w:rsidRDefault="003A54AF">
            <w:pPr>
              <w:pStyle w:val="ConsPlusNormal"/>
              <w:jc w:val="right"/>
            </w:pPr>
            <w:r>
              <w:t>269,3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0810966</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269,3</w:t>
            </w:r>
          </w:p>
        </w:tc>
        <w:tc>
          <w:tcPr>
            <w:tcW w:w="1701" w:type="dxa"/>
            <w:vAlign w:val="bottom"/>
          </w:tcPr>
          <w:p w:rsidR="003A54AF" w:rsidRDefault="003A54AF">
            <w:pPr>
              <w:pStyle w:val="ConsPlusNormal"/>
              <w:jc w:val="right"/>
            </w:pPr>
            <w:r>
              <w:t>269,3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Содействие самозанятости безработных граждан</w:t>
            </w:r>
          </w:p>
        </w:tc>
        <w:tc>
          <w:tcPr>
            <w:tcW w:w="1247" w:type="dxa"/>
            <w:vAlign w:val="bottom"/>
          </w:tcPr>
          <w:p w:rsidR="003A54AF" w:rsidRDefault="003A54AF">
            <w:pPr>
              <w:pStyle w:val="ConsPlusNormal"/>
              <w:jc w:val="center"/>
            </w:pPr>
            <w:r>
              <w:t>0810967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60005,8</w:t>
            </w:r>
          </w:p>
        </w:tc>
        <w:tc>
          <w:tcPr>
            <w:tcW w:w="1701" w:type="dxa"/>
            <w:vAlign w:val="bottom"/>
          </w:tcPr>
          <w:p w:rsidR="003A54AF" w:rsidRDefault="003A54AF">
            <w:pPr>
              <w:pStyle w:val="ConsPlusNormal"/>
              <w:jc w:val="right"/>
            </w:pPr>
            <w:r>
              <w:t>60005,8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0810967</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60005,8</w:t>
            </w:r>
          </w:p>
        </w:tc>
        <w:tc>
          <w:tcPr>
            <w:tcW w:w="1701" w:type="dxa"/>
            <w:vAlign w:val="bottom"/>
          </w:tcPr>
          <w:p w:rsidR="003A54AF" w:rsidRDefault="003A54AF">
            <w:pPr>
              <w:pStyle w:val="ConsPlusNormal"/>
              <w:jc w:val="right"/>
            </w:pPr>
            <w:r>
              <w:t>60005,8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247" w:type="dxa"/>
            <w:vAlign w:val="bottom"/>
          </w:tcPr>
          <w:p w:rsidR="003A54AF" w:rsidRDefault="003A54AF">
            <w:pPr>
              <w:pStyle w:val="ConsPlusNormal"/>
              <w:jc w:val="center"/>
            </w:pPr>
            <w:r>
              <w:t>0810968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1507,3</w:t>
            </w:r>
          </w:p>
        </w:tc>
        <w:tc>
          <w:tcPr>
            <w:tcW w:w="1701" w:type="dxa"/>
            <w:vAlign w:val="bottom"/>
          </w:tcPr>
          <w:p w:rsidR="003A54AF" w:rsidRDefault="003A54AF">
            <w:pPr>
              <w:pStyle w:val="ConsPlusNormal"/>
              <w:jc w:val="right"/>
            </w:pPr>
            <w:r>
              <w:t>1907,3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0810968</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45,2</w:t>
            </w:r>
          </w:p>
        </w:tc>
        <w:tc>
          <w:tcPr>
            <w:tcW w:w="1701" w:type="dxa"/>
            <w:vAlign w:val="bottom"/>
          </w:tcPr>
          <w:p w:rsidR="003A54AF" w:rsidRDefault="003A54AF">
            <w:pPr>
              <w:pStyle w:val="ConsPlusNormal"/>
              <w:jc w:val="right"/>
            </w:pPr>
            <w:r>
              <w:t>57,2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0810968</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1462,1</w:t>
            </w:r>
          </w:p>
        </w:tc>
        <w:tc>
          <w:tcPr>
            <w:tcW w:w="1701" w:type="dxa"/>
            <w:vAlign w:val="bottom"/>
          </w:tcPr>
          <w:p w:rsidR="003A54AF" w:rsidRDefault="003A54AF">
            <w:pPr>
              <w:pStyle w:val="ConsPlusNormal"/>
              <w:jc w:val="right"/>
            </w:pPr>
            <w:r>
              <w:t>1850,1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247" w:type="dxa"/>
            <w:vAlign w:val="bottom"/>
          </w:tcPr>
          <w:p w:rsidR="003A54AF" w:rsidRDefault="003A54AF">
            <w:pPr>
              <w:pStyle w:val="ConsPlusNormal"/>
              <w:jc w:val="center"/>
            </w:pPr>
            <w:r>
              <w:t>0810969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68710,0</w:t>
            </w:r>
          </w:p>
        </w:tc>
        <w:tc>
          <w:tcPr>
            <w:tcW w:w="1701" w:type="dxa"/>
            <w:vAlign w:val="bottom"/>
          </w:tcPr>
          <w:p w:rsidR="003A54AF" w:rsidRDefault="003A54AF">
            <w:pPr>
              <w:pStyle w:val="ConsPlusNormal"/>
              <w:jc w:val="right"/>
            </w:pPr>
            <w:r>
              <w:t>68710,0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0810969</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68710,0</w:t>
            </w:r>
          </w:p>
        </w:tc>
        <w:tc>
          <w:tcPr>
            <w:tcW w:w="1701" w:type="dxa"/>
            <w:vAlign w:val="bottom"/>
          </w:tcPr>
          <w:p w:rsidR="003A54AF" w:rsidRDefault="003A54AF">
            <w:pPr>
              <w:pStyle w:val="ConsPlusNormal"/>
              <w:jc w:val="right"/>
            </w:pPr>
            <w:r>
              <w:t>68710,0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1247" w:type="dxa"/>
            <w:vAlign w:val="bottom"/>
          </w:tcPr>
          <w:p w:rsidR="003A54AF" w:rsidRDefault="003A54AF">
            <w:pPr>
              <w:pStyle w:val="ConsPlusNormal"/>
              <w:jc w:val="center"/>
            </w:pPr>
            <w:r>
              <w:t>0810970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6052,8</w:t>
            </w:r>
          </w:p>
        </w:tc>
        <w:tc>
          <w:tcPr>
            <w:tcW w:w="1701" w:type="dxa"/>
            <w:vAlign w:val="bottom"/>
          </w:tcPr>
          <w:p w:rsidR="003A54AF" w:rsidRDefault="003A54AF">
            <w:pPr>
              <w:pStyle w:val="ConsPlusNormal"/>
              <w:jc w:val="right"/>
            </w:pPr>
            <w:r>
              <w:t>6052,8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0810970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6052,8</w:t>
            </w:r>
          </w:p>
        </w:tc>
        <w:tc>
          <w:tcPr>
            <w:tcW w:w="1701" w:type="dxa"/>
            <w:vAlign w:val="bottom"/>
          </w:tcPr>
          <w:p w:rsidR="003A54AF" w:rsidRDefault="003A54AF">
            <w:pPr>
              <w:pStyle w:val="ConsPlusNormal"/>
              <w:jc w:val="right"/>
            </w:pPr>
            <w:r>
              <w:t>6052,8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247" w:type="dxa"/>
            <w:vAlign w:val="bottom"/>
          </w:tcPr>
          <w:p w:rsidR="003A54AF" w:rsidRDefault="003A54AF">
            <w:pPr>
              <w:pStyle w:val="ConsPlusNormal"/>
              <w:jc w:val="center"/>
            </w:pPr>
            <w:r>
              <w:t>0810972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0810972</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выплаты пособия по безработице детям-сиротам, детям, оставшимся без попечения родителей</w:t>
            </w:r>
          </w:p>
        </w:tc>
        <w:tc>
          <w:tcPr>
            <w:tcW w:w="1247" w:type="dxa"/>
            <w:vAlign w:val="bottom"/>
          </w:tcPr>
          <w:p w:rsidR="003A54AF" w:rsidRDefault="003A54AF">
            <w:pPr>
              <w:pStyle w:val="ConsPlusNormal"/>
              <w:jc w:val="center"/>
            </w:pPr>
            <w:r>
              <w:t>0814119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8000,0</w:t>
            </w:r>
          </w:p>
        </w:tc>
        <w:tc>
          <w:tcPr>
            <w:tcW w:w="1701" w:type="dxa"/>
            <w:vAlign w:val="bottom"/>
          </w:tcPr>
          <w:p w:rsidR="003A54AF" w:rsidRDefault="003A54AF">
            <w:pPr>
              <w:pStyle w:val="ConsPlusNormal"/>
              <w:jc w:val="right"/>
            </w:pPr>
            <w:r>
              <w:t>8000,0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0814119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50,0</w:t>
            </w:r>
          </w:p>
        </w:tc>
        <w:tc>
          <w:tcPr>
            <w:tcW w:w="1701" w:type="dxa"/>
            <w:vAlign w:val="bottom"/>
          </w:tcPr>
          <w:p w:rsidR="003A54AF" w:rsidRDefault="003A54AF">
            <w:pPr>
              <w:pStyle w:val="ConsPlusNormal"/>
              <w:jc w:val="right"/>
            </w:pPr>
            <w:r>
              <w:t>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0814119</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7950,0</w:t>
            </w:r>
          </w:p>
        </w:tc>
        <w:tc>
          <w:tcPr>
            <w:tcW w:w="1701" w:type="dxa"/>
            <w:vAlign w:val="bottom"/>
          </w:tcPr>
          <w:p w:rsidR="003A54AF" w:rsidRDefault="003A54AF">
            <w:pPr>
              <w:pStyle w:val="ConsPlusNormal"/>
              <w:jc w:val="right"/>
            </w:pPr>
            <w:r>
              <w:t>7950,0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Реализация дополнительных мероприятий в сфере занятости населения</w:t>
            </w:r>
          </w:p>
        </w:tc>
        <w:tc>
          <w:tcPr>
            <w:tcW w:w="1247" w:type="dxa"/>
            <w:vAlign w:val="bottom"/>
          </w:tcPr>
          <w:p w:rsidR="003A54AF" w:rsidRDefault="003A54AF">
            <w:pPr>
              <w:pStyle w:val="ConsPlusNormal"/>
              <w:jc w:val="center"/>
            </w:pPr>
            <w:r>
              <w:t>0815083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32939,5</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0815083</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32939,5</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Социальные выплаты безработным гражданам в соответствии с </w:t>
            </w:r>
            <w:hyperlink r:id="rId162"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247" w:type="dxa"/>
            <w:vAlign w:val="bottom"/>
          </w:tcPr>
          <w:p w:rsidR="003A54AF" w:rsidRDefault="003A54AF">
            <w:pPr>
              <w:pStyle w:val="ConsPlusNormal"/>
              <w:jc w:val="center"/>
            </w:pPr>
            <w:r>
              <w:t>0815290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864846,8</w:t>
            </w:r>
          </w:p>
        </w:tc>
        <w:tc>
          <w:tcPr>
            <w:tcW w:w="1701" w:type="dxa"/>
            <w:vAlign w:val="bottom"/>
          </w:tcPr>
          <w:p w:rsidR="003A54AF" w:rsidRDefault="003A54AF">
            <w:pPr>
              <w:pStyle w:val="ConsPlusNormal"/>
              <w:jc w:val="right"/>
            </w:pPr>
            <w:r>
              <w:t>900547,0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0815290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4360,1</w:t>
            </w:r>
          </w:p>
        </w:tc>
        <w:tc>
          <w:tcPr>
            <w:tcW w:w="1701" w:type="dxa"/>
            <w:vAlign w:val="bottom"/>
          </w:tcPr>
          <w:p w:rsidR="003A54AF" w:rsidRDefault="003A54AF">
            <w:pPr>
              <w:pStyle w:val="ConsPlusNormal"/>
              <w:jc w:val="right"/>
            </w:pPr>
            <w:r>
              <w:t>4360,1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0815290</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796261,1</w:t>
            </w:r>
          </w:p>
        </w:tc>
        <w:tc>
          <w:tcPr>
            <w:tcW w:w="1701" w:type="dxa"/>
            <w:vAlign w:val="bottom"/>
          </w:tcPr>
          <w:p w:rsidR="003A54AF" w:rsidRDefault="003A54AF">
            <w:pPr>
              <w:pStyle w:val="ConsPlusNormal"/>
              <w:jc w:val="right"/>
            </w:pPr>
            <w:r>
              <w:t>831961,3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0815290</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64225,6</w:t>
            </w:r>
          </w:p>
        </w:tc>
        <w:tc>
          <w:tcPr>
            <w:tcW w:w="1701" w:type="dxa"/>
            <w:vAlign w:val="bottom"/>
          </w:tcPr>
          <w:p w:rsidR="003A54AF" w:rsidRDefault="003A54AF">
            <w:pPr>
              <w:pStyle w:val="ConsPlusNormal"/>
              <w:jc w:val="right"/>
            </w:pPr>
            <w:r>
              <w:t>64225,6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Реализация дополнительных мероприятий в сфере занятости населения</w:t>
            </w:r>
          </w:p>
        </w:tc>
        <w:tc>
          <w:tcPr>
            <w:tcW w:w="1247" w:type="dxa"/>
            <w:vAlign w:val="bottom"/>
          </w:tcPr>
          <w:p w:rsidR="003A54AF" w:rsidRDefault="003A54AF">
            <w:pPr>
              <w:pStyle w:val="ConsPlusNormal"/>
              <w:jc w:val="center"/>
            </w:pPr>
            <w:r>
              <w:t>0818083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4217,6</w:t>
            </w:r>
          </w:p>
        </w:tc>
        <w:tc>
          <w:tcPr>
            <w:tcW w:w="1701" w:type="dxa"/>
            <w:vAlign w:val="bottom"/>
          </w:tcPr>
          <w:p w:rsidR="003A54AF" w:rsidRDefault="003A54AF">
            <w:pPr>
              <w:pStyle w:val="ConsPlusNormal"/>
              <w:jc w:val="right"/>
            </w:pPr>
            <w:r>
              <w:t>3863,1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0818083</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193,0</w:t>
            </w:r>
          </w:p>
        </w:tc>
        <w:tc>
          <w:tcPr>
            <w:tcW w:w="1701" w:type="dxa"/>
            <w:vAlign w:val="bottom"/>
          </w:tcPr>
          <w:p w:rsidR="003A54AF" w:rsidRDefault="003A54AF">
            <w:pPr>
              <w:pStyle w:val="ConsPlusNormal"/>
              <w:jc w:val="right"/>
            </w:pPr>
            <w:r>
              <w:t>193,0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0818083</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4024,6</w:t>
            </w:r>
          </w:p>
        </w:tc>
        <w:tc>
          <w:tcPr>
            <w:tcW w:w="1701" w:type="dxa"/>
            <w:vAlign w:val="bottom"/>
          </w:tcPr>
          <w:p w:rsidR="003A54AF" w:rsidRDefault="003A54AF">
            <w:pPr>
              <w:pStyle w:val="ConsPlusNormal"/>
              <w:jc w:val="right"/>
            </w:pPr>
            <w:r>
              <w:t>3670,1</w:t>
            </w:r>
          </w:p>
        </w:tc>
      </w:tr>
      <w:tr w:rsidR="003A54AF">
        <w:tc>
          <w:tcPr>
            <w:tcW w:w="907" w:type="dxa"/>
          </w:tcPr>
          <w:p w:rsidR="003A54AF" w:rsidRDefault="003A54AF">
            <w:pPr>
              <w:pStyle w:val="ConsPlusNormal"/>
              <w:jc w:val="center"/>
            </w:pPr>
            <w:r>
              <w:t>8.</w:t>
            </w:r>
          </w:p>
        </w:tc>
        <w:tc>
          <w:tcPr>
            <w:tcW w:w="3288" w:type="dxa"/>
          </w:tcPr>
          <w:p w:rsidR="003A54AF" w:rsidRDefault="003A54AF">
            <w:pPr>
              <w:pStyle w:val="ConsPlusNormal"/>
              <w:jc w:val="both"/>
            </w:pPr>
            <w:r>
              <w:t xml:space="preserve">Государственная </w:t>
            </w:r>
            <w:hyperlink r:id="rId163" w:history="1">
              <w:r>
                <w:rPr>
                  <w:color w:val="0000FF"/>
                </w:rPr>
                <w:t>программа</w:t>
              </w:r>
            </w:hyperlink>
            <w:r>
              <w:t xml:space="preserve"> Краснодарского края "Обеспечение безопасности населения"</w:t>
            </w:r>
          </w:p>
        </w:tc>
        <w:tc>
          <w:tcPr>
            <w:tcW w:w="1247" w:type="dxa"/>
            <w:vAlign w:val="bottom"/>
          </w:tcPr>
          <w:p w:rsidR="003A54AF" w:rsidRDefault="003A54AF">
            <w:pPr>
              <w:pStyle w:val="ConsPlusNormal"/>
              <w:jc w:val="center"/>
            </w:pPr>
            <w:r>
              <w:t>0900000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2371218,2</w:t>
            </w:r>
          </w:p>
        </w:tc>
        <w:tc>
          <w:tcPr>
            <w:tcW w:w="1701" w:type="dxa"/>
            <w:vAlign w:val="bottom"/>
          </w:tcPr>
          <w:p w:rsidR="003A54AF" w:rsidRDefault="003A54AF">
            <w:pPr>
              <w:pStyle w:val="ConsPlusNormal"/>
              <w:jc w:val="right"/>
            </w:pPr>
            <w:r>
              <w:t>2372197,2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1247" w:type="dxa"/>
            <w:vAlign w:val="bottom"/>
          </w:tcPr>
          <w:p w:rsidR="003A54AF" w:rsidRDefault="003A54AF">
            <w:pPr>
              <w:pStyle w:val="ConsPlusNormal"/>
              <w:jc w:val="center"/>
            </w:pPr>
            <w:r>
              <w:t>0910000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1051715,2</w:t>
            </w:r>
          </w:p>
        </w:tc>
        <w:tc>
          <w:tcPr>
            <w:tcW w:w="1701" w:type="dxa"/>
            <w:vAlign w:val="bottom"/>
          </w:tcPr>
          <w:p w:rsidR="003A54AF" w:rsidRDefault="003A54AF">
            <w:pPr>
              <w:pStyle w:val="ConsPlusNormal"/>
              <w:jc w:val="right"/>
            </w:pPr>
            <w:r>
              <w:t>1091086,2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0910019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125311,0</w:t>
            </w:r>
          </w:p>
        </w:tc>
        <w:tc>
          <w:tcPr>
            <w:tcW w:w="1701" w:type="dxa"/>
            <w:vAlign w:val="bottom"/>
          </w:tcPr>
          <w:p w:rsidR="003A54AF" w:rsidRDefault="003A54AF">
            <w:pPr>
              <w:pStyle w:val="ConsPlusNormal"/>
              <w:jc w:val="right"/>
            </w:pPr>
            <w:r>
              <w:t>130380,0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0910019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104754,5</w:t>
            </w:r>
          </w:p>
        </w:tc>
        <w:tc>
          <w:tcPr>
            <w:tcW w:w="1701" w:type="dxa"/>
            <w:vAlign w:val="bottom"/>
          </w:tcPr>
          <w:p w:rsidR="003A54AF" w:rsidRDefault="003A54AF">
            <w:pPr>
              <w:pStyle w:val="ConsPlusNormal"/>
              <w:jc w:val="right"/>
            </w:pPr>
            <w:r>
              <w:t>109559,3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0910019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20429,5</w:t>
            </w:r>
          </w:p>
        </w:tc>
        <w:tc>
          <w:tcPr>
            <w:tcW w:w="1701" w:type="dxa"/>
            <w:vAlign w:val="bottom"/>
          </w:tcPr>
          <w:p w:rsidR="003A54AF" w:rsidRDefault="003A54AF">
            <w:pPr>
              <w:pStyle w:val="ConsPlusNormal"/>
              <w:jc w:val="right"/>
            </w:pPr>
            <w:r>
              <w:t>20693,7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0910019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127,0</w:t>
            </w:r>
          </w:p>
        </w:tc>
        <w:tc>
          <w:tcPr>
            <w:tcW w:w="1701" w:type="dxa"/>
            <w:vAlign w:val="bottom"/>
          </w:tcPr>
          <w:p w:rsidR="003A54AF" w:rsidRDefault="003A54AF">
            <w:pPr>
              <w:pStyle w:val="ConsPlusNormal"/>
              <w:jc w:val="right"/>
            </w:pPr>
            <w:r>
              <w:t>127,0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0910059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819426,0</w:t>
            </w:r>
          </w:p>
        </w:tc>
        <w:tc>
          <w:tcPr>
            <w:tcW w:w="1701" w:type="dxa"/>
            <w:vAlign w:val="bottom"/>
          </w:tcPr>
          <w:p w:rsidR="003A54AF" w:rsidRDefault="003A54AF">
            <w:pPr>
              <w:pStyle w:val="ConsPlusNormal"/>
              <w:jc w:val="right"/>
            </w:pPr>
            <w:r>
              <w:t>853728,0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0910059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627216,0</w:t>
            </w:r>
          </w:p>
        </w:tc>
        <w:tc>
          <w:tcPr>
            <w:tcW w:w="1701" w:type="dxa"/>
            <w:vAlign w:val="bottom"/>
          </w:tcPr>
          <w:p w:rsidR="003A54AF" w:rsidRDefault="003A54AF">
            <w:pPr>
              <w:pStyle w:val="ConsPlusNormal"/>
              <w:jc w:val="right"/>
            </w:pPr>
            <w:r>
              <w:t>660834,0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0910059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184226,0</w:t>
            </w:r>
          </w:p>
        </w:tc>
        <w:tc>
          <w:tcPr>
            <w:tcW w:w="1701" w:type="dxa"/>
            <w:vAlign w:val="bottom"/>
          </w:tcPr>
          <w:p w:rsidR="003A54AF" w:rsidRDefault="003A54AF">
            <w:pPr>
              <w:pStyle w:val="ConsPlusNormal"/>
              <w:jc w:val="right"/>
            </w:pPr>
            <w:r>
              <w:t>184137,0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0910059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7984,0</w:t>
            </w:r>
          </w:p>
        </w:tc>
        <w:tc>
          <w:tcPr>
            <w:tcW w:w="1701" w:type="dxa"/>
            <w:vAlign w:val="bottom"/>
          </w:tcPr>
          <w:p w:rsidR="003A54AF" w:rsidRDefault="003A54AF">
            <w:pPr>
              <w:pStyle w:val="ConsPlusNormal"/>
              <w:jc w:val="right"/>
            </w:pPr>
            <w:r>
              <w:t>8757,0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247" w:type="dxa"/>
            <w:vAlign w:val="bottom"/>
          </w:tcPr>
          <w:p w:rsidR="003A54AF" w:rsidRDefault="003A54AF">
            <w:pPr>
              <w:pStyle w:val="ConsPlusNormal"/>
              <w:jc w:val="center"/>
            </w:pPr>
            <w:r>
              <w:t>0911054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701" w:type="dxa"/>
            <w:vAlign w:val="bottom"/>
          </w:tcPr>
          <w:p w:rsidR="003A54AF" w:rsidRDefault="003A54AF">
            <w:pPr>
              <w:pStyle w:val="ConsPlusNormal"/>
              <w:jc w:val="right"/>
            </w:pPr>
            <w:r>
              <w:t>1500,0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0911054</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1500,0</w:t>
            </w:r>
          </w:p>
        </w:tc>
        <w:tc>
          <w:tcPr>
            <w:tcW w:w="1701" w:type="dxa"/>
            <w:vAlign w:val="bottom"/>
          </w:tcPr>
          <w:p w:rsidR="003A54AF" w:rsidRDefault="003A54AF">
            <w:pPr>
              <w:pStyle w:val="ConsPlusNormal"/>
              <w:jc w:val="right"/>
            </w:pPr>
            <w:r>
              <w:t>1500,0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Подготовка населения и организаций к действиям в чрезвычайной ситуации в мирное и военное время</w:t>
            </w:r>
          </w:p>
        </w:tc>
        <w:tc>
          <w:tcPr>
            <w:tcW w:w="1247" w:type="dxa"/>
            <w:vAlign w:val="bottom"/>
          </w:tcPr>
          <w:p w:rsidR="003A54AF" w:rsidRDefault="003A54AF">
            <w:pPr>
              <w:pStyle w:val="ConsPlusNormal"/>
              <w:jc w:val="center"/>
            </w:pPr>
            <w:r>
              <w:t>0911055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36033,0</w:t>
            </w:r>
          </w:p>
        </w:tc>
        <w:tc>
          <w:tcPr>
            <w:tcW w:w="1701" w:type="dxa"/>
            <w:vAlign w:val="bottom"/>
          </w:tcPr>
          <w:p w:rsidR="003A54AF" w:rsidRDefault="003A54AF">
            <w:pPr>
              <w:pStyle w:val="ConsPlusNormal"/>
              <w:jc w:val="right"/>
            </w:pPr>
            <w:r>
              <w:t>36033,0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0911055</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36033,0</w:t>
            </w:r>
          </w:p>
        </w:tc>
        <w:tc>
          <w:tcPr>
            <w:tcW w:w="1701" w:type="dxa"/>
            <w:vAlign w:val="bottom"/>
          </w:tcPr>
          <w:p w:rsidR="003A54AF" w:rsidRDefault="003A54AF">
            <w:pPr>
              <w:pStyle w:val="ConsPlusNormal"/>
              <w:jc w:val="right"/>
            </w:pPr>
            <w:r>
              <w:t>36033,0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1247" w:type="dxa"/>
            <w:vAlign w:val="bottom"/>
          </w:tcPr>
          <w:p w:rsidR="003A54AF" w:rsidRDefault="003A54AF">
            <w:pPr>
              <w:pStyle w:val="ConsPlusNormal"/>
              <w:jc w:val="center"/>
            </w:pPr>
            <w:r>
              <w:t>0914123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0914123</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1247" w:type="dxa"/>
            <w:vAlign w:val="bottom"/>
          </w:tcPr>
          <w:p w:rsidR="003A54AF" w:rsidRDefault="003A54AF">
            <w:pPr>
              <w:pStyle w:val="ConsPlusNormal"/>
              <w:jc w:val="center"/>
            </w:pPr>
            <w:r>
              <w:t>0916006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68445,2</w:t>
            </w:r>
          </w:p>
        </w:tc>
        <w:tc>
          <w:tcPr>
            <w:tcW w:w="1701" w:type="dxa"/>
            <w:vAlign w:val="bottom"/>
          </w:tcPr>
          <w:p w:rsidR="003A54AF" w:rsidRDefault="003A54AF">
            <w:pPr>
              <w:pStyle w:val="ConsPlusNormal"/>
              <w:jc w:val="right"/>
            </w:pPr>
            <w:r>
              <w:t>68445,2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0916006</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68445,2</w:t>
            </w:r>
          </w:p>
        </w:tc>
        <w:tc>
          <w:tcPr>
            <w:tcW w:w="1701" w:type="dxa"/>
            <w:vAlign w:val="bottom"/>
          </w:tcPr>
          <w:p w:rsidR="003A54AF" w:rsidRDefault="003A54AF">
            <w:pPr>
              <w:pStyle w:val="ConsPlusNormal"/>
              <w:jc w:val="right"/>
            </w:pPr>
            <w:r>
              <w:t>68445,2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Пожарная безопасность в Краснодарском крае</w:t>
            </w:r>
          </w:p>
        </w:tc>
        <w:tc>
          <w:tcPr>
            <w:tcW w:w="1247" w:type="dxa"/>
            <w:vAlign w:val="bottom"/>
          </w:tcPr>
          <w:p w:rsidR="003A54AF" w:rsidRDefault="003A54AF">
            <w:pPr>
              <w:pStyle w:val="ConsPlusNormal"/>
              <w:jc w:val="center"/>
            </w:pPr>
            <w:r>
              <w:t>0920000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671363,0</w:t>
            </w:r>
          </w:p>
        </w:tc>
        <w:tc>
          <w:tcPr>
            <w:tcW w:w="1701" w:type="dxa"/>
            <w:vAlign w:val="bottom"/>
          </w:tcPr>
          <w:p w:rsidR="003A54AF" w:rsidRDefault="003A54AF">
            <w:pPr>
              <w:pStyle w:val="ConsPlusNormal"/>
              <w:jc w:val="right"/>
            </w:pPr>
            <w:r>
              <w:t>732971,0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0920059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395224,0</w:t>
            </w:r>
          </w:p>
        </w:tc>
        <w:tc>
          <w:tcPr>
            <w:tcW w:w="1701" w:type="dxa"/>
            <w:vAlign w:val="bottom"/>
          </w:tcPr>
          <w:p w:rsidR="003A54AF" w:rsidRDefault="003A54AF">
            <w:pPr>
              <w:pStyle w:val="ConsPlusNormal"/>
              <w:jc w:val="right"/>
            </w:pPr>
            <w:r>
              <w:t>413071,0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0920059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333526,0</w:t>
            </w:r>
          </w:p>
        </w:tc>
        <w:tc>
          <w:tcPr>
            <w:tcW w:w="1701" w:type="dxa"/>
            <w:vAlign w:val="bottom"/>
          </w:tcPr>
          <w:p w:rsidR="003A54AF" w:rsidRDefault="003A54AF">
            <w:pPr>
              <w:pStyle w:val="ConsPlusNormal"/>
              <w:jc w:val="right"/>
            </w:pPr>
            <w:r>
              <w:t>351433,0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0920059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55934,0</w:t>
            </w:r>
          </w:p>
        </w:tc>
        <w:tc>
          <w:tcPr>
            <w:tcW w:w="1701" w:type="dxa"/>
            <w:vAlign w:val="bottom"/>
          </w:tcPr>
          <w:p w:rsidR="003A54AF" w:rsidRDefault="003A54AF">
            <w:pPr>
              <w:pStyle w:val="ConsPlusNormal"/>
              <w:jc w:val="right"/>
            </w:pPr>
            <w:r>
              <w:t>55934,0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0920059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5764,0</w:t>
            </w:r>
          </w:p>
        </w:tc>
        <w:tc>
          <w:tcPr>
            <w:tcW w:w="1701" w:type="dxa"/>
            <w:vAlign w:val="bottom"/>
          </w:tcPr>
          <w:p w:rsidR="003A54AF" w:rsidRDefault="003A54AF">
            <w:pPr>
              <w:pStyle w:val="ConsPlusNormal"/>
              <w:jc w:val="right"/>
            </w:pPr>
            <w:r>
              <w:t>5704,0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пожарной безопасности</w:t>
            </w:r>
          </w:p>
        </w:tc>
        <w:tc>
          <w:tcPr>
            <w:tcW w:w="1247" w:type="dxa"/>
            <w:vAlign w:val="bottom"/>
          </w:tcPr>
          <w:p w:rsidR="003A54AF" w:rsidRDefault="003A54AF">
            <w:pPr>
              <w:pStyle w:val="ConsPlusNormal"/>
              <w:jc w:val="center"/>
            </w:pPr>
            <w:r>
              <w:t>0921028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273139,0</w:t>
            </w:r>
          </w:p>
        </w:tc>
        <w:tc>
          <w:tcPr>
            <w:tcW w:w="1701" w:type="dxa"/>
            <w:vAlign w:val="bottom"/>
          </w:tcPr>
          <w:p w:rsidR="003A54AF" w:rsidRDefault="003A54AF">
            <w:pPr>
              <w:pStyle w:val="ConsPlusNormal"/>
              <w:jc w:val="right"/>
            </w:pPr>
            <w:r>
              <w:t>316900,0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0921028</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62906,9</w:t>
            </w:r>
          </w:p>
        </w:tc>
        <w:tc>
          <w:tcPr>
            <w:tcW w:w="1701" w:type="dxa"/>
            <w:vAlign w:val="bottom"/>
          </w:tcPr>
          <w:p w:rsidR="003A54AF" w:rsidRDefault="003A54AF">
            <w:pPr>
              <w:pStyle w:val="ConsPlusNormal"/>
              <w:jc w:val="right"/>
            </w:pPr>
            <w:r>
              <w:t>66476,5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0921028</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210232,1</w:t>
            </w:r>
          </w:p>
        </w:tc>
        <w:tc>
          <w:tcPr>
            <w:tcW w:w="1701" w:type="dxa"/>
            <w:vAlign w:val="bottom"/>
          </w:tcPr>
          <w:p w:rsidR="003A54AF" w:rsidRDefault="003A54AF">
            <w:pPr>
              <w:pStyle w:val="ConsPlusNormal"/>
              <w:jc w:val="right"/>
            </w:pPr>
            <w:r>
              <w:t>250423,5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Пособия лицам, досрочно уволенным из органов противопожарной службы, и членам семей погибших (умерших) сотрудников и работников краевой противопожарной службы</w:t>
            </w:r>
          </w:p>
        </w:tc>
        <w:tc>
          <w:tcPr>
            <w:tcW w:w="1247" w:type="dxa"/>
            <w:vAlign w:val="bottom"/>
          </w:tcPr>
          <w:p w:rsidR="003A54AF" w:rsidRDefault="003A54AF">
            <w:pPr>
              <w:pStyle w:val="ConsPlusNormal"/>
              <w:jc w:val="center"/>
            </w:pPr>
            <w:r>
              <w:t>0924124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3000,0</w:t>
            </w:r>
          </w:p>
        </w:tc>
        <w:tc>
          <w:tcPr>
            <w:tcW w:w="1701" w:type="dxa"/>
            <w:vAlign w:val="bottom"/>
          </w:tcPr>
          <w:p w:rsidR="003A54AF" w:rsidRDefault="003A54AF">
            <w:pPr>
              <w:pStyle w:val="ConsPlusNormal"/>
              <w:jc w:val="right"/>
            </w:pPr>
            <w:r>
              <w:t>3000,0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0924124</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3000,0</w:t>
            </w:r>
          </w:p>
        </w:tc>
        <w:tc>
          <w:tcPr>
            <w:tcW w:w="1701" w:type="dxa"/>
            <w:vAlign w:val="bottom"/>
          </w:tcPr>
          <w:p w:rsidR="003A54AF" w:rsidRDefault="003A54AF">
            <w:pPr>
              <w:pStyle w:val="ConsPlusNormal"/>
              <w:jc w:val="right"/>
            </w:pPr>
            <w:r>
              <w:t>3000,0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Укрепление правопорядка, профилактика правонарушений, усиление борьбы с преступностью в Краснодарском крае</w:t>
            </w:r>
          </w:p>
        </w:tc>
        <w:tc>
          <w:tcPr>
            <w:tcW w:w="1247" w:type="dxa"/>
            <w:vAlign w:val="bottom"/>
          </w:tcPr>
          <w:p w:rsidR="003A54AF" w:rsidRDefault="003A54AF">
            <w:pPr>
              <w:pStyle w:val="ConsPlusNormal"/>
              <w:jc w:val="center"/>
            </w:pPr>
            <w:r>
              <w:t>0940000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47440,0</w:t>
            </w:r>
          </w:p>
        </w:tc>
        <w:tc>
          <w:tcPr>
            <w:tcW w:w="1701" w:type="dxa"/>
            <w:vAlign w:val="bottom"/>
          </w:tcPr>
          <w:p w:rsidR="003A54AF" w:rsidRDefault="003A54AF">
            <w:pPr>
              <w:pStyle w:val="ConsPlusNormal"/>
              <w:jc w:val="right"/>
            </w:pPr>
            <w:r>
              <w:t>47440,0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укреплению правопорядка, профилактике правонарушений, усилению борьбы с преступностью</w:t>
            </w:r>
          </w:p>
        </w:tc>
        <w:tc>
          <w:tcPr>
            <w:tcW w:w="1247" w:type="dxa"/>
            <w:vAlign w:val="bottom"/>
          </w:tcPr>
          <w:p w:rsidR="003A54AF" w:rsidRDefault="003A54AF">
            <w:pPr>
              <w:pStyle w:val="ConsPlusNormal"/>
              <w:jc w:val="center"/>
            </w:pPr>
            <w:r>
              <w:t>0940956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16440,0</w:t>
            </w:r>
          </w:p>
        </w:tc>
        <w:tc>
          <w:tcPr>
            <w:tcW w:w="1701" w:type="dxa"/>
            <w:vAlign w:val="bottom"/>
          </w:tcPr>
          <w:p w:rsidR="003A54AF" w:rsidRDefault="003A54AF">
            <w:pPr>
              <w:pStyle w:val="ConsPlusNormal"/>
              <w:jc w:val="right"/>
            </w:pPr>
            <w:r>
              <w:t>16440,0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0940956</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12630,0</w:t>
            </w:r>
          </w:p>
        </w:tc>
        <w:tc>
          <w:tcPr>
            <w:tcW w:w="1701" w:type="dxa"/>
            <w:vAlign w:val="bottom"/>
          </w:tcPr>
          <w:p w:rsidR="003A54AF" w:rsidRDefault="003A54AF">
            <w:pPr>
              <w:pStyle w:val="ConsPlusNormal"/>
              <w:jc w:val="right"/>
            </w:pPr>
            <w:r>
              <w:t>12630,0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0940956</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3810,0</w:t>
            </w:r>
          </w:p>
        </w:tc>
        <w:tc>
          <w:tcPr>
            <w:tcW w:w="1701" w:type="dxa"/>
            <w:vAlign w:val="bottom"/>
          </w:tcPr>
          <w:p w:rsidR="003A54AF" w:rsidRDefault="003A54AF">
            <w:pPr>
              <w:pStyle w:val="ConsPlusNormal"/>
              <w:jc w:val="right"/>
            </w:pPr>
            <w:r>
              <w:t>3810,0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Выплаты гражданам за сданное незаконно хранящееся оружие и боеприпасы</w:t>
            </w:r>
          </w:p>
        </w:tc>
        <w:tc>
          <w:tcPr>
            <w:tcW w:w="1247" w:type="dxa"/>
            <w:vAlign w:val="bottom"/>
          </w:tcPr>
          <w:p w:rsidR="003A54AF" w:rsidRDefault="003A54AF">
            <w:pPr>
              <w:pStyle w:val="ConsPlusNormal"/>
              <w:jc w:val="center"/>
            </w:pPr>
            <w:r>
              <w:t>0944497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0944497</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укрепление правопорядка, профилактику правонарушений, усиление борьбы с преступностью</w:t>
            </w:r>
          </w:p>
        </w:tc>
        <w:tc>
          <w:tcPr>
            <w:tcW w:w="1247" w:type="dxa"/>
            <w:vAlign w:val="bottom"/>
          </w:tcPr>
          <w:p w:rsidR="003A54AF" w:rsidRDefault="003A54AF">
            <w:pPr>
              <w:pStyle w:val="ConsPlusNormal"/>
              <w:jc w:val="center"/>
            </w:pPr>
            <w:r>
              <w:t>0946066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30000,0</w:t>
            </w:r>
          </w:p>
        </w:tc>
        <w:tc>
          <w:tcPr>
            <w:tcW w:w="1701" w:type="dxa"/>
            <w:vAlign w:val="bottom"/>
          </w:tcPr>
          <w:p w:rsidR="003A54AF" w:rsidRDefault="003A54AF">
            <w:pPr>
              <w:pStyle w:val="ConsPlusNormal"/>
              <w:jc w:val="right"/>
            </w:pPr>
            <w:r>
              <w:t>30000,0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0946066</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30000,0</w:t>
            </w:r>
          </w:p>
        </w:tc>
        <w:tc>
          <w:tcPr>
            <w:tcW w:w="1701" w:type="dxa"/>
            <w:vAlign w:val="bottom"/>
          </w:tcPr>
          <w:p w:rsidR="003A54AF" w:rsidRDefault="003A54AF">
            <w:pPr>
              <w:pStyle w:val="ConsPlusNormal"/>
              <w:jc w:val="right"/>
            </w:pPr>
            <w:r>
              <w:t>30000,0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Профилактика терроризма и экстремизма в Краснодарском крае</w:t>
            </w:r>
          </w:p>
        </w:tc>
        <w:tc>
          <w:tcPr>
            <w:tcW w:w="1247" w:type="dxa"/>
            <w:vAlign w:val="bottom"/>
          </w:tcPr>
          <w:p w:rsidR="003A54AF" w:rsidRDefault="003A54AF">
            <w:pPr>
              <w:pStyle w:val="ConsPlusNormal"/>
              <w:jc w:val="center"/>
            </w:pPr>
            <w:r>
              <w:t>0950000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100000,0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профилактике терроризма и экстремизма</w:t>
            </w:r>
          </w:p>
        </w:tc>
        <w:tc>
          <w:tcPr>
            <w:tcW w:w="1247" w:type="dxa"/>
            <w:vAlign w:val="bottom"/>
          </w:tcPr>
          <w:p w:rsidR="003A54AF" w:rsidRDefault="003A54AF">
            <w:pPr>
              <w:pStyle w:val="ConsPlusNormal"/>
              <w:jc w:val="center"/>
            </w:pPr>
            <w:r>
              <w:t>0951011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37150,0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0951011</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8315,0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0951011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28835,0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профилактику терроризма и экстремизма</w:t>
            </w:r>
          </w:p>
        </w:tc>
        <w:tc>
          <w:tcPr>
            <w:tcW w:w="1247" w:type="dxa"/>
            <w:vAlign w:val="bottom"/>
          </w:tcPr>
          <w:p w:rsidR="003A54AF" w:rsidRDefault="003A54AF">
            <w:pPr>
              <w:pStyle w:val="ConsPlusNormal"/>
              <w:jc w:val="center"/>
            </w:pPr>
            <w:r>
              <w:t>0956046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37500,0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0956046</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37500,0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247" w:type="dxa"/>
            <w:vAlign w:val="bottom"/>
          </w:tcPr>
          <w:p w:rsidR="003A54AF" w:rsidRDefault="003A54AF">
            <w:pPr>
              <w:pStyle w:val="ConsPlusNormal"/>
              <w:jc w:val="center"/>
            </w:pPr>
            <w:r>
              <w:t>0956048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25350,0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0956048</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25350,0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Система комплексного обеспечения безопасности жизнедеятельности Краснодарского края</w:t>
            </w:r>
          </w:p>
        </w:tc>
        <w:tc>
          <w:tcPr>
            <w:tcW w:w="1247" w:type="dxa"/>
            <w:vAlign w:val="bottom"/>
          </w:tcPr>
          <w:p w:rsidR="003A54AF" w:rsidRDefault="003A54AF">
            <w:pPr>
              <w:pStyle w:val="ConsPlusNormal"/>
              <w:jc w:val="center"/>
            </w:pPr>
            <w:r>
              <w:t>0960000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500000,0</w:t>
            </w:r>
          </w:p>
        </w:tc>
        <w:tc>
          <w:tcPr>
            <w:tcW w:w="1701" w:type="dxa"/>
            <w:vAlign w:val="bottom"/>
          </w:tcPr>
          <w:p w:rsidR="003A54AF" w:rsidRDefault="003A54AF">
            <w:pPr>
              <w:pStyle w:val="ConsPlusNormal"/>
              <w:jc w:val="right"/>
            </w:pPr>
            <w:r>
              <w:t>500000,0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0960059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380000,0</w:t>
            </w:r>
          </w:p>
        </w:tc>
        <w:tc>
          <w:tcPr>
            <w:tcW w:w="1701" w:type="dxa"/>
            <w:vAlign w:val="bottom"/>
          </w:tcPr>
          <w:p w:rsidR="003A54AF" w:rsidRDefault="003A54AF">
            <w:pPr>
              <w:pStyle w:val="ConsPlusNormal"/>
              <w:jc w:val="right"/>
            </w:pPr>
            <w:r>
              <w:t>380000,0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0960059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380000,0</w:t>
            </w:r>
          </w:p>
        </w:tc>
        <w:tc>
          <w:tcPr>
            <w:tcW w:w="1701" w:type="dxa"/>
            <w:vAlign w:val="bottom"/>
          </w:tcPr>
          <w:p w:rsidR="003A54AF" w:rsidRDefault="003A54AF">
            <w:pPr>
              <w:pStyle w:val="ConsPlusNormal"/>
              <w:jc w:val="right"/>
            </w:pPr>
            <w:r>
              <w:t>380000,0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Создание системы комплексного обеспечения безопасности жизнедеятельности</w:t>
            </w:r>
          </w:p>
        </w:tc>
        <w:tc>
          <w:tcPr>
            <w:tcW w:w="1247" w:type="dxa"/>
            <w:vAlign w:val="bottom"/>
          </w:tcPr>
          <w:p w:rsidR="003A54AF" w:rsidRDefault="003A54AF">
            <w:pPr>
              <w:pStyle w:val="ConsPlusNormal"/>
              <w:jc w:val="center"/>
            </w:pPr>
            <w:r>
              <w:t>0961059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47250,0</w:t>
            </w:r>
          </w:p>
        </w:tc>
        <w:tc>
          <w:tcPr>
            <w:tcW w:w="1701" w:type="dxa"/>
            <w:vAlign w:val="bottom"/>
          </w:tcPr>
          <w:p w:rsidR="003A54AF" w:rsidRDefault="003A54AF">
            <w:pPr>
              <w:pStyle w:val="ConsPlusNormal"/>
              <w:jc w:val="right"/>
            </w:pPr>
            <w:r>
              <w:t>47250,0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0961059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47250,0</w:t>
            </w:r>
          </w:p>
        </w:tc>
        <w:tc>
          <w:tcPr>
            <w:tcW w:w="1701" w:type="dxa"/>
            <w:vAlign w:val="bottom"/>
          </w:tcPr>
          <w:p w:rsidR="003A54AF" w:rsidRDefault="003A54AF">
            <w:pPr>
              <w:pStyle w:val="ConsPlusNormal"/>
              <w:jc w:val="right"/>
            </w:pPr>
            <w:r>
              <w:t>47250,0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создание системы комплексного обеспечения безопасности жизнедеятельности</w:t>
            </w:r>
          </w:p>
        </w:tc>
        <w:tc>
          <w:tcPr>
            <w:tcW w:w="1247" w:type="dxa"/>
            <w:vAlign w:val="bottom"/>
          </w:tcPr>
          <w:p w:rsidR="003A54AF" w:rsidRDefault="003A54AF">
            <w:pPr>
              <w:pStyle w:val="ConsPlusNormal"/>
              <w:jc w:val="center"/>
            </w:pPr>
            <w:r>
              <w:t>0966025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72750,0</w:t>
            </w:r>
          </w:p>
        </w:tc>
        <w:tc>
          <w:tcPr>
            <w:tcW w:w="1701" w:type="dxa"/>
            <w:vAlign w:val="bottom"/>
          </w:tcPr>
          <w:p w:rsidR="003A54AF" w:rsidRDefault="003A54AF">
            <w:pPr>
              <w:pStyle w:val="ConsPlusNormal"/>
              <w:jc w:val="right"/>
            </w:pPr>
            <w:r>
              <w:t>72750,0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0966025</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72750,0</w:t>
            </w:r>
          </w:p>
        </w:tc>
        <w:tc>
          <w:tcPr>
            <w:tcW w:w="1701" w:type="dxa"/>
            <w:vAlign w:val="bottom"/>
          </w:tcPr>
          <w:p w:rsidR="003A54AF" w:rsidRDefault="003A54AF">
            <w:pPr>
              <w:pStyle w:val="ConsPlusNormal"/>
              <w:jc w:val="right"/>
            </w:pPr>
            <w:r>
              <w:t>72750,0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Противодействие коррупции в Краснодарском крае</w:t>
            </w:r>
          </w:p>
        </w:tc>
        <w:tc>
          <w:tcPr>
            <w:tcW w:w="1247" w:type="dxa"/>
            <w:vAlign w:val="bottom"/>
          </w:tcPr>
          <w:p w:rsidR="003A54AF" w:rsidRDefault="003A54AF">
            <w:pPr>
              <w:pStyle w:val="ConsPlusNormal"/>
              <w:jc w:val="center"/>
            </w:pPr>
            <w:r>
              <w:t>0970000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700,0</w:t>
            </w:r>
          </w:p>
        </w:tc>
        <w:tc>
          <w:tcPr>
            <w:tcW w:w="1701" w:type="dxa"/>
            <w:vAlign w:val="bottom"/>
          </w:tcPr>
          <w:p w:rsidR="003A54AF" w:rsidRDefault="003A54AF">
            <w:pPr>
              <w:pStyle w:val="ConsPlusNormal"/>
              <w:jc w:val="right"/>
            </w:pPr>
            <w:r>
              <w:t>700,0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1247" w:type="dxa"/>
            <w:vAlign w:val="bottom"/>
          </w:tcPr>
          <w:p w:rsidR="003A54AF" w:rsidRDefault="003A54AF">
            <w:pPr>
              <w:pStyle w:val="ConsPlusNormal"/>
              <w:jc w:val="center"/>
            </w:pPr>
            <w:r>
              <w:t>0970916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700,0</w:t>
            </w:r>
          </w:p>
        </w:tc>
        <w:tc>
          <w:tcPr>
            <w:tcW w:w="1701" w:type="dxa"/>
            <w:vAlign w:val="bottom"/>
          </w:tcPr>
          <w:p w:rsidR="003A54AF" w:rsidRDefault="003A54AF">
            <w:pPr>
              <w:pStyle w:val="ConsPlusNormal"/>
              <w:jc w:val="right"/>
            </w:pPr>
            <w:r>
              <w:t>700,0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0970916</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700,0</w:t>
            </w:r>
          </w:p>
        </w:tc>
        <w:tc>
          <w:tcPr>
            <w:tcW w:w="1701" w:type="dxa"/>
            <w:vAlign w:val="bottom"/>
          </w:tcPr>
          <w:p w:rsidR="003A54AF" w:rsidRDefault="003A54AF">
            <w:pPr>
              <w:pStyle w:val="ConsPlusNormal"/>
              <w:jc w:val="right"/>
            </w:pPr>
            <w:r>
              <w:t>700,0</w:t>
            </w:r>
          </w:p>
        </w:tc>
      </w:tr>
      <w:tr w:rsidR="003A54AF">
        <w:tc>
          <w:tcPr>
            <w:tcW w:w="907" w:type="dxa"/>
          </w:tcPr>
          <w:p w:rsidR="003A54AF" w:rsidRDefault="003A54AF">
            <w:pPr>
              <w:pStyle w:val="ConsPlusNormal"/>
              <w:jc w:val="center"/>
            </w:pPr>
            <w:r>
              <w:t>9.</w:t>
            </w:r>
          </w:p>
        </w:tc>
        <w:tc>
          <w:tcPr>
            <w:tcW w:w="3288" w:type="dxa"/>
          </w:tcPr>
          <w:p w:rsidR="003A54AF" w:rsidRDefault="003A54AF">
            <w:pPr>
              <w:pStyle w:val="ConsPlusNormal"/>
              <w:jc w:val="both"/>
            </w:pPr>
            <w:r>
              <w:t xml:space="preserve">Государственная </w:t>
            </w:r>
            <w:hyperlink r:id="rId164" w:history="1">
              <w:r>
                <w:rPr>
                  <w:color w:val="0000FF"/>
                </w:rPr>
                <w:t>программа</w:t>
              </w:r>
            </w:hyperlink>
            <w:r>
              <w:t xml:space="preserve"> Краснодарского края "Развитие культуры"</w:t>
            </w:r>
          </w:p>
        </w:tc>
        <w:tc>
          <w:tcPr>
            <w:tcW w:w="1247" w:type="dxa"/>
            <w:vAlign w:val="bottom"/>
          </w:tcPr>
          <w:p w:rsidR="003A54AF" w:rsidRDefault="003A54AF">
            <w:pPr>
              <w:pStyle w:val="ConsPlusNormal"/>
              <w:jc w:val="center"/>
            </w:pPr>
            <w:r>
              <w:t>1000000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5217017,6</w:t>
            </w:r>
          </w:p>
        </w:tc>
        <w:tc>
          <w:tcPr>
            <w:tcW w:w="1701" w:type="dxa"/>
            <w:vAlign w:val="bottom"/>
          </w:tcPr>
          <w:p w:rsidR="003A54AF" w:rsidRDefault="003A54AF">
            <w:pPr>
              <w:pStyle w:val="ConsPlusNormal"/>
              <w:jc w:val="right"/>
            </w:pPr>
            <w:r>
              <w:t>6823870,1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инфраструктуры кинопоказа</w:t>
            </w:r>
          </w:p>
        </w:tc>
        <w:tc>
          <w:tcPr>
            <w:tcW w:w="1247" w:type="dxa"/>
            <w:vAlign w:val="bottom"/>
          </w:tcPr>
          <w:p w:rsidR="003A54AF" w:rsidRDefault="003A54AF">
            <w:pPr>
              <w:pStyle w:val="ConsPlusNormal"/>
              <w:jc w:val="center"/>
            </w:pPr>
            <w:r>
              <w:t>1010000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инфраструктуры кинопоказа в Краснодарском крае</w:t>
            </w:r>
          </w:p>
        </w:tc>
        <w:tc>
          <w:tcPr>
            <w:tcW w:w="1247" w:type="dxa"/>
            <w:vAlign w:val="bottom"/>
          </w:tcPr>
          <w:p w:rsidR="003A54AF" w:rsidRDefault="003A54AF">
            <w:pPr>
              <w:pStyle w:val="ConsPlusNormal"/>
              <w:jc w:val="center"/>
            </w:pPr>
            <w:r>
              <w:t>1010974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1010974</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Культура Кубани</w:t>
            </w:r>
          </w:p>
        </w:tc>
        <w:tc>
          <w:tcPr>
            <w:tcW w:w="1247" w:type="dxa"/>
            <w:vAlign w:val="bottom"/>
          </w:tcPr>
          <w:p w:rsidR="003A54AF" w:rsidRDefault="003A54AF">
            <w:pPr>
              <w:pStyle w:val="ConsPlusNormal"/>
              <w:jc w:val="center"/>
            </w:pPr>
            <w:r>
              <w:t>1030000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33273,0</w:t>
            </w:r>
          </w:p>
        </w:tc>
        <w:tc>
          <w:tcPr>
            <w:tcW w:w="1701" w:type="dxa"/>
            <w:vAlign w:val="bottom"/>
          </w:tcPr>
          <w:p w:rsidR="003A54AF" w:rsidRDefault="003A54AF">
            <w:pPr>
              <w:pStyle w:val="ConsPlusNormal"/>
              <w:jc w:val="right"/>
            </w:pPr>
            <w:r>
              <w:t>33273,0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Реализация мероприятий в области культуры</w:t>
            </w:r>
          </w:p>
        </w:tc>
        <w:tc>
          <w:tcPr>
            <w:tcW w:w="1247" w:type="dxa"/>
            <w:vAlign w:val="bottom"/>
          </w:tcPr>
          <w:p w:rsidR="003A54AF" w:rsidRDefault="003A54AF">
            <w:pPr>
              <w:pStyle w:val="ConsPlusNormal"/>
              <w:jc w:val="center"/>
            </w:pPr>
            <w:r>
              <w:t>1030981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30933,0</w:t>
            </w:r>
          </w:p>
        </w:tc>
        <w:tc>
          <w:tcPr>
            <w:tcW w:w="1701" w:type="dxa"/>
            <w:vAlign w:val="bottom"/>
          </w:tcPr>
          <w:p w:rsidR="003A54AF" w:rsidRDefault="003A54AF">
            <w:pPr>
              <w:pStyle w:val="ConsPlusNormal"/>
              <w:jc w:val="right"/>
            </w:pPr>
            <w:r>
              <w:t>30933,0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1030981</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16890,0</w:t>
            </w:r>
          </w:p>
        </w:tc>
        <w:tc>
          <w:tcPr>
            <w:tcW w:w="1701" w:type="dxa"/>
            <w:vAlign w:val="bottom"/>
          </w:tcPr>
          <w:p w:rsidR="003A54AF" w:rsidRDefault="003A54AF">
            <w:pPr>
              <w:pStyle w:val="ConsPlusNormal"/>
              <w:jc w:val="right"/>
            </w:pPr>
            <w:r>
              <w:t>16890,0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1030981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14043,0</w:t>
            </w:r>
          </w:p>
        </w:tc>
        <w:tc>
          <w:tcPr>
            <w:tcW w:w="1701" w:type="dxa"/>
            <w:vAlign w:val="bottom"/>
          </w:tcPr>
          <w:p w:rsidR="003A54AF" w:rsidRDefault="003A54AF">
            <w:pPr>
              <w:pStyle w:val="ConsPlusNormal"/>
              <w:jc w:val="right"/>
            </w:pPr>
            <w:r>
              <w:t>14043,0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Творческие стипендии писателям Краснодарского края, нуждающимся в материальной поддержке</w:t>
            </w:r>
          </w:p>
        </w:tc>
        <w:tc>
          <w:tcPr>
            <w:tcW w:w="1247" w:type="dxa"/>
            <w:vAlign w:val="bottom"/>
          </w:tcPr>
          <w:p w:rsidR="003A54AF" w:rsidRDefault="003A54AF">
            <w:pPr>
              <w:pStyle w:val="ConsPlusNormal"/>
              <w:jc w:val="center"/>
            </w:pPr>
            <w:r>
              <w:t>1034217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270,0</w:t>
            </w:r>
          </w:p>
        </w:tc>
        <w:tc>
          <w:tcPr>
            <w:tcW w:w="1701" w:type="dxa"/>
            <w:vAlign w:val="bottom"/>
          </w:tcPr>
          <w:p w:rsidR="003A54AF" w:rsidRDefault="003A54AF">
            <w:pPr>
              <w:pStyle w:val="ConsPlusNormal"/>
              <w:jc w:val="right"/>
            </w:pPr>
            <w:r>
              <w:t>270,0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1034217</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270,0</w:t>
            </w:r>
          </w:p>
        </w:tc>
        <w:tc>
          <w:tcPr>
            <w:tcW w:w="1701" w:type="dxa"/>
            <w:vAlign w:val="bottom"/>
          </w:tcPr>
          <w:p w:rsidR="003A54AF" w:rsidRDefault="003A54AF">
            <w:pPr>
              <w:pStyle w:val="ConsPlusNormal"/>
              <w:jc w:val="right"/>
            </w:pPr>
            <w:r>
              <w:t>270,0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Премии в области науки, образования и культуры для особо талантливых представителей этих отраслей</w:t>
            </w:r>
          </w:p>
        </w:tc>
        <w:tc>
          <w:tcPr>
            <w:tcW w:w="1247" w:type="dxa"/>
            <w:vAlign w:val="bottom"/>
          </w:tcPr>
          <w:p w:rsidR="003A54AF" w:rsidRDefault="003A54AF">
            <w:pPr>
              <w:pStyle w:val="ConsPlusNormal"/>
              <w:jc w:val="center"/>
            </w:pPr>
            <w:r>
              <w:t>1034308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1034308</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Премия имени Е.Ф. Степановой</w:t>
            </w:r>
          </w:p>
        </w:tc>
        <w:tc>
          <w:tcPr>
            <w:tcW w:w="1247" w:type="dxa"/>
            <w:vAlign w:val="bottom"/>
          </w:tcPr>
          <w:p w:rsidR="003A54AF" w:rsidRDefault="003A54AF">
            <w:pPr>
              <w:pStyle w:val="ConsPlusNormal"/>
              <w:jc w:val="center"/>
            </w:pPr>
            <w:r>
              <w:t>1034310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30,0</w:t>
            </w:r>
          </w:p>
        </w:tc>
        <w:tc>
          <w:tcPr>
            <w:tcW w:w="1701" w:type="dxa"/>
            <w:vAlign w:val="bottom"/>
          </w:tcPr>
          <w:p w:rsidR="003A54AF" w:rsidRDefault="003A54AF">
            <w:pPr>
              <w:pStyle w:val="ConsPlusNormal"/>
              <w:jc w:val="right"/>
            </w:pPr>
            <w:r>
              <w:t>30,0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1034310</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30,0</w:t>
            </w:r>
          </w:p>
        </w:tc>
        <w:tc>
          <w:tcPr>
            <w:tcW w:w="1701" w:type="dxa"/>
            <w:vAlign w:val="bottom"/>
          </w:tcPr>
          <w:p w:rsidR="003A54AF" w:rsidRDefault="003A54AF">
            <w:pPr>
              <w:pStyle w:val="ConsPlusNormal"/>
              <w:jc w:val="right"/>
            </w:pPr>
            <w:r>
              <w:t>30,0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Стипендии для одаренных учащихся и студентов образовательных учреждений культуры и искусства</w:t>
            </w:r>
          </w:p>
        </w:tc>
        <w:tc>
          <w:tcPr>
            <w:tcW w:w="1247" w:type="dxa"/>
            <w:vAlign w:val="bottom"/>
          </w:tcPr>
          <w:p w:rsidR="003A54AF" w:rsidRDefault="003A54AF">
            <w:pPr>
              <w:pStyle w:val="ConsPlusNormal"/>
              <w:jc w:val="center"/>
            </w:pPr>
            <w:r>
              <w:t>1034327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600,0</w:t>
            </w:r>
          </w:p>
        </w:tc>
        <w:tc>
          <w:tcPr>
            <w:tcW w:w="1701" w:type="dxa"/>
            <w:vAlign w:val="bottom"/>
          </w:tcPr>
          <w:p w:rsidR="003A54AF" w:rsidRDefault="003A54AF">
            <w:pPr>
              <w:pStyle w:val="ConsPlusNormal"/>
              <w:jc w:val="right"/>
            </w:pPr>
            <w:r>
              <w:t>600,0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1034327</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600,0</w:t>
            </w:r>
          </w:p>
        </w:tc>
        <w:tc>
          <w:tcPr>
            <w:tcW w:w="1701" w:type="dxa"/>
            <w:vAlign w:val="bottom"/>
          </w:tcPr>
          <w:p w:rsidR="003A54AF" w:rsidRDefault="003A54AF">
            <w:pPr>
              <w:pStyle w:val="ConsPlusNormal"/>
              <w:jc w:val="right"/>
            </w:pPr>
            <w:r>
              <w:t>600,0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реализацию мероприятий в области культуры</w:t>
            </w:r>
          </w:p>
        </w:tc>
        <w:tc>
          <w:tcPr>
            <w:tcW w:w="1247" w:type="dxa"/>
            <w:vAlign w:val="bottom"/>
          </w:tcPr>
          <w:p w:rsidR="003A54AF" w:rsidRDefault="003A54AF">
            <w:pPr>
              <w:pStyle w:val="ConsPlusNormal"/>
              <w:jc w:val="center"/>
            </w:pPr>
            <w:r>
              <w:t>1036056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940,0</w:t>
            </w:r>
          </w:p>
        </w:tc>
        <w:tc>
          <w:tcPr>
            <w:tcW w:w="1701" w:type="dxa"/>
            <w:vAlign w:val="bottom"/>
          </w:tcPr>
          <w:p w:rsidR="003A54AF" w:rsidRDefault="003A54AF">
            <w:pPr>
              <w:pStyle w:val="ConsPlusNormal"/>
              <w:jc w:val="right"/>
            </w:pPr>
            <w:r>
              <w:t>940,0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1036056</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940,0</w:t>
            </w:r>
          </w:p>
        </w:tc>
        <w:tc>
          <w:tcPr>
            <w:tcW w:w="1701" w:type="dxa"/>
            <w:vAlign w:val="bottom"/>
          </w:tcPr>
          <w:p w:rsidR="003A54AF" w:rsidRDefault="003A54AF">
            <w:pPr>
              <w:pStyle w:val="ConsPlusNormal"/>
              <w:jc w:val="right"/>
            </w:pPr>
            <w:r>
              <w:t>940,0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Кадровое обеспечение сферы культуры и искусства</w:t>
            </w:r>
          </w:p>
        </w:tc>
        <w:tc>
          <w:tcPr>
            <w:tcW w:w="1247" w:type="dxa"/>
            <w:vAlign w:val="bottom"/>
          </w:tcPr>
          <w:p w:rsidR="003A54AF" w:rsidRDefault="003A54AF">
            <w:pPr>
              <w:pStyle w:val="ConsPlusNormal"/>
              <w:jc w:val="center"/>
            </w:pPr>
            <w:r>
              <w:t>1040000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3038946,1</w:t>
            </w:r>
          </w:p>
        </w:tc>
        <w:tc>
          <w:tcPr>
            <w:tcW w:w="1701" w:type="dxa"/>
            <w:vAlign w:val="bottom"/>
          </w:tcPr>
          <w:p w:rsidR="003A54AF" w:rsidRDefault="003A54AF">
            <w:pPr>
              <w:pStyle w:val="ConsPlusNormal"/>
              <w:jc w:val="right"/>
            </w:pPr>
            <w:r>
              <w:t>4310773,6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Кадровое обеспечение сферы культуры и искусства</w:t>
            </w:r>
          </w:p>
        </w:tc>
        <w:tc>
          <w:tcPr>
            <w:tcW w:w="1247" w:type="dxa"/>
            <w:vAlign w:val="bottom"/>
          </w:tcPr>
          <w:p w:rsidR="003A54AF" w:rsidRDefault="003A54AF">
            <w:pPr>
              <w:pStyle w:val="ConsPlusNormal"/>
              <w:jc w:val="center"/>
            </w:pPr>
            <w:r>
              <w:t>1040990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2215,7</w:t>
            </w:r>
          </w:p>
        </w:tc>
        <w:tc>
          <w:tcPr>
            <w:tcW w:w="1701" w:type="dxa"/>
            <w:vAlign w:val="bottom"/>
          </w:tcPr>
          <w:p w:rsidR="003A54AF" w:rsidRDefault="003A54AF">
            <w:pPr>
              <w:pStyle w:val="ConsPlusNormal"/>
              <w:jc w:val="right"/>
            </w:pPr>
            <w:r>
              <w:t>2215,7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1040990</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2215,7</w:t>
            </w:r>
          </w:p>
        </w:tc>
        <w:tc>
          <w:tcPr>
            <w:tcW w:w="1701" w:type="dxa"/>
            <w:vAlign w:val="bottom"/>
          </w:tcPr>
          <w:p w:rsidR="003A54AF" w:rsidRDefault="003A54AF">
            <w:pPr>
              <w:pStyle w:val="ConsPlusNormal"/>
              <w:jc w:val="right"/>
            </w:pPr>
            <w:r>
              <w:t>2215,7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компенсационных выплат работникам государственных учреждений культуры, искусства и кинематографии Краснодарского края, связанных с возмещением расходов по оплате жилых помещений по договорам найма</w:t>
            </w:r>
          </w:p>
        </w:tc>
        <w:tc>
          <w:tcPr>
            <w:tcW w:w="1247" w:type="dxa"/>
            <w:vAlign w:val="bottom"/>
          </w:tcPr>
          <w:p w:rsidR="003A54AF" w:rsidRDefault="003A54AF">
            <w:pPr>
              <w:pStyle w:val="ConsPlusNormal"/>
              <w:jc w:val="center"/>
            </w:pPr>
            <w:r>
              <w:t>1041217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14500,0</w:t>
            </w:r>
          </w:p>
        </w:tc>
        <w:tc>
          <w:tcPr>
            <w:tcW w:w="1701" w:type="dxa"/>
            <w:vAlign w:val="bottom"/>
          </w:tcPr>
          <w:p w:rsidR="003A54AF" w:rsidRDefault="003A54AF">
            <w:pPr>
              <w:pStyle w:val="ConsPlusNormal"/>
              <w:jc w:val="right"/>
            </w:pPr>
            <w:r>
              <w:t>14500,0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1041217</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14500,0</w:t>
            </w:r>
          </w:p>
        </w:tc>
        <w:tc>
          <w:tcPr>
            <w:tcW w:w="1701" w:type="dxa"/>
            <w:vAlign w:val="bottom"/>
          </w:tcPr>
          <w:p w:rsidR="003A54AF" w:rsidRDefault="003A54AF">
            <w:pPr>
              <w:pStyle w:val="ConsPlusNormal"/>
              <w:jc w:val="right"/>
            </w:pPr>
            <w:r>
              <w:t>14500,0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247" w:type="dxa"/>
            <w:vAlign w:val="bottom"/>
          </w:tcPr>
          <w:p w:rsidR="003A54AF" w:rsidRDefault="003A54AF">
            <w:pPr>
              <w:pStyle w:val="ConsPlusNormal"/>
              <w:jc w:val="center"/>
            </w:pPr>
            <w:r>
              <w:t>1046012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3022230,4</w:t>
            </w:r>
          </w:p>
        </w:tc>
        <w:tc>
          <w:tcPr>
            <w:tcW w:w="1701" w:type="dxa"/>
            <w:vAlign w:val="bottom"/>
          </w:tcPr>
          <w:p w:rsidR="003A54AF" w:rsidRDefault="003A54AF">
            <w:pPr>
              <w:pStyle w:val="ConsPlusNormal"/>
              <w:jc w:val="right"/>
            </w:pPr>
            <w:r>
              <w:t>4294057,9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1046012</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3022230,4</w:t>
            </w:r>
          </w:p>
        </w:tc>
        <w:tc>
          <w:tcPr>
            <w:tcW w:w="1701" w:type="dxa"/>
            <w:vAlign w:val="bottom"/>
          </w:tcPr>
          <w:p w:rsidR="003A54AF" w:rsidRDefault="003A54AF">
            <w:pPr>
              <w:pStyle w:val="ConsPlusNormal"/>
              <w:jc w:val="right"/>
            </w:pPr>
            <w:r>
              <w:t>4294057,9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1247" w:type="dxa"/>
            <w:vAlign w:val="bottom"/>
          </w:tcPr>
          <w:p w:rsidR="003A54AF" w:rsidRDefault="003A54AF">
            <w:pPr>
              <w:pStyle w:val="ConsPlusNormal"/>
              <w:jc w:val="center"/>
            </w:pPr>
            <w:r>
              <w:t>1050000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2087159,5</w:t>
            </w:r>
          </w:p>
        </w:tc>
        <w:tc>
          <w:tcPr>
            <w:tcW w:w="1701" w:type="dxa"/>
            <w:vAlign w:val="bottom"/>
          </w:tcPr>
          <w:p w:rsidR="003A54AF" w:rsidRDefault="003A54AF">
            <w:pPr>
              <w:pStyle w:val="ConsPlusNormal"/>
              <w:jc w:val="right"/>
            </w:pPr>
            <w:r>
              <w:t>2419896,5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1050059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2029965,0</w:t>
            </w:r>
          </w:p>
        </w:tc>
        <w:tc>
          <w:tcPr>
            <w:tcW w:w="1701" w:type="dxa"/>
            <w:vAlign w:val="bottom"/>
          </w:tcPr>
          <w:p w:rsidR="003A54AF" w:rsidRDefault="003A54AF">
            <w:pPr>
              <w:pStyle w:val="ConsPlusNormal"/>
              <w:jc w:val="right"/>
            </w:pPr>
            <w:r>
              <w:t>2366861,0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1050059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27581,6</w:t>
            </w:r>
          </w:p>
        </w:tc>
        <w:tc>
          <w:tcPr>
            <w:tcW w:w="1701" w:type="dxa"/>
            <w:vAlign w:val="bottom"/>
          </w:tcPr>
          <w:p w:rsidR="003A54AF" w:rsidRDefault="003A54AF">
            <w:pPr>
              <w:pStyle w:val="ConsPlusNormal"/>
              <w:jc w:val="right"/>
            </w:pPr>
            <w:r>
              <w:t>29063,8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1050059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10061,9</w:t>
            </w:r>
          </w:p>
        </w:tc>
        <w:tc>
          <w:tcPr>
            <w:tcW w:w="1701" w:type="dxa"/>
            <w:vAlign w:val="bottom"/>
          </w:tcPr>
          <w:p w:rsidR="003A54AF" w:rsidRDefault="003A54AF">
            <w:pPr>
              <w:pStyle w:val="ConsPlusNormal"/>
              <w:jc w:val="right"/>
            </w:pPr>
            <w:r>
              <w:t>10184,1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1050059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1992284,3</w:t>
            </w:r>
          </w:p>
        </w:tc>
        <w:tc>
          <w:tcPr>
            <w:tcW w:w="1701" w:type="dxa"/>
            <w:vAlign w:val="bottom"/>
          </w:tcPr>
          <w:p w:rsidR="003A54AF" w:rsidRDefault="003A54AF">
            <w:pPr>
              <w:pStyle w:val="ConsPlusNormal"/>
              <w:jc w:val="right"/>
            </w:pPr>
            <w:r>
              <w:t>2327575,9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1050059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37,2</w:t>
            </w:r>
          </w:p>
        </w:tc>
        <w:tc>
          <w:tcPr>
            <w:tcW w:w="1701" w:type="dxa"/>
            <w:vAlign w:val="bottom"/>
          </w:tcPr>
          <w:p w:rsidR="003A54AF" w:rsidRDefault="003A54AF">
            <w:pPr>
              <w:pStyle w:val="ConsPlusNormal"/>
              <w:jc w:val="right"/>
            </w:pPr>
            <w:r>
              <w:t>37,2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государственными учреждениями движимого имущества</w:t>
            </w:r>
          </w:p>
        </w:tc>
        <w:tc>
          <w:tcPr>
            <w:tcW w:w="1247" w:type="dxa"/>
            <w:vAlign w:val="bottom"/>
          </w:tcPr>
          <w:p w:rsidR="003A54AF" w:rsidRDefault="003A54AF">
            <w:pPr>
              <w:pStyle w:val="ConsPlusNormal"/>
              <w:jc w:val="center"/>
            </w:pPr>
            <w:r>
              <w:t>1050901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8523,3</w:t>
            </w:r>
          </w:p>
        </w:tc>
        <w:tc>
          <w:tcPr>
            <w:tcW w:w="1701" w:type="dxa"/>
            <w:vAlign w:val="bottom"/>
          </w:tcPr>
          <w:p w:rsidR="003A54AF" w:rsidRDefault="003A54AF">
            <w:pPr>
              <w:pStyle w:val="ConsPlusNormal"/>
              <w:jc w:val="right"/>
            </w:pPr>
            <w:r>
              <w:t>2966,0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1050901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8523,3</w:t>
            </w:r>
          </w:p>
        </w:tc>
        <w:tc>
          <w:tcPr>
            <w:tcW w:w="1701" w:type="dxa"/>
            <w:vAlign w:val="bottom"/>
          </w:tcPr>
          <w:p w:rsidR="003A54AF" w:rsidRDefault="003A54AF">
            <w:pPr>
              <w:pStyle w:val="ConsPlusNormal"/>
              <w:jc w:val="right"/>
            </w:pPr>
            <w:r>
              <w:t>2966,0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государственными учреждениями капитального ремонта</w:t>
            </w:r>
          </w:p>
        </w:tc>
        <w:tc>
          <w:tcPr>
            <w:tcW w:w="1247" w:type="dxa"/>
            <w:vAlign w:val="bottom"/>
          </w:tcPr>
          <w:p w:rsidR="003A54AF" w:rsidRDefault="003A54AF">
            <w:pPr>
              <w:pStyle w:val="ConsPlusNormal"/>
              <w:jc w:val="center"/>
            </w:pPr>
            <w:r>
              <w:t>1050902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32727,8</w:t>
            </w:r>
          </w:p>
        </w:tc>
        <w:tc>
          <w:tcPr>
            <w:tcW w:w="1701" w:type="dxa"/>
            <w:vAlign w:val="bottom"/>
          </w:tcPr>
          <w:p w:rsidR="003A54AF" w:rsidRDefault="003A54AF">
            <w:pPr>
              <w:pStyle w:val="ConsPlusNormal"/>
              <w:jc w:val="right"/>
            </w:pPr>
            <w:r>
              <w:t>32727,8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1050902</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32727,8</w:t>
            </w:r>
          </w:p>
        </w:tc>
        <w:tc>
          <w:tcPr>
            <w:tcW w:w="1701" w:type="dxa"/>
            <w:vAlign w:val="bottom"/>
          </w:tcPr>
          <w:p w:rsidR="003A54AF" w:rsidRDefault="003A54AF">
            <w:pPr>
              <w:pStyle w:val="ConsPlusNormal"/>
              <w:jc w:val="right"/>
            </w:pPr>
            <w:r>
              <w:t>32727,8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переподготовке и повышению квалификации кадров</w:t>
            </w:r>
          </w:p>
        </w:tc>
        <w:tc>
          <w:tcPr>
            <w:tcW w:w="1247" w:type="dxa"/>
            <w:vAlign w:val="bottom"/>
          </w:tcPr>
          <w:p w:rsidR="003A54AF" w:rsidRDefault="003A54AF">
            <w:pPr>
              <w:pStyle w:val="ConsPlusNormal"/>
              <w:jc w:val="center"/>
            </w:pPr>
            <w:r>
              <w:t>1051020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1172,5</w:t>
            </w:r>
          </w:p>
        </w:tc>
        <w:tc>
          <w:tcPr>
            <w:tcW w:w="1701" w:type="dxa"/>
            <w:vAlign w:val="bottom"/>
          </w:tcPr>
          <w:p w:rsidR="003A54AF" w:rsidRDefault="003A54AF">
            <w:pPr>
              <w:pStyle w:val="ConsPlusNormal"/>
              <w:jc w:val="right"/>
            </w:pPr>
            <w:r>
              <w:t>1172,5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1051020</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1172,5</w:t>
            </w:r>
          </w:p>
        </w:tc>
        <w:tc>
          <w:tcPr>
            <w:tcW w:w="1701" w:type="dxa"/>
            <w:vAlign w:val="bottom"/>
          </w:tcPr>
          <w:p w:rsidR="003A54AF" w:rsidRDefault="003A54AF">
            <w:pPr>
              <w:pStyle w:val="ConsPlusNormal"/>
              <w:jc w:val="right"/>
            </w:pPr>
            <w:r>
              <w:t>1172,5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Стипендии и другие выплаты обучающимся за счет стипендиального фонда</w:t>
            </w:r>
          </w:p>
        </w:tc>
        <w:tc>
          <w:tcPr>
            <w:tcW w:w="1247" w:type="dxa"/>
            <w:vAlign w:val="bottom"/>
          </w:tcPr>
          <w:p w:rsidR="003A54AF" w:rsidRDefault="003A54AF">
            <w:pPr>
              <w:pStyle w:val="ConsPlusNormal"/>
              <w:jc w:val="center"/>
            </w:pPr>
            <w:r>
              <w:t>1051135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8642,5</w:t>
            </w:r>
          </w:p>
        </w:tc>
        <w:tc>
          <w:tcPr>
            <w:tcW w:w="1701" w:type="dxa"/>
            <w:vAlign w:val="bottom"/>
          </w:tcPr>
          <w:p w:rsidR="003A54AF" w:rsidRDefault="003A54AF">
            <w:pPr>
              <w:pStyle w:val="ConsPlusNormal"/>
              <w:jc w:val="right"/>
            </w:pPr>
            <w:r>
              <w:t>9121,4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1051135</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8642,5</w:t>
            </w:r>
          </w:p>
        </w:tc>
        <w:tc>
          <w:tcPr>
            <w:tcW w:w="1701" w:type="dxa"/>
            <w:vAlign w:val="bottom"/>
          </w:tcPr>
          <w:p w:rsidR="003A54AF" w:rsidRDefault="003A54AF">
            <w:pPr>
              <w:pStyle w:val="ConsPlusNormal"/>
              <w:jc w:val="right"/>
            </w:pPr>
            <w:r>
              <w:t>9121,4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3A54AF" w:rsidRDefault="003A54AF">
            <w:pPr>
              <w:pStyle w:val="ConsPlusNormal"/>
              <w:jc w:val="center"/>
            </w:pPr>
            <w:r>
              <w:t>1051139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208,8</w:t>
            </w:r>
          </w:p>
        </w:tc>
        <w:tc>
          <w:tcPr>
            <w:tcW w:w="1701" w:type="dxa"/>
            <w:vAlign w:val="bottom"/>
          </w:tcPr>
          <w:p w:rsidR="003A54AF" w:rsidRDefault="003A54AF">
            <w:pPr>
              <w:pStyle w:val="ConsPlusNormal"/>
              <w:jc w:val="right"/>
            </w:pPr>
            <w:r>
              <w:t>240,2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1051139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208,8</w:t>
            </w:r>
          </w:p>
        </w:tc>
        <w:tc>
          <w:tcPr>
            <w:tcW w:w="1701" w:type="dxa"/>
            <w:vAlign w:val="bottom"/>
          </w:tcPr>
          <w:p w:rsidR="003A54AF" w:rsidRDefault="003A54AF">
            <w:pPr>
              <w:pStyle w:val="ConsPlusNormal"/>
              <w:jc w:val="right"/>
            </w:pPr>
            <w:r>
              <w:t>240,2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vAlign w:val="bottom"/>
          </w:tcPr>
          <w:p w:rsidR="003A54AF" w:rsidRDefault="003A54AF">
            <w:pPr>
              <w:pStyle w:val="ConsPlusNormal"/>
              <w:jc w:val="center"/>
            </w:pPr>
            <w:r>
              <w:t>1056082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5919,6</w:t>
            </w:r>
          </w:p>
        </w:tc>
        <w:tc>
          <w:tcPr>
            <w:tcW w:w="1701" w:type="dxa"/>
            <w:vAlign w:val="bottom"/>
          </w:tcPr>
          <w:p w:rsidR="003A54AF" w:rsidRDefault="003A54AF">
            <w:pPr>
              <w:pStyle w:val="ConsPlusNormal"/>
              <w:jc w:val="right"/>
            </w:pPr>
            <w:r>
              <w:t>6807,6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1056082</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5919,6</w:t>
            </w:r>
          </w:p>
        </w:tc>
        <w:tc>
          <w:tcPr>
            <w:tcW w:w="1701" w:type="dxa"/>
            <w:vAlign w:val="bottom"/>
          </w:tcPr>
          <w:p w:rsidR="003A54AF" w:rsidRDefault="003A54AF">
            <w:pPr>
              <w:pStyle w:val="ConsPlusNormal"/>
              <w:jc w:val="right"/>
            </w:pPr>
            <w:r>
              <w:t>6807,6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мероприятия по управлению реализацией программы</w:t>
            </w:r>
          </w:p>
        </w:tc>
        <w:tc>
          <w:tcPr>
            <w:tcW w:w="1247" w:type="dxa"/>
            <w:vAlign w:val="bottom"/>
          </w:tcPr>
          <w:p w:rsidR="003A54AF" w:rsidRDefault="003A54AF">
            <w:pPr>
              <w:pStyle w:val="ConsPlusNormal"/>
              <w:jc w:val="center"/>
            </w:pPr>
            <w:r>
              <w:t>1060000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47639,0</w:t>
            </w:r>
          </w:p>
        </w:tc>
        <w:tc>
          <w:tcPr>
            <w:tcW w:w="1701" w:type="dxa"/>
            <w:vAlign w:val="bottom"/>
          </w:tcPr>
          <w:p w:rsidR="003A54AF" w:rsidRDefault="003A54AF">
            <w:pPr>
              <w:pStyle w:val="ConsPlusNormal"/>
              <w:jc w:val="right"/>
            </w:pPr>
            <w:r>
              <w:t>49927,0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1060019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47639,0</w:t>
            </w:r>
          </w:p>
        </w:tc>
        <w:tc>
          <w:tcPr>
            <w:tcW w:w="1701" w:type="dxa"/>
            <w:vAlign w:val="bottom"/>
          </w:tcPr>
          <w:p w:rsidR="003A54AF" w:rsidRDefault="003A54AF">
            <w:pPr>
              <w:pStyle w:val="ConsPlusNormal"/>
              <w:jc w:val="right"/>
            </w:pPr>
            <w:r>
              <w:t>49927,0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1060019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43584,0</w:t>
            </w:r>
          </w:p>
        </w:tc>
        <w:tc>
          <w:tcPr>
            <w:tcW w:w="1701" w:type="dxa"/>
            <w:vAlign w:val="bottom"/>
          </w:tcPr>
          <w:p w:rsidR="003A54AF" w:rsidRDefault="003A54AF">
            <w:pPr>
              <w:pStyle w:val="ConsPlusNormal"/>
              <w:jc w:val="right"/>
            </w:pPr>
            <w:r>
              <w:t>45873,0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1060019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1755,0</w:t>
            </w:r>
          </w:p>
        </w:tc>
        <w:tc>
          <w:tcPr>
            <w:tcW w:w="1701" w:type="dxa"/>
            <w:vAlign w:val="bottom"/>
          </w:tcPr>
          <w:p w:rsidR="003A54AF" w:rsidRDefault="003A54AF">
            <w:pPr>
              <w:pStyle w:val="ConsPlusNormal"/>
              <w:jc w:val="right"/>
            </w:pPr>
            <w:r>
              <w:t>1754,0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1060019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2300,0</w:t>
            </w:r>
          </w:p>
        </w:tc>
        <w:tc>
          <w:tcPr>
            <w:tcW w:w="1701" w:type="dxa"/>
            <w:vAlign w:val="bottom"/>
          </w:tcPr>
          <w:p w:rsidR="003A54AF" w:rsidRDefault="003A54AF">
            <w:pPr>
              <w:pStyle w:val="ConsPlusNormal"/>
              <w:jc w:val="right"/>
            </w:pPr>
            <w:r>
              <w:t>2300,0</w:t>
            </w:r>
          </w:p>
        </w:tc>
      </w:tr>
      <w:tr w:rsidR="003A54AF">
        <w:tc>
          <w:tcPr>
            <w:tcW w:w="907" w:type="dxa"/>
          </w:tcPr>
          <w:p w:rsidR="003A54AF" w:rsidRDefault="003A54AF">
            <w:pPr>
              <w:pStyle w:val="ConsPlusNormal"/>
              <w:jc w:val="center"/>
            </w:pPr>
            <w:r>
              <w:t>10.</w:t>
            </w:r>
          </w:p>
        </w:tc>
        <w:tc>
          <w:tcPr>
            <w:tcW w:w="3288" w:type="dxa"/>
          </w:tcPr>
          <w:p w:rsidR="003A54AF" w:rsidRDefault="003A54AF">
            <w:pPr>
              <w:pStyle w:val="ConsPlusNormal"/>
              <w:jc w:val="both"/>
            </w:pPr>
            <w:r>
              <w:t xml:space="preserve">Государственная </w:t>
            </w:r>
            <w:hyperlink r:id="rId165"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247" w:type="dxa"/>
            <w:vAlign w:val="bottom"/>
          </w:tcPr>
          <w:p w:rsidR="003A54AF" w:rsidRDefault="003A54AF">
            <w:pPr>
              <w:pStyle w:val="ConsPlusNormal"/>
              <w:jc w:val="center"/>
            </w:pPr>
            <w:r>
              <w:t>1100000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1802891,8</w:t>
            </w:r>
          </w:p>
        </w:tc>
        <w:tc>
          <w:tcPr>
            <w:tcW w:w="1701" w:type="dxa"/>
            <w:vAlign w:val="bottom"/>
          </w:tcPr>
          <w:p w:rsidR="003A54AF" w:rsidRDefault="003A54AF">
            <w:pPr>
              <w:pStyle w:val="ConsPlusNormal"/>
              <w:jc w:val="right"/>
            </w:pPr>
            <w:r>
              <w:t>1821661,4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Охрана окружающей среды и обеспечение экологической безопасности</w:t>
            </w:r>
          </w:p>
        </w:tc>
        <w:tc>
          <w:tcPr>
            <w:tcW w:w="1247" w:type="dxa"/>
            <w:vAlign w:val="bottom"/>
          </w:tcPr>
          <w:p w:rsidR="003A54AF" w:rsidRDefault="003A54AF">
            <w:pPr>
              <w:pStyle w:val="ConsPlusNormal"/>
              <w:jc w:val="center"/>
            </w:pPr>
            <w:r>
              <w:t>1110000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150472,5</w:t>
            </w:r>
          </w:p>
        </w:tc>
        <w:tc>
          <w:tcPr>
            <w:tcW w:w="1701" w:type="dxa"/>
            <w:vAlign w:val="bottom"/>
          </w:tcPr>
          <w:p w:rsidR="003A54AF" w:rsidRDefault="003A54AF">
            <w:pPr>
              <w:pStyle w:val="ConsPlusNormal"/>
              <w:jc w:val="right"/>
            </w:pPr>
            <w:r>
              <w:t>150472,5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1110059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132679,5</w:t>
            </w:r>
          </w:p>
        </w:tc>
        <w:tc>
          <w:tcPr>
            <w:tcW w:w="1701" w:type="dxa"/>
            <w:vAlign w:val="bottom"/>
          </w:tcPr>
          <w:p w:rsidR="003A54AF" w:rsidRDefault="003A54AF">
            <w:pPr>
              <w:pStyle w:val="ConsPlusNormal"/>
              <w:jc w:val="right"/>
            </w:pPr>
            <w:r>
              <w:t>137899,2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1110059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132679,5</w:t>
            </w:r>
          </w:p>
        </w:tc>
        <w:tc>
          <w:tcPr>
            <w:tcW w:w="1701" w:type="dxa"/>
            <w:vAlign w:val="bottom"/>
          </w:tcPr>
          <w:p w:rsidR="003A54AF" w:rsidRDefault="003A54AF">
            <w:pPr>
              <w:pStyle w:val="ConsPlusNormal"/>
              <w:jc w:val="right"/>
            </w:pPr>
            <w:r>
              <w:t>137899,2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государственными учреждениями движимого имущества</w:t>
            </w:r>
          </w:p>
        </w:tc>
        <w:tc>
          <w:tcPr>
            <w:tcW w:w="1247" w:type="dxa"/>
            <w:vAlign w:val="bottom"/>
          </w:tcPr>
          <w:p w:rsidR="003A54AF" w:rsidRDefault="003A54AF">
            <w:pPr>
              <w:pStyle w:val="ConsPlusNormal"/>
              <w:jc w:val="center"/>
            </w:pPr>
            <w:r>
              <w:t>1110901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3709,0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1110901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3709,0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Охрана окружающей среды и обеспечение экологической безопасности</w:t>
            </w:r>
          </w:p>
        </w:tc>
        <w:tc>
          <w:tcPr>
            <w:tcW w:w="1247" w:type="dxa"/>
            <w:vAlign w:val="bottom"/>
          </w:tcPr>
          <w:p w:rsidR="003A54AF" w:rsidRDefault="003A54AF">
            <w:pPr>
              <w:pStyle w:val="ConsPlusNormal"/>
              <w:jc w:val="center"/>
            </w:pPr>
            <w:r>
              <w:t>1111066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14084,0</w:t>
            </w:r>
          </w:p>
        </w:tc>
        <w:tc>
          <w:tcPr>
            <w:tcW w:w="1701" w:type="dxa"/>
            <w:vAlign w:val="bottom"/>
          </w:tcPr>
          <w:p w:rsidR="003A54AF" w:rsidRDefault="003A54AF">
            <w:pPr>
              <w:pStyle w:val="ConsPlusNormal"/>
              <w:jc w:val="right"/>
            </w:pPr>
            <w:r>
              <w:t>12573,3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1111066</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14084,0</w:t>
            </w:r>
          </w:p>
        </w:tc>
        <w:tc>
          <w:tcPr>
            <w:tcW w:w="1701" w:type="dxa"/>
            <w:vAlign w:val="bottom"/>
          </w:tcPr>
          <w:p w:rsidR="003A54AF" w:rsidRDefault="003A54AF">
            <w:pPr>
              <w:pStyle w:val="ConsPlusNormal"/>
              <w:jc w:val="right"/>
            </w:pPr>
            <w:r>
              <w:t>12573,3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Леса Кубани</w:t>
            </w:r>
          </w:p>
        </w:tc>
        <w:tc>
          <w:tcPr>
            <w:tcW w:w="1247" w:type="dxa"/>
            <w:vAlign w:val="bottom"/>
          </w:tcPr>
          <w:p w:rsidR="003A54AF" w:rsidRDefault="003A54AF">
            <w:pPr>
              <w:pStyle w:val="ConsPlusNormal"/>
              <w:jc w:val="center"/>
            </w:pPr>
            <w:r>
              <w:t>1120000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274791,6</w:t>
            </w:r>
          </w:p>
        </w:tc>
        <w:tc>
          <w:tcPr>
            <w:tcW w:w="1701" w:type="dxa"/>
            <w:vAlign w:val="bottom"/>
          </w:tcPr>
          <w:p w:rsidR="003A54AF" w:rsidRDefault="003A54AF">
            <w:pPr>
              <w:pStyle w:val="ConsPlusNormal"/>
              <w:jc w:val="right"/>
            </w:pPr>
            <w:r>
              <w:t>277323,2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1120059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137951,4</w:t>
            </w:r>
          </w:p>
        </w:tc>
        <w:tc>
          <w:tcPr>
            <w:tcW w:w="1701" w:type="dxa"/>
            <w:vAlign w:val="bottom"/>
          </w:tcPr>
          <w:p w:rsidR="003A54AF" w:rsidRDefault="003A54AF">
            <w:pPr>
              <w:pStyle w:val="ConsPlusNormal"/>
              <w:jc w:val="right"/>
            </w:pPr>
            <w:r>
              <w:t>138385,5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1120059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2532,0</w:t>
            </w:r>
          </w:p>
        </w:tc>
        <w:tc>
          <w:tcPr>
            <w:tcW w:w="1701" w:type="dxa"/>
            <w:vAlign w:val="bottom"/>
          </w:tcPr>
          <w:p w:rsidR="003A54AF" w:rsidRDefault="003A54AF">
            <w:pPr>
              <w:pStyle w:val="ConsPlusNormal"/>
              <w:jc w:val="right"/>
            </w:pPr>
            <w:r>
              <w:t>2532,0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1120059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135119,4</w:t>
            </w:r>
          </w:p>
        </w:tc>
        <w:tc>
          <w:tcPr>
            <w:tcW w:w="1701" w:type="dxa"/>
            <w:vAlign w:val="bottom"/>
          </w:tcPr>
          <w:p w:rsidR="003A54AF" w:rsidRDefault="003A54AF">
            <w:pPr>
              <w:pStyle w:val="ConsPlusNormal"/>
              <w:jc w:val="right"/>
            </w:pPr>
            <w:r>
              <w:t>135553,5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1120059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300,0</w:t>
            </w:r>
          </w:p>
        </w:tc>
        <w:tc>
          <w:tcPr>
            <w:tcW w:w="1701" w:type="dxa"/>
            <w:vAlign w:val="bottom"/>
          </w:tcPr>
          <w:p w:rsidR="003A54AF" w:rsidRDefault="003A54AF">
            <w:pPr>
              <w:pStyle w:val="ConsPlusNormal"/>
              <w:jc w:val="right"/>
            </w:pPr>
            <w:r>
              <w:t>300,0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государственными учреждениями движимого имущества</w:t>
            </w:r>
          </w:p>
        </w:tc>
        <w:tc>
          <w:tcPr>
            <w:tcW w:w="1247" w:type="dxa"/>
            <w:vAlign w:val="bottom"/>
          </w:tcPr>
          <w:p w:rsidR="003A54AF" w:rsidRDefault="003A54AF">
            <w:pPr>
              <w:pStyle w:val="ConsPlusNormal"/>
              <w:jc w:val="center"/>
            </w:pPr>
            <w:r>
              <w:t>1120901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2526,3</w:t>
            </w:r>
          </w:p>
        </w:tc>
        <w:tc>
          <w:tcPr>
            <w:tcW w:w="1701" w:type="dxa"/>
            <w:vAlign w:val="bottom"/>
          </w:tcPr>
          <w:p w:rsidR="003A54AF" w:rsidRDefault="003A54AF">
            <w:pPr>
              <w:pStyle w:val="ConsPlusNormal"/>
              <w:jc w:val="right"/>
            </w:pPr>
            <w:r>
              <w:t>2092,2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1120901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2526,3</w:t>
            </w:r>
          </w:p>
        </w:tc>
        <w:tc>
          <w:tcPr>
            <w:tcW w:w="1701" w:type="dxa"/>
            <w:vAlign w:val="bottom"/>
          </w:tcPr>
          <w:p w:rsidR="003A54AF" w:rsidRDefault="003A54AF">
            <w:pPr>
              <w:pStyle w:val="ConsPlusNormal"/>
              <w:jc w:val="right"/>
            </w:pPr>
            <w:r>
              <w:t>2092,2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в области лесного хозяйства</w:t>
            </w:r>
          </w:p>
        </w:tc>
        <w:tc>
          <w:tcPr>
            <w:tcW w:w="1247" w:type="dxa"/>
            <w:vAlign w:val="bottom"/>
          </w:tcPr>
          <w:p w:rsidR="003A54AF" w:rsidRDefault="003A54AF">
            <w:pPr>
              <w:pStyle w:val="ConsPlusNormal"/>
              <w:jc w:val="center"/>
            </w:pPr>
            <w:r>
              <w:t>1121050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350,0</w:t>
            </w:r>
          </w:p>
        </w:tc>
        <w:tc>
          <w:tcPr>
            <w:tcW w:w="1701" w:type="dxa"/>
            <w:vAlign w:val="bottom"/>
          </w:tcPr>
          <w:p w:rsidR="003A54AF" w:rsidRDefault="003A54AF">
            <w:pPr>
              <w:pStyle w:val="ConsPlusNormal"/>
              <w:jc w:val="right"/>
            </w:pPr>
            <w:r>
              <w:t>350,0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1121050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350,0</w:t>
            </w:r>
          </w:p>
        </w:tc>
        <w:tc>
          <w:tcPr>
            <w:tcW w:w="1701" w:type="dxa"/>
            <w:vAlign w:val="bottom"/>
          </w:tcPr>
          <w:p w:rsidR="003A54AF" w:rsidRDefault="003A54AF">
            <w:pPr>
              <w:pStyle w:val="ConsPlusNormal"/>
              <w:jc w:val="right"/>
            </w:pPr>
            <w:r>
              <w:t>350,0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отдельных полномочий в области лесных отношений</w:t>
            </w:r>
          </w:p>
        </w:tc>
        <w:tc>
          <w:tcPr>
            <w:tcW w:w="1247" w:type="dxa"/>
            <w:vAlign w:val="bottom"/>
          </w:tcPr>
          <w:p w:rsidR="003A54AF" w:rsidRDefault="003A54AF">
            <w:pPr>
              <w:pStyle w:val="ConsPlusNormal"/>
              <w:jc w:val="center"/>
            </w:pPr>
            <w:r>
              <w:t>1125129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132475,9</w:t>
            </w:r>
          </w:p>
        </w:tc>
        <w:tc>
          <w:tcPr>
            <w:tcW w:w="1701" w:type="dxa"/>
            <w:vAlign w:val="bottom"/>
          </w:tcPr>
          <w:p w:rsidR="003A54AF" w:rsidRDefault="003A54AF">
            <w:pPr>
              <w:pStyle w:val="ConsPlusNormal"/>
              <w:jc w:val="right"/>
            </w:pPr>
            <w:r>
              <w:t>135007,5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1125129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92899,1</w:t>
            </w:r>
          </w:p>
        </w:tc>
        <w:tc>
          <w:tcPr>
            <w:tcW w:w="1701" w:type="dxa"/>
            <w:vAlign w:val="bottom"/>
          </w:tcPr>
          <w:p w:rsidR="003A54AF" w:rsidRDefault="003A54AF">
            <w:pPr>
              <w:pStyle w:val="ConsPlusNormal"/>
              <w:jc w:val="right"/>
            </w:pPr>
            <w:r>
              <w:t>93086,7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1125129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31935,5</w:t>
            </w:r>
          </w:p>
        </w:tc>
        <w:tc>
          <w:tcPr>
            <w:tcW w:w="1701" w:type="dxa"/>
            <w:vAlign w:val="bottom"/>
          </w:tcPr>
          <w:p w:rsidR="003A54AF" w:rsidRDefault="003A54AF">
            <w:pPr>
              <w:pStyle w:val="ConsPlusNormal"/>
              <w:jc w:val="right"/>
            </w:pPr>
            <w:r>
              <w:t>34279,5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1125129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7641,3</w:t>
            </w:r>
          </w:p>
        </w:tc>
        <w:tc>
          <w:tcPr>
            <w:tcW w:w="1701" w:type="dxa"/>
            <w:vAlign w:val="bottom"/>
          </w:tcPr>
          <w:p w:rsidR="003A54AF" w:rsidRDefault="003A54AF">
            <w:pPr>
              <w:pStyle w:val="ConsPlusNormal"/>
              <w:jc w:val="right"/>
            </w:pPr>
            <w:r>
              <w:t>7641,3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специализированной лесопожарной техники и оборудования</w:t>
            </w:r>
          </w:p>
        </w:tc>
        <w:tc>
          <w:tcPr>
            <w:tcW w:w="1247" w:type="dxa"/>
            <w:vAlign w:val="bottom"/>
          </w:tcPr>
          <w:p w:rsidR="003A54AF" w:rsidRDefault="003A54AF">
            <w:pPr>
              <w:pStyle w:val="ConsPlusNormal"/>
              <w:jc w:val="center"/>
            </w:pPr>
            <w:r>
              <w:t>1128131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1488,0</w:t>
            </w:r>
          </w:p>
        </w:tc>
        <w:tc>
          <w:tcPr>
            <w:tcW w:w="1701" w:type="dxa"/>
            <w:vAlign w:val="bottom"/>
          </w:tcPr>
          <w:p w:rsidR="003A54AF" w:rsidRDefault="003A54AF">
            <w:pPr>
              <w:pStyle w:val="ConsPlusNormal"/>
              <w:jc w:val="right"/>
            </w:pPr>
            <w:r>
              <w:t>1488,0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1128131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1488,0</w:t>
            </w:r>
          </w:p>
        </w:tc>
        <w:tc>
          <w:tcPr>
            <w:tcW w:w="1701" w:type="dxa"/>
            <w:vAlign w:val="bottom"/>
          </w:tcPr>
          <w:p w:rsidR="003A54AF" w:rsidRDefault="003A54AF">
            <w:pPr>
              <w:pStyle w:val="ConsPlusNormal"/>
              <w:jc w:val="right"/>
            </w:pPr>
            <w:r>
              <w:t>1488,0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водохозяйственного комплекса</w:t>
            </w:r>
          </w:p>
        </w:tc>
        <w:tc>
          <w:tcPr>
            <w:tcW w:w="1247" w:type="dxa"/>
            <w:vAlign w:val="bottom"/>
          </w:tcPr>
          <w:p w:rsidR="003A54AF" w:rsidRDefault="003A54AF">
            <w:pPr>
              <w:pStyle w:val="ConsPlusNormal"/>
              <w:jc w:val="center"/>
            </w:pPr>
            <w:r>
              <w:t>1130000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867751,1</w:t>
            </w:r>
          </w:p>
        </w:tc>
        <w:tc>
          <w:tcPr>
            <w:tcW w:w="1701" w:type="dxa"/>
            <w:vAlign w:val="bottom"/>
          </w:tcPr>
          <w:p w:rsidR="003A54AF" w:rsidRDefault="003A54AF">
            <w:pPr>
              <w:pStyle w:val="ConsPlusNormal"/>
              <w:jc w:val="right"/>
            </w:pPr>
            <w:r>
              <w:t>867751,1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1130059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47249,6</w:t>
            </w:r>
          </w:p>
        </w:tc>
        <w:tc>
          <w:tcPr>
            <w:tcW w:w="1701" w:type="dxa"/>
            <w:vAlign w:val="bottom"/>
          </w:tcPr>
          <w:p w:rsidR="003A54AF" w:rsidRDefault="003A54AF">
            <w:pPr>
              <w:pStyle w:val="ConsPlusNormal"/>
              <w:jc w:val="right"/>
            </w:pPr>
            <w:r>
              <w:t>49612,1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1130059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47249,6</w:t>
            </w:r>
          </w:p>
        </w:tc>
        <w:tc>
          <w:tcPr>
            <w:tcW w:w="1701" w:type="dxa"/>
            <w:vAlign w:val="bottom"/>
          </w:tcPr>
          <w:p w:rsidR="003A54AF" w:rsidRDefault="003A54AF">
            <w:pPr>
              <w:pStyle w:val="ConsPlusNormal"/>
              <w:jc w:val="right"/>
            </w:pPr>
            <w:r>
              <w:t>49612,1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водохозяйственного комплекса</w:t>
            </w:r>
          </w:p>
        </w:tc>
        <w:tc>
          <w:tcPr>
            <w:tcW w:w="1247" w:type="dxa"/>
            <w:vAlign w:val="bottom"/>
          </w:tcPr>
          <w:p w:rsidR="003A54AF" w:rsidRDefault="003A54AF">
            <w:pPr>
              <w:pStyle w:val="ConsPlusNormal"/>
              <w:jc w:val="center"/>
            </w:pPr>
            <w:r>
              <w:t>1131013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651486,8</w:t>
            </w:r>
          </w:p>
        </w:tc>
        <w:tc>
          <w:tcPr>
            <w:tcW w:w="1701" w:type="dxa"/>
            <w:vAlign w:val="bottom"/>
          </w:tcPr>
          <w:p w:rsidR="003A54AF" w:rsidRDefault="003A54AF">
            <w:pPr>
              <w:pStyle w:val="ConsPlusNormal"/>
              <w:jc w:val="right"/>
            </w:pPr>
            <w:r>
              <w:t>518449,9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247" w:type="dxa"/>
            <w:vAlign w:val="bottom"/>
          </w:tcPr>
          <w:p w:rsidR="003A54AF" w:rsidRDefault="003A54AF">
            <w:pPr>
              <w:pStyle w:val="ConsPlusNormal"/>
              <w:jc w:val="center"/>
            </w:pPr>
            <w:r>
              <w:t>1131013</w:t>
            </w:r>
          </w:p>
        </w:tc>
        <w:tc>
          <w:tcPr>
            <w:tcW w:w="794"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651486,8</w:t>
            </w:r>
          </w:p>
        </w:tc>
        <w:tc>
          <w:tcPr>
            <w:tcW w:w="1701" w:type="dxa"/>
            <w:vAlign w:val="bottom"/>
          </w:tcPr>
          <w:p w:rsidR="003A54AF" w:rsidRDefault="003A54AF">
            <w:pPr>
              <w:pStyle w:val="ConsPlusNormal"/>
              <w:jc w:val="right"/>
            </w:pPr>
            <w:r>
              <w:t>518449,9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капитального ремонта гидротехнических сооружений</w:t>
            </w:r>
          </w:p>
        </w:tc>
        <w:tc>
          <w:tcPr>
            <w:tcW w:w="1247" w:type="dxa"/>
            <w:vAlign w:val="bottom"/>
          </w:tcPr>
          <w:p w:rsidR="003A54AF" w:rsidRDefault="003A54AF">
            <w:pPr>
              <w:pStyle w:val="ConsPlusNormal"/>
              <w:jc w:val="center"/>
            </w:pPr>
            <w:r>
              <w:t>1131063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9859,0</w:t>
            </w:r>
          </w:p>
        </w:tc>
        <w:tc>
          <w:tcPr>
            <w:tcW w:w="1701" w:type="dxa"/>
            <w:vAlign w:val="bottom"/>
          </w:tcPr>
          <w:p w:rsidR="003A54AF" w:rsidRDefault="003A54AF">
            <w:pPr>
              <w:pStyle w:val="ConsPlusNormal"/>
              <w:jc w:val="right"/>
            </w:pPr>
            <w:r>
              <w:t>5955,0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1131063</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9859,0</w:t>
            </w:r>
          </w:p>
        </w:tc>
        <w:tc>
          <w:tcPr>
            <w:tcW w:w="1701" w:type="dxa"/>
            <w:vAlign w:val="bottom"/>
          </w:tcPr>
          <w:p w:rsidR="003A54AF" w:rsidRDefault="003A54AF">
            <w:pPr>
              <w:pStyle w:val="ConsPlusNormal"/>
              <w:jc w:val="right"/>
            </w:pPr>
            <w:r>
              <w:t>5955,0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Сохранение и рациональное использование водных биологических ресурсов и среды их обитания</w:t>
            </w:r>
          </w:p>
        </w:tc>
        <w:tc>
          <w:tcPr>
            <w:tcW w:w="1247" w:type="dxa"/>
            <w:vAlign w:val="bottom"/>
          </w:tcPr>
          <w:p w:rsidR="003A54AF" w:rsidRDefault="003A54AF">
            <w:pPr>
              <w:pStyle w:val="ConsPlusNormal"/>
              <w:jc w:val="center"/>
            </w:pPr>
            <w:r>
              <w:t>1131198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10100,0</w:t>
            </w:r>
          </w:p>
        </w:tc>
        <w:tc>
          <w:tcPr>
            <w:tcW w:w="1701" w:type="dxa"/>
            <w:vAlign w:val="bottom"/>
          </w:tcPr>
          <w:p w:rsidR="003A54AF" w:rsidRDefault="003A54AF">
            <w:pPr>
              <w:pStyle w:val="ConsPlusNormal"/>
              <w:jc w:val="right"/>
            </w:pPr>
            <w:r>
              <w:t>10100,0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1131198</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10100,0</w:t>
            </w:r>
          </w:p>
        </w:tc>
        <w:tc>
          <w:tcPr>
            <w:tcW w:w="1701" w:type="dxa"/>
            <w:vAlign w:val="bottom"/>
          </w:tcPr>
          <w:p w:rsidR="003A54AF" w:rsidRDefault="003A54AF">
            <w:pPr>
              <w:pStyle w:val="ConsPlusNormal"/>
              <w:jc w:val="right"/>
            </w:pPr>
            <w:r>
              <w:t>10100,0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отдельных полномочий в области водных отношений</w:t>
            </w:r>
          </w:p>
        </w:tc>
        <w:tc>
          <w:tcPr>
            <w:tcW w:w="1247" w:type="dxa"/>
            <w:vAlign w:val="bottom"/>
          </w:tcPr>
          <w:p w:rsidR="003A54AF" w:rsidRDefault="003A54AF">
            <w:pPr>
              <w:pStyle w:val="ConsPlusNormal"/>
              <w:jc w:val="center"/>
            </w:pPr>
            <w:r>
              <w:t>1135128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93088,7</w:t>
            </w:r>
          </w:p>
        </w:tc>
        <w:tc>
          <w:tcPr>
            <w:tcW w:w="1701" w:type="dxa"/>
            <w:vAlign w:val="bottom"/>
          </w:tcPr>
          <w:p w:rsidR="003A54AF" w:rsidRDefault="003A54AF">
            <w:pPr>
              <w:pStyle w:val="ConsPlusNormal"/>
              <w:jc w:val="right"/>
            </w:pPr>
            <w:r>
              <w:t>93088,7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1135128</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93088,7</w:t>
            </w:r>
          </w:p>
        </w:tc>
        <w:tc>
          <w:tcPr>
            <w:tcW w:w="1701" w:type="dxa"/>
            <w:vAlign w:val="bottom"/>
          </w:tcPr>
          <w:p w:rsidR="003A54AF" w:rsidRDefault="003A54AF">
            <w:pPr>
              <w:pStyle w:val="ConsPlusNormal"/>
              <w:jc w:val="right"/>
            </w:pPr>
            <w:r>
              <w:t>93088,7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развитие водохозяйственного комплекса</w:t>
            </w:r>
          </w:p>
        </w:tc>
        <w:tc>
          <w:tcPr>
            <w:tcW w:w="1247" w:type="dxa"/>
            <w:vAlign w:val="bottom"/>
          </w:tcPr>
          <w:p w:rsidR="003A54AF" w:rsidRDefault="003A54AF">
            <w:pPr>
              <w:pStyle w:val="ConsPlusNormal"/>
              <w:jc w:val="center"/>
            </w:pPr>
            <w:r>
              <w:t>1136044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55967,0</w:t>
            </w:r>
          </w:p>
        </w:tc>
        <w:tc>
          <w:tcPr>
            <w:tcW w:w="1701" w:type="dxa"/>
            <w:vAlign w:val="bottom"/>
          </w:tcPr>
          <w:p w:rsidR="003A54AF" w:rsidRDefault="003A54AF">
            <w:pPr>
              <w:pStyle w:val="ConsPlusNormal"/>
              <w:jc w:val="right"/>
            </w:pPr>
            <w:r>
              <w:t>190545,4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1136044</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55967,0</w:t>
            </w:r>
          </w:p>
        </w:tc>
        <w:tc>
          <w:tcPr>
            <w:tcW w:w="1701" w:type="dxa"/>
            <w:vAlign w:val="bottom"/>
          </w:tcPr>
          <w:p w:rsidR="003A54AF" w:rsidRDefault="003A54AF">
            <w:pPr>
              <w:pStyle w:val="ConsPlusNormal"/>
              <w:jc w:val="right"/>
            </w:pPr>
            <w:r>
              <w:t>190545,4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Охрана и рациональное использование животного мира и развитие охотничьего хозяйства</w:t>
            </w:r>
          </w:p>
        </w:tc>
        <w:tc>
          <w:tcPr>
            <w:tcW w:w="1247" w:type="dxa"/>
            <w:vAlign w:val="bottom"/>
          </w:tcPr>
          <w:p w:rsidR="003A54AF" w:rsidRDefault="003A54AF">
            <w:pPr>
              <w:pStyle w:val="ConsPlusNormal"/>
              <w:jc w:val="center"/>
            </w:pPr>
            <w:r>
              <w:t>1140000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128012,2</w:t>
            </w:r>
          </w:p>
        </w:tc>
        <w:tc>
          <w:tcPr>
            <w:tcW w:w="1701" w:type="dxa"/>
            <w:vAlign w:val="bottom"/>
          </w:tcPr>
          <w:p w:rsidR="003A54AF" w:rsidRDefault="003A54AF">
            <w:pPr>
              <w:pStyle w:val="ConsPlusNormal"/>
              <w:jc w:val="right"/>
            </w:pPr>
            <w:r>
              <w:t>128012,2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1140059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122244,2</w:t>
            </w:r>
          </w:p>
        </w:tc>
        <w:tc>
          <w:tcPr>
            <w:tcW w:w="1701" w:type="dxa"/>
            <w:vAlign w:val="bottom"/>
          </w:tcPr>
          <w:p w:rsidR="003A54AF" w:rsidRDefault="003A54AF">
            <w:pPr>
              <w:pStyle w:val="ConsPlusNormal"/>
              <w:jc w:val="right"/>
            </w:pPr>
            <w:r>
              <w:t>122244,2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1140059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122244,2</w:t>
            </w:r>
          </w:p>
        </w:tc>
        <w:tc>
          <w:tcPr>
            <w:tcW w:w="1701" w:type="dxa"/>
            <w:vAlign w:val="bottom"/>
          </w:tcPr>
          <w:p w:rsidR="003A54AF" w:rsidRDefault="003A54AF">
            <w:pPr>
              <w:pStyle w:val="ConsPlusNormal"/>
              <w:jc w:val="right"/>
            </w:pPr>
            <w:r>
              <w:t>122244,2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Охрана и рациональное использование объектов животного мира и развитие охотничьего хозяйства</w:t>
            </w:r>
          </w:p>
        </w:tc>
        <w:tc>
          <w:tcPr>
            <w:tcW w:w="1247" w:type="dxa"/>
            <w:vAlign w:val="bottom"/>
          </w:tcPr>
          <w:p w:rsidR="003A54AF" w:rsidRDefault="003A54AF">
            <w:pPr>
              <w:pStyle w:val="ConsPlusNormal"/>
              <w:jc w:val="center"/>
            </w:pPr>
            <w:r>
              <w:t>1141073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5195,0</w:t>
            </w:r>
          </w:p>
        </w:tc>
        <w:tc>
          <w:tcPr>
            <w:tcW w:w="1701" w:type="dxa"/>
            <w:vAlign w:val="bottom"/>
          </w:tcPr>
          <w:p w:rsidR="003A54AF" w:rsidRDefault="003A54AF">
            <w:pPr>
              <w:pStyle w:val="ConsPlusNormal"/>
              <w:jc w:val="right"/>
            </w:pPr>
            <w:r>
              <w:t>5195,0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1141073</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5195,0</w:t>
            </w:r>
          </w:p>
        </w:tc>
        <w:tc>
          <w:tcPr>
            <w:tcW w:w="1701" w:type="dxa"/>
            <w:vAlign w:val="bottom"/>
          </w:tcPr>
          <w:p w:rsidR="003A54AF" w:rsidRDefault="003A54AF">
            <w:pPr>
              <w:pStyle w:val="ConsPlusNormal"/>
              <w:jc w:val="right"/>
            </w:pPr>
            <w:r>
              <w:t>5195,0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66"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247" w:type="dxa"/>
            <w:vAlign w:val="bottom"/>
          </w:tcPr>
          <w:p w:rsidR="003A54AF" w:rsidRDefault="003A54AF">
            <w:pPr>
              <w:pStyle w:val="ConsPlusNormal"/>
              <w:jc w:val="center"/>
            </w:pPr>
            <w:r>
              <w:t>1145920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170,4</w:t>
            </w:r>
          </w:p>
        </w:tc>
        <w:tc>
          <w:tcPr>
            <w:tcW w:w="1701" w:type="dxa"/>
            <w:vAlign w:val="bottom"/>
          </w:tcPr>
          <w:p w:rsidR="003A54AF" w:rsidRDefault="003A54AF">
            <w:pPr>
              <w:pStyle w:val="ConsPlusNormal"/>
              <w:jc w:val="right"/>
            </w:pPr>
            <w:r>
              <w:t>170,4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1145920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170,4</w:t>
            </w:r>
          </w:p>
        </w:tc>
        <w:tc>
          <w:tcPr>
            <w:tcW w:w="1701" w:type="dxa"/>
            <w:vAlign w:val="bottom"/>
          </w:tcPr>
          <w:p w:rsidR="003A54AF" w:rsidRDefault="003A54AF">
            <w:pPr>
              <w:pStyle w:val="ConsPlusNormal"/>
              <w:jc w:val="right"/>
            </w:pPr>
            <w:r>
              <w:t>170,4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67"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247" w:type="dxa"/>
            <w:vAlign w:val="bottom"/>
          </w:tcPr>
          <w:p w:rsidR="003A54AF" w:rsidRDefault="003A54AF">
            <w:pPr>
              <w:pStyle w:val="ConsPlusNormal"/>
              <w:jc w:val="center"/>
            </w:pPr>
            <w:r>
              <w:t>1145990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402,6</w:t>
            </w:r>
          </w:p>
        </w:tc>
        <w:tc>
          <w:tcPr>
            <w:tcW w:w="1701" w:type="dxa"/>
            <w:vAlign w:val="bottom"/>
          </w:tcPr>
          <w:p w:rsidR="003A54AF" w:rsidRDefault="003A54AF">
            <w:pPr>
              <w:pStyle w:val="ConsPlusNormal"/>
              <w:jc w:val="right"/>
            </w:pPr>
            <w:r>
              <w:t>402,6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1145990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402,6</w:t>
            </w:r>
          </w:p>
        </w:tc>
        <w:tc>
          <w:tcPr>
            <w:tcW w:w="1701" w:type="dxa"/>
            <w:vAlign w:val="bottom"/>
          </w:tcPr>
          <w:p w:rsidR="003A54AF" w:rsidRDefault="003A54AF">
            <w:pPr>
              <w:pStyle w:val="ConsPlusNormal"/>
              <w:jc w:val="right"/>
            </w:pPr>
            <w:r>
              <w:t>402,6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мероприятия по управлению реализацией программы</w:t>
            </w:r>
          </w:p>
        </w:tc>
        <w:tc>
          <w:tcPr>
            <w:tcW w:w="1247" w:type="dxa"/>
            <w:vAlign w:val="bottom"/>
          </w:tcPr>
          <w:p w:rsidR="003A54AF" w:rsidRDefault="003A54AF">
            <w:pPr>
              <w:pStyle w:val="ConsPlusNormal"/>
              <w:jc w:val="center"/>
            </w:pPr>
            <w:r>
              <w:t>1150000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381864,4</w:t>
            </w:r>
          </w:p>
        </w:tc>
        <w:tc>
          <w:tcPr>
            <w:tcW w:w="1701" w:type="dxa"/>
            <w:vAlign w:val="bottom"/>
          </w:tcPr>
          <w:p w:rsidR="003A54AF" w:rsidRDefault="003A54AF">
            <w:pPr>
              <w:pStyle w:val="ConsPlusNormal"/>
              <w:jc w:val="right"/>
            </w:pPr>
            <w:r>
              <w:t>398102,4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1150019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359805,3</w:t>
            </w:r>
          </w:p>
        </w:tc>
        <w:tc>
          <w:tcPr>
            <w:tcW w:w="1701" w:type="dxa"/>
            <w:vAlign w:val="bottom"/>
          </w:tcPr>
          <w:p w:rsidR="003A54AF" w:rsidRDefault="003A54AF">
            <w:pPr>
              <w:pStyle w:val="ConsPlusNormal"/>
              <w:jc w:val="right"/>
            </w:pPr>
            <w:r>
              <w:t>376043,3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1150019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280334,3</w:t>
            </w:r>
          </w:p>
        </w:tc>
        <w:tc>
          <w:tcPr>
            <w:tcW w:w="1701" w:type="dxa"/>
            <w:vAlign w:val="bottom"/>
          </w:tcPr>
          <w:p w:rsidR="003A54AF" w:rsidRDefault="003A54AF">
            <w:pPr>
              <w:pStyle w:val="ConsPlusNormal"/>
              <w:jc w:val="right"/>
            </w:pPr>
            <w:r>
              <w:t>296396,3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1150019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76971,0</w:t>
            </w:r>
          </w:p>
        </w:tc>
        <w:tc>
          <w:tcPr>
            <w:tcW w:w="1701" w:type="dxa"/>
            <w:vAlign w:val="bottom"/>
          </w:tcPr>
          <w:p w:rsidR="003A54AF" w:rsidRDefault="003A54AF">
            <w:pPr>
              <w:pStyle w:val="ConsPlusNormal"/>
              <w:jc w:val="right"/>
            </w:pPr>
            <w:r>
              <w:t>77147,0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1150019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2500,0</w:t>
            </w:r>
          </w:p>
        </w:tc>
        <w:tc>
          <w:tcPr>
            <w:tcW w:w="1701" w:type="dxa"/>
            <w:vAlign w:val="bottom"/>
          </w:tcPr>
          <w:p w:rsidR="003A54AF" w:rsidRDefault="003A54AF">
            <w:pPr>
              <w:pStyle w:val="ConsPlusNormal"/>
              <w:jc w:val="right"/>
            </w:pPr>
            <w:r>
              <w:t>2500,0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68"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247" w:type="dxa"/>
            <w:vAlign w:val="bottom"/>
          </w:tcPr>
          <w:p w:rsidR="003A54AF" w:rsidRDefault="003A54AF">
            <w:pPr>
              <w:pStyle w:val="ConsPlusNormal"/>
              <w:jc w:val="center"/>
            </w:pPr>
            <w:r>
              <w:t>1155980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22059,1</w:t>
            </w:r>
          </w:p>
        </w:tc>
        <w:tc>
          <w:tcPr>
            <w:tcW w:w="1701" w:type="dxa"/>
            <w:vAlign w:val="bottom"/>
          </w:tcPr>
          <w:p w:rsidR="003A54AF" w:rsidRDefault="003A54AF">
            <w:pPr>
              <w:pStyle w:val="ConsPlusNormal"/>
              <w:jc w:val="right"/>
            </w:pPr>
            <w:r>
              <w:t>22059,1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1155980</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22017,7</w:t>
            </w:r>
          </w:p>
        </w:tc>
        <w:tc>
          <w:tcPr>
            <w:tcW w:w="1701" w:type="dxa"/>
            <w:vAlign w:val="bottom"/>
          </w:tcPr>
          <w:p w:rsidR="003A54AF" w:rsidRDefault="003A54AF">
            <w:pPr>
              <w:pStyle w:val="ConsPlusNormal"/>
              <w:jc w:val="right"/>
            </w:pPr>
            <w:r>
              <w:t>22017,7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1155980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41,4</w:t>
            </w:r>
          </w:p>
        </w:tc>
        <w:tc>
          <w:tcPr>
            <w:tcW w:w="1701" w:type="dxa"/>
            <w:vAlign w:val="bottom"/>
          </w:tcPr>
          <w:p w:rsidR="003A54AF" w:rsidRDefault="003A54AF">
            <w:pPr>
              <w:pStyle w:val="ConsPlusNormal"/>
              <w:jc w:val="right"/>
            </w:pPr>
            <w:r>
              <w:t>41,4</w:t>
            </w:r>
          </w:p>
        </w:tc>
      </w:tr>
      <w:tr w:rsidR="003A54AF">
        <w:tc>
          <w:tcPr>
            <w:tcW w:w="907" w:type="dxa"/>
          </w:tcPr>
          <w:p w:rsidR="003A54AF" w:rsidRDefault="003A54AF">
            <w:pPr>
              <w:pStyle w:val="ConsPlusNormal"/>
              <w:jc w:val="center"/>
            </w:pPr>
            <w:r>
              <w:t>11.</w:t>
            </w:r>
          </w:p>
        </w:tc>
        <w:tc>
          <w:tcPr>
            <w:tcW w:w="3288" w:type="dxa"/>
          </w:tcPr>
          <w:p w:rsidR="003A54AF" w:rsidRDefault="003A54AF">
            <w:pPr>
              <w:pStyle w:val="ConsPlusNormal"/>
              <w:jc w:val="both"/>
            </w:pPr>
            <w:r>
              <w:t xml:space="preserve">Государственная </w:t>
            </w:r>
            <w:hyperlink r:id="rId169" w:history="1">
              <w:r>
                <w:rPr>
                  <w:color w:val="0000FF"/>
                </w:rPr>
                <w:t>программа</w:t>
              </w:r>
            </w:hyperlink>
            <w:r>
              <w:t xml:space="preserve"> Краснодарского края "Развитие физической культуры и спорта"</w:t>
            </w:r>
          </w:p>
        </w:tc>
        <w:tc>
          <w:tcPr>
            <w:tcW w:w="1247" w:type="dxa"/>
            <w:vAlign w:val="bottom"/>
          </w:tcPr>
          <w:p w:rsidR="003A54AF" w:rsidRDefault="003A54AF">
            <w:pPr>
              <w:pStyle w:val="ConsPlusNormal"/>
              <w:jc w:val="center"/>
            </w:pPr>
            <w:r>
              <w:t>1200000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2865857,5</w:t>
            </w:r>
          </w:p>
        </w:tc>
        <w:tc>
          <w:tcPr>
            <w:tcW w:w="1701" w:type="dxa"/>
            <w:vAlign w:val="bottom"/>
          </w:tcPr>
          <w:p w:rsidR="003A54AF" w:rsidRDefault="003A54AF">
            <w:pPr>
              <w:pStyle w:val="ConsPlusNormal"/>
              <w:jc w:val="right"/>
            </w:pPr>
            <w:r>
              <w:t>3013123,8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физической культуры и массового спорта</w:t>
            </w:r>
          </w:p>
        </w:tc>
        <w:tc>
          <w:tcPr>
            <w:tcW w:w="1247" w:type="dxa"/>
            <w:vAlign w:val="bottom"/>
          </w:tcPr>
          <w:p w:rsidR="003A54AF" w:rsidRDefault="003A54AF">
            <w:pPr>
              <w:pStyle w:val="ConsPlusNormal"/>
              <w:jc w:val="center"/>
            </w:pPr>
            <w:r>
              <w:t>1210000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250287,3</w:t>
            </w:r>
          </w:p>
        </w:tc>
        <w:tc>
          <w:tcPr>
            <w:tcW w:w="1701" w:type="dxa"/>
            <w:vAlign w:val="bottom"/>
          </w:tcPr>
          <w:p w:rsidR="003A54AF" w:rsidRDefault="003A54AF">
            <w:pPr>
              <w:pStyle w:val="ConsPlusNormal"/>
              <w:jc w:val="right"/>
            </w:pPr>
            <w:r>
              <w:t>359778,4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детско-юношеского спорта</w:t>
            </w:r>
          </w:p>
        </w:tc>
        <w:tc>
          <w:tcPr>
            <w:tcW w:w="1247" w:type="dxa"/>
            <w:vAlign w:val="bottom"/>
          </w:tcPr>
          <w:p w:rsidR="003A54AF" w:rsidRDefault="003A54AF">
            <w:pPr>
              <w:pStyle w:val="ConsPlusNormal"/>
              <w:jc w:val="center"/>
            </w:pPr>
            <w:r>
              <w:t>1211068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1211068</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Содействие субъектам физической культуры и спорта и развитие массового спорта на Кубани</w:t>
            </w:r>
          </w:p>
        </w:tc>
        <w:tc>
          <w:tcPr>
            <w:tcW w:w="1247" w:type="dxa"/>
            <w:vAlign w:val="bottom"/>
          </w:tcPr>
          <w:p w:rsidR="003A54AF" w:rsidRDefault="003A54AF">
            <w:pPr>
              <w:pStyle w:val="ConsPlusNormal"/>
              <w:jc w:val="center"/>
            </w:pPr>
            <w:r>
              <w:t>1211069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8342,3</w:t>
            </w:r>
          </w:p>
        </w:tc>
        <w:tc>
          <w:tcPr>
            <w:tcW w:w="1701" w:type="dxa"/>
            <w:vAlign w:val="bottom"/>
          </w:tcPr>
          <w:p w:rsidR="003A54AF" w:rsidRDefault="003A54AF">
            <w:pPr>
              <w:pStyle w:val="ConsPlusNormal"/>
              <w:jc w:val="right"/>
            </w:pPr>
            <w:r>
              <w:t>12398,3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1211069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8342,3</w:t>
            </w:r>
          </w:p>
        </w:tc>
        <w:tc>
          <w:tcPr>
            <w:tcW w:w="1701" w:type="dxa"/>
            <w:vAlign w:val="bottom"/>
          </w:tcPr>
          <w:p w:rsidR="003A54AF" w:rsidRDefault="003A54AF">
            <w:pPr>
              <w:pStyle w:val="ConsPlusNormal"/>
              <w:jc w:val="right"/>
            </w:pPr>
            <w:r>
              <w:t>12398,3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мотоциклетного спорта</w:t>
            </w:r>
          </w:p>
        </w:tc>
        <w:tc>
          <w:tcPr>
            <w:tcW w:w="1247" w:type="dxa"/>
            <w:vAlign w:val="bottom"/>
          </w:tcPr>
          <w:p w:rsidR="003A54AF" w:rsidRDefault="003A54AF">
            <w:pPr>
              <w:pStyle w:val="ConsPlusNormal"/>
              <w:jc w:val="center"/>
            </w:pPr>
            <w:r>
              <w:t>1211070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6225,0</w:t>
            </w:r>
          </w:p>
        </w:tc>
        <w:tc>
          <w:tcPr>
            <w:tcW w:w="1701" w:type="dxa"/>
            <w:vAlign w:val="bottom"/>
          </w:tcPr>
          <w:p w:rsidR="003A54AF" w:rsidRDefault="003A54AF">
            <w:pPr>
              <w:pStyle w:val="ConsPlusNormal"/>
              <w:jc w:val="right"/>
            </w:pPr>
            <w:r>
              <w:t>6225,0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1211070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6225,0</w:t>
            </w:r>
          </w:p>
        </w:tc>
        <w:tc>
          <w:tcPr>
            <w:tcW w:w="1701" w:type="dxa"/>
            <w:vAlign w:val="bottom"/>
          </w:tcPr>
          <w:p w:rsidR="003A54AF" w:rsidRDefault="003A54AF">
            <w:pPr>
              <w:pStyle w:val="ConsPlusNormal"/>
              <w:jc w:val="right"/>
            </w:pPr>
            <w:r>
              <w:t>6225,0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1247" w:type="dxa"/>
            <w:vAlign w:val="bottom"/>
          </w:tcPr>
          <w:p w:rsidR="003A54AF" w:rsidRDefault="003A54AF">
            <w:pPr>
              <w:pStyle w:val="ConsPlusNormal"/>
              <w:jc w:val="center"/>
            </w:pPr>
            <w:r>
              <w:t>1211155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5062,2</w:t>
            </w:r>
          </w:p>
        </w:tc>
        <w:tc>
          <w:tcPr>
            <w:tcW w:w="1701" w:type="dxa"/>
            <w:vAlign w:val="bottom"/>
          </w:tcPr>
          <w:p w:rsidR="003A54AF" w:rsidRDefault="003A54AF">
            <w:pPr>
              <w:pStyle w:val="ConsPlusNormal"/>
              <w:jc w:val="right"/>
            </w:pPr>
            <w:r>
              <w:t>5062,2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1211155</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5062,2</w:t>
            </w:r>
          </w:p>
        </w:tc>
        <w:tc>
          <w:tcPr>
            <w:tcW w:w="1701" w:type="dxa"/>
            <w:vAlign w:val="bottom"/>
          </w:tcPr>
          <w:p w:rsidR="003A54AF" w:rsidRDefault="003A54AF">
            <w:pPr>
              <w:pStyle w:val="ConsPlusNormal"/>
              <w:jc w:val="right"/>
            </w:pPr>
            <w:r>
              <w:t>5062,2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развитие физической культуры и спорта в Краснодарском крае и укрепление материальной базы организаций, осуществляющих спортивную подготовку</w:t>
            </w:r>
          </w:p>
        </w:tc>
        <w:tc>
          <w:tcPr>
            <w:tcW w:w="1247" w:type="dxa"/>
            <w:vAlign w:val="bottom"/>
          </w:tcPr>
          <w:p w:rsidR="003A54AF" w:rsidRDefault="003A54AF">
            <w:pPr>
              <w:pStyle w:val="ConsPlusNormal"/>
              <w:jc w:val="center"/>
            </w:pPr>
            <w:r>
              <w:t>1216011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701" w:type="dxa"/>
            <w:vAlign w:val="bottom"/>
          </w:tcPr>
          <w:p w:rsidR="003A54AF" w:rsidRDefault="003A54AF">
            <w:pPr>
              <w:pStyle w:val="ConsPlusNormal"/>
              <w:jc w:val="right"/>
            </w:pPr>
            <w:r>
              <w:t>30000,0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1216011</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w:t>
            </w:r>
          </w:p>
        </w:tc>
        <w:tc>
          <w:tcPr>
            <w:tcW w:w="1701" w:type="dxa"/>
            <w:vAlign w:val="bottom"/>
          </w:tcPr>
          <w:p w:rsidR="003A54AF" w:rsidRDefault="003A54AF">
            <w:pPr>
              <w:pStyle w:val="ConsPlusNormal"/>
              <w:jc w:val="right"/>
            </w:pPr>
            <w:r>
              <w:t>30000,0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247" w:type="dxa"/>
            <w:vAlign w:val="bottom"/>
          </w:tcPr>
          <w:p w:rsidR="003A54AF" w:rsidRDefault="003A54AF">
            <w:pPr>
              <w:pStyle w:val="ConsPlusNormal"/>
              <w:jc w:val="center"/>
            </w:pPr>
            <w:r>
              <w:t>1216012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174289,1</w:t>
            </w:r>
          </w:p>
        </w:tc>
        <w:tc>
          <w:tcPr>
            <w:tcW w:w="1701" w:type="dxa"/>
            <w:vAlign w:val="bottom"/>
          </w:tcPr>
          <w:p w:rsidR="003A54AF" w:rsidRDefault="003A54AF">
            <w:pPr>
              <w:pStyle w:val="ConsPlusNormal"/>
              <w:jc w:val="right"/>
            </w:pPr>
            <w:r>
              <w:t>249724,2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1216012</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174289,1</w:t>
            </w:r>
          </w:p>
        </w:tc>
        <w:tc>
          <w:tcPr>
            <w:tcW w:w="1701" w:type="dxa"/>
            <w:vAlign w:val="bottom"/>
          </w:tcPr>
          <w:p w:rsidR="003A54AF" w:rsidRDefault="003A54AF">
            <w:pPr>
              <w:pStyle w:val="ConsPlusNormal"/>
              <w:jc w:val="right"/>
            </w:pPr>
            <w:r>
              <w:t>249724,2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содействие субъектам физической культуры и спорта и развитие массового спорта</w:t>
            </w:r>
          </w:p>
        </w:tc>
        <w:tc>
          <w:tcPr>
            <w:tcW w:w="1247" w:type="dxa"/>
            <w:vAlign w:val="bottom"/>
          </w:tcPr>
          <w:p w:rsidR="003A54AF" w:rsidRDefault="003A54AF">
            <w:pPr>
              <w:pStyle w:val="ConsPlusNormal"/>
              <w:jc w:val="center"/>
            </w:pPr>
            <w:r>
              <w:t>1216026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36639,0</w:t>
            </w:r>
          </w:p>
        </w:tc>
        <w:tc>
          <w:tcPr>
            <w:tcW w:w="1701" w:type="dxa"/>
            <w:vAlign w:val="bottom"/>
          </w:tcPr>
          <w:p w:rsidR="003A54AF" w:rsidRDefault="003A54AF">
            <w:pPr>
              <w:pStyle w:val="ConsPlusNormal"/>
              <w:jc w:val="right"/>
            </w:pPr>
            <w:r>
              <w:t>36639,0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1216026</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36639,0</w:t>
            </w:r>
          </w:p>
        </w:tc>
        <w:tc>
          <w:tcPr>
            <w:tcW w:w="1701" w:type="dxa"/>
            <w:vAlign w:val="bottom"/>
          </w:tcPr>
          <w:p w:rsidR="003A54AF" w:rsidRDefault="003A54AF">
            <w:pPr>
              <w:pStyle w:val="ConsPlusNormal"/>
              <w:jc w:val="right"/>
            </w:pPr>
            <w:r>
              <w:t>36639,0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247" w:type="dxa"/>
            <w:vAlign w:val="bottom"/>
          </w:tcPr>
          <w:p w:rsidR="003A54AF" w:rsidRDefault="003A54AF">
            <w:pPr>
              <w:pStyle w:val="ConsPlusNormal"/>
              <w:jc w:val="center"/>
            </w:pPr>
            <w:r>
              <w:t>1216074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17858,9</w:t>
            </w:r>
          </w:p>
        </w:tc>
        <w:tc>
          <w:tcPr>
            <w:tcW w:w="1701" w:type="dxa"/>
            <w:vAlign w:val="bottom"/>
          </w:tcPr>
          <w:p w:rsidR="003A54AF" w:rsidRDefault="003A54AF">
            <w:pPr>
              <w:pStyle w:val="ConsPlusNormal"/>
              <w:jc w:val="right"/>
            </w:pPr>
            <w:r>
              <w:t>17858,9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1216074</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17858,9</w:t>
            </w:r>
          </w:p>
        </w:tc>
        <w:tc>
          <w:tcPr>
            <w:tcW w:w="1701" w:type="dxa"/>
            <w:vAlign w:val="bottom"/>
          </w:tcPr>
          <w:p w:rsidR="003A54AF" w:rsidRDefault="003A54AF">
            <w:pPr>
              <w:pStyle w:val="ConsPlusNormal"/>
              <w:jc w:val="right"/>
            </w:pPr>
            <w:r>
              <w:t>17858,9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vAlign w:val="bottom"/>
          </w:tcPr>
          <w:p w:rsidR="003A54AF" w:rsidRDefault="003A54AF">
            <w:pPr>
              <w:pStyle w:val="ConsPlusNormal"/>
              <w:jc w:val="center"/>
            </w:pPr>
            <w:r>
              <w:t>1216082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1370,8</w:t>
            </w:r>
          </w:p>
        </w:tc>
        <w:tc>
          <w:tcPr>
            <w:tcW w:w="1701" w:type="dxa"/>
            <w:vAlign w:val="bottom"/>
          </w:tcPr>
          <w:p w:rsidR="003A54AF" w:rsidRDefault="003A54AF">
            <w:pPr>
              <w:pStyle w:val="ConsPlusNormal"/>
              <w:jc w:val="right"/>
            </w:pPr>
            <w:r>
              <w:t>1370,8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1216082</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1370,8</w:t>
            </w:r>
          </w:p>
        </w:tc>
        <w:tc>
          <w:tcPr>
            <w:tcW w:w="1701" w:type="dxa"/>
            <w:vAlign w:val="bottom"/>
          </w:tcPr>
          <w:p w:rsidR="003A54AF" w:rsidRDefault="003A54AF">
            <w:pPr>
              <w:pStyle w:val="ConsPlusNormal"/>
              <w:jc w:val="right"/>
            </w:pPr>
            <w:r>
              <w:t>1370,8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спорта высших достижений и системы подготовки спортивного резерва</w:t>
            </w:r>
          </w:p>
        </w:tc>
        <w:tc>
          <w:tcPr>
            <w:tcW w:w="1247" w:type="dxa"/>
            <w:vAlign w:val="bottom"/>
          </w:tcPr>
          <w:p w:rsidR="003A54AF" w:rsidRDefault="003A54AF">
            <w:pPr>
              <w:pStyle w:val="ConsPlusNormal"/>
              <w:jc w:val="center"/>
            </w:pPr>
            <w:r>
              <w:t>1220000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2360953,5</w:t>
            </w:r>
          </w:p>
        </w:tc>
        <w:tc>
          <w:tcPr>
            <w:tcW w:w="1701" w:type="dxa"/>
            <w:vAlign w:val="bottom"/>
          </w:tcPr>
          <w:p w:rsidR="003A54AF" w:rsidRDefault="003A54AF">
            <w:pPr>
              <w:pStyle w:val="ConsPlusNormal"/>
              <w:jc w:val="right"/>
            </w:pPr>
            <w:r>
              <w:t>2373152,7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1220059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1736002,0</w:t>
            </w:r>
          </w:p>
        </w:tc>
        <w:tc>
          <w:tcPr>
            <w:tcW w:w="1701" w:type="dxa"/>
            <w:vAlign w:val="bottom"/>
          </w:tcPr>
          <w:p w:rsidR="003A54AF" w:rsidRDefault="003A54AF">
            <w:pPr>
              <w:pStyle w:val="ConsPlusNormal"/>
              <w:jc w:val="right"/>
            </w:pPr>
            <w:r>
              <w:t>1746201,2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1220059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10592,4</w:t>
            </w:r>
          </w:p>
        </w:tc>
        <w:tc>
          <w:tcPr>
            <w:tcW w:w="1701" w:type="dxa"/>
            <w:vAlign w:val="bottom"/>
          </w:tcPr>
          <w:p w:rsidR="003A54AF" w:rsidRDefault="003A54AF">
            <w:pPr>
              <w:pStyle w:val="ConsPlusNormal"/>
              <w:jc w:val="right"/>
            </w:pPr>
            <w:r>
              <w:t>11121,1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1220059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4500,4</w:t>
            </w:r>
          </w:p>
        </w:tc>
        <w:tc>
          <w:tcPr>
            <w:tcW w:w="1701" w:type="dxa"/>
            <w:vAlign w:val="bottom"/>
          </w:tcPr>
          <w:p w:rsidR="003A54AF" w:rsidRDefault="003A54AF">
            <w:pPr>
              <w:pStyle w:val="ConsPlusNormal"/>
              <w:jc w:val="right"/>
            </w:pPr>
            <w:r>
              <w:t>4853,2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1220059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1720709,2</w:t>
            </w:r>
          </w:p>
        </w:tc>
        <w:tc>
          <w:tcPr>
            <w:tcW w:w="1701" w:type="dxa"/>
            <w:vAlign w:val="bottom"/>
          </w:tcPr>
          <w:p w:rsidR="003A54AF" w:rsidRDefault="003A54AF">
            <w:pPr>
              <w:pStyle w:val="ConsPlusNormal"/>
              <w:jc w:val="right"/>
            </w:pPr>
            <w:r>
              <w:t>1730026,9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1220059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государственными учреждениями движимого имущества</w:t>
            </w:r>
          </w:p>
        </w:tc>
        <w:tc>
          <w:tcPr>
            <w:tcW w:w="1247" w:type="dxa"/>
            <w:vAlign w:val="bottom"/>
          </w:tcPr>
          <w:p w:rsidR="003A54AF" w:rsidRDefault="003A54AF">
            <w:pPr>
              <w:pStyle w:val="ConsPlusNormal"/>
              <w:jc w:val="center"/>
            </w:pPr>
            <w:r>
              <w:t>1220901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701" w:type="dxa"/>
            <w:vAlign w:val="bottom"/>
          </w:tcPr>
          <w:p w:rsidR="003A54AF" w:rsidRDefault="003A54AF">
            <w:pPr>
              <w:pStyle w:val="ConsPlusNormal"/>
              <w:jc w:val="right"/>
            </w:pPr>
            <w:r>
              <w:t>2000,0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1220901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w:t>
            </w:r>
          </w:p>
        </w:tc>
        <w:tc>
          <w:tcPr>
            <w:tcW w:w="1701" w:type="dxa"/>
            <w:vAlign w:val="bottom"/>
          </w:tcPr>
          <w:p w:rsidR="003A54AF" w:rsidRDefault="003A54AF">
            <w:pPr>
              <w:pStyle w:val="ConsPlusNormal"/>
              <w:jc w:val="right"/>
            </w:pPr>
            <w:r>
              <w:t>2000,0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и поддержка спортивных команд по игровым видам спорта</w:t>
            </w:r>
          </w:p>
        </w:tc>
        <w:tc>
          <w:tcPr>
            <w:tcW w:w="1247" w:type="dxa"/>
            <w:vAlign w:val="bottom"/>
          </w:tcPr>
          <w:p w:rsidR="003A54AF" w:rsidRDefault="003A54AF">
            <w:pPr>
              <w:pStyle w:val="ConsPlusNormal"/>
              <w:jc w:val="center"/>
            </w:pPr>
            <w:r>
              <w:t>1221074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300000,0</w:t>
            </w:r>
          </w:p>
        </w:tc>
        <w:tc>
          <w:tcPr>
            <w:tcW w:w="1701" w:type="dxa"/>
            <w:vAlign w:val="bottom"/>
          </w:tcPr>
          <w:p w:rsidR="003A54AF" w:rsidRDefault="003A54AF">
            <w:pPr>
              <w:pStyle w:val="ConsPlusNormal"/>
              <w:jc w:val="right"/>
            </w:pPr>
            <w:r>
              <w:t>300000,0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1221074</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300000,0</w:t>
            </w:r>
          </w:p>
        </w:tc>
        <w:tc>
          <w:tcPr>
            <w:tcW w:w="1701" w:type="dxa"/>
            <w:vAlign w:val="bottom"/>
          </w:tcPr>
          <w:p w:rsidR="003A54AF" w:rsidRDefault="003A54AF">
            <w:pPr>
              <w:pStyle w:val="ConsPlusNormal"/>
              <w:jc w:val="right"/>
            </w:pPr>
            <w:r>
              <w:t>300000,0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спорта высших достижений</w:t>
            </w:r>
          </w:p>
        </w:tc>
        <w:tc>
          <w:tcPr>
            <w:tcW w:w="1247" w:type="dxa"/>
            <w:vAlign w:val="bottom"/>
          </w:tcPr>
          <w:p w:rsidR="003A54AF" w:rsidRDefault="003A54AF">
            <w:pPr>
              <w:pStyle w:val="ConsPlusNormal"/>
              <w:jc w:val="center"/>
            </w:pPr>
            <w:r>
              <w:t>1221075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227261,3</w:t>
            </w:r>
          </w:p>
        </w:tc>
        <w:tc>
          <w:tcPr>
            <w:tcW w:w="1701" w:type="dxa"/>
            <w:vAlign w:val="bottom"/>
          </w:tcPr>
          <w:p w:rsidR="003A54AF" w:rsidRDefault="003A54AF">
            <w:pPr>
              <w:pStyle w:val="ConsPlusNormal"/>
              <w:jc w:val="right"/>
            </w:pPr>
            <w:r>
              <w:t>227261,3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1221075</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115044,0</w:t>
            </w:r>
          </w:p>
        </w:tc>
        <w:tc>
          <w:tcPr>
            <w:tcW w:w="1701" w:type="dxa"/>
            <w:vAlign w:val="bottom"/>
          </w:tcPr>
          <w:p w:rsidR="003A54AF" w:rsidRDefault="003A54AF">
            <w:pPr>
              <w:pStyle w:val="ConsPlusNormal"/>
              <w:jc w:val="right"/>
            </w:pPr>
            <w:r>
              <w:t>115044,0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1221075</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112217,3</w:t>
            </w:r>
          </w:p>
        </w:tc>
        <w:tc>
          <w:tcPr>
            <w:tcW w:w="1701" w:type="dxa"/>
            <w:vAlign w:val="bottom"/>
          </w:tcPr>
          <w:p w:rsidR="003A54AF" w:rsidRDefault="003A54AF">
            <w:pPr>
              <w:pStyle w:val="ConsPlusNormal"/>
              <w:jc w:val="right"/>
            </w:pPr>
            <w:r>
              <w:t>112217,3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Компенсация стоимости дополнительного питания спортсменам</w:t>
            </w:r>
          </w:p>
        </w:tc>
        <w:tc>
          <w:tcPr>
            <w:tcW w:w="1247" w:type="dxa"/>
            <w:vAlign w:val="bottom"/>
          </w:tcPr>
          <w:p w:rsidR="003A54AF" w:rsidRDefault="003A54AF">
            <w:pPr>
              <w:pStyle w:val="ConsPlusNormal"/>
              <w:jc w:val="center"/>
            </w:pPr>
            <w:r>
              <w:t>1221199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36160,0</w:t>
            </w:r>
          </w:p>
        </w:tc>
        <w:tc>
          <w:tcPr>
            <w:tcW w:w="1701" w:type="dxa"/>
            <w:vAlign w:val="bottom"/>
          </w:tcPr>
          <w:p w:rsidR="003A54AF" w:rsidRDefault="003A54AF">
            <w:pPr>
              <w:pStyle w:val="ConsPlusNormal"/>
              <w:jc w:val="right"/>
            </w:pPr>
            <w:r>
              <w:t>36160,0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1221199</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36160,0</w:t>
            </w:r>
          </w:p>
        </w:tc>
        <w:tc>
          <w:tcPr>
            <w:tcW w:w="1701" w:type="dxa"/>
            <w:vAlign w:val="bottom"/>
          </w:tcPr>
          <w:p w:rsidR="003A54AF" w:rsidRDefault="003A54AF">
            <w:pPr>
              <w:pStyle w:val="ConsPlusNormal"/>
              <w:jc w:val="right"/>
            </w:pPr>
            <w:r>
              <w:t>36160,0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Учреждение и выплата ежемесячной материальной помощи в области физической культуры и спорта</w:t>
            </w:r>
          </w:p>
        </w:tc>
        <w:tc>
          <w:tcPr>
            <w:tcW w:w="1247" w:type="dxa"/>
            <w:vAlign w:val="bottom"/>
          </w:tcPr>
          <w:p w:rsidR="003A54AF" w:rsidRDefault="003A54AF">
            <w:pPr>
              <w:pStyle w:val="ConsPlusNormal"/>
              <w:jc w:val="center"/>
            </w:pPr>
            <w:r>
              <w:t>1224300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1666,2</w:t>
            </w:r>
          </w:p>
        </w:tc>
        <w:tc>
          <w:tcPr>
            <w:tcW w:w="1701" w:type="dxa"/>
            <w:vAlign w:val="bottom"/>
          </w:tcPr>
          <w:p w:rsidR="003A54AF" w:rsidRDefault="003A54AF">
            <w:pPr>
              <w:pStyle w:val="ConsPlusNormal"/>
              <w:jc w:val="right"/>
            </w:pPr>
            <w:r>
              <w:t>1666,2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1224300</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1666,2</w:t>
            </w:r>
          </w:p>
        </w:tc>
        <w:tc>
          <w:tcPr>
            <w:tcW w:w="1701" w:type="dxa"/>
            <w:vAlign w:val="bottom"/>
          </w:tcPr>
          <w:p w:rsidR="003A54AF" w:rsidRDefault="003A54AF">
            <w:pPr>
              <w:pStyle w:val="ConsPlusNormal"/>
              <w:jc w:val="right"/>
            </w:pPr>
            <w:r>
              <w:t>1666,2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Премии спортсменам и их тренерам за высокие результаты</w:t>
            </w:r>
          </w:p>
        </w:tc>
        <w:tc>
          <w:tcPr>
            <w:tcW w:w="1247" w:type="dxa"/>
            <w:vAlign w:val="bottom"/>
          </w:tcPr>
          <w:p w:rsidR="003A54AF" w:rsidRDefault="003A54AF">
            <w:pPr>
              <w:pStyle w:val="ConsPlusNormal"/>
              <w:jc w:val="center"/>
            </w:pPr>
            <w:r>
              <w:t>1224316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36700,0</w:t>
            </w:r>
          </w:p>
        </w:tc>
        <w:tc>
          <w:tcPr>
            <w:tcW w:w="1701" w:type="dxa"/>
            <w:vAlign w:val="bottom"/>
          </w:tcPr>
          <w:p w:rsidR="003A54AF" w:rsidRDefault="003A54AF">
            <w:pPr>
              <w:pStyle w:val="ConsPlusNormal"/>
              <w:jc w:val="right"/>
            </w:pPr>
            <w:r>
              <w:t>36700,0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1224316</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36700,0</w:t>
            </w:r>
          </w:p>
        </w:tc>
        <w:tc>
          <w:tcPr>
            <w:tcW w:w="1701" w:type="dxa"/>
            <w:vAlign w:val="bottom"/>
          </w:tcPr>
          <w:p w:rsidR="003A54AF" w:rsidRDefault="003A54AF">
            <w:pPr>
              <w:pStyle w:val="ConsPlusNormal"/>
              <w:jc w:val="right"/>
            </w:pPr>
            <w:r>
              <w:t>36700,0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Дополнительная материальная помощь выдающимся спортсменам и тренерам</w:t>
            </w:r>
          </w:p>
        </w:tc>
        <w:tc>
          <w:tcPr>
            <w:tcW w:w="1247" w:type="dxa"/>
            <w:vAlign w:val="bottom"/>
          </w:tcPr>
          <w:p w:rsidR="003A54AF" w:rsidRDefault="003A54AF">
            <w:pPr>
              <w:pStyle w:val="ConsPlusNormal"/>
              <w:jc w:val="center"/>
            </w:pPr>
            <w:r>
              <w:t>1224317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8800,0</w:t>
            </w:r>
          </w:p>
        </w:tc>
        <w:tc>
          <w:tcPr>
            <w:tcW w:w="1701" w:type="dxa"/>
            <w:vAlign w:val="bottom"/>
          </w:tcPr>
          <w:p w:rsidR="003A54AF" w:rsidRDefault="003A54AF">
            <w:pPr>
              <w:pStyle w:val="ConsPlusNormal"/>
              <w:jc w:val="right"/>
            </w:pPr>
            <w:r>
              <w:t>8800,0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1224317</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8800,0</w:t>
            </w:r>
          </w:p>
        </w:tc>
        <w:tc>
          <w:tcPr>
            <w:tcW w:w="1701" w:type="dxa"/>
            <w:vAlign w:val="bottom"/>
          </w:tcPr>
          <w:p w:rsidR="003A54AF" w:rsidRDefault="003A54AF">
            <w:pPr>
              <w:pStyle w:val="ConsPlusNormal"/>
              <w:jc w:val="right"/>
            </w:pPr>
            <w:r>
              <w:t>8800,0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Стипендия для чемпионов и призеров Олимпийских, Паралимпийских и Сурдлимпийских игр</w:t>
            </w:r>
          </w:p>
        </w:tc>
        <w:tc>
          <w:tcPr>
            <w:tcW w:w="1247" w:type="dxa"/>
            <w:vAlign w:val="bottom"/>
          </w:tcPr>
          <w:p w:rsidR="003A54AF" w:rsidRDefault="003A54AF">
            <w:pPr>
              <w:pStyle w:val="ConsPlusNormal"/>
              <w:jc w:val="center"/>
            </w:pPr>
            <w:r>
              <w:t>1224324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7656,0</w:t>
            </w:r>
          </w:p>
        </w:tc>
        <w:tc>
          <w:tcPr>
            <w:tcW w:w="1701" w:type="dxa"/>
            <w:vAlign w:val="bottom"/>
          </w:tcPr>
          <w:p w:rsidR="003A54AF" w:rsidRDefault="003A54AF">
            <w:pPr>
              <w:pStyle w:val="ConsPlusNormal"/>
              <w:jc w:val="right"/>
            </w:pPr>
            <w:r>
              <w:t>7656,0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1224324</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7656,0</w:t>
            </w:r>
          </w:p>
        </w:tc>
        <w:tc>
          <w:tcPr>
            <w:tcW w:w="1701" w:type="dxa"/>
            <w:vAlign w:val="bottom"/>
          </w:tcPr>
          <w:p w:rsidR="003A54AF" w:rsidRDefault="003A54AF">
            <w:pPr>
              <w:pStyle w:val="ConsPlusNormal"/>
              <w:jc w:val="right"/>
            </w:pPr>
            <w:r>
              <w:t>7656,0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Стипендия для тренеров чемпионов и призеров Олимпийских, Паралимпийских и Сурдлимпийских игр</w:t>
            </w:r>
          </w:p>
        </w:tc>
        <w:tc>
          <w:tcPr>
            <w:tcW w:w="1247" w:type="dxa"/>
            <w:vAlign w:val="bottom"/>
          </w:tcPr>
          <w:p w:rsidR="003A54AF" w:rsidRDefault="003A54AF">
            <w:pPr>
              <w:pStyle w:val="ConsPlusNormal"/>
              <w:jc w:val="center"/>
            </w:pPr>
            <w:r>
              <w:t>1224325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6708,0</w:t>
            </w:r>
          </w:p>
        </w:tc>
        <w:tc>
          <w:tcPr>
            <w:tcW w:w="1701" w:type="dxa"/>
            <w:vAlign w:val="bottom"/>
          </w:tcPr>
          <w:p w:rsidR="003A54AF" w:rsidRDefault="003A54AF">
            <w:pPr>
              <w:pStyle w:val="ConsPlusNormal"/>
              <w:jc w:val="right"/>
            </w:pPr>
            <w:r>
              <w:t>6708,0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1224325</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6708,0</w:t>
            </w:r>
          </w:p>
        </w:tc>
        <w:tc>
          <w:tcPr>
            <w:tcW w:w="1701" w:type="dxa"/>
            <w:vAlign w:val="bottom"/>
          </w:tcPr>
          <w:p w:rsidR="003A54AF" w:rsidRDefault="003A54AF">
            <w:pPr>
              <w:pStyle w:val="ConsPlusNormal"/>
              <w:jc w:val="right"/>
            </w:pPr>
            <w:r>
              <w:t>6708,0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спортивных сооружений в Краснодарском крае</w:t>
            </w:r>
          </w:p>
        </w:tc>
        <w:tc>
          <w:tcPr>
            <w:tcW w:w="1247" w:type="dxa"/>
            <w:vAlign w:val="bottom"/>
          </w:tcPr>
          <w:p w:rsidR="003A54AF" w:rsidRDefault="003A54AF">
            <w:pPr>
              <w:pStyle w:val="ConsPlusNormal"/>
              <w:jc w:val="center"/>
            </w:pPr>
            <w:r>
              <w:t>1230000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139000,0</w:t>
            </w:r>
          </w:p>
        </w:tc>
        <w:tc>
          <w:tcPr>
            <w:tcW w:w="1701" w:type="dxa"/>
            <w:vAlign w:val="bottom"/>
          </w:tcPr>
          <w:p w:rsidR="003A54AF" w:rsidRDefault="003A54AF">
            <w:pPr>
              <w:pStyle w:val="ConsPlusNormal"/>
              <w:jc w:val="right"/>
            </w:pPr>
            <w:r>
              <w:t>159000,0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247" w:type="dxa"/>
            <w:vAlign w:val="bottom"/>
          </w:tcPr>
          <w:p w:rsidR="003A54AF" w:rsidRDefault="003A54AF">
            <w:pPr>
              <w:pStyle w:val="ConsPlusNormal"/>
              <w:jc w:val="center"/>
            </w:pPr>
            <w:r>
              <w:t>1231158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30500,0</w:t>
            </w:r>
          </w:p>
        </w:tc>
        <w:tc>
          <w:tcPr>
            <w:tcW w:w="1701" w:type="dxa"/>
            <w:vAlign w:val="bottom"/>
          </w:tcPr>
          <w:p w:rsidR="003A54AF" w:rsidRDefault="003A54AF">
            <w:pPr>
              <w:pStyle w:val="ConsPlusNormal"/>
              <w:jc w:val="right"/>
            </w:pPr>
            <w:r>
              <w:t>30500,0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247" w:type="dxa"/>
            <w:vAlign w:val="bottom"/>
          </w:tcPr>
          <w:p w:rsidR="003A54AF" w:rsidRDefault="003A54AF">
            <w:pPr>
              <w:pStyle w:val="ConsPlusNormal"/>
              <w:jc w:val="center"/>
            </w:pPr>
            <w:r>
              <w:t>1231158</w:t>
            </w:r>
          </w:p>
        </w:tc>
        <w:tc>
          <w:tcPr>
            <w:tcW w:w="794"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30500,0</w:t>
            </w:r>
          </w:p>
        </w:tc>
        <w:tc>
          <w:tcPr>
            <w:tcW w:w="1701" w:type="dxa"/>
            <w:vAlign w:val="bottom"/>
          </w:tcPr>
          <w:p w:rsidR="003A54AF" w:rsidRDefault="003A54AF">
            <w:pPr>
              <w:pStyle w:val="ConsPlusNormal"/>
              <w:jc w:val="right"/>
            </w:pPr>
            <w:r>
              <w:t>30500,0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развитие спортивных сооружений</w:t>
            </w:r>
          </w:p>
        </w:tc>
        <w:tc>
          <w:tcPr>
            <w:tcW w:w="1247" w:type="dxa"/>
            <w:vAlign w:val="bottom"/>
          </w:tcPr>
          <w:p w:rsidR="003A54AF" w:rsidRDefault="003A54AF">
            <w:pPr>
              <w:pStyle w:val="ConsPlusNormal"/>
              <w:jc w:val="center"/>
            </w:pPr>
            <w:r>
              <w:t>1236034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8500,0</w:t>
            </w:r>
          </w:p>
        </w:tc>
        <w:tc>
          <w:tcPr>
            <w:tcW w:w="1701" w:type="dxa"/>
            <w:vAlign w:val="bottom"/>
          </w:tcPr>
          <w:p w:rsidR="003A54AF" w:rsidRDefault="003A54AF">
            <w:pPr>
              <w:pStyle w:val="ConsPlusNormal"/>
              <w:jc w:val="right"/>
            </w:pPr>
            <w:r>
              <w:t>28500,0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1236034</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8500,0</w:t>
            </w:r>
          </w:p>
        </w:tc>
        <w:tc>
          <w:tcPr>
            <w:tcW w:w="1701" w:type="dxa"/>
            <w:vAlign w:val="bottom"/>
          </w:tcPr>
          <w:p w:rsidR="003A54AF" w:rsidRDefault="003A54AF">
            <w:pPr>
              <w:pStyle w:val="ConsPlusNormal"/>
              <w:jc w:val="right"/>
            </w:pPr>
            <w:r>
              <w:t>28500,0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строительство плавательных бассейнов</w:t>
            </w:r>
          </w:p>
        </w:tc>
        <w:tc>
          <w:tcPr>
            <w:tcW w:w="1247" w:type="dxa"/>
            <w:vAlign w:val="bottom"/>
          </w:tcPr>
          <w:p w:rsidR="003A54AF" w:rsidRDefault="003A54AF">
            <w:pPr>
              <w:pStyle w:val="ConsPlusNormal"/>
              <w:jc w:val="center"/>
            </w:pPr>
            <w:r>
              <w:t>1236035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100000,0</w:t>
            </w:r>
          </w:p>
        </w:tc>
        <w:tc>
          <w:tcPr>
            <w:tcW w:w="1701" w:type="dxa"/>
            <w:vAlign w:val="bottom"/>
          </w:tcPr>
          <w:p w:rsidR="003A54AF" w:rsidRDefault="003A54AF">
            <w:pPr>
              <w:pStyle w:val="ConsPlusNormal"/>
              <w:jc w:val="right"/>
            </w:pPr>
            <w:r>
              <w:t>100000,0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1236035</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100000,0</w:t>
            </w:r>
          </w:p>
        </w:tc>
        <w:tc>
          <w:tcPr>
            <w:tcW w:w="1701" w:type="dxa"/>
            <w:vAlign w:val="bottom"/>
          </w:tcPr>
          <w:p w:rsidR="003A54AF" w:rsidRDefault="003A54AF">
            <w:pPr>
              <w:pStyle w:val="ConsPlusNormal"/>
              <w:jc w:val="right"/>
            </w:pPr>
            <w:r>
              <w:t>100000,0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Управление реализацией государственной программы</w:t>
            </w:r>
          </w:p>
        </w:tc>
        <w:tc>
          <w:tcPr>
            <w:tcW w:w="1247" w:type="dxa"/>
            <w:vAlign w:val="bottom"/>
          </w:tcPr>
          <w:p w:rsidR="003A54AF" w:rsidRDefault="003A54AF">
            <w:pPr>
              <w:pStyle w:val="ConsPlusNormal"/>
              <w:jc w:val="center"/>
            </w:pPr>
            <w:r>
              <w:t>1240000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115616,7</w:t>
            </w:r>
          </w:p>
        </w:tc>
        <w:tc>
          <w:tcPr>
            <w:tcW w:w="1701" w:type="dxa"/>
            <w:vAlign w:val="bottom"/>
          </w:tcPr>
          <w:p w:rsidR="003A54AF" w:rsidRDefault="003A54AF">
            <w:pPr>
              <w:pStyle w:val="ConsPlusNormal"/>
              <w:jc w:val="right"/>
            </w:pPr>
            <w:r>
              <w:t>121192,7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1240019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72185,0</w:t>
            </w:r>
          </w:p>
        </w:tc>
        <w:tc>
          <w:tcPr>
            <w:tcW w:w="1701" w:type="dxa"/>
            <w:vAlign w:val="bottom"/>
          </w:tcPr>
          <w:p w:rsidR="003A54AF" w:rsidRDefault="003A54AF">
            <w:pPr>
              <w:pStyle w:val="ConsPlusNormal"/>
              <w:jc w:val="right"/>
            </w:pPr>
            <w:r>
              <w:t>75439,0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1240019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64782,1</w:t>
            </w:r>
          </w:p>
        </w:tc>
        <w:tc>
          <w:tcPr>
            <w:tcW w:w="1701" w:type="dxa"/>
            <w:vAlign w:val="bottom"/>
          </w:tcPr>
          <w:p w:rsidR="003A54AF" w:rsidRDefault="003A54AF">
            <w:pPr>
              <w:pStyle w:val="ConsPlusNormal"/>
              <w:jc w:val="right"/>
            </w:pPr>
            <w:r>
              <w:t>68241,0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1240019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7246,9</w:t>
            </w:r>
          </w:p>
        </w:tc>
        <w:tc>
          <w:tcPr>
            <w:tcW w:w="1701" w:type="dxa"/>
            <w:vAlign w:val="bottom"/>
          </w:tcPr>
          <w:p w:rsidR="003A54AF" w:rsidRDefault="003A54AF">
            <w:pPr>
              <w:pStyle w:val="ConsPlusNormal"/>
              <w:jc w:val="right"/>
            </w:pPr>
            <w:r>
              <w:t>7042,0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1240019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156,0</w:t>
            </w:r>
          </w:p>
        </w:tc>
        <w:tc>
          <w:tcPr>
            <w:tcW w:w="1701" w:type="dxa"/>
            <w:vAlign w:val="bottom"/>
          </w:tcPr>
          <w:p w:rsidR="003A54AF" w:rsidRDefault="003A54AF">
            <w:pPr>
              <w:pStyle w:val="ConsPlusNormal"/>
              <w:jc w:val="right"/>
            </w:pPr>
            <w:r>
              <w:t>156,0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1240059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43431,7</w:t>
            </w:r>
          </w:p>
        </w:tc>
        <w:tc>
          <w:tcPr>
            <w:tcW w:w="1701" w:type="dxa"/>
            <w:vAlign w:val="bottom"/>
          </w:tcPr>
          <w:p w:rsidR="003A54AF" w:rsidRDefault="003A54AF">
            <w:pPr>
              <w:pStyle w:val="ConsPlusNormal"/>
              <w:jc w:val="right"/>
            </w:pPr>
            <w:r>
              <w:t>45753,7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1240059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40077,8</w:t>
            </w:r>
          </w:p>
        </w:tc>
        <w:tc>
          <w:tcPr>
            <w:tcW w:w="1701" w:type="dxa"/>
            <w:vAlign w:val="bottom"/>
          </w:tcPr>
          <w:p w:rsidR="003A54AF" w:rsidRDefault="003A54AF">
            <w:pPr>
              <w:pStyle w:val="ConsPlusNormal"/>
              <w:jc w:val="right"/>
            </w:pPr>
            <w:r>
              <w:t>42233,2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1240059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3328,9</w:t>
            </w:r>
          </w:p>
        </w:tc>
        <w:tc>
          <w:tcPr>
            <w:tcW w:w="1701" w:type="dxa"/>
            <w:vAlign w:val="bottom"/>
          </w:tcPr>
          <w:p w:rsidR="003A54AF" w:rsidRDefault="003A54AF">
            <w:pPr>
              <w:pStyle w:val="ConsPlusNormal"/>
              <w:jc w:val="right"/>
            </w:pPr>
            <w:r>
              <w:t>3495,5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1240059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25,0</w:t>
            </w:r>
          </w:p>
        </w:tc>
        <w:tc>
          <w:tcPr>
            <w:tcW w:w="1701" w:type="dxa"/>
            <w:vAlign w:val="bottom"/>
          </w:tcPr>
          <w:p w:rsidR="003A54AF" w:rsidRDefault="003A54AF">
            <w:pPr>
              <w:pStyle w:val="ConsPlusNormal"/>
              <w:jc w:val="right"/>
            </w:pPr>
            <w:r>
              <w:t>25,0</w:t>
            </w:r>
          </w:p>
        </w:tc>
      </w:tr>
      <w:tr w:rsidR="003A54AF">
        <w:tc>
          <w:tcPr>
            <w:tcW w:w="907" w:type="dxa"/>
          </w:tcPr>
          <w:p w:rsidR="003A54AF" w:rsidRDefault="003A54AF">
            <w:pPr>
              <w:pStyle w:val="ConsPlusNormal"/>
              <w:jc w:val="center"/>
            </w:pPr>
            <w:r>
              <w:t>12.</w:t>
            </w:r>
          </w:p>
        </w:tc>
        <w:tc>
          <w:tcPr>
            <w:tcW w:w="3288" w:type="dxa"/>
          </w:tcPr>
          <w:p w:rsidR="003A54AF" w:rsidRDefault="003A54AF">
            <w:pPr>
              <w:pStyle w:val="ConsPlusNormal"/>
              <w:jc w:val="both"/>
            </w:pPr>
            <w:r>
              <w:t xml:space="preserve">Государственная </w:t>
            </w:r>
            <w:hyperlink r:id="rId170" w:history="1">
              <w:r>
                <w:rPr>
                  <w:color w:val="0000FF"/>
                </w:rPr>
                <w:t>программа</w:t>
              </w:r>
            </w:hyperlink>
            <w:r>
              <w:t xml:space="preserve"> Краснодарского края "Развитие жилищно-коммунального хозяйства"</w:t>
            </w:r>
          </w:p>
        </w:tc>
        <w:tc>
          <w:tcPr>
            <w:tcW w:w="1247" w:type="dxa"/>
            <w:vAlign w:val="bottom"/>
          </w:tcPr>
          <w:p w:rsidR="003A54AF" w:rsidRDefault="003A54AF">
            <w:pPr>
              <w:pStyle w:val="ConsPlusNormal"/>
              <w:jc w:val="center"/>
            </w:pPr>
            <w:r>
              <w:t>1300000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830200,8</w:t>
            </w:r>
          </w:p>
        </w:tc>
        <w:tc>
          <w:tcPr>
            <w:tcW w:w="1701" w:type="dxa"/>
            <w:vAlign w:val="bottom"/>
          </w:tcPr>
          <w:p w:rsidR="003A54AF" w:rsidRDefault="003A54AF">
            <w:pPr>
              <w:pStyle w:val="ConsPlusNormal"/>
              <w:jc w:val="right"/>
            </w:pPr>
            <w:r>
              <w:t>316326,9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водоснабжения населенных пунктов Краснодарского края на 2014 - 2020 годы</w:t>
            </w:r>
          </w:p>
        </w:tc>
        <w:tc>
          <w:tcPr>
            <w:tcW w:w="1247" w:type="dxa"/>
            <w:vAlign w:val="bottom"/>
          </w:tcPr>
          <w:p w:rsidR="003A54AF" w:rsidRDefault="003A54AF">
            <w:pPr>
              <w:pStyle w:val="ConsPlusNormal"/>
              <w:jc w:val="center"/>
            </w:pPr>
            <w:r>
              <w:t>1310000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500000,0</w:t>
            </w:r>
          </w:p>
        </w:tc>
        <w:tc>
          <w:tcPr>
            <w:tcW w:w="1701" w:type="dxa"/>
            <w:vAlign w:val="bottom"/>
          </w:tcPr>
          <w:p w:rsidR="003A54AF" w:rsidRDefault="003A54AF">
            <w:pPr>
              <w:pStyle w:val="ConsPlusNormal"/>
              <w:jc w:val="right"/>
            </w:pPr>
            <w:r>
              <w:t>50000,0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водоснабжения населенных пунктов</w:t>
            </w:r>
          </w:p>
        </w:tc>
        <w:tc>
          <w:tcPr>
            <w:tcW w:w="1247" w:type="dxa"/>
            <w:vAlign w:val="bottom"/>
          </w:tcPr>
          <w:p w:rsidR="003A54AF" w:rsidRDefault="003A54AF">
            <w:pPr>
              <w:pStyle w:val="ConsPlusNormal"/>
              <w:jc w:val="center"/>
            </w:pPr>
            <w:r>
              <w:t>1311027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701" w:type="dxa"/>
            <w:vAlign w:val="bottom"/>
          </w:tcPr>
          <w:p w:rsidR="003A54AF" w:rsidRDefault="003A54AF">
            <w:pPr>
              <w:pStyle w:val="ConsPlusNormal"/>
              <w:jc w:val="right"/>
            </w:pPr>
            <w:r>
              <w:t>20000,0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w:t>
            </w:r>
          </w:p>
          <w:p w:rsidR="003A54AF" w:rsidRDefault="003A54AF">
            <w:pPr>
              <w:pStyle w:val="ConsPlusNormal"/>
              <w:jc w:val="both"/>
            </w:pPr>
            <w:r>
              <w:t>услуг для обеспечения государственных (муниципальных) нужд</w:t>
            </w:r>
          </w:p>
        </w:tc>
        <w:tc>
          <w:tcPr>
            <w:tcW w:w="1247" w:type="dxa"/>
            <w:vAlign w:val="bottom"/>
          </w:tcPr>
          <w:p w:rsidR="003A54AF" w:rsidRDefault="003A54AF">
            <w:pPr>
              <w:pStyle w:val="ConsPlusNormal"/>
              <w:jc w:val="center"/>
            </w:pPr>
            <w:r>
              <w:t>1311027</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20000,0</w:t>
            </w:r>
          </w:p>
        </w:tc>
        <w:tc>
          <w:tcPr>
            <w:tcW w:w="1701" w:type="dxa"/>
            <w:vAlign w:val="bottom"/>
          </w:tcPr>
          <w:p w:rsidR="003A54AF" w:rsidRDefault="003A54AF">
            <w:pPr>
              <w:pStyle w:val="ConsPlusNormal"/>
              <w:jc w:val="right"/>
            </w:pPr>
            <w:r>
              <w:t>20000,0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развитие водоснабжения населенных пунктов</w:t>
            </w:r>
          </w:p>
        </w:tc>
        <w:tc>
          <w:tcPr>
            <w:tcW w:w="1247" w:type="dxa"/>
            <w:vAlign w:val="bottom"/>
          </w:tcPr>
          <w:p w:rsidR="003A54AF" w:rsidRDefault="003A54AF">
            <w:pPr>
              <w:pStyle w:val="ConsPlusNormal"/>
              <w:jc w:val="center"/>
            </w:pPr>
            <w:r>
              <w:t>1316033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480000,0</w:t>
            </w:r>
          </w:p>
        </w:tc>
        <w:tc>
          <w:tcPr>
            <w:tcW w:w="1701" w:type="dxa"/>
            <w:vAlign w:val="bottom"/>
          </w:tcPr>
          <w:p w:rsidR="003A54AF" w:rsidRDefault="003A54AF">
            <w:pPr>
              <w:pStyle w:val="ConsPlusNormal"/>
              <w:jc w:val="right"/>
            </w:pPr>
            <w:r>
              <w:t>30000,0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1316033</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480000,0</w:t>
            </w:r>
          </w:p>
        </w:tc>
        <w:tc>
          <w:tcPr>
            <w:tcW w:w="1701" w:type="dxa"/>
            <w:vAlign w:val="bottom"/>
          </w:tcPr>
          <w:p w:rsidR="003A54AF" w:rsidRDefault="003A54AF">
            <w:pPr>
              <w:pStyle w:val="ConsPlusNormal"/>
              <w:jc w:val="right"/>
            </w:pPr>
            <w:r>
              <w:t>30000,0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водоотведения населенных пунктов Краснодарского края на 2014 - 2020 годы</w:t>
            </w:r>
          </w:p>
        </w:tc>
        <w:tc>
          <w:tcPr>
            <w:tcW w:w="1247" w:type="dxa"/>
            <w:vAlign w:val="bottom"/>
          </w:tcPr>
          <w:p w:rsidR="003A54AF" w:rsidRDefault="003A54AF">
            <w:pPr>
              <w:pStyle w:val="ConsPlusNormal"/>
              <w:jc w:val="center"/>
            </w:pPr>
            <w:r>
              <w:t>1320000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50000,0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водоотведение населенных пунктов</w:t>
            </w:r>
          </w:p>
        </w:tc>
        <w:tc>
          <w:tcPr>
            <w:tcW w:w="1247" w:type="dxa"/>
            <w:vAlign w:val="bottom"/>
          </w:tcPr>
          <w:p w:rsidR="003A54AF" w:rsidRDefault="003A54AF">
            <w:pPr>
              <w:pStyle w:val="ConsPlusNormal"/>
              <w:jc w:val="center"/>
            </w:pPr>
            <w:r>
              <w:t>1326031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50000,0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1326031</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50000,0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мероприятия государственной программы</w:t>
            </w:r>
          </w:p>
        </w:tc>
        <w:tc>
          <w:tcPr>
            <w:tcW w:w="1247" w:type="dxa"/>
            <w:vAlign w:val="bottom"/>
          </w:tcPr>
          <w:p w:rsidR="003A54AF" w:rsidRDefault="003A54AF">
            <w:pPr>
              <w:pStyle w:val="ConsPlusNormal"/>
              <w:jc w:val="center"/>
            </w:pPr>
            <w:r>
              <w:t>1350000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280200,8</w:t>
            </w:r>
          </w:p>
        </w:tc>
        <w:tc>
          <w:tcPr>
            <w:tcW w:w="1701" w:type="dxa"/>
            <w:vAlign w:val="bottom"/>
          </w:tcPr>
          <w:p w:rsidR="003A54AF" w:rsidRDefault="003A54AF">
            <w:pPr>
              <w:pStyle w:val="ConsPlusNormal"/>
              <w:jc w:val="right"/>
            </w:pPr>
            <w:r>
              <w:t>216326,9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1350019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83824,0</w:t>
            </w:r>
          </w:p>
        </w:tc>
        <w:tc>
          <w:tcPr>
            <w:tcW w:w="1701" w:type="dxa"/>
            <w:vAlign w:val="bottom"/>
          </w:tcPr>
          <w:p w:rsidR="003A54AF" w:rsidRDefault="003A54AF">
            <w:pPr>
              <w:pStyle w:val="ConsPlusNormal"/>
              <w:jc w:val="right"/>
            </w:pPr>
            <w:r>
              <w:t>87558,0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1350019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72600,5</w:t>
            </w:r>
          </w:p>
        </w:tc>
        <w:tc>
          <w:tcPr>
            <w:tcW w:w="1701" w:type="dxa"/>
            <w:vAlign w:val="bottom"/>
          </w:tcPr>
          <w:p w:rsidR="003A54AF" w:rsidRDefault="003A54AF">
            <w:pPr>
              <w:pStyle w:val="ConsPlusNormal"/>
              <w:jc w:val="right"/>
            </w:pPr>
            <w:r>
              <w:t>76334,5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1350019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10483,5</w:t>
            </w:r>
          </w:p>
        </w:tc>
        <w:tc>
          <w:tcPr>
            <w:tcW w:w="1701" w:type="dxa"/>
            <w:vAlign w:val="bottom"/>
          </w:tcPr>
          <w:p w:rsidR="003A54AF" w:rsidRDefault="003A54AF">
            <w:pPr>
              <w:pStyle w:val="ConsPlusNormal"/>
              <w:jc w:val="right"/>
            </w:pPr>
            <w:r>
              <w:t>10483,5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1350019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740,0</w:t>
            </w:r>
          </w:p>
        </w:tc>
        <w:tc>
          <w:tcPr>
            <w:tcW w:w="1701" w:type="dxa"/>
            <w:vAlign w:val="bottom"/>
          </w:tcPr>
          <w:p w:rsidR="003A54AF" w:rsidRDefault="003A54AF">
            <w:pPr>
              <w:pStyle w:val="ConsPlusNormal"/>
              <w:jc w:val="right"/>
            </w:pPr>
            <w:r>
              <w:t>740,0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1247" w:type="dxa"/>
            <w:vAlign w:val="bottom"/>
          </w:tcPr>
          <w:p w:rsidR="003A54AF" w:rsidRDefault="003A54AF">
            <w:pPr>
              <w:pStyle w:val="ConsPlusNormal"/>
              <w:jc w:val="center"/>
            </w:pPr>
            <w:r>
              <w:t>1351076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35000,0</w:t>
            </w:r>
          </w:p>
        </w:tc>
        <w:tc>
          <w:tcPr>
            <w:tcW w:w="1701" w:type="dxa"/>
            <w:vAlign w:val="bottom"/>
          </w:tcPr>
          <w:p w:rsidR="003A54AF" w:rsidRDefault="003A54AF">
            <w:pPr>
              <w:pStyle w:val="ConsPlusNormal"/>
              <w:jc w:val="right"/>
            </w:pPr>
            <w:r>
              <w:t>35000,0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1351076</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35000,0</w:t>
            </w:r>
          </w:p>
        </w:tc>
        <w:tc>
          <w:tcPr>
            <w:tcW w:w="1701" w:type="dxa"/>
            <w:vAlign w:val="bottom"/>
          </w:tcPr>
          <w:p w:rsidR="003A54AF" w:rsidRDefault="003A54AF">
            <w:pPr>
              <w:pStyle w:val="ConsPlusNormal"/>
              <w:jc w:val="right"/>
            </w:pPr>
            <w:r>
              <w:t>35000,0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юридическим лицам в части компенсации затрат по захоронению безродных</w:t>
            </w:r>
          </w:p>
        </w:tc>
        <w:tc>
          <w:tcPr>
            <w:tcW w:w="1247" w:type="dxa"/>
            <w:vAlign w:val="bottom"/>
          </w:tcPr>
          <w:p w:rsidR="003A54AF" w:rsidRDefault="003A54AF">
            <w:pPr>
              <w:pStyle w:val="ConsPlusNormal"/>
              <w:jc w:val="center"/>
            </w:pPr>
            <w:r>
              <w:t>1351077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5371,7</w:t>
            </w:r>
          </w:p>
        </w:tc>
        <w:tc>
          <w:tcPr>
            <w:tcW w:w="1701" w:type="dxa"/>
            <w:vAlign w:val="bottom"/>
          </w:tcPr>
          <w:p w:rsidR="003A54AF" w:rsidRDefault="003A54AF">
            <w:pPr>
              <w:pStyle w:val="ConsPlusNormal"/>
              <w:jc w:val="right"/>
            </w:pPr>
            <w:r>
              <w:t>5371,7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1351077</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5371,7</w:t>
            </w:r>
          </w:p>
        </w:tc>
        <w:tc>
          <w:tcPr>
            <w:tcW w:w="1701" w:type="dxa"/>
            <w:vAlign w:val="bottom"/>
          </w:tcPr>
          <w:p w:rsidR="003A54AF" w:rsidRDefault="003A54AF">
            <w:pPr>
              <w:pStyle w:val="ConsPlusNormal"/>
              <w:jc w:val="right"/>
            </w:pPr>
            <w:r>
              <w:t>5371,7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Премирование победителей краевого конкурса на звание "Самый благоустроенный город, станица Кубани"</w:t>
            </w:r>
          </w:p>
        </w:tc>
        <w:tc>
          <w:tcPr>
            <w:tcW w:w="1247" w:type="dxa"/>
            <w:vAlign w:val="bottom"/>
          </w:tcPr>
          <w:p w:rsidR="003A54AF" w:rsidRDefault="003A54AF">
            <w:pPr>
              <w:pStyle w:val="ConsPlusNormal"/>
              <w:jc w:val="center"/>
            </w:pPr>
            <w:r>
              <w:t>1351078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140,4</w:t>
            </w:r>
          </w:p>
        </w:tc>
        <w:tc>
          <w:tcPr>
            <w:tcW w:w="1701" w:type="dxa"/>
            <w:vAlign w:val="bottom"/>
          </w:tcPr>
          <w:p w:rsidR="003A54AF" w:rsidRDefault="003A54AF">
            <w:pPr>
              <w:pStyle w:val="ConsPlusNormal"/>
              <w:jc w:val="right"/>
            </w:pPr>
            <w:r>
              <w:t>140,4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1351078</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140,4</w:t>
            </w:r>
          </w:p>
        </w:tc>
        <w:tc>
          <w:tcPr>
            <w:tcW w:w="1701" w:type="dxa"/>
            <w:vAlign w:val="bottom"/>
          </w:tcPr>
          <w:p w:rsidR="003A54AF" w:rsidRDefault="003A54AF">
            <w:pPr>
              <w:pStyle w:val="ConsPlusNormal"/>
              <w:jc w:val="right"/>
            </w:pPr>
            <w:r>
              <w:t>140,4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Предоставление субсидий некоммерческой организации, осуществляющей в соответствии со </w:t>
            </w:r>
            <w:hyperlink r:id="rId171" w:history="1">
              <w:r>
                <w:rPr>
                  <w:color w:val="0000FF"/>
                </w:rPr>
                <w:t>статьей 178</w:t>
              </w:r>
            </w:hyperlink>
            <w:r>
              <w:t xml:space="preserve"> Жилищного кодекса Российской Федерации функции регионального оператора</w:t>
            </w:r>
          </w:p>
        </w:tc>
        <w:tc>
          <w:tcPr>
            <w:tcW w:w="1247" w:type="dxa"/>
            <w:vAlign w:val="bottom"/>
          </w:tcPr>
          <w:p w:rsidR="003A54AF" w:rsidRDefault="003A54AF">
            <w:pPr>
              <w:pStyle w:val="ConsPlusNormal"/>
              <w:jc w:val="center"/>
            </w:pPr>
            <w:r>
              <w:t>1351099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69552,7</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1351099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69552,7</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1247" w:type="dxa"/>
            <w:vAlign w:val="bottom"/>
          </w:tcPr>
          <w:p w:rsidR="003A54AF" w:rsidRDefault="003A54AF">
            <w:pPr>
              <w:pStyle w:val="ConsPlusNormal"/>
              <w:jc w:val="center"/>
            </w:pPr>
            <w:r>
              <w:t>1356015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50000,0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1356015</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50000,0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247" w:type="dxa"/>
            <w:vAlign w:val="bottom"/>
          </w:tcPr>
          <w:p w:rsidR="003A54AF" w:rsidRDefault="003A54AF">
            <w:pPr>
              <w:pStyle w:val="ConsPlusNormal"/>
              <w:jc w:val="center"/>
            </w:pPr>
            <w:r>
              <w:t>1356087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36312,0</w:t>
            </w:r>
          </w:p>
        </w:tc>
        <w:tc>
          <w:tcPr>
            <w:tcW w:w="1701" w:type="dxa"/>
            <w:vAlign w:val="bottom"/>
          </w:tcPr>
          <w:p w:rsidR="003A54AF" w:rsidRDefault="003A54AF">
            <w:pPr>
              <w:pStyle w:val="ConsPlusNormal"/>
              <w:jc w:val="right"/>
            </w:pPr>
            <w:r>
              <w:t>38256,8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1356087</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36312,0</w:t>
            </w:r>
          </w:p>
        </w:tc>
        <w:tc>
          <w:tcPr>
            <w:tcW w:w="1701" w:type="dxa"/>
            <w:vAlign w:val="bottom"/>
          </w:tcPr>
          <w:p w:rsidR="003A54AF" w:rsidRDefault="003A54AF">
            <w:pPr>
              <w:pStyle w:val="ConsPlusNormal"/>
              <w:jc w:val="right"/>
            </w:pPr>
            <w:r>
              <w:t>38256,8</w:t>
            </w:r>
          </w:p>
        </w:tc>
      </w:tr>
      <w:tr w:rsidR="003A54AF">
        <w:tc>
          <w:tcPr>
            <w:tcW w:w="907" w:type="dxa"/>
          </w:tcPr>
          <w:p w:rsidR="003A54AF" w:rsidRDefault="003A54AF">
            <w:pPr>
              <w:pStyle w:val="ConsPlusNormal"/>
              <w:jc w:val="center"/>
            </w:pPr>
            <w:r>
              <w:t>13.</w:t>
            </w:r>
          </w:p>
        </w:tc>
        <w:tc>
          <w:tcPr>
            <w:tcW w:w="3288" w:type="dxa"/>
          </w:tcPr>
          <w:p w:rsidR="003A54AF" w:rsidRDefault="003A54AF">
            <w:pPr>
              <w:pStyle w:val="ConsPlusNormal"/>
              <w:jc w:val="both"/>
            </w:pPr>
            <w:r>
              <w:t xml:space="preserve">Государственная </w:t>
            </w:r>
            <w:hyperlink r:id="rId172" w:history="1">
              <w:r>
                <w:rPr>
                  <w:color w:val="0000FF"/>
                </w:rPr>
                <w:t>программа</w:t>
              </w:r>
            </w:hyperlink>
            <w:r>
              <w:t xml:space="preserve"> Краснодарского края "Экономическое развитие и инновационная экономика"</w:t>
            </w:r>
          </w:p>
        </w:tc>
        <w:tc>
          <w:tcPr>
            <w:tcW w:w="1247" w:type="dxa"/>
            <w:vAlign w:val="bottom"/>
          </w:tcPr>
          <w:p w:rsidR="003A54AF" w:rsidRDefault="003A54AF">
            <w:pPr>
              <w:pStyle w:val="ConsPlusNormal"/>
              <w:jc w:val="center"/>
            </w:pPr>
            <w:r>
              <w:t>1400000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610465,0</w:t>
            </w:r>
          </w:p>
        </w:tc>
        <w:tc>
          <w:tcPr>
            <w:tcW w:w="1701" w:type="dxa"/>
            <w:vAlign w:val="bottom"/>
          </w:tcPr>
          <w:p w:rsidR="003A54AF" w:rsidRDefault="003A54AF">
            <w:pPr>
              <w:pStyle w:val="ConsPlusNormal"/>
              <w:jc w:val="right"/>
            </w:pPr>
            <w:r>
              <w:t>481263,1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Государственная поддержка малого и среднего предпринимательства в Краснодарском крае на 2014 - 2018 годы</w:t>
            </w:r>
          </w:p>
        </w:tc>
        <w:tc>
          <w:tcPr>
            <w:tcW w:w="1247" w:type="dxa"/>
            <w:vAlign w:val="bottom"/>
          </w:tcPr>
          <w:p w:rsidR="003A54AF" w:rsidRDefault="003A54AF">
            <w:pPr>
              <w:pStyle w:val="ConsPlusNormal"/>
              <w:jc w:val="center"/>
            </w:pPr>
            <w:r>
              <w:t>1410000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68261,8</w:t>
            </w:r>
          </w:p>
        </w:tc>
        <w:tc>
          <w:tcPr>
            <w:tcW w:w="1701" w:type="dxa"/>
            <w:vAlign w:val="bottom"/>
          </w:tcPr>
          <w:p w:rsidR="003A54AF" w:rsidRDefault="003A54AF">
            <w:pPr>
              <w:pStyle w:val="ConsPlusNormal"/>
              <w:jc w:val="right"/>
            </w:pPr>
            <w:r>
              <w:t>68261,8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Субсидирование части затрат по лизинговым платежам, понесенным субъектами малого и среднего предпринимательства</w:t>
            </w:r>
          </w:p>
        </w:tc>
        <w:tc>
          <w:tcPr>
            <w:tcW w:w="1247" w:type="dxa"/>
            <w:vAlign w:val="bottom"/>
          </w:tcPr>
          <w:p w:rsidR="003A54AF" w:rsidRDefault="003A54AF">
            <w:pPr>
              <w:pStyle w:val="ConsPlusNormal"/>
              <w:jc w:val="center"/>
            </w:pPr>
            <w:r>
              <w:t>1411062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4200,0</w:t>
            </w:r>
          </w:p>
        </w:tc>
        <w:tc>
          <w:tcPr>
            <w:tcW w:w="1701" w:type="dxa"/>
            <w:vAlign w:val="bottom"/>
          </w:tcPr>
          <w:p w:rsidR="003A54AF" w:rsidRDefault="003A54AF">
            <w:pPr>
              <w:pStyle w:val="ConsPlusNormal"/>
              <w:jc w:val="right"/>
            </w:pPr>
            <w:r>
              <w:t>4200,0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1411062</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4200,0</w:t>
            </w:r>
          </w:p>
        </w:tc>
        <w:tc>
          <w:tcPr>
            <w:tcW w:w="1701" w:type="dxa"/>
            <w:vAlign w:val="bottom"/>
          </w:tcPr>
          <w:p w:rsidR="003A54AF" w:rsidRDefault="003A54AF">
            <w:pPr>
              <w:pStyle w:val="ConsPlusNormal"/>
              <w:jc w:val="right"/>
            </w:pPr>
            <w:r>
              <w:t>4200,0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1247" w:type="dxa"/>
            <w:vAlign w:val="bottom"/>
          </w:tcPr>
          <w:p w:rsidR="003A54AF" w:rsidRDefault="003A54AF">
            <w:pPr>
              <w:pStyle w:val="ConsPlusNormal"/>
              <w:jc w:val="center"/>
            </w:pPr>
            <w:r>
              <w:t>1411065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37565,8</w:t>
            </w:r>
          </w:p>
        </w:tc>
        <w:tc>
          <w:tcPr>
            <w:tcW w:w="1701" w:type="dxa"/>
            <w:vAlign w:val="bottom"/>
          </w:tcPr>
          <w:p w:rsidR="003A54AF" w:rsidRDefault="003A54AF">
            <w:pPr>
              <w:pStyle w:val="ConsPlusNormal"/>
              <w:jc w:val="right"/>
            </w:pPr>
            <w:r>
              <w:t>37565,8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1411065</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37565,8</w:t>
            </w:r>
          </w:p>
        </w:tc>
        <w:tc>
          <w:tcPr>
            <w:tcW w:w="1701" w:type="dxa"/>
            <w:vAlign w:val="bottom"/>
          </w:tcPr>
          <w:p w:rsidR="003A54AF" w:rsidRDefault="003A54AF">
            <w:pPr>
              <w:pStyle w:val="ConsPlusNormal"/>
              <w:jc w:val="right"/>
            </w:pPr>
            <w:r>
              <w:t>37565,8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Субсидирование части затрат действующих инновационных компаний - субсидии субъектам малого и среднего предпринимательства, понесенных в связи с производством (реализацией) товаров, выполнением работ, оказанием услуг</w:t>
            </w:r>
          </w:p>
        </w:tc>
        <w:tc>
          <w:tcPr>
            <w:tcW w:w="1247" w:type="dxa"/>
            <w:vAlign w:val="bottom"/>
          </w:tcPr>
          <w:p w:rsidR="003A54AF" w:rsidRDefault="003A54AF">
            <w:pPr>
              <w:pStyle w:val="ConsPlusNormal"/>
              <w:jc w:val="center"/>
            </w:pPr>
            <w:r>
              <w:t>1411071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1411071</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247" w:type="dxa"/>
            <w:vAlign w:val="bottom"/>
          </w:tcPr>
          <w:p w:rsidR="003A54AF" w:rsidRDefault="003A54AF">
            <w:pPr>
              <w:pStyle w:val="ConsPlusNormal"/>
              <w:jc w:val="center"/>
            </w:pPr>
            <w:r>
              <w:t>1411145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8496,0</w:t>
            </w:r>
          </w:p>
        </w:tc>
        <w:tc>
          <w:tcPr>
            <w:tcW w:w="1701" w:type="dxa"/>
            <w:vAlign w:val="bottom"/>
          </w:tcPr>
          <w:p w:rsidR="003A54AF" w:rsidRDefault="003A54AF">
            <w:pPr>
              <w:pStyle w:val="ConsPlusNormal"/>
              <w:jc w:val="right"/>
            </w:pPr>
            <w:r>
              <w:t>8496,0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1411145</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8496,0</w:t>
            </w:r>
          </w:p>
        </w:tc>
        <w:tc>
          <w:tcPr>
            <w:tcW w:w="1701" w:type="dxa"/>
            <w:vAlign w:val="bottom"/>
          </w:tcPr>
          <w:p w:rsidR="003A54AF" w:rsidRDefault="003A54AF">
            <w:pPr>
              <w:pStyle w:val="ConsPlusNormal"/>
              <w:jc w:val="right"/>
            </w:pPr>
            <w:r>
              <w:t>8496,0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осуществление поддержки и развития малого и среднего предпринимательства (возмещение (субсидирование) части затрат субъектов малого предпринимательства на ранней стадии их деятельности)</w:t>
            </w:r>
          </w:p>
        </w:tc>
        <w:tc>
          <w:tcPr>
            <w:tcW w:w="1247" w:type="dxa"/>
            <w:vAlign w:val="bottom"/>
          </w:tcPr>
          <w:p w:rsidR="003A54AF" w:rsidRDefault="003A54AF">
            <w:pPr>
              <w:pStyle w:val="ConsPlusNormal"/>
              <w:jc w:val="center"/>
            </w:pPr>
            <w:r>
              <w:t>1416104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8000,0</w:t>
            </w:r>
          </w:p>
        </w:tc>
        <w:tc>
          <w:tcPr>
            <w:tcW w:w="1701" w:type="dxa"/>
            <w:vAlign w:val="bottom"/>
          </w:tcPr>
          <w:p w:rsidR="003A54AF" w:rsidRDefault="003A54AF">
            <w:pPr>
              <w:pStyle w:val="ConsPlusNormal"/>
              <w:jc w:val="right"/>
            </w:pPr>
            <w:r>
              <w:t>8000,0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1416104</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8000,0</w:t>
            </w:r>
          </w:p>
        </w:tc>
        <w:tc>
          <w:tcPr>
            <w:tcW w:w="1701" w:type="dxa"/>
            <w:vAlign w:val="bottom"/>
          </w:tcPr>
          <w:p w:rsidR="003A54AF" w:rsidRDefault="003A54AF">
            <w:pPr>
              <w:pStyle w:val="ConsPlusNormal"/>
              <w:jc w:val="right"/>
            </w:pPr>
            <w:r>
              <w:t>8000,0</w:t>
            </w:r>
          </w:p>
        </w:tc>
      </w:tr>
      <w:tr w:rsidR="003A54AF">
        <w:tc>
          <w:tcPr>
            <w:tcW w:w="9638" w:type="dxa"/>
            <w:gridSpan w:val="6"/>
          </w:tcPr>
          <w:p w:rsidR="003A54AF" w:rsidRDefault="003A54AF">
            <w:pPr>
              <w:pStyle w:val="ConsPlusNormal"/>
              <w:pBdr>
                <w:top w:val="single" w:sz="6" w:space="0" w:color="auto"/>
              </w:pBdr>
              <w:spacing w:before="100" w:after="100"/>
              <w:jc w:val="both"/>
              <w:rPr>
                <w:sz w:val="2"/>
                <w:szCs w:val="2"/>
              </w:rPr>
            </w:pPr>
          </w:p>
          <w:p w:rsidR="003A54AF" w:rsidRDefault="003A54AF">
            <w:pPr>
              <w:pStyle w:val="ConsPlusNormal"/>
              <w:ind w:firstLine="540"/>
              <w:jc w:val="both"/>
            </w:pPr>
            <w:r>
              <w:t>КонсультантПлюс: примечание.</w:t>
            </w:r>
          </w:p>
          <w:p w:rsidR="003A54AF" w:rsidRDefault="003A54AF">
            <w:pPr>
              <w:pStyle w:val="ConsPlusNormal"/>
              <w:ind w:firstLine="540"/>
              <w:jc w:val="both"/>
            </w:pPr>
            <w:r>
              <w:t>В официальном тексте документа, видимо, допущена опечатка: имеется в виду подпрограмма Качество на 2014 - 2018 годы (с развитием подсистемы защиты прав потребителей в Краснодарском крае) государственной программы Краснодарского края "Экономическое развитие и инновационная экономика".</w:t>
            </w:r>
          </w:p>
          <w:p w:rsidR="003A54AF" w:rsidRDefault="003A54AF">
            <w:pPr>
              <w:pStyle w:val="ConsPlusNormal"/>
              <w:pBdr>
                <w:top w:val="single" w:sz="6" w:space="0" w:color="auto"/>
              </w:pBdr>
              <w:spacing w:before="100" w:after="100"/>
              <w:jc w:val="both"/>
              <w:rPr>
                <w:sz w:val="2"/>
                <w:szCs w:val="2"/>
              </w:rPr>
            </w:pP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hyperlink r:id="rId173" w:history="1">
              <w:r>
                <w:rPr>
                  <w:color w:val="0000FF"/>
                </w:rPr>
                <w:t>Качество</w:t>
              </w:r>
            </w:hyperlink>
            <w:r>
              <w:t xml:space="preserve"> на 2014 - 2018 годы (с развитием подсистемы защиты прав потребителей в Краснодарском крае)</w:t>
            </w:r>
          </w:p>
        </w:tc>
        <w:tc>
          <w:tcPr>
            <w:tcW w:w="1247" w:type="dxa"/>
            <w:vAlign w:val="bottom"/>
          </w:tcPr>
          <w:p w:rsidR="003A54AF" w:rsidRDefault="003A54AF">
            <w:pPr>
              <w:pStyle w:val="ConsPlusNormal"/>
              <w:jc w:val="center"/>
            </w:pPr>
            <w:r>
              <w:t>1420000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42630,0</w:t>
            </w:r>
          </w:p>
        </w:tc>
        <w:tc>
          <w:tcPr>
            <w:tcW w:w="1701" w:type="dxa"/>
            <w:vAlign w:val="bottom"/>
          </w:tcPr>
          <w:p w:rsidR="003A54AF" w:rsidRDefault="003A54AF">
            <w:pPr>
              <w:pStyle w:val="ConsPlusNormal"/>
              <w:jc w:val="right"/>
            </w:pPr>
            <w:r>
              <w:t>42630,0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Премии студентам высших учебных заведений края за научные достижения в области качества товаров, работ и услуг, имеющие прикладной характер</w:t>
            </w:r>
          </w:p>
        </w:tc>
        <w:tc>
          <w:tcPr>
            <w:tcW w:w="1247" w:type="dxa"/>
            <w:vAlign w:val="bottom"/>
          </w:tcPr>
          <w:p w:rsidR="003A54AF" w:rsidRDefault="003A54AF">
            <w:pPr>
              <w:pStyle w:val="ConsPlusNormal"/>
              <w:jc w:val="center"/>
            </w:pPr>
            <w:r>
              <w:t>1420958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1420958</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Мероприятия государственной </w:t>
            </w:r>
            <w:hyperlink r:id="rId174" w:history="1">
              <w:r>
                <w:rPr>
                  <w:color w:val="0000FF"/>
                </w:rPr>
                <w:t>программы</w:t>
              </w:r>
            </w:hyperlink>
            <w:r>
              <w:t xml:space="preserve"> Краснодарского края "Экономическое развитие и инновационная экономика"</w:t>
            </w:r>
          </w:p>
        </w:tc>
        <w:tc>
          <w:tcPr>
            <w:tcW w:w="1247" w:type="dxa"/>
            <w:vAlign w:val="bottom"/>
          </w:tcPr>
          <w:p w:rsidR="003A54AF" w:rsidRDefault="003A54AF">
            <w:pPr>
              <w:pStyle w:val="ConsPlusNormal"/>
              <w:jc w:val="center"/>
            </w:pPr>
            <w:r>
              <w:t>1420959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42530,0</w:t>
            </w:r>
          </w:p>
        </w:tc>
        <w:tc>
          <w:tcPr>
            <w:tcW w:w="1701" w:type="dxa"/>
            <w:vAlign w:val="bottom"/>
          </w:tcPr>
          <w:p w:rsidR="003A54AF" w:rsidRDefault="003A54AF">
            <w:pPr>
              <w:pStyle w:val="ConsPlusNormal"/>
              <w:jc w:val="right"/>
            </w:pPr>
            <w:r>
              <w:t>42530,0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1420959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42530,0</w:t>
            </w:r>
          </w:p>
        </w:tc>
        <w:tc>
          <w:tcPr>
            <w:tcW w:w="1701" w:type="dxa"/>
            <w:vAlign w:val="bottom"/>
          </w:tcPr>
          <w:p w:rsidR="003A54AF" w:rsidRDefault="003A54AF">
            <w:pPr>
              <w:pStyle w:val="ConsPlusNormal"/>
              <w:jc w:val="right"/>
            </w:pPr>
            <w:r>
              <w:t>42530,0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1247" w:type="dxa"/>
            <w:vAlign w:val="bottom"/>
          </w:tcPr>
          <w:p w:rsidR="003A54AF" w:rsidRDefault="003A54AF">
            <w:pPr>
              <w:pStyle w:val="ConsPlusNormal"/>
              <w:jc w:val="center"/>
            </w:pPr>
            <w:r>
              <w:t>1430000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109201,3</w:t>
            </w:r>
          </w:p>
        </w:tc>
        <w:tc>
          <w:tcPr>
            <w:tcW w:w="1701" w:type="dxa"/>
            <w:vAlign w:val="bottom"/>
          </w:tcPr>
          <w:p w:rsidR="003A54AF" w:rsidRDefault="003A54AF">
            <w:pPr>
              <w:pStyle w:val="ConsPlusNormal"/>
              <w:jc w:val="right"/>
            </w:pPr>
            <w:r>
              <w:t>109201,3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1247" w:type="dxa"/>
            <w:vAlign w:val="bottom"/>
          </w:tcPr>
          <w:p w:rsidR="003A54AF" w:rsidRDefault="003A54AF">
            <w:pPr>
              <w:pStyle w:val="ConsPlusNormal"/>
              <w:jc w:val="center"/>
            </w:pPr>
            <w:r>
              <w:t>1431079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109201,3</w:t>
            </w:r>
          </w:p>
        </w:tc>
        <w:tc>
          <w:tcPr>
            <w:tcW w:w="1701" w:type="dxa"/>
            <w:vAlign w:val="bottom"/>
          </w:tcPr>
          <w:p w:rsidR="003A54AF" w:rsidRDefault="003A54AF">
            <w:pPr>
              <w:pStyle w:val="ConsPlusNormal"/>
              <w:jc w:val="right"/>
            </w:pPr>
            <w:r>
              <w:t>109201,3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1431079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109201,3</w:t>
            </w:r>
          </w:p>
        </w:tc>
        <w:tc>
          <w:tcPr>
            <w:tcW w:w="1701" w:type="dxa"/>
            <w:vAlign w:val="bottom"/>
          </w:tcPr>
          <w:p w:rsidR="003A54AF" w:rsidRDefault="003A54AF">
            <w:pPr>
              <w:pStyle w:val="ConsPlusNormal"/>
              <w:jc w:val="right"/>
            </w:pPr>
            <w:r>
              <w:t>109201,3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организациям железнодорожного транспорта на компенсацию потерь в доходах от перевозки пассажиров железнодорожным транспортом общего пользования в пригородном сообщении</w:t>
            </w:r>
          </w:p>
        </w:tc>
        <w:tc>
          <w:tcPr>
            <w:tcW w:w="1247" w:type="dxa"/>
            <w:vAlign w:val="bottom"/>
          </w:tcPr>
          <w:p w:rsidR="003A54AF" w:rsidRDefault="003A54AF">
            <w:pPr>
              <w:pStyle w:val="ConsPlusNormal"/>
              <w:jc w:val="center"/>
            </w:pPr>
            <w:r>
              <w:t>1440000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142004,9</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Компенсация потерь в доходах от перевозки пассажиров железнодорожным транспортом общего пользования в пригородном сообщении</w:t>
            </w:r>
          </w:p>
        </w:tc>
        <w:tc>
          <w:tcPr>
            <w:tcW w:w="1247" w:type="dxa"/>
            <w:vAlign w:val="bottom"/>
          </w:tcPr>
          <w:p w:rsidR="003A54AF" w:rsidRDefault="003A54AF">
            <w:pPr>
              <w:pStyle w:val="ConsPlusNormal"/>
              <w:jc w:val="center"/>
            </w:pPr>
            <w:r>
              <w:t>1441080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142004,9</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1441080</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142004,9</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мероприятия по управлению реализацией программы</w:t>
            </w:r>
          </w:p>
        </w:tc>
        <w:tc>
          <w:tcPr>
            <w:tcW w:w="1247" w:type="dxa"/>
            <w:vAlign w:val="bottom"/>
          </w:tcPr>
          <w:p w:rsidR="003A54AF" w:rsidRDefault="003A54AF">
            <w:pPr>
              <w:pStyle w:val="ConsPlusNormal"/>
              <w:jc w:val="center"/>
            </w:pPr>
            <w:r>
              <w:t>1450000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248367,0</w:t>
            </w:r>
          </w:p>
        </w:tc>
        <w:tc>
          <w:tcPr>
            <w:tcW w:w="1701" w:type="dxa"/>
            <w:vAlign w:val="bottom"/>
          </w:tcPr>
          <w:p w:rsidR="003A54AF" w:rsidRDefault="003A54AF">
            <w:pPr>
              <w:pStyle w:val="ConsPlusNormal"/>
              <w:jc w:val="right"/>
            </w:pPr>
            <w:r>
              <w:t>261170,0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1450019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197567,0</w:t>
            </w:r>
          </w:p>
        </w:tc>
        <w:tc>
          <w:tcPr>
            <w:tcW w:w="1701" w:type="dxa"/>
            <w:vAlign w:val="bottom"/>
          </w:tcPr>
          <w:p w:rsidR="003A54AF" w:rsidRDefault="003A54AF">
            <w:pPr>
              <w:pStyle w:val="ConsPlusNormal"/>
              <w:jc w:val="right"/>
            </w:pPr>
            <w:r>
              <w:t>206170,0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1450019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166623,0</w:t>
            </w:r>
          </w:p>
        </w:tc>
        <w:tc>
          <w:tcPr>
            <w:tcW w:w="1701" w:type="dxa"/>
            <w:vAlign w:val="bottom"/>
          </w:tcPr>
          <w:p w:rsidR="003A54AF" w:rsidRDefault="003A54AF">
            <w:pPr>
              <w:pStyle w:val="ConsPlusNormal"/>
              <w:jc w:val="right"/>
            </w:pPr>
            <w:r>
              <w:t>174121,0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1450019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30720,0</w:t>
            </w:r>
          </w:p>
        </w:tc>
        <w:tc>
          <w:tcPr>
            <w:tcW w:w="1701" w:type="dxa"/>
            <w:vAlign w:val="bottom"/>
          </w:tcPr>
          <w:p w:rsidR="003A54AF" w:rsidRDefault="003A54AF">
            <w:pPr>
              <w:pStyle w:val="ConsPlusNormal"/>
              <w:jc w:val="right"/>
            </w:pPr>
            <w:r>
              <w:t>31820,0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1450019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224,0</w:t>
            </w:r>
          </w:p>
        </w:tc>
        <w:tc>
          <w:tcPr>
            <w:tcW w:w="1701" w:type="dxa"/>
            <w:vAlign w:val="bottom"/>
          </w:tcPr>
          <w:p w:rsidR="003A54AF" w:rsidRDefault="003A54AF">
            <w:pPr>
              <w:pStyle w:val="ConsPlusNormal"/>
              <w:jc w:val="right"/>
            </w:pPr>
            <w:r>
              <w:t>229,0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247" w:type="dxa"/>
            <w:vAlign w:val="bottom"/>
          </w:tcPr>
          <w:p w:rsidR="003A54AF" w:rsidRDefault="003A54AF">
            <w:pPr>
              <w:pStyle w:val="ConsPlusNormal"/>
              <w:jc w:val="center"/>
            </w:pPr>
            <w:r>
              <w:t>1451168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50800,0</w:t>
            </w:r>
          </w:p>
        </w:tc>
        <w:tc>
          <w:tcPr>
            <w:tcW w:w="1701" w:type="dxa"/>
            <w:vAlign w:val="bottom"/>
          </w:tcPr>
          <w:p w:rsidR="003A54AF" w:rsidRDefault="003A54AF">
            <w:pPr>
              <w:pStyle w:val="ConsPlusNormal"/>
              <w:jc w:val="right"/>
            </w:pPr>
            <w:r>
              <w:t>55000,0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1451168</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50800,0</w:t>
            </w:r>
          </w:p>
        </w:tc>
        <w:tc>
          <w:tcPr>
            <w:tcW w:w="1701" w:type="dxa"/>
            <w:vAlign w:val="bottom"/>
          </w:tcPr>
          <w:p w:rsidR="003A54AF" w:rsidRDefault="003A54AF">
            <w:pPr>
              <w:pStyle w:val="ConsPlusNormal"/>
              <w:jc w:val="right"/>
            </w:pPr>
            <w:r>
              <w:t>55000,0</w:t>
            </w:r>
          </w:p>
        </w:tc>
      </w:tr>
      <w:tr w:rsidR="003A54AF">
        <w:tc>
          <w:tcPr>
            <w:tcW w:w="907" w:type="dxa"/>
          </w:tcPr>
          <w:p w:rsidR="003A54AF" w:rsidRDefault="003A54AF">
            <w:pPr>
              <w:pStyle w:val="ConsPlusNormal"/>
              <w:jc w:val="center"/>
            </w:pPr>
            <w:r>
              <w:t>14.</w:t>
            </w:r>
          </w:p>
        </w:tc>
        <w:tc>
          <w:tcPr>
            <w:tcW w:w="3288" w:type="dxa"/>
          </w:tcPr>
          <w:p w:rsidR="003A54AF" w:rsidRDefault="003A54AF">
            <w:pPr>
              <w:pStyle w:val="ConsPlusNormal"/>
              <w:jc w:val="both"/>
            </w:pPr>
            <w:r>
              <w:t xml:space="preserve">Государственная </w:t>
            </w:r>
            <w:hyperlink r:id="rId175" w:history="1">
              <w:r>
                <w:rPr>
                  <w:color w:val="0000FF"/>
                </w:rPr>
                <w:t>программа</w:t>
              </w:r>
            </w:hyperlink>
            <w:r>
              <w:t xml:space="preserve"> Краснодарского края "Молодежь Кубани"</w:t>
            </w:r>
          </w:p>
        </w:tc>
        <w:tc>
          <w:tcPr>
            <w:tcW w:w="1247" w:type="dxa"/>
            <w:vAlign w:val="bottom"/>
          </w:tcPr>
          <w:p w:rsidR="003A54AF" w:rsidRDefault="003A54AF">
            <w:pPr>
              <w:pStyle w:val="ConsPlusNormal"/>
              <w:jc w:val="center"/>
            </w:pPr>
            <w:r>
              <w:t>1500000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225622,2</w:t>
            </w:r>
          </w:p>
        </w:tc>
        <w:tc>
          <w:tcPr>
            <w:tcW w:w="1701" w:type="dxa"/>
            <w:vAlign w:val="bottom"/>
          </w:tcPr>
          <w:p w:rsidR="003A54AF" w:rsidRDefault="003A54AF">
            <w:pPr>
              <w:pStyle w:val="ConsPlusNormal"/>
              <w:jc w:val="right"/>
            </w:pPr>
            <w:r>
              <w:t>233185,7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мероприятия государственной программы</w:t>
            </w:r>
          </w:p>
        </w:tc>
        <w:tc>
          <w:tcPr>
            <w:tcW w:w="1247" w:type="dxa"/>
            <w:vAlign w:val="bottom"/>
          </w:tcPr>
          <w:p w:rsidR="003A54AF" w:rsidRDefault="003A54AF">
            <w:pPr>
              <w:pStyle w:val="ConsPlusNormal"/>
              <w:jc w:val="center"/>
            </w:pPr>
            <w:r>
              <w:t>1510000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225622,2</w:t>
            </w:r>
          </w:p>
        </w:tc>
        <w:tc>
          <w:tcPr>
            <w:tcW w:w="1701" w:type="dxa"/>
            <w:vAlign w:val="bottom"/>
          </w:tcPr>
          <w:p w:rsidR="003A54AF" w:rsidRDefault="003A54AF">
            <w:pPr>
              <w:pStyle w:val="ConsPlusNormal"/>
              <w:jc w:val="right"/>
            </w:pPr>
            <w:r>
              <w:t>233185,7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1510019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29062,0</w:t>
            </w:r>
          </w:p>
        </w:tc>
        <w:tc>
          <w:tcPr>
            <w:tcW w:w="1701" w:type="dxa"/>
            <w:vAlign w:val="bottom"/>
          </w:tcPr>
          <w:p w:rsidR="003A54AF" w:rsidRDefault="003A54AF">
            <w:pPr>
              <w:pStyle w:val="ConsPlusNormal"/>
              <w:jc w:val="right"/>
            </w:pPr>
            <w:r>
              <w:t>30521,0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1510019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28022,2</w:t>
            </w:r>
          </w:p>
        </w:tc>
        <w:tc>
          <w:tcPr>
            <w:tcW w:w="1701" w:type="dxa"/>
            <w:vAlign w:val="bottom"/>
          </w:tcPr>
          <w:p w:rsidR="003A54AF" w:rsidRDefault="003A54AF">
            <w:pPr>
              <w:pStyle w:val="ConsPlusNormal"/>
              <w:jc w:val="right"/>
            </w:pPr>
            <w:r>
              <w:t>29505,2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1510019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1017,8</w:t>
            </w:r>
          </w:p>
        </w:tc>
        <w:tc>
          <w:tcPr>
            <w:tcW w:w="1701" w:type="dxa"/>
            <w:vAlign w:val="bottom"/>
          </w:tcPr>
          <w:p w:rsidR="003A54AF" w:rsidRDefault="003A54AF">
            <w:pPr>
              <w:pStyle w:val="ConsPlusNormal"/>
              <w:jc w:val="right"/>
            </w:pPr>
            <w:r>
              <w:t>993,8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1510019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22,0</w:t>
            </w:r>
          </w:p>
        </w:tc>
        <w:tc>
          <w:tcPr>
            <w:tcW w:w="1701" w:type="dxa"/>
            <w:vAlign w:val="bottom"/>
          </w:tcPr>
          <w:p w:rsidR="003A54AF" w:rsidRDefault="003A54AF">
            <w:pPr>
              <w:pStyle w:val="ConsPlusNormal"/>
              <w:jc w:val="right"/>
            </w:pPr>
            <w:r>
              <w:t>22,0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1510059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131960,2</w:t>
            </w:r>
          </w:p>
        </w:tc>
        <w:tc>
          <w:tcPr>
            <w:tcW w:w="1701" w:type="dxa"/>
            <w:vAlign w:val="bottom"/>
          </w:tcPr>
          <w:p w:rsidR="003A54AF" w:rsidRDefault="003A54AF">
            <w:pPr>
              <w:pStyle w:val="ConsPlusNormal"/>
              <w:jc w:val="right"/>
            </w:pPr>
            <w:r>
              <w:t>138064,7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1510059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11570,1</w:t>
            </w:r>
          </w:p>
        </w:tc>
        <w:tc>
          <w:tcPr>
            <w:tcW w:w="1701" w:type="dxa"/>
            <w:vAlign w:val="bottom"/>
          </w:tcPr>
          <w:p w:rsidR="003A54AF" w:rsidRDefault="003A54AF">
            <w:pPr>
              <w:pStyle w:val="ConsPlusNormal"/>
              <w:jc w:val="right"/>
            </w:pPr>
            <w:r>
              <w:t>12191,4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1510059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943,6</w:t>
            </w:r>
          </w:p>
        </w:tc>
        <w:tc>
          <w:tcPr>
            <w:tcW w:w="1701" w:type="dxa"/>
            <w:vAlign w:val="bottom"/>
          </w:tcPr>
          <w:p w:rsidR="003A54AF" w:rsidRDefault="003A54AF">
            <w:pPr>
              <w:pStyle w:val="ConsPlusNormal"/>
              <w:jc w:val="right"/>
            </w:pPr>
            <w:r>
              <w:t>943,6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1510059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119429,8</w:t>
            </w:r>
          </w:p>
        </w:tc>
        <w:tc>
          <w:tcPr>
            <w:tcW w:w="1701" w:type="dxa"/>
            <w:vAlign w:val="bottom"/>
          </w:tcPr>
          <w:p w:rsidR="003A54AF" w:rsidRDefault="003A54AF">
            <w:pPr>
              <w:pStyle w:val="ConsPlusNormal"/>
              <w:jc w:val="right"/>
            </w:pPr>
            <w:r>
              <w:t>124913,0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1510059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16,7</w:t>
            </w:r>
          </w:p>
        </w:tc>
        <w:tc>
          <w:tcPr>
            <w:tcW w:w="1701" w:type="dxa"/>
            <w:vAlign w:val="bottom"/>
          </w:tcPr>
          <w:p w:rsidR="003A54AF" w:rsidRDefault="003A54AF">
            <w:pPr>
              <w:pStyle w:val="ConsPlusNormal"/>
              <w:jc w:val="right"/>
            </w:pPr>
            <w:r>
              <w:t>16,7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Реализация мероприятий государственной </w:t>
            </w:r>
            <w:hyperlink r:id="rId176" w:history="1">
              <w:r>
                <w:rPr>
                  <w:color w:val="0000FF"/>
                </w:rPr>
                <w:t>программы</w:t>
              </w:r>
            </w:hyperlink>
            <w:r>
              <w:t xml:space="preserve"> Краснодарского края "Молодежь Кубани"</w:t>
            </w:r>
          </w:p>
        </w:tc>
        <w:tc>
          <w:tcPr>
            <w:tcW w:w="1247" w:type="dxa"/>
            <w:vAlign w:val="bottom"/>
          </w:tcPr>
          <w:p w:rsidR="003A54AF" w:rsidRDefault="003A54AF">
            <w:pPr>
              <w:pStyle w:val="ConsPlusNormal"/>
              <w:jc w:val="center"/>
            </w:pPr>
            <w:r>
              <w:t>1511090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59228,0</w:t>
            </w:r>
          </w:p>
        </w:tc>
        <w:tc>
          <w:tcPr>
            <w:tcW w:w="1701" w:type="dxa"/>
            <w:vAlign w:val="bottom"/>
          </w:tcPr>
          <w:p w:rsidR="003A54AF" w:rsidRDefault="003A54AF">
            <w:pPr>
              <w:pStyle w:val="ConsPlusNormal"/>
              <w:jc w:val="right"/>
            </w:pPr>
            <w:r>
              <w:t>59228,0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1511090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13267,0</w:t>
            </w:r>
          </w:p>
        </w:tc>
        <w:tc>
          <w:tcPr>
            <w:tcW w:w="1701" w:type="dxa"/>
            <w:vAlign w:val="bottom"/>
          </w:tcPr>
          <w:p w:rsidR="003A54AF" w:rsidRDefault="003A54AF">
            <w:pPr>
              <w:pStyle w:val="ConsPlusNormal"/>
              <w:jc w:val="right"/>
            </w:pPr>
            <w:r>
              <w:t>13267,0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1511090</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45961,0</w:t>
            </w:r>
          </w:p>
        </w:tc>
        <w:tc>
          <w:tcPr>
            <w:tcW w:w="1701" w:type="dxa"/>
            <w:vAlign w:val="bottom"/>
          </w:tcPr>
          <w:p w:rsidR="003A54AF" w:rsidRDefault="003A54AF">
            <w:pPr>
              <w:pStyle w:val="ConsPlusNormal"/>
              <w:jc w:val="right"/>
            </w:pPr>
            <w:r>
              <w:t>45961,0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Премия IQ года</w:t>
            </w:r>
          </w:p>
        </w:tc>
        <w:tc>
          <w:tcPr>
            <w:tcW w:w="1247" w:type="dxa"/>
            <w:vAlign w:val="bottom"/>
          </w:tcPr>
          <w:p w:rsidR="003A54AF" w:rsidRDefault="003A54AF">
            <w:pPr>
              <w:pStyle w:val="ConsPlusNormal"/>
              <w:jc w:val="center"/>
            </w:pPr>
            <w:r>
              <w:t>1514301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3000,0</w:t>
            </w:r>
          </w:p>
        </w:tc>
        <w:tc>
          <w:tcPr>
            <w:tcW w:w="1701" w:type="dxa"/>
            <w:vAlign w:val="bottom"/>
          </w:tcPr>
          <w:p w:rsidR="003A54AF" w:rsidRDefault="003A54AF">
            <w:pPr>
              <w:pStyle w:val="ConsPlusNormal"/>
              <w:jc w:val="right"/>
            </w:pPr>
            <w:r>
              <w:t>3000,0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1514301</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3000,0</w:t>
            </w:r>
          </w:p>
        </w:tc>
        <w:tc>
          <w:tcPr>
            <w:tcW w:w="1701" w:type="dxa"/>
            <w:vAlign w:val="bottom"/>
          </w:tcPr>
          <w:p w:rsidR="003A54AF" w:rsidRDefault="003A54AF">
            <w:pPr>
              <w:pStyle w:val="ConsPlusNormal"/>
              <w:jc w:val="right"/>
            </w:pPr>
            <w:r>
              <w:t>3000,0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Специальная молодежная стипендия социально и общественно активным обучающимся в профессиональных образовательных организациях</w:t>
            </w:r>
          </w:p>
        </w:tc>
        <w:tc>
          <w:tcPr>
            <w:tcW w:w="1247" w:type="dxa"/>
            <w:vAlign w:val="bottom"/>
          </w:tcPr>
          <w:p w:rsidR="003A54AF" w:rsidRDefault="003A54AF">
            <w:pPr>
              <w:pStyle w:val="ConsPlusNormal"/>
              <w:jc w:val="center"/>
            </w:pPr>
            <w:r>
              <w:t>1514318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720,0</w:t>
            </w:r>
          </w:p>
        </w:tc>
        <w:tc>
          <w:tcPr>
            <w:tcW w:w="1701" w:type="dxa"/>
            <w:vAlign w:val="bottom"/>
          </w:tcPr>
          <w:p w:rsidR="003A54AF" w:rsidRDefault="003A54AF">
            <w:pPr>
              <w:pStyle w:val="ConsPlusNormal"/>
              <w:jc w:val="right"/>
            </w:pPr>
            <w:r>
              <w:t>720,0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1514318</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720,0</w:t>
            </w:r>
          </w:p>
        </w:tc>
        <w:tc>
          <w:tcPr>
            <w:tcW w:w="1701" w:type="dxa"/>
            <w:vAlign w:val="bottom"/>
          </w:tcPr>
          <w:p w:rsidR="003A54AF" w:rsidRDefault="003A54AF">
            <w:pPr>
              <w:pStyle w:val="ConsPlusNormal"/>
              <w:jc w:val="right"/>
            </w:pPr>
            <w:r>
              <w:t>720,0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Специальная молодежная стипендия студентам, аспирантам образовательных организаций высшего образования</w:t>
            </w:r>
          </w:p>
        </w:tc>
        <w:tc>
          <w:tcPr>
            <w:tcW w:w="1247" w:type="dxa"/>
            <w:vAlign w:val="bottom"/>
          </w:tcPr>
          <w:p w:rsidR="003A54AF" w:rsidRDefault="003A54AF">
            <w:pPr>
              <w:pStyle w:val="ConsPlusNormal"/>
              <w:jc w:val="center"/>
            </w:pPr>
            <w:r>
              <w:t>1514319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1080,0</w:t>
            </w:r>
          </w:p>
        </w:tc>
        <w:tc>
          <w:tcPr>
            <w:tcW w:w="1701" w:type="dxa"/>
            <w:vAlign w:val="bottom"/>
          </w:tcPr>
          <w:p w:rsidR="003A54AF" w:rsidRDefault="003A54AF">
            <w:pPr>
              <w:pStyle w:val="ConsPlusNormal"/>
              <w:jc w:val="right"/>
            </w:pPr>
            <w:r>
              <w:t>1080,0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1514319</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1080,0</w:t>
            </w:r>
          </w:p>
        </w:tc>
        <w:tc>
          <w:tcPr>
            <w:tcW w:w="1701" w:type="dxa"/>
            <w:vAlign w:val="bottom"/>
          </w:tcPr>
          <w:p w:rsidR="003A54AF" w:rsidRDefault="003A54AF">
            <w:pPr>
              <w:pStyle w:val="ConsPlusNormal"/>
              <w:jc w:val="right"/>
            </w:pPr>
            <w:r>
              <w:t>1080,0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Премия победителям конкурса студенческих трудовых отрядов</w:t>
            </w:r>
          </w:p>
        </w:tc>
        <w:tc>
          <w:tcPr>
            <w:tcW w:w="1247" w:type="dxa"/>
            <w:vAlign w:val="bottom"/>
          </w:tcPr>
          <w:p w:rsidR="003A54AF" w:rsidRDefault="003A54AF">
            <w:pPr>
              <w:pStyle w:val="ConsPlusNormal"/>
              <w:jc w:val="center"/>
            </w:pPr>
            <w:r>
              <w:t>1514321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312,0</w:t>
            </w:r>
          </w:p>
        </w:tc>
        <w:tc>
          <w:tcPr>
            <w:tcW w:w="1701" w:type="dxa"/>
            <w:vAlign w:val="bottom"/>
          </w:tcPr>
          <w:p w:rsidR="003A54AF" w:rsidRDefault="003A54AF">
            <w:pPr>
              <w:pStyle w:val="ConsPlusNormal"/>
              <w:jc w:val="right"/>
            </w:pPr>
            <w:r>
              <w:t>312,0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1514321</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312,0</w:t>
            </w:r>
          </w:p>
        </w:tc>
        <w:tc>
          <w:tcPr>
            <w:tcW w:w="1701" w:type="dxa"/>
            <w:vAlign w:val="bottom"/>
          </w:tcPr>
          <w:p w:rsidR="003A54AF" w:rsidRDefault="003A54AF">
            <w:pPr>
              <w:pStyle w:val="ConsPlusNormal"/>
              <w:jc w:val="right"/>
            </w:pPr>
            <w:r>
              <w:t>312,0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Премии победителям конкурса в рамках проекта "Кубанская школа инноваторов"</w:t>
            </w:r>
          </w:p>
        </w:tc>
        <w:tc>
          <w:tcPr>
            <w:tcW w:w="1247" w:type="dxa"/>
            <w:vAlign w:val="bottom"/>
          </w:tcPr>
          <w:p w:rsidR="003A54AF" w:rsidRDefault="003A54AF">
            <w:pPr>
              <w:pStyle w:val="ConsPlusNormal"/>
              <w:jc w:val="center"/>
            </w:pPr>
            <w:r>
              <w:t>1514329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1514329</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Премии победителям краевого конкурса "Молодежное подворье"</w:t>
            </w:r>
          </w:p>
        </w:tc>
        <w:tc>
          <w:tcPr>
            <w:tcW w:w="1247" w:type="dxa"/>
            <w:vAlign w:val="bottom"/>
          </w:tcPr>
          <w:p w:rsidR="003A54AF" w:rsidRDefault="003A54AF">
            <w:pPr>
              <w:pStyle w:val="ConsPlusNormal"/>
              <w:jc w:val="center"/>
            </w:pPr>
            <w:r>
              <w:t>1514330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60,0</w:t>
            </w:r>
          </w:p>
        </w:tc>
        <w:tc>
          <w:tcPr>
            <w:tcW w:w="1701" w:type="dxa"/>
            <w:vAlign w:val="bottom"/>
          </w:tcPr>
          <w:p w:rsidR="003A54AF" w:rsidRDefault="003A54AF">
            <w:pPr>
              <w:pStyle w:val="ConsPlusNormal"/>
              <w:jc w:val="right"/>
            </w:pPr>
            <w:r>
              <w:t>60,0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1514330</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60,0</w:t>
            </w:r>
          </w:p>
        </w:tc>
        <w:tc>
          <w:tcPr>
            <w:tcW w:w="1701" w:type="dxa"/>
            <w:vAlign w:val="bottom"/>
          </w:tcPr>
          <w:p w:rsidR="003A54AF" w:rsidRDefault="003A54AF">
            <w:pPr>
              <w:pStyle w:val="ConsPlusNormal"/>
              <w:jc w:val="right"/>
            </w:pPr>
            <w:r>
              <w:t>60,0</w:t>
            </w:r>
          </w:p>
        </w:tc>
      </w:tr>
      <w:tr w:rsidR="003A54AF">
        <w:tc>
          <w:tcPr>
            <w:tcW w:w="907" w:type="dxa"/>
          </w:tcPr>
          <w:p w:rsidR="003A54AF" w:rsidRDefault="003A54AF">
            <w:pPr>
              <w:pStyle w:val="ConsPlusNormal"/>
              <w:jc w:val="center"/>
            </w:pPr>
            <w:r>
              <w:t>15.</w:t>
            </w:r>
          </w:p>
        </w:tc>
        <w:tc>
          <w:tcPr>
            <w:tcW w:w="3288" w:type="dxa"/>
          </w:tcPr>
          <w:p w:rsidR="003A54AF" w:rsidRDefault="003A54AF">
            <w:pPr>
              <w:pStyle w:val="ConsPlusNormal"/>
              <w:jc w:val="both"/>
            </w:pPr>
            <w:r>
              <w:t xml:space="preserve">Государственная </w:t>
            </w:r>
            <w:hyperlink r:id="rId177" w:history="1">
              <w:r>
                <w:rPr>
                  <w:color w:val="0000FF"/>
                </w:rPr>
                <w:t>программа</w:t>
              </w:r>
            </w:hyperlink>
            <w:r>
              <w:t xml:space="preserve"> Краснодарского края "Региональная политика и развитие гражданского общества"</w:t>
            </w:r>
          </w:p>
        </w:tc>
        <w:tc>
          <w:tcPr>
            <w:tcW w:w="1247" w:type="dxa"/>
            <w:vAlign w:val="bottom"/>
          </w:tcPr>
          <w:p w:rsidR="003A54AF" w:rsidRDefault="003A54AF">
            <w:pPr>
              <w:pStyle w:val="ConsPlusNormal"/>
              <w:jc w:val="center"/>
            </w:pPr>
            <w:r>
              <w:t>1600000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244786,2</w:t>
            </w:r>
          </w:p>
        </w:tc>
        <w:tc>
          <w:tcPr>
            <w:tcW w:w="1701" w:type="dxa"/>
            <w:vAlign w:val="bottom"/>
          </w:tcPr>
          <w:p w:rsidR="003A54AF" w:rsidRDefault="003A54AF">
            <w:pPr>
              <w:pStyle w:val="ConsPlusNormal"/>
              <w:jc w:val="right"/>
            </w:pPr>
            <w:r>
              <w:t>246879,2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Совершенствование механизмов управления развитием Краснодарского края на 2014 - 2016 годы</w:t>
            </w:r>
          </w:p>
        </w:tc>
        <w:tc>
          <w:tcPr>
            <w:tcW w:w="1247" w:type="dxa"/>
            <w:vAlign w:val="bottom"/>
          </w:tcPr>
          <w:p w:rsidR="003A54AF" w:rsidRDefault="003A54AF">
            <w:pPr>
              <w:pStyle w:val="ConsPlusNormal"/>
              <w:jc w:val="center"/>
            </w:pPr>
            <w:r>
              <w:t>1610000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180567,2</w:t>
            </w:r>
          </w:p>
        </w:tc>
        <w:tc>
          <w:tcPr>
            <w:tcW w:w="1701" w:type="dxa"/>
            <w:vAlign w:val="bottom"/>
          </w:tcPr>
          <w:p w:rsidR="003A54AF" w:rsidRDefault="003A54AF">
            <w:pPr>
              <w:pStyle w:val="ConsPlusNormal"/>
              <w:jc w:val="right"/>
            </w:pPr>
            <w:r>
              <w:t>178867,2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Подготовка управленческих кадров для организаций народного хозяйства</w:t>
            </w:r>
          </w:p>
        </w:tc>
        <w:tc>
          <w:tcPr>
            <w:tcW w:w="1247" w:type="dxa"/>
            <w:vAlign w:val="bottom"/>
          </w:tcPr>
          <w:p w:rsidR="003A54AF" w:rsidRDefault="003A54AF">
            <w:pPr>
              <w:pStyle w:val="ConsPlusNormal"/>
              <w:jc w:val="center"/>
            </w:pPr>
            <w:r>
              <w:t>1611008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475,2</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1611008</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475,2</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кадрового обеспечения органов управления в Краснодарском крае</w:t>
            </w:r>
          </w:p>
        </w:tc>
        <w:tc>
          <w:tcPr>
            <w:tcW w:w="1247" w:type="dxa"/>
            <w:vAlign w:val="bottom"/>
          </w:tcPr>
          <w:p w:rsidR="003A54AF" w:rsidRDefault="003A54AF">
            <w:pPr>
              <w:pStyle w:val="ConsPlusNormal"/>
              <w:jc w:val="center"/>
            </w:pPr>
            <w:r>
              <w:t>1611009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6224,8</w:t>
            </w:r>
          </w:p>
        </w:tc>
        <w:tc>
          <w:tcPr>
            <w:tcW w:w="1701" w:type="dxa"/>
            <w:vAlign w:val="bottom"/>
          </w:tcPr>
          <w:p w:rsidR="003A54AF" w:rsidRDefault="003A54AF">
            <w:pPr>
              <w:pStyle w:val="ConsPlusNormal"/>
              <w:jc w:val="right"/>
            </w:pPr>
            <w:r>
              <w:t>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1611009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6224,8</w:t>
            </w:r>
          </w:p>
        </w:tc>
        <w:tc>
          <w:tcPr>
            <w:tcW w:w="1701" w:type="dxa"/>
            <w:vAlign w:val="bottom"/>
          </w:tcPr>
          <w:p w:rsidR="003A54AF" w:rsidRDefault="003A54AF">
            <w:pPr>
              <w:pStyle w:val="ConsPlusNormal"/>
              <w:jc w:val="right"/>
            </w:pPr>
            <w:r>
              <w:t>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1247" w:type="dxa"/>
            <w:vAlign w:val="bottom"/>
          </w:tcPr>
          <w:p w:rsidR="003A54AF" w:rsidRDefault="003A54AF">
            <w:pPr>
              <w:pStyle w:val="ConsPlusNormal"/>
              <w:jc w:val="center"/>
            </w:pPr>
            <w:r>
              <w:t>1611091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800,0</w:t>
            </w:r>
          </w:p>
        </w:tc>
        <w:tc>
          <w:tcPr>
            <w:tcW w:w="1701" w:type="dxa"/>
            <w:vAlign w:val="bottom"/>
          </w:tcPr>
          <w:p w:rsidR="003A54AF" w:rsidRDefault="003A54AF">
            <w:pPr>
              <w:pStyle w:val="ConsPlusNormal"/>
              <w:jc w:val="right"/>
            </w:pPr>
            <w:r>
              <w:t>800,0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1611091</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800,0</w:t>
            </w:r>
          </w:p>
        </w:tc>
        <w:tc>
          <w:tcPr>
            <w:tcW w:w="1701" w:type="dxa"/>
            <w:vAlign w:val="bottom"/>
          </w:tcPr>
          <w:p w:rsidR="003A54AF" w:rsidRDefault="003A54AF">
            <w:pPr>
              <w:pStyle w:val="ConsPlusNormal"/>
              <w:jc w:val="right"/>
            </w:pPr>
            <w:r>
              <w:t>800,0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1247" w:type="dxa"/>
            <w:vAlign w:val="bottom"/>
          </w:tcPr>
          <w:p w:rsidR="003A54AF" w:rsidRDefault="003A54AF">
            <w:pPr>
              <w:pStyle w:val="ConsPlusNormal"/>
              <w:jc w:val="center"/>
            </w:pPr>
            <w:r>
              <w:t>1611092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9788,0</w:t>
            </w:r>
          </w:p>
        </w:tc>
        <w:tc>
          <w:tcPr>
            <w:tcW w:w="1701" w:type="dxa"/>
            <w:vAlign w:val="bottom"/>
          </w:tcPr>
          <w:p w:rsidR="003A54AF" w:rsidRDefault="003A54AF">
            <w:pPr>
              <w:pStyle w:val="ConsPlusNormal"/>
              <w:jc w:val="right"/>
            </w:pPr>
            <w:r>
              <w:t>9788,0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1611092</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9788,0</w:t>
            </w:r>
          </w:p>
        </w:tc>
        <w:tc>
          <w:tcPr>
            <w:tcW w:w="1701" w:type="dxa"/>
            <w:vAlign w:val="bottom"/>
          </w:tcPr>
          <w:p w:rsidR="003A54AF" w:rsidRDefault="003A54AF">
            <w:pPr>
              <w:pStyle w:val="ConsPlusNormal"/>
              <w:jc w:val="right"/>
            </w:pPr>
            <w:r>
              <w:t>9788,0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1247" w:type="dxa"/>
            <w:vAlign w:val="bottom"/>
          </w:tcPr>
          <w:p w:rsidR="003A54AF" w:rsidRDefault="003A54AF">
            <w:pPr>
              <w:pStyle w:val="ConsPlusNormal"/>
              <w:jc w:val="center"/>
            </w:pPr>
            <w:r>
              <w:t>1611152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2279,2</w:t>
            </w:r>
          </w:p>
        </w:tc>
        <w:tc>
          <w:tcPr>
            <w:tcW w:w="1701" w:type="dxa"/>
            <w:vAlign w:val="bottom"/>
          </w:tcPr>
          <w:p w:rsidR="003A54AF" w:rsidRDefault="003A54AF">
            <w:pPr>
              <w:pStyle w:val="ConsPlusNormal"/>
              <w:jc w:val="right"/>
            </w:pPr>
            <w:r>
              <w:t>2279,2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1611152</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2279,2</w:t>
            </w:r>
          </w:p>
        </w:tc>
        <w:tc>
          <w:tcPr>
            <w:tcW w:w="1701" w:type="dxa"/>
            <w:vAlign w:val="bottom"/>
          </w:tcPr>
          <w:p w:rsidR="003A54AF" w:rsidRDefault="003A54AF">
            <w:pPr>
              <w:pStyle w:val="ConsPlusNormal"/>
              <w:jc w:val="right"/>
            </w:pPr>
            <w:r>
              <w:t>2279,2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1247" w:type="dxa"/>
            <w:vAlign w:val="bottom"/>
          </w:tcPr>
          <w:p w:rsidR="003A54AF" w:rsidRDefault="003A54AF">
            <w:pPr>
              <w:pStyle w:val="ConsPlusNormal"/>
              <w:jc w:val="center"/>
            </w:pPr>
            <w:r>
              <w:t>1616016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58000,0</w:t>
            </w:r>
          </w:p>
        </w:tc>
        <w:tc>
          <w:tcPr>
            <w:tcW w:w="1701" w:type="dxa"/>
            <w:vAlign w:val="bottom"/>
          </w:tcPr>
          <w:p w:rsidR="003A54AF" w:rsidRDefault="003A54AF">
            <w:pPr>
              <w:pStyle w:val="ConsPlusNormal"/>
              <w:jc w:val="right"/>
            </w:pPr>
            <w:r>
              <w:t>58000,0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1616016</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58000,0</w:t>
            </w:r>
          </w:p>
        </w:tc>
        <w:tc>
          <w:tcPr>
            <w:tcW w:w="1701" w:type="dxa"/>
            <w:vAlign w:val="bottom"/>
          </w:tcPr>
          <w:p w:rsidR="003A54AF" w:rsidRDefault="003A54AF">
            <w:pPr>
              <w:pStyle w:val="ConsPlusNormal"/>
              <w:jc w:val="right"/>
            </w:pPr>
            <w:r>
              <w:t>58000,0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1247" w:type="dxa"/>
            <w:vAlign w:val="bottom"/>
          </w:tcPr>
          <w:p w:rsidR="003A54AF" w:rsidRDefault="003A54AF">
            <w:pPr>
              <w:pStyle w:val="ConsPlusNormal"/>
              <w:jc w:val="center"/>
            </w:pPr>
            <w:r>
              <w:t>1616017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44000,0</w:t>
            </w:r>
          </w:p>
        </w:tc>
        <w:tc>
          <w:tcPr>
            <w:tcW w:w="1701" w:type="dxa"/>
            <w:vAlign w:val="bottom"/>
          </w:tcPr>
          <w:p w:rsidR="003A54AF" w:rsidRDefault="003A54AF">
            <w:pPr>
              <w:pStyle w:val="ConsPlusNormal"/>
              <w:jc w:val="right"/>
            </w:pPr>
            <w:r>
              <w:t>44000,0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1616017</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44000,0</w:t>
            </w:r>
          </w:p>
        </w:tc>
        <w:tc>
          <w:tcPr>
            <w:tcW w:w="1701" w:type="dxa"/>
            <w:vAlign w:val="bottom"/>
          </w:tcPr>
          <w:p w:rsidR="003A54AF" w:rsidRDefault="003A54AF">
            <w:pPr>
              <w:pStyle w:val="ConsPlusNormal"/>
              <w:jc w:val="right"/>
            </w:pPr>
            <w:r>
              <w:t>44000,0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межбюджетные трансферты на предоставление грантов за достижение наилучших значений показателей деятельности органов местного самоуправления</w:t>
            </w:r>
          </w:p>
        </w:tc>
        <w:tc>
          <w:tcPr>
            <w:tcW w:w="1247" w:type="dxa"/>
            <w:vAlign w:val="bottom"/>
          </w:tcPr>
          <w:p w:rsidR="003A54AF" w:rsidRDefault="003A54AF">
            <w:pPr>
              <w:pStyle w:val="ConsPlusNormal"/>
              <w:jc w:val="center"/>
            </w:pPr>
            <w:r>
              <w:t>1616018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50000,0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1616018</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50000,0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1247" w:type="dxa"/>
            <w:vAlign w:val="bottom"/>
          </w:tcPr>
          <w:p w:rsidR="003A54AF" w:rsidRDefault="003A54AF">
            <w:pPr>
              <w:pStyle w:val="ConsPlusNormal"/>
              <w:jc w:val="center"/>
            </w:pPr>
            <w:r>
              <w:t>1616235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9000,0</w:t>
            </w:r>
          </w:p>
        </w:tc>
        <w:tc>
          <w:tcPr>
            <w:tcW w:w="1701" w:type="dxa"/>
            <w:vAlign w:val="bottom"/>
          </w:tcPr>
          <w:p w:rsidR="003A54AF" w:rsidRDefault="003A54AF">
            <w:pPr>
              <w:pStyle w:val="ConsPlusNormal"/>
              <w:jc w:val="right"/>
            </w:pPr>
            <w:r>
              <w:t>9000,0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1616235</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9000,0</w:t>
            </w:r>
          </w:p>
        </w:tc>
        <w:tc>
          <w:tcPr>
            <w:tcW w:w="1701" w:type="dxa"/>
            <w:vAlign w:val="bottom"/>
          </w:tcPr>
          <w:p w:rsidR="003A54AF" w:rsidRDefault="003A54AF">
            <w:pPr>
              <w:pStyle w:val="ConsPlusNormal"/>
              <w:jc w:val="right"/>
            </w:pPr>
            <w:r>
              <w:t>9000,0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Гармонизация межнациональных отношений и развитие национальных культур в Краснодарском крае на 2014 - 2020 годы</w:t>
            </w:r>
          </w:p>
        </w:tc>
        <w:tc>
          <w:tcPr>
            <w:tcW w:w="1247" w:type="dxa"/>
            <w:vAlign w:val="bottom"/>
          </w:tcPr>
          <w:p w:rsidR="003A54AF" w:rsidRDefault="003A54AF">
            <w:pPr>
              <w:pStyle w:val="ConsPlusNormal"/>
              <w:jc w:val="center"/>
            </w:pPr>
            <w:r>
              <w:t>1620000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4369,0</w:t>
            </w:r>
          </w:p>
        </w:tc>
        <w:tc>
          <w:tcPr>
            <w:tcW w:w="1701" w:type="dxa"/>
            <w:vAlign w:val="bottom"/>
          </w:tcPr>
          <w:p w:rsidR="003A54AF" w:rsidRDefault="003A54AF">
            <w:pPr>
              <w:pStyle w:val="ConsPlusNormal"/>
              <w:jc w:val="right"/>
            </w:pPr>
            <w:r>
              <w:t>6270,0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гармонизации межнациональных отношений и развитию национальных культур</w:t>
            </w:r>
          </w:p>
        </w:tc>
        <w:tc>
          <w:tcPr>
            <w:tcW w:w="1247" w:type="dxa"/>
            <w:vAlign w:val="bottom"/>
          </w:tcPr>
          <w:p w:rsidR="003A54AF" w:rsidRDefault="003A54AF">
            <w:pPr>
              <w:pStyle w:val="ConsPlusNormal"/>
              <w:jc w:val="center"/>
            </w:pPr>
            <w:r>
              <w:t>1621010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4369,0</w:t>
            </w:r>
          </w:p>
        </w:tc>
        <w:tc>
          <w:tcPr>
            <w:tcW w:w="1701" w:type="dxa"/>
            <w:vAlign w:val="bottom"/>
          </w:tcPr>
          <w:p w:rsidR="003A54AF" w:rsidRDefault="003A54AF">
            <w:pPr>
              <w:pStyle w:val="ConsPlusNormal"/>
              <w:jc w:val="right"/>
            </w:pPr>
            <w:r>
              <w:t>6270,0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1621010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2069,0</w:t>
            </w:r>
          </w:p>
        </w:tc>
        <w:tc>
          <w:tcPr>
            <w:tcW w:w="1701" w:type="dxa"/>
            <w:vAlign w:val="bottom"/>
          </w:tcPr>
          <w:p w:rsidR="003A54AF" w:rsidRDefault="003A54AF">
            <w:pPr>
              <w:pStyle w:val="ConsPlusNormal"/>
              <w:jc w:val="right"/>
            </w:pPr>
            <w:r>
              <w:t>2870,0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1621010</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2300,0</w:t>
            </w:r>
          </w:p>
        </w:tc>
        <w:tc>
          <w:tcPr>
            <w:tcW w:w="1701" w:type="dxa"/>
            <w:vAlign w:val="bottom"/>
          </w:tcPr>
          <w:p w:rsidR="003A54AF" w:rsidRDefault="003A54AF">
            <w:pPr>
              <w:pStyle w:val="ConsPlusNormal"/>
              <w:jc w:val="right"/>
            </w:pPr>
            <w:r>
              <w:t>3400,0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Укрепление единства российской нации на территории Краснодарского края на 2014 - 2020 годы</w:t>
            </w:r>
          </w:p>
        </w:tc>
        <w:tc>
          <w:tcPr>
            <w:tcW w:w="1247" w:type="dxa"/>
            <w:vAlign w:val="bottom"/>
          </w:tcPr>
          <w:p w:rsidR="003A54AF" w:rsidRDefault="003A54AF">
            <w:pPr>
              <w:pStyle w:val="ConsPlusNormal"/>
              <w:jc w:val="center"/>
            </w:pPr>
            <w:r>
              <w:t>1630000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701" w:type="dxa"/>
            <w:vAlign w:val="bottom"/>
          </w:tcPr>
          <w:p w:rsidR="003A54AF" w:rsidRDefault="003A54AF">
            <w:pPr>
              <w:pStyle w:val="ConsPlusNormal"/>
              <w:jc w:val="right"/>
            </w:pPr>
            <w:r>
              <w:t>20000,0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праздничных дней и памятных дат, проводимые администрацией Краснодарского края</w:t>
            </w:r>
          </w:p>
        </w:tc>
        <w:tc>
          <w:tcPr>
            <w:tcW w:w="1247" w:type="dxa"/>
            <w:vAlign w:val="bottom"/>
          </w:tcPr>
          <w:p w:rsidR="003A54AF" w:rsidRDefault="003A54AF">
            <w:pPr>
              <w:pStyle w:val="ConsPlusNormal"/>
              <w:jc w:val="center"/>
            </w:pPr>
            <w:r>
              <w:t>1631093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701" w:type="dxa"/>
            <w:vAlign w:val="bottom"/>
          </w:tcPr>
          <w:p w:rsidR="003A54AF" w:rsidRDefault="003A54AF">
            <w:pPr>
              <w:pStyle w:val="ConsPlusNormal"/>
              <w:jc w:val="right"/>
            </w:pPr>
            <w:r>
              <w:t>20000,0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1631093</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20000,0</w:t>
            </w:r>
          </w:p>
        </w:tc>
        <w:tc>
          <w:tcPr>
            <w:tcW w:w="1701" w:type="dxa"/>
            <w:vAlign w:val="bottom"/>
          </w:tcPr>
          <w:p w:rsidR="003A54AF" w:rsidRDefault="003A54AF">
            <w:pPr>
              <w:pStyle w:val="ConsPlusNormal"/>
              <w:jc w:val="right"/>
            </w:pPr>
            <w:r>
              <w:t>20000,0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Поддержка деятельности институтов гражданского общества в области работы с соотечественниками за рубежом на 2014 - 2020 годы</w:t>
            </w:r>
          </w:p>
        </w:tc>
        <w:tc>
          <w:tcPr>
            <w:tcW w:w="1247" w:type="dxa"/>
            <w:vAlign w:val="bottom"/>
          </w:tcPr>
          <w:p w:rsidR="003A54AF" w:rsidRDefault="003A54AF">
            <w:pPr>
              <w:pStyle w:val="ConsPlusNormal"/>
              <w:jc w:val="center"/>
            </w:pPr>
            <w:r>
              <w:t>1640000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2000,0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Поддержка соотечественников, проживающих за рубежом</w:t>
            </w:r>
          </w:p>
        </w:tc>
        <w:tc>
          <w:tcPr>
            <w:tcW w:w="1247" w:type="dxa"/>
            <w:vAlign w:val="bottom"/>
          </w:tcPr>
          <w:p w:rsidR="003A54AF" w:rsidRDefault="003A54AF">
            <w:pPr>
              <w:pStyle w:val="ConsPlusNormal"/>
              <w:jc w:val="center"/>
            </w:pPr>
            <w:r>
              <w:t>1641035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2000,0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1641035</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2000,0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 на 2014 - 2020 годы</w:t>
            </w:r>
          </w:p>
        </w:tc>
        <w:tc>
          <w:tcPr>
            <w:tcW w:w="1247" w:type="dxa"/>
            <w:vAlign w:val="bottom"/>
          </w:tcPr>
          <w:p w:rsidR="003A54AF" w:rsidRDefault="003A54AF">
            <w:pPr>
              <w:pStyle w:val="ConsPlusNormal"/>
              <w:jc w:val="center"/>
            </w:pPr>
            <w:r>
              <w:t>1650000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37850,0</w:t>
            </w:r>
          </w:p>
        </w:tc>
        <w:tc>
          <w:tcPr>
            <w:tcW w:w="1701" w:type="dxa"/>
            <w:vAlign w:val="bottom"/>
          </w:tcPr>
          <w:p w:rsidR="003A54AF" w:rsidRDefault="003A54AF">
            <w:pPr>
              <w:pStyle w:val="ConsPlusNormal"/>
              <w:jc w:val="right"/>
            </w:pPr>
            <w:r>
              <w:t>39742,0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поддержке социально ориентированных некоммерческих организаций</w:t>
            </w:r>
          </w:p>
        </w:tc>
        <w:tc>
          <w:tcPr>
            <w:tcW w:w="1247" w:type="dxa"/>
            <w:vAlign w:val="bottom"/>
          </w:tcPr>
          <w:p w:rsidR="003A54AF" w:rsidRDefault="003A54AF">
            <w:pPr>
              <w:pStyle w:val="ConsPlusNormal"/>
              <w:jc w:val="center"/>
            </w:pPr>
            <w:r>
              <w:t>1651154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37850,0</w:t>
            </w:r>
          </w:p>
        </w:tc>
        <w:tc>
          <w:tcPr>
            <w:tcW w:w="1701" w:type="dxa"/>
            <w:vAlign w:val="bottom"/>
          </w:tcPr>
          <w:p w:rsidR="003A54AF" w:rsidRDefault="003A54AF">
            <w:pPr>
              <w:pStyle w:val="ConsPlusNormal"/>
              <w:jc w:val="right"/>
            </w:pPr>
            <w:r>
              <w:t>39742,0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1651154</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37850,0</w:t>
            </w:r>
          </w:p>
        </w:tc>
        <w:tc>
          <w:tcPr>
            <w:tcW w:w="1701" w:type="dxa"/>
            <w:vAlign w:val="bottom"/>
          </w:tcPr>
          <w:p w:rsidR="003A54AF" w:rsidRDefault="003A54AF">
            <w:pPr>
              <w:pStyle w:val="ConsPlusNormal"/>
              <w:jc w:val="right"/>
            </w:pPr>
            <w:r>
              <w:t>39742,0</w:t>
            </w:r>
          </w:p>
        </w:tc>
      </w:tr>
      <w:tr w:rsidR="003A54AF">
        <w:tc>
          <w:tcPr>
            <w:tcW w:w="907" w:type="dxa"/>
          </w:tcPr>
          <w:p w:rsidR="003A54AF" w:rsidRDefault="003A54AF">
            <w:pPr>
              <w:pStyle w:val="ConsPlusNormal"/>
              <w:jc w:val="center"/>
            </w:pPr>
            <w:r>
              <w:t>16.</w:t>
            </w:r>
          </w:p>
        </w:tc>
        <w:tc>
          <w:tcPr>
            <w:tcW w:w="3288" w:type="dxa"/>
          </w:tcPr>
          <w:p w:rsidR="003A54AF" w:rsidRDefault="003A54AF">
            <w:pPr>
              <w:pStyle w:val="ConsPlusNormal"/>
              <w:jc w:val="both"/>
            </w:pPr>
            <w:r>
              <w:t xml:space="preserve">Государственная </w:t>
            </w:r>
            <w:hyperlink r:id="rId178" w:history="1">
              <w:r>
                <w:rPr>
                  <w:color w:val="0000FF"/>
                </w:rPr>
                <w:t>программа</w:t>
              </w:r>
            </w:hyperlink>
            <w:r>
              <w:t xml:space="preserve"> Краснодарского края "Казачество Кубани"</w:t>
            </w:r>
          </w:p>
        </w:tc>
        <w:tc>
          <w:tcPr>
            <w:tcW w:w="1247" w:type="dxa"/>
            <w:vAlign w:val="bottom"/>
          </w:tcPr>
          <w:p w:rsidR="003A54AF" w:rsidRDefault="003A54AF">
            <w:pPr>
              <w:pStyle w:val="ConsPlusNormal"/>
              <w:jc w:val="center"/>
            </w:pPr>
            <w:r>
              <w:t>1700000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1043480,5</w:t>
            </w:r>
          </w:p>
        </w:tc>
        <w:tc>
          <w:tcPr>
            <w:tcW w:w="1701" w:type="dxa"/>
            <w:vAlign w:val="bottom"/>
          </w:tcPr>
          <w:p w:rsidR="003A54AF" w:rsidRDefault="003A54AF">
            <w:pPr>
              <w:pStyle w:val="ConsPlusNormal"/>
              <w:jc w:val="right"/>
            </w:pPr>
            <w:r>
              <w:t>1066208,4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мероприятия государственной программы</w:t>
            </w:r>
          </w:p>
        </w:tc>
        <w:tc>
          <w:tcPr>
            <w:tcW w:w="1247" w:type="dxa"/>
            <w:vAlign w:val="bottom"/>
          </w:tcPr>
          <w:p w:rsidR="003A54AF" w:rsidRDefault="003A54AF">
            <w:pPr>
              <w:pStyle w:val="ConsPlusNormal"/>
              <w:jc w:val="center"/>
            </w:pPr>
            <w:r>
              <w:t>1710000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1043480,5</w:t>
            </w:r>
          </w:p>
        </w:tc>
        <w:tc>
          <w:tcPr>
            <w:tcW w:w="1701" w:type="dxa"/>
            <w:vAlign w:val="bottom"/>
          </w:tcPr>
          <w:p w:rsidR="003A54AF" w:rsidRDefault="003A54AF">
            <w:pPr>
              <w:pStyle w:val="ConsPlusNormal"/>
              <w:jc w:val="right"/>
            </w:pPr>
            <w:r>
              <w:t>1066208,4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1710059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364384,5</w:t>
            </w:r>
          </w:p>
        </w:tc>
        <w:tc>
          <w:tcPr>
            <w:tcW w:w="1701" w:type="dxa"/>
            <w:vAlign w:val="bottom"/>
          </w:tcPr>
          <w:p w:rsidR="003A54AF" w:rsidRDefault="003A54AF">
            <w:pPr>
              <w:pStyle w:val="ConsPlusNormal"/>
              <w:jc w:val="right"/>
            </w:pPr>
            <w:r>
              <w:t>387103,6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1710059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140983,0</w:t>
            </w:r>
          </w:p>
        </w:tc>
        <w:tc>
          <w:tcPr>
            <w:tcW w:w="1701" w:type="dxa"/>
            <w:vAlign w:val="bottom"/>
          </w:tcPr>
          <w:p w:rsidR="003A54AF" w:rsidRDefault="003A54AF">
            <w:pPr>
              <w:pStyle w:val="ConsPlusNormal"/>
              <w:jc w:val="right"/>
            </w:pPr>
            <w:r>
              <w:t>148535,0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1710059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8880,0</w:t>
            </w:r>
          </w:p>
        </w:tc>
        <w:tc>
          <w:tcPr>
            <w:tcW w:w="1701" w:type="dxa"/>
            <w:vAlign w:val="bottom"/>
          </w:tcPr>
          <w:p w:rsidR="003A54AF" w:rsidRDefault="003A54AF">
            <w:pPr>
              <w:pStyle w:val="ConsPlusNormal"/>
              <w:jc w:val="right"/>
            </w:pPr>
            <w:r>
              <w:t>8880,0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1710059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213321,5</w:t>
            </w:r>
          </w:p>
        </w:tc>
        <w:tc>
          <w:tcPr>
            <w:tcW w:w="1701" w:type="dxa"/>
            <w:vAlign w:val="bottom"/>
          </w:tcPr>
          <w:p w:rsidR="003A54AF" w:rsidRDefault="003A54AF">
            <w:pPr>
              <w:pStyle w:val="ConsPlusNormal"/>
              <w:jc w:val="right"/>
            </w:pPr>
            <w:r>
              <w:t>228488,6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1710059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1200,0</w:t>
            </w:r>
          </w:p>
        </w:tc>
        <w:tc>
          <w:tcPr>
            <w:tcW w:w="1701" w:type="dxa"/>
            <w:vAlign w:val="bottom"/>
          </w:tcPr>
          <w:p w:rsidR="003A54AF" w:rsidRDefault="003A54AF">
            <w:pPr>
              <w:pStyle w:val="ConsPlusNormal"/>
              <w:jc w:val="right"/>
            </w:pPr>
            <w:r>
              <w:t>1200,0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государственными учреждениями движимого имущества</w:t>
            </w:r>
          </w:p>
        </w:tc>
        <w:tc>
          <w:tcPr>
            <w:tcW w:w="1247" w:type="dxa"/>
            <w:vAlign w:val="bottom"/>
          </w:tcPr>
          <w:p w:rsidR="003A54AF" w:rsidRDefault="003A54AF">
            <w:pPr>
              <w:pStyle w:val="ConsPlusNormal"/>
              <w:jc w:val="center"/>
            </w:pPr>
            <w:r>
              <w:t>1710901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1889,0</w:t>
            </w:r>
          </w:p>
        </w:tc>
        <w:tc>
          <w:tcPr>
            <w:tcW w:w="1701" w:type="dxa"/>
            <w:vAlign w:val="bottom"/>
          </w:tcPr>
          <w:p w:rsidR="003A54AF" w:rsidRDefault="003A54AF">
            <w:pPr>
              <w:pStyle w:val="ConsPlusNormal"/>
              <w:jc w:val="right"/>
            </w:pPr>
            <w:r>
              <w:t>1889,0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1710901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1889,0</w:t>
            </w:r>
          </w:p>
        </w:tc>
        <w:tc>
          <w:tcPr>
            <w:tcW w:w="1701" w:type="dxa"/>
            <w:vAlign w:val="bottom"/>
          </w:tcPr>
          <w:p w:rsidR="003A54AF" w:rsidRDefault="003A54AF">
            <w:pPr>
              <w:pStyle w:val="ConsPlusNormal"/>
              <w:jc w:val="right"/>
            </w:pPr>
            <w:r>
              <w:t>1889,0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государственными учреждениями капитального ремонта</w:t>
            </w:r>
          </w:p>
        </w:tc>
        <w:tc>
          <w:tcPr>
            <w:tcW w:w="1247" w:type="dxa"/>
            <w:vAlign w:val="bottom"/>
          </w:tcPr>
          <w:p w:rsidR="003A54AF" w:rsidRDefault="003A54AF">
            <w:pPr>
              <w:pStyle w:val="ConsPlusNormal"/>
              <w:jc w:val="center"/>
            </w:pPr>
            <w:r>
              <w:t>1710902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23993,0</w:t>
            </w:r>
          </w:p>
        </w:tc>
        <w:tc>
          <w:tcPr>
            <w:tcW w:w="1701" w:type="dxa"/>
            <w:vAlign w:val="bottom"/>
          </w:tcPr>
          <w:p w:rsidR="003A54AF" w:rsidRDefault="003A54AF">
            <w:pPr>
              <w:pStyle w:val="ConsPlusNormal"/>
              <w:jc w:val="right"/>
            </w:pPr>
            <w:r>
              <w:t>23993,0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1710902</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23993,0</w:t>
            </w:r>
          </w:p>
        </w:tc>
        <w:tc>
          <w:tcPr>
            <w:tcW w:w="1701" w:type="dxa"/>
            <w:vAlign w:val="bottom"/>
          </w:tcPr>
          <w:p w:rsidR="003A54AF" w:rsidRDefault="003A54AF">
            <w:pPr>
              <w:pStyle w:val="ConsPlusNormal"/>
              <w:jc w:val="right"/>
            </w:pPr>
            <w:r>
              <w:t>23993,0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Государственная поддержка казачьих обществ</w:t>
            </w:r>
          </w:p>
          <w:p w:rsidR="003A54AF" w:rsidRDefault="003A54AF">
            <w:pPr>
              <w:pStyle w:val="ConsPlusNormal"/>
              <w:jc w:val="both"/>
            </w:pPr>
            <w:r>
              <w:t>Кубанского войскового казачьего общества</w:t>
            </w:r>
          </w:p>
        </w:tc>
        <w:tc>
          <w:tcPr>
            <w:tcW w:w="1247" w:type="dxa"/>
            <w:vAlign w:val="bottom"/>
          </w:tcPr>
          <w:p w:rsidR="003A54AF" w:rsidRDefault="003A54AF">
            <w:pPr>
              <w:pStyle w:val="ConsPlusNormal"/>
              <w:jc w:val="center"/>
            </w:pPr>
            <w:r>
              <w:t>1711132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649748,7</w:t>
            </w:r>
          </w:p>
        </w:tc>
        <w:tc>
          <w:tcPr>
            <w:tcW w:w="1701" w:type="dxa"/>
            <w:vAlign w:val="bottom"/>
          </w:tcPr>
          <w:p w:rsidR="003A54AF" w:rsidRDefault="003A54AF">
            <w:pPr>
              <w:pStyle w:val="ConsPlusNormal"/>
              <w:jc w:val="right"/>
            </w:pPr>
            <w:r>
              <w:t>649748,7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1711132</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649748,7</w:t>
            </w:r>
          </w:p>
        </w:tc>
        <w:tc>
          <w:tcPr>
            <w:tcW w:w="1701" w:type="dxa"/>
            <w:vAlign w:val="bottom"/>
          </w:tcPr>
          <w:p w:rsidR="003A54AF" w:rsidRDefault="003A54AF">
            <w:pPr>
              <w:pStyle w:val="ConsPlusNormal"/>
              <w:jc w:val="right"/>
            </w:pPr>
            <w:r>
              <w:t>649748,7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Поощрение победителей краевого смотра-конкурса среди казачьих кадетских корпусов на звание "Лучший казачий кадетский корпус Краснодарского края"</w:t>
            </w:r>
          </w:p>
        </w:tc>
        <w:tc>
          <w:tcPr>
            <w:tcW w:w="1247" w:type="dxa"/>
            <w:vAlign w:val="bottom"/>
          </w:tcPr>
          <w:p w:rsidR="003A54AF" w:rsidRDefault="003A54AF">
            <w:pPr>
              <w:pStyle w:val="ConsPlusNormal"/>
              <w:jc w:val="center"/>
            </w:pPr>
            <w:r>
              <w:t>1711133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3000,0</w:t>
            </w:r>
          </w:p>
        </w:tc>
        <w:tc>
          <w:tcPr>
            <w:tcW w:w="1701" w:type="dxa"/>
            <w:vAlign w:val="bottom"/>
          </w:tcPr>
          <w:p w:rsidR="003A54AF" w:rsidRDefault="003A54AF">
            <w:pPr>
              <w:pStyle w:val="ConsPlusNormal"/>
              <w:jc w:val="right"/>
            </w:pPr>
            <w:r>
              <w:t>3000,0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1711133</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3000,0</w:t>
            </w:r>
          </w:p>
        </w:tc>
        <w:tc>
          <w:tcPr>
            <w:tcW w:w="1701" w:type="dxa"/>
            <w:vAlign w:val="bottom"/>
          </w:tcPr>
          <w:p w:rsidR="003A54AF" w:rsidRDefault="003A54AF">
            <w:pPr>
              <w:pStyle w:val="ConsPlusNormal"/>
              <w:jc w:val="right"/>
            </w:pPr>
            <w:r>
              <w:t>3000,0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3A54AF" w:rsidRDefault="003A54AF">
            <w:pPr>
              <w:pStyle w:val="ConsPlusNormal"/>
              <w:jc w:val="center"/>
            </w:pPr>
            <w:r>
              <w:t>1711139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58,6</w:t>
            </w:r>
          </w:p>
        </w:tc>
        <w:tc>
          <w:tcPr>
            <w:tcW w:w="1701" w:type="dxa"/>
            <w:vAlign w:val="bottom"/>
          </w:tcPr>
          <w:p w:rsidR="003A54AF" w:rsidRDefault="003A54AF">
            <w:pPr>
              <w:pStyle w:val="ConsPlusNormal"/>
              <w:jc w:val="right"/>
            </w:pPr>
            <w:r>
              <w:t>67,4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1711139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58,6</w:t>
            </w:r>
          </w:p>
        </w:tc>
        <w:tc>
          <w:tcPr>
            <w:tcW w:w="1701" w:type="dxa"/>
            <w:vAlign w:val="bottom"/>
          </w:tcPr>
          <w:p w:rsidR="003A54AF" w:rsidRDefault="003A54AF">
            <w:pPr>
              <w:pStyle w:val="ConsPlusNormal"/>
              <w:jc w:val="right"/>
            </w:pPr>
            <w:r>
              <w:t>67,4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Реализация мероприятий государственной </w:t>
            </w:r>
            <w:hyperlink r:id="rId179" w:history="1">
              <w:r>
                <w:rPr>
                  <w:color w:val="0000FF"/>
                </w:rPr>
                <w:t>программы</w:t>
              </w:r>
            </w:hyperlink>
            <w:r>
              <w:t xml:space="preserve"> Краснодарского края "Казачество Кубани"</w:t>
            </w:r>
          </w:p>
        </w:tc>
        <w:tc>
          <w:tcPr>
            <w:tcW w:w="1247" w:type="dxa"/>
            <w:vAlign w:val="bottom"/>
          </w:tcPr>
          <w:p w:rsidR="003A54AF" w:rsidRDefault="003A54AF">
            <w:pPr>
              <w:pStyle w:val="ConsPlusNormal"/>
              <w:jc w:val="center"/>
            </w:pPr>
            <w:r>
              <w:t>1711151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406,7</w:t>
            </w:r>
          </w:p>
        </w:tc>
        <w:tc>
          <w:tcPr>
            <w:tcW w:w="1701" w:type="dxa"/>
            <w:vAlign w:val="bottom"/>
          </w:tcPr>
          <w:p w:rsidR="003A54AF" w:rsidRDefault="003A54AF">
            <w:pPr>
              <w:pStyle w:val="ConsPlusNormal"/>
              <w:jc w:val="right"/>
            </w:pPr>
            <w:r>
              <w:t>406,7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1711151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406,7</w:t>
            </w:r>
          </w:p>
        </w:tc>
        <w:tc>
          <w:tcPr>
            <w:tcW w:w="1701" w:type="dxa"/>
            <w:vAlign w:val="bottom"/>
          </w:tcPr>
          <w:p w:rsidR="003A54AF" w:rsidRDefault="003A54AF">
            <w:pPr>
              <w:pStyle w:val="ConsPlusNormal"/>
              <w:jc w:val="right"/>
            </w:pPr>
            <w:r>
              <w:t>406,7</w:t>
            </w:r>
          </w:p>
        </w:tc>
      </w:tr>
      <w:tr w:rsidR="003A54AF">
        <w:tc>
          <w:tcPr>
            <w:tcW w:w="907" w:type="dxa"/>
          </w:tcPr>
          <w:p w:rsidR="003A54AF" w:rsidRDefault="003A54AF">
            <w:pPr>
              <w:pStyle w:val="ConsPlusNormal"/>
              <w:jc w:val="center"/>
            </w:pPr>
            <w:r>
              <w:t>17.</w:t>
            </w:r>
          </w:p>
        </w:tc>
        <w:tc>
          <w:tcPr>
            <w:tcW w:w="3288" w:type="dxa"/>
          </w:tcPr>
          <w:p w:rsidR="003A54AF" w:rsidRDefault="003A54AF">
            <w:pPr>
              <w:pStyle w:val="ConsPlusNormal"/>
              <w:jc w:val="both"/>
            </w:pPr>
            <w:r>
              <w:t xml:space="preserve">Государственная </w:t>
            </w:r>
            <w:hyperlink r:id="rId180"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1247" w:type="dxa"/>
            <w:vAlign w:val="bottom"/>
          </w:tcPr>
          <w:p w:rsidR="003A54AF" w:rsidRDefault="003A54AF">
            <w:pPr>
              <w:pStyle w:val="ConsPlusNormal"/>
              <w:jc w:val="center"/>
            </w:pPr>
            <w:r>
              <w:t>1800000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28500,0</w:t>
            </w:r>
          </w:p>
        </w:tc>
        <w:tc>
          <w:tcPr>
            <w:tcW w:w="1701" w:type="dxa"/>
            <w:vAlign w:val="bottom"/>
          </w:tcPr>
          <w:p w:rsidR="003A54AF" w:rsidRDefault="003A54AF">
            <w:pPr>
              <w:pStyle w:val="ConsPlusNormal"/>
              <w:jc w:val="right"/>
            </w:pPr>
            <w:r>
              <w:t>38000,0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мероприятия государственной программы</w:t>
            </w:r>
          </w:p>
        </w:tc>
        <w:tc>
          <w:tcPr>
            <w:tcW w:w="1247" w:type="dxa"/>
            <w:vAlign w:val="bottom"/>
          </w:tcPr>
          <w:p w:rsidR="003A54AF" w:rsidRDefault="003A54AF">
            <w:pPr>
              <w:pStyle w:val="ConsPlusNormal"/>
              <w:jc w:val="center"/>
            </w:pPr>
            <w:r>
              <w:t>1810000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28500,0</w:t>
            </w:r>
          </w:p>
        </w:tc>
        <w:tc>
          <w:tcPr>
            <w:tcW w:w="1701" w:type="dxa"/>
            <w:vAlign w:val="bottom"/>
          </w:tcPr>
          <w:p w:rsidR="003A54AF" w:rsidRDefault="003A54AF">
            <w:pPr>
              <w:pStyle w:val="ConsPlusNormal"/>
              <w:jc w:val="right"/>
            </w:pPr>
            <w:r>
              <w:t>38000,0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247" w:type="dxa"/>
            <w:vAlign w:val="bottom"/>
          </w:tcPr>
          <w:p w:rsidR="003A54AF" w:rsidRDefault="003A54AF">
            <w:pPr>
              <w:pStyle w:val="ConsPlusNormal"/>
              <w:jc w:val="center"/>
            </w:pPr>
            <w:r>
              <w:t>1811029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2500,0</w:t>
            </w:r>
          </w:p>
        </w:tc>
        <w:tc>
          <w:tcPr>
            <w:tcW w:w="1701" w:type="dxa"/>
            <w:vAlign w:val="bottom"/>
          </w:tcPr>
          <w:p w:rsidR="003A54AF" w:rsidRDefault="003A54AF">
            <w:pPr>
              <w:pStyle w:val="ConsPlusNormal"/>
              <w:jc w:val="right"/>
            </w:pPr>
            <w:r>
              <w:t>8000,0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1811029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2500,0</w:t>
            </w:r>
          </w:p>
        </w:tc>
        <w:tc>
          <w:tcPr>
            <w:tcW w:w="1701" w:type="dxa"/>
            <w:vAlign w:val="bottom"/>
          </w:tcPr>
          <w:p w:rsidR="003A54AF" w:rsidRDefault="003A54AF">
            <w:pPr>
              <w:pStyle w:val="ConsPlusNormal"/>
              <w:jc w:val="right"/>
            </w:pPr>
            <w:r>
              <w:t>8000,0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247" w:type="dxa"/>
            <w:vAlign w:val="bottom"/>
          </w:tcPr>
          <w:p w:rsidR="003A54AF" w:rsidRDefault="003A54AF">
            <w:pPr>
              <w:pStyle w:val="ConsPlusNormal"/>
              <w:jc w:val="center"/>
            </w:pPr>
            <w:r>
              <w:t>1811031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26000,0</w:t>
            </w:r>
          </w:p>
        </w:tc>
        <w:tc>
          <w:tcPr>
            <w:tcW w:w="1701" w:type="dxa"/>
            <w:vAlign w:val="bottom"/>
          </w:tcPr>
          <w:p w:rsidR="003A54AF" w:rsidRDefault="003A54AF">
            <w:pPr>
              <w:pStyle w:val="ConsPlusNormal"/>
              <w:jc w:val="right"/>
            </w:pPr>
            <w:r>
              <w:t>30000,0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1811031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26000,0</w:t>
            </w:r>
          </w:p>
        </w:tc>
        <w:tc>
          <w:tcPr>
            <w:tcW w:w="1701" w:type="dxa"/>
            <w:vAlign w:val="bottom"/>
          </w:tcPr>
          <w:p w:rsidR="003A54AF" w:rsidRDefault="003A54AF">
            <w:pPr>
              <w:pStyle w:val="ConsPlusNormal"/>
              <w:jc w:val="right"/>
            </w:pPr>
            <w:r>
              <w:t>30000,0</w:t>
            </w:r>
          </w:p>
        </w:tc>
      </w:tr>
      <w:tr w:rsidR="003A54AF">
        <w:tc>
          <w:tcPr>
            <w:tcW w:w="907" w:type="dxa"/>
          </w:tcPr>
          <w:p w:rsidR="003A54AF" w:rsidRDefault="003A54AF">
            <w:pPr>
              <w:pStyle w:val="ConsPlusNormal"/>
              <w:jc w:val="center"/>
            </w:pPr>
            <w:r>
              <w:t>18.</w:t>
            </w:r>
          </w:p>
        </w:tc>
        <w:tc>
          <w:tcPr>
            <w:tcW w:w="3288" w:type="dxa"/>
          </w:tcPr>
          <w:p w:rsidR="003A54AF" w:rsidRDefault="003A54AF">
            <w:pPr>
              <w:pStyle w:val="ConsPlusNormal"/>
              <w:jc w:val="both"/>
            </w:pPr>
            <w:r>
              <w:t xml:space="preserve">Государственная </w:t>
            </w:r>
            <w:hyperlink r:id="rId181"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247" w:type="dxa"/>
            <w:vAlign w:val="bottom"/>
          </w:tcPr>
          <w:p w:rsidR="003A54AF" w:rsidRDefault="003A54AF">
            <w:pPr>
              <w:pStyle w:val="ConsPlusNormal"/>
              <w:jc w:val="center"/>
            </w:pPr>
            <w:r>
              <w:t>1900000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3820486,0</w:t>
            </w:r>
          </w:p>
        </w:tc>
        <w:tc>
          <w:tcPr>
            <w:tcW w:w="1701" w:type="dxa"/>
            <w:vAlign w:val="bottom"/>
          </w:tcPr>
          <w:p w:rsidR="003A54AF" w:rsidRDefault="003A54AF">
            <w:pPr>
              <w:pStyle w:val="ConsPlusNormal"/>
              <w:jc w:val="right"/>
            </w:pPr>
            <w:r>
              <w:t>2300000,0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общественной инфраструктуры муниципального значения</w:t>
            </w:r>
          </w:p>
        </w:tc>
        <w:tc>
          <w:tcPr>
            <w:tcW w:w="1247" w:type="dxa"/>
            <w:vAlign w:val="bottom"/>
          </w:tcPr>
          <w:p w:rsidR="003A54AF" w:rsidRDefault="003A54AF">
            <w:pPr>
              <w:pStyle w:val="ConsPlusNormal"/>
              <w:jc w:val="center"/>
            </w:pPr>
            <w:r>
              <w:t>1910000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1820486,0</w:t>
            </w:r>
          </w:p>
        </w:tc>
        <w:tc>
          <w:tcPr>
            <w:tcW w:w="1701" w:type="dxa"/>
            <w:vAlign w:val="bottom"/>
          </w:tcPr>
          <w:p w:rsidR="003A54AF" w:rsidRDefault="003A54AF">
            <w:pPr>
              <w:pStyle w:val="ConsPlusNormal"/>
              <w:jc w:val="right"/>
            </w:pPr>
            <w:r>
              <w:t>300000,0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развитие общественной инфраструктуры муниципального значения</w:t>
            </w:r>
          </w:p>
        </w:tc>
        <w:tc>
          <w:tcPr>
            <w:tcW w:w="1247" w:type="dxa"/>
            <w:vAlign w:val="bottom"/>
          </w:tcPr>
          <w:p w:rsidR="003A54AF" w:rsidRDefault="003A54AF">
            <w:pPr>
              <w:pStyle w:val="ConsPlusNormal"/>
              <w:jc w:val="center"/>
            </w:pPr>
            <w:r>
              <w:t>1916047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1820486,0</w:t>
            </w:r>
          </w:p>
        </w:tc>
        <w:tc>
          <w:tcPr>
            <w:tcW w:w="1701" w:type="dxa"/>
            <w:vAlign w:val="bottom"/>
          </w:tcPr>
          <w:p w:rsidR="003A54AF" w:rsidRDefault="003A54AF">
            <w:pPr>
              <w:pStyle w:val="ConsPlusNormal"/>
              <w:jc w:val="right"/>
            </w:pPr>
            <w:r>
              <w:t>300000,0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1916047</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1820486,0</w:t>
            </w:r>
          </w:p>
        </w:tc>
        <w:tc>
          <w:tcPr>
            <w:tcW w:w="1701" w:type="dxa"/>
            <w:vAlign w:val="bottom"/>
          </w:tcPr>
          <w:p w:rsidR="003A54AF" w:rsidRDefault="003A54AF">
            <w:pPr>
              <w:pStyle w:val="ConsPlusNormal"/>
              <w:jc w:val="right"/>
            </w:pPr>
            <w:r>
              <w:t>300000,0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Краснодару - столичный облик</w:t>
            </w:r>
          </w:p>
        </w:tc>
        <w:tc>
          <w:tcPr>
            <w:tcW w:w="1247" w:type="dxa"/>
            <w:vAlign w:val="bottom"/>
          </w:tcPr>
          <w:p w:rsidR="003A54AF" w:rsidRDefault="003A54AF">
            <w:pPr>
              <w:pStyle w:val="ConsPlusNormal"/>
              <w:jc w:val="center"/>
            </w:pPr>
            <w:r>
              <w:t>1920000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2000000,0</w:t>
            </w:r>
          </w:p>
        </w:tc>
        <w:tc>
          <w:tcPr>
            <w:tcW w:w="1701" w:type="dxa"/>
            <w:vAlign w:val="bottom"/>
          </w:tcPr>
          <w:p w:rsidR="003A54AF" w:rsidRDefault="003A54AF">
            <w:pPr>
              <w:pStyle w:val="ConsPlusNormal"/>
              <w:jc w:val="right"/>
            </w:pPr>
            <w:r>
              <w:t>2000000,0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1247" w:type="dxa"/>
            <w:vAlign w:val="bottom"/>
          </w:tcPr>
          <w:p w:rsidR="003A54AF" w:rsidRDefault="003A54AF">
            <w:pPr>
              <w:pStyle w:val="ConsPlusNormal"/>
              <w:jc w:val="center"/>
            </w:pPr>
            <w:r>
              <w:t>1921042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891774,8</w:t>
            </w:r>
          </w:p>
        </w:tc>
        <w:tc>
          <w:tcPr>
            <w:tcW w:w="1701" w:type="dxa"/>
            <w:vAlign w:val="bottom"/>
          </w:tcPr>
          <w:p w:rsidR="003A54AF" w:rsidRDefault="003A54AF">
            <w:pPr>
              <w:pStyle w:val="ConsPlusNormal"/>
              <w:jc w:val="right"/>
            </w:pPr>
            <w:r>
              <w:t>1000000,0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247" w:type="dxa"/>
            <w:vAlign w:val="bottom"/>
          </w:tcPr>
          <w:p w:rsidR="003A54AF" w:rsidRDefault="003A54AF">
            <w:pPr>
              <w:pStyle w:val="ConsPlusNormal"/>
              <w:jc w:val="center"/>
            </w:pPr>
            <w:r>
              <w:t>1921042</w:t>
            </w:r>
          </w:p>
        </w:tc>
        <w:tc>
          <w:tcPr>
            <w:tcW w:w="794"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891774,8</w:t>
            </w:r>
          </w:p>
        </w:tc>
        <w:tc>
          <w:tcPr>
            <w:tcW w:w="1701" w:type="dxa"/>
            <w:vAlign w:val="bottom"/>
          </w:tcPr>
          <w:p w:rsidR="003A54AF" w:rsidRDefault="003A54AF">
            <w:pPr>
              <w:pStyle w:val="ConsPlusNormal"/>
              <w:jc w:val="right"/>
            </w:pPr>
            <w:r>
              <w:t>1000000,0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социальной инфраструктуры</w:t>
            </w:r>
          </w:p>
        </w:tc>
        <w:tc>
          <w:tcPr>
            <w:tcW w:w="1247" w:type="dxa"/>
            <w:vAlign w:val="bottom"/>
          </w:tcPr>
          <w:p w:rsidR="003A54AF" w:rsidRDefault="003A54AF">
            <w:pPr>
              <w:pStyle w:val="ConsPlusNormal"/>
              <w:jc w:val="center"/>
            </w:pPr>
            <w:r>
              <w:t>1921085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18000,0</w:t>
            </w:r>
          </w:p>
        </w:tc>
        <w:tc>
          <w:tcPr>
            <w:tcW w:w="1701" w:type="dxa"/>
            <w:vAlign w:val="bottom"/>
          </w:tcPr>
          <w:p w:rsidR="003A54AF" w:rsidRDefault="003A54AF">
            <w:pPr>
              <w:pStyle w:val="ConsPlusNormal"/>
              <w:jc w:val="right"/>
            </w:pPr>
            <w:r>
              <w:t>45000,0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247" w:type="dxa"/>
            <w:vAlign w:val="bottom"/>
          </w:tcPr>
          <w:p w:rsidR="003A54AF" w:rsidRDefault="003A54AF">
            <w:pPr>
              <w:pStyle w:val="ConsPlusNormal"/>
              <w:jc w:val="center"/>
            </w:pPr>
            <w:r>
              <w:t>1921085</w:t>
            </w:r>
          </w:p>
        </w:tc>
        <w:tc>
          <w:tcPr>
            <w:tcW w:w="794"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18000,0</w:t>
            </w:r>
          </w:p>
        </w:tc>
        <w:tc>
          <w:tcPr>
            <w:tcW w:w="1701" w:type="dxa"/>
            <w:vAlign w:val="bottom"/>
          </w:tcPr>
          <w:p w:rsidR="003A54AF" w:rsidRDefault="003A54AF">
            <w:pPr>
              <w:pStyle w:val="ConsPlusNormal"/>
              <w:jc w:val="right"/>
            </w:pPr>
            <w:r>
              <w:t>45000,0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Субсидии на реализацию мероприятий </w:t>
            </w:r>
            <w:hyperlink r:id="rId182" w:history="1">
              <w:r>
                <w:rPr>
                  <w:color w:val="0000FF"/>
                </w:rPr>
                <w:t>подпрограммы</w:t>
              </w:r>
            </w:hyperlink>
            <w:r>
              <w:t xml:space="preserve"> "Краснодару - столичный облик"</w:t>
            </w:r>
          </w:p>
        </w:tc>
        <w:tc>
          <w:tcPr>
            <w:tcW w:w="1247" w:type="dxa"/>
            <w:vAlign w:val="bottom"/>
          </w:tcPr>
          <w:p w:rsidR="003A54AF" w:rsidRDefault="003A54AF">
            <w:pPr>
              <w:pStyle w:val="ConsPlusNormal"/>
              <w:jc w:val="center"/>
            </w:pPr>
            <w:r>
              <w:t>1926032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1090225,2</w:t>
            </w:r>
          </w:p>
        </w:tc>
        <w:tc>
          <w:tcPr>
            <w:tcW w:w="1701" w:type="dxa"/>
            <w:vAlign w:val="bottom"/>
          </w:tcPr>
          <w:p w:rsidR="003A54AF" w:rsidRDefault="003A54AF">
            <w:pPr>
              <w:pStyle w:val="ConsPlusNormal"/>
              <w:jc w:val="right"/>
            </w:pPr>
            <w:r>
              <w:t>955000,0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1926032</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1090225,2</w:t>
            </w:r>
          </w:p>
        </w:tc>
        <w:tc>
          <w:tcPr>
            <w:tcW w:w="1701" w:type="dxa"/>
            <w:vAlign w:val="bottom"/>
          </w:tcPr>
          <w:p w:rsidR="003A54AF" w:rsidRDefault="003A54AF">
            <w:pPr>
              <w:pStyle w:val="ConsPlusNormal"/>
              <w:jc w:val="right"/>
            </w:pPr>
            <w:r>
              <w:t>955000,0</w:t>
            </w:r>
          </w:p>
        </w:tc>
      </w:tr>
      <w:tr w:rsidR="003A54AF">
        <w:tc>
          <w:tcPr>
            <w:tcW w:w="907" w:type="dxa"/>
          </w:tcPr>
          <w:p w:rsidR="003A54AF" w:rsidRDefault="003A54AF">
            <w:pPr>
              <w:pStyle w:val="ConsPlusNormal"/>
              <w:jc w:val="center"/>
            </w:pPr>
            <w:r>
              <w:t>19.</w:t>
            </w:r>
          </w:p>
        </w:tc>
        <w:tc>
          <w:tcPr>
            <w:tcW w:w="3288" w:type="dxa"/>
          </w:tcPr>
          <w:p w:rsidR="003A54AF" w:rsidRDefault="003A54AF">
            <w:pPr>
              <w:pStyle w:val="ConsPlusNormal"/>
              <w:jc w:val="both"/>
            </w:pPr>
            <w:r>
              <w:t xml:space="preserve">Государственная </w:t>
            </w:r>
            <w:hyperlink r:id="rId183"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1247" w:type="dxa"/>
            <w:vAlign w:val="bottom"/>
          </w:tcPr>
          <w:p w:rsidR="003A54AF" w:rsidRDefault="003A54AF">
            <w:pPr>
              <w:pStyle w:val="ConsPlusNormal"/>
              <w:jc w:val="center"/>
            </w:pPr>
            <w:r>
              <w:t>2000000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252123,5</w:t>
            </w:r>
          </w:p>
        </w:tc>
        <w:tc>
          <w:tcPr>
            <w:tcW w:w="1701" w:type="dxa"/>
            <w:vAlign w:val="bottom"/>
          </w:tcPr>
          <w:p w:rsidR="003A54AF" w:rsidRDefault="003A54AF">
            <w:pPr>
              <w:pStyle w:val="ConsPlusNormal"/>
              <w:jc w:val="right"/>
            </w:pPr>
            <w:r>
              <w:t>231858,9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санаторно-курортного и туристского комплекса на 2014 - 2017 годы</w:t>
            </w:r>
          </w:p>
        </w:tc>
        <w:tc>
          <w:tcPr>
            <w:tcW w:w="1247" w:type="dxa"/>
            <w:vAlign w:val="bottom"/>
          </w:tcPr>
          <w:p w:rsidR="003A54AF" w:rsidRDefault="003A54AF">
            <w:pPr>
              <w:pStyle w:val="ConsPlusNormal"/>
              <w:jc w:val="center"/>
            </w:pPr>
            <w:r>
              <w:t>2010000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79118,5</w:t>
            </w:r>
          </w:p>
        </w:tc>
        <w:tc>
          <w:tcPr>
            <w:tcW w:w="1701" w:type="dxa"/>
            <w:vAlign w:val="bottom"/>
          </w:tcPr>
          <w:p w:rsidR="003A54AF" w:rsidRDefault="003A54AF">
            <w:pPr>
              <w:pStyle w:val="ConsPlusNormal"/>
              <w:jc w:val="right"/>
            </w:pPr>
            <w:r>
              <w:t>52940,7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Реализация мероприятий государственной </w:t>
            </w:r>
            <w:hyperlink r:id="rId184"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247" w:type="dxa"/>
            <w:vAlign w:val="bottom"/>
          </w:tcPr>
          <w:p w:rsidR="003A54AF" w:rsidRDefault="003A54AF">
            <w:pPr>
              <w:pStyle w:val="ConsPlusNormal"/>
              <w:jc w:val="center"/>
            </w:pPr>
            <w:r>
              <w:t>2011131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78118,5</w:t>
            </w:r>
          </w:p>
        </w:tc>
        <w:tc>
          <w:tcPr>
            <w:tcW w:w="1701" w:type="dxa"/>
            <w:vAlign w:val="bottom"/>
          </w:tcPr>
          <w:p w:rsidR="003A54AF" w:rsidRDefault="003A54AF">
            <w:pPr>
              <w:pStyle w:val="ConsPlusNormal"/>
              <w:jc w:val="right"/>
            </w:pPr>
            <w:r>
              <w:t>51940,7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2011131</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70118,5</w:t>
            </w:r>
          </w:p>
        </w:tc>
        <w:tc>
          <w:tcPr>
            <w:tcW w:w="1701" w:type="dxa"/>
            <w:vAlign w:val="bottom"/>
          </w:tcPr>
          <w:p w:rsidR="003A54AF" w:rsidRDefault="003A54AF">
            <w:pPr>
              <w:pStyle w:val="ConsPlusNormal"/>
              <w:jc w:val="right"/>
            </w:pPr>
            <w:r>
              <w:t>43940,7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247" w:type="dxa"/>
            <w:vAlign w:val="bottom"/>
          </w:tcPr>
          <w:p w:rsidR="003A54AF" w:rsidRDefault="003A54AF">
            <w:pPr>
              <w:pStyle w:val="ConsPlusNormal"/>
              <w:jc w:val="center"/>
            </w:pPr>
            <w:r>
              <w:t>2011131</w:t>
            </w:r>
          </w:p>
        </w:tc>
        <w:tc>
          <w:tcPr>
            <w:tcW w:w="794"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8000,0</w:t>
            </w:r>
          </w:p>
        </w:tc>
        <w:tc>
          <w:tcPr>
            <w:tcW w:w="1701" w:type="dxa"/>
            <w:vAlign w:val="bottom"/>
          </w:tcPr>
          <w:p w:rsidR="003A54AF" w:rsidRDefault="003A54AF">
            <w:pPr>
              <w:pStyle w:val="ConsPlusNormal"/>
              <w:jc w:val="right"/>
            </w:pPr>
            <w:r>
              <w:t>8000,0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Субсидии на реализацию мероприятий государственной </w:t>
            </w:r>
            <w:hyperlink r:id="rId185"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247" w:type="dxa"/>
            <w:vAlign w:val="bottom"/>
          </w:tcPr>
          <w:p w:rsidR="003A54AF" w:rsidRDefault="003A54AF">
            <w:pPr>
              <w:pStyle w:val="ConsPlusNormal"/>
              <w:jc w:val="center"/>
            </w:pPr>
            <w:r>
              <w:t>2016057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2016057</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1247" w:type="dxa"/>
            <w:vAlign w:val="bottom"/>
          </w:tcPr>
          <w:p w:rsidR="003A54AF" w:rsidRDefault="003A54AF">
            <w:pPr>
              <w:pStyle w:val="ConsPlusNormal"/>
              <w:jc w:val="center"/>
            </w:pPr>
            <w:r>
              <w:t>2020000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64903,5</w:t>
            </w:r>
          </w:p>
        </w:tc>
        <w:tc>
          <w:tcPr>
            <w:tcW w:w="1701" w:type="dxa"/>
            <w:vAlign w:val="bottom"/>
          </w:tcPr>
          <w:p w:rsidR="003A54AF" w:rsidRDefault="003A54AF">
            <w:pPr>
              <w:pStyle w:val="ConsPlusNormal"/>
              <w:jc w:val="right"/>
            </w:pPr>
            <w:r>
              <w:t>67059,3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Реализация мероприятий государственной </w:t>
            </w:r>
            <w:hyperlink r:id="rId186"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247" w:type="dxa"/>
            <w:vAlign w:val="bottom"/>
          </w:tcPr>
          <w:p w:rsidR="003A54AF" w:rsidRDefault="003A54AF">
            <w:pPr>
              <w:pStyle w:val="ConsPlusNormal"/>
              <w:jc w:val="center"/>
            </w:pPr>
            <w:r>
              <w:t>2021131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36322,0</w:t>
            </w:r>
          </w:p>
        </w:tc>
        <w:tc>
          <w:tcPr>
            <w:tcW w:w="1701" w:type="dxa"/>
            <w:vAlign w:val="bottom"/>
          </w:tcPr>
          <w:p w:rsidR="003A54AF" w:rsidRDefault="003A54AF">
            <w:pPr>
              <w:pStyle w:val="ConsPlusNormal"/>
              <w:jc w:val="right"/>
            </w:pPr>
            <w:r>
              <w:t>5500,0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2021131</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12300,0</w:t>
            </w:r>
          </w:p>
        </w:tc>
        <w:tc>
          <w:tcPr>
            <w:tcW w:w="1701" w:type="dxa"/>
            <w:vAlign w:val="bottom"/>
          </w:tcPr>
          <w:p w:rsidR="003A54AF" w:rsidRDefault="003A54AF">
            <w:pPr>
              <w:pStyle w:val="ConsPlusNormal"/>
              <w:jc w:val="right"/>
            </w:pPr>
            <w:r>
              <w:t>5500,0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247" w:type="dxa"/>
            <w:vAlign w:val="bottom"/>
          </w:tcPr>
          <w:p w:rsidR="003A54AF" w:rsidRDefault="003A54AF">
            <w:pPr>
              <w:pStyle w:val="ConsPlusNormal"/>
              <w:jc w:val="center"/>
            </w:pPr>
            <w:r>
              <w:t>2021131</w:t>
            </w:r>
          </w:p>
        </w:tc>
        <w:tc>
          <w:tcPr>
            <w:tcW w:w="794"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24022,0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Субсидии на реализацию мероприятий государственной </w:t>
            </w:r>
            <w:hyperlink r:id="rId187"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247" w:type="dxa"/>
            <w:vAlign w:val="bottom"/>
          </w:tcPr>
          <w:p w:rsidR="003A54AF" w:rsidRDefault="003A54AF">
            <w:pPr>
              <w:pStyle w:val="ConsPlusNormal"/>
              <w:jc w:val="center"/>
            </w:pPr>
            <w:r>
              <w:t>2026057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28581,5</w:t>
            </w:r>
          </w:p>
        </w:tc>
        <w:tc>
          <w:tcPr>
            <w:tcW w:w="1701" w:type="dxa"/>
            <w:vAlign w:val="bottom"/>
          </w:tcPr>
          <w:p w:rsidR="003A54AF" w:rsidRDefault="003A54AF">
            <w:pPr>
              <w:pStyle w:val="ConsPlusNormal"/>
              <w:jc w:val="right"/>
            </w:pPr>
            <w:r>
              <w:t>61559,3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2026057</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28581,5</w:t>
            </w:r>
          </w:p>
        </w:tc>
        <w:tc>
          <w:tcPr>
            <w:tcW w:w="1701" w:type="dxa"/>
            <w:vAlign w:val="bottom"/>
          </w:tcPr>
          <w:p w:rsidR="003A54AF" w:rsidRDefault="003A54AF">
            <w:pPr>
              <w:pStyle w:val="ConsPlusNormal"/>
              <w:jc w:val="right"/>
            </w:pPr>
            <w:r>
              <w:t>61559,3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мероприятия государственной программы</w:t>
            </w:r>
          </w:p>
        </w:tc>
        <w:tc>
          <w:tcPr>
            <w:tcW w:w="1247" w:type="dxa"/>
            <w:vAlign w:val="bottom"/>
          </w:tcPr>
          <w:p w:rsidR="003A54AF" w:rsidRDefault="003A54AF">
            <w:pPr>
              <w:pStyle w:val="ConsPlusNormal"/>
              <w:jc w:val="center"/>
            </w:pPr>
            <w:r>
              <w:t>2030000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108101,5</w:t>
            </w:r>
          </w:p>
        </w:tc>
        <w:tc>
          <w:tcPr>
            <w:tcW w:w="1701" w:type="dxa"/>
            <w:vAlign w:val="bottom"/>
          </w:tcPr>
          <w:p w:rsidR="003A54AF" w:rsidRDefault="003A54AF">
            <w:pPr>
              <w:pStyle w:val="ConsPlusNormal"/>
              <w:jc w:val="right"/>
            </w:pPr>
            <w:r>
              <w:t>111858,9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2030019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69558,0</w:t>
            </w:r>
          </w:p>
        </w:tc>
        <w:tc>
          <w:tcPr>
            <w:tcW w:w="1701" w:type="dxa"/>
            <w:vAlign w:val="bottom"/>
          </w:tcPr>
          <w:p w:rsidR="003A54AF" w:rsidRDefault="003A54AF">
            <w:pPr>
              <w:pStyle w:val="ConsPlusNormal"/>
              <w:jc w:val="right"/>
            </w:pPr>
            <w:r>
              <w:t>72306,0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2030019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56391,0</w:t>
            </w:r>
          </w:p>
        </w:tc>
        <w:tc>
          <w:tcPr>
            <w:tcW w:w="1701" w:type="dxa"/>
            <w:vAlign w:val="bottom"/>
          </w:tcPr>
          <w:p w:rsidR="003A54AF" w:rsidRDefault="003A54AF">
            <w:pPr>
              <w:pStyle w:val="ConsPlusNormal"/>
              <w:jc w:val="right"/>
            </w:pPr>
            <w:r>
              <w:t>59138,0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2030019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13147,0</w:t>
            </w:r>
          </w:p>
        </w:tc>
        <w:tc>
          <w:tcPr>
            <w:tcW w:w="1701" w:type="dxa"/>
            <w:vAlign w:val="bottom"/>
          </w:tcPr>
          <w:p w:rsidR="003A54AF" w:rsidRDefault="003A54AF">
            <w:pPr>
              <w:pStyle w:val="ConsPlusNormal"/>
              <w:jc w:val="right"/>
            </w:pPr>
            <w:r>
              <w:t>13148,0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2030019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20,0</w:t>
            </w:r>
          </w:p>
        </w:tc>
        <w:tc>
          <w:tcPr>
            <w:tcW w:w="1701" w:type="dxa"/>
            <w:vAlign w:val="bottom"/>
          </w:tcPr>
          <w:p w:rsidR="003A54AF" w:rsidRDefault="003A54AF">
            <w:pPr>
              <w:pStyle w:val="ConsPlusNormal"/>
              <w:jc w:val="right"/>
            </w:pPr>
            <w:r>
              <w:t>20,0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2030059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38543,5</w:t>
            </w:r>
          </w:p>
        </w:tc>
        <w:tc>
          <w:tcPr>
            <w:tcW w:w="1701" w:type="dxa"/>
            <w:vAlign w:val="bottom"/>
          </w:tcPr>
          <w:p w:rsidR="003A54AF" w:rsidRDefault="003A54AF">
            <w:pPr>
              <w:pStyle w:val="ConsPlusNormal"/>
              <w:jc w:val="right"/>
            </w:pPr>
            <w:r>
              <w:t>39552,9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2030059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38543,5</w:t>
            </w:r>
          </w:p>
        </w:tc>
        <w:tc>
          <w:tcPr>
            <w:tcW w:w="1701" w:type="dxa"/>
            <w:vAlign w:val="bottom"/>
          </w:tcPr>
          <w:p w:rsidR="003A54AF" w:rsidRDefault="003A54AF">
            <w:pPr>
              <w:pStyle w:val="ConsPlusNormal"/>
              <w:jc w:val="right"/>
            </w:pPr>
            <w:r>
              <w:t>39552,9</w:t>
            </w:r>
          </w:p>
        </w:tc>
      </w:tr>
      <w:tr w:rsidR="003A54AF">
        <w:tc>
          <w:tcPr>
            <w:tcW w:w="907" w:type="dxa"/>
          </w:tcPr>
          <w:p w:rsidR="003A54AF" w:rsidRDefault="003A54AF">
            <w:pPr>
              <w:pStyle w:val="ConsPlusNormal"/>
              <w:jc w:val="center"/>
            </w:pPr>
            <w:r>
              <w:t>20.</w:t>
            </w:r>
          </w:p>
        </w:tc>
        <w:tc>
          <w:tcPr>
            <w:tcW w:w="3288" w:type="dxa"/>
          </w:tcPr>
          <w:p w:rsidR="003A54AF" w:rsidRDefault="003A54AF">
            <w:pPr>
              <w:pStyle w:val="ConsPlusNormal"/>
              <w:jc w:val="both"/>
            </w:pPr>
            <w:r>
              <w:t xml:space="preserve">Государственная </w:t>
            </w:r>
            <w:hyperlink r:id="rId188" w:history="1">
              <w:r>
                <w:rPr>
                  <w:color w:val="0000FF"/>
                </w:rPr>
                <w:t>программа</w:t>
              </w:r>
            </w:hyperlink>
            <w:r>
              <w:t xml:space="preserve"> Краснодарского края "Противодействие незаконному обороту наркотиков"</w:t>
            </w:r>
          </w:p>
        </w:tc>
        <w:tc>
          <w:tcPr>
            <w:tcW w:w="1247" w:type="dxa"/>
            <w:vAlign w:val="bottom"/>
          </w:tcPr>
          <w:p w:rsidR="003A54AF" w:rsidRDefault="003A54AF">
            <w:pPr>
              <w:pStyle w:val="ConsPlusNormal"/>
              <w:jc w:val="center"/>
            </w:pPr>
            <w:r>
              <w:t>2100000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21750,0</w:t>
            </w:r>
          </w:p>
        </w:tc>
        <w:tc>
          <w:tcPr>
            <w:tcW w:w="1701" w:type="dxa"/>
            <w:vAlign w:val="bottom"/>
          </w:tcPr>
          <w:p w:rsidR="003A54AF" w:rsidRDefault="003A54AF">
            <w:pPr>
              <w:pStyle w:val="ConsPlusNormal"/>
              <w:jc w:val="right"/>
            </w:pPr>
            <w:r>
              <w:t>21750,0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мероприятия государственной программы</w:t>
            </w:r>
          </w:p>
        </w:tc>
        <w:tc>
          <w:tcPr>
            <w:tcW w:w="1247" w:type="dxa"/>
            <w:vAlign w:val="bottom"/>
          </w:tcPr>
          <w:p w:rsidR="003A54AF" w:rsidRDefault="003A54AF">
            <w:pPr>
              <w:pStyle w:val="ConsPlusNormal"/>
              <w:jc w:val="center"/>
            </w:pPr>
            <w:r>
              <w:t>2110000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21750,0</w:t>
            </w:r>
          </w:p>
        </w:tc>
        <w:tc>
          <w:tcPr>
            <w:tcW w:w="1701" w:type="dxa"/>
            <w:vAlign w:val="bottom"/>
          </w:tcPr>
          <w:p w:rsidR="003A54AF" w:rsidRDefault="003A54AF">
            <w:pPr>
              <w:pStyle w:val="ConsPlusNormal"/>
              <w:jc w:val="right"/>
            </w:pPr>
            <w:r>
              <w:t>21750,0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Противодействие злоупотреблению наркотиками и их незаконному обороту</w:t>
            </w:r>
          </w:p>
        </w:tc>
        <w:tc>
          <w:tcPr>
            <w:tcW w:w="1247" w:type="dxa"/>
            <w:vAlign w:val="bottom"/>
          </w:tcPr>
          <w:p w:rsidR="003A54AF" w:rsidRDefault="003A54AF">
            <w:pPr>
              <w:pStyle w:val="ConsPlusNormal"/>
              <w:jc w:val="center"/>
            </w:pPr>
            <w:r>
              <w:t>2111012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15750,0</w:t>
            </w:r>
          </w:p>
        </w:tc>
        <w:tc>
          <w:tcPr>
            <w:tcW w:w="1701" w:type="dxa"/>
            <w:vAlign w:val="bottom"/>
          </w:tcPr>
          <w:p w:rsidR="003A54AF" w:rsidRDefault="003A54AF">
            <w:pPr>
              <w:pStyle w:val="ConsPlusNormal"/>
              <w:jc w:val="right"/>
            </w:pPr>
            <w:r>
              <w:t>15750,0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2111012</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4825,0</w:t>
            </w:r>
          </w:p>
        </w:tc>
        <w:tc>
          <w:tcPr>
            <w:tcW w:w="1701" w:type="dxa"/>
            <w:vAlign w:val="bottom"/>
          </w:tcPr>
          <w:p w:rsidR="003A54AF" w:rsidRDefault="003A54AF">
            <w:pPr>
              <w:pStyle w:val="ConsPlusNormal"/>
              <w:jc w:val="right"/>
            </w:pPr>
            <w:r>
              <w:t>4825,0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2111012</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10925,0</w:t>
            </w:r>
          </w:p>
        </w:tc>
        <w:tc>
          <w:tcPr>
            <w:tcW w:w="1701" w:type="dxa"/>
            <w:vAlign w:val="bottom"/>
          </w:tcPr>
          <w:p w:rsidR="003A54AF" w:rsidRDefault="003A54AF">
            <w:pPr>
              <w:pStyle w:val="ConsPlusNormal"/>
              <w:jc w:val="right"/>
            </w:pPr>
            <w:r>
              <w:t>10925,0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межбюджетные трансферты на осуществление мероприятий по противодействию злоупотреблению наркотиками и их незаконному обороту</w:t>
            </w:r>
          </w:p>
        </w:tc>
        <w:tc>
          <w:tcPr>
            <w:tcW w:w="1247" w:type="dxa"/>
            <w:vAlign w:val="bottom"/>
          </w:tcPr>
          <w:p w:rsidR="003A54AF" w:rsidRDefault="003A54AF">
            <w:pPr>
              <w:pStyle w:val="ConsPlusNormal"/>
              <w:jc w:val="center"/>
            </w:pPr>
            <w:r>
              <w:t>2116045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6000,0</w:t>
            </w:r>
          </w:p>
        </w:tc>
        <w:tc>
          <w:tcPr>
            <w:tcW w:w="1701" w:type="dxa"/>
            <w:vAlign w:val="bottom"/>
          </w:tcPr>
          <w:p w:rsidR="003A54AF" w:rsidRDefault="003A54AF">
            <w:pPr>
              <w:pStyle w:val="ConsPlusNormal"/>
              <w:jc w:val="right"/>
            </w:pPr>
            <w:r>
              <w:t>6000,0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2116045</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6000,0</w:t>
            </w:r>
          </w:p>
        </w:tc>
        <w:tc>
          <w:tcPr>
            <w:tcW w:w="1701" w:type="dxa"/>
            <w:vAlign w:val="bottom"/>
          </w:tcPr>
          <w:p w:rsidR="003A54AF" w:rsidRDefault="003A54AF">
            <w:pPr>
              <w:pStyle w:val="ConsPlusNormal"/>
              <w:jc w:val="right"/>
            </w:pPr>
            <w:r>
              <w:t>6000,0</w:t>
            </w:r>
          </w:p>
        </w:tc>
      </w:tr>
      <w:tr w:rsidR="003A54AF">
        <w:tc>
          <w:tcPr>
            <w:tcW w:w="907" w:type="dxa"/>
          </w:tcPr>
          <w:p w:rsidR="003A54AF" w:rsidRDefault="003A54AF">
            <w:pPr>
              <w:pStyle w:val="ConsPlusNormal"/>
              <w:jc w:val="center"/>
            </w:pPr>
            <w:r>
              <w:t>21.</w:t>
            </w:r>
          </w:p>
        </w:tc>
        <w:tc>
          <w:tcPr>
            <w:tcW w:w="3288" w:type="dxa"/>
          </w:tcPr>
          <w:p w:rsidR="003A54AF" w:rsidRDefault="003A54AF">
            <w:pPr>
              <w:pStyle w:val="ConsPlusNormal"/>
              <w:jc w:val="both"/>
            </w:pPr>
            <w:r>
              <w:t xml:space="preserve">Государственная </w:t>
            </w:r>
            <w:hyperlink r:id="rId189"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1247" w:type="dxa"/>
            <w:vAlign w:val="bottom"/>
          </w:tcPr>
          <w:p w:rsidR="003A54AF" w:rsidRDefault="003A54AF">
            <w:pPr>
              <w:pStyle w:val="ConsPlusNormal"/>
              <w:jc w:val="center"/>
            </w:pPr>
            <w:r>
              <w:t>2200000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123331,5</w:t>
            </w:r>
          </w:p>
        </w:tc>
        <w:tc>
          <w:tcPr>
            <w:tcW w:w="1701" w:type="dxa"/>
            <w:vAlign w:val="bottom"/>
          </w:tcPr>
          <w:p w:rsidR="003A54AF" w:rsidRDefault="003A54AF">
            <w:pPr>
              <w:pStyle w:val="ConsPlusNormal"/>
              <w:jc w:val="right"/>
            </w:pPr>
            <w:r>
              <w:t>131431,5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Поддержка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1247" w:type="dxa"/>
            <w:vAlign w:val="bottom"/>
          </w:tcPr>
          <w:p w:rsidR="003A54AF" w:rsidRDefault="003A54AF">
            <w:pPr>
              <w:pStyle w:val="ConsPlusNormal"/>
              <w:jc w:val="center"/>
            </w:pPr>
            <w:r>
              <w:t>2210000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7310,0</w:t>
            </w:r>
          </w:p>
        </w:tc>
        <w:tc>
          <w:tcPr>
            <w:tcW w:w="1701" w:type="dxa"/>
            <w:vAlign w:val="bottom"/>
          </w:tcPr>
          <w:p w:rsidR="003A54AF" w:rsidRDefault="003A54AF">
            <w:pPr>
              <w:pStyle w:val="ConsPlusNormal"/>
              <w:jc w:val="right"/>
            </w:pPr>
            <w:r>
              <w:t>10620,0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1247" w:type="dxa"/>
            <w:vAlign w:val="bottom"/>
          </w:tcPr>
          <w:p w:rsidR="003A54AF" w:rsidRDefault="003A54AF">
            <w:pPr>
              <w:pStyle w:val="ConsPlusNormal"/>
              <w:jc w:val="center"/>
            </w:pPr>
            <w:r>
              <w:t>2211201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7310,0</w:t>
            </w:r>
          </w:p>
        </w:tc>
        <w:tc>
          <w:tcPr>
            <w:tcW w:w="1701" w:type="dxa"/>
            <w:vAlign w:val="bottom"/>
          </w:tcPr>
          <w:p w:rsidR="003A54AF" w:rsidRDefault="003A54AF">
            <w:pPr>
              <w:pStyle w:val="ConsPlusNormal"/>
              <w:jc w:val="right"/>
            </w:pPr>
            <w:r>
              <w:t>10620,0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2211201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7310,0</w:t>
            </w:r>
          </w:p>
        </w:tc>
        <w:tc>
          <w:tcPr>
            <w:tcW w:w="1701" w:type="dxa"/>
            <w:vAlign w:val="bottom"/>
          </w:tcPr>
          <w:p w:rsidR="003A54AF" w:rsidRDefault="003A54AF">
            <w:pPr>
              <w:pStyle w:val="ConsPlusNormal"/>
              <w:jc w:val="right"/>
            </w:pPr>
            <w:r>
              <w:t>10620,0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Повышение уровня финансовой грамотности жителей Краснодарского края</w:t>
            </w:r>
          </w:p>
        </w:tc>
        <w:tc>
          <w:tcPr>
            <w:tcW w:w="1247" w:type="dxa"/>
            <w:vAlign w:val="bottom"/>
          </w:tcPr>
          <w:p w:rsidR="003A54AF" w:rsidRDefault="003A54AF">
            <w:pPr>
              <w:pStyle w:val="ConsPlusNormal"/>
              <w:jc w:val="center"/>
            </w:pPr>
            <w:r>
              <w:t>2220000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7465,5</w:t>
            </w:r>
          </w:p>
        </w:tc>
        <w:tc>
          <w:tcPr>
            <w:tcW w:w="1701" w:type="dxa"/>
            <w:vAlign w:val="bottom"/>
          </w:tcPr>
          <w:p w:rsidR="003A54AF" w:rsidRDefault="003A54AF">
            <w:pPr>
              <w:pStyle w:val="ConsPlusNormal"/>
              <w:jc w:val="right"/>
            </w:pPr>
            <w:r>
              <w:t>7465,5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повышению уровня финансовой грамотности жителей Краснодарского края</w:t>
            </w:r>
          </w:p>
        </w:tc>
        <w:tc>
          <w:tcPr>
            <w:tcW w:w="1247" w:type="dxa"/>
            <w:vAlign w:val="bottom"/>
          </w:tcPr>
          <w:p w:rsidR="003A54AF" w:rsidRDefault="003A54AF">
            <w:pPr>
              <w:pStyle w:val="ConsPlusNormal"/>
              <w:jc w:val="center"/>
            </w:pPr>
            <w:r>
              <w:t>2221095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7465,5</w:t>
            </w:r>
          </w:p>
        </w:tc>
        <w:tc>
          <w:tcPr>
            <w:tcW w:w="1701" w:type="dxa"/>
            <w:vAlign w:val="bottom"/>
          </w:tcPr>
          <w:p w:rsidR="003A54AF" w:rsidRDefault="003A54AF">
            <w:pPr>
              <w:pStyle w:val="ConsPlusNormal"/>
              <w:jc w:val="right"/>
            </w:pPr>
            <w:r>
              <w:t>7465,5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2221095</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7465,5</w:t>
            </w:r>
          </w:p>
        </w:tc>
        <w:tc>
          <w:tcPr>
            <w:tcW w:w="1701" w:type="dxa"/>
            <w:vAlign w:val="bottom"/>
          </w:tcPr>
          <w:p w:rsidR="003A54AF" w:rsidRDefault="003A54AF">
            <w:pPr>
              <w:pStyle w:val="ConsPlusNormal"/>
              <w:jc w:val="right"/>
            </w:pPr>
            <w:r>
              <w:t>7465,5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мероприятия государственной программы</w:t>
            </w:r>
          </w:p>
        </w:tc>
        <w:tc>
          <w:tcPr>
            <w:tcW w:w="1247" w:type="dxa"/>
            <w:vAlign w:val="bottom"/>
          </w:tcPr>
          <w:p w:rsidR="003A54AF" w:rsidRDefault="003A54AF">
            <w:pPr>
              <w:pStyle w:val="ConsPlusNormal"/>
              <w:jc w:val="center"/>
            </w:pPr>
            <w:r>
              <w:t>2250000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108556,0</w:t>
            </w:r>
          </w:p>
        </w:tc>
        <w:tc>
          <w:tcPr>
            <w:tcW w:w="1701" w:type="dxa"/>
            <w:vAlign w:val="bottom"/>
          </w:tcPr>
          <w:p w:rsidR="003A54AF" w:rsidRDefault="003A54AF">
            <w:pPr>
              <w:pStyle w:val="ConsPlusNormal"/>
              <w:jc w:val="right"/>
            </w:pPr>
            <w:r>
              <w:t>113346,0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2250019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31539,0</w:t>
            </w:r>
          </w:p>
        </w:tc>
        <w:tc>
          <w:tcPr>
            <w:tcW w:w="1701" w:type="dxa"/>
            <w:vAlign w:val="bottom"/>
          </w:tcPr>
          <w:p w:rsidR="003A54AF" w:rsidRDefault="003A54AF">
            <w:pPr>
              <w:pStyle w:val="ConsPlusNormal"/>
              <w:jc w:val="right"/>
            </w:pPr>
            <w:r>
              <w:t>33085,0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2250019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29418,0</w:t>
            </w:r>
          </w:p>
        </w:tc>
        <w:tc>
          <w:tcPr>
            <w:tcW w:w="1701" w:type="dxa"/>
            <w:vAlign w:val="bottom"/>
          </w:tcPr>
          <w:p w:rsidR="003A54AF" w:rsidRDefault="003A54AF">
            <w:pPr>
              <w:pStyle w:val="ConsPlusNormal"/>
              <w:jc w:val="right"/>
            </w:pPr>
            <w:r>
              <w:t>30964,0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2250019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2116,0</w:t>
            </w:r>
          </w:p>
        </w:tc>
        <w:tc>
          <w:tcPr>
            <w:tcW w:w="1701" w:type="dxa"/>
            <w:vAlign w:val="bottom"/>
          </w:tcPr>
          <w:p w:rsidR="003A54AF" w:rsidRDefault="003A54AF">
            <w:pPr>
              <w:pStyle w:val="ConsPlusNormal"/>
              <w:jc w:val="right"/>
            </w:pPr>
            <w:r>
              <w:t>2116,0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2250019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5,0</w:t>
            </w:r>
          </w:p>
        </w:tc>
        <w:tc>
          <w:tcPr>
            <w:tcW w:w="1701" w:type="dxa"/>
            <w:vAlign w:val="bottom"/>
          </w:tcPr>
          <w:p w:rsidR="003A54AF" w:rsidRDefault="003A54AF">
            <w:pPr>
              <w:pStyle w:val="ConsPlusNormal"/>
              <w:jc w:val="right"/>
            </w:pPr>
            <w:r>
              <w:t>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2250059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75013,0</w:t>
            </w:r>
          </w:p>
        </w:tc>
        <w:tc>
          <w:tcPr>
            <w:tcW w:w="1701" w:type="dxa"/>
            <w:vAlign w:val="bottom"/>
          </w:tcPr>
          <w:p w:rsidR="003A54AF" w:rsidRDefault="003A54AF">
            <w:pPr>
              <w:pStyle w:val="ConsPlusNormal"/>
              <w:jc w:val="right"/>
            </w:pPr>
            <w:r>
              <w:t>78257,0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2250059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60517,5</w:t>
            </w:r>
          </w:p>
        </w:tc>
        <w:tc>
          <w:tcPr>
            <w:tcW w:w="1701" w:type="dxa"/>
            <w:vAlign w:val="bottom"/>
          </w:tcPr>
          <w:p w:rsidR="003A54AF" w:rsidRDefault="003A54AF">
            <w:pPr>
              <w:pStyle w:val="ConsPlusNormal"/>
              <w:jc w:val="right"/>
            </w:pPr>
            <w:r>
              <w:t>63756,5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2250059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14332,5</w:t>
            </w:r>
          </w:p>
        </w:tc>
        <w:tc>
          <w:tcPr>
            <w:tcW w:w="1701" w:type="dxa"/>
            <w:vAlign w:val="bottom"/>
          </w:tcPr>
          <w:p w:rsidR="003A54AF" w:rsidRDefault="003A54AF">
            <w:pPr>
              <w:pStyle w:val="ConsPlusNormal"/>
              <w:jc w:val="right"/>
            </w:pPr>
            <w:r>
              <w:t>14337,5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2250059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163,0</w:t>
            </w:r>
          </w:p>
        </w:tc>
        <w:tc>
          <w:tcPr>
            <w:tcW w:w="1701" w:type="dxa"/>
            <w:vAlign w:val="bottom"/>
          </w:tcPr>
          <w:p w:rsidR="003A54AF" w:rsidRDefault="003A54AF">
            <w:pPr>
              <w:pStyle w:val="ConsPlusNormal"/>
              <w:jc w:val="right"/>
            </w:pPr>
            <w:r>
              <w:t>163,0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мероприятия по присвоению Краснодарскому краю кредитных рейтингов</w:t>
            </w:r>
          </w:p>
        </w:tc>
        <w:tc>
          <w:tcPr>
            <w:tcW w:w="1247" w:type="dxa"/>
            <w:vAlign w:val="bottom"/>
          </w:tcPr>
          <w:p w:rsidR="003A54AF" w:rsidRDefault="003A54AF">
            <w:pPr>
              <w:pStyle w:val="ConsPlusNormal"/>
              <w:jc w:val="center"/>
            </w:pPr>
            <w:r>
              <w:t>2251037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2004,0</w:t>
            </w:r>
          </w:p>
        </w:tc>
        <w:tc>
          <w:tcPr>
            <w:tcW w:w="1701" w:type="dxa"/>
            <w:vAlign w:val="bottom"/>
          </w:tcPr>
          <w:p w:rsidR="003A54AF" w:rsidRDefault="003A54AF">
            <w:pPr>
              <w:pStyle w:val="ConsPlusNormal"/>
              <w:jc w:val="right"/>
            </w:pPr>
            <w:r>
              <w:t>2004,0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2251037</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2004,0</w:t>
            </w:r>
          </w:p>
        </w:tc>
        <w:tc>
          <w:tcPr>
            <w:tcW w:w="1701" w:type="dxa"/>
            <w:vAlign w:val="bottom"/>
          </w:tcPr>
          <w:p w:rsidR="003A54AF" w:rsidRDefault="003A54AF">
            <w:pPr>
              <w:pStyle w:val="ConsPlusNormal"/>
              <w:jc w:val="right"/>
            </w:pPr>
            <w:r>
              <w:t>2004,0</w:t>
            </w:r>
          </w:p>
        </w:tc>
      </w:tr>
      <w:tr w:rsidR="003A54AF">
        <w:tc>
          <w:tcPr>
            <w:tcW w:w="907" w:type="dxa"/>
          </w:tcPr>
          <w:p w:rsidR="003A54AF" w:rsidRDefault="003A54AF">
            <w:pPr>
              <w:pStyle w:val="ConsPlusNormal"/>
              <w:jc w:val="center"/>
            </w:pPr>
            <w:r>
              <w:t>22.</w:t>
            </w:r>
          </w:p>
        </w:tc>
        <w:tc>
          <w:tcPr>
            <w:tcW w:w="3288" w:type="dxa"/>
          </w:tcPr>
          <w:p w:rsidR="003A54AF" w:rsidRDefault="003A54AF">
            <w:pPr>
              <w:pStyle w:val="ConsPlusNormal"/>
              <w:jc w:val="both"/>
            </w:pPr>
            <w:r>
              <w:t xml:space="preserve">Государственная </w:t>
            </w:r>
            <w:hyperlink r:id="rId190" w:history="1">
              <w:r>
                <w:rPr>
                  <w:color w:val="0000FF"/>
                </w:rPr>
                <w:t>программа</w:t>
              </w:r>
            </w:hyperlink>
            <w:r>
              <w:t xml:space="preserve"> Краснодарского края "Информационное общество Кубани" на 2014 - 2018 годы</w:t>
            </w:r>
          </w:p>
        </w:tc>
        <w:tc>
          <w:tcPr>
            <w:tcW w:w="1247" w:type="dxa"/>
            <w:vAlign w:val="bottom"/>
          </w:tcPr>
          <w:p w:rsidR="003A54AF" w:rsidRDefault="003A54AF">
            <w:pPr>
              <w:pStyle w:val="ConsPlusNormal"/>
              <w:jc w:val="center"/>
            </w:pPr>
            <w:r>
              <w:t>2300000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1094095,5</w:t>
            </w:r>
          </w:p>
        </w:tc>
        <w:tc>
          <w:tcPr>
            <w:tcW w:w="1701" w:type="dxa"/>
            <w:vAlign w:val="bottom"/>
          </w:tcPr>
          <w:p w:rsidR="003A54AF" w:rsidRDefault="003A54AF">
            <w:pPr>
              <w:pStyle w:val="ConsPlusNormal"/>
              <w:jc w:val="right"/>
            </w:pPr>
            <w:r>
              <w:t>1018714,5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Информационное обеспечение и сопровождение на 2014 - 2018 годы</w:t>
            </w:r>
          </w:p>
        </w:tc>
        <w:tc>
          <w:tcPr>
            <w:tcW w:w="1247" w:type="dxa"/>
            <w:vAlign w:val="bottom"/>
          </w:tcPr>
          <w:p w:rsidR="003A54AF" w:rsidRDefault="003A54AF">
            <w:pPr>
              <w:pStyle w:val="ConsPlusNormal"/>
              <w:jc w:val="center"/>
            </w:pPr>
            <w:r>
              <w:t>2310000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700850,0</w:t>
            </w:r>
          </w:p>
        </w:tc>
        <w:tc>
          <w:tcPr>
            <w:tcW w:w="1701" w:type="dxa"/>
            <w:vAlign w:val="bottom"/>
          </w:tcPr>
          <w:p w:rsidR="003A54AF" w:rsidRDefault="003A54AF">
            <w:pPr>
              <w:pStyle w:val="ConsPlusNormal"/>
              <w:jc w:val="right"/>
            </w:pPr>
            <w:r>
              <w:t>700850,0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1247" w:type="dxa"/>
            <w:vAlign w:val="bottom"/>
          </w:tcPr>
          <w:p w:rsidR="003A54AF" w:rsidRDefault="003A54AF">
            <w:pPr>
              <w:pStyle w:val="ConsPlusNormal"/>
              <w:jc w:val="center"/>
            </w:pPr>
            <w:r>
              <w:t>2311026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700850,0</w:t>
            </w:r>
          </w:p>
        </w:tc>
        <w:tc>
          <w:tcPr>
            <w:tcW w:w="1701" w:type="dxa"/>
            <w:vAlign w:val="bottom"/>
          </w:tcPr>
          <w:p w:rsidR="003A54AF" w:rsidRDefault="003A54AF">
            <w:pPr>
              <w:pStyle w:val="ConsPlusNormal"/>
              <w:jc w:val="right"/>
            </w:pPr>
            <w:r>
              <w:t>700850,0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2311026</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700850,0</w:t>
            </w:r>
          </w:p>
        </w:tc>
        <w:tc>
          <w:tcPr>
            <w:tcW w:w="1701" w:type="dxa"/>
            <w:vAlign w:val="bottom"/>
          </w:tcPr>
          <w:p w:rsidR="003A54AF" w:rsidRDefault="003A54AF">
            <w:pPr>
              <w:pStyle w:val="ConsPlusNormal"/>
              <w:jc w:val="right"/>
            </w:pPr>
            <w:r>
              <w:t>700850,0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Информационный регион на 2014 - 2018 годы</w:t>
            </w:r>
          </w:p>
        </w:tc>
        <w:tc>
          <w:tcPr>
            <w:tcW w:w="1247" w:type="dxa"/>
            <w:vAlign w:val="bottom"/>
          </w:tcPr>
          <w:p w:rsidR="003A54AF" w:rsidRDefault="003A54AF">
            <w:pPr>
              <w:pStyle w:val="ConsPlusNormal"/>
              <w:jc w:val="center"/>
            </w:pPr>
            <w:r>
              <w:t>2320000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292642,5</w:t>
            </w:r>
          </w:p>
        </w:tc>
        <w:tc>
          <w:tcPr>
            <w:tcW w:w="1701" w:type="dxa"/>
            <w:vAlign w:val="bottom"/>
          </w:tcPr>
          <w:p w:rsidR="003A54AF" w:rsidRDefault="003A54AF">
            <w:pPr>
              <w:pStyle w:val="ConsPlusNormal"/>
              <w:jc w:val="right"/>
            </w:pPr>
            <w:r>
              <w:t>212642,5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2320059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30512,5</w:t>
            </w:r>
          </w:p>
        </w:tc>
        <w:tc>
          <w:tcPr>
            <w:tcW w:w="1701" w:type="dxa"/>
            <w:vAlign w:val="bottom"/>
          </w:tcPr>
          <w:p w:rsidR="003A54AF" w:rsidRDefault="003A54AF">
            <w:pPr>
              <w:pStyle w:val="ConsPlusNormal"/>
              <w:jc w:val="right"/>
            </w:pPr>
            <w:r>
              <w:t>30829,6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2320059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30512,5</w:t>
            </w:r>
          </w:p>
        </w:tc>
        <w:tc>
          <w:tcPr>
            <w:tcW w:w="1701" w:type="dxa"/>
            <w:vAlign w:val="bottom"/>
          </w:tcPr>
          <w:p w:rsidR="003A54AF" w:rsidRDefault="003A54AF">
            <w:pPr>
              <w:pStyle w:val="ConsPlusNormal"/>
              <w:jc w:val="right"/>
            </w:pPr>
            <w:r>
              <w:t>30829,6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Мероприятия государственной </w:t>
            </w:r>
            <w:hyperlink r:id="rId191" w:history="1">
              <w:r>
                <w:rPr>
                  <w:color w:val="0000FF"/>
                </w:rPr>
                <w:t>программы</w:t>
              </w:r>
            </w:hyperlink>
            <w:r>
              <w:t xml:space="preserve"> Краснодарского края "Информационное общество Кубани" на 2014 - 2018 годы</w:t>
            </w:r>
          </w:p>
        </w:tc>
        <w:tc>
          <w:tcPr>
            <w:tcW w:w="1247" w:type="dxa"/>
            <w:vAlign w:val="bottom"/>
          </w:tcPr>
          <w:p w:rsidR="003A54AF" w:rsidRDefault="003A54AF">
            <w:pPr>
              <w:pStyle w:val="ConsPlusNormal"/>
              <w:jc w:val="center"/>
            </w:pPr>
            <w:r>
              <w:t>2320957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145185,5</w:t>
            </w:r>
          </w:p>
        </w:tc>
        <w:tc>
          <w:tcPr>
            <w:tcW w:w="1701" w:type="dxa"/>
            <w:vAlign w:val="bottom"/>
          </w:tcPr>
          <w:p w:rsidR="003A54AF" w:rsidRDefault="003A54AF">
            <w:pPr>
              <w:pStyle w:val="ConsPlusNormal"/>
              <w:jc w:val="right"/>
            </w:pPr>
            <w:r>
              <w:t>144385,0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2320957</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145071,5</w:t>
            </w:r>
          </w:p>
        </w:tc>
        <w:tc>
          <w:tcPr>
            <w:tcW w:w="1701" w:type="dxa"/>
            <w:vAlign w:val="bottom"/>
          </w:tcPr>
          <w:p w:rsidR="003A54AF" w:rsidRDefault="003A54AF">
            <w:pPr>
              <w:pStyle w:val="ConsPlusNormal"/>
              <w:jc w:val="right"/>
            </w:pPr>
            <w:r>
              <w:t>144275,0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2320957</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114,0</w:t>
            </w:r>
          </w:p>
        </w:tc>
        <w:tc>
          <w:tcPr>
            <w:tcW w:w="1701" w:type="dxa"/>
            <w:vAlign w:val="bottom"/>
          </w:tcPr>
          <w:p w:rsidR="003A54AF" w:rsidRDefault="003A54AF">
            <w:pPr>
              <w:pStyle w:val="ConsPlusNormal"/>
              <w:jc w:val="right"/>
            </w:pPr>
            <w:r>
              <w:t>110,0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247" w:type="dxa"/>
            <w:vAlign w:val="bottom"/>
          </w:tcPr>
          <w:p w:rsidR="003A54AF" w:rsidRDefault="003A54AF">
            <w:pPr>
              <w:pStyle w:val="ConsPlusNormal"/>
              <w:jc w:val="center"/>
            </w:pPr>
            <w:r>
              <w:t>2321130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36944,5</w:t>
            </w:r>
          </w:p>
        </w:tc>
        <w:tc>
          <w:tcPr>
            <w:tcW w:w="1701" w:type="dxa"/>
            <w:vAlign w:val="bottom"/>
          </w:tcPr>
          <w:p w:rsidR="003A54AF" w:rsidRDefault="003A54AF">
            <w:pPr>
              <w:pStyle w:val="ConsPlusNormal"/>
              <w:jc w:val="right"/>
            </w:pPr>
            <w:r>
              <w:t>37427,9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2321130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36944,5</w:t>
            </w:r>
          </w:p>
        </w:tc>
        <w:tc>
          <w:tcPr>
            <w:tcW w:w="1701" w:type="dxa"/>
            <w:vAlign w:val="bottom"/>
          </w:tcPr>
          <w:p w:rsidR="003A54AF" w:rsidRDefault="003A54AF">
            <w:pPr>
              <w:pStyle w:val="ConsPlusNormal"/>
              <w:jc w:val="right"/>
            </w:pPr>
            <w:r>
              <w:t>37427,9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Создание и развитие сети многофункциональных центров предоставления государственных и муниципальных услуг</w:t>
            </w:r>
          </w:p>
        </w:tc>
        <w:tc>
          <w:tcPr>
            <w:tcW w:w="1247" w:type="dxa"/>
            <w:vAlign w:val="bottom"/>
          </w:tcPr>
          <w:p w:rsidR="003A54AF" w:rsidRDefault="003A54AF">
            <w:pPr>
              <w:pStyle w:val="ConsPlusNormal"/>
              <w:jc w:val="center"/>
            </w:pPr>
            <w:r>
              <w:t>2325392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80000,0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2325392</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2325392</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30000,0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мероприятия государственной программы</w:t>
            </w:r>
          </w:p>
        </w:tc>
        <w:tc>
          <w:tcPr>
            <w:tcW w:w="1247" w:type="dxa"/>
            <w:vAlign w:val="bottom"/>
          </w:tcPr>
          <w:p w:rsidR="003A54AF" w:rsidRDefault="003A54AF">
            <w:pPr>
              <w:pStyle w:val="ConsPlusNormal"/>
              <w:jc w:val="center"/>
            </w:pPr>
            <w:r>
              <w:t>2330000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100603,0</w:t>
            </w:r>
          </w:p>
        </w:tc>
        <w:tc>
          <w:tcPr>
            <w:tcW w:w="1701" w:type="dxa"/>
            <w:vAlign w:val="bottom"/>
          </w:tcPr>
          <w:p w:rsidR="003A54AF" w:rsidRDefault="003A54AF">
            <w:pPr>
              <w:pStyle w:val="ConsPlusNormal"/>
              <w:jc w:val="right"/>
            </w:pPr>
            <w:r>
              <w:t>105222,0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2330019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100603,0</w:t>
            </w:r>
          </w:p>
        </w:tc>
        <w:tc>
          <w:tcPr>
            <w:tcW w:w="1701" w:type="dxa"/>
            <w:vAlign w:val="bottom"/>
          </w:tcPr>
          <w:p w:rsidR="003A54AF" w:rsidRDefault="003A54AF">
            <w:pPr>
              <w:pStyle w:val="ConsPlusNormal"/>
              <w:jc w:val="right"/>
            </w:pPr>
            <w:r>
              <w:t>105222,0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2330019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87570,0</w:t>
            </w:r>
          </w:p>
        </w:tc>
        <w:tc>
          <w:tcPr>
            <w:tcW w:w="1701" w:type="dxa"/>
            <w:vAlign w:val="bottom"/>
          </w:tcPr>
          <w:p w:rsidR="003A54AF" w:rsidRDefault="003A54AF">
            <w:pPr>
              <w:pStyle w:val="ConsPlusNormal"/>
              <w:jc w:val="right"/>
            </w:pPr>
            <w:r>
              <w:t>92159,0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2330019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9628,0</w:t>
            </w:r>
          </w:p>
        </w:tc>
        <w:tc>
          <w:tcPr>
            <w:tcW w:w="1701" w:type="dxa"/>
            <w:vAlign w:val="bottom"/>
          </w:tcPr>
          <w:p w:rsidR="003A54AF" w:rsidRDefault="003A54AF">
            <w:pPr>
              <w:pStyle w:val="ConsPlusNormal"/>
              <w:jc w:val="right"/>
            </w:pPr>
            <w:r>
              <w:t>9684,0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2330019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3405,0</w:t>
            </w:r>
          </w:p>
        </w:tc>
        <w:tc>
          <w:tcPr>
            <w:tcW w:w="1701" w:type="dxa"/>
            <w:vAlign w:val="bottom"/>
          </w:tcPr>
          <w:p w:rsidR="003A54AF" w:rsidRDefault="003A54AF">
            <w:pPr>
              <w:pStyle w:val="ConsPlusNormal"/>
              <w:jc w:val="right"/>
            </w:pPr>
            <w:r>
              <w:t>3379,0</w:t>
            </w:r>
          </w:p>
        </w:tc>
      </w:tr>
      <w:tr w:rsidR="003A54AF">
        <w:tc>
          <w:tcPr>
            <w:tcW w:w="907" w:type="dxa"/>
          </w:tcPr>
          <w:p w:rsidR="003A54AF" w:rsidRDefault="003A54AF">
            <w:pPr>
              <w:pStyle w:val="ConsPlusNormal"/>
              <w:jc w:val="center"/>
            </w:pPr>
            <w:r>
              <w:t>23.</w:t>
            </w:r>
          </w:p>
        </w:tc>
        <w:tc>
          <w:tcPr>
            <w:tcW w:w="3288" w:type="dxa"/>
          </w:tcPr>
          <w:p w:rsidR="003A54AF" w:rsidRDefault="003A54AF">
            <w:pPr>
              <w:pStyle w:val="ConsPlusNormal"/>
              <w:jc w:val="both"/>
            </w:pPr>
            <w:r>
              <w:t xml:space="preserve">Государственная </w:t>
            </w:r>
            <w:hyperlink r:id="rId192"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247" w:type="dxa"/>
            <w:vAlign w:val="bottom"/>
          </w:tcPr>
          <w:p w:rsidR="003A54AF" w:rsidRDefault="003A54AF">
            <w:pPr>
              <w:pStyle w:val="ConsPlusNormal"/>
              <w:jc w:val="center"/>
            </w:pPr>
            <w:r>
              <w:t>2400000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3639057,0</w:t>
            </w:r>
          </w:p>
        </w:tc>
        <w:tc>
          <w:tcPr>
            <w:tcW w:w="1701" w:type="dxa"/>
            <w:vAlign w:val="bottom"/>
          </w:tcPr>
          <w:p w:rsidR="003A54AF" w:rsidRDefault="003A54AF">
            <w:pPr>
              <w:pStyle w:val="ConsPlusNormal"/>
              <w:jc w:val="right"/>
            </w:pPr>
            <w:r>
              <w:t>3710776,1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мероприятия государственной программы</w:t>
            </w:r>
          </w:p>
        </w:tc>
        <w:tc>
          <w:tcPr>
            <w:tcW w:w="1247" w:type="dxa"/>
            <w:vAlign w:val="bottom"/>
          </w:tcPr>
          <w:p w:rsidR="003A54AF" w:rsidRDefault="003A54AF">
            <w:pPr>
              <w:pStyle w:val="ConsPlusNormal"/>
              <w:jc w:val="center"/>
            </w:pPr>
            <w:r>
              <w:t>2410000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392115,3</w:t>
            </w:r>
          </w:p>
        </w:tc>
        <w:tc>
          <w:tcPr>
            <w:tcW w:w="1701" w:type="dxa"/>
            <w:vAlign w:val="bottom"/>
          </w:tcPr>
          <w:p w:rsidR="003A54AF" w:rsidRDefault="003A54AF">
            <w:pPr>
              <w:pStyle w:val="ConsPlusNormal"/>
              <w:jc w:val="right"/>
            </w:pPr>
            <w:r>
              <w:t>407063,3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2410019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231820,0</w:t>
            </w:r>
          </w:p>
        </w:tc>
        <w:tc>
          <w:tcPr>
            <w:tcW w:w="1701" w:type="dxa"/>
            <w:vAlign w:val="bottom"/>
          </w:tcPr>
          <w:p w:rsidR="003A54AF" w:rsidRDefault="003A54AF">
            <w:pPr>
              <w:pStyle w:val="ConsPlusNormal"/>
              <w:jc w:val="right"/>
            </w:pPr>
            <w:r>
              <w:t>242044,0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2410019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195049,0</w:t>
            </w:r>
          </w:p>
        </w:tc>
        <w:tc>
          <w:tcPr>
            <w:tcW w:w="1701" w:type="dxa"/>
            <w:vAlign w:val="bottom"/>
          </w:tcPr>
          <w:p w:rsidR="003A54AF" w:rsidRDefault="003A54AF">
            <w:pPr>
              <w:pStyle w:val="ConsPlusNormal"/>
              <w:jc w:val="right"/>
            </w:pPr>
            <w:r>
              <w:t>205214,0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36076,0</w:t>
            </w:r>
          </w:p>
        </w:tc>
        <w:tc>
          <w:tcPr>
            <w:tcW w:w="1701" w:type="dxa"/>
            <w:vAlign w:val="bottom"/>
          </w:tcPr>
          <w:p w:rsidR="003A54AF" w:rsidRDefault="003A54AF">
            <w:pPr>
              <w:pStyle w:val="ConsPlusNormal"/>
              <w:jc w:val="right"/>
            </w:pPr>
            <w:r>
              <w:t>36076,0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695,0</w:t>
            </w:r>
          </w:p>
        </w:tc>
        <w:tc>
          <w:tcPr>
            <w:tcW w:w="1701" w:type="dxa"/>
            <w:vAlign w:val="bottom"/>
          </w:tcPr>
          <w:p w:rsidR="003A54AF" w:rsidRDefault="003A54AF">
            <w:pPr>
              <w:pStyle w:val="ConsPlusNormal"/>
              <w:jc w:val="right"/>
            </w:pPr>
            <w:r>
              <w:t>754,0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2410059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56973,1</w:t>
            </w:r>
          </w:p>
        </w:tc>
        <w:tc>
          <w:tcPr>
            <w:tcW w:w="1701" w:type="dxa"/>
            <w:vAlign w:val="bottom"/>
          </w:tcPr>
          <w:p w:rsidR="003A54AF" w:rsidRDefault="003A54AF">
            <w:pPr>
              <w:pStyle w:val="ConsPlusNormal"/>
              <w:jc w:val="right"/>
            </w:pPr>
            <w:r>
              <w:t>59616,6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2410059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56973,1</w:t>
            </w:r>
          </w:p>
        </w:tc>
        <w:tc>
          <w:tcPr>
            <w:tcW w:w="1701" w:type="dxa"/>
            <w:vAlign w:val="bottom"/>
          </w:tcPr>
          <w:p w:rsidR="003A54AF" w:rsidRDefault="003A54AF">
            <w:pPr>
              <w:pStyle w:val="ConsPlusNormal"/>
              <w:jc w:val="right"/>
            </w:pPr>
            <w:r>
              <w:t>59616,6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поддержки развития системы государственного информационного обеспечения в сфере сельского хозяйства</w:t>
            </w:r>
          </w:p>
        </w:tc>
        <w:tc>
          <w:tcPr>
            <w:tcW w:w="1247" w:type="dxa"/>
            <w:vAlign w:val="bottom"/>
          </w:tcPr>
          <w:p w:rsidR="003A54AF" w:rsidRDefault="003A54AF">
            <w:pPr>
              <w:pStyle w:val="ConsPlusNormal"/>
              <w:jc w:val="center"/>
            </w:pPr>
            <w:r>
              <w:t>2411002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6543,3</w:t>
            </w:r>
          </w:p>
        </w:tc>
        <w:tc>
          <w:tcPr>
            <w:tcW w:w="1701" w:type="dxa"/>
            <w:vAlign w:val="bottom"/>
          </w:tcPr>
          <w:p w:rsidR="003A54AF" w:rsidRDefault="003A54AF">
            <w:pPr>
              <w:pStyle w:val="ConsPlusNormal"/>
              <w:jc w:val="right"/>
            </w:pPr>
            <w:r>
              <w:t>6543,3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2411002</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6543,3</w:t>
            </w:r>
          </w:p>
        </w:tc>
        <w:tc>
          <w:tcPr>
            <w:tcW w:w="1701" w:type="dxa"/>
            <w:vAlign w:val="bottom"/>
          </w:tcPr>
          <w:p w:rsidR="003A54AF" w:rsidRDefault="003A54AF">
            <w:pPr>
              <w:pStyle w:val="ConsPlusNormal"/>
              <w:jc w:val="right"/>
            </w:pPr>
            <w:r>
              <w:t>6543,3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информационно-консультационной помощи сельскохозяйственным товаропроизводителям</w:t>
            </w:r>
          </w:p>
        </w:tc>
        <w:tc>
          <w:tcPr>
            <w:tcW w:w="1247" w:type="dxa"/>
            <w:vAlign w:val="bottom"/>
          </w:tcPr>
          <w:p w:rsidR="003A54AF" w:rsidRDefault="003A54AF">
            <w:pPr>
              <w:pStyle w:val="ConsPlusNormal"/>
              <w:jc w:val="center"/>
            </w:pPr>
            <w:r>
              <w:t>2411003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1127,4</w:t>
            </w:r>
          </w:p>
        </w:tc>
        <w:tc>
          <w:tcPr>
            <w:tcW w:w="1701" w:type="dxa"/>
            <w:vAlign w:val="bottom"/>
          </w:tcPr>
          <w:p w:rsidR="003A54AF" w:rsidRDefault="003A54AF">
            <w:pPr>
              <w:pStyle w:val="ConsPlusNormal"/>
              <w:jc w:val="right"/>
            </w:pPr>
            <w:r>
              <w:t>1127,4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2411003</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1127,4</w:t>
            </w:r>
          </w:p>
        </w:tc>
        <w:tc>
          <w:tcPr>
            <w:tcW w:w="1701" w:type="dxa"/>
            <w:vAlign w:val="bottom"/>
          </w:tcPr>
          <w:p w:rsidR="003A54AF" w:rsidRDefault="003A54AF">
            <w:pPr>
              <w:pStyle w:val="ConsPlusNormal"/>
              <w:jc w:val="right"/>
            </w:pPr>
            <w:r>
              <w:t>1127,4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1247" w:type="dxa"/>
            <w:vAlign w:val="bottom"/>
          </w:tcPr>
          <w:p w:rsidR="003A54AF" w:rsidRDefault="003A54AF">
            <w:pPr>
              <w:pStyle w:val="ConsPlusNormal"/>
              <w:jc w:val="center"/>
            </w:pPr>
            <w:r>
              <w:t>2411004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1104,1</w:t>
            </w:r>
          </w:p>
        </w:tc>
        <w:tc>
          <w:tcPr>
            <w:tcW w:w="1701" w:type="dxa"/>
            <w:vAlign w:val="bottom"/>
          </w:tcPr>
          <w:p w:rsidR="003A54AF" w:rsidRDefault="003A54AF">
            <w:pPr>
              <w:pStyle w:val="ConsPlusNormal"/>
              <w:jc w:val="right"/>
            </w:pPr>
            <w:r>
              <w:t>1104,1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2411004</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1104,1</w:t>
            </w:r>
          </w:p>
        </w:tc>
        <w:tc>
          <w:tcPr>
            <w:tcW w:w="1701" w:type="dxa"/>
            <w:vAlign w:val="bottom"/>
          </w:tcPr>
          <w:p w:rsidR="003A54AF" w:rsidRDefault="003A54AF">
            <w:pPr>
              <w:pStyle w:val="ConsPlusNormal"/>
              <w:jc w:val="right"/>
            </w:pPr>
            <w:r>
              <w:t>1104,1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Научное обеспечение агропромышленного комплекса</w:t>
            </w:r>
          </w:p>
        </w:tc>
        <w:tc>
          <w:tcPr>
            <w:tcW w:w="1247" w:type="dxa"/>
            <w:vAlign w:val="bottom"/>
          </w:tcPr>
          <w:p w:rsidR="003A54AF" w:rsidRDefault="003A54AF">
            <w:pPr>
              <w:pStyle w:val="ConsPlusNormal"/>
              <w:jc w:val="center"/>
            </w:pPr>
            <w:r>
              <w:t>2411005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4688,9</w:t>
            </w:r>
          </w:p>
        </w:tc>
        <w:tc>
          <w:tcPr>
            <w:tcW w:w="1701" w:type="dxa"/>
            <w:vAlign w:val="bottom"/>
          </w:tcPr>
          <w:p w:rsidR="003A54AF" w:rsidRDefault="003A54AF">
            <w:pPr>
              <w:pStyle w:val="ConsPlusNormal"/>
              <w:jc w:val="right"/>
            </w:pPr>
            <w:r>
              <w:t>4688,9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2411005</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4688,9</w:t>
            </w:r>
          </w:p>
        </w:tc>
        <w:tc>
          <w:tcPr>
            <w:tcW w:w="1701" w:type="dxa"/>
            <w:vAlign w:val="bottom"/>
          </w:tcPr>
          <w:p w:rsidR="003A54AF" w:rsidRDefault="003A54AF">
            <w:pPr>
              <w:pStyle w:val="ConsPlusNormal"/>
              <w:jc w:val="right"/>
            </w:pPr>
            <w:r>
              <w:t>4688,9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переподготовке и повышению квалификации кадров</w:t>
            </w:r>
          </w:p>
        </w:tc>
        <w:tc>
          <w:tcPr>
            <w:tcW w:w="1247" w:type="dxa"/>
            <w:vAlign w:val="bottom"/>
          </w:tcPr>
          <w:p w:rsidR="003A54AF" w:rsidRDefault="003A54AF">
            <w:pPr>
              <w:pStyle w:val="ConsPlusNormal"/>
              <w:jc w:val="center"/>
            </w:pPr>
            <w:r>
              <w:t>2411020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4500,0</w:t>
            </w:r>
          </w:p>
        </w:tc>
        <w:tc>
          <w:tcPr>
            <w:tcW w:w="1701" w:type="dxa"/>
            <w:vAlign w:val="bottom"/>
          </w:tcPr>
          <w:p w:rsidR="003A54AF" w:rsidRDefault="003A54AF">
            <w:pPr>
              <w:pStyle w:val="ConsPlusNormal"/>
              <w:jc w:val="right"/>
            </w:pPr>
            <w:r>
              <w:t>4500,0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2411020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4500,0</w:t>
            </w:r>
          </w:p>
        </w:tc>
        <w:tc>
          <w:tcPr>
            <w:tcW w:w="1701" w:type="dxa"/>
            <w:vAlign w:val="bottom"/>
          </w:tcPr>
          <w:p w:rsidR="003A54AF" w:rsidRDefault="003A54AF">
            <w:pPr>
              <w:pStyle w:val="ConsPlusNormal"/>
              <w:jc w:val="right"/>
            </w:pPr>
            <w:r>
              <w:t>4500,0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1247" w:type="dxa"/>
            <w:vAlign w:val="bottom"/>
          </w:tcPr>
          <w:p w:rsidR="003A54AF" w:rsidRDefault="003A54AF">
            <w:pPr>
              <w:pStyle w:val="ConsPlusNormal"/>
              <w:jc w:val="center"/>
            </w:pPr>
            <w:r>
              <w:t>2411124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5666,0</w:t>
            </w:r>
          </w:p>
        </w:tc>
        <w:tc>
          <w:tcPr>
            <w:tcW w:w="1701" w:type="dxa"/>
            <w:vAlign w:val="bottom"/>
          </w:tcPr>
          <w:p w:rsidR="003A54AF" w:rsidRDefault="003A54AF">
            <w:pPr>
              <w:pStyle w:val="ConsPlusNormal"/>
              <w:jc w:val="right"/>
            </w:pPr>
            <w:r>
              <w:t>5666,0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2411124</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5666,0</w:t>
            </w:r>
          </w:p>
        </w:tc>
        <w:tc>
          <w:tcPr>
            <w:tcW w:w="1701" w:type="dxa"/>
            <w:vAlign w:val="bottom"/>
          </w:tcPr>
          <w:p w:rsidR="003A54AF" w:rsidRDefault="003A54AF">
            <w:pPr>
              <w:pStyle w:val="ConsPlusNormal"/>
              <w:jc w:val="right"/>
            </w:pPr>
            <w:r>
              <w:t>5666,0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1247" w:type="dxa"/>
            <w:vAlign w:val="bottom"/>
          </w:tcPr>
          <w:p w:rsidR="003A54AF" w:rsidRDefault="003A54AF">
            <w:pPr>
              <w:pStyle w:val="ConsPlusNormal"/>
              <w:jc w:val="center"/>
            </w:pPr>
            <w:r>
              <w:t>2411150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40594,7</w:t>
            </w:r>
          </w:p>
        </w:tc>
        <w:tc>
          <w:tcPr>
            <w:tcW w:w="1701" w:type="dxa"/>
            <w:vAlign w:val="bottom"/>
          </w:tcPr>
          <w:p w:rsidR="003A54AF" w:rsidRDefault="003A54AF">
            <w:pPr>
              <w:pStyle w:val="ConsPlusNormal"/>
              <w:jc w:val="right"/>
            </w:pPr>
            <w:r>
              <w:t>40594,7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2411150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12418,0</w:t>
            </w:r>
          </w:p>
        </w:tc>
        <w:tc>
          <w:tcPr>
            <w:tcW w:w="1701" w:type="dxa"/>
            <w:vAlign w:val="bottom"/>
          </w:tcPr>
          <w:p w:rsidR="003A54AF" w:rsidRDefault="003A54AF">
            <w:pPr>
              <w:pStyle w:val="ConsPlusNormal"/>
              <w:jc w:val="right"/>
            </w:pPr>
            <w:r>
              <w:t>12418,0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2411150</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23176,7</w:t>
            </w:r>
          </w:p>
        </w:tc>
        <w:tc>
          <w:tcPr>
            <w:tcW w:w="1701" w:type="dxa"/>
            <w:vAlign w:val="bottom"/>
          </w:tcPr>
          <w:p w:rsidR="003A54AF" w:rsidRDefault="003A54AF">
            <w:pPr>
              <w:pStyle w:val="ConsPlusNormal"/>
              <w:jc w:val="right"/>
            </w:pPr>
            <w:r>
              <w:t>23176,7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2411150</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5000,0</w:t>
            </w:r>
          </w:p>
        </w:tc>
        <w:tc>
          <w:tcPr>
            <w:tcW w:w="1701" w:type="dxa"/>
            <w:vAlign w:val="bottom"/>
          </w:tcPr>
          <w:p w:rsidR="003A54AF" w:rsidRDefault="003A54AF">
            <w:pPr>
              <w:pStyle w:val="ConsPlusNormal"/>
              <w:jc w:val="right"/>
            </w:pPr>
            <w:r>
              <w:t>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93"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247" w:type="dxa"/>
            <w:vAlign w:val="bottom"/>
          </w:tcPr>
          <w:p w:rsidR="003A54AF" w:rsidRDefault="003A54AF">
            <w:pPr>
              <w:pStyle w:val="ConsPlusNormal"/>
              <w:jc w:val="center"/>
            </w:pPr>
            <w:r>
              <w:t>2415910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196,1</w:t>
            </w:r>
          </w:p>
        </w:tc>
        <w:tc>
          <w:tcPr>
            <w:tcW w:w="1701" w:type="dxa"/>
            <w:vAlign w:val="bottom"/>
          </w:tcPr>
          <w:p w:rsidR="003A54AF" w:rsidRDefault="003A54AF">
            <w:pPr>
              <w:pStyle w:val="ConsPlusNormal"/>
              <w:jc w:val="right"/>
            </w:pPr>
            <w:r>
              <w:t>196,1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2415910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196,1</w:t>
            </w:r>
          </w:p>
        </w:tc>
        <w:tc>
          <w:tcPr>
            <w:tcW w:w="1701" w:type="dxa"/>
            <w:vAlign w:val="bottom"/>
          </w:tcPr>
          <w:p w:rsidR="003A54AF" w:rsidRDefault="003A54AF">
            <w:pPr>
              <w:pStyle w:val="ConsPlusNormal"/>
              <w:jc w:val="right"/>
            </w:pPr>
            <w:r>
              <w:t>196,1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1247" w:type="dxa"/>
            <w:vAlign w:val="bottom"/>
          </w:tcPr>
          <w:p w:rsidR="003A54AF" w:rsidRDefault="003A54AF">
            <w:pPr>
              <w:pStyle w:val="ConsPlusNormal"/>
              <w:jc w:val="center"/>
            </w:pPr>
            <w:r>
              <w:t>2416091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38901,7</w:t>
            </w:r>
          </w:p>
        </w:tc>
        <w:tc>
          <w:tcPr>
            <w:tcW w:w="1701" w:type="dxa"/>
            <w:vAlign w:val="bottom"/>
          </w:tcPr>
          <w:p w:rsidR="003A54AF" w:rsidRDefault="003A54AF">
            <w:pPr>
              <w:pStyle w:val="ConsPlusNormal"/>
              <w:jc w:val="right"/>
            </w:pPr>
            <w:r>
              <w:t>40982,2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2416091</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38901,7</w:t>
            </w:r>
          </w:p>
        </w:tc>
        <w:tc>
          <w:tcPr>
            <w:tcW w:w="1701" w:type="dxa"/>
            <w:vAlign w:val="bottom"/>
          </w:tcPr>
          <w:p w:rsidR="003A54AF" w:rsidRDefault="003A54AF">
            <w:pPr>
              <w:pStyle w:val="ConsPlusNormal"/>
              <w:jc w:val="right"/>
            </w:pPr>
            <w:r>
              <w:t>40982,2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подотрасли растениеводства, переработки и реализации продукции растениеводства</w:t>
            </w:r>
          </w:p>
        </w:tc>
        <w:tc>
          <w:tcPr>
            <w:tcW w:w="1247" w:type="dxa"/>
            <w:vAlign w:val="bottom"/>
          </w:tcPr>
          <w:p w:rsidR="003A54AF" w:rsidRDefault="003A54AF">
            <w:pPr>
              <w:pStyle w:val="ConsPlusNormal"/>
              <w:jc w:val="center"/>
            </w:pPr>
            <w:r>
              <w:t>2420000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749453,6</w:t>
            </w:r>
          </w:p>
        </w:tc>
        <w:tc>
          <w:tcPr>
            <w:tcW w:w="1701" w:type="dxa"/>
            <w:vAlign w:val="bottom"/>
          </w:tcPr>
          <w:p w:rsidR="003A54AF" w:rsidRDefault="003A54AF">
            <w:pPr>
              <w:pStyle w:val="ConsPlusNormal"/>
              <w:jc w:val="right"/>
            </w:pPr>
            <w:r>
              <w:t>833158,6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1247" w:type="dxa"/>
            <w:vAlign w:val="bottom"/>
          </w:tcPr>
          <w:p w:rsidR="003A54AF" w:rsidRDefault="003A54AF">
            <w:pPr>
              <w:pStyle w:val="ConsPlusNormal"/>
              <w:jc w:val="center"/>
            </w:pPr>
            <w:r>
              <w:t>2420986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7055,7</w:t>
            </w:r>
          </w:p>
        </w:tc>
        <w:tc>
          <w:tcPr>
            <w:tcW w:w="1701" w:type="dxa"/>
            <w:vAlign w:val="bottom"/>
          </w:tcPr>
          <w:p w:rsidR="003A54AF" w:rsidRDefault="003A54AF">
            <w:pPr>
              <w:pStyle w:val="ConsPlusNormal"/>
              <w:jc w:val="right"/>
            </w:pPr>
            <w:r>
              <w:t>7055,7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2420986</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7055,7</w:t>
            </w:r>
          </w:p>
        </w:tc>
        <w:tc>
          <w:tcPr>
            <w:tcW w:w="1701" w:type="dxa"/>
            <w:vAlign w:val="bottom"/>
          </w:tcPr>
          <w:p w:rsidR="003A54AF" w:rsidRDefault="003A54AF">
            <w:pPr>
              <w:pStyle w:val="ConsPlusNormal"/>
              <w:jc w:val="right"/>
            </w:pPr>
            <w:r>
              <w:t>7055,7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1247" w:type="dxa"/>
            <w:vAlign w:val="bottom"/>
          </w:tcPr>
          <w:p w:rsidR="003A54AF" w:rsidRDefault="003A54AF">
            <w:pPr>
              <w:pStyle w:val="ConsPlusNormal"/>
              <w:jc w:val="center"/>
            </w:pPr>
            <w:r>
              <w:t>2420992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2420992</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противоградовых мероприятий</w:t>
            </w:r>
          </w:p>
        </w:tc>
        <w:tc>
          <w:tcPr>
            <w:tcW w:w="1247" w:type="dxa"/>
            <w:vAlign w:val="bottom"/>
          </w:tcPr>
          <w:p w:rsidR="003A54AF" w:rsidRDefault="003A54AF">
            <w:pPr>
              <w:pStyle w:val="ConsPlusNormal"/>
              <w:jc w:val="center"/>
            </w:pPr>
            <w:r>
              <w:t>2420993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162300,0</w:t>
            </w:r>
          </w:p>
        </w:tc>
        <w:tc>
          <w:tcPr>
            <w:tcW w:w="1701" w:type="dxa"/>
            <w:vAlign w:val="bottom"/>
          </w:tcPr>
          <w:p w:rsidR="003A54AF" w:rsidRDefault="003A54AF">
            <w:pPr>
              <w:pStyle w:val="ConsPlusNormal"/>
              <w:jc w:val="right"/>
            </w:pPr>
            <w:r>
              <w:t>178530,0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2420993</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162300,0</w:t>
            </w:r>
          </w:p>
        </w:tc>
        <w:tc>
          <w:tcPr>
            <w:tcW w:w="1701" w:type="dxa"/>
            <w:vAlign w:val="bottom"/>
          </w:tcPr>
          <w:p w:rsidR="003A54AF" w:rsidRDefault="003A54AF">
            <w:pPr>
              <w:pStyle w:val="ConsPlusNormal"/>
              <w:jc w:val="right"/>
            </w:pPr>
            <w:r>
              <w:t>178530,0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первичного семеноводства риса</w:t>
            </w:r>
          </w:p>
        </w:tc>
        <w:tc>
          <w:tcPr>
            <w:tcW w:w="1247" w:type="dxa"/>
            <w:vAlign w:val="bottom"/>
          </w:tcPr>
          <w:p w:rsidR="003A54AF" w:rsidRDefault="003A54AF">
            <w:pPr>
              <w:pStyle w:val="ConsPlusNormal"/>
              <w:jc w:val="center"/>
            </w:pPr>
            <w:r>
              <w:t>2420994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3765,9</w:t>
            </w:r>
          </w:p>
        </w:tc>
        <w:tc>
          <w:tcPr>
            <w:tcW w:w="1701" w:type="dxa"/>
            <w:vAlign w:val="bottom"/>
          </w:tcPr>
          <w:p w:rsidR="003A54AF" w:rsidRDefault="003A54AF">
            <w:pPr>
              <w:pStyle w:val="ConsPlusNormal"/>
              <w:jc w:val="right"/>
            </w:pPr>
            <w:r>
              <w:t>3765,9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2420994</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3765,9</w:t>
            </w:r>
          </w:p>
        </w:tc>
        <w:tc>
          <w:tcPr>
            <w:tcW w:w="1701" w:type="dxa"/>
            <w:vAlign w:val="bottom"/>
          </w:tcPr>
          <w:p w:rsidR="003A54AF" w:rsidRDefault="003A54AF">
            <w:pPr>
              <w:pStyle w:val="ConsPlusNormal"/>
              <w:jc w:val="right"/>
            </w:pPr>
            <w:r>
              <w:t>3765,9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Сохранение и поддержание почвенного плодородия земель сельскохозяйственного назначения</w:t>
            </w:r>
          </w:p>
        </w:tc>
        <w:tc>
          <w:tcPr>
            <w:tcW w:w="1247" w:type="dxa"/>
            <w:vAlign w:val="bottom"/>
          </w:tcPr>
          <w:p w:rsidR="003A54AF" w:rsidRDefault="003A54AF">
            <w:pPr>
              <w:pStyle w:val="ConsPlusNormal"/>
              <w:jc w:val="center"/>
            </w:pPr>
            <w:r>
              <w:t>2420995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5250,0</w:t>
            </w:r>
          </w:p>
        </w:tc>
        <w:tc>
          <w:tcPr>
            <w:tcW w:w="1701" w:type="dxa"/>
            <w:vAlign w:val="bottom"/>
          </w:tcPr>
          <w:p w:rsidR="003A54AF" w:rsidRDefault="003A54AF">
            <w:pPr>
              <w:pStyle w:val="ConsPlusNormal"/>
              <w:jc w:val="right"/>
            </w:pPr>
            <w:r>
              <w:t>5250,0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2420995</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5250,0</w:t>
            </w:r>
          </w:p>
        </w:tc>
        <w:tc>
          <w:tcPr>
            <w:tcW w:w="1701" w:type="dxa"/>
            <w:vAlign w:val="bottom"/>
          </w:tcPr>
          <w:p w:rsidR="003A54AF" w:rsidRDefault="003A54AF">
            <w:pPr>
              <w:pStyle w:val="ConsPlusNormal"/>
              <w:jc w:val="right"/>
            </w:pPr>
            <w:r>
              <w:t>5250,0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1247" w:type="dxa"/>
            <w:vAlign w:val="bottom"/>
          </w:tcPr>
          <w:p w:rsidR="003A54AF" w:rsidRDefault="003A54AF">
            <w:pPr>
              <w:pStyle w:val="ConsPlusNormal"/>
              <w:jc w:val="center"/>
            </w:pPr>
            <w:r>
              <w:t>2421126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2000,0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2421126</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2000,0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1247" w:type="dxa"/>
            <w:vAlign w:val="bottom"/>
          </w:tcPr>
          <w:p w:rsidR="003A54AF" w:rsidRDefault="003A54AF">
            <w:pPr>
              <w:pStyle w:val="ConsPlusNormal"/>
              <w:jc w:val="center"/>
            </w:pPr>
            <w:r>
              <w:t>2421127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5327,9</w:t>
            </w:r>
          </w:p>
        </w:tc>
        <w:tc>
          <w:tcPr>
            <w:tcW w:w="1701" w:type="dxa"/>
            <w:vAlign w:val="bottom"/>
          </w:tcPr>
          <w:p w:rsidR="003A54AF" w:rsidRDefault="003A54AF">
            <w:pPr>
              <w:pStyle w:val="ConsPlusNormal"/>
              <w:jc w:val="right"/>
            </w:pPr>
            <w:r>
              <w:t>5327,9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2421127</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5327,9</w:t>
            </w:r>
          </w:p>
        </w:tc>
        <w:tc>
          <w:tcPr>
            <w:tcW w:w="1701" w:type="dxa"/>
            <w:vAlign w:val="bottom"/>
          </w:tcPr>
          <w:p w:rsidR="003A54AF" w:rsidRDefault="003A54AF">
            <w:pPr>
              <w:pStyle w:val="ConsPlusNormal"/>
              <w:jc w:val="right"/>
            </w:pPr>
            <w:r>
              <w:t>5327,9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1247" w:type="dxa"/>
            <w:vAlign w:val="bottom"/>
          </w:tcPr>
          <w:p w:rsidR="003A54AF" w:rsidRDefault="003A54AF">
            <w:pPr>
              <w:pStyle w:val="ConsPlusNormal"/>
              <w:jc w:val="center"/>
            </w:pPr>
            <w:r>
              <w:t>2421171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1693,6</w:t>
            </w:r>
          </w:p>
        </w:tc>
        <w:tc>
          <w:tcPr>
            <w:tcW w:w="1701" w:type="dxa"/>
            <w:vAlign w:val="bottom"/>
          </w:tcPr>
          <w:p w:rsidR="003A54AF" w:rsidRDefault="003A54AF">
            <w:pPr>
              <w:pStyle w:val="ConsPlusNormal"/>
              <w:jc w:val="right"/>
            </w:pPr>
            <w:r>
              <w:t>1693,6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2421171</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1693,6</w:t>
            </w:r>
          </w:p>
        </w:tc>
        <w:tc>
          <w:tcPr>
            <w:tcW w:w="1701" w:type="dxa"/>
            <w:vAlign w:val="bottom"/>
          </w:tcPr>
          <w:p w:rsidR="003A54AF" w:rsidRDefault="003A54AF">
            <w:pPr>
              <w:pStyle w:val="ConsPlusNormal"/>
              <w:jc w:val="right"/>
            </w:pPr>
            <w:r>
              <w:t>1693,6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1247" w:type="dxa"/>
            <w:vAlign w:val="bottom"/>
          </w:tcPr>
          <w:p w:rsidR="003A54AF" w:rsidRDefault="003A54AF">
            <w:pPr>
              <w:pStyle w:val="ConsPlusNormal"/>
              <w:jc w:val="center"/>
            </w:pPr>
            <w:r>
              <w:t>2421172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195,1</w:t>
            </w:r>
          </w:p>
        </w:tc>
        <w:tc>
          <w:tcPr>
            <w:tcW w:w="1701" w:type="dxa"/>
            <w:vAlign w:val="bottom"/>
          </w:tcPr>
          <w:p w:rsidR="003A54AF" w:rsidRDefault="003A54AF">
            <w:pPr>
              <w:pStyle w:val="ConsPlusNormal"/>
              <w:jc w:val="right"/>
            </w:pPr>
            <w:r>
              <w:t>195,1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2421172</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195,1</w:t>
            </w:r>
          </w:p>
        </w:tc>
        <w:tc>
          <w:tcPr>
            <w:tcW w:w="1701" w:type="dxa"/>
            <w:vAlign w:val="bottom"/>
          </w:tcPr>
          <w:p w:rsidR="003A54AF" w:rsidRDefault="003A54AF">
            <w:pPr>
              <w:pStyle w:val="ConsPlusNormal"/>
              <w:jc w:val="right"/>
            </w:pPr>
            <w:r>
              <w:t>195,1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1247" w:type="dxa"/>
            <w:vAlign w:val="bottom"/>
          </w:tcPr>
          <w:p w:rsidR="003A54AF" w:rsidRDefault="003A54AF">
            <w:pPr>
              <w:pStyle w:val="ConsPlusNormal"/>
              <w:jc w:val="center"/>
            </w:pPr>
            <w:r>
              <w:t>2421173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595,8</w:t>
            </w:r>
          </w:p>
        </w:tc>
        <w:tc>
          <w:tcPr>
            <w:tcW w:w="1701" w:type="dxa"/>
            <w:vAlign w:val="bottom"/>
          </w:tcPr>
          <w:p w:rsidR="003A54AF" w:rsidRDefault="003A54AF">
            <w:pPr>
              <w:pStyle w:val="ConsPlusNormal"/>
              <w:jc w:val="right"/>
            </w:pPr>
            <w:r>
              <w:t>595,8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2421173</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595,8</w:t>
            </w:r>
          </w:p>
        </w:tc>
        <w:tc>
          <w:tcPr>
            <w:tcW w:w="1701" w:type="dxa"/>
            <w:vAlign w:val="bottom"/>
          </w:tcPr>
          <w:p w:rsidR="003A54AF" w:rsidRDefault="003A54AF">
            <w:pPr>
              <w:pStyle w:val="ConsPlusNormal"/>
              <w:jc w:val="right"/>
            </w:pPr>
            <w:r>
              <w:t>595,8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Возмещение части затрат на приобретение элитных семян</w:t>
            </w:r>
          </w:p>
        </w:tc>
        <w:tc>
          <w:tcPr>
            <w:tcW w:w="1247" w:type="dxa"/>
            <w:vAlign w:val="bottom"/>
          </w:tcPr>
          <w:p w:rsidR="003A54AF" w:rsidRDefault="003A54AF">
            <w:pPr>
              <w:pStyle w:val="ConsPlusNormal"/>
              <w:jc w:val="center"/>
            </w:pPr>
            <w:r>
              <w:t>2428031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3887,1</w:t>
            </w:r>
          </w:p>
        </w:tc>
        <w:tc>
          <w:tcPr>
            <w:tcW w:w="1701" w:type="dxa"/>
            <w:vAlign w:val="bottom"/>
          </w:tcPr>
          <w:p w:rsidR="003A54AF" w:rsidRDefault="003A54AF">
            <w:pPr>
              <w:pStyle w:val="ConsPlusNormal"/>
              <w:jc w:val="right"/>
            </w:pPr>
            <w:r>
              <w:t>3887,1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2428031</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3887,1</w:t>
            </w:r>
          </w:p>
        </w:tc>
        <w:tc>
          <w:tcPr>
            <w:tcW w:w="1701" w:type="dxa"/>
            <w:vAlign w:val="bottom"/>
          </w:tcPr>
          <w:p w:rsidR="003A54AF" w:rsidRDefault="003A54AF">
            <w:pPr>
              <w:pStyle w:val="ConsPlusNormal"/>
              <w:jc w:val="right"/>
            </w:pPr>
            <w:r>
              <w:t>3887,1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247" w:type="dxa"/>
            <w:vAlign w:val="bottom"/>
          </w:tcPr>
          <w:p w:rsidR="003A54AF" w:rsidRDefault="003A54AF">
            <w:pPr>
              <w:pStyle w:val="ConsPlusNormal"/>
              <w:jc w:val="center"/>
            </w:pPr>
            <w:r>
              <w:t>2428033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485,1</w:t>
            </w:r>
          </w:p>
        </w:tc>
        <w:tc>
          <w:tcPr>
            <w:tcW w:w="1701" w:type="dxa"/>
            <w:vAlign w:val="bottom"/>
          </w:tcPr>
          <w:p w:rsidR="003A54AF" w:rsidRDefault="003A54AF">
            <w:pPr>
              <w:pStyle w:val="ConsPlusNormal"/>
              <w:jc w:val="right"/>
            </w:pPr>
            <w:r>
              <w:t>485,1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2428033</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485,1</w:t>
            </w:r>
          </w:p>
        </w:tc>
        <w:tc>
          <w:tcPr>
            <w:tcW w:w="1701" w:type="dxa"/>
            <w:vAlign w:val="bottom"/>
          </w:tcPr>
          <w:p w:rsidR="003A54AF" w:rsidRDefault="003A54AF">
            <w:pPr>
              <w:pStyle w:val="ConsPlusNormal"/>
              <w:jc w:val="right"/>
            </w:pPr>
            <w:r>
              <w:t>485,1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Возмещение части затрат на закладку и уход за многолетними плодовыми и ягодными насаждениями</w:t>
            </w:r>
          </w:p>
        </w:tc>
        <w:tc>
          <w:tcPr>
            <w:tcW w:w="1247" w:type="dxa"/>
            <w:vAlign w:val="bottom"/>
          </w:tcPr>
          <w:p w:rsidR="003A54AF" w:rsidRDefault="003A54AF">
            <w:pPr>
              <w:pStyle w:val="ConsPlusNormal"/>
              <w:jc w:val="center"/>
            </w:pPr>
            <w:r>
              <w:t>2428034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37477,7</w:t>
            </w:r>
          </w:p>
        </w:tc>
        <w:tc>
          <w:tcPr>
            <w:tcW w:w="1701" w:type="dxa"/>
            <w:vAlign w:val="bottom"/>
          </w:tcPr>
          <w:p w:rsidR="003A54AF" w:rsidRDefault="003A54AF">
            <w:pPr>
              <w:pStyle w:val="ConsPlusNormal"/>
              <w:jc w:val="right"/>
            </w:pPr>
            <w:r>
              <w:t>43183,1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2428034</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37477,7</w:t>
            </w:r>
          </w:p>
        </w:tc>
        <w:tc>
          <w:tcPr>
            <w:tcW w:w="1701" w:type="dxa"/>
            <w:vAlign w:val="bottom"/>
          </w:tcPr>
          <w:p w:rsidR="003A54AF" w:rsidRDefault="003A54AF">
            <w:pPr>
              <w:pStyle w:val="ConsPlusNormal"/>
              <w:jc w:val="right"/>
            </w:pPr>
            <w:r>
              <w:t>43183,1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247" w:type="dxa"/>
            <w:vAlign w:val="bottom"/>
          </w:tcPr>
          <w:p w:rsidR="003A54AF" w:rsidRDefault="003A54AF">
            <w:pPr>
              <w:pStyle w:val="ConsPlusNormal"/>
              <w:jc w:val="center"/>
            </w:pPr>
            <w:r>
              <w:t>2428038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119550,0</w:t>
            </w:r>
          </w:p>
        </w:tc>
        <w:tc>
          <w:tcPr>
            <w:tcW w:w="1701" w:type="dxa"/>
            <w:vAlign w:val="bottom"/>
          </w:tcPr>
          <w:p w:rsidR="003A54AF" w:rsidRDefault="003A54AF">
            <w:pPr>
              <w:pStyle w:val="ConsPlusNormal"/>
              <w:jc w:val="right"/>
            </w:pPr>
            <w:r>
              <w:t>119550,0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2428038</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119550,0</w:t>
            </w:r>
          </w:p>
        </w:tc>
        <w:tc>
          <w:tcPr>
            <w:tcW w:w="1701" w:type="dxa"/>
            <w:vAlign w:val="bottom"/>
          </w:tcPr>
          <w:p w:rsidR="003A54AF" w:rsidRDefault="003A54AF">
            <w:pPr>
              <w:pStyle w:val="ConsPlusNormal"/>
              <w:jc w:val="right"/>
            </w:pPr>
            <w:r>
              <w:t>119550,0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247" w:type="dxa"/>
            <w:vAlign w:val="bottom"/>
          </w:tcPr>
          <w:p w:rsidR="003A54AF" w:rsidRDefault="003A54AF">
            <w:pPr>
              <w:pStyle w:val="ConsPlusNormal"/>
              <w:jc w:val="center"/>
            </w:pPr>
            <w:r>
              <w:t>2428039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47820,0</w:t>
            </w:r>
          </w:p>
        </w:tc>
        <w:tc>
          <w:tcPr>
            <w:tcW w:w="1701" w:type="dxa"/>
            <w:vAlign w:val="bottom"/>
          </w:tcPr>
          <w:p w:rsidR="003A54AF" w:rsidRDefault="003A54AF">
            <w:pPr>
              <w:pStyle w:val="ConsPlusNormal"/>
              <w:jc w:val="right"/>
            </w:pPr>
            <w:r>
              <w:t>47820,0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2428039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47820,0</w:t>
            </w:r>
          </w:p>
        </w:tc>
        <w:tc>
          <w:tcPr>
            <w:tcW w:w="1701" w:type="dxa"/>
            <w:vAlign w:val="bottom"/>
          </w:tcPr>
          <w:p w:rsidR="003A54AF" w:rsidRDefault="003A54AF">
            <w:pPr>
              <w:pStyle w:val="ConsPlusNormal"/>
              <w:jc w:val="right"/>
            </w:pPr>
            <w:r>
              <w:t>47820,0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247" w:type="dxa"/>
            <w:vAlign w:val="bottom"/>
          </w:tcPr>
          <w:p w:rsidR="003A54AF" w:rsidRDefault="003A54AF">
            <w:pPr>
              <w:pStyle w:val="ConsPlusNormal"/>
              <w:jc w:val="center"/>
            </w:pPr>
            <w:r>
              <w:t>2428040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60407,7</w:t>
            </w:r>
          </w:p>
        </w:tc>
        <w:tc>
          <w:tcPr>
            <w:tcW w:w="1701" w:type="dxa"/>
            <w:vAlign w:val="bottom"/>
          </w:tcPr>
          <w:p w:rsidR="003A54AF" w:rsidRDefault="003A54AF">
            <w:pPr>
              <w:pStyle w:val="ConsPlusNormal"/>
              <w:jc w:val="right"/>
            </w:pPr>
            <w:r>
              <w:t>60407,7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2428040</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60407,7</w:t>
            </w:r>
          </w:p>
        </w:tc>
        <w:tc>
          <w:tcPr>
            <w:tcW w:w="1701" w:type="dxa"/>
            <w:vAlign w:val="bottom"/>
          </w:tcPr>
          <w:p w:rsidR="003A54AF" w:rsidRDefault="003A54AF">
            <w:pPr>
              <w:pStyle w:val="ConsPlusNormal"/>
              <w:jc w:val="right"/>
            </w:pPr>
            <w:r>
              <w:t>60407,7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247" w:type="dxa"/>
            <w:vAlign w:val="bottom"/>
          </w:tcPr>
          <w:p w:rsidR="003A54AF" w:rsidRDefault="003A54AF">
            <w:pPr>
              <w:pStyle w:val="ConsPlusNormal"/>
              <w:jc w:val="center"/>
            </w:pPr>
            <w:r>
              <w:t>2428041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291542,0</w:t>
            </w:r>
          </w:p>
        </w:tc>
        <w:tc>
          <w:tcPr>
            <w:tcW w:w="1701" w:type="dxa"/>
            <w:vAlign w:val="bottom"/>
          </w:tcPr>
          <w:p w:rsidR="003A54AF" w:rsidRDefault="003A54AF">
            <w:pPr>
              <w:pStyle w:val="ConsPlusNormal"/>
              <w:jc w:val="right"/>
            </w:pPr>
            <w:r>
              <w:t>353311,6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2428041</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291542,0</w:t>
            </w:r>
          </w:p>
        </w:tc>
        <w:tc>
          <w:tcPr>
            <w:tcW w:w="1701" w:type="dxa"/>
            <w:vAlign w:val="bottom"/>
          </w:tcPr>
          <w:p w:rsidR="003A54AF" w:rsidRDefault="003A54AF">
            <w:pPr>
              <w:pStyle w:val="ConsPlusNormal"/>
              <w:jc w:val="right"/>
            </w:pPr>
            <w:r>
              <w:t>353311,6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подотрасли животноводства, переработки и реализации продукции животноводства</w:t>
            </w:r>
          </w:p>
        </w:tc>
        <w:tc>
          <w:tcPr>
            <w:tcW w:w="1247" w:type="dxa"/>
            <w:vAlign w:val="bottom"/>
          </w:tcPr>
          <w:p w:rsidR="003A54AF" w:rsidRDefault="003A54AF">
            <w:pPr>
              <w:pStyle w:val="ConsPlusNormal"/>
              <w:jc w:val="center"/>
            </w:pPr>
            <w:r>
              <w:t>2430000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167146,0</w:t>
            </w:r>
          </w:p>
        </w:tc>
        <w:tc>
          <w:tcPr>
            <w:tcW w:w="1701" w:type="dxa"/>
            <w:vAlign w:val="bottom"/>
          </w:tcPr>
          <w:p w:rsidR="003A54AF" w:rsidRDefault="003A54AF">
            <w:pPr>
              <w:pStyle w:val="ConsPlusNormal"/>
              <w:jc w:val="right"/>
            </w:pPr>
            <w:r>
              <w:t>167146,0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1247" w:type="dxa"/>
            <w:vAlign w:val="bottom"/>
          </w:tcPr>
          <w:p w:rsidR="003A54AF" w:rsidRDefault="003A54AF">
            <w:pPr>
              <w:pStyle w:val="ConsPlusNormal"/>
              <w:jc w:val="center"/>
            </w:pPr>
            <w:r>
              <w:t>2430998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2510,6</w:t>
            </w:r>
          </w:p>
        </w:tc>
        <w:tc>
          <w:tcPr>
            <w:tcW w:w="1701" w:type="dxa"/>
            <w:vAlign w:val="bottom"/>
          </w:tcPr>
          <w:p w:rsidR="003A54AF" w:rsidRDefault="003A54AF">
            <w:pPr>
              <w:pStyle w:val="ConsPlusNormal"/>
              <w:jc w:val="right"/>
            </w:pPr>
            <w:r>
              <w:t>2510,6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2430998</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2510,6</w:t>
            </w:r>
          </w:p>
        </w:tc>
        <w:tc>
          <w:tcPr>
            <w:tcW w:w="1701" w:type="dxa"/>
            <w:vAlign w:val="bottom"/>
          </w:tcPr>
          <w:p w:rsidR="003A54AF" w:rsidRDefault="003A54AF">
            <w:pPr>
              <w:pStyle w:val="ConsPlusNormal"/>
              <w:jc w:val="right"/>
            </w:pPr>
            <w:r>
              <w:t>2510,6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поддержку племенного животноводства</w:t>
            </w:r>
          </w:p>
        </w:tc>
        <w:tc>
          <w:tcPr>
            <w:tcW w:w="1247" w:type="dxa"/>
            <w:vAlign w:val="bottom"/>
          </w:tcPr>
          <w:p w:rsidR="003A54AF" w:rsidRDefault="003A54AF">
            <w:pPr>
              <w:pStyle w:val="ConsPlusNormal"/>
              <w:jc w:val="center"/>
            </w:pPr>
            <w:r>
              <w:t>2438042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10343,1</w:t>
            </w:r>
          </w:p>
        </w:tc>
        <w:tc>
          <w:tcPr>
            <w:tcW w:w="1701" w:type="dxa"/>
            <w:vAlign w:val="bottom"/>
          </w:tcPr>
          <w:p w:rsidR="003A54AF" w:rsidRDefault="003A54AF">
            <w:pPr>
              <w:pStyle w:val="ConsPlusNormal"/>
              <w:jc w:val="right"/>
            </w:pPr>
            <w:r>
              <w:t>10343,1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2438042</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10343,1</w:t>
            </w:r>
          </w:p>
        </w:tc>
        <w:tc>
          <w:tcPr>
            <w:tcW w:w="1701" w:type="dxa"/>
            <w:vAlign w:val="bottom"/>
          </w:tcPr>
          <w:p w:rsidR="003A54AF" w:rsidRDefault="003A54AF">
            <w:pPr>
              <w:pStyle w:val="ConsPlusNormal"/>
              <w:jc w:val="right"/>
            </w:pPr>
            <w:r>
              <w:t>10343,1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1 килограмм реализованного и (или) отгруженного на собственную переработку молока</w:t>
            </w:r>
          </w:p>
        </w:tc>
        <w:tc>
          <w:tcPr>
            <w:tcW w:w="1247" w:type="dxa"/>
            <w:vAlign w:val="bottom"/>
          </w:tcPr>
          <w:p w:rsidR="003A54AF" w:rsidRDefault="003A54AF">
            <w:pPr>
              <w:pStyle w:val="ConsPlusNormal"/>
              <w:jc w:val="center"/>
            </w:pPr>
            <w:r>
              <w:t>2438043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73401,9</w:t>
            </w:r>
          </w:p>
        </w:tc>
        <w:tc>
          <w:tcPr>
            <w:tcW w:w="1701" w:type="dxa"/>
            <w:vAlign w:val="bottom"/>
          </w:tcPr>
          <w:p w:rsidR="003A54AF" w:rsidRDefault="003A54AF">
            <w:pPr>
              <w:pStyle w:val="ConsPlusNormal"/>
              <w:jc w:val="right"/>
            </w:pPr>
            <w:r>
              <w:t>73401,9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2438043</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73401,9</w:t>
            </w:r>
          </w:p>
        </w:tc>
        <w:tc>
          <w:tcPr>
            <w:tcW w:w="1701" w:type="dxa"/>
            <w:vAlign w:val="bottom"/>
          </w:tcPr>
          <w:p w:rsidR="003A54AF" w:rsidRDefault="003A54AF">
            <w:pPr>
              <w:pStyle w:val="ConsPlusNormal"/>
              <w:jc w:val="right"/>
            </w:pPr>
            <w:r>
              <w:t>73401,9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247" w:type="dxa"/>
            <w:vAlign w:val="bottom"/>
          </w:tcPr>
          <w:p w:rsidR="003A54AF" w:rsidRDefault="003A54AF">
            <w:pPr>
              <w:pStyle w:val="ConsPlusNormal"/>
              <w:jc w:val="center"/>
            </w:pPr>
            <w:r>
              <w:t>2438047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23910,0</w:t>
            </w:r>
          </w:p>
        </w:tc>
        <w:tc>
          <w:tcPr>
            <w:tcW w:w="1701" w:type="dxa"/>
            <w:vAlign w:val="bottom"/>
          </w:tcPr>
          <w:p w:rsidR="003A54AF" w:rsidRDefault="003A54AF">
            <w:pPr>
              <w:pStyle w:val="ConsPlusNormal"/>
              <w:jc w:val="right"/>
            </w:pPr>
            <w:r>
              <w:t>23910,0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2438047</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23910,0</w:t>
            </w:r>
          </w:p>
        </w:tc>
        <w:tc>
          <w:tcPr>
            <w:tcW w:w="1701" w:type="dxa"/>
            <w:vAlign w:val="bottom"/>
          </w:tcPr>
          <w:p w:rsidR="003A54AF" w:rsidRDefault="003A54AF">
            <w:pPr>
              <w:pStyle w:val="ConsPlusNormal"/>
              <w:jc w:val="right"/>
            </w:pPr>
            <w:r>
              <w:t>23910,0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247" w:type="dxa"/>
            <w:vAlign w:val="bottom"/>
          </w:tcPr>
          <w:p w:rsidR="003A54AF" w:rsidRDefault="003A54AF">
            <w:pPr>
              <w:pStyle w:val="ConsPlusNormal"/>
              <w:jc w:val="center"/>
            </w:pPr>
            <w:r>
              <w:t>2438048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55790,0</w:t>
            </w:r>
          </w:p>
        </w:tc>
        <w:tc>
          <w:tcPr>
            <w:tcW w:w="1701" w:type="dxa"/>
            <w:vAlign w:val="bottom"/>
          </w:tcPr>
          <w:p w:rsidR="003A54AF" w:rsidRDefault="003A54AF">
            <w:pPr>
              <w:pStyle w:val="ConsPlusNormal"/>
              <w:jc w:val="right"/>
            </w:pPr>
            <w:r>
              <w:t>55790,0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2438048</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55790,0</w:t>
            </w:r>
          </w:p>
        </w:tc>
        <w:tc>
          <w:tcPr>
            <w:tcW w:w="1701" w:type="dxa"/>
            <w:vAlign w:val="bottom"/>
          </w:tcPr>
          <w:p w:rsidR="003A54AF" w:rsidRDefault="003A54AF">
            <w:pPr>
              <w:pStyle w:val="ConsPlusNormal"/>
              <w:jc w:val="right"/>
            </w:pPr>
            <w:r>
              <w:t>55790,0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247" w:type="dxa"/>
            <w:vAlign w:val="bottom"/>
          </w:tcPr>
          <w:p w:rsidR="003A54AF" w:rsidRDefault="003A54AF">
            <w:pPr>
              <w:pStyle w:val="ConsPlusNormal"/>
              <w:jc w:val="center"/>
            </w:pPr>
            <w:r>
              <w:t>2438049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703,1</w:t>
            </w:r>
          </w:p>
        </w:tc>
        <w:tc>
          <w:tcPr>
            <w:tcW w:w="1701" w:type="dxa"/>
            <w:vAlign w:val="bottom"/>
          </w:tcPr>
          <w:p w:rsidR="003A54AF" w:rsidRDefault="003A54AF">
            <w:pPr>
              <w:pStyle w:val="ConsPlusNormal"/>
              <w:jc w:val="right"/>
            </w:pPr>
            <w:r>
              <w:t>703,1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2438049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703,1</w:t>
            </w:r>
          </w:p>
        </w:tc>
        <w:tc>
          <w:tcPr>
            <w:tcW w:w="1701" w:type="dxa"/>
            <w:vAlign w:val="bottom"/>
          </w:tcPr>
          <w:p w:rsidR="003A54AF" w:rsidRDefault="003A54AF">
            <w:pPr>
              <w:pStyle w:val="ConsPlusNormal"/>
              <w:jc w:val="right"/>
            </w:pPr>
            <w:r>
              <w:t>703,1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поддержку племенного крупного рогатого скота мясного направления</w:t>
            </w:r>
          </w:p>
        </w:tc>
        <w:tc>
          <w:tcPr>
            <w:tcW w:w="1247" w:type="dxa"/>
            <w:vAlign w:val="bottom"/>
          </w:tcPr>
          <w:p w:rsidR="003A54AF" w:rsidRDefault="003A54AF">
            <w:pPr>
              <w:pStyle w:val="ConsPlusNormal"/>
              <w:jc w:val="center"/>
            </w:pPr>
            <w:r>
              <w:t>2438050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487,3</w:t>
            </w:r>
          </w:p>
        </w:tc>
        <w:tc>
          <w:tcPr>
            <w:tcW w:w="1701" w:type="dxa"/>
            <w:vAlign w:val="bottom"/>
          </w:tcPr>
          <w:p w:rsidR="003A54AF" w:rsidRDefault="003A54AF">
            <w:pPr>
              <w:pStyle w:val="ConsPlusNormal"/>
              <w:jc w:val="right"/>
            </w:pPr>
            <w:r>
              <w:t>487,3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2438050</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487,3</w:t>
            </w:r>
          </w:p>
        </w:tc>
        <w:tc>
          <w:tcPr>
            <w:tcW w:w="1701" w:type="dxa"/>
            <w:vAlign w:val="bottom"/>
          </w:tcPr>
          <w:p w:rsidR="003A54AF" w:rsidRDefault="003A54AF">
            <w:pPr>
              <w:pStyle w:val="ConsPlusNormal"/>
              <w:jc w:val="right"/>
            </w:pPr>
            <w:r>
              <w:t>487,3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Устойчивое развитие сельских территорий</w:t>
            </w:r>
          </w:p>
        </w:tc>
        <w:tc>
          <w:tcPr>
            <w:tcW w:w="1247" w:type="dxa"/>
            <w:vAlign w:val="bottom"/>
          </w:tcPr>
          <w:p w:rsidR="003A54AF" w:rsidRDefault="003A54AF">
            <w:pPr>
              <w:pStyle w:val="ConsPlusNormal"/>
              <w:jc w:val="center"/>
            </w:pPr>
            <w:r>
              <w:t>2440000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205680,7</w:t>
            </w:r>
          </w:p>
        </w:tc>
        <w:tc>
          <w:tcPr>
            <w:tcW w:w="1701" w:type="dxa"/>
            <w:vAlign w:val="bottom"/>
          </w:tcPr>
          <w:p w:rsidR="003A54AF" w:rsidRDefault="003A54AF">
            <w:pPr>
              <w:pStyle w:val="ConsPlusNormal"/>
              <w:jc w:val="right"/>
            </w:pPr>
            <w:r>
              <w:t>205680,7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Субсидии на реализацию мероприятий федеральной целевой </w:t>
            </w:r>
            <w:hyperlink r:id="rId194" w:history="1">
              <w:r>
                <w:rPr>
                  <w:color w:val="0000FF"/>
                </w:rPr>
                <w:t>программы</w:t>
              </w:r>
            </w:hyperlink>
            <w:r>
              <w:t xml:space="preserve"> "Устойчивое развитие сельских территорий на 2014 - 2017 годы и на период до 2020 года"</w:t>
            </w:r>
          </w:p>
        </w:tc>
        <w:tc>
          <w:tcPr>
            <w:tcW w:w="1247" w:type="dxa"/>
            <w:vAlign w:val="bottom"/>
          </w:tcPr>
          <w:p w:rsidR="003A54AF" w:rsidRDefault="003A54AF">
            <w:pPr>
              <w:pStyle w:val="ConsPlusNormal"/>
              <w:jc w:val="center"/>
            </w:pPr>
            <w:r>
              <w:t>2447018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97599,0</w:t>
            </w:r>
          </w:p>
        </w:tc>
        <w:tc>
          <w:tcPr>
            <w:tcW w:w="1701" w:type="dxa"/>
            <w:vAlign w:val="bottom"/>
          </w:tcPr>
          <w:p w:rsidR="003A54AF" w:rsidRDefault="003A54AF">
            <w:pPr>
              <w:pStyle w:val="ConsPlusNormal"/>
              <w:jc w:val="right"/>
            </w:pPr>
            <w:r>
              <w:t>97599,0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2447018</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97599,0</w:t>
            </w:r>
          </w:p>
        </w:tc>
        <w:tc>
          <w:tcPr>
            <w:tcW w:w="1701" w:type="dxa"/>
            <w:vAlign w:val="bottom"/>
          </w:tcPr>
          <w:p w:rsidR="003A54AF" w:rsidRDefault="003A54AF">
            <w:pPr>
              <w:pStyle w:val="ConsPlusNormal"/>
              <w:jc w:val="right"/>
            </w:pPr>
            <w:r>
              <w:t>97599,0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Реализация мероприятий федеральной целевой </w:t>
            </w:r>
            <w:hyperlink r:id="rId195" w:history="1">
              <w:r>
                <w:rPr>
                  <w:color w:val="0000FF"/>
                </w:rPr>
                <w:t>программы</w:t>
              </w:r>
            </w:hyperlink>
            <w:r>
              <w:t xml:space="preserve"> "Устойчивое развитие сельских территорий на 2014 - 2017 годы и на период до 2020 года"</w:t>
            </w:r>
          </w:p>
        </w:tc>
        <w:tc>
          <w:tcPr>
            <w:tcW w:w="1247" w:type="dxa"/>
            <w:vAlign w:val="bottom"/>
          </w:tcPr>
          <w:p w:rsidR="003A54AF" w:rsidRDefault="003A54AF">
            <w:pPr>
              <w:pStyle w:val="ConsPlusNormal"/>
              <w:jc w:val="center"/>
            </w:pPr>
            <w:r>
              <w:t>2448018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108081,7</w:t>
            </w:r>
          </w:p>
        </w:tc>
        <w:tc>
          <w:tcPr>
            <w:tcW w:w="1701" w:type="dxa"/>
            <w:vAlign w:val="bottom"/>
          </w:tcPr>
          <w:p w:rsidR="003A54AF" w:rsidRDefault="003A54AF">
            <w:pPr>
              <w:pStyle w:val="ConsPlusNormal"/>
              <w:jc w:val="right"/>
            </w:pPr>
            <w:r>
              <w:t>108081,7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2448018</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108081,7</w:t>
            </w:r>
          </w:p>
        </w:tc>
        <w:tc>
          <w:tcPr>
            <w:tcW w:w="1701" w:type="dxa"/>
            <w:vAlign w:val="bottom"/>
          </w:tcPr>
          <w:p w:rsidR="003A54AF" w:rsidRDefault="003A54AF">
            <w:pPr>
              <w:pStyle w:val="ConsPlusNormal"/>
              <w:jc w:val="right"/>
            </w:pPr>
            <w:r>
              <w:t>108081,7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мелиорации сельскохозяйственных земель в Краснодарском крае</w:t>
            </w:r>
          </w:p>
        </w:tc>
        <w:tc>
          <w:tcPr>
            <w:tcW w:w="1247" w:type="dxa"/>
            <w:vAlign w:val="bottom"/>
          </w:tcPr>
          <w:p w:rsidR="003A54AF" w:rsidRDefault="003A54AF">
            <w:pPr>
              <w:pStyle w:val="ConsPlusNormal"/>
              <w:jc w:val="center"/>
            </w:pPr>
            <w:r>
              <w:t>2450000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67000,0</w:t>
            </w:r>
          </w:p>
        </w:tc>
        <w:tc>
          <w:tcPr>
            <w:tcW w:w="1701" w:type="dxa"/>
            <w:vAlign w:val="bottom"/>
          </w:tcPr>
          <w:p w:rsidR="003A54AF" w:rsidRDefault="003A54AF">
            <w:pPr>
              <w:pStyle w:val="ConsPlusNormal"/>
              <w:jc w:val="right"/>
            </w:pPr>
            <w:r>
              <w:t>67000,0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сельскохозяйственным товаропроизводителям на возмещение части затрат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w:t>
            </w:r>
          </w:p>
        </w:tc>
        <w:tc>
          <w:tcPr>
            <w:tcW w:w="1247" w:type="dxa"/>
            <w:vAlign w:val="bottom"/>
          </w:tcPr>
          <w:p w:rsidR="003A54AF" w:rsidRDefault="003A54AF">
            <w:pPr>
              <w:pStyle w:val="ConsPlusNormal"/>
              <w:jc w:val="center"/>
            </w:pPr>
            <w:r>
              <w:t>2451007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67000,0</w:t>
            </w:r>
          </w:p>
        </w:tc>
        <w:tc>
          <w:tcPr>
            <w:tcW w:w="1701" w:type="dxa"/>
            <w:vAlign w:val="bottom"/>
          </w:tcPr>
          <w:p w:rsidR="003A54AF" w:rsidRDefault="003A54AF">
            <w:pPr>
              <w:pStyle w:val="ConsPlusNormal"/>
              <w:jc w:val="right"/>
            </w:pPr>
            <w:r>
              <w:t>67000,0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2451007</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67000,0</w:t>
            </w:r>
          </w:p>
        </w:tc>
        <w:tc>
          <w:tcPr>
            <w:tcW w:w="1701" w:type="dxa"/>
            <w:vAlign w:val="bottom"/>
          </w:tcPr>
          <w:p w:rsidR="003A54AF" w:rsidRDefault="003A54AF">
            <w:pPr>
              <w:pStyle w:val="ConsPlusNormal"/>
              <w:jc w:val="right"/>
            </w:pPr>
            <w:r>
              <w:t>67000,0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малых форм хозяйствования в агропромышленном комплексе Краснодарского края</w:t>
            </w:r>
          </w:p>
        </w:tc>
        <w:tc>
          <w:tcPr>
            <w:tcW w:w="1247" w:type="dxa"/>
            <w:vAlign w:val="bottom"/>
          </w:tcPr>
          <w:p w:rsidR="003A54AF" w:rsidRDefault="003A54AF">
            <w:pPr>
              <w:pStyle w:val="ConsPlusNormal"/>
              <w:jc w:val="center"/>
            </w:pPr>
            <w:r>
              <w:t>2460000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575315,6</w:t>
            </w:r>
          </w:p>
        </w:tc>
        <w:tc>
          <w:tcPr>
            <w:tcW w:w="1701" w:type="dxa"/>
            <w:vAlign w:val="bottom"/>
          </w:tcPr>
          <w:p w:rsidR="003A54AF" w:rsidRDefault="003A54AF">
            <w:pPr>
              <w:pStyle w:val="ConsPlusNormal"/>
              <w:jc w:val="right"/>
            </w:pPr>
            <w:r>
              <w:t>560370,1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Организация мероприятий по продвижению сельскохозяйственной продукции, произведенной в малых формах хозяйствования, на внутренний и внешние рынки</w:t>
            </w:r>
          </w:p>
        </w:tc>
        <w:tc>
          <w:tcPr>
            <w:tcW w:w="1247" w:type="dxa"/>
            <w:vAlign w:val="bottom"/>
          </w:tcPr>
          <w:p w:rsidR="003A54AF" w:rsidRDefault="003A54AF">
            <w:pPr>
              <w:pStyle w:val="ConsPlusNormal"/>
              <w:jc w:val="center"/>
            </w:pPr>
            <w:r>
              <w:t>2460999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357,0</w:t>
            </w:r>
          </w:p>
        </w:tc>
        <w:tc>
          <w:tcPr>
            <w:tcW w:w="1701" w:type="dxa"/>
            <w:vAlign w:val="bottom"/>
          </w:tcPr>
          <w:p w:rsidR="003A54AF" w:rsidRDefault="003A54AF">
            <w:pPr>
              <w:pStyle w:val="ConsPlusNormal"/>
              <w:jc w:val="right"/>
            </w:pPr>
            <w:r>
              <w:t>357,0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2460999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357,0</w:t>
            </w:r>
          </w:p>
        </w:tc>
        <w:tc>
          <w:tcPr>
            <w:tcW w:w="1701" w:type="dxa"/>
            <w:vAlign w:val="bottom"/>
          </w:tcPr>
          <w:p w:rsidR="003A54AF" w:rsidRDefault="003A54AF">
            <w:pPr>
              <w:pStyle w:val="ConsPlusNormal"/>
              <w:jc w:val="right"/>
            </w:pPr>
            <w:r>
              <w:t>357,0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малых форм хозяйствования в агропромышленном комплексе</w:t>
            </w:r>
          </w:p>
        </w:tc>
        <w:tc>
          <w:tcPr>
            <w:tcW w:w="1247" w:type="dxa"/>
            <w:vAlign w:val="bottom"/>
          </w:tcPr>
          <w:p w:rsidR="003A54AF" w:rsidRDefault="003A54AF">
            <w:pPr>
              <w:pStyle w:val="ConsPlusNormal"/>
              <w:jc w:val="center"/>
            </w:pPr>
            <w:r>
              <w:t>2461128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156812,4</w:t>
            </w:r>
          </w:p>
        </w:tc>
        <w:tc>
          <w:tcPr>
            <w:tcW w:w="1701" w:type="dxa"/>
            <w:vAlign w:val="bottom"/>
          </w:tcPr>
          <w:p w:rsidR="003A54AF" w:rsidRDefault="003A54AF">
            <w:pPr>
              <w:pStyle w:val="ConsPlusNormal"/>
              <w:jc w:val="right"/>
            </w:pPr>
            <w:r>
              <w:t>156812,4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2461128</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154812,4</w:t>
            </w:r>
          </w:p>
        </w:tc>
        <w:tc>
          <w:tcPr>
            <w:tcW w:w="1701" w:type="dxa"/>
            <w:vAlign w:val="bottom"/>
          </w:tcPr>
          <w:p w:rsidR="003A54AF" w:rsidRDefault="003A54AF">
            <w:pPr>
              <w:pStyle w:val="ConsPlusNormal"/>
              <w:jc w:val="right"/>
            </w:pPr>
            <w:r>
              <w:t>154812,4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2461128</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2000,0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крестьянским (фермерским) хозяйствам и индивидуальным предпринимателям, ведущим деятельность в области сельскохозяйственного производства, на строительство, реконструкцию, модернизацию семейных животноводческих ферм</w:t>
            </w:r>
          </w:p>
        </w:tc>
        <w:tc>
          <w:tcPr>
            <w:tcW w:w="1247" w:type="dxa"/>
            <w:vAlign w:val="bottom"/>
          </w:tcPr>
          <w:p w:rsidR="003A54AF" w:rsidRDefault="003A54AF">
            <w:pPr>
              <w:pStyle w:val="ConsPlusNormal"/>
              <w:jc w:val="center"/>
            </w:pPr>
            <w:r>
              <w:t>2461174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1880,4</w:t>
            </w:r>
          </w:p>
        </w:tc>
        <w:tc>
          <w:tcPr>
            <w:tcW w:w="1701" w:type="dxa"/>
            <w:vAlign w:val="bottom"/>
          </w:tcPr>
          <w:p w:rsidR="003A54AF" w:rsidRDefault="003A54AF">
            <w:pPr>
              <w:pStyle w:val="ConsPlusNormal"/>
              <w:jc w:val="right"/>
            </w:pPr>
            <w:r>
              <w:t>1880,4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2461174</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1880,4</w:t>
            </w:r>
          </w:p>
        </w:tc>
        <w:tc>
          <w:tcPr>
            <w:tcW w:w="1701" w:type="dxa"/>
            <w:vAlign w:val="bottom"/>
          </w:tcPr>
          <w:p w:rsidR="003A54AF" w:rsidRDefault="003A54AF">
            <w:pPr>
              <w:pStyle w:val="ConsPlusNormal"/>
              <w:jc w:val="right"/>
            </w:pPr>
            <w:r>
              <w:t>1880,4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1247" w:type="dxa"/>
            <w:vAlign w:val="bottom"/>
          </w:tcPr>
          <w:p w:rsidR="003A54AF" w:rsidRDefault="003A54AF">
            <w:pPr>
              <w:pStyle w:val="ConsPlusNormal"/>
              <w:jc w:val="center"/>
            </w:pPr>
            <w:r>
              <w:t>2461188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9863,1</w:t>
            </w:r>
          </w:p>
        </w:tc>
        <w:tc>
          <w:tcPr>
            <w:tcW w:w="1701" w:type="dxa"/>
            <w:vAlign w:val="bottom"/>
          </w:tcPr>
          <w:p w:rsidR="003A54AF" w:rsidRDefault="003A54AF">
            <w:pPr>
              <w:pStyle w:val="ConsPlusNormal"/>
              <w:jc w:val="right"/>
            </w:pPr>
            <w:r>
              <w:t>895,8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2461188</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9863,1</w:t>
            </w:r>
          </w:p>
        </w:tc>
        <w:tc>
          <w:tcPr>
            <w:tcW w:w="1701" w:type="dxa"/>
            <w:vAlign w:val="bottom"/>
          </w:tcPr>
          <w:p w:rsidR="003A54AF" w:rsidRDefault="003A54AF">
            <w:pPr>
              <w:pStyle w:val="ConsPlusNormal"/>
              <w:jc w:val="right"/>
            </w:pPr>
            <w:r>
              <w:t>895,8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дополнительных социальных выплат, стимулирующих повышение рождаемости</w:t>
            </w:r>
          </w:p>
        </w:tc>
        <w:tc>
          <w:tcPr>
            <w:tcW w:w="1247" w:type="dxa"/>
            <w:vAlign w:val="bottom"/>
          </w:tcPr>
          <w:p w:rsidR="003A54AF" w:rsidRDefault="003A54AF">
            <w:pPr>
              <w:pStyle w:val="ConsPlusNormal"/>
              <w:jc w:val="center"/>
            </w:pPr>
            <w:r>
              <w:t>2461189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821,9</w:t>
            </w:r>
          </w:p>
        </w:tc>
        <w:tc>
          <w:tcPr>
            <w:tcW w:w="1701" w:type="dxa"/>
            <w:vAlign w:val="bottom"/>
          </w:tcPr>
          <w:p w:rsidR="003A54AF" w:rsidRDefault="003A54AF">
            <w:pPr>
              <w:pStyle w:val="ConsPlusNormal"/>
              <w:jc w:val="right"/>
            </w:pPr>
            <w:r>
              <w:t>74,7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2461189</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821,9</w:t>
            </w:r>
          </w:p>
        </w:tc>
        <w:tc>
          <w:tcPr>
            <w:tcW w:w="1701" w:type="dxa"/>
            <w:vAlign w:val="bottom"/>
          </w:tcPr>
          <w:p w:rsidR="003A54AF" w:rsidRDefault="003A54AF">
            <w:pPr>
              <w:pStyle w:val="ConsPlusNormal"/>
              <w:jc w:val="right"/>
            </w:pPr>
            <w:r>
              <w:t>74,7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субъектам малого предпринимательства грантов в форме субсидии для софинансирования затрат на организацию сельской усадьбы в малом сельском населенном пункте Краснодарского края</w:t>
            </w:r>
          </w:p>
        </w:tc>
        <w:tc>
          <w:tcPr>
            <w:tcW w:w="1247" w:type="dxa"/>
            <w:vAlign w:val="bottom"/>
          </w:tcPr>
          <w:p w:rsidR="003A54AF" w:rsidRDefault="003A54AF">
            <w:pPr>
              <w:pStyle w:val="ConsPlusNormal"/>
              <w:jc w:val="center"/>
            </w:pPr>
            <w:r>
              <w:t>2461190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5753,5</w:t>
            </w:r>
          </w:p>
        </w:tc>
        <w:tc>
          <w:tcPr>
            <w:tcW w:w="1701" w:type="dxa"/>
            <w:vAlign w:val="bottom"/>
          </w:tcPr>
          <w:p w:rsidR="003A54AF" w:rsidRDefault="003A54AF">
            <w:pPr>
              <w:pStyle w:val="ConsPlusNormal"/>
              <w:jc w:val="right"/>
            </w:pPr>
            <w:r>
              <w:t>522,5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2461190</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5753,5</w:t>
            </w:r>
          </w:p>
        </w:tc>
        <w:tc>
          <w:tcPr>
            <w:tcW w:w="1701" w:type="dxa"/>
            <w:vAlign w:val="bottom"/>
          </w:tcPr>
          <w:p w:rsidR="003A54AF" w:rsidRDefault="003A54AF">
            <w:pPr>
              <w:pStyle w:val="ConsPlusNormal"/>
              <w:jc w:val="right"/>
            </w:pPr>
            <w:r>
              <w:t>522,5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1247" w:type="dxa"/>
            <w:vAlign w:val="bottom"/>
          </w:tcPr>
          <w:p w:rsidR="003A54AF" w:rsidRDefault="003A54AF">
            <w:pPr>
              <w:pStyle w:val="ConsPlusNormal"/>
              <w:jc w:val="center"/>
            </w:pPr>
            <w:r>
              <w:t>2461191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2461191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1247" w:type="dxa"/>
            <w:vAlign w:val="bottom"/>
          </w:tcPr>
          <w:p w:rsidR="003A54AF" w:rsidRDefault="003A54AF">
            <w:pPr>
              <w:pStyle w:val="ConsPlusNormal"/>
              <w:jc w:val="center"/>
            </w:pPr>
            <w:r>
              <w:t>2461192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2461192</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247" w:type="dxa"/>
            <w:vAlign w:val="bottom"/>
          </w:tcPr>
          <w:p w:rsidR="003A54AF" w:rsidRDefault="003A54AF">
            <w:pPr>
              <w:pStyle w:val="ConsPlusNormal"/>
              <w:jc w:val="center"/>
            </w:pPr>
            <w:r>
              <w:t>2466009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317785,0</w:t>
            </w:r>
          </w:p>
        </w:tc>
        <w:tc>
          <w:tcPr>
            <w:tcW w:w="1701" w:type="dxa"/>
            <w:vAlign w:val="bottom"/>
          </w:tcPr>
          <w:p w:rsidR="003A54AF" w:rsidRDefault="003A54AF">
            <w:pPr>
              <w:pStyle w:val="ConsPlusNormal"/>
              <w:jc w:val="right"/>
            </w:pPr>
            <w:r>
              <w:t>317785,0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2466009</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317785,0</w:t>
            </w:r>
          </w:p>
        </w:tc>
        <w:tc>
          <w:tcPr>
            <w:tcW w:w="1701" w:type="dxa"/>
            <w:vAlign w:val="bottom"/>
          </w:tcPr>
          <w:p w:rsidR="003A54AF" w:rsidRDefault="003A54AF">
            <w:pPr>
              <w:pStyle w:val="ConsPlusNormal"/>
              <w:jc w:val="right"/>
            </w:pPr>
            <w:r>
              <w:t>317785,0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1247" w:type="dxa"/>
            <w:vAlign w:val="bottom"/>
          </w:tcPr>
          <w:p w:rsidR="003A54AF" w:rsidRDefault="003A54AF">
            <w:pPr>
              <w:pStyle w:val="ConsPlusNormal"/>
              <w:jc w:val="center"/>
            </w:pPr>
            <w:r>
              <w:t>2466010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6782,1</w:t>
            </w:r>
          </w:p>
        </w:tc>
        <w:tc>
          <w:tcPr>
            <w:tcW w:w="1701" w:type="dxa"/>
            <w:vAlign w:val="bottom"/>
          </w:tcPr>
          <w:p w:rsidR="003A54AF" w:rsidRDefault="003A54AF">
            <w:pPr>
              <w:pStyle w:val="ConsPlusNormal"/>
              <w:jc w:val="right"/>
            </w:pPr>
            <w:r>
              <w:t>6782,1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2466010</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6782,1</w:t>
            </w:r>
          </w:p>
        </w:tc>
        <w:tc>
          <w:tcPr>
            <w:tcW w:w="1701" w:type="dxa"/>
            <w:vAlign w:val="bottom"/>
          </w:tcPr>
          <w:p w:rsidR="003A54AF" w:rsidRDefault="003A54AF">
            <w:pPr>
              <w:pStyle w:val="ConsPlusNormal"/>
              <w:jc w:val="right"/>
            </w:pPr>
            <w:r>
              <w:t>6782,1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247" w:type="dxa"/>
            <w:vAlign w:val="bottom"/>
          </w:tcPr>
          <w:p w:rsidR="003A54AF" w:rsidRDefault="003A54AF">
            <w:pPr>
              <w:pStyle w:val="ConsPlusNormal"/>
              <w:jc w:val="center"/>
            </w:pPr>
            <w:r>
              <w:t>2467055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5260,2</w:t>
            </w:r>
          </w:p>
        </w:tc>
        <w:tc>
          <w:tcPr>
            <w:tcW w:w="1701" w:type="dxa"/>
            <w:vAlign w:val="bottom"/>
          </w:tcPr>
          <w:p w:rsidR="003A54AF" w:rsidRDefault="003A54AF">
            <w:pPr>
              <w:pStyle w:val="ConsPlusNormal"/>
              <w:jc w:val="right"/>
            </w:pPr>
            <w:r>
              <w:t>5260,2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2467055</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5260,2</w:t>
            </w:r>
          </w:p>
        </w:tc>
        <w:tc>
          <w:tcPr>
            <w:tcW w:w="1701" w:type="dxa"/>
            <w:vAlign w:val="bottom"/>
          </w:tcPr>
          <w:p w:rsidR="003A54AF" w:rsidRDefault="003A54AF">
            <w:pPr>
              <w:pStyle w:val="ConsPlusNormal"/>
              <w:jc w:val="right"/>
            </w:pPr>
            <w:r>
              <w:t>5260,2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Гранты в форме субсидий и единовременная помощь в форме субсидий на поддержку начинающих фермеров</w:t>
            </w:r>
          </w:p>
        </w:tc>
        <w:tc>
          <w:tcPr>
            <w:tcW w:w="1247" w:type="dxa"/>
            <w:vAlign w:val="bottom"/>
          </w:tcPr>
          <w:p w:rsidR="003A54AF" w:rsidRDefault="003A54AF">
            <w:pPr>
              <w:pStyle w:val="ConsPlusNormal"/>
              <w:jc w:val="center"/>
            </w:pPr>
            <w:r>
              <w:t>2468053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2468053</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Гранты в форме субсидий на развитие семейных животноводческих ферм</w:t>
            </w:r>
          </w:p>
        </w:tc>
        <w:tc>
          <w:tcPr>
            <w:tcW w:w="1247" w:type="dxa"/>
            <w:vAlign w:val="bottom"/>
          </w:tcPr>
          <w:p w:rsidR="003A54AF" w:rsidRDefault="003A54AF">
            <w:pPr>
              <w:pStyle w:val="ConsPlusNormal"/>
              <w:jc w:val="center"/>
            </w:pPr>
            <w:r>
              <w:t>2468054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30000,0</w:t>
            </w:r>
          </w:p>
        </w:tc>
        <w:tc>
          <w:tcPr>
            <w:tcW w:w="1701" w:type="dxa"/>
            <w:vAlign w:val="bottom"/>
          </w:tcPr>
          <w:p w:rsidR="003A54AF" w:rsidRDefault="003A54AF">
            <w:pPr>
              <w:pStyle w:val="ConsPlusNormal"/>
              <w:jc w:val="right"/>
            </w:pPr>
            <w:r>
              <w:t>30000,0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2468054</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30000,0</w:t>
            </w:r>
          </w:p>
        </w:tc>
        <w:tc>
          <w:tcPr>
            <w:tcW w:w="1701" w:type="dxa"/>
            <w:vAlign w:val="bottom"/>
          </w:tcPr>
          <w:p w:rsidR="003A54AF" w:rsidRDefault="003A54AF">
            <w:pPr>
              <w:pStyle w:val="ConsPlusNormal"/>
              <w:jc w:val="right"/>
            </w:pPr>
            <w:r>
              <w:t>30000,0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247" w:type="dxa"/>
            <w:vAlign w:val="bottom"/>
          </w:tcPr>
          <w:p w:rsidR="003A54AF" w:rsidRDefault="003A54AF">
            <w:pPr>
              <w:pStyle w:val="ConsPlusNormal"/>
              <w:jc w:val="center"/>
            </w:pPr>
            <w:r>
              <w:t>2480000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1330748,0</w:t>
            </w:r>
          </w:p>
        </w:tc>
        <w:tc>
          <w:tcPr>
            <w:tcW w:w="1701" w:type="dxa"/>
            <w:vAlign w:val="bottom"/>
          </w:tcPr>
          <w:p w:rsidR="003A54AF" w:rsidRDefault="003A54AF">
            <w:pPr>
              <w:pStyle w:val="ConsPlusNormal"/>
              <w:jc w:val="right"/>
            </w:pPr>
            <w:r>
              <w:t>1315810,6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2480019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143085,0</w:t>
            </w:r>
          </w:p>
        </w:tc>
        <w:tc>
          <w:tcPr>
            <w:tcW w:w="1701" w:type="dxa"/>
            <w:vAlign w:val="bottom"/>
          </w:tcPr>
          <w:p w:rsidR="003A54AF" w:rsidRDefault="003A54AF">
            <w:pPr>
              <w:pStyle w:val="ConsPlusNormal"/>
              <w:jc w:val="right"/>
            </w:pPr>
            <w:r>
              <w:t>150056,0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2480019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130264,1</w:t>
            </w:r>
          </w:p>
        </w:tc>
        <w:tc>
          <w:tcPr>
            <w:tcW w:w="1701" w:type="dxa"/>
            <w:vAlign w:val="bottom"/>
          </w:tcPr>
          <w:p w:rsidR="003A54AF" w:rsidRDefault="003A54AF">
            <w:pPr>
              <w:pStyle w:val="ConsPlusNormal"/>
              <w:jc w:val="right"/>
            </w:pPr>
            <w:r>
              <w:t>137264,2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2480019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12100,9</w:t>
            </w:r>
          </w:p>
        </w:tc>
        <w:tc>
          <w:tcPr>
            <w:tcW w:w="1701" w:type="dxa"/>
            <w:vAlign w:val="bottom"/>
          </w:tcPr>
          <w:p w:rsidR="003A54AF" w:rsidRDefault="003A54AF">
            <w:pPr>
              <w:pStyle w:val="ConsPlusNormal"/>
              <w:jc w:val="right"/>
            </w:pPr>
            <w:r>
              <w:t>12091,8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2480019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720,0</w:t>
            </w:r>
          </w:p>
        </w:tc>
        <w:tc>
          <w:tcPr>
            <w:tcW w:w="1701" w:type="dxa"/>
            <w:vAlign w:val="bottom"/>
          </w:tcPr>
          <w:p w:rsidR="003A54AF" w:rsidRDefault="003A54AF">
            <w:pPr>
              <w:pStyle w:val="ConsPlusNormal"/>
              <w:jc w:val="right"/>
            </w:pPr>
            <w:r>
              <w:t>700,0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2480059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821385,3</w:t>
            </w:r>
          </w:p>
        </w:tc>
        <w:tc>
          <w:tcPr>
            <w:tcW w:w="1701" w:type="dxa"/>
            <w:vAlign w:val="bottom"/>
          </w:tcPr>
          <w:p w:rsidR="003A54AF" w:rsidRDefault="003A54AF">
            <w:pPr>
              <w:pStyle w:val="ConsPlusNormal"/>
              <w:jc w:val="right"/>
            </w:pPr>
            <w:r>
              <w:t>865102,3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2480059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17627,7</w:t>
            </w:r>
          </w:p>
        </w:tc>
        <w:tc>
          <w:tcPr>
            <w:tcW w:w="1701" w:type="dxa"/>
            <w:vAlign w:val="bottom"/>
          </w:tcPr>
          <w:p w:rsidR="003A54AF" w:rsidRDefault="003A54AF">
            <w:pPr>
              <w:pStyle w:val="ConsPlusNormal"/>
              <w:jc w:val="right"/>
            </w:pPr>
            <w:r>
              <w:t>18570,8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2480059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6608,1</w:t>
            </w:r>
          </w:p>
        </w:tc>
        <w:tc>
          <w:tcPr>
            <w:tcW w:w="1701" w:type="dxa"/>
            <w:vAlign w:val="bottom"/>
          </w:tcPr>
          <w:p w:rsidR="003A54AF" w:rsidRDefault="003A54AF">
            <w:pPr>
              <w:pStyle w:val="ConsPlusNormal"/>
              <w:jc w:val="right"/>
            </w:pPr>
            <w:r>
              <w:t>6610,0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2480059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796834,0</w:t>
            </w:r>
          </w:p>
        </w:tc>
        <w:tc>
          <w:tcPr>
            <w:tcW w:w="1701" w:type="dxa"/>
            <w:vAlign w:val="bottom"/>
          </w:tcPr>
          <w:p w:rsidR="003A54AF" w:rsidRDefault="003A54AF">
            <w:pPr>
              <w:pStyle w:val="ConsPlusNormal"/>
              <w:jc w:val="right"/>
            </w:pPr>
            <w:r>
              <w:t>839590,5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2480059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315,5</w:t>
            </w:r>
          </w:p>
        </w:tc>
        <w:tc>
          <w:tcPr>
            <w:tcW w:w="1701" w:type="dxa"/>
            <w:vAlign w:val="bottom"/>
          </w:tcPr>
          <w:p w:rsidR="003A54AF" w:rsidRDefault="003A54AF">
            <w:pPr>
              <w:pStyle w:val="ConsPlusNormal"/>
              <w:jc w:val="right"/>
            </w:pPr>
            <w:r>
              <w:t>331,0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государственными учреждениями движимого имущества</w:t>
            </w:r>
          </w:p>
        </w:tc>
        <w:tc>
          <w:tcPr>
            <w:tcW w:w="1247" w:type="dxa"/>
            <w:vAlign w:val="bottom"/>
          </w:tcPr>
          <w:p w:rsidR="003A54AF" w:rsidRDefault="003A54AF">
            <w:pPr>
              <w:pStyle w:val="ConsPlusNormal"/>
              <w:jc w:val="center"/>
            </w:pPr>
            <w:r>
              <w:t>2480901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39000,0</w:t>
            </w:r>
          </w:p>
        </w:tc>
        <w:tc>
          <w:tcPr>
            <w:tcW w:w="1701" w:type="dxa"/>
            <w:vAlign w:val="bottom"/>
          </w:tcPr>
          <w:p w:rsidR="003A54AF" w:rsidRDefault="003A54AF">
            <w:pPr>
              <w:pStyle w:val="ConsPlusNormal"/>
              <w:jc w:val="right"/>
            </w:pPr>
            <w:r>
              <w:t>25000,0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2480901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39000,0</w:t>
            </w:r>
          </w:p>
        </w:tc>
        <w:tc>
          <w:tcPr>
            <w:tcW w:w="1701" w:type="dxa"/>
            <w:vAlign w:val="bottom"/>
          </w:tcPr>
          <w:p w:rsidR="003A54AF" w:rsidRDefault="003A54AF">
            <w:pPr>
              <w:pStyle w:val="ConsPlusNormal"/>
              <w:jc w:val="right"/>
            </w:pPr>
            <w:r>
              <w:t>25000,0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государственными учреждениями капитального ремонта</w:t>
            </w:r>
          </w:p>
        </w:tc>
        <w:tc>
          <w:tcPr>
            <w:tcW w:w="1247" w:type="dxa"/>
            <w:vAlign w:val="bottom"/>
          </w:tcPr>
          <w:p w:rsidR="003A54AF" w:rsidRDefault="003A54AF">
            <w:pPr>
              <w:pStyle w:val="ConsPlusNormal"/>
              <w:jc w:val="center"/>
            </w:pPr>
            <w:r>
              <w:t>2480902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34382,2</w:t>
            </w:r>
          </w:p>
        </w:tc>
        <w:tc>
          <w:tcPr>
            <w:tcW w:w="1701" w:type="dxa"/>
            <w:vAlign w:val="bottom"/>
          </w:tcPr>
          <w:p w:rsidR="003A54AF" w:rsidRDefault="003A54AF">
            <w:pPr>
              <w:pStyle w:val="ConsPlusNormal"/>
              <w:jc w:val="right"/>
            </w:pPr>
            <w:r>
              <w:t>40816,3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2480902</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34382,2</w:t>
            </w:r>
          </w:p>
        </w:tc>
        <w:tc>
          <w:tcPr>
            <w:tcW w:w="1701" w:type="dxa"/>
            <w:vAlign w:val="bottom"/>
          </w:tcPr>
          <w:p w:rsidR="003A54AF" w:rsidRDefault="003A54AF">
            <w:pPr>
              <w:pStyle w:val="ConsPlusNormal"/>
              <w:jc w:val="right"/>
            </w:pPr>
            <w:r>
              <w:t>40816,3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бюджетных инвестиций государственным учреждениям</w:t>
            </w:r>
          </w:p>
        </w:tc>
        <w:tc>
          <w:tcPr>
            <w:tcW w:w="1247" w:type="dxa"/>
            <w:vAlign w:val="bottom"/>
          </w:tcPr>
          <w:p w:rsidR="003A54AF" w:rsidRDefault="003A54AF">
            <w:pPr>
              <w:pStyle w:val="ConsPlusNormal"/>
              <w:jc w:val="center"/>
            </w:pPr>
            <w:r>
              <w:t>2480903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11000,0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247" w:type="dxa"/>
            <w:vAlign w:val="bottom"/>
          </w:tcPr>
          <w:p w:rsidR="003A54AF" w:rsidRDefault="003A54AF">
            <w:pPr>
              <w:pStyle w:val="ConsPlusNormal"/>
              <w:jc w:val="center"/>
            </w:pPr>
            <w:r>
              <w:t>2480903</w:t>
            </w:r>
          </w:p>
        </w:tc>
        <w:tc>
          <w:tcPr>
            <w:tcW w:w="794"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11000,0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Профилактика и ликвидация лейкоза крупного рогатого скота</w:t>
            </w:r>
          </w:p>
        </w:tc>
        <w:tc>
          <w:tcPr>
            <w:tcW w:w="1247" w:type="dxa"/>
            <w:vAlign w:val="bottom"/>
          </w:tcPr>
          <w:p w:rsidR="003A54AF" w:rsidRDefault="003A54AF">
            <w:pPr>
              <w:pStyle w:val="ConsPlusNormal"/>
              <w:jc w:val="center"/>
            </w:pPr>
            <w:r>
              <w:t>2480983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3247,7</w:t>
            </w:r>
          </w:p>
        </w:tc>
        <w:tc>
          <w:tcPr>
            <w:tcW w:w="1701" w:type="dxa"/>
            <w:vAlign w:val="bottom"/>
          </w:tcPr>
          <w:p w:rsidR="003A54AF" w:rsidRDefault="003A54AF">
            <w:pPr>
              <w:pStyle w:val="ConsPlusNormal"/>
              <w:jc w:val="right"/>
            </w:pPr>
            <w:r>
              <w:t>8190,0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2480983</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1200,0</w:t>
            </w:r>
          </w:p>
        </w:tc>
        <w:tc>
          <w:tcPr>
            <w:tcW w:w="1701" w:type="dxa"/>
            <w:vAlign w:val="bottom"/>
          </w:tcPr>
          <w:p w:rsidR="003A54AF" w:rsidRDefault="003A54AF">
            <w:pPr>
              <w:pStyle w:val="ConsPlusNormal"/>
              <w:jc w:val="right"/>
            </w:pPr>
            <w:r>
              <w:t>1300,0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2480983</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2047,7</w:t>
            </w:r>
          </w:p>
        </w:tc>
        <w:tc>
          <w:tcPr>
            <w:tcW w:w="1701" w:type="dxa"/>
            <w:vAlign w:val="bottom"/>
          </w:tcPr>
          <w:p w:rsidR="003A54AF" w:rsidRDefault="003A54AF">
            <w:pPr>
              <w:pStyle w:val="ConsPlusNormal"/>
              <w:jc w:val="right"/>
            </w:pPr>
            <w:r>
              <w:t>6890,0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Противоэпизоотические мероприятия</w:t>
            </w:r>
          </w:p>
        </w:tc>
        <w:tc>
          <w:tcPr>
            <w:tcW w:w="1247" w:type="dxa"/>
            <w:vAlign w:val="bottom"/>
          </w:tcPr>
          <w:p w:rsidR="003A54AF" w:rsidRDefault="003A54AF">
            <w:pPr>
              <w:pStyle w:val="ConsPlusNormal"/>
              <w:jc w:val="center"/>
            </w:pPr>
            <w:r>
              <w:t>2480997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18168,0</w:t>
            </w:r>
          </w:p>
        </w:tc>
        <w:tc>
          <w:tcPr>
            <w:tcW w:w="1701" w:type="dxa"/>
            <w:vAlign w:val="bottom"/>
          </w:tcPr>
          <w:p w:rsidR="003A54AF" w:rsidRDefault="003A54AF">
            <w:pPr>
              <w:pStyle w:val="ConsPlusNormal"/>
              <w:jc w:val="right"/>
            </w:pPr>
            <w:r>
              <w:t>26646,0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2480997</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8200,0</w:t>
            </w:r>
          </w:p>
        </w:tc>
        <w:tc>
          <w:tcPr>
            <w:tcW w:w="1701" w:type="dxa"/>
            <w:vAlign w:val="bottom"/>
          </w:tcPr>
          <w:p w:rsidR="003A54AF" w:rsidRDefault="003A54AF">
            <w:pPr>
              <w:pStyle w:val="ConsPlusNormal"/>
              <w:jc w:val="right"/>
            </w:pPr>
            <w:r>
              <w:t>8300,0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2480997</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9968,0</w:t>
            </w:r>
          </w:p>
        </w:tc>
        <w:tc>
          <w:tcPr>
            <w:tcW w:w="1701" w:type="dxa"/>
            <w:vAlign w:val="bottom"/>
          </w:tcPr>
          <w:p w:rsidR="003A54AF" w:rsidRDefault="003A54AF">
            <w:pPr>
              <w:pStyle w:val="ConsPlusNormal"/>
              <w:jc w:val="right"/>
            </w:pPr>
            <w:r>
              <w:t>18346,0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Предупреждение риска заноса, распространения и ликвидация очагов африканской чумы свиней</w:t>
            </w:r>
          </w:p>
        </w:tc>
        <w:tc>
          <w:tcPr>
            <w:tcW w:w="1247" w:type="dxa"/>
            <w:vAlign w:val="bottom"/>
          </w:tcPr>
          <w:p w:rsidR="003A54AF" w:rsidRDefault="003A54AF">
            <w:pPr>
              <w:pStyle w:val="ConsPlusNormal"/>
              <w:jc w:val="center"/>
            </w:pPr>
            <w:r>
              <w:t>2481023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5515,0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2481023</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3015,0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2481023</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2500,0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возмещение ущерба, понесенного индивидуальными предпринимателями, юридическими лицами в результате отчуждения животных и (или) изъятия продуктов животноводства при проведении мероприятий по предотвращению возникновения и ликвидации очагов особо опасных болезней животных</w:t>
            </w:r>
          </w:p>
        </w:tc>
        <w:tc>
          <w:tcPr>
            <w:tcW w:w="1247" w:type="dxa"/>
            <w:vAlign w:val="bottom"/>
          </w:tcPr>
          <w:p w:rsidR="003A54AF" w:rsidRDefault="003A54AF">
            <w:pPr>
              <w:pStyle w:val="ConsPlusNormal"/>
              <w:jc w:val="center"/>
            </w:pPr>
            <w:r>
              <w:t>2481123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200000,0</w:t>
            </w:r>
          </w:p>
        </w:tc>
        <w:tc>
          <w:tcPr>
            <w:tcW w:w="1701" w:type="dxa"/>
            <w:vAlign w:val="bottom"/>
          </w:tcPr>
          <w:p w:rsidR="003A54AF" w:rsidRDefault="003A54AF">
            <w:pPr>
              <w:pStyle w:val="ConsPlusNormal"/>
              <w:jc w:val="right"/>
            </w:pPr>
            <w:r>
              <w:t>200000,0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2481123</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200000,0</w:t>
            </w:r>
          </w:p>
        </w:tc>
        <w:tc>
          <w:tcPr>
            <w:tcW w:w="1701" w:type="dxa"/>
            <w:vAlign w:val="bottom"/>
          </w:tcPr>
          <w:p w:rsidR="003A54AF" w:rsidRDefault="003A54AF">
            <w:pPr>
              <w:pStyle w:val="ConsPlusNormal"/>
              <w:jc w:val="right"/>
            </w:pPr>
            <w:r>
              <w:t>200000,0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сельскохозяйственным товаропроизводителям на возмещение части затрат за сдачу биологических отходов на утилизацию</w:t>
            </w:r>
          </w:p>
        </w:tc>
        <w:tc>
          <w:tcPr>
            <w:tcW w:w="1247" w:type="dxa"/>
            <w:vAlign w:val="bottom"/>
          </w:tcPr>
          <w:p w:rsidR="003A54AF" w:rsidRDefault="003A54AF">
            <w:pPr>
              <w:pStyle w:val="ConsPlusNormal"/>
              <w:jc w:val="center"/>
            </w:pPr>
            <w:r>
              <w:t>2481193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3267,0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2481193</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3267,0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организацию мероприятий по сбору и доставке биологических отходов</w:t>
            </w:r>
          </w:p>
        </w:tc>
        <w:tc>
          <w:tcPr>
            <w:tcW w:w="1247" w:type="dxa"/>
            <w:vAlign w:val="bottom"/>
          </w:tcPr>
          <w:p w:rsidR="003A54AF" w:rsidRDefault="003A54AF">
            <w:pPr>
              <w:pStyle w:val="ConsPlusNormal"/>
              <w:jc w:val="center"/>
            </w:pPr>
            <w:r>
              <w:t>2486036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1697,8</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2486036</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1697,8</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247" w:type="dxa"/>
            <w:vAlign w:val="bottom"/>
          </w:tcPr>
          <w:p w:rsidR="003A54AF" w:rsidRDefault="003A54AF">
            <w:pPr>
              <w:pStyle w:val="ConsPlusNormal"/>
              <w:jc w:val="center"/>
            </w:pPr>
            <w:r>
              <w:t>2486037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2486037</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подотрасли виноградарства и виноделия</w:t>
            </w:r>
          </w:p>
        </w:tc>
        <w:tc>
          <w:tcPr>
            <w:tcW w:w="1247" w:type="dxa"/>
            <w:vAlign w:val="bottom"/>
          </w:tcPr>
          <w:p w:rsidR="003A54AF" w:rsidRDefault="003A54AF">
            <w:pPr>
              <w:pStyle w:val="ConsPlusNormal"/>
              <w:jc w:val="center"/>
            </w:pPr>
            <w:r>
              <w:t>2490000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151597,8</w:t>
            </w:r>
          </w:p>
        </w:tc>
        <w:tc>
          <w:tcPr>
            <w:tcW w:w="1701" w:type="dxa"/>
            <w:vAlign w:val="bottom"/>
          </w:tcPr>
          <w:p w:rsidR="003A54AF" w:rsidRDefault="003A54AF">
            <w:pPr>
              <w:pStyle w:val="ConsPlusNormal"/>
              <w:jc w:val="right"/>
            </w:pPr>
            <w:r>
              <w:t>154546,8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2490019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67438,0</w:t>
            </w:r>
          </w:p>
        </w:tc>
        <w:tc>
          <w:tcPr>
            <w:tcW w:w="1701" w:type="dxa"/>
            <w:vAlign w:val="bottom"/>
          </w:tcPr>
          <w:p w:rsidR="003A54AF" w:rsidRDefault="003A54AF">
            <w:pPr>
              <w:pStyle w:val="ConsPlusNormal"/>
              <w:jc w:val="right"/>
            </w:pPr>
            <w:r>
              <w:t>70387,0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2490019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55698,0</w:t>
            </w:r>
          </w:p>
        </w:tc>
        <w:tc>
          <w:tcPr>
            <w:tcW w:w="1701" w:type="dxa"/>
            <w:vAlign w:val="bottom"/>
          </w:tcPr>
          <w:p w:rsidR="003A54AF" w:rsidRDefault="003A54AF">
            <w:pPr>
              <w:pStyle w:val="ConsPlusNormal"/>
              <w:jc w:val="right"/>
            </w:pPr>
            <w:r>
              <w:t>58647,0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2490019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11651,0</w:t>
            </w:r>
          </w:p>
        </w:tc>
        <w:tc>
          <w:tcPr>
            <w:tcW w:w="1701" w:type="dxa"/>
            <w:vAlign w:val="bottom"/>
          </w:tcPr>
          <w:p w:rsidR="003A54AF" w:rsidRDefault="003A54AF">
            <w:pPr>
              <w:pStyle w:val="ConsPlusNormal"/>
              <w:jc w:val="right"/>
            </w:pPr>
            <w:r>
              <w:t>11651,0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2490019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89,0</w:t>
            </w:r>
          </w:p>
        </w:tc>
        <w:tc>
          <w:tcPr>
            <w:tcW w:w="1701" w:type="dxa"/>
            <w:vAlign w:val="bottom"/>
          </w:tcPr>
          <w:p w:rsidR="003A54AF" w:rsidRDefault="003A54AF">
            <w:pPr>
              <w:pStyle w:val="ConsPlusNormal"/>
              <w:jc w:val="right"/>
            </w:pPr>
            <w:r>
              <w:t>89,0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субъектам агропромышленного комплекса, обеспечивающим развитие виноделия, на возмещение части затрат на уплату процентов по кредитам на приобретение технологического оборудования для переработки винограда и производства виноматериалов, приобретение дубовой тары для выдержки и хранения виноматериалов, холодильного оборудования, электрогенераторных установок</w:t>
            </w:r>
          </w:p>
        </w:tc>
        <w:tc>
          <w:tcPr>
            <w:tcW w:w="1247" w:type="dxa"/>
            <w:vAlign w:val="bottom"/>
          </w:tcPr>
          <w:p w:rsidR="003A54AF" w:rsidRDefault="003A54AF">
            <w:pPr>
              <w:pStyle w:val="ConsPlusNormal"/>
              <w:jc w:val="center"/>
            </w:pPr>
            <w:r>
              <w:t>2491001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23312,3</w:t>
            </w:r>
          </w:p>
        </w:tc>
        <w:tc>
          <w:tcPr>
            <w:tcW w:w="1701" w:type="dxa"/>
            <w:vAlign w:val="bottom"/>
          </w:tcPr>
          <w:p w:rsidR="003A54AF" w:rsidRDefault="003A54AF">
            <w:pPr>
              <w:pStyle w:val="ConsPlusNormal"/>
              <w:jc w:val="right"/>
            </w:pPr>
            <w:r>
              <w:t>23312,3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2491001</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23312,3</w:t>
            </w:r>
          </w:p>
        </w:tc>
        <w:tc>
          <w:tcPr>
            <w:tcW w:w="1701" w:type="dxa"/>
            <w:vAlign w:val="bottom"/>
          </w:tcPr>
          <w:p w:rsidR="003A54AF" w:rsidRDefault="003A54AF">
            <w:pPr>
              <w:pStyle w:val="ConsPlusNormal"/>
              <w:jc w:val="right"/>
            </w:pPr>
            <w:r>
              <w:t>23312,3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субъектам агропромышленного комплекса, обеспечивающим развитие виноградарства, на возмещение части затрат на установку шпалеры на виноградниках</w:t>
            </w:r>
          </w:p>
        </w:tc>
        <w:tc>
          <w:tcPr>
            <w:tcW w:w="1247" w:type="dxa"/>
            <w:vAlign w:val="bottom"/>
          </w:tcPr>
          <w:p w:rsidR="003A54AF" w:rsidRDefault="003A54AF">
            <w:pPr>
              <w:pStyle w:val="ConsPlusNormal"/>
              <w:jc w:val="center"/>
            </w:pPr>
            <w:r>
              <w:t>2491175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3985,0</w:t>
            </w:r>
          </w:p>
        </w:tc>
        <w:tc>
          <w:tcPr>
            <w:tcW w:w="1701" w:type="dxa"/>
            <w:vAlign w:val="bottom"/>
          </w:tcPr>
          <w:p w:rsidR="003A54AF" w:rsidRDefault="003A54AF">
            <w:pPr>
              <w:pStyle w:val="ConsPlusNormal"/>
              <w:jc w:val="right"/>
            </w:pPr>
            <w:r>
              <w:t>3985,0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2491175</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3985,0</w:t>
            </w:r>
          </w:p>
        </w:tc>
        <w:tc>
          <w:tcPr>
            <w:tcW w:w="1701" w:type="dxa"/>
            <w:vAlign w:val="bottom"/>
          </w:tcPr>
          <w:p w:rsidR="003A54AF" w:rsidRDefault="003A54AF">
            <w:pPr>
              <w:pStyle w:val="ConsPlusNormal"/>
              <w:jc w:val="right"/>
            </w:pPr>
            <w:r>
              <w:t>3985,0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1247" w:type="dxa"/>
            <w:vAlign w:val="bottom"/>
          </w:tcPr>
          <w:p w:rsidR="003A54AF" w:rsidRDefault="003A54AF">
            <w:pPr>
              <w:pStyle w:val="ConsPlusNormal"/>
              <w:jc w:val="center"/>
            </w:pPr>
            <w:r>
              <w:t>2491176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2283,4</w:t>
            </w:r>
          </w:p>
        </w:tc>
        <w:tc>
          <w:tcPr>
            <w:tcW w:w="1701" w:type="dxa"/>
            <w:vAlign w:val="bottom"/>
          </w:tcPr>
          <w:p w:rsidR="003A54AF" w:rsidRDefault="003A54AF">
            <w:pPr>
              <w:pStyle w:val="ConsPlusNormal"/>
              <w:jc w:val="right"/>
            </w:pPr>
            <w:r>
              <w:t>2283,4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2491176</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2283,4</w:t>
            </w:r>
          </w:p>
        </w:tc>
        <w:tc>
          <w:tcPr>
            <w:tcW w:w="1701" w:type="dxa"/>
            <w:vAlign w:val="bottom"/>
          </w:tcPr>
          <w:p w:rsidR="003A54AF" w:rsidRDefault="003A54AF">
            <w:pPr>
              <w:pStyle w:val="ConsPlusNormal"/>
              <w:jc w:val="right"/>
            </w:pPr>
            <w:r>
              <w:t>2283,4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1247" w:type="dxa"/>
            <w:vAlign w:val="bottom"/>
          </w:tcPr>
          <w:p w:rsidR="003A54AF" w:rsidRDefault="003A54AF">
            <w:pPr>
              <w:pStyle w:val="ConsPlusNormal"/>
              <w:jc w:val="center"/>
            </w:pPr>
            <w:r>
              <w:t>2491177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1593,6</w:t>
            </w:r>
          </w:p>
        </w:tc>
        <w:tc>
          <w:tcPr>
            <w:tcW w:w="1701" w:type="dxa"/>
            <w:vAlign w:val="bottom"/>
          </w:tcPr>
          <w:p w:rsidR="003A54AF" w:rsidRDefault="003A54AF">
            <w:pPr>
              <w:pStyle w:val="ConsPlusNormal"/>
              <w:jc w:val="right"/>
            </w:pPr>
            <w:r>
              <w:t>1593,6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2491177</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1593,6</w:t>
            </w:r>
          </w:p>
        </w:tc>
        <w:tc>
          <w:tcPr>
            <w:tcW w:w="1701" w:type="dxa"/>
            <w:vAlign w:val="bottom"/>
          </w:tcPr>
          <w:p w:rsidR="003A54AF" w:rsidRDefault="003A54AF">
            <w:pPr>
              <w:pStyle w:val="ConsPlusNormal"/>
              <w:jc w:val="right"/>
            </w:pPr>
            <w:r>
              <w:t>1593,6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субъектам агропромышленного комплекса, обеспечивающим развитие виноградарства, на возмещение части затрат на проведение селекционных мероприятий в области виноградарства</w:t>
            </w:r>
          </w:p>
        </w:tc>
        <w:tc>
          <w:tcPr>
            <w:tcW w:w="1247" w:type="dxa"/>
            <w:vAlign w:val="bottom"/>
          </w:tcPr>
          <w:p w:rsidR="003A54AF" w:rsidRDefault="003A54AF">
            <w:pPr>
              <w:pStyle w:val="ConsPlusNormal"/>
              <w:jc w:val="center"/>
            </w:pPr>
            <w:r>
              <w:t>2491178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455,2</w:t>
            </w:r>
          </w:p>
        </w:tc>
        <w:tc>
          <w:tcPr>
            <w:tcW w:w="1701" w:type="dxa"/>
            <w:vAlign w:val="bottom"/>
          </w:tcPr>
          <w:p w:rsidR="003A54AF" w:rsidRDefault="003A54AF">
            <w:pPr>
              <w:pStyle w:val="ConsPlusNormal"/>
              <w:jc w:val="right"/>
            </w:pPr>
            <w:r>
              <w:t>455,2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2491178</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455,2</w:t>
            </w:r>
          </w:p>
        </w:tc>
        <w:tc>
          <w:tcPr>
            <w:tcW w:w="1701" w:type="dxa"/>
            <w:vAlign w:val="bottom"/>
          </w:tcPr>
          <w:p w:rsidR="003A54AF" w:rsidRDefault="003A54AF">
            <w:pPr>
              <w:pStyle w:val="ConsPlusNormal"/>
              <w:jc w:val="right"/>
            </w:pPr>
            <w:r>
              <w:t>455,2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субъектам агропромышленного комплекса, осуществляющим деятельность в отрасли виноградарства, на возмещение части затрат на изготовление проектно-сметной документации на закладку и уходные работы за виноградниками в малых формах хозяйствования</w:t>
            </w:r>
          </w:p>
        </w:tc>
        <w:tc>
          <w:tcPr>
            <w:tcW w:w="1247" w:type="dxa"/>
            <w:vAlign w:val="bottom"/>
          </w:tcPr>
          <w:p w:rsidR="003A54AF" w:rsidRDefault="003A54AF">
            <w:pPr>
              <w:pStyle w:val="ConsPlusNormal"/>
              <w:jc w:val="center"/>
            </w:pPr>
            <w:r>
              <w:t>2491179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338,7</w:t>
            </w:r>
          </w:p>
        </w:tc>
        <w:tc>
          <w:tcPr>
            <w:tcW w:w="1701" w:type="dxa"/>
            <w:vAlign w:val="bottom"/>
          </w:tcPr>
          <w:p w:rsidR="003A54AF" w:rsidRDefault="003A54AF">
            <w:pPr>
              <w:pStyle w:val="ConsPlusNormal"/>
              <w:jc w:val="right"/>
            </w:pPr>
            <w:r>
              <w:t>338,7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2491179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338,7</w:t>
            </w:r>
          </w:p>
        </w:tc>
        <w:tc>
          <w:tcPr>
            <w:tcW w:w="1701" w:type="dxa"/>
            <w:vAlign w:val="bottom"/>
          </w:tcPr>
          <w:p w:rsidR="003A54AF" w:rsidRDefault="003A54AF">
            <w:pPr>
              <w:pStyle w:val="ConsPlusNormal"/>
              <w:jc w:val="right"/>
            </w:pPr>
            <w:r>
              <w:t>338,7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виноградарства</w:t>
            </w:r>
          </w:p>
        </w:tc>
        <w:tc>
          <w:tcPr>
            <w:tcW w:w="1247" w:type="dxa"/>
            <w:vAlign w:val="bottom"/>
          </w:tcPr>
          <w:p w:rsidR="003A54AF" w:rsidRDefault="003A54AF">
            <w:pPr>
              <w:pStyle w:val="ConsPlusNormal"/>
              <w:jc w:val="center"/>
            </w:pPr>
            <w:r>
              <w:t>2491180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1592,0</w:t>
            </w:r>
          </w:p>
        </w:tc>
        <w:tc>
          <w:tcPr>
            <w:tcW w:w="1701" w:type="dxa"/>
            <w:vAlign w:val="bottom"/>
          </w:tcPr>
          <w:p w:rsidR="003A54AF" w:rsidRDefault="003A54AF">
            <w:pPr>
              <w:pStyle w:val="ConsPlusNormal"/>
              <w:jc w:val="right"/>
            </w:pPr>
            <w:r>
              <w:t>1592,0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2491180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1592,0</w:t>
            </w:r>
          </w:p>
        </w:tc>
        <w:tc>
          <w:tcPr>
            <w:tcW w:w="1701" w:type="dxa"/>
            <w:vAlign w:val="bottom"/>
          </w:tcPr>
          <w:p w:rsidR="003A54AF" w:rsidRDefault="003A54AF">
            <w:pPr>
              <w:pStyle w:val="ConsPlusNormal"/>
              <w:jc w:val="right"/>
            </w:pPr>
            <w:r>
              <w:t>1592,0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грантов в форме субсидий сельскохозяйственным потребительским сбытовым кооперативам в целях возмещения затрат на создание системы охлаждаемых хранилищ для столового винограда</w:t>
            </w:r>
          </w:p>
        </w:tc>
        <w:tc>
          <w:tcPr>
            <w:tcW w:w="1247" w:type="dxa"/>
            <w:vAlign w:val="bottom"/>
          </w:tcPr>
          <w:p w:rsidR="003A54AF" w:rsidRDefault="003A54AF">
            <w:pPr>
              <w:pStyle w:val="ConsPlusNormal"/>
              <w:jc w:val="center"/>
            </w:pPr>
            <w:r>
              <w:t>2491181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2491181</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субъектам агропромышленного комплекса, обеспечивающим развитие виноделия, на возмещение части затрат в связи с приобретением комплектующих и изготовлением дубовых бочек для выдержки и хранения виноматериалов</w:t>
            </w:r>
          </w:p>
        </w:tc>
        <w:tc>
          <w:tcPr>
            <w:tcW w:w="1247" w:type="dxa"/>
            <w:vAlign w:val="bottom"/>
          </w:tcPr>
          <w:p w:rsidR="003A54AF" w:rsidRDefault="003A54AF">
            <w:pPr>
              <w:pStyle w:val="ConsPlusNormal"/>
              <w:jc w:val="center"/>
            </w:pPr>
            <w:r>
              <w:t>2491182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1793,3</w:t>
            </w:r>
          </w:p>
        </w:tc>
        <w:tc>
          <w:tcPr>
            <w:tcW w:w="1701" w:type="dxa"/>
            <w:vAlign w:val="bottom"/>
          </w:tcPr>
          <w:p w:rsidR="003A54AF" w:rsidRDefault="003A54AF">
            <w:pPr>
              <w:pStyle w:val="ConsPlusNormal"/>
              <w:jc w:val="right"/>
            </w:pPr>
            <w:r>
              <w:t>1793,3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2491182</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1793,3</w:t>
            </w:r>
          </w:p>
        </w:tc>
        <w:tc>
          <w:tcPr>
            <w:tcW w:w="1701" w:type="dxa"/>
            <w:vAlign w:val="bottom"/>
          </w:tcPr>
          <w:p w:rsidR="003A54AF" w:rsidRDefault="003A54AF">
            <w:pPr>
              <w:pStyle w:val="ConsPlusNormal"/>
              <w:jc w:val="right"/>
            </w:pPr>
            <w:r>
              <w:t>1793,3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Развитие виноделия</w:t>
            </w:r>
          </w:p>
        </w:tc>
        <w:tc>
          <w:tcPr>
            <w:tcW w:w="1247" w:type="dxa"/>
            <w:vAlign w:val="bottom"/>
          </w:tcPr>
          <w:p w:rsidR="003A54AF" w:rsidRDefault="003A54AF">
            <w:pPr>
              <w:pStyle w:val="ConsPlusNormal"/>
              <w:jc w:val="center"/>
            </w:pPr>
            <w:r>
              <w:t>2491183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5539,2</w:t>
            </w:r>
          </w:p>
        </w:tc>
        <w:tc>
          <w:tcPr>
            <w:tcW w:w="1701" w:type="dxa"/>
            <w:vAlign w:val="bottom"/>
          </w:tcPr>
          <w:p w:rsidR="003A54AF" w:rsidRDefault="003A54AF">
            <w:pPr>
              <w:pStyle w:val="ConsPlusNormal"/>
              <w:jc w:val="right"/>
            </w:pPr>
            <w:r>
              <w:t>5539,2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2491183</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5539,2</w:t>
            </w:r>
          </w:p>
        </w:tc>
        <w:tc>
          <w:tcPr>
            <w:tcW w:w="1701" w:type="dxa"/>
            <w:vAlign w:val="bottom"/>
          </w:tcPr>
          <w:p w:rsidR="003A54AF" w:rsidRDefault="003A54AF">
            <w:pPr>
              <w:pStyle w:val="ConsPlusNormal"/>
              <w:jc w:val="right"/>
            </w:pPr>
            <w:r>
              <w:t>5539,2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Возмещение части затрат на закладку и уход за виноградниками</w:t>
            </w:r>
          </w:p>
        </w:tc>
        <w:tc>
          <w:tcPr>
            <w:tcW w:w="1247" w:type="dxa"/>
            <w:vAlign w:val="bottom"/>
          </w:tcPr>
          <w:p w:rsidR="003A54AF" w:rsidRDefault="003A54AF">
            <w:pPr>
              <w:pStyle w:val="ConsPlusNormal"/>
              <w:jc w:val="center"/>
            </w:pPr>
            <w:r>
              <w:t>2498032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43167,1</w:t>
            </w:r>
          </w:p>
        </w:tc>
        <w:tc>
          <w:tcPr>
            <w:tcW w:w="1701" w:type="dxa"/>
            <w:vAlign w:val="bottom"/>
          </w:tcPr>
          <w:p w:rsidR="003A54AF" w:rsidRDefault="003A54AF">
            <w:pPr>
              <w:pStyle w:val="ConsPlusNormal"/>
              <w:jc w:val="right"/>
            </w:pPr>
            <w:r>
              <w:t>43167,1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2498032</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43167,1</w:t>
            </w:r>
          </w:p>
        </w:tc>
        <w:tc>
          <w:tcPr>
            <w:tcW w:w="1701" w:type="dxa"/>
            <w:vAlign w:val="bottom"/>
          </w:tcPr>
          <w:p w:rsidR="003A54AF" w:rsidRDefault="003A54AF">
            <w:pPr>
              <w:pStyle w:val="ConsPlusNormal"/>
              <w:jc w:val="right"/>
            </w:pPr>
            <w:r>
              <w:t>43167,1</w:t>
            </w:r>
          </w:p>
        </w:tc>
      </w:tr>
      <w:tr w:rsidR="003A54AF">
        <w:tc>
          <w:tcPr>
            <w:tcW w:w="907" w:type="dxa"/>
          </w:tcPr>
          <w:p w:rsidR="003A54AF" w:rsidRDefault="003A54AF">
            <w:pPr>
              <w:pStyle w:val="ConsPlusNormal"/>
              <w:jc w:val="center"/>
            </w:pPr>
            <w:r>
              <w:t>24.</w:t>
            </w:r>
          </w:p>
        </w:tc>
        <w:tc>
          <w:tcPr>
            <w:tcW w:w="3288" w:type="dxa"/>
          </w:tcPr>
          <w:p w:rsidR="003A54AF" w:rsidRDefault="003A54AF">
            <w:pPr>
              <w:pStyle w:val="ConsPlusNormal"/>
              <w:jc w:val="both"/>
            </w:pPr>
            <w:r>
              <w:t xml:space="preserve">Государственная </w:t>
            </w:r>
            <w:hyperlink r:id="rId196" w:history="1">
              <w:r>
                <w:rPr>
                  <w:color w:val="0000FF"/>
                </w:rPr>
                <w:t>программа</w:t>
              </w:r>
            </w:hyperlink>
            <w:r>
              <w:t xml:space="preserve"> Краснодарского края "Развитие топливно-энергетического комплекса"</w:t>
            </w:r>
          </w:p>
        </w:tc>
        <w:tc>
          <w:tcPr>
            <w:tcW w:w="1247" w:type="dxa"/>
            <w:vAlign w:val="bottom"/>
          </w:tcPr>
          <w:p w:rsidR="003A54AF" w:rsidRDefault="003A54AF">
            <w:pPr>
              <w:pStyle w:val="ConsPlusNormal"/>
              <w:jc w:val="center"/>
            </w:pPr>
            <w:r>
              <w:t>2500000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222824,5</w:t>
            </w:r>
          </w:p>
        </w:tc>
        <w:tc>
          <w:tcPr>
            <w:tcW w:w="1701" w:type="dxa"/>
            <w:vAlign w:val="bottom"/>
          </w:tcPr>
          <w:p w:rsidR="003A54AF" w:rsidRDefault="003A54AF">
            <w:pPr>
              <w:pStyle w:val="ConsPlusNormal"/>
              <w:jc w:val="right"/>
            </w:pPr>
            <w:r>
              <w:t>228383,5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Газификация Краснодарского края (2014 - 2016 годы)</w:t>
            </w:r>
          </w:p>
        </w:tc>
        <w:tc>
          <w:tcPr>
            <w:tcW w:w="1247" w:type="dxa"/>
            <w:vAlign w:val="bottom"/>
          </w:tcPr>
          <w:p w:rsidR="003A54AF" w:rsidRDefault="003A54AF">
            <w:pPr>
              <w:pStyle w:val="ConsPlusNormal"/>
              <w:jc w:val="center"/>
            </w:pPr>
            <w:r>
              <w:t>2510000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40000,0</w:t>
            </w:r>
          </w:p>
        </w:tc>
        <w:tc>
          <w:tcPr>
            <w:tcW w:w="1701" w:type="dxa"/>
            <w:vAlign w:val="bottom"/>
          </w:tcPr>
          <w:p w:rsidR="003A54AF" w:rsidRDefault="003A54AF">
            <w:pPr>
              <w:pStyle w:val="ConsPlusNormal"/>
              <w:jc w:val="right"/>
            </w:pPr>
            <w:r>
              <w:t>40000,0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организацию газоснабжения населения</w:t>
            </w:r>
          </w:p>
        </w:tc>
        <w:tc>
          <w:tcPr>
            <w:tcW w:w="1247" w:type="dxa"/>
            <w:vAlign w:val="bottom"/>
          </w:tcPr>
          <w:p w:rsidR="003A54AF" w:rsidRDefault="003A54AF">
            <w:pPr>
              <w:pStyle w:val="ConsPlusNormal"/>
              <w:jc w:val="center"/>
            </w:pPr>
            <w:r>
              <w:t>2516062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40000,0</w:t>
            </w:r>
          </w:p>
        </w:tc>
        <w:tc>
          <w:tcPr>
            <w:tcW w:w="1701" w:type="dxa"/>
            <w:vAlign w:val="bottom"/>
          </w:tcPr>
          <w:p w:rsidR="003A54AF" w:rsidRDefault="003A54AF">
            <w:pPr>
              <w:pStyle w:val="ConsPlusNormal"/>
              <w:jc w:val="right"/>
            </w:pPr>
            <w:r>
              <w:t>40000,0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2516062</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40000,0</w:t>
            </w:r>
          </w:p>
        </w:tc>
        <w:tc>
          <w:tcPr>
            <w:tcW w:w="1701" w:type="dxa"/>
            <w:vAlign w:val="bottom"/>
          </w:tcPr>
          <w:p w:rsidR="003A54AF" w:rsidRDefault="003A54AF">
            <w:pPr>
              <w:pStyle w:val="ConsPlusNormal"/>
              <w:jc w:val="right"/>
            </w:pPr>
            <w:r>
              <w:t>40000,0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1247" w:type="dxa"/>
            <w:vAlign w:val="bottom"/>
          </w:tcPr>
          <w:p w:rsidR="003A54AF" w:rsidRDefault="003A54AF">
            <w:pPr>
              <w:pStyle w:val="ConsPlusNormal"/>
              <w:jc w:val="center"/>
            </w:pPr>
            <w:r>
              <w:t>2520000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21055,5</w:t>
            </w:r>
          </w:p>
        </w:tc>
        <w:tc>
          <w:tcPr>
            <w:tcW w:w="1701" w:type="dxa"/>
            <w:vAlign w:val="bottom"/>
          </w:tcPr>
          <w:p w:rsidR="003A54AF" w:rsidRDefault="003A54AF">
            <w:pPr>
              <w:pStyle w:val="ConsPlusNormal"/>
              <w:jc w:val="right"/>
            </w:pPr>
            <w:r>
              <w:t>21055,5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реализацию мероприятий по энергосбережению и повышению энергетической эффективности</w:t>
            </w:r>
          </w:p>
        </w:tc>
        <w:tc>
          <w:tcPr>
            <w:tcW w:w="1247" w:type="dxa"/>
            <w:vAlign w:val="bottom"/>
          </w:tcPr>
          <w:p w:rsidR="003A54AF" w:rsidRDefault="003A54AF">
            <w:pPr>
              <w:pStyle w:val="ConsPlusNormal"/>
              <w:jc w:val="center"/>
            </w:pPr>
            <w:r>
              <w:t>2526051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21055,5</w:t>
            </w:r>
          </w:p>
        </w:tc>
        <w:tc>
          <w:tcPr>
            <w:tcW w:w="1701" w:type="dxa"/>
            <w:vAlign w:val="bottom"/>
          </w:tcPr>
          <w:p w:rsidR="003A54AF" w:rsidRDefault="003A54AF">
            <w:pPr>
              <w:pStyle w:val="ConsPlusNormal"/>
              <w:jc w:val="right"/>
            </w:pPr>
            <w:r>
              <w:t>21055,5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2526051</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21055,5</w:t>
            </w:r>
          </w:p>
        </w:tc>
        <w:tc>
          <w:tcPr>
            <w:tcW w:w="1701" w:type="dxa"/>
            <w:vAlign w:val="bottom"/>
          </w:tcPr>
          <w:p w:rsidR="003A54AF" w:rsidRDefault="003A54AF">
            <w:pPr>
              <w:pStyle w:val="ConsPlusNormal"/>
              <w:jc w:val="right"/>
            </w:pPr>
            <w:r>
              <w:t>21055,5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Модернизация систем теплоснабжения в Краснодарском крае (2014 - 2016 годы)</w:t>
            </w:r>
          </w:p>
        </w:tc>
        <w:tc>
          <w:tcPr>
            <w:tcW w:w="1247" w:type="dxa"/>
            <w:vAlign w:val="bottom"/>
          </w:tcPr>
          <w:p w:rsidR="003A54AF" w:rsidRDefault="003A54AF">
            <w:pPr>
              <w:pStyle w:val="ConsPlusNormal"/>
              <w:jc w:val="center"/>
            </w:pPr>
            <w:r>
              <w:t>2530000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701" w:type="dxa"/>
            <w:vAlign w:val="bottom"/>
          </w:tcPr>
          <w:p w:rsidR="003A54AF" w:rsidRDefault="003A54AF">
            <w:pPr>
              <w:pStyle w:val="ConsPlusNormal"/>
              <w:jc w:val="right"/>
            </w:pPr>
            <w:r>
              <w:t>20000,0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Модернизация объектов теплоснабжения социальной сферы</w:t>
            </w:r>
          </w:p>
        </w:tc>
        <w:tc>
          <w:tcPr>
            <w:tcW w:w="1247" w:type="dxa"/>
            <w:vAlign w:val="bottom"/>
          </w:tcPr>
          <w:p w:rsidR="003A54AF" w:rsidRDefault="003A54AF">
            <w:pPr>
              <w:pStyle w:val="ConsPlusNormal"/>
              <w:jc w:val="center"/>
            </w:pPr>
            <w:r>
              <w:t>2530984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7500,0</w:t>
            </w:r>
          </w:p>
        </w:tc>
        <w:tc>
          <w:tcPr>
            <w:tcW w:w="1701" w:type="dxa"/>
            <w:vAlign w:val="bottom"/>
          </w:tcPr>
          <w:p w:rsidR="003A54AF" w:rsidRDefault="003A54AF">
            <w:pPr>
              <w:pStyle w:val="ConsPlusNormal"/>
              <w:jc w:val="right"/>
            </w:pPr>
            <w:r>
              <w:t>7500,0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247" w:type="dxa"/>
            <w:vAlign w:val="bottom"/>
          </w:tcPr>
          <w:p w:rsidR="003A54AF" w:rsidRDefault="003A54AF">
            <w:pPr>
              <w:pStyle w:val="ConsPlusNormal"/>
              <w:jc w:val="center"/>
            </w:pPr>
            <w:r>
              <w:t>2530984</w:t>
            </w:r>
          </w:p>
        </w:tc>
        <w:tc>
          <w:tcPr>
            <w:tcW w:w="794"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7500,0</w:t>
            </w:r>
          </w:p>
        </w:tc>
        <w:tc>
          <w:tcPr>
            <w:tcW w:w="1701" w:type="dxa"/>
            <w:vAlign w:val="bottom"/>
          </w:tcPr>
          <w:p w:rsidR="003A54AF" w:rsidRDefault="003A54AF">
            <w:pPr>
              <w:pStyle w:val="ConsPlusNormal"/>
              <w:jc w:val="right"/>
            </w:pPr>
            <w:r>
              <w:t>7500,0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организацию теплоснабжения населения</w:t>
            </w:r>
          </w:p>
        </w:tc>
        <w:tc>
          <w:tcPr>
            <w:tcW w:w="1247" w:type="dxa"/>
            <w:vAlign w:val="bottom"/>
          </w:tcPr>
          <w:p w:rsidR="003A54AF" w:rsidRDefault="003A54AF">
            <w:pPr>
              <w:pStyle w:val="ConsPlusNormal"/>
              <w:jc w:val="center"/>
            </w:pPr>
            <w:r>
              <w:t>2536107</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12500,0</w:t>
            </w:r>
          </w:p>
        </w:tc>
        <w:tc>
          <w:tcPr>
            <w:tcW w:w="1701" w:type="dxa"/>
            <w:vAlign w:val="bottom"/>
          </w:tcPr>
          <w:p w:rsidR="003A54AF" w:rsidRDefault="003A54AF">
            <w:pPr>
              <w:pStyle w:val="ConsPlusNormal"/>
              <w:jc w:val="right"/>
            </w:pPr>
            <w:r>
              <w:t>12500,0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2536107</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12500,0</w:t>
            </w:r>
          </w:p>
        </w:tc>
        <w:tc>
          <w:tcPr>
            <w:tcW w:w="1701" w:type="dxa"/>
            <w:vAlign w:val="bottom"/>
          </w:tcPr>
          <w:p w:rsidR="003A54AF" w:rsidRDefault="003A54AF">
            <w:pPr>
              <w:pStyle w:val="ConsPlusNormal"/>
              <w:jc w:val="right"/>
            </w:pPr>
            <w:r>
              <w:t>12500,0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Модернизация систем электроснабжения муниципальных образований Краснодарского края (на 2014 - 2016 годы)</w:t>
            </w:r>
          </w:p>
        </w:tc>
        <w:tc>
          <w:tcPr>
            <w:tcW w:w="1247" w:type="dxa"/>
            <w:vAlign w:val="bottom"/>
          </w:tcPr>
          <w:p w:rsidR="003A54AF" w:rsidRDefault="003A54AF">
            <w:pPr>
              <w:pStyle w:val="ConsPlusNormal"/>
              <w:jc w:val="center"/>
            </w:pPr>
            <w:r>
              <w:t>2540000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организацию электроснабжения населения</w:t>
            </w:r>
          </w:p>
        </w:tc>
        <w:tc>
          <w:tcPr>
            <w:tcW w:w="1247" w:type="dxa"/>
            <w:vAlign w:val="bottom"/>
          </w:tcPr>
          <w:p w:rsidR="003A54AF" w:rsidRDefault="003A54AF">
            <w:pPr>
              <w:pStyle w:val="ConsPlusNormal"/>
              <w:jc w:val="center"/>
            </w:pPr>
            <w:r>
              <w:t>2546109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2546109</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мероприятия по управлению реализацией программы</w:t>
            </w:r>
          </w:p>
        </w:tc>
        <w:tc>
          <w:tcPr>
            <w:tcW w:w="1247" w:type="dxa"/>
            <w:vAlign w:val="bottom"/>
          </w:tcPr>
          <w:p w:rsidR="003A54AF" w:rsidRDefault="003A54AF">
            <w:pPr>
              <w:pStyle w:val="ConsPlusNormal"/>
              <w:jc w:val="center"/>
            </w:pPr>
            <w:r>
              <w:t>2550000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131769,0</w:t>
            </w:r>
          </w:p>
        </w:tc>
        <w:tc>
          <w:tcPr>
            <w:tcW w:w="1701" w:type="dxa"/>
            <w:vAlign w:val="bottom"/>
          </w:tcPr>
          <w:p w:rsidR="003A54AF" w:rsidRDefault="003A54AF">
            <w:pPr>
              <w:pStyle w:val="ConsPlusNormal"/>
              <w:jc w:val="right"/>
            </w:pPr>
            <w:r>
              <w:t>137328,0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2550019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69183,0</w:t>
            </w:r>
          </w:p>
        </w:tc>
        <w:tc>
          <w:tcPr>
            <w:tcW w:w="1701" w:type="dxa"/>
            <w:vAlign w:val="bottom"/>
          </w:tcPr>
          <w:p w:rsidR="003A54AF" w:rsidRDefault="003A54AF">
            <w:pPr>
              <w:pStyle w:val="ConsPlusNormal"/>
              <w:jc w:val="right"/>
            </w:pPr>
            <w:r>
              <w:t>72546,0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2550019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64079,0</w:t>
            </w:r>
          </w:p>
        </w:tc>
        <w:tc>
          <w:tcPr>
            <w:tcW w:w="1701" w:type="dxa"/>
            <w:vAlign w:val="bottom"/>
          </w:tcPr>
          <w:p w:rsidR="003A54AF" w:rsidRDefault="003A54AF">
            <w:pPr>
              <w:pStyle w:val="ConsPlusNormal"/>
              <w:jc w:val="right"/>
            </w:pPr>
            <w:r>
              <w:t>67442,0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2550019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5068,0</w:t>
            </w:r>
          </w:p>
        </w:tc>
        <w:tc>
          <w:tcPr>
            <w:tcW w:w="1701" w:type="dxa"/>
            <w:vAlign w:val="bottom"/>
          </w:tcPr>
          <w:p w:rsidR="003A54AF" w:rsidRDefault="003A54AF">
            <w:pPr>
              <w:pStyle w:val="ConsPlusNormal"/>
              <w:jc w:val="right"/>
            </w:pPr>
            <w:r>
              <w:t>5068,0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2550019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36,0</w:t>
            </w:r>
          </w:p>
        </w:tc>
        <w:tc>
          <w:tcPr>
            <w:tcW w:w="1701" w:type="dxa"/>
            <w:vAlign w:val="bottom"/>
          </w:tcPr>
          <w:p w:rsidR="003A54AF" w:rsidRDefault="003A54AF">
            <w:pPr>
              <w:pStyle w:val="ConsPlusNormal"/>
              <w:jc w:val="right"/>
            </w:pPr>
            <w:r>
              <w:t>36,0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2550059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62586,0</w:t>
            </w:r>
          </w:p>
        </w:tc>
        <w:tc>
          <w:tcPr>
            <w:tcW w:w="1701" w:type="dxa"/>
            <w:vAlign w:val="bottom"/>
          </w:tcPr>
          <w:p w:rsidR="003A54AF" w:rsidRDefault="003A54AF">
            <w:pPr>
              <w:pStyle w:val="ConsPlusNormal"/>
              <w:jc w:val="right"/>
            </w:pPr>
            <w:r>
              <w:t>64782,0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2550059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42134,9</w:t>
            </w:r>
          </w:p>
        </w:tc>
        <w:tc>
          <w:tcPr>
            <w:tcW w:w="1701" w:type="dxa"/>
            <w:vAlign w:val="bottom"/>
          </w:tcPr>
          <w:p w:rsidR="003A54AF" w:rsidRDefault="003A54AF">
            <w:pPr>
              <w:pStyle w:val="ConsPlusNormal"/>
              <w:jc w:val="right"/>
            </w:pPr>
            <w:r>
              <w:t>44376,8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2550059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17516,1</w:t>
            </w:r>
          </w:p>
        </w:tc>
        <w:tc>
          <w:tcPr>
            <w:tcW w:w="1701" w:type="dxa"/>
            <w:vAlign w:val="bottom"/>
          </w:tcPr>
          <w:p w:rsidR="003A54AF" w:rsidRDefault="003A54AF">
            <w:pPr>
              <w:pStyle w:val="ConsPlusNormal"/>
              <w:jc w:val="right"/>
            </w:pPr>
            <w:r>
              <w:t>17535,9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2550059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2935,0</w:t>
            </w:r>
          </w:p>
        </w:tc>
        <w:tc>
          <w:tcPr>
            <w:tcW w:w="1701" w:type="dxa"/>
            <w:vAlign w:val="bottom"/>
          </w:tcPr>
          <w:p w:rsidR="003A54AF" w:rsidRDefault="003A54AF">
            <w:pPr>
              <w:pStyle w:val="ConsPlusNormal"/>
              <w:jc w:val="right"/>
            </w:pPr>
            <w:r>
              <w:t>2869,3</w:t>
            </w:r>
          </w:p>
        </w:tc>
      </w:tr>
      <w:tr w:rsidR="003A54AF">
        <w:tc>
          <w:tcPr>
            <w:tcW w:w="907" w:type="dxa"/>
          </w:tcPr>
          <w:p w:rsidR="003A54AF" w:rsidRDefault="003A54AF">
            <w:pPr>
              <w:pStyle w:val="ConsPlusNormal"/>
              <w:jc w:val="center"/>
            </w:pPr>
            <w:r>
              <w:t>25.</w:t>
            </w:r>
          </w:p>
        </w:tc>
        <w:tc>
          <w:tcPr>
            <w:tcW w:w="3288" w:type="dxa"/>
          </w:tcPr>
          <w:p w:rsidR="003A54AF" w:rsidRDefault="003A54AF">
            <w:pPr>
              <w:pStyle w:val="ConsPlusNormal"/>
              <w:jc w:val="both"/>
            </w:pPr>
            <w:r>
              <w:t>Обеспечение деятельности высшего органа исполнительной власти Краснодарского края</w:t>
            </w:r>
          </w:p>
        </w:tc>
        <w:tc>
          <w:tcPr>
            <w:tcW w:w="1247" w:type="dxa"/>
            <w:vAlign w:val="bottom"/>
          </w:tcPr>
          <w:p w:rsidR="003A54AF" w:rsidRDefault="003A54AF">
            <w:pPr>
              <w:pStyle w:val="ConsPlusNormal"/>
              <w:jc w:val="center"/>
            </w:pPr>
            <w:r>
              <w:t>7000000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14489,0</w:t>
            </w:r>
          </w:p>
        </w:tc>
        <w:tc>
          <w:tcPr>
            <w:tcW w:w="1701" w:type="dxa"/>
            <w:vAlign w:val="bottom"/>
          </w:tcPr>
          <w:p w:rsidR="003A54AF" w:rsidRDefault="003A54AF">
            <w:pPr>
              <w:pStyle w:val="ConsPlusNormal"/>
              <w:jc w:val="right"/>
            </w:pPr>
            <w:r>
              <w:t>15260,0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Высшее должностное лицо Краснодарского края</w:t>
            </w:r>
          </w:p>
        </w:tc>
        <w:tc>
          <w:tcPr>
            <w:tcW w:w="1247" w:type="dxa"/>
            <w:vAlign w:val="bottom"/>
          </w:tcPr>
          <w:p w:rsidR="003A54AF" w:rsidRDefault="003A54AF">
            <w:pPr>
              <w:pStyle w:val="ConsPlusNormal"/>
              <w:jc w:val="center"/>
            </w:pPr>
            <w:r>
              <w:t>7010000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2068,0</w:t>
            </w:r>
          </w:p>
        </w:tc>
        <w:tc>
          <w:tcPr>
            <w:tcW w:w="1701" w:type="dxa"/>
            <w:vAlign w:val="bottom"/>
          </w:tcPr>
          <w:p w:rsidR="003A54AF" w:rsidRDefault="003A54AF">
            <w:pPr>
              <w:pStyle w:val="ConsPlusNormal"/>
              <w:jc w:val="right"/>
            </w:pPr>
            <w:r>
              <w:t>2179,0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7010019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2068,0</w:t>
            </w:r>
          </w:p>
        </w:tc>
        <w:tc>
          <w:tcPr>
            <w:tcW w:w="1701" w:type="dxa"/>
            <w:vAlign w:val="bottom"/>
          </w:tcPr>
          <w:p w:rsidR="003A54AF" w:rsidRDefault="003A54AF">
            <w:pPr>
              <w:pStyle w:val="ConsPlusNormal"/>
              <w:jc w:val="right"/>
            </w:pPr>
            <w:r>
              <w:t>2179,0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7010019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2068,0</w:t>
            </w:r>
          </w:p>
        </w:tc>
        <w:tc>
          <w:tcPr>
            <w:tcW w:w="1701" w:type="dxa"/>
            <w:vAlign w:val="bottom"/>
          </w:tcPr>
          <w:p w:rsidR="003A54AF" w:rsidRDefault="003A54AF">
            <w:pPr>
              <w:pStyle w:val="ConsPlusNormal"/>
              <w:jc w:val="right"/>
            </w:pPr>
            <w:r>
              <w:t>2179,0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Заместители руководителя высшего исполнительного органа государственной власти Краснодарского края</w:t>
            </w:r>
          </w:p>
        </w:tc>
        <w:tc>
          <w:tcPr>
            <w:tcW w:w="1247" w:type="dxa"/>
            <w:vAlign w:val="bottom"/>
          </w:tcPr>
          <w:p w:rsidR="003A54AF" w:rsidRDefault="003A54AF">
            <w:pPr>
              <w:pStyle w:val="ConsPlusNormal"/>
              <w:jc w:val="center"/>
            </w:pPr>
            <w:r>
              <w:t>7020000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10776,0</w:t>
            </w:r>
          </w:p>
        </w:tc>
        <w:tc>
          <w:tcPr>
            <w:tcW w:w="1701" w:type="dxa"/>
            <w:vAlign w:val="bottom"/>
          </w:tcPr>
          <w:p w:rsidR="003A54AF" w:rsidRDefault="003A54AF">
            <w:pPr>
              <w:pStyle w:val="ConsPlusNormal"/>
              <w:jc w:val="right"/>
            </w:pPr>
            <w:r>
              <w:t>11354,0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7020019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10776,0</w:t>
            </w:r>
          </w:p>
        </w:tc>
        <w:tc>
          <w:tcPr>
            <w:tcW w:w="1701" w:type="dxa"/>
            <w:vAlign w:val="bottom"/>
          </w:tcPr>
          <w:p w:rsidR="003A54AF" w:rsidRDefault="003A54AF">
            <w:pPr>
              <w:pStyle w:val="ConsPlusNormal"/>
              <w:jc w:val="right"/>
            </w:pPr>
            <w:r>
              <w:t>11354,0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7020019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10776,0</w:t>
            </w:r>
          </w:p>
        </w:tc>
        <w:tc>
          <w:tcPr>
            <w:tcW w:w="1701" w:type="dxa"/>
            <w:vAlign w:val="bottom"/>
          </w:tcPr>
          <w:p w:rsidR="003A54AF" w:rsidRDefault="003A54AF">
            <w:pPr>
              <w:pStyle w:val="ConsPlusNormal"/>
              <w:jc w:val="right"/>
            </w:pPr>
            <w:r>
              <w:t>11354,0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деятельности депутатов Государственной Думы, членов Совета Федерации и их помощников</w:t>
            </w:r>
          </w:p>
        </w:tc>
        <w:tc>
          <w:tcPr>
            <w:tcW w:w="1247" w:type="dxa"/>
            <w:vAlign w:val="bottom"/>
          </w:tcPr>
          <w:p w:rsidR="003A54AF" w:rsidRDefault="003A54AF">
            <w:pPr>
              <w:pStyle w:val="ConsPlusNormal"/>
              <w:jc w:val="center"/>
            </w:pPr>
            <w:r>
              <w:t>7050000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1645,0</w:t>
            </w:r>
          </w:p>
        </w:tc>
        <w:tc>
          <w:tcPr>
            <w:tcW w:w="1701" w:type="dxa"/>
            <w:vAlign w:val="bottom"/>
          </w:tcPr>
          <w:p w:rsidR="003A54AF" w:rsidRDefault="003A54AF">
            <w:pPr>
              <w:pStyle w:val="ConsPlusNormal"/>
              <w:jc w:val="right"/>
            </w:pPr>
            <w:r>
              <w:t>1727,0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членов Совета Федерации и их помощников в субъектах Российской Федерации</w:t>
            </w:r>
          </w:p>
        </w:tc>
        <w:tc>
          <w:tcPr>
            <w:tcW w:w="1247" w:type="dxa"/>
            <w:vAlign w:val="bottom"/>
          </w:tcPr>
          <w:p w:rsidR="003A54AF" w:rsidRDefault="003A54AF">
            <w:pPr>
              <w:pStyle w:val="ConsPlusNormal"/>
              <w:jc w:val="center"/>
            </w:pPr>
            <w:r>
              <w:t>7055142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1645,0</w:t>
            </w:r>
          </w:p>
        </w:tc>
        <w:tc>
          <w:tcPr>
            <w:tcW w:w="1701" w:type="dxa"/>
            <w:vAlign w:val="bottom"/>
          </w:tcPr>
          <w:p w:rsidR="003A54AF" w:rsidRDefault="003A54AF">
            <w:pPr>
              <w:pStyle w:val="ConsPlusNormal"/>
              <w:jc w:val="right"/>
            </w:pPr>
            <w:r>
              <w:t>1727,0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7055142</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1395,0</w:t>
            </w:r>
          </w:p>
        </w:tc>
        <w:tc>
          <w:tcPr>
            <w:tcW w:w="1701" w:type="dxa"/>
            <w:vAlign w:val="bottom"/>
          </w:tcPr>
          <w:p w:rsidR="003A54AF" w:rsidRDefault="003A54AF">
            <w:pPr>
              <w:pStyle w:val="ConsPlusNormal"/>
              <w:jc w:val="right"/>
            </w:pPr>
            <w:r>
              <w:t>1464,0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7055142</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250,0</w:t>
            </w:r>
          </w:p>
        </w:tc>
        <w:tc>
          <w:tcPr>
            <w:tcW w:w="1701" w:type="dxa"/>
            <w:vAlign w:val="bottom"/>
          </w:tcPr>
          <w:p w:rsidR="003A54AF" w:rsidRDefault="003A54AF">
            <w:pPr>
              <w:pStyle w:val="ConsPlusNormal"/>
              <w:jc w:val="right"/>
            </w:pPr>
            <w:r>
              <w:t>263,0</w:t>
            </w:r>
          </w:p>
        </w:tc>
      </w:tr>
      <w:tr w:rsidR="003A54AF">
        <w:tc>
          <w:tcPr>
            <w:tcW w:w="907" w:type="dxa"/>
          </w:tcPr>
          <w:p w:rsidR="003A54AF" w:rsidRDefault="003A54AF">
            <w:pPr>
              <w:pStyle w:val="ConsPlusNormal"/>
              <w:jc w:val="center"/>
            </w:pPr>
            <w:r>
              <w:t>26.</w:t>
            </w:r>
          </w:p>
        </w:tc>
        <w:tc>
          <w:tcPr>
            <w:tcW w:w="3288" w:type="dxa"/>
          </w:tcPr>
          <w:p w:rsidR="003A54AF" w:rsidRDefault="003A54AF">
            <w:pPr>
              <w:pStyle w:val="ConsPlusNormal"/>
              <w:jc w:val="both"/>
            </w:pPr>
            <w:r>
              <w:t>Обеспечение деятельности Законодательного Собрания Краснодарского края</w:t>
            </w:r>
          </w:p>
        </w:tc>
        <w:tc>
          <w:tcPr>
            <w:tcW w:w="1247" w:type="dxa"/>
            <w:vAlign w:val="bottom"/>
          </w:tcPr>
          <w:p w:rsidR="003A54AF" w:rsidRDefault="003A54AF">
            <w:pPr>
              <w:pStyle w:val="ConsPlusNormal"/>
              <w:jc w:val="center"/>
            </w:pPr>
            <w:r>
              <w:t>7100000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404726,8</w:t>
            </w:r>
          </w:p>
        </w:tc>
        <w:tc>
          <w:tcPr>
            <w:tcW w:w="1701" w:type="dxa"/>
            <w:vAlign w:val="bottom"/>
          </w:tcPr>
          <w:p w:rsidR="003A54AF" w:rsidRDefault="003A54AF">
            <w:pPr>
              <w:pStyle w:val="ConsPlusNormal"/>
              <w:jc w:val="right"/>
            </w:pPr>
            <w:r>
              <w:t>409761,8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Председатель Законодательного Собрания Краснодарского края</w:t>
            </w:r>
          </w:p>
        </w:tc>
        <w:tc>
          <w:tcPr>
            <w:tcW w:w="1247" w:type="dxa"/>
            <w:vAlign w:val="bottom"/>
          </w:tcPr>
          <w:p w:rsidR="003A54AF" w:rsidRDefault="003A54AF">
            <w:pPr>
              <w:pStyle w:val="ConsPlusNormal"/>
              <w:jc w:val="center"/>
            </w:pPr>
            <w:r>
              <w:t>7110000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2056,0</w:t>
            </w:r>
          </w:p>
        </w:tc>
        <w:tc>
          <w:tcPr>
            <w:tcW w:w="1701" w:type="dxa"/>
            <w:vAlign w:val="bottom"/>
          </w:tcPr>
          <w:p w:rsidR="003A54AF" w:rsidRDefault="003A54AF">
            <w:pPr>
              <w:pStyle w:val="ConsPlusNormal"/>
              <w:jc w:val="right"/>
            </w:pPr>
            <w:r>
              <w:t>2138,0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7110019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2056,0</w:t>
            </w:r>
          </w:p>
        </w:tc>
        <w:tc>
          <w:tcPr>
            <w:tcW w:w="1701" w:type="dxa"/>
            <w:vAlign w:val="bottom"/>
          </w:tcPr>
          <w:p w:rsidR="003A54AF" w:rsidRDefault="003A54AF">
            <w:pPr>
              <w:pStyle w:val="ConsPlusNormal"/>
              <w:jc w:val="right"/>
            </w:pPr>
            <w:r>
              <w:t>2138,0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7110019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2056,0</w:t>
            </w:r>
          </w:p>
        </w:tc>
        <w:tc>
          <w:tcPr>
            <w:tcW w:w="1701" w:type="dxa"/>
            <w:vAlign w:val="bottom"/>
          </w:tcPr>
          <w:p w:rsidR="003A54AF" w:rsidRDefault="003A54AF">
            <w:pPr>
              <w:pStyle w:val="ConsPlusNormal"/>
              <w:jc w:val="right"/>
            </w:pPr>
            <w:r>
              <w:t>2138,0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Депутаты Законодательного Собрания Краснодарского края</w:t>
            </w:r>
          </w:p>
        </w:tc>
        <w:tc>
          <w:tcPr>
            <w:tcW w:w="1247" w:type="dxa"/>
            <w:vAlign w:val="bottom"/>
          </w:tcPr>
          <w:p w:rsidR="003A54AF" w:rsidRDefault="003A54AF">
            <w:pPr>
              <w:pStyle w:val="ConsPlusNormal"/>
              <w:jc w:val="center"/>
            </w:pPr>
            <w:r>
              <w:t>7120000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71935,0</w:t>
            </w:r>
          </w:p>
        </w:tc>
        <w:tc>
          <w:tcPr>
            <w:tcW w:w="1701" w:type="dxa"/>
            <w:vAlign w:val="bottom"/>
          </w:tcPr>
          <w:p w:rsidR="003A54AF" w:rsidRDefault="003A54AF">
            <w:pPr>
              <w:pStyle w:val="ConsPlusNormal"/>
              <w:jc w:val="right"/>
            </w:pPr>
            <w:r>
              <w:t>73745,0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7120019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71935,0</w:t>
            </w:r>
          </w:p>
        </w:tc>
        <w:tc>
          <w:tcPr>
            <w:tcW w:w="1701" w:type="dxa"/>
            <w:vAlign w:val="bottom"/>
          </w:tcPr>
          <w:p w:rsidR="003A54AF" w:rsidRDefault="003A54AF">
            <w:pPr>
              <w:pStyle w:val="ConsPlusNormal"/>
              <w:jc w:val="right"/>
            </w:pPr>
            <w:r>
              <w:t>73745,0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7120019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71935,0</w:t>
            </w:r>
          </w:p>
        </w:tc>
        <w:tc>
          <w:tcPr>
            <w:tcW w:w="1701" w:type="dxa"/>
            <w:vAlign w:val="bottom"/>
          </w:tcPr>
          <w:p w:rsidR="003A54AF" w:rsidRDefault="003A54AF">
            <w:pPr>
              <w:pStyle w:val="ConsPlusNormal"/>
              <w:jc w:val="right"/>
            </w:pPr>
            <w:r>
              <w:t>73745,0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Законодательное Собрание Краснодарского края</w:t>
            </w:r>
          </w:p>
        </w:tc>
        <w:tc>
          <w:tcPr>
            <w:tcW w:w="1247" w:type="dxa"/>
            <w:vAlign w:val="bottom"/>
          </w:tcPr>
          <w:p w:rsidR="003A54AF" w:rsidRDefault="003A54AF">
            <w:pPr>
              <w:pStyle w:val="ConsPlusNormal"/>
              <w:jc w:val="center"/>
            </w:pPr>
            <w:r>
              <w:t>7130000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321230,0</w:t>
            </w:r>
          </w:p>
        </w:tc>
        <w:tc>
          <w:tcPr>
            <w:tcW w:w="1701" w:type="dxa"/>
            <w:vAlign w:val="bottom"/>
          </w:tcPr>
          <w:p w:rsidR="003A54AF" w:rsidRDefault="003A54AF">
            <w:pPr>
              <w:pStyle w:val="ConsPlusNormal"/>
              <w:jc w:val="right"/>
            </w:pPr>
            <w:r>
              <w:t>324272,0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7130019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321230,0</w:t>
            </w:r>
          </w:p>
        </w:tc>
        <w:tc>
          <w:tcPr>
            <w:tcW w:w="1701" w:type="dxa"/>
            <w:vAlign w:val="bottom"/>
          </w:tcPr>
          <w:p w:rsidR="003A54AF" w:rsidRDefault="003A54AF">
            <w:pPr>
              <w:pStyle w:val="ConsPlusNormal"/>
              <w:jc w:val="right"/>
            </w:pPr>
            <w:r>
              <w:t>324272,0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7130019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239818,0</w:t>
            </w:r>
          </w:p>
        </w:tc>
        <w:tc>
          <w:tcPr>
            <w:tcW w:w="1701" w:type="dxa"/>
            <w:vAlign w:val="bottom"/>
          </w:tcPr>
          <w:p w:rsidR="003A54AF" w:rsidRDefault="003A54AF">
            <w:pPr>
              <w:pStyle w:val="ConsPlusNormal"/>
              <w:jc w:val="right"/>
            </w:pPr>
            <w:r>
              <w:t>242815,0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7130019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80562,0</w:t>
            </w:r>
          </w:p>
        </w:tc>
        <w:tc>
          <w:tcPr>
            <w:tcW w:w="1701" w:type="dxa"/>
            <w:vAlign w:val="bottom"/>
          </w:tcPr>
          <w:p w:rsidR="003A54AF" w:rsidRDefault="003A54AF">
            <w:pPr>
              <w:pStyle w:val="ConsPlusNormal"/>
              <w:jc w:val="right"/>
            </w:pPr>
            <w:r>
              <w:t>80557,0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7130019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850,0</w:t>
            </w:r>
          </w:p>
        </w:tc>
        <w:tc>
          <w:tcPr>
            <w:tcW w:w="1701" w:type="dxa"/>
            <w:vAlign w:val="bottom"/>
          </w:tcPr>
          <w:p w:rsidR="003A54AF" w:rsidRDefault="003A54AF">
            <w:pPr>
              <w:pStyle w:val="ConsPlusNormal"/>
              <w:jc w:val="right"/>
            </w:pPr>
            <w:r>
              <w:t>900,0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Поощрение победителей краевых конкурсов</w:t>
            </w:r>
          </w:p>
        </w:tc>
        <w:tc>
          <w:tcPr>
            <w:tcW w:w="1247" w:type="dxa"/>
            <w:vAlign w:val="bottom"/>
          </w:tcPr>
          <w:p w:rsidR="003A54AF" w:rsidRDefault="003A54AF">
            <w:pPr>
              <w:pStyle w:val="ConsPlusNormal"/>
              <w:jc w:val="center"/>
            </w:pPr>
            <w:r>
              <w:t>7140000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9505,8</w:t>
            </w:r>
          </w:p>
        </w:tc>
        <w:tc>
          <w:tcPr>
            <w:tcW w:w="1701" w:type="dxa"/>
            <w:vAlign w:val="bottom"/>
          </w:tcPr>
          <w:p w:rsidR="003A54AF" w:rsidRDefault="003A54AF">
            <w:pPr>
              <w:pStyle w:val="ConsPlusNormal"/>
              <w:jc w:val="right"/>
            </w:pPr>
            <w:r>
              <w:t>9606,8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Поощрение победителей в соревнованиях по конкуру</w:t>
            </w:r>
          </w:p>
        </w:tc>
        <w:tc>
          <w:tcPr>
            <w:tcW w:w="1247" w:type="dxa"/>
            <w:vAlign w:val="bottom"/>
          </w:tcPr>
          <w:p w:rsidR="003A54AF" w:rsidRDefault="003A54AF">
            <w:pPr>
              <w:pStyle w:val="ConsPlusNormal"/>
              <w:jc w:val="center"/>
            </w:pPr>
            <w:r>
              <w:t>7141159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800,0</w:t>
            </w:r>
          </w:p>
        </w:tc>
        <w:tc>
          <w:tcPr>
            <w:tcW w:w="1701" w:type="dxa"/>
            <w:vAlign w:val="bottom"/>
          </w:tcPr>
          <w:p w:rsidR="003A54AF" w:rsidRDefault="003A54AF">
            <w:pPr>
              <w:pStyle w:val="ConsPlusNormal"/>
              <w:jc w:val="right"/>
            </w:pPr>
            <w:r>
              <w:t>800,0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7141159</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800,0</w:t>
            </w:r>
          </w:p>
        </w:tc>
        <w:tc>
          <w:tcPr>
            <w:tcW w:w="1701" w:type="dxa"/>
            <w:vAlign w:val="bottom"/>
          </w:tcPr>
          <w:p w:rsidR="003A54AF" w:rsidRDefault="003A54AF">
            <w:pPr>
              <w:pStyle w:val="ConsPlusNormal"/>
              <w:jc w:val="right"/>
            </w:pPr>
            <w:r>
              <w:t>800,0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1247" w:type="dxa"/>
            <w:vAlign w:val="bottom"/>
          </w:tcPr>
          <w:p w:rsidR="003A54AF" w:rsidRDefault="003A54AF">
            <w:pPr>
              <w:pStyle w:val="ConsPlusNormal"/>
              <w:jc w:val="center"/>
            </w:pPr>
            <w:r>
              <w:t>7141160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7141160</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1247" w:type="dxa"/>
            <w:vAlign w:val="bottom"/>
          </w:tcPr>
          <w:p w:rsidR="003A54AF" w:rsidRDefault="003A54AF">
            <w:pPr>
              <w:pStyle w:val="ConsPlusNormal"/>
              <w:jc w:val="center"/>
            </w:pPr>
            <w:r>
              <w:t>7141161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3720,0</w:t>
            </w:r>
          </w:p>
        </w:tc>
        <w:tc>
          <w:tcPr>
            <w:tcW w:w="1701" w:type="dxa"/>
            <w:vAlign w:val="bottom"/>
          </w:tcPr>
          <w:p w:rsidR="003A54AF" w:rsidRDefault="003A54AF">
            <w:pPr>
              <w:pStyle w:val="ConsPlusNormal"/>
              <w:jc w:val="right"/>
            </w:pPr>
            <w:r>
              <w:t>3720,0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7141161</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3720,0</w:t>
            </w:r>
          </w:p>
        </w:tc>
        <w:tc>
          <w:tcPr>
            <w:tcW w:w="1701" w:type="dxa"/>
            <w:vAlign w:val="bottom"/>
          </w:tcPr>
          <w:p w:rsidR="003A54AF" w:rsidRDefault="003A54AF">
            <w:pPr>
              <w:pStyle w:val="ConsPlusNormal"/>
              <w:jc w:val="right"/>
            </w:pPr>
            <w:r>
              <w:t>3720,0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Приобретение ценных подарков для победителей краевого конкурса молодых журналистов Краснодарского края "Добро руками молодых"</w:t>
            </w:r>
          </w:p>
        </w:tc>
        <w:tc>
          <w:tcPr>
            <w:tcW w:w="1247" w:type="dxa"/>
            <w:vAlign w:val="bottom"/>
          </w:tcPr>
          <w:p w:rsidR="003A54AF" w:rsidRDefault="003A54AF">
            <w:pPr>
              <w:pStyle w:val="ConsPlusNormal"/>
              <w:jc w:val="center"/>
            </w:pPr>
            <w:r>
              <w:t>7141162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280,0</w:t>
            </w:r>
          </w:p>
        </w:tc>
        <w:tc>
          <w:tcPr>
            <w:tcW w:w="1701" w:type="dxa"/>
            <w:vAlign w:val="bottom"/>
          </w:tcPr>
          <w:p w:rsidR="003A54AF" w:rsidRDefault="003A54AF">
            <w:pPr>
              <w:pStyle w:val="ConsPlusNormal"/>
              <w:jc w:val="right"/>
            </w:pPr>
            <w:r>
              <w:t>280,0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7141162</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280,0</w:t>
            </w:r>
          </w:p>
        </w:tc>
        <w:tc>
          <w:tcPr>
            <w:tcW w:w="1701" w:type="dxa"/>
            <w:vAlign w:val="bottom"/>
          </w:tcPr>
          <w:p w:rsidR="003A54AF" w:rsidRDefault="003A54AF">
            <w:pPr>
              <w:pStyle w:val="ConsPlusNormal"/>
              <w:jc w:val="right"/>
            </w:pPr>
            <w:r>
              <w:t>280,0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1247" w:type="dxa"/>
            <w:vAlign w:val="bottom"/>
          </w:tcPr>
          <w:p w:rsidR="003A54AF" w:rsidRDefault="003A54AF">
            <w:pPr>
              <w:pStyle w:val="ConsPlusNormal"/>
              <w:jc w:val="center"/>
            </w:pPr>
            <w:r>
              <w:t>7141163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2059,0</w:t>
            </w:r>
          </w:p>
        </w:tc>
        <w:tc>
          <w:tcPr>
            <w:tcW w:w="1701" w:type="dxa"/>
            <w:vAlign w:val="bottom"/>
          </w:tcPr>
          <w:p w:rsidR="003A54AF" w:rsidRDefault="003A54AF">
            <w:pPr>
              <w:pStyle w:val="ConsPlusNormal"/>
              <w:jc w:val="right"/>
            </w:pPr>
            <w:r>
              <w:t>2160,0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7141163</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2059,0</w:t>
            </w:r>
          </w:p>
        </w:tc>
        <w:tc>
          <w:tcPr>
            <w:tcW w:w="1701" w:type="dxa"/>
            <w:vAlign w:val="bottom"/>
          </w:tcPr>
          <w:p w:rsidR="003A54AF" w:rsidRDefault="003A54AF">
            <w:pPr>
              <w:pStyle w:val="ConsPlusNormal"/>
              <w:jc w:val="right"/>
            </w:pPr>
            <w:r>
              <w:t>2160,0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Премирование победителей краевых конкурсов педагогических работников образовательных учреждений</w:t>
            </w:r>
          </w:p>
        </w:tc>
        <w:tc>
          <w:tcPr>
            <w:tcW w:w="1247" w:type="dxa"/>
            <w:vAlign w:val="bottom"/>
          </w:tcPr>
          <w:p w:rsidR="003A54AF" w:rsidRDefault="003A54AF">
            <w:pPr>
              <w:pStyle w:val="ConsPlusNormal"/>
              <w:jc w:val="center"/>
            </w:pPr>
            <w:r>
              <w:t>7141164</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87,0</w:t>
            </w:r>
          </w:p>
        </w:tc>
        <w:tc>
          <w:tcPr>
            <w:tcW w:w="1701" w:type="dxa"/>
            <w:vAlign w:val="bottom"/>
          </w:tcPr>
          <w:p w:rsidR="003A54AF" w:rsidRDefault="003A54AF">
            <w:pPr>
              <w:pStyle w:val="ConsPlusNormal"/>
              <w:jc w:val="right"/>
            </w:pPr>
            <w:r>
              <w:t>87,0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7141164</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87,0</w:t>
            </w:r>
          </w:p>
        </w:tc>
        <w:tc>
          <w:tcPr>
            <w:tcW w:w="1701" w:type="dxa"/>
            <w:vAlign w:val="bottom"/>
          </w:tcPr>
          <w:p w:rsidR="003A54AF" w:rsidRDefault="003A54AF">
            <w:pPr>
              <w:pStyle w:val="ConsPlusNormal"/>
              <w:jc w:val="right"/>
            </w:pPr>
            <w:r>
              <w:t>87,0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Премирование победителей конкурса "Лучший участковый уполномоченный полиции в Краснодарском крае"</w:t>
            </w:r>
          </w:p>
        </w:tc>
        <w:tc>
          <w:tcPr>
            <w:tcW w:w="1247" w:type="dxa"/>
            <w:vAlign w:val="bottom"/>
          </w:tcPr>
          <w:p w:rsidR="003A54AF" w:rsidRDefault="003A54AF">
            <w:pPr>
              <w:pStyle w:val="ConsPlusNormal"/>
              <w:jc w:val="center"/>
            </w:pPr>
            <w:r>
              <w:t>7141195</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2059,8</w:t>
            </w:r>
          </w:p>
        </w:tc>
        <w:tc>
          <w:tcPr>
            <w:tcW w:w="1701" w:type="dxa"/>
            <w:vAlign w:val="bottom"/>
          </w:tcPr>
          <w:p w:rsidR="003A54AF" w:rsidRDefault="003A54AF">
            <w:pPr>
              <w:pStyle w:val="ConsPlusNormal"/>
              <w:jc w:val="right"/>
            </w:pPr>
            <w:r>
              <w:t>2059,8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7141195</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1600,0</w:t>
            </w:r>
          </w:p>
        </w:tc>
        <w:tc>
          <w:tcPr>
            <w:tcW w:w="1701" w:type="dxa"/>
            <w:vAlign w:val="bottom"/>
          </w:tcPr>
          <w:p w:rsidR="003A54AF" w:rsidRDefault="003A54AF">
            <w:pPr>
              <w:pStyle w:val="ConsPlusNormal"/>
              <w:jc w:val="right"/>
            </w:pPr>
            <w:r>
              <w:t>1600,0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Социальное обеспечение и иные выплаты населению</w:t>
            </w:r>
          </w:p>
        </w:tc>
        <w:tc>
          <w:tcPr>
            <w:tcW w:w="1247" w:type="dxa"/>
            <w:vAlign w:val="bottom"/>
          </w:tcPr>
          <w:p w:rsidR="003A54AF" w:rsidRDefault="003A54AF">
            <w:pPr>
              <w:pStyle w:val="ConsPlusNormal"/>
              <w:jc w:val="center"/>
            </w:pPr>
            <w:r>
              <w:t>7141195</w:t>
            </w:r>
          </w:p>
        </w:tc>
        <w:tc>
          <w:tcPr>
            <w:tcW w:w="794"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459,8</w:t>
            </w:r>
          </w:p>
        </w:tc>
        <w:tc>
          <w:tcPr>
            <w:tcW w:w="1701" w:type="dxa"/>
            <w:vAlign w:val="bottom"/>
          </w:tcPr>
          <w:p w:rsidR="003A54AF" w:rsidRDefault="003A54AF">
            <w:pPr>
              <w:pStyle w:val="ConsPlusNormal"/>
              <w:jc w:val="right"/>
            </w:pPr>
            <w:r>
              <w:t>459,8</w:t>
            </w:r>
          </w:p>
        </w:tc>
      </w:tr>
      <w:tr w:rsidR="003A54AF">
        <w:tc>
          <w:tcPr>
            <w:tcW w:w="907" w:type="dxa"/>
          </w:tcPr>
          <w:p w:rsidR="003A54AF" w:rsidRDefault="003A54AF">
            <w:pPr>
              <w:pStyle w:val="ConsPlusNormal"/>
              <w:jc w:val="center"/>
            </w:pPr>
            <w:r>
              <w:t>27.</w:t>
            </w:r>
          </w:p>
        </w:tc>
        <w:tc>
          <w:tcPr>
            <w:tcW w:w="3288" w:type="dxa"/>
          </w:tcPr>
          <w:p w:rsidR="003A54AF" w:rsidRDefault="003A54AF">
            <w:pPr>
              <w:pStyle w:val="ConsPlusNormal"/>
              <w:jc w:val="both"/>
            </w:pPr>
            <w:r>
              <w:t>Обеспечение деятельности администрации Краснодарского края</w:t>
            </w:r>
          </w:p>
        </w:tc>
        <w:tc>
          <w:tcPr>
            <w:tcW w:w="1247" w:type="dxa"/>
            <w:vAlign w:val="bottom"/>
          </w:tcPr>
          <w:p w:rsidR="003A54AF" w:rsidRDefault="003A54AF">
            <w:pPr>
              <w:pStyle w:val="ConsPlusNormal"/>
              <w:jc w:val="center"/>
            </w:pPr>
            <w:r>
              <w:t>7200000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2413025,5</w:t>
            </w:r>
          </w:p>
        </w:tc>
        <w:tc>
          <w:tcPr>
            <w:tcW w:w="1701" w:type="dxa"/>
            <w:vAlign w:val="bottom"/>
          </w:tcPr>
          <w:p w:rsidR="003A54AF" w:rsidRDefault="003A54AF">
            <w:pPr>
              <w:pStyle w:val="ConsPlusNormal"/>
              <w:jc w:val="right"/>
            </w:pPr>
            <w:r>
              <w:t>2497311,9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функционирования администрации Краснодарского края</w:t>
            </w:r>
          </w:p>
        </w:tc>
        <w:tc>
          <w:tcPr>
            <w:tcW w:w="1247" w:type="dxa"/>
            <w:vAlign w:val="bottom"/>
          </w:tcPr>
          <w:p w:rsidR="003A54AF" w:rsidRDefault="003A54AF">
            <w:pPr>
              <w:pStyle w:val="ConsPlusNormal"/>
              <w:jc w:val="center"/>
            </w:pPr>
            <w:r>
              <w:t>7210000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738120,2</w:t>
            </w:r>
          </w:p>
        </w:tc>
        <w:tc>
          <w:tcPr>
            <w:tcW w:w="1701" w:type="dxa"/>
            <w:vAlign w:val="bottom"/>
          </w:tcPr>
          <w:p w:rsidR="003A54AF" w:rsidRDefault="003A54AF">
            <w:pPr>
              <w:pStyle w:val="ConsPlusNormal"/>
              <w:jc w:val="right"/>
            </w:pPr>
            <w:r>
              <w:t>765036,7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7210019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660541,0</w:t>
            </w:r>
          </w:p>
        </w:tc>
        <w:tc>
          <w:tcPr>
            <w:tcW w:w="1701" w:type="dxa"/>
            <w:vAlign w:val="bottom"/>
          </w:tcPr>
          <w:p w:rsidR="003A54AF" w:rsidRDefault="003A54AF">
            <w:pPr>
              <w:pStyle w:val="ConsPlusNormal"/>
              <w:jc w:val="right"/>
            </w:pPr>
            <w:r>
              <w:t>684477,0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7210019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483515,0</w:t>
            </w:r>
          </w:p>
        </w:tc>
        <w:tc>
          <w:tcPr>
            <w:tcW w:w="1701" w:type="dxa"/>
            <w:vAlign w:val="bottom"/>
          </w:tcPr>
          <w:p w:rsidR="003A54AF" w:rsidRDefault="003A54AF">
            <w:pPr>
              <w:pStyle w:val="ConsPlusNormal"/>
              <w:jc w:val="right"/>
            </w:pPr>
            <w:r>
              <w:t>507361,0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7210019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175426,0</w:t>
            </w:r>
          </w:p>
        </w:tc>
        <w:tc>
          <w:tcPr>
            <w:tcW w:w="1701" w:type="dxa"/>
            <w:vAlign w:val="bottom"/>
          </w:tcPr>
          <w:p w:rsidR="003A54AF" w:rsidRDefault="003A54AF">
            <w:pPr>
              <w:pStyle w:val="ConsPlusNormal"/>
              <w:jc w:val="right"/>
            </w:pPr>
            <w:r>
              <w:t>175516,0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7210019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1600,0</w:t>
            </w:r>
          </w:p>
        </w:tc>
        <w:tc>
          <w:tcPr>
            <w:tcW w:w="1701" w:type="dxa"/>
            <w:vAlign w:val="bottom"/>
          </w:tcPr>
          <w:p w:rsidR="003A54AF" w:rsidRDefault="003A54AF">
            <w:pPr>
              <w:pStyle w:val="ConsPlusNormal"/>
              <w:jc w:val="right"/>
            </w:pPr>
            <w:r>
              <w:t>1600,0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7210059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77579,2</w:t>
            </w:r>
          </w:p>
        </w:tc>
        <w:tc>
          <w:tcPr>
            <w:tcW w:w="1701" w:type="dxa"/>
            <w:vAlign w:val="bottom"/>
          </w:tcPr>
          <w:p w:rsidR="003A54AF" w:rsidRDefault="003A54AF">
            <w:pPr>
              <w:pStyle w:val="ConsPlusNormal"/>
              <w:jc w:val="right"/>
            </w:pPr>
            <w:r>
              <w:t>80559,7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7210059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11051,0</w:t>
            </w:r>
          </w:p>
        </w:tc>
        <w:tc>
          <w:tcPr>
            <w:tcW w:w="1701" w:type="dxa"/>
            <w:vAlign w:val="bottom"/>
          </w:tcPr>
          <w:p w:rsidR="003A54AF" w:rsidRDefault="003A54AF">
            <w:pPr>
              <w:pStyle w:val="ConsPlusNormal"/>
              <w:jc w:val="right"/>
            </w:pPr>
            <w:r>
              <w:t>11682,0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7210059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3694,6</w:t>
            </w:r>
          </w:p>
        </w:tc>
        <w:tc>
          <w:tcPr>
            <w:tcW w:w="1701" w:type="dxa"/>
            <w:vAlign w:val="bottom"/>
          </w:tcPr>
          <w:p w:rsidR="003A54AF" w:rsidRDefault="003A54AF">
            <w:pPr>
              <w:pStyle w:val="ConsPlusNormal"/>
              <w:jc w:val="right"/>
            </w:pPr>
            <w:r>
              <w:t>3694,6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7210059</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62524,6</w:t>
            </w:r>
          </w:p>
        </w:tc>
        <w:tc>
          <w:tcPr>
            <w:tcW w:w="1701" w:type="dxa"/>
            <w:vAlign w:val="bottom"/>
          </w:tcPr>
          <w:p w:rsidR="003A54AF" w:rsidRDefault="003A54AF">
            <w:pPr>
              <w:pStyle w:val="ConsPlusNormal"/>
              <w:jc w:val="right"/>
            </w:pPr>
            <w:r>
              <w:t>64876,1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7210059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309,0</w:t>
            </w:r>
          </w:p>
        </w:tc>
        <w:tc>
          <w:tcPr>
            <w:tcW w:w="1701" w:type="dxa"/>
            <w:vAlign w:val="bottom"/>
          </w:tcPr>
          <w:p w:rsidR="003A54AF" w:rsidRDefault="003A54AF">
            <w:pPr>
              <w:pStyle w:val="ConsPlusNormal"/>
              <w:jc w:val="right"/>
            </w:pPr>
            <w:r>
              <w:t>307,0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хозяйственного обслуживания</w:t>
            </w:r>
          </w:p>
        </w:tc>
        <w:tc>
          <w:tcPr>
            <w:tcW w:w="1247" w:type="dxa"/>
            <w:vAlign w:val="bottom"/>
          </w:tcPr>
          <w:p w:rsidR="003A54AF" w:rsidRDefault="003A54AF">
            <w:pPr>
              <w:pStyle w:val="ConsPlusNormal"/>
              <w:jc w:val="center"/>
            </w:pPr>
            <w:r>
              <w:t>7220000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1096943,4</w:t>
            </w:r>
          </w:p>
        </w:tc>
        <w:tc>
          <w:tcPr>
            <w:tcW w:w="1701" w:type="dxa"/>
            <w:vAlign w:val="bottom"/>
          </w:tcPr>
          <w:p w:rsidR="003A54AF" w:rsidRDefault="003A54AF">
            <w:pPr>
              <w:pStyle w:val="ConsPlusNormal"/>
              <w:jc w:val="right"/>
            </w:pPr>
            <w:r>
              <w:t>1124498,9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7220059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1096943,4</w:t>
            </w:r>
          </w:p>
        </w:tc>
        <w:tc>
          <w:tcPr>
            <w:tcW w:w="1701" w:type="dxa"/>
            <w:vAlign w:val="bottom"/>
          </w:tcPr>
          <w:p w:rsidR="003A54AF" w:rsidRDefault="003A54AF">
            <w:pPr>
              <w:pStyle w:val="ConsPlusNormal"/>
              <w:jc w:val="right"/>
            </w:pPr>
            <w:r>
              <w:t>1124498,9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7220059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566318,7</w:t>
            </w:r>
          </w:p>
        </w:tc>
        <w:tc>
          <w:tcPr>
            <w:tcW w:w="1701" w:type="dxa"/>
            <w:vAlign w:val="bottom"/>
          </w:tcPr>
          <w:p w:rsidR="003A54AF" w:rsidRDefault="003A54AF">
            <w:pPr>
              <w:pStyle w:val="ConsPlusNormal"/>
              <w:jc w:val="right"/>
            </w:pPr>
            <w:r>
              <w:t>595929,4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7220059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488193,7</w:t>
            </w:r>
          </w:p>
        </w:tc>
        <w:tc>
          <w:tcPr>
            <w:tcW w:w="1701" w:type="dxa"/>
            <w:vAlign w:val="bottom"/>
          </w:tcPr>
          <w:p w:rsidR="003A54AF" w:rsidRDefault="003A54AF">
            <w:pPr>
              <w:pStyle w:val="ConsPlusNormal"/>
              <w:jc w:val="right"/>
            </w:pPr>
            <w:r>
              <w:t>486138,5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7220059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42431,0</w:t>
            </w:r>
          </w:p>
        </w:tc>
        <w:tc>
          <w:tcPr>
            <w:tcW w:w="1701" w:type="dxa"/>
            <w:vAlign w:val="bottom"/>
          </w:tcPr>
          <w:p w:rsidR="003A54AF" w:rsidRDefault="003A54AF">
            <w:pPr>
              <w:pStyle w:val="ConsPlusNormal"/>
              <w:jc w:val="right"/>
            </w:pPr>
            <w:r>
              <w:t>42431,0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деятельности учреждений воздушного транспорта</w:t>
            </w:r>
          </w:p>
        </w:tc>
        <w:tc>
          <w:tcPr>
            <w:tcW w:w="1247" w:type="dxa"/>
            <w:vAlign w:val="bottom"/>
          </w:tcPr>
          <w:p w:rsidR="003A54AF" w:rsidRDefault="003A54AF">
            <w:pPr>
              <w:pStyle w:val="ConsPlusNormal"/>
              <w:jc w:val="center"/>
            </w:pPr>
            <w:r>
              <w:t>7230000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332406,6</w:t>
            </w:r>
          </w:p>
        </w:tc>
        <w:tc>
          <w:tcPr>
            <w:tcW w:w="1701" w:type="dxa"/>
            <w:vAlign w:val="bottom"/>
          </w:tcPr>
          <w:p w:rsidR="003A54AF" w:rsidRDefault="003A54AF">
            <w:pPr>
              <w:pStyle w:val="ConsPlusNormal"/>
              <w:jc w:val="right"/>
            </w:pPr>
            <w:r>
              <w:t>348159,3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7230059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332406,6</w:t>
            </w:r>
          </w:p>
        </w:tc>
        <w:tc>
          <w:tcPr>
            <w:tcW w:w="1701" w:type="dxa"/>
            <w:vAlign w:val="bottom"/>
          </w:tcPr>
          <w:p w:rsidR="003A54AF" w:rsidRDefault="003A54AF">
            <w:pPr>
              <w:pStyle w:val="ConsPlusNormal"/>
              <w:jc w:val="right"/>
            </w:pPr>
            <w:r>
              <w:t>348159,3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7230059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6188,5</w:t>
            </w:r>
          </w:p>
        </w:tc>
        <w:tc>
          <w:tcPr>
            <w:tcW w:w="1701" w:type="dxa"/>
            <w:vAlign w:val="bottom"/>
          </w:tcPr>
          <w:p w:rsidR="003A54AF" w:rsidRDefault="003A54AF">
            <w:pPr>
              <w:pStyle w:val="ConsPlusNormal"/>
              <w:jc w:val="right"/>
            </w:pPr>
            <w:r>
              <w:t>6265,1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7230059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313457,6</w:t>
            </w:r>
          </w:p>
        </w:tc>
        <w:tc>
          <w:tcPr>
            <w:tcW w:w="1701" w:type="dxa"/>
            <w:vAlign w:val="bottom"/>
          </w:tcPr>
          <w:p w:rsidR="003A54AF" w:rsidRDefault="003A54AF">
            <w:pPr>
              <w:pStyle w:val="ConsPlusNormal"/>
              <w:jc w:val="right"/>
            </w:pPr>
            <w:r>
              <w:t>329143,6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7230059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12760,5</w:t>
            </w:r>
          </w:p>
        </w:tc>
        <w:tc>
          <w:tcPr>
            <w:tcW w:w="1701" w:type="dxa"/>
            <w:vAlign w:val="bottom"/>
          </w:tcPr>
          <w:p w:rsidR="003A54AF" w:rsidRDefault="003A54AF">
            <w:pPr>
              <w:pStyle w:val="ConsPlusNormal"/>
              <w:jc w:val="right"/>
            </w:pPr>
            <w:r>
              <w:t>12750,6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Административные и иные комиссии</w:t>
            </w:r>
          </w:p>
        </w:tc>
        <w:tc>
          <w:tcPr>
            <w:tcW w:w="1247" w:type="dxa"/>
            <w:vAlign w:val="bottom"/>
          </w:tcPr>
          <w:p w:rsidR="003A54AF" w:rsidRDefault="003A54AF">
            <w:pPr>
              <w:pStyle w:val="ConsPlusNormal"/>
              <w:jc w:val="center"/>
            </w:pPr>
            <w:r>
              <w:t>7240000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117550,0</w:t>
            </w:r>
          </w:p>
        </w:tc>
        <w:tc>
          <w:tcPr>
            <w:tcW w:w="1701" w:type="dxa"/>
            <w:vAlign w:val="bottom"/>
          </w:tcPr>
          <w:p w:rsidR="003A54AF" w:rsidRDefault="003A54AF">
            <w:pPr>
              <w:pStyle w:val="ConsPlusNormal"/>
              <w:jc w:val="right"/>
            </w:pPr>
            <w:r>
              <w:t>123866,0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1247" w:type="dxa"/>
            <w:vAlign w:val="bottom"/>
          </w:tcPr>
          <w:p w:rsidR="003A54AF" w:rsidRDefault="003A54AF">
            <w:pPr>
              <w:pStyle w:val="ConsPlusNormal"/>
              <w:jc w:val="center"/>
            </w:pPr>
            <w:r>
              <w:t>7246019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2788,0</w:t>
            </w:r>
          </w:p>
        </w:tc>
        <w:tc>
          <w:tcPr>
            <w:tcW w:w="1701" w:type="dxa"/>
            <w:vAlign w:val="bottom"/>
          </w:tcPr>
          <w:p w:rsidR="003A54AF" w:rsidRDefault="003A54AF">
            <w:pPr>
              <w:pStyle w:val="ConsPlusNormal"/>
              <w:jc w:val="right"/>
            </w:pPr>
            <w:r>
              <w:t>2935,0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7246019</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2788,0</w:t>
            </w:r>
          </w:p>
        </w:tc>
        <w:tc>
          <w:tcPr>
            <w:tcW w:w="1701" w:type="dxa"/>
            <w:vAlign w:val="bottom"/>
          </w:tcPr>
          <w:p w:rsidR="003A54AF" w:rsidRDefault="003A54AF">
            <w:pPr>
              <w:pStyle w:val="ConsPlusNormal"/>
              <w:jc w:val="right"/>
            </w:pPr>
            <w:r>
              <w:t>2935,0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247" w:type="dxa"/>
            <w:vAlign w:val="bottom"/>
          </w:tcPr>
          <w:p w:rsidR="003A54AF" w:rsidRDefault="003A54AF">
            <w:pPr>
              <w:pStyle w:val="ConsPlusNormal"/>
              <w:jc w:val="center"/>
            </w:pPr>
            <w:r>
              <w:t>7246089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114762,0</w:t>
            </w:r>
          </w:p>
        </w:tc>
        <w:tc>
          <w:tcPr>
            <w:tcW w:w="1701" w:type="dxa"/>
            <w:vAlign w:val="bottom"/>
          </w:tcPr>
          <w:p w:rsidR="003A54AF" w:rsidRDefault="003A54AF">
            <w:pPr>
              <w:pStyle w:val="ConsPlusNormal"/>
              <w:jc w:val="right"/>
            </w:pPr>
            <w:r>
              <w:t>120931,0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7246089</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114762,0</w:t>
            </w:r>
          </w:p>
        </w:tc>
        <w:tc>
          <w:tcPr>
            <w:tcW w:w="1701" w:type="dxa"/>
            <w:vAlign w:val="bottom"/>
          </w:tcPr>
          <w:p w:rsidR="003A54AF" w:rsidRDefault="003A54AF">
            <w:pPr>
              <w:pStyle w:val="ConsPlusNormal"/>
              <w:jc w:val="right"/>
            </w:pPr>
            <w:r>
              <w:t>120931,0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деятельности депутатов Государственной Думы и их помощников</w:t>
            </w:r>
          </w:p>
        </w:tc>
        <w:tc>
          <w:tcPr>
            <w:tcW w:w="1247" w:type="dxa"/>
            <w:vAlign w:val="bottom"/>
          </w:tcPr>
          <w:p w:rsidR="003A54AF" w:rsidRDefault="003A54AF">
            <w:pPr>
              <w:pStyle w:val="ConsPlusNormal"/>
              <w:jc w:val="center"/>
            </w:pPr>
            <w:r>
              <w:t>7250000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27715,0</w:t>
            </w:r>
          </w:p>
        </w:tc>
        <w:tc>
          <w:tcPr>
            <w:tcW w:w="1701" w:type="dxa"/>
            <w:vAlign w:val="bottom"/>
          </w:tcPr>
          <w:p w:rsidR="003A54AF" w:rsidRDefault="003A54AF">
            <w:pPr>
              <w:pStyle w:val="ConsPlusNormal"/>
              <w:jc w:val="right"/>
            </w:pPr>
            <w:r>
              <w:t>29101,0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деятельности депутатов Государственной Думы и их помощников в избирательных округах</w:t>
            </w:r>
          </w:p>
        </w:tc>
        <w:tc>
          <w:tcPr>
            <w:tcW w:w="1247" w:type="dxa"/>
            <w:vAlign w:val="bottom"/>
          </w:tcPr>
          <w:p w:rsidR="003A54AF" w:rsidRDefault="003A54AF">
            <w:pPr>
              <w:pStyle w:val="ConsPlusNormal"/>
              <w:jc w:val="center"/>
            </w:pPr>
            <w:r>
              <w:t>7255141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27715,0</w:t>
            </w:r>
          </w:p>
        </w:tc>
        <w:tc>
          <w:tcPr>
            <w:tcW w:w="1701" w:type="dxa"/>
            <w:vAlign w:val="bottom"/>
          </w:tcPr>
          <w:p w:rsidR="003A54AF" w:rsidRDefault="003A54AF">
            <w:pPr>
              <w:pStyle w:val="ConsPlusNormal"/>
              <w:jc w:val="right"/>
            </w:pPr>
            <w:r>
              <w:t>29101,0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7255141</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22215,0</w:t>
            </w:r>
          </w:p>
        </w:tc>
        <w:tc>
          <w:tcPr>
            <w:tcW w:w="1701" w:type="dxa"/>
            <w:vAlign w:val="bottom"/>
          </w:tcPr>
          <w:p w:rsidR="003A54AF" w:rsidRDefault="003A54AF">
            <w:pPr>
              <w:pStyle w:val="ConsPlusNormal"/>
              <w:jc w:val="right"/>
            </w:pPr>
            <w:r>
              <w:t>23401,0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7255141</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5500,0</w:t>
            </w:r>
          </w:p>
        </w:tc>
        <w:tc>
          <w:tcPr>
            <w:tcW w:w="1701" w:type="dxa"/>
            <w:vAlign w:val="bottom"/>
          </w:tcPr>
          <w:p w:rsidR="003A54AF" w:rsidRDefault="003A54AF">
            <w:pPr>
              <w:pStyle w:val="ConsPlusNormal"/>
              <w:jc w:val="right"/>
            </w:pPr>
            <w:r>
              <w:t>5700,0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первичного воинского учета на территориях, где отсутствуют военные комиссариаты</w:t>
            </w:r>
          </w:p>
        </w:tc>
        <w:tc>
          <w:tcPr>
            <w:tcW w:w="1247" w:type="dxa"/>
            <w:vAlign w:val="bottom"/>
          </w:tcPr>
          <w:p w:rsidR="003A54AF" w:rsidRDefault="003A54AF">
            <w:pPr>
              <w:pStyle w:val="ConsPlusNormal"/>
              <w:jc w:val="center"/>
            </w:pPr>
            <w:r>
              <w:t>7260000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95290,3</w:t>
            </w:r>
          </w:p>
        </w:tc>
        <w:tc>
          <w:tcPr>
            <w:tcW w:w="1701" w:type="dxa"/>
            <w:vAlign w:val="bottom"/>
          </w:tcPr>
          <w:p w:rsidR="003A54AF" w:rsidRDefault="003A54AF">
            <w:pPr>
              <w:pStyle w:val="ConsPlusNormal"/>
              <w:jc w:val="right"/>
            </w:pPr>
            <w:r>
              <w:t>95290,3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первичного воинского учета на территориях, где отсутствуют военные комиссариаты</w:t>
            </w:r>
          </w:p>
        </w:tc>
        <w:tc>
          <w:tcPr>
            <w:tcW w:w="1247" w:type="dxa"/>
            <w:vAlign w:val="bottom"/>
          </w:tcPr>
          <w:p w:rsidR="003A54AF" w:rsidRDefault="003A54AF">
            <w:pPr>
              <w:pStyle w:val="ConsPlusNormal"/>
              <w:jc w:val="center"/>
            </w:pPr>
            <w:r>
              <w:t>7265118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95290,3</w:t>
            </w:r>
          </w:p>
        </w:tc>
        <w:tc>
          <w:tcPr>
            <w:tcW w:w="1701" w:type="dxa"/>
            <w:vAlign w:val="bottom"/>
          </w:tcPr>
          <w:p w:rsidR="003A54AF" w:rsidRDefault="003A54AF">
            <w:pPr>
              <w:pStyle w:val="ConsPlusNormal"/>
              <w:jc w:val="right"/>
            </w:pPr>
            <w:r>
              <w:t>95290,3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7265118</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95290,3</w:t>
            </w:r>
          </w:p>
        </w:tc>
        <w:tc>
          <w:tcPr>
            <w:tcW w:w="1701" w:type="dxa"/>
            <w:vAlign w:val="bottom"/>
          </w:tcPr>
          <w:p w:rsidR="003A54AF" w:rsidRDefault="003A54AF">
            <w:pPr>
              <w:pStyle w:val="ConsPlusNormal"/>
              <w:jc w:val="right"/>
            </w:pPr>
            <w:r>
              <w:t>95290,3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Отдельные непрограммные направления деятельности</w:t>
            </w:r>
          </w:p>
        </w:tc>
        <w:tc>
          <w:tcPr>
            <w:tcW w:w="1247" w:type="dxa"/>
            <w:vAlign w:val="bottom"/>
          </w:tcPr>
          <w:p w:rsidR="003A54AF" w:rsidRDefault="003A54AF">
            <w:pPr>
              <w:pStyle w:val="ConsPlusNormal"/>
              <w:jc w:val="center"/>
            </w:pPr>
            <w:r>
              <w:t>7290000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5000,0</w:t>
            </w:r>
          </w:p>
        </w:tc>
        <w:tc>
          <w:tcPr>
            <w:tcW w:w="1701" w:type="dxa"/>
            <w:vAlign w:val="bottom"/>
          </w:tcPr>
          <w:p w:rsidR="003A54AF" w:rsidRDefault="003A54AF">
            <w:pPr>
              <w:pStyle w:val="ConsPlusNormal"/>
              <w:jc w:val="right"/>
            </w:pPr>
            <w:r>
              <w:t>11359,7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1247" w:type="dxa"/>
            <w:vAlign w:val="bottom"/>
          </w:tcPr>
          <w:p w:rsidR="003A54AF" w:rsidRDefault="003A54AF">
            <w:pPr>
              <w:pStyle w:val="ConsPlusNormal"/>
              <w:jc w:val="center"/>
            </w:pPr>
            <w:r>
              <w:t>7291196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5000,0</w:t>
            </w:r>
          </w:p>
        </w:tc>
        <w:tc>
          <w:tcPr>
            <w:tcW w:w="1701" w:type="dxa"/>
            <w:vAlign w:val="bottom"/>
          </w:tcPr>
          <w:p w:rsidR="003A54AF" w:rsidRDefault="003A54AF">
            <w:pPr>
              <w:pStyle w:val="ConsPlusNormal"/>
              <w:jc w:val="right"/>
            </w:pPr>
            <w:r>
              <w:t>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7291196</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5000,0</w:t>
            </w:r>
          </w:p>
        </w:tc>
        <w:tc>
          <w:tcPr>
            <w:tcW w:w="1701" w:type="dxa"/>
            <w:vAlign w:val="bottom"/>
          </w:tcPr>
          <w:p w:rsidR="003A54AF" w:rsidRDefault="003A54AF">
            <w:pPr>
              <w:pStyle w:val="ConsPlusNormal"/>
              <w:jc w:val="right"/>
            </w:pPr>
            <w:r>
              <w:t>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vAlign w:val="bottom"/>
          </w:tcPr>
          <w:p w:rsidR="003A54AF" w:rsidRDefault="003A54AF">
            <w:pPr>
              <w:pStyle w:val="ConsPlusNormal"/>
              <w:jc w:val="center"/>
            </w:pPr>
            <w:r>
              <w:t>7295120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701" w:type="dxa"/>
            <w:vAlign w:val="bottom"/>
          </w:tcPr>
          <w:p w:rsidR="003A54AF" w:rsidRDefault="003A54AF">
            <w:pPr>
              <w:pStyle w:val="ConsPlusNormal"/>
              <w:jc w:val="right"/>
            </w:pPr>
            <w:r>
              <w:t>6359,7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7295120</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w:t>
            </w:r>
          </w:p>
        </w:tc>
        <w:tc>
          <w:tcPr>
            <w:tcW w:w="1701" w:type="dxa"/>
            <w:vAlign w:val="bottom"/>
          </w:tcPr>
          <w:p w:rsidR="003A54AF" w:rsidRDefault="003A54AF">
            <w:pPr>
              <w:pStyle w:val="ConsPlusNormal"/>
              <w:jc w:val="right"/>
            </w:pPr>
            <w:r>
              <w:t>6359,7</w:t>
            </w:r>
          </w:p>
        </w:tc>
      </w:tr>
      <w:tr w:rsidR="003A54AF">
        <w:tc>
          <w:tcPr>
            <w:tcW w:w="907" w:type="dxa"/>
          </w:tcPr>
          <w:p w:rsidR="003A54AF" w:rsidRDefault="003A54AF">
            <w:pPr>
              <w:pStyle w:val="ConsPlusNormal"/>
              <w:jc w:val="center"/>
            </w:pPr>
            <w:r>
              <w:t>28.</w:t>
            </w:r>
          </w:p>
        </w:tc>
        <w:tc>
          <w:tcPr>
            <w:tcW w:w="3288" w:type="dxa"/>
          </w:tcPr>
          <w:p w:rsidR="003A54AF" w:rsidRDefault="003A54AF">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1247" w:type="dxa"/>
            <w:vAlign w:val="bottom"/>
          </w:tcPr>
          <w:p w:rsidR="003A54AF" w:rsidRDefault="003A54AF">
            <w:pPr>
              <w:pStyle w:val="ConsPlusNormal"/>
              <w:jc w:val="center"/>
            </w:pPr>
            <w:r>
              <w:t>7300000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116940,6</w:t>
            </w:r>
          </w:p>
        </w:tc>
        <w:tc>
          <w:tcPr>
            <w:tcW w:w="1701" w:type="dxa"/>
            <w:vAlign w:val="bottom"/>
          </w:tcPr>
          <w:p w:rsidR="003A54AF" w:rsidRDefault="003A54AF">
            <w:pPr>
              <w:pStyle w:val="ConsPlusNormal"/>
              <w:jc w:val="right"/>
            </w:pPr>
            <w:r>
              <w:t>122426,1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Региональная энергетическая комиссия - департамент цен и тарифов Краснодарского края</w:t>
            </w:r>
          </w:p>
        </w:tc>
        <w:tc>
          <w:tcPr>
            <w:tcW w:w="1247" w:type="dxa"/>
            <w:vAlign w:val="bottom"/>
          </w:tcPr>
          <w:p w:rsidR="003A54AF" w:rsidRDefault="003A54AF">
            <w:pPr>
              <w:pStyle w:val="ConsPlusNormal"/>
              <w:jc w:val="center"/>
            </w:pPr>
            <w:r>
              <w:t>7310000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116940,6</w:t>
            </w:r>
          </w:p>
        </w:tc>
        <w:tc>
          <w:tcPr>
            <w:tcW w:w="1701" w:type="dxa"/>
            <w:vAlign w:val="bottom"/>
          </w:tcPr>
          <w:p w:rsidR="003A54AF" w:rsidRDefault="003A54AF">
            <w:pPr>
              <w:pStyle w:val="ConsPlusNormal"/>
              <w:jc w:val="right"/>
            </w:pPr>
            <w:r>
              <w:t>122426,1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7310019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113211,0</w:t>
            </w:r>
          </w:p>
        </w:tc>
        <w:tc>
          <w:tcPr>
            <w:tcW w:w="1701" w:type="dxa"/>
            <w:vAlign w:val="bottom"/>
          </w:tcPr>
          <w:p w:rsidR="003A54AF" w:rsidRDefault="003A54AF">
            <w:pPr>
              <w:pStyle w:val="ConsPlusNormal"/>
              <w:jc w:val="right"/>
            </w:pPr>
            <w:r>
              <w:t>118497,0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7310019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98806,0</w:t>
            </w:r>
          </w:p>
        </w:tc>
        <w:tc>
          <w:tcPr>
            <w:tcW w:w="1701" w:type="dxa"/>
            <w:vAlign w:val="bottom"/>
          </w:tcPr>
          <w:p w:rsidR="003A54AF" w:rsidRDefault="003A54AF">
            <w:pPr>
              <w:pStyle w:val="ConsPlusNormal"/>
              <w:jc w:val="right"/>
            </w:pPr>
            <w:r>
              <w:t>104094,0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7310019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13184,6</w:t>
            </w:r>
          </w:p>
        </w:tc>
        <w:tc>
          <w:tcPr>
            <w:tcW w:w="1701" w:type="dxa"/>
            <w:vAlign w:val="bottom"/>
          </w:tcPr>
          <w:p w:rsidR="003A54AF" w:rsidRDefault="003A54AF">
            <w:pPr>
              <w:pStyle w:val="ConsPlusNormal"/>
              <w:jc w:val="right"/>
            </w:pPr>
            <w:r>
              <w:t>13121,7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7310019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1220,4</w:t>
            </w:r>
          </w:p>
        </w:tc>
        <w:tc>
          <w:tcPr>
            <w:tcW w:w="1701" w:type="dxa"/>
            <w:vAlign w:val="bottom"/>
          </w:tcPr>
          <w:p w:rsidR="003A54AF" w:rsidRDefault="003A54AF">
            <w:pPr>
              <w:pStyle w:val="ConsPlusNormal"/>
              <w:jc w:val="right"/>
            </w:pPr>
            <w:r>
              <w:t>1281,3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1247" w:type="dxa"/>
            <w:vAlign w:val="bottom"/>
          </w:tcPr>
          <w:p w:rsidR="003A54AF" w:rsidRDefault="003A54AF">
            <w:pPr>
              <w:pStyle w:val="ConsPlusNormal"/>
              <w:jc w:val="center"/>
            </w:pPr>
            <w:r>
              <w:t>7316099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3729,6</w:t>
            </w:r>
          </w:p>
        </w:tc>
        <w:tc>
          <w:tcPr>
            <w:tcW w:w="1701" w:type="dxa"/>
            <w:vAlign w:val="bottom"/>
          </w:tcPr>
          <w:p w:rsidR="003A54AF" w:rsidRDefault="003A54AF">
            <w:pPr>
              <w:pStyle w:val="ConsPlusNormal"/>
              <w:jc w:val="right"/>
            </w:pPr>
            <w:r>
              <w:t>3929,1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7316099</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3729,6</w:t>
            </w:r>
          </w:p>
        </w:tc>
        <w:tc>
          <w:tcPr>
            <w:tcW w:w="1701" w:type="dxa"/>
            <w:vAlign w:val="bottom"/>
          </w:tcPr>
          <w:p w:rsidR="003A54AF" w:rsidRDefault="003A54AF">
            <w:pPr>
              <w:pStyle w:val="ConsPlusNormal"/>
              <w:jc w:val="right"/>
            </w:pPr>
            <w:r>
              <w:t>3929,1</w:t>
            </w:r>
          </w:p>
        </w:tc>
      </w:tr>
      <w:tr w:rsidR="003A54AF">
        <w:tc>
          <w:tcPr>
            <w:tcW w:w="907" w:type="dxa"/>
          </w:tcPr>
          <w:p w:rsidR="003A54AF" w:rsidRDefault="003A54AF">
            <w:pPr>
              <w:pStyle w:val="ConsPlusNormal"/>
              <w:jc w:val="center"/>
            </w:pPr>
            <w:r>
              <w:t>29.</w:t>
            </w:r>
          </w:p>
        </w:tc>
        <w:tc>
          <w:tcPr>
            <w:tcW w:w="3288" w:type="dxa"/>
          </w:tcPr>
          <w:p w:rsidR="003A54AF" w:rsidRDefault="003A54AF">
            <w:pPr>
              <w:pStyle w:val="ConsPlusNormal"/>
              <w:jc w:val="both"/>
            </w:pPr>
            <w:r>
              <w:t>Обеспечение деятельности министерства финансов Краснодарского края</w:t>
            </w:r>
          </w:p>
        </w:tc>
        <w:tc>
          <w:tcPr>
            <w:tcW w:w="1247" w:type="dxa"/>
            <w:vAlign w:val="bottom"/>
          </w:tcPr>
          <w:p w:rsidR="003A54AF" w:rsidRDefault="003A54AF">
            <w:pPr>
              <w:pStyle w:val="ConsPlusNormal"/>
              <w:jc w:val="center"/>
            </w:pPr>
            <w:r>
              <w:t>7500000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12710536,6</w:t>
            </w:r>
          </w:p>
        </w:tc>
        <w:tc>
          <w:tcPr>
            <w:tcW w:w="1701" w:type="dxa"/>
            <w:vAlign w:val="bottom"/>
          </w:tcPr>
          <w:p w:rsidR="003A54AF" w:rsidRDefault="003A54AF">
            <w:pPr>
              <w:pStyle w:val="ConsPlusNormal"/>
              <w:jc w:val="right"/>
            </w:pPr>
            <w:r>
              <w:t>14738407,9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Министерство финансов Краснодарского края</w:t>
            </w:r>
          </w:p>
        </w:tc>
        <w:tc>
          <w:tcPr>
            <w:tcW w:w="1247" w:type="dxa"/>
            <w:vAlign w:val="bottom"/>
          </w:tcPr>
          <w:p w:rsidR="003A54AF" w:rsidRDefault="003A54AF">
            <w:pPr>
              <w:pStyle w:val="ConsPlusNormal"/>
              <w:jc w:val="center"/>
            </w:pPr>
            <w:r>
              <w:t>7510000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457840,0</w:t>
            </w:r>
          </w:p>
        </w:tc>
        <w:tc>
          <w:tcPr>
            <w:tcW w:w="1701" w:type="dxa"/>
            <w:vAlign w:val="bottom"/>
          </w:tcPr>
          <w:p w:rsidR="003A54AF" w:rsidRDefault="003A54AF">
            <w:pPr>
              <w:pStyle w:val="ConsPlusNormal"/>
              <w:jc w:val="right"/>
            </w:pPr>
            <w:r>
              <w:t>474279,0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7510019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412820,0</w:t>
            </w:r>
          </w:p>
        </w:tc>
        <w:tc>
          <w:tcPr>
            <w:tcW w:w="1701" w:type="dxa"/>
            <w:vAlign w:val="bottom"/>
          </w:tcPr>
          <w:p w:rsidR="003A54AF" w:rsidRDefault="003A54AF">
            <w:pPr>
              <w:pStyle w:val="ConsPlusNormal"/>
              <w:jc w:val="right"/>
            </w:pPr>
            <w:r>
              <w:t>429259,0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7510019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312976,5</w:t>
            </w:r>
          </w:p>
        </w:tc>
        <w:tc>
          <w:tcPr>
            <w:tcW w:w="1701" w:type="dxa"/>
            <w:vAlign w:val="bottom"/>
          </w:tcPr>
          <w:p w:rsidR="003A54AF" w:rsidRDefault="003A54AF">
            <w:pPr>
              <w:pStyle w:val="ConsPlusNormal"/>
              <w:jc w:val="right"/>
            </w:pPr>
            <w:r>
              <w:t>329415,5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7510019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98787,5</w:t>
            </w:r>
          </w:p>
        </w:tc>
        <w:tc>
          <w:tcPr>
            <w:tcW w:w="1701" w:type="dxa"/>
            <w:vAlign w:val="bottom"/>
          </w:tcPr>
          <w:p w:rsidR="003A54AF" w:rsidRDefault="003A54AF">
            <w:pPr>
              <w:pStyle w:val="ConsPlusNormal"/>
              <w:jc w:val="right"/>
            </w:pPr>
            <w:r>
              <w:t>98787,5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7510019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1056,0</w:t>
            </w:r>
          </w:p>
        </w:tc>
        <w:tc>
          <w:tcPr>
            <w:tcW w:w="1701" w:type="dxa"/>
            <w:vAlign w:val="bottom"/>
          </w:tcPr>
          <w:p w:rsidR="003A54AF" w:rsidRDefault="003A54AF">
            <w:pPr>
              <w:pStyle w:val="ConsPlusNormal"/>
              <w:jc w:val="right"/>
            </w:pPr>
            <w:r>
              <w:t>1056,0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Прочие обязательства Краснодарского края</w:t>
            </w:r>
          </w:p>
        </w:tc>
        <w:tc>
          <w:tcPr>
            <w:tcW w:w="1247" w:type="dxa"/>
            <w:vAlign w:val="bottom"/>
          </w:tcPr>
          <w:p w:rsidR="003A54AF" w:rsidRDefault="003A54AF">
            <w:pPr>
              <w:pStyle w:val="ConsPlusNormal"/>
              <w:jc w:val="center"/>
            </w:pPr>
            <w:r>
              <w:t>7511038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45006,0</w:t>
            </w:r>
          </w:p>
        </w:tc>
        <w:tc>
          <w:tcPr>
            <w:tcW w:w="1701" w:type="dxa"/>
            <w:vAlign w:val="bottom"/>
          </w:tcPr>
          <w:p w:rsidR="003A54AF" w:rsidRDefault="003A54AF">
            <w:pPr>
              <w:pStyle w:val="ConsPlusNormal"/>
              <w:jc w:val="right"/>
            </w:pPr>
            <w:r>
              <w:t>45006,0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7511038</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45006,0</w:t>
            </w:r>
          </w:p>
        </w:tc>
        <w:tc>
          <w:tcPr>
            <w:tcW w:w="1701" w:type="dxa"/>
            <w:vAlign w:val="bottom"/>
          </w:tcPr>
          <w:p w:rsidR="003A54AF" w:rsidRDefault="003A54AF">
            <w:pPr>
              <w:pStyle w:val="ConsPlusNormal"/>
              <w:jc w:val="right"/>
            </w:pPr>
            <w:r>
              <w:t>45006,0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Выполнение других обязательств государства по выплате агентских комиссий и вознаграждения</w:t>
            </w:r>
          </w:p>
        </w:tc>
        <w:tc>
          <w:tcPr>
            <w:tcW w:w="1247" w:type="dxa"/>
            <w:vAlign w:val="bottom"/>
          </w:tcPr>
          <w:p w:rsidR="003A54AF" w:rsidRDefault="003A54AF">
            <w:pPr>
              <w:pStyle w:val="ConsPlusNormal"/>
              <w:jc w:val="center"/>
            </w:pPr>
            <w:r>
              <w:t>7511041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14,0</w:t>
            </w:r>
          </w:p>
        </w:tc>
        <w:tc>
          <w:tcPr>
            <w:tcW w:w="1701" w:type="dxa"/>
            <w:vAlign w:val="bottom"/>
          </w:tcPr>
          <w:p w:rsidR="003A54AF" w:rsidRDefault="003A54AF">
            <w:pPr>
              <w:pStyle w:val="ConsPlusNormal"/>
              <w:jc w:val="right"/>
            </w:pPr>
            <w:r>
              <w:t>14,0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7511041</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14,0</w:t>
            </w:r>
          </w:p>
        </w:tc>
        <w:tc>
          <w:tcPr>
            <w:tcW w:w="1701" w:type="dxa"/>
            <w:vAlign w:val="bottom"/>
          </w:tcPr>
          <w:p w:rsidR="003A54AF" w:rsidRDefault="003A54AF">
            <w:pPr>
              <w:pStyle w:val="ConsPlusNormal"/>
              <w:jc w:val="right"/>
            </w:pPr>
            <w:r>
              <w:t>14,0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Управление государственным долгом и государственными финансовыми активами Краснодарского края</w:t>
            </w:r>
          </w:p>
        </w:tc>
        <w:tc>
          <w:tcPr>
            <w:tcW w:w="1247" w:type="dxa"/>
            <w:vAlign w:val="bottom"/>
          </w:tcPr>
          <w:p w:rsidR="003A54AF" w:rsidRDefault="003A54AF">
            <w:pPr>
              <w:pStyle w:val="ConsPlusNormal"/>
              <w:jc w:val="center"/>
            </w:pPr>
            <w:r>
              <w:t>7520000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7818015,8</w:t>
            </w:r>
          </w:p>
        </w:tc>
        <w:tc>
          <w:tcPr>
            <w:tcW w:w="1701" w:type="dxa"/>
            <w:vAlign w:val="bottom"/>
          </w:tcPr>
          <w:p w:rsidR="003A54AF" w:rsidRDefault="003A54AF">
            <w:pPr>
              <w:pStyle w:val="ConsPlusNormal"/>
              <w:jc w:val="right"/>
            </w:pPr>
            <w:r>
              <w:t>9293093,6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Процентные платежи по государственному долгу Краснодарского края</w:t>
            </w:r>
          </w:p>
        </w:tc>
        <w:tc>
          <w:tcPr>
            <w:tcW w:w="1247" w:type="dxa"/>
            <w:vAlign w:val="bottom"/>
          </w:tcPr>
          <w:p w:rsidR="003A54AF" w:rsidRDefault="003A54AF">
            <w:pPr>
              <w:pStyle w:val="ConsPlusNormal"/>
              <w:jc w:val="center"/>
            </w:pPr>
            <w:r>
              <w:t>7521052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7818015,8</w:t>
            </w:r>
          </w:p>
        </w:tc>
        <w:tc>
          <w:tcPr>
            <w:tcW w:w="1701" w:type="dxa"/>
            <w:vAlign w:val="bottom"/>
          </w:tcPr>
          <w:p w:rsidR="003A54AF" w:rsidRDefault="003A54AF">
            <w:pPr>
              <w:pStyle w:val="ConsPlusNormal"/>
              <w:jc w:val="right"/>
            </w:pPr>
            <w:r>
              <w:t>9293093,6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Обслуживание государственного (муниципального) долга</w:t>
            </w:r>
          </w:p>
        </w:tc>
        <w:tc>
          <w:tcPr>
            <w:tcW w:w="1247" w:type="dxa"/>
            <w:vAlign w:val="bottom"/>
          </w:tcPr>
          <w:p w:rsidR="003A54AF" w:rsidRDefault="003A54AF">
            <w:pPr>
              <w:pStyle w:val="ConsPlusNormal"/>
              <w:jc w:val="center"/>
            </w:pPr>
            <w:r>
              <w:t>7521052</w:t>
            </w:r>
          </w:p>
        </w:tc>
        <w:tc>
          <w:tcPr>
            <w:tcW w:w="794" w:type="dxa"/>
            <w:vAlign w:val="bottom"/>
          </w:tcPr>
          <w:p w:rsidR="003A54AF" w:rsidRDefault="003A54AF">
            <w:pPr>
              <w:pStyle w:val="ConsPlusNormal"/>
              <w:jc w:val="center"/>
            </w:pPr>
            <w:r>
              <w:t>700</w:t>
            </w:r>
          </w:p>
        </w:tc>
        <w:tc>
          <w:tcPr>
            <w:tcW w:w="1701" w:type="dxa"/>
            <w:vAlign w:val="bottom"/>
          </w:tcPr>
          <w:p w:rsidR="003A54AF" w:rsidRDefault="003A54AF">
            <w:pPr>
              <w:pStyle w:val="ConsPlusNormal"/>
              <w:jc w:val="right"/>
            </w:pPr>
            <w:r>
              <w:t>7818015,8</w:t>
            </w:r>
          </w:p>
        </w:tc>
        <w:tc>
          <w:tcPr>
            <w:tcW w:w="1701" w:type="dxa"/>
            <w:vAlign w:val="bottom"/>
          </w:tcPr>
          <w:p w:rsidR="003A54AF" w:rsidRDefault="003A54AF">
            <w:pPr>
              <w:pStyle w:val="ConsPlusNormal"/>
              <w:jc w:val="right"/>
            </w:pPr>
            <w:r>
              <w:t>9293093,6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Финансовое обеспечение непредвиденных расходов</w:t>
            </w:r>
          </w:p>
        </w:tc>
        <w:tc>
          <w:tcPr>
            <w:tcW w:w="1247" w:type="dxa"/>
            <w:vAlign w:val="bottom"/>
          </w:tcPr>
          <w:p w:rsidR="003A54AF" w:rsidRDefault="003A54AF">
            <w:pPr>
              <w:pStyle w:val="ConsPlusNormal"/>
              <w:jc w:val="center"/>
            </w:pPr>
            <w:r>
              <w:t>7530000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155800,0</w:t>
            </w:r>
          </w:p>
        </w:tc>
        <w:tc>
          <w:tcPr>
            <w:tcW w:w="1701" w:type="dxa"/>
            <w:vAlign w:val="bottom"/>
          </w:tcPr>
          <w:p w:rsidR="003A54AF" w:rsidRDefault="003A54AF">
            <w:pPr>
              <w:pStyle w:val="ConsPlusNormal"/>
              <w:jc w:val="right"/>
            </w:pPr>
            <w:r>
              <w:t>300000,0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Резервный фонд администрации Краснодарского края</w:t>
            </w:r>
          </w:p>
        </w:tc>
        <w:tc>
          <w:tcPr>
            <w:tcW w:w="1247" w:type="dxa"/>
            <w:vAlign w:val="bottom"/>
          </w:tcPr>
          <w:p w:rsidR="003A54AF" w:rsidRDefault="003A54AF">
            <w:pPr>
              <w:pStyle w:val="ConsPlusNormal"/>
              <w:jc w:val="center"/>
            </w:pPr>
            <w:r>
              <w:t>7531049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155800,0</w:t>
            </w:r>
          </w:p>
        </w:tc>
        <w:tc>
          <w:tcPr>
            <w:tcW w:w="1701" w:type="dxa"/>
            <w:vAlign w:val="bottom"/>
          </w:tcPr>
          <w:p w:rsidR="003A54AF" w:rsidRDefault="003A54AF">
            <w:pPr>
              <w:pStyle w:val="ConsPlusNormal"/>
              <w:jc w:val="right"/>
            </w:pPr>
            <w:r>
              <w:t>300000,0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7531049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155800,0</w:t>
            </w:r>
          </w:p>
        </w:tc>
        <w:tc>
          <w:tcPr>
            <w:tcW w:w="1701" w:type="dxa"/>
            <w:vAlign w:val="bottom"/>
          </w:tcPr>
          <w:p w:rsidR="003A54AF" w:rsidRDefault="003A54AF">
            <w:pPr>
              <w:pStyle w:val="ConsPlusNormal"/>
              <w:jc w:val="right"/>
            </w:pPr>
            <w:r>
              <w:t>300000,0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Поддержание устойчивого исполнения местных бюджетов</w:t>
            </w:r>
          </w:p>
        </w:tc>
        <w:tc>
          <w:tcPr>
            <w:tcW w:w="1247" w:type="dxa"/>
            <w:vAlign w:val="bottom"/>
          </w:tcPr>
          <w:p w:rsidR="003A54AF" w:rsidRDefault="003A54AF">
            <w:pPr>
              <w:pStyle w:val="ConsPlusNormal"/>
              <w:jc w:val="center"/>
            </w:pPr>
            <w:r>
              <w:t>7540000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4278880,8</w:t>
            </w:r>
          </w:p>
        </w:tc>
        <w:tc>
          <w:tcPr>
            <w:tcW w:w="1701" w:type="dxa"/>
            <w:vAlign w:val="bottom"/>
          </w:tcPr>
          <w:p w:rsidR="003A54AF" w:rsidRDefault="003A54AF">
            <w:pPr>
              <w:pStyle w:val="ConsPlusNormal"/>
              <w:jc w:val="right"/>
            </w:pPr>
            <w:r>
              <w:t>4671035,3</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Дотации на выравнивание бюджетной обеспеченности муниципальных районов (городских округов)</w:t>
            </w:r>
          </w:p>
        </w:tc>
        <w:tc>
          <w:tcPr>
            <w:tcW w:w="1247" w:type="dxa"/>
            <w:vAlign w:val="bottom"/>
          </w:tcPr>
          <w:p w:rsidR="003A54AF" w:rsidRDefault="003A54AF">
            <w:pPr>
              <w:pStyle w:val="ConsPlusNormal"/>
              <w:jc w:val="center"/>
            </w:pPr>
            <w:r>
              <w:t>7546001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3151693,8</w:t>
            </w:r>
          </w:p>
        </w:tc>
        <w:tc>
          <w:tcPr>
            <w:tcW w:w="1701" w:type="dxa"/>
            <w:vAlign w:val="bottom"/>
          </w:tcPr>
          <w:p w:rsidR="003A54AF" w:rsidRDefault="003A54AF">
            <w:pPr>
              <w:pStyle w:val="ConsPlusNormal"/>
              <w:jc w:val="right"/>
            </w:pPr>
            <w:r>
              <w:t>3488239,0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7546001</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3151693,8</w:t>
            </w:r>
          </w:p>
        </w:tc>
        <w:tc>
          <w:tcPr>
            <w:tcW w:w="1701" w:type="dxa"/>
            <w:vAlign w:val="bottom"/>
          </w:tcPr>
          <w:p w:rsidR="003A54AF" w:rsidRDefault="003A54AF">
            <w:pPr>
              <w:pStyle w:val="ConsPlusNormal"/>
              <w:jc w:val="right"/>
            </w:pPr>
            <w:r>
              <w:t>3488239,0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Дотации на выравнивание бюджетной обеспеченности поселений</w:t>
            </w:r>
          </w:p>
        </w:tc>
        <w:tc>
          <w:tcPr>
            <w:tcW w:w="1247" w:type="dxa"/>
            <w:vAlign w:val="bottom"/>
          </w:tcPr>
          <w:p w:rsidR="003A54AF" w:rsidRDefault="003A54AF">
            <w:pPr>
              <w:pStyle w:val="ConsPlusNormal"/>
              <w:jc w:val="center"/>
            </w:pPr>
            <w:r>
              <w:t>7546002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506928,8</w:t>
            </w:r>
          </w:p>
        </w:tc>
        <w:tc>
          <w:tcPr>
            <w:tcW w:w="1701" w:type="dxa"/>
            <w:vAlign w:val="bottom"/>
          </w:tcPr>
          <w:p w:rsidR="003A54AF" w:rsidRDefault="003A54AF">
            <w:pPr>
              <w:pStyle w:val="ConsPlusNormal"/>
              <w:jc w:val="right"/>
            </w:pPr>
            <w:r>
              <w:t>532275,2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7546002</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506928,8</w:t>
            </w:r>
          </w:p>
        </w:tc>
        <w:tc>
          <w:tcPr>
            <w:tcW w:w="1701" w:type="dxa"/>
            <w:vAlign w:val="bottom"/>
          </w:tcPr>
          <w:p w:rsidR="003A54AF" w:rsidRDefault="003A54AF">
            <w:pPr>
              <w:pStyle w:val="ConsPlusNormal"/>
              <w:jc w:val="right"/>
            </w:pPr>
            <w:r>
              <w:t>532275,2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1247" w:type="dxa"/>
            <w:vAlign w:val="bottom"/>
          </w:tcPr>
          <w:p w:rsidR="003A54AF" w:rsidRDefault="003A54AF">
            <w:pPr>
              <w:pStyle w:val="ConsPlusNormal"/>
              <w:jc w:val="center"/>
            </w:pPr>
            <w:r>
              <w:t>7546003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605258,2</w:t>
            </w:r>
          </w:p>
        </w:tc>
        <w:tc>
          <w:tcPr>
            <w:tcW w:w="1701" w:type="dxa"/>
            <w:vAlign w:val="bottom"/>
          </w:tcPr>
          <w:p w:rsidR="003A54AF" w:rsidRDefault="003A54AF">
            <w:pPr>
              <w:pStyle w:val="ConsPlusNormal"/>
              <w:jc w:val="right"/>
            </w:pPr>
            <w:r>
              <w:t>635521,1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7546003</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605258,2</w:t>
            </w:r>
          </w:p>
        </w:tc>
        <w:tc>
          <w:tcPr>
            <w:tcW w:w="1701" w:type="dxa"/>
            <w:vAlign w:val="bottom"/>
          </w:tcPr>
          <w:p w:rsidR="003A54AF" w:rsidRDefault="003A54AF">
            <w:pPr>
              <w:pStyle w:val="ConsPlusNormal"/>
              <w:jc w:val="right"/>
            </w:pPr>
            <w:r>
              <w:t>635521,1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межбюджетные трансферты по результатам оценки качества управления муниципальными финансами</w:t>
            </w:r>
          </w:p>
        </w:tc>
        <w:tc>
          <w:tcPr>
            <w:tcW w:w="1247" w:type="dxa"/>
            <w:vAlign w:val="bottom"/>
          </w:tcPr>
          <w:p w:rsidR="003A54AF" w:rsidRDefault="003A54AF">
            <w:pPr>
              <w:pStyle w:val="ConsPlusNormal"/>
              <w:jc w:val="center"/>
            </w:pPr>
            <w:r>
              <w:t>7546098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7546098</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907" w:type="dxa"/>
          </w:tcPr>
          <w:p w:rsidR="003A54AF" w:rsidRDefault="003A54AF">
            <w:pPr>
              <w:pStyle w:val="ConsPlusNormal"/>
              <w:jc w:val="center"/>
            </w:pPr>
            <w:r>
              <w:t>30.</w:t>
            </w:r>
          </w:p>
        </w:tc>
        <w:tc>
          <w:tcPr>
            <w:tcW w:w="3288" w:type="dxa"/>
          </w:tcPr>
          <w:p w:rsidR="003A54AF" w:rsidRDefault="003A54AF">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1247" w:type="dxa"/>
            <w:vAlign w:val="bottom"/>
          </w:tcPr>
          <w:p w:rsidR="003A54AF" w:rsidRDefault="003A54AF">
            <w:pPr>
              <w:pStyle w:val="ConsPlusNormal"/>
              <w:jc w:val="center"/>
            </w:pPr>
            <w:r>
              <w:t>7600000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29848,1</w:t>
            </w:r>
          </w:p>
        </w:tc>
        <w:tc>
          <w:tcPr>
            <w:tcW w:w="1701" w:type="dxa"/>
            <w:vAlign w:val="bottom"/>
          </w:tcPr>
          <w:p w:rsidR="003A54AF" w:rsidRDefault="003A54AF">
            <w:pPr>
              <w:pStyle w:val="ConsPlusNormal"/>
              <w:jc w:val="right"/>
            </w:pPr>
            <w:r>
              <w:t>30769,1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1247" w:type="dxa"/>
            <w:vAlign w:val="bottom"/>
          </w:tcPr>
          <w:p w:rsidR="003A54AF" w:rsidRDefault="003A54AF">
            <w:pPr>
              <w:pStyle w:val="ConsPlusNormal"/>
              <w:jc w:val="center"/>
            </w:pPr>
            <w:r>
              <w:t>7610000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29848,1</w:t>
            </w:r>
          </w:p>
        </w:tc>
        <w:tc>
          <w:tcPr>
            <w:tcW w:w="1701" w:type="dxa"/>
            <w:vAlign w:val="bottom"/>
          </w:tcPr>
          <w:p w:rsidR="003A54AF" w:rsidRDefault="003A54AF">
            <w:pPr>
              <w:pStyle w:val="ConsPlusNormal"/>
              <w:jc w:val="right"/>
            </w:pPr>
            <w:r>
              <w:t>30769,1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7610019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16393,5</w:t>
            </w:r>
          </w:p>
        </w:tc>
        <w:tc>
          <w:tcPr>
            <w:tcW w:w="1701" w:type="dxa"/>
            <w:vAlign w:val="bottom"/>
          </w:tcPr>
          <w:p w:rsidR="003A54AF" w:rsidRDefault="003A54AF">
            <w:pPr>
              <w:pStyle w:val="ConsPlusNormal"/>
              <w:jc w:val="right"/>
            </w:pPr>
            <w:r>
              <w:t>17314,5</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7610019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13871,8</w:t>
            </w:r>
          </w:p>
        </w:tc>
        <w:tc>
          <w:tcPr>
            <w:tcW w:w="1701" w:type="dxa"/>
            <w:vAlign w:val="bottom"/>
          </w:tcPr>
          <w:p w:rsidR="003A54AF" w:rsidRDefault="003A54AF">
            <w:pPr>
              <w:pStyle w:val="ConsPlusNormal"/>
              <w:jc w:val="right"/>
            </w:pPr>
            <w:r>
              <w:t>14799,4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7610019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2071,7</w:t>
            </w:r>
          </w:p>
        </w:tc>
        <w:tc>
          <w:tcPr>
            <w:tcW w:w="1701" w:type="dxa"/>
            <w:vAlign w:val="bottom"/>
          </w:tcPr>
          <w:p w:rsidR="003A54AF" w:rsidRDefault="003A54AF">
            <w:pPr>
              <w:pStyle w:val="ConsPlusNormal"/>
              <w:jc w:val="right"/>
            </w:pPr>
            <w:r>
              <w:t>2065,1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7610019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450,0</w:t>
            </w:r>
          </w:p>
        </w:tc>
        <w:tc>
          <w:tcPr>
            <w:tcW w:w="1701" w:type="dxa"/>
            <w:vAlign w:val="bottom"/>
          </w:tcPr>
          <w:p w:rsidR="003A54AF" w:rsidRDefault="003A54AF">
            <w:pPr>
              <w:pStyle w:val="ConsPlusNormal"/>
              <w:jc w:val="right"/>
            </w:pPr>
            <w:r>
              <w:t>450,0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Другие мероприятия в области культуры и кинематографии</w:t>
            </w:r>
          </w:p>
        </w:tc>
        <w:tc>
          <w:tcPr>
            <w:tcW w:w="1247" w:type="dxa"/>
            <w:vAlign w:val="bottom"/>
          </w:tcPr>
          <w:p w:rsidR="003A54AF" w:rsidRDefault="003A54AF">
            <w:pPr>
              <w:pStyle w:val="ConsPlusNormal"/>
              <w:jc w:val="center"/>
            </w:pPr>
            <w:r>
              <w:t>7611061</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7611061</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97"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247" w:type="dxa"/>
            <w:vAlign w:val="bottom"/>
          </w:tcPr>
          <w:p w:rsidR="003A54AF" w:rsidRDefault="003A54AF">
            <w:pPr>
              <w:pStyle w:val="ConsPlusNormal"/>
              <w:jc w:val="center"/>
            </w:pPr>
            <w:r>
              <w:t>7615950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3454,6</w:t>
            </w:r>
          </w:p>
        </w:tc>
        <w:tc>
          <w:tcPr>
            <w:tcW w:w="1701" w:type="dxa"/>
            <w:vAlign w:val="bottom"/>
          </w:tcPr>
          <w:p w:rsidR="003A54AF" w:rsidRDefault="003A54AF">
            <w:pPr>
              <w:pStyle w:val="ConsPlusNormal"/>
              <w:jc w:val="right"/>
            </w:pPr>
            <w:r>
              <w:t>3454,6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7615950</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3454,6</w:t>
            </w:r>
          </w:p>
        </w:tc>
        <w:tc>
          <w:tcPr>
            <w:tcW w:w="1701" w:type="dxa"/>
            <w:vAlign w:val="bottom"/>
          </w:tcPr>
          <w:p w:rsidR="003A54AF" w:rsidRDefault="003A54AF">
            <w:pPr>
              <w:pStyle w:val="ConsPlusNormal"/>
              <w:jc w:val="right"/>
            </w:pPr>
            <w:r>
              <w:t>3454,6</w:t>
            </w:r>
          </w:p>
        </w:tc>
      </w:tr>
      <w:tr w:rsidR="003A54AF">
        <w:tc>
          <w:tcPr>
            <w:tcW w:w="907" w:type="dxa"/>
          </w:tcPr>
          <w:p w:rsidR="003A54AF" w:rsidRDefault="003A54AF">
            <w:pPr>
              <w:pStyle w:val="ConsPlusNormal"/>
              <w:jc w:val="center"/>
            </w:pPr>
            <w:r>
              <w:t>31.</w:t>
            </w:r>
          </w:p>
        </w:tc>
        <w:tc>
          <w:tcPr>
            <w:tcW w:w="3288" w:type="dxa"/>
          </w:tcPr>
          <w:p w:rsidR="003A54AF" w:rsidRDefault="003A54AF">
            <w:pPr>
              <w:pStyle w:val="ConsPlusNormal"/>
              <w:jc w:val="both"/>
            </w:pPr>
            <w:r>
              <w:t>Обеспечение деятельности департамента финансово-бюджетного надзора Краснодарского края</w:t>
            </w:r>
          </w:p>
        </w:tc>
        <w:tc>
          <w:tcPr>
            <w:tcW w:w="1247" w:type="dxa"/>
            <w:vAlign w:val="bottom"/>
          </w:tcPr>
          <w:p w:rsidR="003A54AF" w:rsidRDefault="003A54AF">
            <w:pPr>
              <w:pStyle w:val="ConsPlusNormal"/>
              <w:jc w:val="center"/>
            </w:pPr>
            <w:r>
              <w:t>7700000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63996,0</w:t>
            </w:r>
          </w:p>
        </w:tc>
        <w:tc>
          <w:tcPr>
            <w:tcW w:w="1701" w:type="dxa"/>
            <w:vAlign w:val="bottom"/>
          </w:tcPr>
          <w:p w:rsidR="003A54AF" w:rsidRDefault="003A54AF">
            <w:pPr>
              <w:pStyle w:val="ConsPlusNormal"/>
              <w:jc w:val="right"/>
            </w:pPr>
            <w:r>
              <w:t>66832,0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Департамент финансово-бюджетного надзора Краснодарского края</w:t>
            </w:r>
          </w:p>
        </w:tc>
        <w:tc>
          <w:tcPr>
            <w:tcW w:w="1247" w:type="dxa"/>
            <w:vAlign w:val="bottom"/>
          </w:tcPr>
          <w:p w:rsidR="003A54AF" w:rsidRDefault="003A54AF">
            <w:pPr>
              <w:pStyle w:val="ConsPlusNormal"/>
              <w:jc w:val="center"/>
            </w:pPr>
            <w:r>
              <w:t>7710000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63996,0</w:t>
            </w:r>
          </w:p>
        </w:tc>
        <w:tc>
          <w:tcPr>
            <w:tcW w:w="1701" w:type="dxa"/>
            <w:vAlign w:val="bottom"/>
          </w:tcPr>
          <w:p w:rsidR="003A54AF" w:rsidRDefault="003A54AF">
            <w:pPr>
              <w:pStyle w:val="ConsPlusNormal"/>
              <w:jc w:val="right"/>
            </w:pPr>
            <w:r>
              <w:t>66832,0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7710019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63996,0</w:t>
            </w:r>
          </w:p>
        </w:tc>
        <w:tc>
          <w:tcPr>
            <w:tcW w:w="1701" w:type="dxa"/>
            <w:vAlign w:val="bottom"/>
          </w:tcPr>
          <w:p w:rsidR="003A54AF" w:rsidRDefault="003A54AF">
            <w:pPr>
              <w:pStyle w:val="ConsPlusNormal"/>
              <w:jc w:val="right"/>
            </w:pPr>
            <w:r>
              <w:t>66832,0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7710019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57243,0</w:t>
            </w:r>
          </w:p>
        </w:tc>
        <w:tc>
          <w:tcPr>
            <w:tcW w:w="1701" w:type="dxa"/>
            <w:vAlign w:val="bottom"/>
          </w:tcPr>
          <w:p w:rsidR="003A54AF" w:rsidRDefault="003A54AF">
            <w:pPr>
              <w:pStyle w:val="ConsPlusNormal"/>
              <w:jc w:val="right"/>
            </w:pPr>
            <w:r>
              <w:t>60081,0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7710019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6693,0</w:t>
            </w:r>
          </w:p>
        </w:tc>
        <w:tc>
          <w:tcPr>
            <w:tcW w:w="1701" w:type="dxa"/>
            <w:vAlign w:val="bottom"/>
          </w:tcPr>
          <w:p w:rsidR="003A54AF" w:rsidRDefault="003A54AF">
            <w:pPr>
              <w:pStyle w:val="ConsPlusNormal"/>
              <w:jc w:val="right"/>
            </w:pPr>
            <w:r>
              <w:t>6691,0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7710019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60,0</w:t>
            </w:r>
          </w:p>
        </w:tc>
        <w:tc>
          <w:tcPr>
            <w:tcW w:w="1701" w:type="dxa"/>
            <w:vAlign w:val="bottom"/>
          </w:tcPr>
          <w:p w:rsidR="003A54AF" w:rsidRDefault="003A54AF">
            <w:pPr>
              <w:pStyle w:val="ConsPlusNormal"/>
              <w:jc w:val="right"/>
            </w:pPr>
            <w:r>
              <w:t>60,0</w:t>
            </w:r>
          </w:p>
        </w:tc>
      </w:tr>
      <w:tr w:rsidR="003A54AF">
        <w:tc>
          <w:tcPr>
            <w:tcW w:w="907" w:type="dxa"/>
          </w:tcPr>
          <w:p w:rsidR="003A54AF" w:rsidRDefault="003A54AF">
            <w:pPr>
              <w:pStyle w:val="ConsPlusNormal"/>
              <w:jc w:val="center"/>
            </w:pPr>
            <w:r>
              <w:t>32.</w:t>
            </w:r>
          </w:p>
        </w:tc>
        <w:tc>
          <w:tcPr>
            <w:tcW w:w="3288" w:type="dxa"/>
          </w:tcPr>
          <w:p w:rsidR="003A54AF" w:rsidRDefault="003A54AF">
            <w:pPr>
              <w:pStyle w:val="ConsPlusNormal"/>
              <w:jc w:val="both"/>
            </w:pPr>
            <w:r>
              <w:t>Обеспечение деятельности управления записи актов гражданского состояния Краснодарского края</w:t>
            </w:r>
          </w:p>
        </w:tc>
        <w:tc>
          <w:tcPr>
            <w:tcW w:w="1247" w:type="dxa"/>
            <w:vAlign w:val="bottom"/>
          </w:tcPr>
          <w:p w:rsidR="003A54AF" w:rsidRDefault="003A54AF">
            <w:pPr>
              <w:pStyle w:val="ConsPlusNormal"/>
              <w:jc w:val="center"/>
            </w:pPr>
            <w:r>
              <w:t>7800000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334245,0</w:t>
            </w:r>
          </w:p>
        </w:tc>
        <w:tc>
          <w:tcPr>
            <w:tcW w:w="1701" w:type="dxa"/>
            <w:vAlign w:val="bottom"/>
          </w:tcPr>
          <w:p w:rsidR="003A54AF" w:rsidRDefault="003A54AF">
            <w:pPr>
              <w:pStyle w:val="ConsPlusNormal"/>
              <w:jc w:val="right"/>
            </w:pPr>
            <w:r>
              <w:t>338519,0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Управление записи актов гражданского состояния Краснодарского края</w:t>
            </w:r>
          </w:p>
        </w:tc>
        <w:tc>
          <w:tcPr>
            <w:tcW w:w="1247" w:type="dxa"/>
            <w:vAlign w:val="bottom"/>
          </w:tcPr>
          <w:p w:rsidR="003A54AF" w:rsidRDefault="003A54AF">
            <w:pPr>
              <w:pStyle w:val="ConsPlusNormal"/>
              <w:jc w:val="center"/>
            </w:pPr>
            <w:r>
              <w:t>7810000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334245,0</w:t>
            </w:r>
          </w:p>
        </w:tc>
        <w:tc>
          <w:tcPr>
            <w:tcW w:w="1701" w:type="dxa"/>
            <w:vAlign w:val="bottom"/>
          </w:tcPr>
          <w:p w:rsidR="003A54AF" w:rsidRDefault="003A54AF">
            <w:pPr>
              <w:pStyle w:val="ConsPlusNormal"/>
              <w:jc w:val="right"/>
            </w:pPr>
            <w:r>
              <w:t>338519,0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98"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47" w:type="dxa"/>
            <w:vAlign w:val="bottom"/>
          </w:tcPr>
          <w:p w:rsidR="003A54AF" w:rsidRDefault="003A54AF">
            <w:pPr>
              <w:pStyle w:val="ConsPlusNormal"/>
              <w:jc w:val="center"/>
            </w:pPr>
            <w:r>
              <w:t>7815930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249374,4</w:t>
            </w:r>
          </w:p>
        </w:tc>
        <w:tc>
          <w:tcPr>
            <w:tcW w:w="1701" w:type="dxa"/>
            <w:vAlign w:val="bottom"/>
          </w:tcPr>
          <w:p w:rsidR="003A54AF" w:rsidRDefault="003A54AF">
            <w:pPr>
              <w:pStyle w:val="ConsPlusNormal"/>
              <w:jc w:val="right"/>
            </w:pPr>
            <w:r>
              <w:t>249374,4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7815930</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193369,4</w:t>
            </w:r>
          </w:p>
        </w:tc>
        <w:tc>
          <w:tcPr>
            <w:tcW w:w="1701" w:type="dxa"/>
            <w:vAlign w:val="bottom"/>
          </w:tcPr>
          <w:p w:rsidR="003A54AF" w:rsidRDefault="003A54AF">
            <w:pPr>
              <w:pStyle w:val="ConsPlusNormal"/>
              <w:jc w:val="right"/>
            </w:pPr>
            <w:r>
              <w:t>201568,4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7815930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55705,0</w:t>
            </w:r>
          </w:p>
        </w:tc>
        <w:tc>
          <w:tcPr>
            <w:tcW w:w="1701" w:type="dxa"/>
            <w:vAlign w:val="bottom"/>
          </w:tcPr>
          <w:p w:rsidR="003A54AF" w:rsidRDefault="003A54AF">
            <w:pPr>
              <w:pStyle w:val="ConsPlusNormal"/>
              <w:jc w:val="right"/>
            </w:pPr>
            <w:r>
              <w:t>47506,0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7815930</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300,0</w:t>
            </w:r>
          </w:p>
        </w:tc>
        <w:tc>
          <w:tcPr>
            <w:tcW w:w="1701" w:type="dxa"/>
            <w:vAlign w:val="bottom"/>
          </w:tcPr>
          <w:p w:rsidR="003A54AF" w:rsidRDefault="003A54AF">
            <w:pPr>
              <w:pStyle w:val="ConsPlusNormal"/>
              <w:jc w:val="right"/>
            </w:pPr>
            <w:r>
              <w:t>300,0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99"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47" w:type="dxa"/>
            <w:vAlign w:val="bottom"/>
          </w:tcPr>
          <w:p w:rsidR="003A54AF" w:rsidRDefault="003A54AF">
            <w:pPr>
              <w:pStyle w:val="ConsPlusNormal"/>
              <w:jc w:val="center"/>
            </w:pPr>
            <w:r>
              <w:t>7818930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84870,6</w:t>
            </w:r>
          </w:p>
        </w:tc>
        <w:tc>
          <w:tcPr>
            <w:tcW w:w="1701" w:type="dxa"/>
            <w:vAlign w:val="bottom"/>
          </w:tcPr>
          <w:p w:rsidR="003A54AF" w:rsidRDefault="003A54AF">
            <w:pPr>
              <w:pStyle w:val="ConsPlusNormal"/>
              <w:jc w:val="right"/>
            </w:pPr>
            <w:r>
              <w:t>89144,6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7818930</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56890,7</w:t>
            </w:r>
          </w:p>
        </w:tc>
        <w:tc>
          <w:tcPr>
            <w:tcW w:w="1701" w:type="dxa"/>
            <w:vAlign w:val="bottom"/>
          </w:tcPr>
          <w:p w:rsidR="003A54AF" w:rsidRDefault="003A54AF">
            <w:pPr>
              <w:pStyle w:val="ConsPlusNormal"/>
              <w:jc w:val="right"/>
            </w:pPr>
            <w:r>
              <w:t>61164,7</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7818930</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25979,9</w:t>
            </w:r>
          </w:p>
        </w:tc>
        <w:tc>
          <w:tcPr>
            <w:tcW w:w="1701" w:type="dxa"/>
            <w:vAlign w:val="bottom"/>
          </w:tcPr>
          <w:p w:rsidR="003A54AF" w:rsidRDefault="003A54AF">
            <w:pPr>
              <w:pStyle w:val="ConsPlusNormal"/>
              <w:jc w:val="right"/>
            </w:pPr>
            <w:r>
              <w:t>25979,9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7818930</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2000,0</w:t>
            </w:r>
          </w:p>
        </w:tc>
      </w:tr>
      <w:tr w:rsidR="003A54AF">
        <w:tc>
          <w:tcPr>
            <w:tcW w:w="907" w:type="dxa"/>
          </w:tcPr>
          <w:p w:rsidR="003A54AF" w:rsidRDefault="003A54AF">
            <w:pPr>
              <w:pStyle w:val="ConsPlusNormal"/>
              <w:jc w:val="center"/>
            </w:pPr>
            <w:r>
              <w:t>33.</w:t>
            </w:r>
          </w:p>
        </w:tc>
        <w:tc>
          <w:tcPr>
            <w:tcW w:w="3288" w:type="dxa"/>
          </w:tcPr>
          <w:p w:rsidR="003A54AF" w:rsidRDefault="003A54AF">
            <w:pPr>
              <w:pStyle w:val="ConsPlusNormal"/>
              <w:jc w:val="both"/>
            </w:pPr>
            <w:r>
              <w:t>Обеспечение деятельности Контрольно-счетной палаты Краснодарского края</w:t>
            </w:r>
          </w:p>
        </w:tc>
        <w:tc>
          <w:tcPr>
            <w:tcW w:w="1247" w:type="dxa"/>
            <w:vAlign w:val="bottom"/>
          </w:tcPr>
          <w:p w:rsidR="003A54AF" w:rsidRDefault="003A54AF">
            <w:pPr>
              <w:pStyle w:val="ConsPlusNormal"/>
              <w:jc w:val="center"/>
            </w:pPr>
            <w:r>
              <w:t>7900000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128426,0</w:t>
            </w:r>
          </w:p>
        </w:tc>
        <w:tc>
          <w:tcPr>
            <w:tcW w:w="1701" w:type="dxa"/>
            <w:vAlign w:val="bottom"/>
          </w:tcPr>
          <w:p w:rsidR="003A54AF" w:rsidRDefault="003A54AF">
            <w:pPr>
              <w:pStyle w:val="ConsPlusNormal"/>
              <w:jc w:val="right"/>
            </w:pPr>
            <w:r>
              <w:t>132341,0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Руководитель Контрольно-счетной палаты Краснодарского края и его заместители</w:t>
            </w:r>
          </w:p>
        </w:tc>
        <w:tc>
          <w:tcPr>
            <w:tcW w:w="1247" w:type="dxa"/>
            <w:vAlign w:val="bottom"/>
          </w:tcPr>
          <w:p w:rsidR="003A54AF" w:rsidRDefault="003A54AF">
            <w:pPr>
              <w:pStyle w:val="ConsPlusNormal"/>
              <w:jc w:val="center"/>
            </w:pPr>
            <w:r>
              <w:t>7910000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3601,0</w:t>
            </w:r>
          </w:p>
        </w:tc>
        <w:tc>
          <w:tcPr>
            <w:tcW w:w="1701" w:type="dxa"/>
            <w:vAlign w:val="bottom"/>
          </w:tcPr>
          <w:p w:rsidR="003A54AF" w:rsidRDefault="003A54AF">
            <w:pPr>
              <w:pStyle w:val="ConsPlusNormal"/>
              <w:jc w:val="right"/>
            </w:pPr>
            <w:r>
              <w:t>3795,0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7910019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3601,0</w:t>
            </w:r>
          </w:p>
        </w:tc>
        <w:tc>
          <w:tcPr>
            <w:tcW w:w="1701" w:type="dxa"/>
            <w:vAlign w:val="bottom"/>
          </w:tcPr>
          <w:p w:rsidR="003A54AF" w:rsidRDefault="003A54AF">
            <w:pPr>
              <w:pStyle w:val="ConsPlusNormal"/>
              <w:jc w:val="right"/>
            </w:pPr>
            <w:r>
              <w:t>3795,0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7910019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3601,0</w:t>
            </w:r>
          </w:p>
        </w:tc>
        <w:tc>
          <w:tcPr>
            <w:tcW w:w="1701" w:type="dxa"/>
            <w:vAlign w:val="bottom"/>
          </w:tcPr>
          <w:p w:rsidR="003A54AF" w:rsidRDefault="003A54AF">
            <w:pPr>
              <w:pStyle w:val="ConsPlusNormal"/>
              <w:jc w:val="right"/>
            </w:pPr>
            <w:r>
              <w:t>3795,0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Контрольно-счетная палата Краснодарского края</w:t>
            </w:r>
          </w:p>
        </w:tc>
        <w:tc>
          <w:tcPr>
            <w:tcW w:w="1247" w:type="dxa"/>
            <w:vAlign w:val="bottom"/>
          </w:tcPr>
          <w:p w:rsidR="003A54AF" w:rsidRDefault="003A54AF">
            <w:pPr>
              <w:pStyle w:val="ConsPlusNormal"/>
              <w:jc w:val="center"/>
            </w:pPr>
            <w:r>
              <w:t>7920000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124825,0</w:t>
            </w:r>
          </w:p>
        </w:tc>
        <w:tc>
          <w:tcPr>
            <w:tcW w:w="1701" w:type="dxa"/>
            <w:vAlign w:val="bottom"/>
          </w:tcPr>
          <w:p w:rsidR="003A54AF" w:rsidRDefault="003A54AF">
            <w:pPr>
              <w:pStyle w:val="ConsPlusNormal"/>
              <w:jc w:val="right"/>
            </w:pPr>
            <w:r>
              <w:t>128546,0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7920019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124825,0</w:t>
            </w:r>
          </w:p>
        </w:tc>
        <w:tc>
          <w:tcPr>
            <w:tcW w:w="1701" w:type="dxa"/>
            <w:vAlign w:val="bottom"/>
          </w:tcPr>
          <w:p w:rsidR="003A54AF" w:rsidRDefault="003A54AF">
            <w:pPr>
              <w:pStyle w:val="ConsPlusNormal"/>
              <w:jc w:val="right"/>
            </w:pPr>
            <w:r>
              <w:t>128546,0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7920019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75444,0</w:t>
            </w:r>
          </w:p>
        </w:tc>
        <w:tc>
          <w:tcPr>
            <w:tcW w:w="1701" w:type="dxa"/>
            <w:vAlign w:val="bottom"/>
          </w:tcPr>
          <w:p w:rsidR="003A54AF" w:rsidRDefault="003A54AF">
            <w:pPr>
              <w:pStyle w:val="ConsPlusNormal"/>
              <w:jc w:val="right"/>
            </w:pPr>
            <w:r>
              <w:t>79161,0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7920019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49311,0</w:t>
            </w:r>
          </w:p>
        </w:tc>
        <w:tc>
          <w:tcPr>
            <w:tcW w:w="1701" w:type="dxa"/>
            <w:vAlign w:val="bottom"/>
          </w:tcPr>
          <w:p w:rsidR="003A54AF" w:rsidRDefault="003A54AF">
            <w:pPr>
              <w:pStyle w:val="ConsPlusNormal"/>
              <w:jc w:val="right"/>
            </w:pPr>
            <w:r>
              <w:t>49315,0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7920019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70,0</w:t>
            </w:r>
          </w:p>
        </w:tc>
        <w:tc>
          <w:tcPr>
            <w:tcW w:w="1701" w:type="dxa"/>
            <w:vAlign w:val="bottom"/>
          </w:tcPr>
          <w:p w:rsidR="003A54AF" w:rsidRDefault="003A54AF">
            <w:pPr>
              <w:pStyle w:val="ConsPlusNormal"/>
              <w:jc w:val="right"/>
            </w:pPr>
            <w:r>
              <w:t>70,0</w:t>
            </w:r>
          </w:p>
        </w:tc>
      </w:tr>
      <w:tr w:rsidR="003A54AF">
        <w:tc>
          <w:tcPr>
            <w:tcW w:w="907" w:type="dxa"/>
          </w:tcPr>
          <w:p w:rsidR="003A54AF" w:rsidRDefault="003A54AF">
            <w:pPr>
              <w:pStyle w:val="ConsPlusNormal"/>
              <w:jc w:val="center"/>
            </w:pPr>
            <w:r>
              <w:t>34.</w:t>
            </w:r>
          </w:p>
        </w:tc>
        <w:tc>
          <w:tcPr>
            <w:tcW w:w="3288" w:type="dxa"/>
          </w:tcPr>
          <w:p w:rsidR="003A54AF" w:rsidRDefault="003A54AF">
            <w:pPr>
              <w:pStyle w:val="ConsPlusNormal"/>
              <w:jc w:val="both"/>
            </w:pPr>
            <w:r>
              <w:t>Обеспечение деятельности Уполномоченного по правам человека в Краснодарском крае и его аппарата</w:t>
            </w:r>
          </w:p>
        </w:tc>
        <w:tc>
          <w:tcPr>
            <w:tcW w:w="1247" w:type="dxa"/>
            <w:vAlign w:val="bottom"/>
          </w:tcPr>
          <w:p w:rsidR="003A54AF" w:rsidRDefault="003A54AF">
            <w:pPr>
              <w:pStyle w:val="ConsPlusNormal"/>
              <w:jc w:val="center"/>
            </w:pPr>
            <w:r>
              <w:t>8000000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12448,0</w:t>
            </w:r>
          </w:p>
        </w:tc>
        <w:tc>
          <w:tcPr>
            <w:tcW w:w="1701" w:type="dxa"/>
            <w:vAlign w:val="bottom"/>
          </w:tcPr>
          <w:p w:rsidR="003A54AF" w:rsidRDefault="003A54AF">
            <w:pPr>
              <w:pStyle w:val="ConsPlusNormal"/>
              <w:jc w:val="right"/>
            </w:pPr>
            <w:r>
              <w:t>13059,0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Уполномоченный по правам человека в Краснодарском крае и его аппарат</w:t>
            </w:r>
          </w:p>
        </w:tc>
        <w:tc>
          <w:tcPr>
            <w:tcW w:w="1247" w:type="dxa"/>
            <w:vAlign w:val="bottom"/>
          </w:tcPr>
          <w:p w:rsidR="003A54AF" w:rsidRDefault="003A54AF">
            <w:pPr>
              <w:pStyle w:val="ConsPlusNormal"/>
              <w:jc w:val="center"/>
            </w:pPr>
            <w:r>
              <w:t>8010000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12448,0</w:t>
            </w:r>
          </w:p>
        </w:tc>
        <w:tc>
          <w:tcPr>
            <w:tcW w:w="1701" w:type="dxa"/>
            <w:vAlign w:val="bottom"/>
          </w:tcPr>
          <w:p w:rsidR="003A54AF" w:rsidRDefault="003A54AF">
            <w:pPr>
              <w:pStyle w:val="ConsPlusNormal"/>
              <w:jc w:val="right"/>
            </w:pPr>
            <w:r>
              <w:t>13059,0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8010019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12448,0</w:t>
            </w:r>
          </w:p>
        </w:tc>
        <w:tc>
          <w:tcPr>
            <w:tcW w:w="1701" w:type="dxa"/>
            <w:vAlign w:val="bottom"/>
          </w:tcPr>
          <w:p w:rsidR="003A54AF" w:rsidRDefault="003A54AF">
            <w:pPr>
              <w:pStyle w:val="ConsPlusNormal"/>
              <w:jc w:val="right"/>
            </w:pPr>
            <w:r>
              <w:t>13059,0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8010019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11558,0</w:t>
            </w:r>
          </w:p>
        </w:tc>
        <w:tc>
          <w:tcPr>
            <w:tcW w:w="1701" w:type="dxa"/>
            <w:vAlign w:val="bottom"/>
          </w:tcPr>
          <w:p w:rsidR="003A54AF" w:rsidRDefault="003A54AF">
            <w:pPr>
              <w:pStyle w:val="ConsPlusNormal"/>
              <w:jc w:val="right"/>
            </w:pPr>
            <w:r>
              <w:t>12169,0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8010019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855,0</w:t>
            </w:r>
          </w:p>
        </w:tc>
        <w:tc>
          <w:tcPr>
            <w:tcW w:w="1701" w:type="dxa"/>
            <w:vAlign w:val="bottom"/>
          </w:tcPr>
          <w:p w:rsidR="003A54AF" w:rsidRDefault="003A54AF">
            <w:pPr>
              <w:pStyle w:val="ConsPlusNormal"/>
              <w:jc w:val="right"/>
            </w:pPr>
            <w:r>
              <w:t>855,0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8010019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35,0</w:t>
            </w:r>
          </w:p>
        </w:tc>
        <w:tc>
          <w:tcPr>
            <w:tcW w:w="1701" w:type="dxa"/>
            <w:vAlign w:val="bottom"/>
          </w:tcPr>
          <w:p w:rsidR="003A54AF" w:rsidRDefault="003A54AF">
            <w:pPr>
              <w:pStyle w:val="ConsPlusNormal"/>
              <w:jc w:val="right"/>
            </w:pPr>
            <w:r>
              <w:t>35,0</w:t>
            </w:r>
          </w:p>
        </w:tc>
      </w:tr>
      <w:tr w:rsidR="003A54AF">
        <w:tc>
          <w:tcPr>
            <w:tcW w:w="907" w:type="dxa"/>
          </w:tcPr>
          <w:p w:rsidR="003A54AF" w:rsidRDefault="003A54AF">
            <w:pPr>
              <w:pStyle w:val="ConsPlusNormal"/>
              <w:jc w:val="center"/>
            </w:pPr>
            <w:r>
              <w:t>35.</w:t>
            </w:r>
          </w:p>
        </w:tc>
        <w:tc>
          <w:tcPr>
            <w:tcW w:w="3288" w:type="dxa"/>
          </w:tcPr>
          <w:p w:rsidR="003A54AF" w:rsidRDefault="003A54AF">
            <w:pPr>
              <w:pStyle w:val="ConsPlusNormal"/>
              <w:jc w:val="both"/>
            </w:pPr>
            <w:r>
              <w:t>Обеспечение деятельности Уполномоченного по правам ребенка в Краснодарском крае</w:t>
            </w:r>
          </w:p>
        </w:tc>
        <w:tc>
          <w:tcPr>
            <w:tcW w:w="1247" w:type="dxa"/>
            <w:vAlign w:val="bottom"/>
          </w:tcPr>
          <w:p w:rsidR="003A54AF" w:rsidRDefault="003A54AF">
            <w:pPr>
              <w:pStyle w:val="ConsPlusNormal"/>
              <w:jc w:val="center"/>
            </w:pPr>
            <w:r>
              <w:t>8100000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15723,0</w:t>
            </w:r>
          </w:p>
        </w:tc>
        <w:tc>
          <w:tcPr>
            <w:tcW w:w="1701" w:type="dxa"/>
            <w:vAlign w:val="bottom"/>
          </w:tcPr>
          <w:p w:rsidR="003A54AF" w:rsidRDefault="003A54AF">
            <w:pPr>
              <w:pStyle w:val="ConsPlusNormal"/>
              <w:jc w:val="right"/>
            </w:pPr>
            <w:r>
              <w:t>16443,0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Уполномоченный по правам ребенка в Краснодарском крае</w:t>
            </w:r>
          </w:p>
        </w:tc>
        <w:tc>
          <w:tcPr>
            <w:tcW w:w="1247" w:type="dxa"/>
            <w:vAlign w:val="bottom"/>
          </w:tcPr>
          <w:p w:rsidR="003A54AF" w:rsidRDefault="003A54AF">
            <w:pPr>
              <w:pStyle w:val="ConsPlusNormal"/>
              <w:jc w:val="center"/>
            </w:pPr>
            <w:r>
              <w:t>8110000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15723,0</w:t>
            </w:r>
          </w:p>
        </w:tc>
        <w:tc>
          <w:tcPr>
            <w:tcW w:w="1701" w:type="dxa"/>
            <w:vAlign w:val="bottom"/>
          </w:tcPr>
          <w:p w:rsidR="003A54AF" w:rsidRDefault="003A54AF">
            <w:pPr>
              <w:pStyle w:val="ConsPlusNormal"/>
              <w:jc w:val="right"/>
            </w:pPr>
            <w:r>
              <w:t>16443,0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8110019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15723,0</w:t>
            </w:r>
          </w:p>
        </w:tc>
        <w:tc>
          <w:tcPr>
            <w:tcW w:w="1701" w:type="dxa"/>
            <w:vAlign w:val="bottom"/>
          </w:tcPr>
          <w:p w:rsidR="003A54AF" w:rsidRDefault="003A54AF">
            <w:pPr>
              <w:pStyle w:val="ConsPlusNormal"/>
              <w:jc w:val="right"/>
            </w:pPr>
            <w:r>
              <w:t>16443,0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8110019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13886,0</w:t>
            </w:r>
          </w:p>
        </w:tc>
        <w:tc>
          <w:tcPr>
            <w:tcW w:w="1701" w:type="dxa"/>
            <w:vAlign w:val="bottom"/>
          </w:tcPr>
          <w:p w:rsidR="003A54AF" w:rsidRDefault="003A54AF">
            <w:pPr>
              <w:pStyle w:val="ConsPlusNormal"/>
              <w:jc w:val="right"/>
            </w:pPr>
            <w:r>
              <w:t>14606,0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8110019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1806,0</w:t>
            </w:r>
          </w:p>
        </w:tc>
        <w:tc>
          <w:tcPr>
            <w:tcW w:w="1701" w:type="dxa"/>
            <w:vAlign w:val="bottom"/>
          </w:tcPr>
          <w:p w:rsidR="003A54AF" w:rsidRDefault="003A54AF">
            <w:pPr>
              <w:pStyle w:val="ConsPlusNormal"/>
              <w:jc w:val="right"/>
            </w:pPr>
            <w:r>
              <w:t>1806,0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8110019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31,0</w:t>
            </w:r>
          </w:p>
        </w:tc>
        <w:tc>
          <w:tcPr>
            <w:tcW w:w="1701" w:type="dxa"/>
            <w:vAlign w:val="bottom"/>
          </w:tcPr>
          <w:p w:rsidR="003A54AF" w:rsidRDefault="003A54AF">
            <w:pPr>
              <w:pStyle w:val="ConsPlusNormal"/>
              <w:jc w:val="right"/>
            </w:pPr>
            <w:r>
              <w:t>31,0</w:t>
            </w:r>
          </w:p>
        </w:tc>
      </w:tr>
      <w:tr w:rsidR="003A54AF">
        <w:tc>
          <w:tcPr>
            <w:tcW w:w="907" w:type="dxa"/>
          </w:tcPr>
          <w:p w:rsidR="003A54AF" w:rsidRDefault="003A54AF">
            <w:pPr>
              <w:pStyle w:val="ConsPlusNormal"/>
              <w:jc w:val="center"/>
            </w:pPr>
            <w:r>
              <w:t>36.</w:t>
            </w:r>
          </w:p>
        </w:tc>
        <w:tc>
          <w:tcPr>
            <w:tcW w:w="3288" w:type="dxa"/>
          </w:tcPr>
          <w:p w:rsidR="003A54AF" w:rsidRDefault="003A54AF">
            <w:pPr>
              <w:pStyle w:val="ConsPlusNormal"/>
              <w:jc w:val="both"/>
            </w:pPr>
            <w:r>
              <w:t>Обеспечение деятельности аппаратов судов</w:t>
            </w:r>
          </w:p>
        </w:tc>
        <w:tc>
          <w:tcPr>
            <w:tcW w:w="1247" w:type="dxa"/>
            <w:vAlign w:val="bottom"/>
          </w:tcPr>
          <w:p w:rsidR="003A54AF" w:rsidRDefault="003A54AF">
            <w:pPr>
              <w:pStyle w:val="ConsPlusNormal"/>
              <w:jc w:val="center"/>
            </w:pPr>
            <w:r>
              <w:t>8200000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391676,0</w:t>
            </w:r>
          </w:p>
        </w:tc>
        <w:tc>
          <w:tcPr>
            <w:tcW w:w="1701" w:type="dxa"/>
            <w:vAlign w:val="bottom"/>
          </w:tcPr>
          <w:p w:rsidR="003A54AF" w:rsidRDefault="003A54AF">
            <w:pPr>
              <w:pStyle w:val="ConsPlusNormal"/>
              <w:jc w:val="right"/>
            </w:pPr>
            <w:r>
              <w:t>405230,0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Управление Судебного департамента в Краснодарском крае</w:t>
            </w:r>
          </w:p>
        </w:tc>
        <w:tc>
          <w:tcPr>
            <w:tcW w:w="1247" w:type="dxa"/>
            <w:vAlign w:val="bottom"/>
          </w:tcPr>
          <w:p w:rsidR="003A54AF" w:rsidRDefault="003A54AF">
            <w:pPr>
              <w:pStyle w:val="ConsPlusNormal"/>
              <w:jc w:val="center"/>
            </w:pPr>
            <w:r>
              <w:t>8210000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391676,0</w:t>
            </w:r>
          </w:p>
        </w:tc>
        <w:tc>
          <w:tcPr>
            <w:tcW w:w="1701" w:type="dxa"/>
            <w:vAlign w:val="bottom"/>
          </w:tcPr>
          <w:p w:rsidR="003A54AF" w:rsidRDefault="003A54AF">
            <w:pPr>
              <w:pStyle w:val="ConsPlusNormal"/>
              <w:jc w:val="right"/>
            </w:pPr>
            <w:r>
              <w:t>405230,0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8210019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391676,0</w:t>
            </w:r>
          </w:p>
        </w:tc>
        <w:tc>
          <w:tcPr>
            <w:tcW w:w="1701" w:type="dxa"/>
            <w:vAlign w:val="bottom"/>
          </w:tcPr>
          <w:p w:rsidR="003A54AF" w:rsidRDefault="003A54AF">
            <w:pPr>
              <w:pStyle w:val="ConsPlusNormal"/>
              <w:jc w:val="right"/>
            </w:pPr>
            <w:r>
              <w:t>405230,0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8210019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255327,0</w:t>
            </w:r>
          </w:p>
        </w:tc>
        <w:tc>
          <w:tcPr>
            <w:tcW w:w="1701" w:type="dxa"/>
            <w:vAlign w:val="bottom"/>
          </w:tcPr>
          <w:p w:rsidR="003A54AF" w:rsidRDefault="003A54AF">
            <w:pPr>
              <w:pStyle w:val="ConsPlusNormal"/>
              <w:jc w:val="right"/>
            </w:pPr>
            <w:r>
              <w:t>268881,0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8210019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135799,0</w:t>
            </w:r>
          </w:p>
        </w:tc>
        <w:tc>
          <w:tcPr>
            <w:tcW w:w="1701" w:type="dxa"/>
            <w:vAlign w:val="bottom"/>
          </w:tcPr>
          <w:p w:rsidR="003A54AF" w:rsidRDefault="003A54AF">
            <w:pPr>
              <w:pStyle w:val="ConsPlusNormal"/>
              <w:jc w:val="right"/>
            </w:pPr>
            <w:r>
              <w:t>135799,0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8210019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550,0</w:t>
            </w:r>
          </w:p>
        </w:tc>
        <w:tc>
          <w:tcPr>
            <w:tcW w:w="1701" w:type="dxa"/>
            <w:vAlign w:val="bottom"/>
          </w:tcPr>
          <w:p w:rsidR="003A54AF" w:rsidRDefault="003A54AF">
            <w:pPr>
              <w:pStyle w:val="ConsPlusNormal"/>
              <w:jc w:val="right"/>
            </w:pPr>
            <w:r>
              <w:t>550,0</w:t>
            </w:r>
          </w:p>
        </w:tc>
      </w:tr>
      <w:tr w:rsidR="003A54AF">
        <w:tc>
          <w:tcPr>
            <w:tcW w:w="907" w:type="dxa"/>
          </w:tcPr>
          <w:p w:rsidR="003A54AF" w:rsidRDefault="003A54AF">
            <w:pPr>
              <w:pStyle w:val="ConsPlusNormal"/>
              <w:jc w:val="center"/>
            </w:pPr>
            <w:r>
              <w:t>37.</w:t>
            </w:r>
          </w:p>
        </w:tc>
        <w:tc>
          <w:tcPr>
            <w:tcW w:w="3288" w:type="dxa"/>
          </w:tcPr>
          <w:p w:rsidR="003A54AF" w:rsidRDefault="003A54AF">
            <w:pPr>
              <w:pStyle w:val="ConsPlusNormal"/>
              <w:jc w:val="both"/>
            </w:pPr>
            <w:r>
              <w:t>Обеспечение деятельности министерства экономики Краснодарского края</w:t>
            </w:r>
          </w:p>
        </w:tc>
        <w:tc>
          <w:tcPr>
            <w:tcW w:w="1247" w:type="dxa"/>
            <w:vAlign w:val="bottom"/>
          </w:tcPr>
          <w:p w:rsidR="003A54AF" w:rsidRDefault="003A54AF">
            <w:pPr>
              <w:pStyle w:val="ConsPlusNormal"/>
              <w:jc w:val="center"/>
            </w:pPr>
            <w:r>
              <w:t>8300000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140421,4</w:t>
            </w:r>
          </w:p>
        </w:tc>
        <w:tc>
          <w:tcPr>
            <w:tcW w:w="1701" w:type="dxa"/>
            <w:vAlign w:val="bottom"/>
          </w:tcPr>
          <w:p w:rsidR="003A54AF" w:rsidRDefault="003A54AF">
            <w:pPr>
              <w:pStyle w:val="ConsPlusNormal"/>
              <w:jc w:val="right"/>
            </w:pPr>
            <w:r>
              <w:t>146530,8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Министерство экономики Краснодарского края</w:t>
            </w:r>
          </w:p>
        </w:tc>
        <w:tc>
          <w:tcPr>
            <w:tcW w:w="1247" w:type="dxa"/>
            <w:vAlign w:val="bottom"/>
          </w:tcPr>
          <w:p w:rsidR="003A54AF" w:rsidRDefault="003A54AF">
            <w:pPr>
              <w:pStyle w:val="ConsPlusNormal"/>
              <w:jc w:val="center"/>
            </w:pPr>
            <w:r>
              <w:t>8310000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140421,4</w:t>
            </w:r>
          </w:p>
        </w:tc>
        <w:tc>
          <w:tcPr>
            <w:tcW w:w="1701" w:type="dxa"/>
            <w:vAlign w:val="bottom"/>
          </w:tcPr>
          <w:p w:rsidR="003A54AF" w:rsidRDefault="003A54AF">
            <w:pPr>
              <w:pStyle w:val="ConsPlusNormal"/>
              <w:jc w:val="right"/>
            </w:pPr>
            <w:r>
              <w:t>146530,8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8310019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140421,4</w:t>
            </w:r>
          </w:p>
        </w:tc>
        <w:tc>
          <w:tcPr>
            <w:tcW w:w="1701" w:type="dxa"/>
            <w:vAlign w:val="bottom"/>
          </w:tcPr>
          <w:p w:rsidR="003A54AF" w:rsidRDefault="003A54AF">
            <w:pPr>
              <w:pStyle w:val="ConsPlusNormal"/>
              <w:jc w:val="right"/>
            </w:pPr>
            <w:r>
              <w:t>146530,8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8310019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116972,2</w:t>
            </w:r>
          </w:p>
        </w:tc>
        <w:tc>
          <w:tcPr>
            <w:tcW w:w="1701" w:type="dxa"/>
            <w:vAlign w:val="bottom"/>
          </w:tcPr>
          <w:p w:rsidR="003A54AF" w:rsidRDefault="003A54AF">
            <w:pPr>
              <w:pStyle w:val="ConsPlusNormal"/>
              <w:jc w:val="right"/>
            </w:pPr>
            <w:r>
              <w:t>123207,6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8310019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23349,2</w:t>
            </w:r>
          </w:p>
        </w:tc>
        <w:tc>
          <w:tcPr>
            <w:tcW w:w="1701" w:type="dxa"/>
            <w:vAlign w:val="bottom"/>
          </w:tcPr>
          <w:p w:rsidR="003A54AF" w:rsidRDefault="003A54AF">
            <w:pPr>
              <w:pStyle w:val="ConsPlusNormal"/>
              <w:jc w:val="right"/>
            </w:pPr>
            <w:r>
              <w:t>23223,2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8310019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907" w:type="dxa"/>
          </w:tcPr>
          <w:p w:rsidR="003A54AF" w:rsidRDefault="003A54AF">
            <w:pPr>
              <w:pStyle w:val="ConsPlusNormal"/>
              <w:jc w:val="center"/>
            </w:pPr>
            <w:r>
              <w:t>38.</w:t>
            </w:r>
          </w:p>
        </w:tc>
        <w:tc>
          <w:tcPr>
            <w:tcW w:w="3288" w:type="dxa"/>
          </w:tcPr>
          <w:p w:rsidR="003A54AF" w:rsidRDefault="003A54AF">
            <w:pPr>
              <w:pStyle w:val="ConsPlusNormal"/>
              <w:jc w:val="both"/>
            </w:pPr>
            <w:r>
              <w:t>Управление имуществом Краснодарского края</w:t>
            </w:r>
          </w:p>
        </w:tc>
        <w:tc>
          <w:tcPr>
            <w:tcW w:w="1247" w:type="dxa"/>
            <w:vAlign w:val="bottom"/>
          </w:tcPr>
          <w:p w:rsidR="003A54AF" w:rsidRDefault="003A54AF">
            <w:pPr>
              <w:pStyle w:val="ConsPlusNormal"/>
              <w:jc w:val="center"/>
            </w:pPr>
            <w:r>
              <w:t>8400000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263429,0</w:t>
            </w:r>
          </w:p>
        </w:tc>
        <w:tc>
          <w:tcPr>
            <w:tcW w:w="1701" w:type="dxa"/>
            <w:vAlign w:val="bottom"/>
          </w:tcPr>
          <w:p w:rsidR="003A54AF" w:rsidRDefault="003A54AF">
            <w:pPr>
              <w:pStyle w:val="ConsPlusNormal"/>
              <w:jc w:val="right"/>
            </w:pPr>
            <w:r>
              <w:t>274471,0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деятельности департамента имущественных отношений Краснодарского края</w:t>
            </w:r>
          </w:p>
        </w:tc>
        <w:tc>
          <w:tcPr>
            <w:tcW w:w="1247" w:type="dxa"/>
            <w:vAlign w:val="bottom"/>
          </w:tcPr>
          <w:p w:rsidR="003A54AF" w:rsidRDefault="003A54AF">
            <w:pPr>
              <w:pStyle w:val="ConsPlusNormal"/>
              <w:jc w:val="center"/>
            </w:pPr>
            <w:r>
              <w:t>8410000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236995,0</w:t>
            </w:r>
          </w:p>
        </w:tc>
        <w:tc>
          <w:tcPr>
            <w:tcW w:w="1701" w:type="dxa"/>
            <w:vAlign w:val="bottom"/>
          </w:tcPr>
          <w:p w:rsidR="003A54AF" w:rsidRDefault="003A54AF">
            <w:pPr>
              <w:pStyle w:val="ConsPlusNormal"/>
              <w:jc w:val="right"/>
            </w:pPr>
            <w:r>
              <w:t>248037,0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8410019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149296,0</w:t>
            </w:r>
          </w:p>
        </w:tc>
        <w:tc>
          <w:tcPr>
            <w:tcW w:w="1701" w:type="dxa"/>
            <w:vAlign w:val="bottom"/>
          </w:tcPr>
          <w:p w:rsidR="003A54AF" w:rsidRDefault="003A54AF">
            <w:pPr>
              <w:pStyle w:val="ConsPlusNormal"/>
              <w:jc w:val="right"/>
            </w:pPr>
            <w:r>
              <w:t>156388,0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8410019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133172,0</w:t>
            </w:r>
          </w:p>
        </w:tc>
        <w:tc>
          <w:tcPr>
            <w:tcW w:w="1701" w:type="dxa"/>
            <w:vAlign w:val="bottom"/>
          </w:tcPr>
          <w:p w:rsidR="003A54AF" w:rsidRDefault="003A54AF">
            <w:pPr>
              <w:pStyle w:val="ConsPlusNormal"/>
              <w:jc w:val="right"/>
            </w:pPr>
            <w:r>
              <w:t>140171,0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8410019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16054,0</w:t>
            </w:r>
          </w:p>
        </w:tc>
        <w:tc>
          <w:tcPr>
            <w:tcW w:w="1701" w:type="dxa"/>
            <w:vAlign w:val="bottom"/>
          </w:tcPr>
          <w:p w:rsidR="003A54AF" w:rsidRDefault="003A54AF">
            <w:pPr>
              <w:pStyle w:val="ConsPlusNormal"/>
              <w:jc w:val="right"/>
            </w:pPr>
            <w:r>
              <w:t>16147,0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8410019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70,0</w:t>
            </w:r>
          </w:p>
        </w:tc>
        <w:tc>
          <w:tcPr>
            <w:tcW w:w="1701" w:type="dxa"/>
            <w:vAlign w:val="bottom"/>
          </w:tcPr>
          <w:p w:rsidR="003A54AF" w:rsidRDefault="003A54AF">
            <w:pPr>
              <w:pStyle w:val="ConsPlusNormal"/>
              <w:jc w:val="right"/>
            </w:pPr>
            <w:r>
              <w:t>70,0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8410059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87699,0</w:t>
            </w:r>
          </w:p>
        </w:tc>
        <w:tc>
          <w:tcPr>
            <w:tcW w:w="1701" w:type="dxa"/>
            <w:vAlign w:val="bottom"/>
          </w:tcPr>
          <w:p w:rsidR="003A54AF" w:rsidRDefault="003A54AF">
            <w:pPr>
              <w:pStyle w:val="ConsPlusNormal"/>
              <w:jc w:val="right"/>
            </w:pPr>
            <w:r>
              <w:t>91649,0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8410059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74067,0</w:t>
            </w:r>
          </w:p>
        </w:tc>
        <w:tc>
          <w:tcPr>
            <w:tcW w:w="1701" w:type="dxa"/>
            <w:vAlign w:val="bottom"/>
          </w:tcPr>
          <w:p w:rsidR="003A54AF" w:rsidRDefault="003A54AF">
            <w:pPr>
              <w:pStyle w:val="ConsPlusNormal"/>
              <w:jc w:val="right"/>
            </w:pPr>
            <w:r>
              <w:t>78017,0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8410059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10322,0</w:t>
            </w:r>
          </w:p>
        </w:tc>
        <w:tc>
          <w:tcPr>
            <w:tcW w:w="1701" w:type="dxa"/>
            <w:vAlign w:val="bottom"/>
          </w:tcPr>
          <w:p w:rsidR="003A54AF" w:rsidRDefault="003A54AF">
            <w:pPr>
              <w:pStyle w:val="ConsPlusNormal"/>
              <w:jc w:val="right"/>
            </w:pPr>
            <w:r>
              <w:t>10322,0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8410059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3310,0</w:t>
            </w:r>
          </w:p>
        </w:tc>
        <w:tc>
          <w:tcPr>
            <w:tcW w:w="1701" w:type="dxa"/>
            <w:vAlign w:val="bottom"/>
          </w:tcPr>
          <w:p w:rsidR="003A54AF" w:rsidRDefault="003A54AF">
            <w:pPr>
              <w:pStyle w:val="ConsPlusNormal"/>
              <w:jc w:val="right"/>
            </w:pPr>
            <w:r>
              <w:t>3310,0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в рамках управления имуществом Краснодарского края</w:t>
            </w:r>
          </w:p>
        </w:tc>
        <w:tc>
          <w:tcPr>
            <w:tcW w:w="1247" w:type="dxa"/>
            <w:vAlign w:val="bottom"/>
          </w:tcPr>
          <w:p w:rsidR="003A54AF" w:rsidRDefault="003A54AF">
            <w:pPr>
              <w:pStyle w:val="ConsPlusNormal"/>
              <w:jc w:val="center"/>
            </w:pPr>
            <w:r>
              <w:t>8420000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26434,0</w:t>
            </w:r>
          </w:p>
        </w:tc>
        <w:tc>
          <w:tcPr>
            <w:tcW w:w="1701" w:type="dxa"/>
            <w:vAlign w:val="bottom"/>
          </w:tcPr>
          <w:p w:rsidR="003A54AF" w:rsidRDefault="003A54AF">
            <w:pPr>
              <w:pStyle w:val="ConsPlusNormal"/>
              <w:jc w:val="right"/>
            </w:pPr>
            <w:r>
              <w:t>26434,0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Оценка недвижимости, признание прав и регулирование отношений по государственной собственности</w:t>
            </w:r>
          </w:p>
        </w:tc>
        <w:tc>
          <w:tcPr>
            <w:tcW w:w="1247" w:type="dxa"/>
            <w:vAlign w:val="bottom"/>
          </w:tcPr>
          <w:p w:rsidR="003A54AF" w:rsidRDefault="003A54AF">
            <w:pPr>
              <w:pStyle w:val="ConsPlusNormal"/>
              <w:jc w:val="center"/>
            </w:pPr>
            <w:r>
              <w:t>8421039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9280,0</w:t>
            </w:r>
          </w:p>
        </w:tc>
        <w:tc>
          <w:tcPr>
            <w:tcW w:w="1701" w:type="dxa"/>
            <w:vAlign w:val="bottom"/>
          </w:tcPr>
          <w:p w:rsidR="003A54AF" w:rsidRDefault="003A54AF">
            <w:pPr>
              <w:pStyle w:val="ConsPlusNormal"/>
              <w:jc w:val="right"/>
            </w:pPr>
            <w:r>
              <w:t>9280,0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8421039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8980,0</w:t>
            </w:r>
          </w:p>
        </w:tc>
        <w:tc>
          <w:tcPr>
            <w:tcW w:w="1701" w:type="dxa"/>
            <w:vAlign w:val="bottom"/>
          </w:tcPr>
          <w:p w:rsidR="003A54AF" w:rsidRDefault="003A54AF">
            <w:pPr>
              <w:pStyle w:val="ConsPlusNormal"/>
              <w:jc w:val="right"/>
            </w:pPr>
            <w:r>
              <w:t>8980,0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8421039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300,0</w:t>
            </w:r>
          </w:p>
        </w:tc>
        <w:tc>
          <w:tcPr>
            <w:tcW w:w="1701" w:type="dxa"/>
            <w:vAlign w:val="bottom"/>
          </w:tcPr>
          <w:p w:rsidR="003A54AF" w:rsidRDefault="003A54AF">
            <w:pPr>
              <w:pStyle w:val="ConsPlusNormal"/>
              <w:jc w:val="right"/>
            </w:pPr>
            <w:r>
              <w:t>300,0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землеустройству и землепользованию</w:t>
            </w:r>
          </w:p>
        </w:tc>
        <w:tc>
          <w:tcPr>
            <w:tcW w:w="1247" w:type="dxa"/>
            <w:vAlign w:val="bottom"/>
          </w:tcPr>
          <w:p w:rsidR="003A54AF" w:rsidRDefault="003A54AF">
            <w:pPr>
              <w:pStyle w:val="ConsPlusNormal"/>
              <w:jc w:val="center"/>
            </w:pPr>
            <w:r>
              <w:t>8421102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8421102</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 из фонда перераспределения земель Краснодарского края</w:t>
            </w:r>
          </w:p>
        </w:tc>
        <w:tc>
          <w:tcPr>
            <w:tcW w:w="1247" w:type="dxa"/>
            <w:vAlign w:val="bottom"/>
          </w:tcPr>
          <w:p w:rsidR="003A54AF" w:rsidRDefault="003A54AF">
            <w:pPr>
              <w:pStyle w:val="ConsPlusNormal"/>
              <w:jc w:val="center"/>
            </w:pPr>
            <w:r>
              <w:t>8426106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7154,0</w:t>
            </w:r>
          </w:p>
        </w:tc>
        <w:tc>
          <w:tcPr>
            <w:tcW w:w="1701" w:type="dxa"/>
            <w:vAlign w:val="bottom"/>
          </w:tcPr>
          <w:p w:rsidR="003A54AF" w:rsidRDefault="003A54AF">
            <w:pPr>
              <w:pStyle w:val="ConsPlusNormal"/>
              <w:jc w:val="right"/>
            </w:pPr>
            <w:r>
              <w:t>7154,0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8426106</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7154,0</w:t>
            </w:r>
          </w:p>
        </w:tc>
        <w:tc>
          <w:tcPr>
            <w:tcW w:w="1701" w:type="dxa"/>
            <w:vAlign w:val="bottom"/>
          </w:tcPr>
          <w:p w:rsidR="003A54AF" w:rsidRDefault="003A54AF">
            <w:pPr>
              <w:pStyle w:val="ConsPlusNormal"/>
              <w:jc w:val="right"/>
            </w:pPr>
            <w:r>
              <w:t>7154,0</w:t>
            </w:r>
          </w:p>
        </w:tc>
      </w:tr>
      <w:tr w:rsidR="003A54AF">
        <w:tc>
          <w:tcPr>
            <w:tcW w:w="907" w:type="dxa"/>
          </w:tcPr>
          <w:p w:rsidR="003A54AF" w:rsidRDefault="003A54AF">
            <w:pPr>
              <w:pStyle w:val="ConsPlusNormal"/>
              <w:jc w:val="center"/>
            </w:pPr>
            <w:r>
              <w:t>39.</w:t>
            </w:r>
          </w:p>
        </w:tc>
        <w:tc>
          <w:tcPr>
            <w:tcW w:w="3288" w:type="dxa"/>
          </w:tcPr>
          <w:p w:rsidR="003A54AF" w:rsidRDefault="003A54AF">
            <w:pPr>
              <w:pStyle w:val="ConsPlusNormal"/>
              <w:jc w:val="both"/>
            </w:pPr>
            <w:r>
              <w:t>Обеспечение деятельности избирательной комиссии Краснодарского края</w:t>
            </w:r>
          </w:p>
        </w:tc>
        <w:tc>
          <w:tcPr>
            <w:tcW w:w="1247" w:type="dxa"/>
            <w:vAlign w:val="bottom"/>
          </w:tcPr>
          <w:p w:rsidR="003A54AF" w:rsidRDefault="003A54AF">
            <w:pPr>
              <w:pStyle w:val="ConsPlusNormal"/>
              <w:jc w:val="center"/>
            </w:pPr>
            <w:r>
              <w:t>8500000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129603,0</w:t>
            </w:r>
          </w:p>
        </w:tc>
        <w:tc>
          <w:tcPr>
            <w:tcW w:w="1701" w:type="dxa"/>
            <w:vAlign w:val="bottom"/>
          </w:tcPr>
          <w:p w:rsidR="003A54AF" w:rsidRDefault="003A54AF">
            <w:pPr>
              <w:pStyle w:val="ConsPlusNormal"/>
              <w:jc w:val="right"/>
            </w:pPr>
            <w:r>
              <w:t>136826,0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Члены избирательной комиссии Краснодарского края</w:t>
            </w:r>
          </w:p>
        </w:tc>
        <w:tc>
          <w:tcPr>
            <w:tcW w:w="1247" w:type="dxa"/>
            <w:vAlign w:val="bottom"/>
          </w:tcPr>
          <w:p w:rsidR="003A54AF" w:rsidRDefault="003A54AF">
            <w:pPr>
              <w:pStyle w:val="ConsPlusNormal"/>
              <w:jc w:val="center"/>
            </w:pPr>
            <w:r>
              <w:t>8510000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5091,0</w:t>
            </w:r>
          </w:p>
        </w:tc>
        <w:tc>
          <w:tcPr>
            <w:tcW w:w="1701" w:type="dxa"/>
            <w:vAlign w:val="bottom"/>
          </w:tcPr>
          <w:p w:rsidR="003A54AF" w:rsidRDefault="003A54AF">
            <w:pPr>
              <w:pStyle w:val="ConsPlusNormal"/>
              <w:jc w:val="right"/>
            </w:pPr>
            <w:r>
              <w:t>5300,0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8510019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5091,0</w:t>
            </w:r>
          </w:p>
        </w:tc>
        <w:tc>
          <w:tcPr>
            <w:tcW w:w="1701" w:type="dxa"/>
            <w:vAlign w:val="bottom"/>
          </w:tcPr>
          <w:p w:rsidR="003A54AF" w:rsidRDefault="003A54AF">
            <w:pPr>
              <w:pStyle w:val="ConsPlusNormal"/>
              <w:jc w:val="right"/>
            </w:pPr>
            <w:r>
              <w:t>5300,0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8510019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5091,0</w:t>
            </w:r>
          </w:p>
        </w:tc>
        <w:tc>
          <w:tcPr>
            <w:tcW w:w="1701" w:type="dxa"/>
            <w:vAlign w:val="bottom"/>
          </w:tcPr>
          <w:p w:rsidR="003A54AF" w:rsidRDefault="003A54AF">
            <w:pPr>
              <w:pStyle w:val="ConsPlusNormal"/>
              <w:jc w:val="right"/>
            </w:pPr>
            <w:r>
              <w:t>5300,0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Избирательная комиссия Краснодарского края</w:t>
            </w:r>
          </w:p>
        </w:tc>
        <w:tc>
          <w:tcPr>
            <w:tcW w:w="1247" w:type="dxa"/>
            <w:vAlign w:val="bottom"/>
          </w:tcPr>
          <w:p w:rsidR="003A54AF" w:rsidRDefault="003A54AF">
            <w:pPr>
              <w:pStyle w:val="ConsPlusNormal"/>
              <w:jc w:val="center"/>
            </w:pPr>
            <w:r>
              <w:t>8590000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124512,0</w:t>
            </w:r>
          </w:p>
        </w:tc>
        <w:tc>
          <w:tcPr>
            <w:tcW w:w="1701" w:type="dxa"/>
            <w:vAlign w:val="bottom"/>
          </w:tcPr>
          <w:p w:rsidR="003A54AF" w:rsidRDefault="003A54AF">
            <w:pPr>
              <w:pStyle w:val="ConsPlusNormal"/>
              <w:jc w:val="right"/>
            </w:pPr>
            <w:r>
              <w:t>131526,0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8590019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124512,0</w:t>
            </w:r>
          </w:p>
        </w:tc>
        <w:tc>
          <w:tcPr>
            <w:tcW w:w="1701" w:type="dxa"/>
            <w:vAlign w:val="bottom"/>
          </w:tcPr>
          <w:p w:rsidR="003A54AF" w:rsidRDefault="003A54AF">
            <w:pPr>
              <w:pStyle w:val="ConsPlusNormal"/>
              <w:jc w:val="right"/>
            </w:pPr>
            <w:r>
              <w:t>131526,0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8590019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104920,0</w:t>
            </w:r>
          </w:p>
        </w:tc>
        <w:tc>
          <w:tcPr>
            <w:tcW w:w="1701" w:type="dxa"/>
            <w:vAlign w:val="bottom"/>
          </w:tcPr>
          <w:p w:rsidR="003A54AF" w:rsidRDefault="003A54AF">
            <w:pPr>
              <w:pStyle w:val="ConsPlusNormal"/>
              <w:jc w:val="right"/>
            </w:pPr>
            <w:r>
              <w:t>111986,0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8590019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19457,0</w:t>
            </w:r>
          </w:p>
        </w:tc>
        <w:tc>
          <w:tcPr>
            <w:tcW w:w="1701" w:type="dxa"/>
            <w:vAlign w:val="bottom"/>
          </w:tcPr>
          <w:p w:rsidR="003A54AF" w:rsidRDefault="003A54AF">
            <w:pPr>
              <w:pStyle w:val="ConsPlusNormal"/>
              <w:jc w:val="right"/>
            </w:pPr>
            <w:r>
              <w:t>19410,0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8590019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135,0</w:t>
            </w:r>
          </w:p>
        </w:tc>
        <w:tc>
          <w:tcPr>
            <w:tcW w:w="1701" w:type="dxa"/>
            <w:vAlign w:val="bottom"/>
          </w:tcPr>
          <w:p w:rsidR="003A54AF" w:rsidRDefault="003A54AF">
            <w:pPr>
              <w:pStyle w:val="ConsPlusNormal"/>
              <w:jc w:val="right"/>
            </w:pPr>
            <w:r>
              <w:t>130,0</w:t>
            </w:r>
          </w:p>
        </w:tc>
      </w:tr>
      <w:tr w:rsidR="003A54AF">
        <w:tc>
          <w:tcPr>
            <w:tcW w:w="907" w:type="dxa"/>
          </w:tcPr>
          <w:p w:rsidR="003A54AF" w:rsidRDefault="003A54AF">
            <w:pPr>
              <w:pStyle w:val="ConsPlusNormal"/>
              <w:jc w:val="center"/>
            </w:pPr>
            <w:r>
              <w:t>40.</w:t>
            </w:r>
          </w:p>
        </w:tc>
        <w:tc>
          <w:tcPr>
            <w:tcW w:w="3288" w:type="dxa"/>
          </w:tcPr>
          <w:p w:rsidR="003A54AF" w:rsidRDefault="003A54AF">
            <w:pPr>
              <w:pStyle w:val="ConsPlusNormal"/>
              <w:jc w:val="both"/>
            </w:pPr>
            <w:r>
              <w:t>Обеспечение государственного строительного надзора в Краснодарском крае</w:t>
            </w:r>
          </w:p>
        </w:tc>
        <w:tc>
          <w:tcPr>
            <w:tcW w:w="1247" w:type="dxa"/>
            <w:vAlign w:val="bottom"/>
          </w:tcPr>
          <w:p w:rsidR="003A54AF" w:rsidRDefault="003A54AF">
            <w:pPr>
              <w:pStyle w:val="ConsPlusNormal"/>
              <w:jc w:val="center"/>
            </w:pPr>
            <w:r>
              <w:t>8600000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81331,0</w:t>
            </w:r>
          </w:p>
        </w:tc>
        <w:tc>
          <w:tcPr>
            <w:tcW w:w="1701" w:type="dxa"/>
            <w:vAlign w:val="bottom"/>
          </w:tcPr>
          <w:p w:rsidR="003A54AF" w:rsidRDefault="003A54AF">
            <w:pPr>
              <w:pStyle w:val="ConsPlusNormal"/>
              <w:jc w:val="right"/>
            </w:pPr>
            <w:r>
              <w:t>84939,0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Управление государственного строительного надзора Краснодарского края</w:t>
            </w:r>
          </w:p>
        </w:tc>
        <w:tc>
          <w:tcPr>
            <w:tcW w:w="1247" w:type="dxa"/>
            <w:vAlign w:val="bottom"/>
          </w:tcPr>
          <w:p w:rsidR="003A54AF" w:rsidRDefault="003A54AF">
            <w:pPr>
              <w:pStyle w:val="ConsPlusNormal"/>
              <w:jc w:val="center"/>
            </w:pPr>
            <w:r>
              <w:t>8610000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81331,0</w:t>
            </w:r>
          </w:p>
        </w:tc>
        <w:tc>
          <w:tcPr>
            <w:tcW w:w="1701" w:type="dxa"/>
            <w:vAlign w:val="bottom"/>
          </w:tcPr>
          <w:p w:rsidR="003A54AF" w:rsidRDefault="003A54AF">
            <w:pPr>
              <w:pStyle w:val="ConsPlusNormal"/>
              <w:jc w:val="right"/>
            </w:pPr>
            <w:r>
              <w:t>84939,0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8610019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81331,0</w:t>
            </w:r>
          </w:p>
        </w:tc>
        <w:tc>
          <w:tcPr>
            <w:tcW w:w="1701" w:type="dxa"/>
            <w:vAlign w:val="bottom"/>
          </w:tcPr>
          <w:p w:rsidR="003A54AF" w:rsidRDefault="003A54AF">
            <w:pPr>
              <w:pStyle w:val="ConsPlusNormal"/>
              <w:jc w:val="right"/>
            </w:pPr>
            <w:r>
              <w:t>84939,0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8610019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67602,0</w:t>
            </w:r>
          </w:p>
        </w:tc>
        <w:tc>
          <w:tcPr>
            <w:tcW w:w="1701" w:type="dxa"/>
            <w:vAlign w:val="bottom"/>
          </w:tcPr>
          <w:p w:rsidR="003A54AF" w:rsidRDefault="003A54AF">
            <w:pPr>
              <w:pStyle w:val="ConsPlusNormal"/>
              <w:jc w:val="right"/>
            </w:pPr>
            <w:r>
              <w:t>71210,0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8610019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13709,0</w:t>
            </w:r>
          </w:p>
        </w:tc>
        <w:tc>
          <w:tcPr>
            <w:tcW w:w="1701" w:type="dxa"/>
            <w:vAlign w:val="bottom"/>
          </w:tcPr>
          <w:p w:rsidR="003A54AF" w:rsidRDefault="003A54AF">
            <w:pPr>
              <w:pStyle w:val="ConsPlusNormal"/>
              <w:jc w:val="right"/>
            </w:pPr>
            <w:r>
              <w:t>13709,0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8610019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20,0</w:t>
            </w:r>
          </w:p>
        </w:tc>
        <w:tc>
          <w:tcPr>
            <w:tcW w:w="1701" w:type="dxa"/>
            <w:vAlign w:val="bottom"/>
          </w:tcPr>
          <w:p w:rsidR="003A54AF" w:rsidRDefault="003A54AF">
            <w:pPr>
              <w:pStyle w:val="ConsPlusNormal"/>
              <w:jc w:val="right"/>
            </w:pPr>
            <w:r>
              <w:t>20,0</w:t>
            </w:r>
          </w:p>
        </w:tc>
      </w:tr>
      <w:tr w:rsidR="003A54AF">
        <w:tc>
          <w:tcPr>
            <w:tcW w:w="907" w:type="dxa"/>
          </w:tcPr>
          <w:p w:rsidR="003A54AF" w:rsidRDefault="003A54AF">
            <w:pPr>
              <w:pStyle w:val="ConsPlusNormal"/>
              <w:jc w:val="center"/>
            </w:pPr>
            <w:r>
              <w:t>41.</w:t>
            </w:r>
          </w:p>
        </w:tc>
        <w:tc>
          <w:tcPr>
            <w:tcW w:w="3288" w:type="dxa"/>
          </w:tcPr>
          <w:p w:rsidR="003A54AF" w:rsidRDefault="003A54AF">
            <w:pPr>
              <w:pStyle w:val="ConsPlusNormal"/>
              <w:jc w:val="both"/>
            </w:pPr>
            <w:r>
              <w:t>Обеспечение деятельности государственной жилищной инспекции Краснодарского края</w:t>
            </w:r>
          </w:p>
        </w:tc>
        <w:tc>
          <w:tcPr>
            <w:tcW w:w="1247" w:type="dxa"/>
            <w:vAlign w:val="bottom"/>
          </w:tcPr>
          <w:p w:rsidR="003A54AF" w:rsidRDefault="003A54AF">
            <w:pPr>
              <w:pStyle w:val="ConsPlusNormal"/>
              <w:jc w:val="center"/>
            </w:pPr>
            <w:r>
              <w:t>8700000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87107,5</w:t>
            </w:r>
          </w:p>
        </w:tc>
        <w:tc>
          <w:tcPr>
            <w:tcW w:w="1701" w:type="dxa"/>
            <w:vAlign w:val="bottom"/>
          </w:tcPr>
          <w:p w:rsidR="003A54AF" w:rsidRDefault="003A54AF">
            <w:pPr>
              <w:pStyle w:val="ConsPlusNormal"/>
              <w:jc w:val="right"/>
            </w:pPr>
            <w:r>
              <w:t>91170,8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Государственная жилищная инспекция Краснодарского края</w:t>
            </w:r>
          </w:p>
        </w:tc>
        <w:tc>
          <w:tcPr>
            <w:tcW w:w="1247" w:type="dxa"/>
            <w:vAlign w:val="bottom"/>
          </w:tcPr>
          <w:p w:rsidR="003A54AF" w:rsidRDefault="003A54AF">
            <w:pPr>
              <w:pStyle w:val="ConsPlusNormal"/>
              <w:jc w:val="center"/>
            </w:pPr>
            <w:r>
              <w:t>8710000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87107,5</w:t>
            </w:r>
          </w:p>
        </w:tc>
        <w:tc>
          <w:tcPr>
            <w:tcW w:w="1701" w:type="dxa"/>
            <w:vAlign w:val="bottom"/>
          </w:tcPr>
          <w:p w:rsidR="003A54AF" w:rsidRDefault="003A54AF">
            <w:pPr>
              <w:pStyle w:val="ConsPlusNormal"/>
              <w:jc w:val="right"/>
            </w:pPr>
            <w:r>
              <w:t>91170,8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8710019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87107,5</w:t>
            </w:r>
          </w:p>
        </w:tc>
        <w:tc>
          <w:tcPr>
            <w:tcW w:w="1701" w:type="dxa"/>
            <w:vAlign w:val="bottom"/>
          </w:tcPr>
          <w:p w:rsidR="003A54AF" w:rsidRDefault="003A54AF">
            <w:pPr>
              <w:pStyle w:val="ConsPlusNormal"/>
              <w:jc w:val="right"/>
            </w:pPr>
            <w:r>
              <w:t>91170,8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8710019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76495,9</w:t>
            </w:r>
          </w:p>
        </w:tc>
        <w:tc>
          <w:tcPr>
            <w:tcW w:w="1701" w:type="dxa"/>
            <w:vAlign w:val="bottom"/>
          </w:tcPr>
          <w:p w:rsidR="003A54AF" w:rsidRDefault="003A54AF">
            <w:pPr>
              <w:pStyle w:val="ConsPlusNormal"/>
              <w:jc w:val="right"/>
            </w:pPr>
            <w:r>
              <w:t>80553,8</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8710019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10531,6</w:t>
            </w:r>
          </w:p>
        </w:tc>
        <w:tc>
          <w:tcPr>
            <w:tcW w:w="1701" w:type="dxa"/>
            <w:vAlign w:val="bottom"/>
          </w:tcPr>
          <w:p w:rsidR="003A54AF" w:rsidRDefault="003A54AF">
            <w:pPr>
              <w:pStyle w:val="ConsPlusNormal"/>
              <w:jc w:val="right"/>
            </w:pPr>
            <w:r>
              <w:t>10537,0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8710019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80,0</w:t>
            </w:r>
          </w:p>
        </w:tc>
        <w:tc>
          <w:tcPr>
            <w:tcW w:w="1701" w:type="dxa"/>
            <w:vAlign w:val="bottom"/>
          </w:tcPr>
          <w:p w:rsidR="003A54AF" w:rsidRDefault="003A54AF">
            <w:pPr>
              <w:pStyle w:val="ConsPlusNormal"/>
              <w:jc w:val="right"/>
            </w:pPr>
            <w:r>
              <w:t>80,0</w:t>
            </w:r>
          </w:p>
        </w:tc>
      </w:tr>
      <w:tr w:rsidR="003A54AF">
        <w:tc>
          <w:tcPr>
            <w:tcW w:w="907" w:type="dxa"/>
          </w:tcPr>
          <w:p w:rsidR="003A54AF" w:rsidRDefault="003A54AF">
            <w:pPr>
              <w:pStyle w:val="ConsPlusNormal"/>
              <w:jc w:val="center"/>
            </w:pPr>
            <w:r>
              <w:t>42.</w:t>
            </w:r>
          </w:p>
        </w:tc>
        <w:tc>
          <w:tcPr>
            <w:tcW w:w="3288" w:type="dxa"/>
          </w:tcPr>
          <w:p w:rsidR="003A54AF" w:rsidRDefault="003A54AF">
            <w:pPr>
              <w:pStyle w:val="ConsPlusNormal"/>
              <w:jc w:val="both"/>
            </w:pPr>
            <w:r>
              <w:t>Развитие транспортной системы</w:t>
            </w:r>
          </w:p>
        </w:tc>
        <w:tc>
          <w:tcPr>
            <w:tcW w:w="1247" w:type="dxa"/>
            <w:vAlign w:val="bottom"/>
          </w:tcPr>
          <w:p w:rsidR="003A54AF" w:rsidRDefault="003A54AF">
            <w:pPr>
              <w:pStyle w:val="ConsPlusNormal"/>
              <w:jc w:val="center"/>
            </w:pPr>
            <w:r>
              <w:t>8800000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79764,0</w:t>
            </w:r>
          </w:p>
        </w:tc>
        <w:tc>
          <w:tcPr>
            <w:tcW w:w="1701" w:type="dxa"/>
            <w:vAlign w:val="bottom"/>
          </w:tcPr>
          <w:p w:rsidR="003A54AF" w:rsidRDefault="003A54AF">
            <w:pPr>
              <w:pStyle w:val="ConsPlusNormal"/>
              <w:jc w:val="right"/>
            </w:pPr>
            <w:r>
              <w:t>83509,0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деятельности департамента транспорта Краснодарского края</w:t>
            </w:r>
          </w:p>
        </w:tc>
        <w:tc>
          <w:tcPr>
            <w:tcW w:w="1247" w:type="dxa"/>
            <w:vAlign w:val="bottom"/>
          </w:tcPr>
          <w:p w:rsidR="003A54AF" w:rsidRDefault="003A54AF">
            <w:pPr>
              <w:pStyle w:val="ConsPlusNormal"/>
              <w:jc w:val="center"/>
            </w:pPr>
            <w:r>
              <w:t>8890000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79764,0</w:t>
            </w:r>
          </w:p>
        </w:tc>
        <w:tc>
          <w:tcPr>
            <w:tcW w:w="1701" w:type="dxa"/>
            <w:vAlign w:val="bottom"/>
          </w:tcPr>
          <w:p w:rsidR="003A54AF" w:rsidRDefault="003A54AF">
            <w:pPr>
              <w:pStyle w:val="ConsPlusNormal"/>
              <w:jc w:val="right"/>
            </w:pPr>
            <w:r>
              <w:t>83509,0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8890019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79764,0</w:t>
            </w:r>
          </w:p>
        </w:tc>
        <w:tc>
          <w:tcPr>
            <w:tcW w:w="1701" w:type="dxa"/>
            <w:vAlign w:val="bottom"/>
          </w:tcPr>
          <w:p w:rsidR="003A54AF" w:rsidRDefault="003A54AF">
            <w:pPr>
              <w:pStyle w:val="ConsPlusNormal"/>
              <w:jc w:val="right"/>
            </w:pPr>
            <w:r>
              <w:t>83509,0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8890019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71023,0</w:t>
            </w:r>
          </w:p>
        </w:tc>
        <w:tc>
          <w:tcPr>
            <w:tcW w:w="1701" w:type="dxa"/>
            <w:vAlign w:val="bottom"/>
          </w:tcPr>
          <w:p w:rsidR="003A54AF" w:rsidRDefault="003A54AF">
            <w:pPr>
              <w:pStyle w:val="ConsPlusNormal"/>
              <w:jc w:val="right"/>
            </w:pPr>
            <w:r>
              <w:t>74793,0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8890019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7541,0</w:t>
            </w:r>
          </w:p>
        </w:tc>
        <w:tc>
          <w:tcPr>
            <w:tcW w:w="1701" w:type="dxa"/>
            <w:vAlign w:val="bottom"/>
          </w:tcPr>
          <w:p w:rsidR="003A54AF" w:rsidRDefault="003A54AF">
            <w:pPr>
              <w:pStyle w:val="ConsPlusNormal"/>
              <w:jc w:val="right"/>
            </w:pPr>
            <w:r>
              <w:t>7566,0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8890019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1200,0</w:t>
            </w:r>
          </w:p>
        </w:tc>
        <w:tc>
          <w:tcPr>
            <w:tcW w:w="1701" w:type="dxa"/>
            <w:vAlign w:val="bottom"/>
          </w:tcPr>
          <w:p w:rsidR="003A54AF" w:rsidRDefault="003A54AF">
            <w:pPr>
              <w:pStyle w:val="ConsPlusNormal"/>
              <w:jc w:val="right"/>
            </w:pPr>
            <w:r>
              <w:t>1150,0</w:t>
            </w:r>
          </w:p>
        </w:tc>
      </w:tr>
      <w:tr w:rsidR="003A54AF">
        <w:tc>
          <w:tcPr>
            <w:tcW w:w="907" w:type="dxa"/>
          </w:tcPr>
          <w:p w:rsidR="003A54AF" w:rsidRDefault="003A54AF">
            <w:pPr>
              <w:pStyle w:val="ConsPlusNormal"/>
              <w:jc w:val="center"/>
            </w:pPr>
            <w:r>
              <w:t>43.</w:t>
            </w:r>
          </w:p>
        </w:tc>
        <w:tc>
          <w:tcPr>
            <w:tcW w:w="3288" w:type="dxa"/>
          </w:tcPr>
          <w:p w:rsidR="003A54AF" w:rsidRDefault="003A54AF">
            <w:pPr>
              <w:pStyle w:val="ConsPlusNormal"/>
              <w:jc w:val="both"/>
            </w:pPr>
            <w:r>
              <w:t>Обеспечение деятельности управления по делам архивов Краснодарского края</w:t>
            </w:r>
          </w:p>
        </w:tc>
        <w:tc>
          <w:tcPr>
            <w:tcW w:w="1247" w:type="dxa"/>
            <w:vAlign w:val="bottom"/>
          </w:tcPr>
          <w:p w:rsidR="003A54AF" w:rsidRDefault="003A54AF">
            <w:pPr>
              <w:pStyle w:val="ConsPlusNormal"/>
              <w:jc w:val="center"/>
            </w:pPr>
            <w:r>
              <w:t>8900000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89096,0</w:t>
            </w:r>
          </w:p>
        </w:tc>
        <w:tc>
          <w:tcPr>
            <w:tcW w:w="1701" w:type="dxa"/>
            <w:vAlign w:val="bottom"/>
          </w:tcPr>
          <w:p w:rsidR="003A54AF" w:rsidRDefault="003A54AF">
            <w:pPr>
              <w:pStyle w:val="ConsPlusNormal"/>
              <w:jc w:val="right"/>
            </w:pPr>
            <w:r>
              <w:t>93074,0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Управление по делам архивов Краснодарского края</w:t>
            </w:r>
          </w:p>
        </w:tc>
        <w:tc>
          <w:tcPr>
            <w:tcW w:w="1247" w:type="dxa"/>
            <w:vAlign w:val="bottom"/>
          </w:tcPr>
          <w:p w:rsidR="003A54AF" w:rsidRDefault="003A54AF">
            <w:pPr>
              <w:pStyle w:val="ConsPlusNormal"/>
              <w:jc w:val="center"/>
            </w:pPr>
            <w:r>
              <w:t>8910000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12142,0</w:t>
            </w:r>
          </w:p>
        </w:tc>
        <w:tc>
          <w:tcPr>
            <w:tcW w:w="1701" w:type="dxa"/>
            <w:vAlign w:val="bottom"/>
          </w:tcPr>
          <w:p w:rsidR="003A54AF" w:rsidRDefault="003A54AF">
            <w:pPr>
              <w:pStyle w:val="ConsPlusNormal"/>
              <w:jc w:val="right"/>
            </w:pPr>
            <w:r>
              <w:t>12699,0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8910019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12142,0</w:t>
            </w:r>
          </w:p>
        </w:tc>
        <w:tc>
          <w:tcPr>
            <w:tcW w:w="1701" w:type="dxa"/>
            <w:vAlign w:val="bottom"/>
          </w:tcPr>
          <w:p w:rsidR="003A54AF" w:rsidRDefault="003A54AF">
            <w:pPr>
              <w:pStyle w:val="ConsPlusNormal"/>
              <w:jc w:val="right"/>
            </w:pPr>
            <w:r>
              <w:t>12699,0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8910019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10257,0</w:t>
            </w:r>
          </w:p>
        </w:tc>
        <w:tc>
          <w:tcPr>
            <w:tcW w:w="1701" w:type="dxa"/>
            <w:vAlign w:val="bottom"/>
          </w:tcPr>
          <w:p w:rsidR="003A54AF" w:rsidRDefault="003A54AF">
            <w:pPr>
              <w:pStyle w:val="ConsPlusNormal"/>
              <w:jc w:val="right"/>
            </w:pPr>
            <w:r>
              <w:t>10799,0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8910019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1575,0</w:t>
            </w:r>
          </w:p>
        </w:tc>
        <w:tc>
          <w:tcPr>
            <w:tcW w:w="1701" w:type="dxa"/>
            <w:vAlign w:val="bottom"/>
          </w:tcPr>
          <w:p w:rsidR="003A54AF" w:rsidRDefault="003A54AF">
            <w:pPr>
              <w:pStyle w:val="ConsPlusNormal"/>
              <w:jc w:val="right"/>
            </w:pPr>
            <w:r>
              <w:t>1575,0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8910019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310,0</w:t>
            </w:r>
          </w:p>
        </w:tc>
        <w:tc>
          <w:tcPr>
            <w:tcW w:w="1701" w:type="dxa"/>
            <w:vAlign w:val="bottom"/>
          </w:tcPr>
          <w:p w:rsidR="003A54AF" w:rsidRDefault="003A54AF">
            <w:pPr>
              <w:pStyle w:val="ConsPlusNormal"/>
              <w:jc w:val="right"/>
            </w:pPr>
            <w:r>
              <w:t>325,0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функционирования управления по делам архивов Краснодарского края</w:t>
            </w:r>
          </w:p>
        </w:tc>
        <w:tc>
          <w:tcPr>
            <w:tcW w:w="1247" w:type="dxa"/>
            <w:vAlign w:val="bottom"/>
          </w:tcPr>
          <w:p w:rsidR="003A54AF" w:rsidRDefault="003A54AF">
            <w:pPr>
              <w:pStyle w:val="ConsPlusNormal"/>
              <w:jc w:val="center"/>
            </w:pPr>
            <w:r>
              <w:t>8920000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76954,0</w:t>
            </w:r>
          </w:p>
        </w:tc>
        <w:tc>
          <w:tcPr>
            <w:tcW w:w="1701" w:type="dxa"/>
            <w:vAlign w:val="bottom"/>
          </w:tcPr>
          <w:p w:rsidR="003A54AF" w:rsidRDefault="003A54AF">
            <w:pPr>
              <w:pStyle w:val="ConsPlusNormal"/>
              <w:jc w:val="right"/>
            </w:pPr>
            <w:r>
              <w:t>80375,0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3A54AF" w:rsidRDefault="003A54AF">
            <w:pPr>
              <w:pStyle w:val="ConsPlusNormal"/>
              <w:jc w:val="center"/>
            </w:pPr>
            <w:r>
              <w:t>8920059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76954,0</w:t>
            </w:r>
          </w:p>
        </w:tc>
        <w:tc>
          <w:tcPr>
            <w:tcW w:w="1701" w:type="dxa"/>
            <w:vAlign w:val="bottom"/>
          </w:tcPr>
          <w:p w:rsidR="003A54AF" w:rsidRDefault="003A54AF">
            <w:pPr>
              <w:pStyle w:val="ConsPlusNormal"/>
              <w:jc w:val="right"/>
            </w:pPr>
            <w:r>
              <w:t>80375,0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8920059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63802,0</w:t>
            </w:r>
          </w:p>
        </w:tc>
        <w:tc>
          <w:tcPr>
            <w:tcW w:w="1701" w:type="dxa"/>
            <w:vAlign w:val="bottom"/>
          </w:tcPr>
          <w:p w:rsidR="003A54AF" w:rsidRDefault="003A54AF">
            <w:pPr>
              <w:pStyle w:val="ConsPlusNormal"/>
              <w:jc w:val="right"/>
            </w:pPr>
            <w:r>
              <w:t>67235,0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8920059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11744,0</w:t>
            </w:r>
          </w:p>
        </w:tc>
        <w:tc>
          <w:tcPr>
            <w:tcW w:w="1701" w:type="dxa"/>
            <w:vAlign w:val="bottom"/>
          </w:tcPr>
          <w:p w:rsidR="003A54AF" w:rsidRDefault="003A54AF">
            <w:pPr>
              <w:pStyle w:val="ConsPlusNormal"/>
              <w:jc w:val="right"/>
            </w:pPr>
            <w:r>
              <w:t>11711,0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8920059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1408,0</w:t>
            </w:r>
          </w:p>
        </w:tc>
        <w:tc>
          <w:tcPr>
            <w:tcW w:w="1701" w:type="dxa"/>
            <w:vAlign w:val="bottom"/>
          </w:tcPr>
          <w:p w:rsidR="003A54AF" w:rsidRDefault="003A54AF">
            <w:pPr>
              <w:pStyle w:val="ConsPlusNormal"/>
              <w:jc w:val="right"/>
            </w:pPr>
            <w:r>
              <w:t>1429,0</w:t>
            </w:r>
          </w:p>
        </w:tc>
      </w:tr>
      <w:tr w:rsidR="003A54AF">
        <w:tc>
          <w:tcPr>
            <w:tcW w:w="907" w:type="dxa"/>
          </w:tcPr>
          <w:p w:rsidR="003A54AF" w:rsidRDefault="003A54AF">
            <w:pPr>
              <w:pStyle w:val="ConsPlusNormal"/>
              <w:jc w:val="center"/>
            </w:pPr>
            <w:r>
              <w:t>44.</w:t>
            </w:r>
          </w:p>
        </w:tc>
        <w:tc>
          <w:tcPr>
            <w:tcW w:w="3288" w:type="dxa"/>
          </w:tcPr>
          <w:p w:rsidR="003A54AF" w:rsidRDefault="003A54AF">
            <w:pPr>
              <w:pStyle w:val="ConsPlusNormal"/>
              <w:jc w:val="both"/>
            </w:pPr>
            <w:r>
              <w:t>Обеспечение деятельности управления по надзору в области долевого строительства Краснодарского края</w:t>
            </w:r>
          </w:p>
        </w:tc>
        <w:tc>
          <w:tcPr>
            <w:tcW w:w="1247" w:type="dxa"/>
            <w:vAlign w:val="bottom"/>
          </w:tcPr>
          <w:p w:rsidR="003A54AF" w:rsidRDefault="003A54AF">
            <w:pPr>
              <w:pStyle w:val="ConsPlusNormal"/>
              <w:jc w:val="center"/>
            </w:pPr>
            <w:r>
              <w:t>9000000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37730,0</w:t>
            </w:r>
          </w:p>
        </w:tc>
        <w:tc>
          <w:tcPr>
            <w:tcW w:w="1701" w:type="dxa"/>
            <w:vAlign w:val="bottom"/>
          </w:tcPr>
          <w:p w:rsidR="003A54AF" w:rsidRDefault="003A54AF">
            <w:pPr>
              <w:pStyle w:val="ConsPlusNormal"/>
              <w:jc w:val="right"/>
            </w:pPr>
            <w:r>
              <w:t>39399,0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Управление по надзору в области долевого строительства Краснодарского края</w:t>
            </w:r>
          </w:p>
        </w:tc>
        <w:tc>
          <w:tcPr>
            <w:tcW w:w="1247" w:type="dxa"/>
            <w:vAlign w:val="bottom"/>
          </w:tcPr>
          <w:p w:rsidR="003A54AF" w:rsidRDefault="003A54AF">
            <w:pPr>
              <w:pStyle w:val="ConsPlusNormal"/>
              <w:jc w:val="center"/>
            </w:pPr>
            <w:r>
              <w:t>9010000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37730,0</w:t>
            </w:r>
          </w:p>
        </w:tc>
        <w:tc>
          <w:tcPr>
            <w:tcW w:w="1701" w:type="dxa"/>
            <w:vAlign w:val="bottom"/>
          </w:tcPr>
          <w:p w:rsidR="003A54AF" w:rsidRDefault="003A54AF">
            <w:pPr>
              <w:pStyle w:val="ConsPlusNormal"/>
              <w:jc w:val="right"/>
            </w:pPr>
            <w:r>
              <w:t>39399,0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9010019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37730,0</w:t>
            </w:r>
          </w:p>
        </w:tc>
        <w:tc>
          <w:tcPr>
            <w:tcW w:w="1701" w:type="dxa"/>
            <w:vAlign w:val="bottom"/>
          </w:tcPr>
          <w:p w:rsidR="003A54AF" w:rsidRDefault="003A54AF">
            <w:pPr>
              <w:pStyle w:val="ConsPlusNormal"/>
              <w:jc w:val="right"/>
            </w:pPr>
            <w:r>
              <w:t>39399,0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9010019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32672,0</w:t>
            </w:r>
          </w:p>
        </w:tc>
        <w:tc>
          <w:tcPr>
            <w:tcW w:w="1701" w:type="dxa"/>
            <w:vAlign w:val="bottom"/>
          </w:tcPr>
          <w:p w:rsidR="003A54AF" w:rsidRDefault="003A54AF">
            <w:pPr>
              <w:pStyle w:val="ConsPlusNormal"/>
              <w:jc w:val="right"/>
            </w:pPr>
            <w:r>
              <w:t>34337,0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9010019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5013,0</w:t>
            </w:r>
          </w:p>
        </w:tc>
        <w:tc>
          <w:tcPr>
            <w:tcW w:w="1701" w:type="dxa"/>
            <w:vAlign w:val="bottom"/>
          </w:tcPr>
          <w:p w:rsidR="003A54AF" w:rsidRDefault="003A54AF">
            <w:pPr>
              <w:pStyle w:val="ConsPlusNormal"/>
              <w:jc w:val="right"/>
            </w:pPr>
            <w:r>
              <w:t>5017,0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9010019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45,0</w:t>
            </w:r>
          </w:p>
        </w:tc>
        <w:tc>
          <w:tcPr>
            <w:tcW w:w="1701" w:type="dxa"/>
            <w:vAlign w:val="bottom"/>
          </w:tcPr>
          <w:p w:rsidR="003A54AF" w:rsidRDefault="003A54AF">
            <w:pPr>
              <w:pStyle w:val="ConsPlusNormal"/>
              <w:jc w:val="right"/>
            </w:pPr>
            <w:r>
              <w:t>45,0</w:t>
            </w:r>
          </w:p>
        </w:tc>
      </w:tr>
      <w:tr w:rsidR="003A54AF">
        <w:tc>
          <w:tcPr>
            <w:tcW w:w="907" w:type="dxa"/>
          </w:tcPr>
          <w:p w:rsidR="003A54AF" w:rsidRDefault="003A54AF">
            <w:pPr>
              <w:pStyle w:val="ConsPlusNormal"/>
              <w:jc w:val="center"/>
            </w:pPr>
            <w:r>
              <w:t>45.</w:t>
            </w:r>
          </w:p>
        </w:tc>
        <w:tc>
          <w:tcPr>
            <w:tcW w:w="3288" w:type="dxa"/>
          </w:tcPr>
          <w:p w:rsidR="003A54AF" w:rsidRDefault="003A54AF">
            <w:pPr>
              <w:pStyle w:val="ConsPlusNormal"/>
              <w:jc w:val="both"/>
            </w:pPr>
            <w:r>
              <w:t>Обеспечение деятельности департамента по регулированию контрактной системы Краснодарского края</w:t>
            </w:r>
          </w:p>
        </w:tc>
        <w:tc>
          <w:tcPr>
            <w:tcW w:w="1247" w:type="dxa"/>
            <w:vAlign w:val="bottom"/>
          </w:tcPr>
          <w:p w:rsidR="003A54AF" w:rsidRDefault="003A54AF">
            <w:pPr>
              <w:pStyle w:val="ConsPlusNormal"/>
              <w:jc w:val="center"/>
            </w:pPr>
            <w:r>
              <w:t>9100000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69363,0</w:t>
            </w:r>
          </w:p>
        </w:tc>
        <w:tc>
          <w:tcPr>
            <w:tcW w:w="1701" w:type="dxa"/>
            <w:vAlign w:val="bottom"/>
          </w:tcPr>
          <w:p w:rsidR="003A54AF" w:rsidRDefault="003A54AF">
            <w:pPr>
              <w:pStyle w:val="ConsPlusNormal"/>
              <w:jc w:val="right"/>
            </w:pPr>
            <w:r>
              <w:t>72081,0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Департамент по регулированию контрактной системы Краснодарского края</w:t>
            </w:r>
          </w:p>
        </w:tc>
        <w:tc>
          <w:tcPr>
            <w:tcW w:w="1247" w:type="dxa"/>
            <w:vAlign w:val="bottom"/>
          </w:tcPr>
          <w:p w:rsidR="003A54AF" w:rsidRDefault="003A54AF">
            <w:pPr>
              <w:pStyle w:val="ConsPlusNormal"/>
              <w:jc w:val="center"/>
            </w:pPr>
            <w:r>
              <w:t>9110000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69363,0</w:t>
            </w:r>
          </w:p>
        </w:tc>
        <w:tc>
          <w:tcPr>
            <w:tcW w:w="1701" w:type="dxa"/>
            <w:vAlign w:val="bottom"/>
          </w:tcPr>
          <w:p w:rsidR="003A54AF" w:rsidRDefault="003A54AF">
            <w:pPr>
              <w:pStyle w:val="ConsPlusNormal"/>
              <w:jc w:val="right"/>
            </w:pPr>
            <w:r>
              <w:t>72081,0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9110019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69363,0</w:t>
            </w:r>
          </w:p>
        </w:tc>
        <w:tc>
          <w:tcPr>
            <w:tcW w:w="1701" w:type="dxa"/>
            <w:vAlign w:val="bottom"/>
          </w:tcPr>
          <w:p w:rsidR="003A54AF" w:rsidRDefault="003A54AF">
            <w:pPr>
              <w:pStyle w:val="ConsPlusNormal"/>
              <w:jc w:val="right"/>
            </w:pPr>
            <w:r>
              <w:t>72081,0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9110019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57620,3</w:t>
            </w:r>
          </w:p>
        </w:tc>
        <w:tc>
          <w:tcPr>
            <w:tcW w:w="1701" w:type="dxa"/>
            <w:vAlign w:val="bottom"/>
          </w:tcPr>
          <w:p w:rsidR="003A54AF" w:rsidRDefault="003A54AF">
            <w:pPr>
              <w:pStyle w:val="ConsPlusNormal"/>
              <w:jc w:val="right"/>
            </w:pPr>
            <w:r>
              <w:t>60647,9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9110019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11641,7</w:t>
            </w:r>
          </w:p>
        </w:tc>
        <w:tc>
          <w:tcPr>
            <w:tcW w:w="1701" w:type="dxa"/>
            <w:vAlign w:val="bottom"/>
          </w:tcPr>
          <w:p w:rsidR="003A54AF" w:rsidRDefault="003A54AF">
            <w:pPr>
              <w:pStyle w:val="ConsPlusNormal"/>
              <w:jc w:val="right"/>
            </w:pPr>
            <w:r>
              <w:t>11341,1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9110019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101,0</w:t>
            </w:r>
          </w:p>
        </w:tc>
        <w:tc>
          <w:tcPr>
            <w:tcW w:w="1701" w:type="dxa"/>
            <w:vAlign w:val="bottom"/>
          </w:tcPr>
          <w:p w:rsidR="003A54AF" w:rsidRDefault="003A54AF">
            <w:pPr>
              <w:pStyle w:val="ConsPlusNormal"/>
              <w:jc w:val="right"/>
            </w:pPr>
            <w:r>
              <w:t>92,0</w:t>
            </w:r>
          </w:p>
        </w:tc>
      </w:tr>
      <w:tr w:rsidR="003A54AF">
        <w:tc>
          <w:tcPr>
            <w:tcW w:w="907" w:type="dxa"/>
          </w:tcPr>
          <w:p w:rsidR="003A54AF" w:rsidRDefault="003A54AF">
            <w:pPr>
              <w:pStyle w:val="ConsPlusNormal"/>
              <w:jc w:val="center"/>
            </w:pPr>
            <w:r>
              <w:t>46.</w:t>
            </w:r>
          </w:p>
        </w:tc>
        <w:tc>
          <w:tcPr>
            <w:tcW w:w="3288" w:type="dxa"/>
          </w:tcPr>
          <w:p w:rsidR="003A54AF" w:rsidRDefault="003A54AF">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1247" w:type="dxa"/>
            <w:vAlign w:val="bottom"/>
          </w:tcPr>
          <w:p w:rsidR="003A54AF" w:rsidRDefault="003A54AF">
            <w:pPr>
              <w:pStyle w:val="ConsPlusNormal"/>
              <w:jc w:val="center"/>
            </w:pPr>
            <w:r>
              <w:t>9300000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62618,0</w:t>
            </w:r>
          </w:p>
        </w:tc>
        <w:tc>
          <w:tcPr>
            <w:tcW w:w="1701" w:type="dxa"/>
            <w:vAlign w:val="bottom"/>
          </w:tcPr>
          <w:p w:rsidR="003A54AF" w:rsidRDefault="003A54AF">
            <w:pPr>
              <w:pStyle w:val="ConsPlusNormal"/>
              <w:jc w:val="right"/>
            </w:pPr>
            <w:r>
              <w:t>65131,0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1247" w:type="dxa"/>
            <w:vAlign w:val="bottom"/>
          </w:tcPr>
          <w:p w:rsidR="003A54AF" w:rsidRDefault="003A54AF">
            <w:pPr>
              <w:pStyle w:val="ConsPlusNormal"/>
              <w:jc w:val="center"/>
            </w:pPr>
            <w:r>
              <w:t>9310000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62618,0</w:t>
            </w:r>
          </w:p>
        </w:tc>
        <w:tc>
          <w:tcPr>
            <w:tcW w:w="1701" w:type="dxa"/>
            <w:vAlign w:val="bottom"/>
          </w:tcPr>
          <w:p w:rsidR="003A54AF" w:rsidRDefault="003A54AF">
            <w:pPr>
              <w:pStyle w:val="ConsPlusNormal"/>
              <w:jc w:val="right"/>
            </w:pPr>
            <w:r>
              <w:t>65131,0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9310019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62618,0</w:t>
            </w:r>
          </w:p>
        </w:tc>
        <w:tc>
          <w:tcPr>
            <w:tcW w:w="1701" w:type="dxa"/>
            <w:vAlign w:val="bottom"/>
          </w:tcPr>
          <w:p w:rsidR="003A54AF" w:rsidRDefault="003A54AF">
            <w:pPr>
              <w:pStyle w:val="ConsPlusNormal"/>
              <w:jc w:val="right"/>
            </w:pPr>
            <w:r>
              <w:t>65131,0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9310019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46998,0</w:t>
            </w:r>
          </w:p>
        </w:tc>
        <w:tc>
          <w:tcPr>
            <w:tcW w:w="1701" w:type="dxa"/>
            <w:vAlign w:val="bottom"/>
          </w:tcPr>
          <w:p w:rsidR="003A54AF" w:rsidRDefault="003A54AF">
            <w:pPr>
              <w:pStyle w:val="ConsPlusNormal"/>
              <w:jc w:val="right"/>
            </w:pPr>
            <w:r>
              <w:t>49511,0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9310019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15320,0</w:t>
            </w:r>
          </w:p>
        </w:tc>
        <w:tc>
          <w:tcPr>
            <w:tcW w:w="1701" w:type="dxa"/>
            <w:vAlign w:val="bottom"/>
          </w:tcPr>
          <w:p w:rsidR="003A54AF" w:rsidRDefault="003A54AF">
            <w:pPr>
              <w:pStyle w:val="ConsPlusNormal"/>
              <w:jc w:val="right"/>
            </w:pPr>
            <w:r>
              <w:t>15320,0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9310019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300,0</w:t>
            </w:r>
          </w:p>
        </w:tc>
        <w:tc>
          <w:tcPr>
            <w:tcW w:w="1701" w:type="dxa"/>
            <w:vAlign w:val="bottom"/>
          </w:tcPr>
          <w:p w:rsidR="003A54AF" w:rsidRDefault="003A54AF">
            <w:pPr>
              <w:pStyle w:val="ConsPlusNormal"/>
              <w:jc w:val="right"/>
            </w:pPr>
            <w:r>
              <w:t>300,0</w:t>
            </w:r>
          </w:p>
        </w:tc>
      </w:tr>
      <w:tr w:rsidR="003A54AF">
        <w:tc>
          <w:tcPr>
            <w:tcW w:w="907" w:type="dxa"/>
          </w:tcPr>
          <w:p w:rsidR="003A54AF" w:rsidRDefault="003A54AF">
            <w:pPr>
              <w:pStyle w:val="ConsPlusNormal"/>
              <w:jc w:val="center"/>
            </w:pPr>
            <w:r>
              <w:t>47.</w:t>
            </w:r>
          </w:p>
        </w:tc>
        <w:tc>
          <w:tcPr>
            <w:tcW w:w="3288" w:type="dxa"/>
          </w:tcPr>
          <w:p w:rsidR="003A54AF" w:rsidRDefault="003A54AF">
            <w:pPr>
              <w:pStyle w:val="ConsPlusNormal"/>
              <w:jc w:val="both"/>
            </w:pPr>
            <w:r>
              <w:t>Обеспечение деятельности представительства Краснодарского края в Гагрском районе (Республика Абхазия)</w:t>
            </w:r>
          </w:p>
        </w:tc>
        <w:tc>
          <w:tcPr>
            <w:tcW w:w="1247" w:type="dxa"/>
            <w:vAlign w:val="bottom"/>
          </w:tcPr>
          <w:p w:rsidR="003A54AF" w:rsidRDefault="003A54AF">
            <w:pPr>
              <w:pStyle w:val="ConsPlusNormal"/>
              <w:jc w:val="center"/>
            </w:pPr>
            <w:r>
              <w:t>9400000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3406,0</w:t>
            </w:r>
          </w:p>
        </w:tc>
        <w:tc>
          <w:tcPr>
            <w:tcW w:w="1701" w:type="dxa"/>
            <w:vAlign w:val="bottom"/>
          </w:tcPr>
          <w:p w:rsidR="003A54AF" w:rsidRDefault="003A54AF">
            <w:pPr>
              <w:pStyle w:val="ConsPlusNormal"/>
              <w:jc w:val="right"/>
            </w:pPr>
            <w:r>
              <w:t>3555,0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Представительство Краснодарского края в Гагрском районе (Республика Абхазия)</w:t>
            </w:r>
          </w:p>
        </w:tc>
        <w:tc>
          <w:tcPr>
            <w:tcW w:w="1247" w:type="dxa"/>
            <w:vAlign w:val="bottom"/>
          </w:tcPr>
          <w:p w:rsidR="003A54AF" w:rsidRDefault="003A54AF">
            <w:pPr>
              <w:pStyle w:val="ConsPlusNormal"/>
              <w:jc w:val="center"/>
            </w:pPr>
            <w:r>
              <w:t>9410000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3406,0</w:t>
            </w:r>
          </w:p>
        </w:tc>
        <w:tc>
          <w:tcPr>
            <w:tcW w:w="1701" w:type="dxa"/>
            <w:vAlign w:val="bottom"/>
          </w:tcPr>
          <w:p w:rsidR="003A54AF" w:rsidRDefault="003A54AF">
            <w:pPr>
              <w:pStyle w:val="ConsPlusNormal"/>
              <w:jc w:val="right"/>
            </w:pPr>
            <w:r>
              <w:t>3555,0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9410019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3406,0</w:t>
            </w:r>
          </w:p>
        </w:tc>
        <w:tc>
          <w:tcPr>
            <w:tcW w:w="1701" w:type="dxa"/>
            <w:vAlign w:val="bottom"/>
          </w:tcPr>
          <w:p w:rsidR="003A54AF" w:rsidRDefault="003A54AF">
            <w:pPr>
              <w:pStyle w:val="ConsPlusNormal"/>
              <w:jc w:val="right"/>
            </w:pPr>
            <w:r>
              <w:t>3555,0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9410019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2780,0</w:t>
            </w:r>
          </w:p>
        </w:tc>
        <w:tc>
          <w:tcPr>
            <w:tcW w:w="1701" w:type="dxa"/>
            <w:vAlign w:val="bottom"/>
          </w:tcPr>
          <w:p w:rsidR="003A54AF" w:rsidRDefault="003A54AF">
            <w:pPr>
              <w:pStyle w:val="ConsPlusNormal"/>
              <w:jc w:val="right"/>
            </w:pPr>
            <w:r>
              <w:t>2929,0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9410019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626,0</w:t>
            </w:r>
          </w:p>
        </w:tc>
        <w:tc>
          <w:tcPr>
            <w:tcW w:w="1701" w:type="dxa"/>
            <w:vAlign w:val="bottom"/>
          </w:tcPr>
          <w:p w:rsidR="003A54AF" w:rsidRDefault="003A54AF">
            <w:pPr>
              <w:pStyle w:val="ConsPlusNormal"/>
              <w:jc w:val="right"/>
            </w:pPr>
            <w:r>
              <w:t>626,0</w:t>
            </w:r>
          </w:p>
        </w:tc>
      </w:tr>
      <w:tr w:rsidR="003A54AF">
        <w:tc>
          <w:tcPr>
            <w:tcW w:w="907" w:type="dxa"/>
          </w:tcPr>
          <w:p w:rsidR="003A54AF" w:rsidRDefault="003A54AF">
            <w:pPr>
              <w:pStyle w:val="ConsPlusNormal"/>
              <w:jc w:val="center"/>
            </w:pPr>
            <w:r>
              <w:t>48.</w:t>
            </w:r>
          </w:p>
        </w:tc>
        <w:tc>
          <w:tcPr>
            <w:tcW w:w="3288" w:type="dxa"/>
          </w:tcPr>
          <w:p w:rsidR="003A54AF" w:rsidRDefault="003A54AF">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1247" w:type="dxa"/>
            <w:vAlign w:val="bottom"/>
          </w:tcPr>
          <w:p w:rsidR="003A54AF" w:rsidRDefault="003A54AF">
            <w:pPr>
              <w:pStyle w:val="ConsPlusNormal"/>
              <w:jc w:val="center"/>
            </w:pPr>
            <w:r>
              <w:t>9500000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29428,0</w:t>
            </w:r>
          </w:p>
        </w:tc>
        <w:tc>
          <w:tcPr>
            <w:tcW w:w="1701" w:type="dxa"/>
            <w:vAlign w:val="bottom"/>
          </w:tcPr>
          <w:p w:rsidR="003A54AF" w:rsidRDefault="003A54AF">
            <w:pPr>
              <w:pStyle w:val="ConsPlusNormal"/>
              <w:jc w:val="right"/>
            </w:pPr>
            <w:r>
              <w:t>29949,0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Уполномоченный по защите прав предпринимателей в Краснодарском крае и его аппарат</w:t>
            </w:r>
          </w:p>
        </w:tc>
        <w:tc>
          <w:tcPr>
            <w:tcW w:w="1247" w:type="dxa"/>
            <w:vAlign w:val="bottom"/>
          </w:tcPr>
          <w:p w:rsidR="003A54AF" w:rsidRDefault="003A54AF">
            <w:pPr>
              <w:pStyle w:val="ConsPlusNormal"/>
              <w:jc w:val="center"/>
            </w:pPr>
            <w:r>
              <w:t>9510000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29428,0</w:t>
            </w:r>
          </w:p>
        </w:tc>
        <w:tc>
          <w:tcPr>
            <w:tcW w:w="1701" w:type="dxa"/>
            <w:vAlign w:val="bottom"/>
          </w:tcPr>
          <w:p w:rsidR="003A54AF" w:rsidRDefault="003A54AF">
            <w:pPr>
              <w:pStyle w:val="ConsPlusNormal"/>
              <w:jc w:val="right"/>
            </w:pPr>
            <w:r>
              <w:t>29949,0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3A54AF" w:rsidRDefault="003A54AF">
            <w:pPr>
              <w:pStyle w:val="ConsPlusNormal"/>
              <w:jc w:val="center"/>
            </w:pPr>
            <w:r>
              <w:t>9510019</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29428,0</w:t>
            </w:r>
          </w:p>
        </w:tc>
        <w:tc>
          <w:tcPr>
            <w:tcW w:w="1701" w:type="dxa"/>
            <w:vAlign w:val="bottom"/>
          </w:tcPr>
          <w:p w:rsidR="003A54AF" w:rsidRDefault="003A54AF">
            <w:pPr>
              <w:pStyle w:val="ConsPlusNormal"/>
              <w:jc w:val="right"/>
            </w:pPr>
            <w:r>
              <w:t>29949,0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3A54AF" w:rsidRDefault="003A54AF">
            <w:pPr>
              <w:pStyle w:val="ConsPlusNormal"/>
              <w:jc w:val="center"/>
            </w:pPr>
            <w:r>
              <w:t>9510019</w:t>
            </w:r>
          </w:p>
        </w:tc>
        <w:tc>
          <w:tcPr>
            <w:tcW w:w="794"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12498,0</w:t>
            </w:r>
          </w:p>
        </w:tc>
        <w:tc>
          <w:tcPr>
            <w:tcW w:w="1701" w:type="dxa"/>
            <w:vAlign w:val="bottom"/>
          </w:tcPr>
          <w:p w:rsidR="003A54AF" w:rsidRDefault="003A54AF">
            <w:pPr>
              <w:pStyle w:val="ConsPlusNormal"/>
              <w:jc w:val="right"/>
            </w:pPr>
            <w:r>
              <w:t>13111,0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9510019</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16920,0</w:t>
            </w:r>
          </w:p>
        </w:tc>
        <w:tc>
          <w:tcPr>
            <w:tcW w:w="1701" w:type="dxa"/>
            <w:vAlign w:val="bottom"/>
          </w:tcPr>
          <w:p w:rsidR="003A54AF" w:rsidRDefault="003A54AF">
            <w:pPr>
              <w:pStyle w:val="ConsPlusNormal"/>
              <w:jc w:val="right"/>
            </w:pPr>
            <w:r>
              <w:t>16828,0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9510019</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10,0</w:t>
            </w:r>
          </w:p>
        </w:tc>
        <w:tc>
          <w:tcPr>
            <w:tcW w:w="1701" w:type="dxa"/>
            <w:vAlign w:val="bottom"/>
          </w:tcPr>
          <w:p w:rsidR="003A54AF" w:rsidRDefault="003A54AF">
            <w:pPr>
              <w:pStyle w:val="ConsPlusNormal"/>
              <w:jc w:val="right"/>
            </w:pPr>
            <w:r>
              <w:t>10,0</w:t>
            </w:r>
          </w:p>
        </w:tc>
      </w:tr>
      <w:tr w:rsidR="003A54AF">
        <w:tc>
          <w:tcPr>
            <w:tcW w:w="907" w:type="dxa"/>
          </w:tcPr>
          <w:p w:rsidR="003A54AF" w:rsidRDefault="003A54AF">
            <w:pPr>
              <w:pStyle w:val="ConsPlusNormal"/>
              <w:jc w:val="center"/>
            </w:pPr>
            <w:r>
              <w:t>49.</w:t>
            </w:r>
          </w:p>
        </w:tc>
        <w:tc>
          <w:tcPr>
            <w:tcW w:w="3288" w:type="dxa"/>
          </w:tcPr>
          <w:p w:rsidR="003A54AF" w:rsidRDefault="003A54AF">
            <w:pPr>
              <w:pStyle w:val="ConsPlusNormal"/>
              <w:jc w:val="both"/>
            </w:pPr>
            <w:r>
              <w:t>Непрограммные расходы органов исполнительной власти Краснодарского края</w:t>
            </w:r>
          </w:p>
        </w:tc>
        <w:tc>
          <w:tcPr>
            <w:tcW w:w="1247" w:type="dxa"/>
            <w:vAlign w:val="bottom"/>
          </w:tcPr>
          <w:p w:rsidR="003A54AF" w:rsidRDefault="003A54AF">
            <w:pPr>
              <w:pStyle w:val="ConsPlusNormal"/>
              <w:jc w:val="center"/>
            </w:pPr>
            <w:r>
              <w:t>9900000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3282420,2</w:t>
            </w:r>
          </w:p>
        </w:tc>
        <w:tc>
          <w:tcPr>
            <w:tcW w:w="1701" w:type="dxa"/>
            <w:vAlign w:val="bottom"/>
          </w:tcPr>
          <w:p w:rsidR="003A54AF" w:rsidRDefault="003A54AF">
            <w:pPr>
              <w:pStyle w:val="ConsPlusNormal"/>
              <w:jc w:val="right"/>
            </w:pPr>
            <w:r>
              <w:t>3564719,6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Осуществление капитальных вложений в объекты государственной собственности Краснодарского края</w:t>
            </w:r>
          </w:p>
        </w:tc>
        <w:tc>
          <w:tcPr>
            <w:tcW w:w="1247" w:type="dxa"/>
            <w:vAlign w:val="bottom"/>
          </w:tcPr>
          <w:p w:rsidR="003A54AF" w:rsidRDefault="003A54AF">
            <w:pPr>
              <w:pStyle w:val="ConsPlusNormal"/>
              <w:jc w:val="center"/>
            </w:pPr>
            <w:r>
              <w:t>9910000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2494009,7</w:t>
            </w:r>
          </w:p>
        </w:tc>
        <w:tc>
          <w:tcPr>
            <w:tcW w:w="1701" w:type="dxa"/>
            <w:vAlign w:val="bottom"/>
          </w:tcPr>
          <w:p w:rsidR="003A54AF" w:rsidRDefault="003A54AF">
            <w:pPr>
              <w:pStyle w:val="ConsPlusNormal"/>
              <w:jc w:val="right"/>
            </w:pPr>
            <w:r>
              <w:t>2268077,1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247" w:type="dxa"/>
            <w:vAlign w:val="bottom"/>
          </w:tcPr>
          <w:p w:rsidR="003A54AF" w:rsidRDefault="003A54AF">
            <w:pPr>
              <w:pStyle w:val="ConsPlusNormal"/>
              <w:jc w:val="center"/>
            </w:pPr>
            <w:r>
              <w:t>9911158</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2268077,1</w:t>
            </w:r>
          </w:p>
        </w:tc>
        <w:tc>
          <w:tcPr>
            <w:tcW w:w="1701" w:type="dxa"/>
            <w:vAlign w:val="bottom"/>
          </w:tcPr>
          <w:p w:rsidR="003A54AF" w:rsidRDefault="003A54AF">
            <w:pPr>
              <w:pStyle w:val="ConsPlusNormal"/>
              <w:jc w:val="right"/>
            </w:pPr>
            <w:r>
              <w:t>2268077,1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247" w:type="dxa"/>
            <w:vAlign w:val="bottom"/>
          </w:tcPr>
          <w:p w:rsidR="003A54AF" w:rsidRDefault="003A54AF">
            <w:pPr>
              <w:pStyle w:val="ConsPlusNormal"/>
              <w:jc w:val="center"/>
            </w:pPr>
            <w:r>
              <w:t>9911158</w:t>
            </w:r>
          </w:p>
        </w:tc>
        <w:tc>
          <w:tcPr>
            <w:tcW w:w="794"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2268077,1</w:t>
            </w:r>
          </w:p>
        </w:tc>
        <w:tc>
          <w:tcPr>
            <w:tcW w:w="1701" w:type="dxa"/>
            <w:vAlign w:val="bottom"/>
          </w:tcPr>
          <w:p w:rsidR="003A54AF" w:rsidRDefault="003A54AF">
            <w:pPr>
              <w:pStyle w:val="ConsPlusNormal"/>
              <w:jc w:val="right"/>
            </w:pPr>
            <w:r>
              <w:t>2268077,1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247" w:type="dxa"/>
            <w:vAlign w:val="bottom"/>
          </w:tcPr>
          <w:p w:rsidR="003A54AF" w:rsidRDefault="003A54AF">
            <w:pPr>
              <w:pStyle w:val="ConsPlusNormal"/>
              <w:jc w:val="center"/>
            </w:pPr>
            <w:r>
              <w:t>9918230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225932,6</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247" w:type="dxa"/>
            <w:vAlign w:val="bottom"/>
          </w:tcPr>
          <w:p w:rsidR="003A54AF" w:rsidRDefault="003A54AF">
            <w:pPr>
              <w:pStyle w:val="ConsPlusNormal"/>
              <w:jc w:val="center"/>
            </w:pPr>
            <w:r>
              <w:t>9918230</w:t>
            </w:r>
          </w:p>
        </w:tc>
        <w:tc>
          <w:tcPr>
            <w:tcW w:w="794"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225932,6</w:t>
            </w:r>
          </w:p>
        </w:tc>
        <w:tc>
          <w:tcPr>
            <w:tcW w:w="1701" w:type="dxa"/>
            <w:vAlign w:val="bottom"/>
          </w:tcPr>
          <w:p w:rsidR="003A54AF" w:rsidRDefault="003A54AF">
            <w:pPr>
              <w:pStyle w:val="ConsPlusNormal"/>
              <w:jc w:val="right"/>
            </w:pPr>
            <w:r>
              <w:t>-</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Краевые адресные программы по переселению граждан из аварийного жилищного фонда и мероприятия по капитальному ремонту многоквартирных домов</w:t>
            </w:r>
          </w:p>
        </w:tc>
        <w:tc>
          <w:tcPr>
            <w:tcW w:w="1247" w:type="dxa"/>
            <w:vAlign w:val="bottom"/>
          </w:tcPr>
          <w:p w:rsidR="003A54AF" w:rsidRDefault="003A54AF">
            <w:pPr>
              <w:pStyle w:val="ConsPlusNormal"/>
              <w:jc w:val="center"/>
            </w:pPr>
            <w:r>
              <w:t>9920000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422715,9</w:t>
            </w:r>
          </w:p>
        </w:tc>
        <w:tc>
          <w:tcPr>
            <w:tcW w:w="1701" w:type="dxa"/>
            <w:vAlign w:val="bottom"/>
          </w:tcPr>
          <w:p w:rsidR="003A54AF" w:rsidRDefault="003A54AF">
            <w:pPr>
              <w:pStyle w:val="ConsPlusNormal"/>
              <w:jc w:val="right"/>
            </w:pPr>
            <w:r>
              <w:t>395419,4</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мероприятий по переселению граждан из аварийного жилищного фонда</w:t>
            </w:r>
          </w:p>
        </w:tc>
        <w:tc>
          <w:tcPr>
            <w:tcW w:w="1247" w:type="dxa"/>
            <w:vAlign w:val="bottom"/>
          </w:tcPr>
          <w:p w:rsidR="003A54AF" w:rsidRDefault="003A54AF">
            <w:pPr>
              <w:pStyle w:val="ConsPlusNormal"/>
              <w:jc w:val="center"/>
            </w:pPr>
            <w:r>
              <w:t>9929502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108111,8</w:t>
            </w:r>
          </w:p>
        </w:tc>
        <w:tc>
          <w:tcPr>
            <w:tcW w:w="1701" w:type="dxa"/>
            <w:vAlign w:val="bottom"/>
          </w:tcPr>
          <w:p w:rsidR="003A54AF" w:rsidRDefault="003A54AF">
            <w:pPr>
              <w:pStyle w:val="ConsPlusNormal"/>
              <w:jc w:val="right"/>
            </w:pPr>
            <w:r>
              <w:t>134017,2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9929502</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108111,8</w:t>
            </w:r>
          </w:p>
        </w:tc>
        <w:tc>
          <w:tcPr>
            <w:tcW w:w="1701" w:type="dxa"/>
            <w:vAlign w:val="bottom"/>
          </w:tcPr>
          <w:p w:rsidR="003A54AF" w:rsidRDefault="003A54AF">
            <w:pPr>
              <w:pStyle w:val="ConsPlusNormal"/>
              <w:jc w:val="right"/>
            </w:pPr>
            <w:r>
              <w:t>134017,2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247" w:type="dxa"/>
            <w:vAlign w:val="bottom"/>
          </w:tcPr>
          <w:p w:rsidR="003A54AF" w:rsidRDefault="003A54AF">
            <w:pPr>
              <w:pStyle w:val="ConsPlusNormal"/>
              <w:jc w:val="center"/>
            </w:pPr>
            <w:r>
              <w:t>9929503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123931,4</w:t>
            </w:r>
          </w:p>
        </w:tc>
        <w:tc>
          <w:tcPr>
            <w:tcW w:w="1701" w:type="dxa"/>
            <w:vAlign w:val="bottom"/>
          </w:tcPr>
          <w:p w:rsidR="003A54AF" w:rsidRDefault="003A54AF">
            <w:pPr>
              <w:pStyle w:val="ConsPlusNormal"/>
              <w:jc w:val="right"/>
            </w:pPr>
            <w:r>
              <w:t>81679,9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9929503</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123931,4</w:t>
            </w:r>
          </w:p>
        </w:tc>
        <w:tc>
          <w:tcPr>
            <w:tcW w:w="1701" w:type="dxa"/>
            <w:vAlign w:val="bottom"/>
          </w:tcPr>
          <w:p w:rsidR="003A54AF" w:rsidRDefault="003A54AF">
            <w:pPr>
              <w:pStyle w:val="ConsPlusNormal"/>
              <w:jc w:val="right"/>
            </w:pPr>
            <w:r>
              <w:t>81679,9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мероприятий по переселению граждан из аварийного жилищного фонда</w:t>
            </w:r>
          </w:p>
        </w:tc>
        <w:tc>
          <w:tcPr>
            <w:tcW w:w="1247" w:type="dxa"/>
            <w:vAlign w:val="bottom"/>
          </w:tcPr>
          <w:p w:rsidR="003A54AF" w:rsidRDefault="003A54AF">
            <w:pPr>
              <w:pStyle w:val="ConsPlusNormal"/>
              <w:jc w:val="center"/>
            </w:pPr>
            <w:r>
              <w:t>9929602</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62522,5</w:t>
            </w:r>
          </w:p>
        </w:tc>
        <w:tc>
          <w:tcPr>
            <w:tcW w:w="1701" w:type="dxa"/>
            <w:vAlign w:val="bottom"/>
          </w:tcPr>
          <w:p w:rsidR="003A54AF" w:rsidRDefault="003A54AF">
            <w:pPr>
              <w:pStyle w:val="ConsPlusNormal"/>
              <w:jc w:val="right"/>
            </w:pPr>
            <w:r>
              <w:t>81221,2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9929602</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62522,5</w:t>
            </w:r>
          </w:p>
        </w:tc>
        <w:tc>
          <w:tcPr>
            <w:tcW w:w="1701" w:type="dxa"/>
            <w:vAlign w:val="bottom"/>
          </w:tcPr>
          <w:p w:rsidR="003A54AF" w:rsidRDefault="003A54AF">
            <w:pPr>
              <w:pStyle w:val="ConsPlusNormal"/>
              <w:jc w:val="right"/>
            </w:pPr>
            <w:r>
              <w:t>81221,2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247" w:type="dxa"/>
            <w:vAlign w:val="bottom"/>
          </w:tcPr>
          <w:p w:rsidR="003A54AF" w:rsidRDefault="003A54AF">
            <w:pPr>
              <w:pStyle w:val="ConsPlusNormal"/>
              <w:jc w:val="center"/>
            </w:pPr>
            <w:r>
              <w:t>9929603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128150,2</w:t>
            </w:r>
          </w:p>
        </w:tc>
        <w:tc>
          <w:tcPr>
            <w:tcW w:w="1701" w:type="dxa"/>
            <w:vAlign w:val="bottom"/>
          </w:tcPr>
          <w:p w:rsidR="003A54AF" w:rsidRDefault="003A54AF">
            <w:pPr>
              <w:pStyle w:val="ConsPlusNormal"/>
              <w:jc w:val="right"/>
            </w:pPr>
            <w:r>
              <w:t>98501,1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Межбюджетные трансферты</w:t>
            </w:r>
          </w:p>
        </w:tc>
        <w:tc>
          <w:tcPr>
            <w:tcW w:w="1247" w:type="dxa"/>
            <w:vAlign w:val="bottom"/>
          </w:tcPr>
          <w:p w:rsidR="003A54AF" w:rsidRDefault="003A54AF">
            <w:pPr>
              <w:pStyle w:val="ConsPlusNormal"/>
              <w:jc w:val="center"/>
            </w:pPr>
            <w:r>
              <w:t>9929603</w:t>
            </w:r>
          </w:p>
        </w:tc>
        <w:tc>
          <w:tcPr>
            <w:tcW w:w="794"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128150,2</w:t>
            </w:r>
          </w:p>
        </w:tc>
        <w:tc>
          <w:tcPr>
            <w:tcW w:w="1701" w:type="dxa"/>
            <w:vAlign w:val="bottom"/>
          </w:tcPr>
          <w:p w:rsidR="003A54AF" w:rsidRDefault="003A54AF">
            <w:pPr>
              <w:pStyle w:val="ConsPlusNormal"/>
              <w:jc w:val="right"/>
            </w:pPr>
            <w:r>
              <w:t>98501,1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Непрограммные расходы</w:t>
            </w:r>
          </w:p>
        </w:tc>
        <w:tc>
          <w:tcPr>
            <w:tcW w:w="1247" w:type="dxa"/>
            <w:vAlign w:val="bottom"/>
          </w:tcPr>
          <w:p w:rsidR="003A54AF" w:rsidRDefault="003A54AF">
            <w:pPr>
              <w:pStyle w:val="ConsPlusNormal"/>
              <w:jc w:val="center"/>
            </w:pPr>
            <w:r>
              <w:t>9990000</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365694,6</w:t>
            </w:r>
          </w:p>
        </w:tc>
        <w:tc>
          <w:tcPr>
            <w:tcW w:w="1701" w:type="dxa"/>
            <w:vAlign w:val="bottom"/>
          </w:tcPr>
          <w:p w:rsidR="003A54AF" w:rsidRDefault="003A54AF">
            <w:pPr>
              <w:pStyle w:val="ConsPlusNormal"/>
              <w:jc w:val="right"/>
            </w:pPr>
            <w:r>
              <w:t>901223,1</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Государственные гарантии Краснодарского края</w:t>
            </w:r>
          </w:p>
        </w:tc>
        <w:tc>
          <w:tcPr>
            <w:tcW w:w="1247" w:type="dxa"/>
            <w:vAlign w:val="bottom"/>
          </w:tcPr>
          <w:p w:rsidR="003A54AF" w:rsidRDefault="003A54AF">
            <w:pPr>
              <w:pStyle w:val="ConsPlusNormal"/>
              <w:jc w:val="center"/>
            </w:pPr>
            <w:r>
              <w:t>9991036</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211912,4</w:t>
            </w:r>
          </w:p>
        </w:tc>
        <w:tc>
          <w:tcPr>
            <w:tcW w:w="1701" w:type="dxa"/>
            <w:vAlign w:val="bottom"/>
          </w:tcPr>
          <w:p w:rsidR="003A54AF" w:rsidRDefault="003A54AF">
            <w:pPr>
              <w:pStyle w:val="ConsPlusNormal"/>
              <w:jc w:val="right"/>
            </w:pPr>
            <w:r>
              <w:t>737412,2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Иные бюджетные ассигнования</w:t>
            </w:r>
          </w:p>
        </w:tc>
        <w:tc>
          <w:tcPr>
            <w:tcW w:w="1247" w:type="dxa"/>
            <w:vAlign w:val="bottom"/>
          </w:tcPr>
          <w:p w:rsidR="003A54AF" w:rsidRDefault="003A54AF">
            <w:pPr>
              <w:pStyle w:val="ConsPlusNormal"/>
              <w:jc w:val="center"/>
            </w:pPr>
            <w:r>
              <w:t>9991036</w:t>
            </w:r>
          </w:p>
        </w:tc>
        <w:tc>
          <w:tcPr>
            <w:tcW w:w="794"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211912,4</w:t>
            </w:r>
          </w:p>
        </w:tc>
        <w:tc>
          <w:tcPr>
            <w:tcW w:w="1701" w:type="dxa"/>
            <w:vAlign w:val="bottom"/>
          </w:tcPr>
          <w:p w:rsidR="003A54AF" w:rsidRDefault="003A54AF">
            <w:pPr>
              <w:pStyle w:val="ConsPlusNormal"/>
              <w:jc w:val="right"/>
            </w:pPr>
            <w:r>
              <w:t>737412,2</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Мероприятия по обеспечению мобилизационной готовности экономики</w:t>
            </w:r>
          </w:p>
        </w:tc>
        <w:tc>
          <w:tcPr>
            <w:tcW w:w="1247" w:type="dxa"/>
            <w:vAlign w:val="bottom"/>
          </w:tcPr>
          <w:p w:rsidR="003A54AF" w:rsidRDefault="003A54AF">
            <w:pPr>
              <w:pStyle w:val="ConsPlusNormal"/>
              <w:jc w:val="center"/>
            </w:pPr>
            <w:r>
              <w:t>9991153</w:t>
            </w: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153782,2</w:t>
            </w:r>
          </w:p>
        </w:tc>
        <w:tc>
          <w:tcPr>
            <w:tcW w:w="1701" w:type="dxa"/>
            <w:vAlign w:val="bottom"/>
          </w:tcPr>
          <w:p w:rsidR="003A54AF" w:rsidRDefault="003A54AF">
            <w:pPr>
              <w:pStyle w:val="ConsPlusNormal"/>
              <w:jc w:val="right"/>
            </w:pPr>
            <w:r>
              <w:t>163810,9</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3A54AF" w:rsidRDefault="003A54AF">
            <w:pPr>
              <w:pStyle w:val="ConsPlusNormal"/>
              <w:jc w:val="center"/>
            </w:pPr>
            <w:r>
              <w:t>9991153</w:t>
            </w:r>
          </w:p>
        </w:tc>
        <w:tc>
          <w:tcPr>
            <w:tcW w:w="794"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17761,0</w:t>
            </w:r>
          </w:p>
        </w:tc>
        <w:tc>
          <w:tcPr>
            <w:tcW w:w="1701" w:type="dxa"/>
            <w:vAlign w:val="bottom"/>
          </w:tcPr>
          <w:p w:rsidR="003A54AF" w:rsidRDefault="003A54AF">
            <w:pPr>
              <w:pStyle w:val="ConsPlusNormal"/>
              <w:jc w:val="right"/>
            </w:pPr>
            <w:r>
              <w:t>17761,0</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3A54AF" w:rsidRDefault="003A54AF">
            <w:pPr>
              <w:pStyle w:val="ConsPlusNormal"/>
              <w:jc w:val="center"/>
            </w:pPr>
            <w:r>
              <w:t>9991153</w:t>
            </w:r>
          </w:p>
        </w:tc>
        <w:tc>
          <w:tcPr>
            <w:tcW w:w="794"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136021,2</w:t>
            </w:r>
          </w:p>
        </w:tc>
        <w:tc>
          <w:tcPr>
            <w:tcW w:w="1701" w:type="dxa"/>
            <w:vAlign w:val="bottom"/>
          </w:tcPr>
          <w:p w:rsidR="003A54AF" w:rsidRDefault="003A54AF">
            <w:pPr>
              <w:pStyle w:val="ConsPlusNormal"/>
              <w:jc w:val="right"/>
            </w:pPr>
            <w:r>
              <w:t>146049,9</w:t>
            </w:r>
          </w:p>
        </w:tc>
      </w:tr>
      <w:tr w:rsidR="003A54AF">
        <w:tc>
          <w:tcPr>
            <w:tcW w:w="907" w:type="dxa"/>
          </w:tcPr>
          <w:p w:rsidR="003A54AF" w:rsidRDefault="003A54AF">
            <w:pPr>
              <w:pStyle w:val="ConsPlusNormal"/>
              <w:jc w:val="center"/>
            </w:pPr>
            <w:r>
              <w:t>50.</w:t>
            </w:r>
          </w:p>
        </w:tc>
        <w:tc>
          <w:tcPr>
            <w:tcW w:w="3288" w:type="dxa"/>
          </w:tcPr>
          <w:p w:rsidR="003A54AF" w:rsidRDefault="003A54AF">
            <w:pPr>
              <w:pStyle w:val="ConsPlusNormal"/>
              <w:jc w:val="both"/>
            </w:pPr>
            <w:r>
              <w:t>Условно утвержденные расходы</w:t>
            </w:r>
          </w:p>
        </w:tc>
        <w:tc>
          <w:tcPr>
            <w:tcW w:w="1247" w:type="dxa"/>
            <w:vAlign w:val="bottom"/>
          </w:tcPr>
          <w:p w:rsidR="003A54AF" w:rsidRDefault="003A54AF">
            <w:pPr>
              <w:pStyle w:val="ConsPlusNormal"/>
            </w:pP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6918553,3</w:t>
            </w:r>
          </w:p>
        </w:tc>
        <w:tc>
          <w:tcPr>
            <w:tcW w:w="1701" w:type="dxa"/>
            <w:vAlign w:val="bottom"/>
          </w:tcPr>
          <w:p w:rsidR="003A54AF" w:rsidRDefault="003A54AF">
            <w:pPr>
              <w:pStyle w:val="ConsPlusNormal"/>
              <w:jc w:val="right"/>
            </w:pPr>
            <w:r>
              <w:t>12385031,6</w:t>
            </w:r>
          </w:p>
        </w:tc>
      </w:tr>
      <w:tr w:rsidR="003A54AF">
        <w:tc>
          <w:tcPr>
            <w:tcW w:w="907" w:type="dxa"/>
          </w:tcPr>
          <w:p w:rsidR="003A54AF" w:rsidRDefault="003A54AF">
            <w:pPr>
              <w:pStyle w:val="ConsPlusNormal"/>
            </w:pPr>
          </w:p>
        </w:tc>
        <w:tc>
          <w:tcPr>
            <w:tcW w:w="3288" w:type="dxa"/>
          </w:tcPr>
          <w:p w:rsidR="003A54AF" w:rsidRDefault="003A54AF">
            <w:pPr>
              <w:pStyle w:val="ConsPlusNormal"/>
              <w:jc w:val="both"/>
            </w:pPr>
            <w:r>
              <w:t>Условно утвержденные расходы</w:t>
            </w:r>
          </w:p>
        </w:tc>
        <w:tc>
          <w:tcPr>
            <w:tcW w:w="1247" w:type="dxa"/>
            <w:vAlign w:val="bottom"/>
          </w:tcPr>
          <w:p w:rsidR="003A54AF" w:rsidRDefault="003A54AF">
            <w:pPr>
              <w:pStyle w:val="ConsPlusNormal"/>
            </w:pPr>
          </w:p>
        </w:tc>
        <w:tc>
          <w:tcPr>
            <w:tcW w:w="794" w:type="dxa"/>
            <w:vAlign w:val="bottom"/>
          </w:tcPr>
          <w:p w:rsidR="003A54AF" w:rsidRDefault="003A54AF">
            <w:pPr>
              <w:pStyle w:val="ConsPlusNormal"/>
            </w:pPr>
          </w:p>
        </w:tc>
        <w:tc>
          <w:tcPr>
            <w:tcW w:w="1701" w:type="dxa"/>
            <w:vAlign w:val="bottom"/>
          </w:tcPr>
          <w:p w:rsidR="003A54AF" w:rsidRDefault="003A54AF">
            <w:pPr>
              <w:pStyle w:val="ConsPlusNormal"/>
              <w:jc w:val="right"/>
            </w:pPr>
            <w:r>
              <w:t>6918553,3</w:t>
            </w:r>
          </w:p>
        </w:tc>
        <w:tc>
          <w:tcPr>
            <w:tcW w:w="1701" w:type="dxa"/>
            <w:vAlign w:val="bottom"/>
          </w:tcPr>
          <w:p w:rsidR="003A54AF" w:rsidRDefault="003A54AF">
            <w:pPr>
              <w:pStyle w:val="ConsPlusNormal"/>
              <w:jc w:val="right"/>
            </w:pPr>
            <w:r>
              <w:t>12385031,6";</w:t>
            </w:r>
          </w:p>
        </w:tc>
      </w:tr>
    </w:tbl>
    <w:p w:rsidR="003A54AF" w:rsidRDefault="003A54AF" w:rsidP="003A54AF">
      <w:pPr>
        <w:pStyle w:val="ConsPlusNormal"/>
        <w:jc w:val="right"/>
        <w:sectPr w:rsidR="003A54AF">
          <w:pgSz w:w="11906" w:h="16838"/>
          <w:pgMar w:top="1440" w:right="566" w:bottom="1440" w:left="1133" w:header="0" w:footer="0" w:gutter="0"/>
          <w:cols w:space="720"/>
          <w:noEndnote/>
        </w:sectPr>
      </w:pPr>
    </w:p>
    <w:p w:rsidR="003A54AF" w:rsidRDefault="003A54AF" w:rsidP="003A54AF">
      <w:pPr>
        <w:pStyle w:val="ConsPlusNormal"/>
        <w:jc w:val="both"/>
      </w:pPr>
    </w:p>
    <w:p w:rsidR="003A54AF" w:rsidRDefault="003A54AF" w:rsidP="003A54AF">
      <w:pPr>
        <w:pStyle w:val="ConsPlusNormal"/>
        <w:ind w:firstLine="540"/>
        <w:jc w:val="both"/>
      </w:pPr>
      <w:r>
        <w:t xml:space="preserve">16) </w:t>
      </w:r>
      <w:hyperlink r:id="rId200" w:history="1">
        <w:r>
          <w:rPr>
            <w:color w:val="0000FF"/>
          </w:rPr>
          <w:t>таблицу 2</w:t>
        </w:r>
      </w:hyperlink>
      <w:r>
        <w:t xml:space="preserve"> приложения 11 изложить в следующей редакции:</w:t>
      </w:r>
    </w:p>
    <w:p w:rsidR="003A54AF" w:rsidRDefault="003A54AF" w:rsidP="003A54AF">
      <w:pPr>
        <w:pStyle w:val="ConsPlusNormal"/>
        <w:jc w:val="both"/>
      </w:pPr>
    </w:p>
    <w:p w:rsidR="003A54AF" w:rsidRDefault="003A54AF" w:rsidP="003A54AF">
      <w:pPr>
        <w:pStyle w:val="ConsPlusNormal"/>
        <w:jc w:val="right"/>
      </w:pPr>
      <w:r>
        <w:t>"Таблица 2</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660"/>
        <w:gridCol w:w="4365"/>
        <w:gridCol w:w="1077"/>
        <w:gridCol w:w="825"/>
        <w:gridCol w:w="660"/>
        <w:gridCol w:w="1757"/>
        <w:gridCol w:w="825"/>
        <w:gridCol w:w="1701"/>
        <w:gridCol w:w="1701"/>
      </w:tblGrid>
      <w:tr w:rsidR="003A54AF">
        <w:tc>
          <w:tcPr>
            <w:tcW w:w="660"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N п/п</w:t>
            </w:r>
          </w:p>
        </w:tc>
        <w:tc>
          <w:tcPr>
            <w:tcW w:w="4365"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Наименование</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Вед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РЗ</w:t>
            </w:r>
          </w:p>
        </w:tc>
        <w:tc>
          <w:tcPr>
            <w:tcW w:w="660"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ПР</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ЦСР</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ВР</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2014 год</w:t>
            </w:r>
          </w:p>
        </w:tc>
      </w:tr>
      <w:tr w:rsidR="003A54AF">
        <w:tc>
          <w:tcPr>
            <w:tcW w:w="660"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4365"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1077"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825"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660"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1757"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825"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изменения</w:t>
            </w:r>
          </w:p>
        </w:tc>
        <w:tc>
          <w:tcPr>
            <w:tcW w:w="170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с учетом изменений</w:t>
            </w:r>
          </w:p>
        </w:tc>
      </w:tr>
      <w:tr w:rsidR="003A54AF">
        <w:tc>
          <w:tcPr>
            <w:tcW w:w="660"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1</w:t>
            </w:r>
          </w:p>
        </w:tc>
        <w:tc>
          <w:tcPr>
            <w:tcW w:w="4365"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3</w:t>
            </w:r>
          </w:p>
        </w:tc>
        <w:tc>
          <w:tcPr>
            <w:tcW w:w="825"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4</w:t>
            </w:r>
          </w:p>
        </w:tc>
        <w:tc>
          <w:tcPr>
            <w:tcW w:w="660"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5</w:t>
            </w:r>
          </w:p>
        </w:tc>
        <w:tc>
          <w:tcPr>
            <w:tcW w:w="1757"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6</w:t>
            </w:r>
          </w:p>
        </w:tc>
        <w:tc>
          <w:tcPr>
            <w:tcW w:w="825"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7</w:t>
            </w:r>
          </w:p>
        </w:tc>
        <w:tc>
          <w:tcPr>
            <w:tcW w:w="170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8</w:t>
            </w:r>
          </w:p>
        </w:tc>
        <w:tc>
          <w:tcPr>
            <w:tcW w:w="170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9</w:t>
            </w:r>
          </w:p>
        </w:tc>
      </w:tr>
      <w:tr w:rsidR="003A54AF">
        <w:tc>
          <w:tcPr>
            <w:tcW w:w="660" w:type="dxa"/>
            <w:tcBorders>
              <w:top w:val="single" w:sz="4" w:space="0" w:color="auto"/>
            </w:tcBorders>
          </w:tcPr>
          <w:p w:rsidR="003A54AF" w:rsidRDefault="003A54AF">
            <w:pPr>
              <w:pStyle w:val="ConsPlusNormal"/>
            </w:pPr>
          </w:p>
        </w:tc>
        <w:tc>
          <w:tcPr>
            <w:tcW w:w="4365" w:type="dxa"/>
            <w:tcBorders>
              <w:top w:val="single" w:sz="4" w:space="0" w:color="auto"/>
            </w:tcBorders>
          </w:tcPr>
          <w:p w:rsidR="003A54AF" w:rsidRDefault="003A54AF">
            <w:pPr>
              <w:pStyle w:val="ConsPlusNormal"/>
              <w:jc w:val="both"/>
            </w:pPr>
            <w:r>
              <w:t>ВСЕГО</w:t>
            </w:r>
          </w:p>
        </w:tc>
        <w:tc>
          <w:tcPr>
            <w:tcW w:w="1077" w:type="dxa"/>
            <w:tcBorders>
              <w:top w:val="single" w:sz="4" w:space="0" w:color="auto"/>
            </w:tcBorders>
            <w:vAlign w:val="bottom"/>
          </w:tcPr>
          <w:p w:rsidR="003A54AF" w:rsidRDefault="003A54AF">
            <w:pPr>
              <w:pStyle w:val="ConsPlusNormal"/>
            </w:pPr>
          </w:p>
        </w:tc>
        <w:tc>
          <w:tcPr>
            <w:tcW w:w="825" w:type="dxa"/>
            <w:tcBorders>
              <w:top w:val="single" w:sz="4" w:space="0" w:color="auto"/>
            </w:tcBorders>
            <w:vAlign w:val="bottom"/>
          </w:tcPr>
          <w:p w:rsidR="003A54AF" w:rsidRDefault="003A54AF">
            <w:pPr>
              <w:pStyle w:val="ConsPlusNormal"/>
            </w:pPr>
          </w:p>
        </w:tc>
        <w:tc>
          <w:tcPr>
            <w:tcW w:w="660" w:type="dxa"/>
            <w:tcBorders>
              <w:top w:val="single" w:sz="4" w:space="0" w:color="auto"/>
            </w:tcBorders>
            <w:vAlign w:val="bottom"/>
          </w:tcPr>
          <w:p w:rsidR="003A54AF" w:rsidRDefault="003A54AF">
            <w:pPr>
              <w:pStyle w:val="ConsPlusNormal"/>
            </w:pPr>
          </w:p>
        </w:tc>
        <w:tc>
          <w:tcPr>
            <w:tcW w:w="1757" w:type="dxa"/>
            <w:tcBorders>
              <w:top w:val="single" w:sz="4" w:space="0" w:color="auto"/>
            </w:tcBorders>
            <w:vAlign w:val="bottom"/>
          </w:tcPr>
          <w:p w:rsidR="003A54AF" w:rsidRDefault="003A54AF">
            <w:pPr>
              <w:pStyle w:val="ConsPlusNormal"/>
            </w:pPr>
          </w:p>
        </w:tc>
        <w:tc>
          <w:tcPr>
            <w:tcW w:w="825" w:type="dxa"/>
            <w:tcBorders>
              <w:top w:val="single" w:sz="4" w:space="0" w:color="auto"/>
            </w:tcBorders>
            <w:vAlign w:val="bottom"/>
          </w:tcPr>
          <w:p w:rsidR="003A54AF" w:rsidRDefault="003A54AF">
            <w:pPr>
              <w:pStyle w:val="ConsPlusNormal"/>
            </w:pPr>
          </w:p>
        </w:tc>
        <w:tc>
          <w:tcPr>
            <w:tcW w:w="1701" w:type="dxa"/>
            <w:tcBorders>
              <w:top w:val="single" w:sz="4" w:space="0" w:color="auto"/>
            </w:tcBorders>
            <w:vAlign w:val="bottom"/>
          </w:tcPr>
          <w:p w:rsidR="003A54AF" w:rsidRDefault="003A54AF">
            <w:pPr>
              <w:pStyle w:val="ConsPlusNormal"/>
              <w:jc w:val="right"/>
            </w:pPr>
            <w:r>
              <w:t>209086107,2</w:t>
            </w:r>
          </w:p>
        </w:tc>
        <w:tc>
          <w:tcPr>
            <w:tcW w:w="1701" w:type="dxa"/>
            <w:tcBorders>
              <w:top w:val="single" w:sz="4" w:space="0" w:color="auto"/>
            </w:tcBorders>
            <w:vAlign w:val="bottom"/>
          </w:tcPr>
          <w:p w:rsidR="003A54AF" w:rsidRDefault="003A54AF">
            <w:pPr>
              <w:pStyle w:val="ConsPlusNormal"/>
              <w:jc w:val="right"/>
            </w:pPr>
            <w:r>
              <w:t>209086107,2</w:t>
            </w:r>
          </w:p>
        </w:tc>
      </w:tr>
      <w:tr w:rsidR="003A54AF">
        <w:tc>
          <w:tcPr>
            <w:tcW w:w="660" w:type="dxa"/>
          </w:tcPr>
          <w:p w:rsidR="003A54AF" w:rsidRDefault="003A54AF">
            <w:pPr>
              <w:pStyle w:val="ConsPlusNormal"/>
              <w:jc w:val="center"/>
            </w:pPr>
            <w:r>
              <w:t>1.</w:t>
            </w:r>
          </w:p>
        </w:tc>
        <w:tc>
          <w:tcPr>
            <w:tcW w:w="4365" w:type="dxa"/>
          </w:tcPr>
          <w:p w:rsidR="003A54AF" w:rsidRDefault="003A54AF">
            <w:pPr>
              <w:pStyle w:val="ConsPlusNormal"/>
              <w:jc w:val="both"/>
            </w:pPr>
            <w:r>
              <w:t>Законодательное Собрание Краснодарского края</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421017,0</w:t>
            </w:r>
          </w:p>
        </w:tc>
        <w:tc>
          <w:tcPr>
            <w:tcW w:w="1701" w:type="dxa"/>
            <w:vAlign w:val="bottom"/>
          </w:tcPr>
          <w:p w:rsidR="003A54AF" w:rsidRDefault="003A54AF">
            <w:pPr>
              <w:pStyle w:val="ConsPlusNormal"/>
              <w:jc w:val="right"/>
            </w:pPr>
            <w:r>
              <w:t>421017,0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421017,0</w:t>
            </w:r>
          </w:p>
        </w:tc>
        <w:tc>
          <w:tcPr>
            <w:tcW w:w="1701" w:type="dxa"/>
            <w:vAlign w:val="bottom"/>
          </w:tcPr>
          <w:p w:rsidR="003A54AF" w:rsidRDefault="003A54AF">
            <w:pPr>
              <w:pStyle w:val="ConsPlusNormal"/>
              <w:jc w:val="right"/>
            </w:pPr>
            <w:r>
              <w:t>421017,0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404139,0</w:t>
            </w:r>
          </w:p>
        </w:tc>
        <w:tc>
          <w:tcPr>
            <w:tcW w:w="1701" w:type="dxa"/>
            <w:vAlign w:val="bottom"/>
          </w:tcPr>
          <w:p w:rsidR="003A54AF" w:rsidRDefault="003A54AF">
            <w:pPr>
              <w:pStyle w:val="ConsPlusNormal"/>
              <w:jc w:val="right"/>
            </w:pPr>
            <w:r>
              <w:t>404139,0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Законодательного Собрания Краснодарского края</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404139,0</w:t>
            </w:r>
          </w:p>
        </w:tc>
        <w:tc>
          <w:tcPr>
            <w:tcW w:w="1701" w:type="dxa"/>
            <w:vAlign w:val="bottom"/>
          </w:tcPr>
          <w:p w:rsidR="003A54AF" w:rsidRDefault="003A54AF">
            <w:pPr>
              <w:pStyle w:val="ConsPlusNormal"/>
              <w:jc w:val="right"/>
            </w:pPr>
            <w:r>
              <w:t>404139,0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Председатель Законодательного Собрания Краснодарского края</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7110000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1982,0</w:t>
            </w:r>
          </w:p>
        </w:tc>
        <w:tc>
          <w:tcPr>
            <w:tcW w:w="1701" w:type="dxa"/>
            <w:vAlign w:val="bottom"/>
          </w:tcPr>
          <w:p w:rsidR="003A54AF" w:rsidRDefault="003A54AF">
            <w:pPr>
              <w:pStyle w:val="ConsPlusNormal"/>
              <w:jc w:val="right"/>
            </w:pPr>
            <w:r>
              <w:t>1982,0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7110019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1982,0</w:t>
            </w:r>
          </w:p>
        </w:tc>
        <w:tc>
          <w:tcPr>
            <w:tcW w:w="1701" w:type="dxa"/>
            <w:vAlign w:val="bottom"/>
          </w:tcPr>
          <w:p w:rsidR="003A54AF" w:rsidRDefault="003A54AF">
            <w:pPr>
              <w:pStyle w:val="ConsPlusNormal"/>
              <w:jc w:val="right"/>
            </w:pPr>
            <w:r>
              <w:t>1982,0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7110019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1982,0</w:t>
            </w:r>
          </w:p>
        </w:tc>
        <w:tc>
          <w:tcPr>
            <w:tcW w:w="1701" w:type="dxa"/>
            <w:vAlign w:val="bottom"/>
          </w:tcPr>
          <w:p w:rsidR="003A54AF" w:rsidRDefault="003A54AF">
            <w:pPr>
              <w:pStyle w:val="ConsPlusNormal"/>
              <w:jc w:val="right"/>
            </w:pPr>
            <w:r>
              <w:t>1982,0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Депутаты Законодательного Собрания Краснодарского края</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7120000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70959,0</w:t>
            </w:r>
          </w:p>
        </w:tc>
        <w:tc>
          <w:tcPr>
            <w:tcW w:w="1701" w:type="dxa"/>
            <w:vAlign w:val="bottom"/>
          </w:tcPr>
          <w:p w:rsidR="003A54AF" w:rsidRDefault="003A54AF">
            <w:pPr>
              <w:pStyle w:val="ConsPlusNormal"/>
              <w:jc w:val="right"/>
            </w:pPr>
            <w:r>
              <w:t>70959,0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7120019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70959,0</w:t>
            </w:r>
          </w:p>
        </w:tc>
        <w:tc>
          <w:tcPr>
            <w:tcW w:w="1701" w:type="dxa"/>
            <w:vAlign w:val="bottom"/>
          </w:tcPr>
          <w:p w:rsidR="003A54AF" w:rsidRDefault="003A54AF">
            <w:pPr>
              <w:pStyle w:val="ConsPlusNormal"/>
              <w:jc w:val="right"/>
            </w:pPr>
            <w:r>
              <w:t>70959,0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7120019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70959,0</w:t>
            </w:r>
          </w:p>
        </w:tc>
        <w:tc>
          <w:tcPr>
            <w:tcW w:w="1701" w:type="dxa"/>
            <w:vAlign w:val="bottom"/>
          </w:tcPr>
          <w:p w:rsidR="003A54AF" w:rsidRDefault="003A54AF">
            <w:pPr>
              <w:pStyle w:val="ConsPlusNormal"/>
              <w:jc w:val="right"/>
            </w:pPr>
            <w:r>
              <w:t>70959,0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Законодательное Собрание Краснодарского края</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7130000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331198,0</w:t>
            </w:r>
          </w:p>
        </w:tc>
        <w:tc>
          <w:tcPr>
            <w:tcW w:w="1701" w:type="dxa"/>
            <w:vAlign w:val="bottom"/>
          </w:tcPr>
          <w:p w:rsidR="003A54AF" w:rsidRDefault="003A54AF">
            <w:pPr>
              <w:pStyle w:val="ConsPlusNormal"/>
              <w:jc w:val="right"/>
            </w:pPr>
            <w:r>
              <w:t>331198,0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7130019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331198,0</w:t>
            </w:r>
          </w:p>
        </w:tc>
        <w:tc>
          <w:tcPr>
            <w:tcW w:w="1701" w:type="dxa"/>
            <w:vAlign w:val="bottom"/>
          </w:tcPr>
          <w:p w:rsidR="003A54AF" w:rsidRDefault="003A54AF">
            <w:pPr>
              <w:pStyle w:val="ConsPlusNormal"/>
              <w:jc w:val="right"/>
            </w:pPr>
            <w:r>
              <w:t>331198,0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7130019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249663,0</w:t>
            </w:r>
          </w:p>
        </w:tc>
        <w:tc>
          <w:tcPr>
            <w:tcW w:w="1701" w:type="dxa"/>
            <w:vAlign w:val="bottom"/>
          </w:tcPr>
          <w:p w:rsidR="003A54AF" w:rsidRDefault="003A54AF">
            <w:pPr>
              <w:pStyle w:val="ConsPlusNormal"/>
              <w:jc w:val="right"/>
            </w:pPr>
            <w:r>
              <w:t>249663,0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7130019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80715,0</w:t>
            </w:r>
          </w:p>
        </w:tc>
        <w:tc>
          <w:tcPr>
            <w:tcW w:w="1701" w:type="dxa"/>
            <w:vAlign w:val="bottom"/>
          </w:tcPr>
          <w:p w:rsidR="003A54AF" w:rsidRDefault="003A54AF">
            <w:pPr>
              <w:pStyle w:val="ConsPlusNormal"/>
              <w:jc w:val="right"/>
            </w:pPr>
            <w:r>
              <w:t>80715,0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7130019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820,0</w:t>
            </w:r>
          </w:p>
        </w:tc>
        <w:tc>
          <w:tcPr>
            <w:tcW w:w="1701" w:type="dxa"/>
            <w:vAlign w:val="bottom"/>
          </w:tcPr>
          <w:p w:rsidR="003A54AF" w:rsidRDefault="003A54AF">
            <w:pPr>
              <w:pStyle w:val="ConsPlusNormal"/>
              <w:jc w:val="right"/>
            </w:pPr>
            <w:r>
              <w:t>820,0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16878,0</w:t>
            </w:r>
          </w:p>
        </w:tc>
        <w:tc>
          <w:tcPr>
            <w:tcW w:w="1701" w:type="dxa"/>
            <w:vAlign w:val="bottom"/>
          </w:tcPr>
          <w:p w:rsidR="003A54AF" w:rsidRDefault="003A54AF">
            <w:pPr>
              <w:pStyle w:val="ConsPlusNormal"/>
              <w:jc w:val="right"/>
            </w:pPr>
            <w:r>
              <w:t>16878,0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01" w:history="1">
              <w:r>
                <w:rPr>
                  <w:color w:val="0000FF"/>
                </w:rPr>
                <w:t>программа</w:t>
              </w:r>
            </w:hyperlink>
            <w:r>
              <w:t xml:space="preserve"> Краснодарского края "Региональная политика и развитие гражданского общества"</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5579,2</w:t>
            </w:r>
          </w:p>
        </w:tc>
        <w:tc>
          <w:tcPr>
            <w:tcW w:w="1701" w:type="dxa"/>
            <w:vAlign w:val="bottom"/>
          </w:tcPr>
          <w:p w:rsidR="003A54AF" w:rsidRDefault="003A54AF">
            <w:pPr>
              <w:pStyle w:val="ConsPlusNormal"/>
              <w:jc w:val="right"/>
            </w:pPr>
            <w:r>
              <w:t>5579,2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механизмов управления развитием Краснодарского края на 2014 - 2016 годы</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5579,2</w:t>
            </w:r>
          </w:p>
        </w:tc>
        <w:tc>
          <w:tcPr>
            <w:tcW w:w="1701" w:type="dxa"/>
            <w:vAlign w:val="bottom"/>
          </w:tcPr>
          <w:p w:rsidR="003A54AF" w:rsidRDefault="003A54AF">
            <w:pPr>
              <w:pStyle w:val="ConsPlusNormal"/>
              <w:jc w:val="right"/>
            </w:pPr>
            <w:r>
              <w:t>5579,2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кадрового обеспечения органов управления в Краснодарском крае</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1611009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2500,0</w:t>
            </w:r>
          </w:p>
        </w:tc>
        <w:tc>
          <w:tcPr>
            <w:tcW w:w="1701" w:type="dxa"/>
            <w:vAlign w:val="bottom"/>
          </w:tcPr>
          <w:p w:rsidR="003A54AF" w:rsidRDefault="003A54AF">
            <w:pPr>
              <w:pStyle w:val="ConsPlusNormal"/>
              <w:jc w:val="right"/>
            </w:pPr>
            <w:r>
              <w:t>2500,0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1611009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2500,0</w:t>
            </w:r>
          </w:p>
        </w:tc>
        <w:tc>
          <w:tcPr>
            <w:tcW w:w="1701" w:type="dxa"/>
            <w:vAlign w:val="bottom"/>
          </w:tcPr>
          <w:p w:rsidR="003A54AF" w:rsidRDefault="003A54AF">
            <w:pPr>
              <w:pStyle w:val="ConsPlusNormal"/>
              <w:jc w:val="right"/>
            </w:pPr>
            <w:r>
              <w:t>2500,0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1611091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800,0</w:t>
            </w:r>
          </w:p>
        </w:tc>
        <w:tc>
          <w:tcPr>
            <w:tcW w:w="1701" w:type="dxa"/>
            <w:vAlign w:val="bottom"/>
          </w:tcPr>
          <w:p w:rsidR="003A54AF" w:rsidRDefault="003A54AF">
            <w:pPr>
              <w:pStyle w:val="ConsPlusNormal"/>
              <w:jc w:val="right"/>
            </w:pPr>
            <w:r>
              <w:t>800,0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1611091</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800,0</w:t>
            </w:r>
          </w:p>
        </w:tc>
        <w:tc>
          <w:tcPr>
            <w:tcW w:w="1701" w:type="dxa"/>
            <w:vAlign w:val="bottom"/>
          </w:tcPr>
          <w:p w:rsidR="003A54AF" w:rsidRDefault="003A54AF">
            <w:pPr>
              <w:pStyle w:val="ConsPlusNormal"/>
              <w:jc w:val="right"/>
            </w:pPr>
            <w:r>
              <w:t>800,0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1611152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2279,2</w:t>
            </w:r>
          </w:p>
        </w:tc>
        <w:tc>
          <w:tcPr>
            <w:tcW w:w="1701" w:type="dxa"/>
            <w:vAlign w:val="bottom"/>
          </w:tcPr>
          <w:p w:rsidR="003A54AF" w:rsidRDefault="003A54AF">
            <w:pPr>
              <w:pStyle w:val="ConsPlusNormal"/>
              <w:jc w:val="right"/>
            </w:pPr>
            <w:r>
              <w:t>2279,2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1611152</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2279,2</w:t>
            </w:r>
          </w:p>
        </w:tc>
        <w:tc>
          <w:tcPr>
            <w:tcW w:w="1701" w:type="dxa"/>
            <w:vAlign w:val="bottom"/>
          </w:tcPr>
          <w:p w:rsidR="003A54AF" w:rsidRDefault="003A54AF">
            <w:pPr>
              <w:pStyle w:val="ConsPlusNormal"/>
              <w:jc w:val="right"/>
            </w:pPr>
            <w:r>
              <w:t>2279,2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Законодательного Собрания Краснодарского края</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11298,8</w:t>
            </w:r>
          </w:p>
        </w:tc>
        <w:tc>
          <w:tcPr>
            <w:tcW w:w="1701" w:type="dxa"/>
            <w:vAlign w:val="bottom"/>
          </w:tcPr>
          <w:p w:rsidR="003A54AF" w:rsidRDefault="003A54AF">
            <w:pPr>
              <w:pStyle w:val="ConsPlusNormal"/>
              <w:jc w:val="right"/>
            </w:pPr>
            <w:r>
              <w:t>11298,8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Поощрение победителей краевых конкурсов</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7140000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11298,8</w:t>
            </w:r>
          </w:p>
        </w:tc>
        <w:tc>
          <w:tcPr>
            <w:tcW w:w="1701" w:type="dxa"/>
            <w:vAlign w:val="bottom"/>
          </w:tcPr>
          <w:p w:rsidR="003A54AF" w:rsidRDefault="003A54AF">
            <w:pPr>
              <w:pStyle w:val="ConsPlusNormal"/>
              <w:jc w:val="right"/>
            </w:pPr>
            <w:r>
              <w:t>11298,8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Поощрение победителей в соревнованиях по конкуру</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7141159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800,0</w:t>
            </w:r>
          </w:p>
        </w:tc>
        <w:tc>
          <w:tcPr>
            <w:tcW w:w="1701" w:type="dxa"/>
            <w:vAlign w:val="bottom"/>
          </w:tcPr>
          <w:p w:rsidR="003A54AF" w:rsidRDefault="003A54AF">
            <w:pPr>
              <w:pStyle w:val="ConsPlusNormal"/>
              <w:jc w:val="right"/>
            </w:pPr>
            <w:r>
              <w:t>800,0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7141159</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800,0</w:t>
            </w:r>
          </w:p>
        </w:tc>
        <w:tc>
          <w:tcPr>
            <w:tcW w:w="1701" w:type="dxa"/>
            <w:vAlign w:val="bottom"/>
          </w:tcPr>
          <w:p w:rsidR="003A54AF" w:rsidRDefault="003A54AF">
            <w:pPr>
              <w:pStyle w:val="ConsPlusNormal"/>
              <w:jc w:val="right"/>
            </w:pPr>
            <w:r>
              <w:t>800,0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7141160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7141160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7141161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3720,0</w:t>
            </w:r>
          </w:p>
        </w:tc>
        <w:tc>
          <w:tcPr>
            <w:tcW w:w="1701" w:type="dxa"/>
            <w:vAlign w:val="bottom"/>
          </w:tcPr>
          <w:p w:rsidR="003A54AF" w:rsidRDefault="003A54AF">
            <w:pPr>
              <w:pStyle w:val="ConsPlusNormal"/>
              <w:jc w:val="right"/>
            </w:pPr>
            <w:r>
              <w:t>3720,0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7141161</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3720,0</w:t>
            </w:r>
          </w:p>
        </w:tc>
        <w:tc>
          <w:tcPr>
            <w:tcW w:w="1701" w:type="dxa"/>
            <w:vAlign w:val="bottom"/>
          </w:tcPr>
          <w:p w:rsidR="003A54AF" w:rsidRDefault="003A54AF">
            <w:pPr>
              <w:pStyle w:val="ConsPlusNormal"/>
              <w:jc w:val="right"/>
            </w:pPr>
            <w:r>
              <w:t>3720,0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ценных подарков для победителей краевого конкурса молодых журналистов Краснодарского края "Добро руками молодых"</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7141162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280,0</w:t>
            </w:r>
          </w:p>
        </w:tc>
        <w:tc>
          <w:tcPr>
            <w:tcW w:w="1701" w:type="dxa"/>
            <w:vAlign w:val="bottom"/>
          </w:tcPr>
          <w:p w:rsidR="003A54AF" w:rsidRDefault="003A54AF">
            <w:pPr>
              <w:pStyle w:val="ConsPlusNormal"/>
              <w:jc w:val="right"/>
            </w:pPr>
            <w:r>
              <w:t>280,0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7141162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280,0</w:t>
            </w:r>
          </w:p>
        </w:tc>
        <w:tc>
          <w:tcPr>
            <w:tcW w:w="1701" w:type="dxa"/>
            <w:vAlign w:val="bottom"/>
          </w:tcPr>
          <w:p w:rsidR="003A54AF" w:rsidRDefault="003A54AF">
            <w:pPr>
              <w:pStyle w:val="ConsPlusNormal"/>
              <w:jc w:val="right"/>
            </w:pPr>
            <w:r>
              <w:t>280,0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7141163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1952,0</w:t>
            </w:r>
          </w:p>
        </w:tc>
        <w:tc>
          <w:tcPr>
            <w:tcW w:w="1701" w:type="dxa"/>
            <w:vAlign w:val="bottom"/>
          </w:tcPr>
          <w:p w:rsidR="003A54AF" w:rsidRDefault="003A54AF">
            <w:pPr>
              <w:pStyle w:val="ConsPlusNormal"/>
              <w:jc w:val="right"/>
            </w:pPr>
            <w:r>
              <w:t>1952,0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7141163</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1952,0</w:t>
            </w:r>
          </w:p>
        </w:tc>
        <w:tc>
          <w:tcPr>
            <w:tcW w:w="1701" w:type="dxa"/>
            <w:vAlign w:val="bottom"/>
          </w:tcPr>
          <w:p w:rsidR="003A54AF" w:rsidRDefault="003A54AF">
            <w:pPr>
              <w:pStyle w:val="ConsPlusNormal"/>
              <w:jc w:val="right"/>
            </w:pPr>
            <w:r>
              <w:t>1952,0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Премирование победителей краевых конкурсов педагогических работников образовательных учреждений</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7141164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87,0</w:t>
            </w:r>
          </w:p>
        </w:tc>
        <w:tc>
          <w:tcPr>
            <w:tcW w:w="1701" w:type="dxa"/>
            <w:vAlign w:val="bottom"/>
          </w:tcPr>
          <w:p w:rsidR="003A54AF" w:rsidRDefault="003A54AF">
            <w:pPr>
              <w:pStyle w:val="ConsPlusNormal"/>
              <w:jc w:val="right"/>
            </w:pPr>
            <w:r>
              <w:t>87,0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7141164</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87,0</w:t>
            </w:r>
          </w:p>
        </w:tc>
        <w:tc>
          <w:tcPr>
            <w:tcW w:w="1701" w:type="dxa"/>
            <w:vAlign w:val="bottom"/>
          </w:tcPr>
          <w:p w:rsidR="003A54AF" w:rsidRDefault="003A54AF">
            <w:pPr>
              <w:pStyle w:val="ConsPlusNormal"/>
              <w:jc w:val="right"/>
            </w:pPr>
            <w:r>
              <w:t>87,0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Премирование победителей конкурса "Лучший участковый уполномоченный полиции в Краснодарском крае"</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7141195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3959,8</w:t>
            </w:r>
          </w:p>
        </w:tc>
        <w:tc>
          <w:tcPr>
            <w:tcW w:w="1701" w:type="dxa"/>
            <w:vAlign w:val="bottom"/>
          </w:tcPr>
          <w:p w:rsidR="003A54AF" w:rsidRDefault="003A54AF">
            <w:pPr>
              <w:pStyle w:val="ConsPlusNormal"/>
              <w:jc w:val="right"/>
            </w:pPr>
            <w:r>
              <w:t>3959,8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7141195</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3500,0</w:t>
            </w:r>
          </w:p>
        </w:tc>
        <w:tc>
          <w:tcPr>
            <w:tcW w:w="1701" w:type="dxa"/>
            <w:vAlign w:val="bottom"/>
          </w:tcPr>
          <w:p w:rsidR="003A54AF" w:rsidRDefault="003A54AF">
            <w:pPr>
              <w:pStyle w:val="ConsPlusNormal"/>
              <w:jc w:val="right"/>
            </w:pPr>
            <w:r>
              <w:t>3500,0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801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7141195</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459,8</w:t>
            </w:r>
          </w:p>
        </w:tc>
        <w:tc>
          <w:tcPr>
            <w:tcW w:w="1701" w:type="dxa"/>
            <w:vAlign w:val="bottom"/>
          </w:tcPr>
          <w:p w:rsidR="003A54AF" w:rsidRDefault="003A54AF">
            <w:pPr>
              <w:pStyle w:val="ConsPlusNormal"/>
              <w:jc w:val="right"/>
            </w:pPr>
            <w:r>
              <w:t>459,8</w:t>
            </w:r>
          </w:p>
        </w:tc>
      </w:tr>
      <w:tr w:rsidR="003A54AF">
        <w:tc>
          <w:tcPr>
            <w:tcW w:w="660" w:type="dxa"/>
          </w:tcPr>
          <w:p w:rsidR="003A54AF" w:rsidRDefault="003A54AF">
            <w:pPr>
              <w:pStyle w:val="ConsPlusNormal"/>
              <w:jc w:val="center"/>
            </w:pPr>
            <w:r>
              <w:t>2.</w:t>
            </w:r>
          </w:p>
        </w:tc>
        <w:tc>
          <w:tcPr>
            <w:tcW w:w="4365" w:type="dxa"/>
          </w:tcPr>
          <w:p w:rsidR="003A54AF" w:rsidRDefault="003A54AF">
            <w:pPr>
              <w:pStyle w:val="ConsPlusNormal"/>
              <w:jc w:val="both"/>
            </w:pPr>
            <w:r>
              <w:t>Администрация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4025280,3</w:t>
            </w:r>
          </w:p>
        </w:tc>
        <w:tc>
          <w:tcPr>
            <w:tcW w:w="1701" w:type="dxa"/>
            <w:vAlign w:val="bottom"/>
          </w:tcPr>
          <w:p w:rsidR="003A54AF" w:rsidRDefault="003A54AF">
            <w:pPr>
              <w:pStyle w:val="ConsPlusNormal"/>
              <w:jc w:val="right"/>
            </w:pPr>
            <w:r>
              <w:t>4025280,3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2988297,7</w:t>
            </w:r>
          </w:p>
        </w:tc>
        <w:tc>
          <w:tcPr>
            <w:tcW w:w="1701" w:type="dxa"/>
            <w:vAlign w:val="bottom"/>
          </w:tcPr>
          <w:p w:rsidR="003A54AF" w:rsidRDefault="003A54AF">
            <w:pPr>
              <w:pStyle w:val="ConsPlusNormal"/>
              <w:jc w:val="right"/>
            </w:pPr>
            <w:r>
              <w:t>2988297,7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1960,0</w:t>
            </w:r>
          </w:p>
        </w:tc>
        <w:tc>
          <w:tcPr>
            <w:tcW w:w="1701" w:type="dxa"/>
            <w:vAlign w:val="bottom"/>
          </w:tcPr>
          <w:p w:rsidR="003A54AF" w:rsidRDefault="003A54AF">
            <w:pPr>
              <w:pStyle w:val="ConsPlusNormal"/>
              <w:jc w:val="right"/>
            </w:pPr>
            <w:r>
              <w:t>1960,0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высшего органа исполнительной власти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7000000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1960,0</w:t>
            </w:r>
          </w:p>
        </w:tc>
        <w:tc>
          <w:tcPr>
            <w:tcW w:w="1701" w:type="dxa"/>
            <w:vAlign w:val="bottom"/>
          </w:tcPr>
          <w:p w:rsidR="003A54AF" w:rsidRDefault="003A54AF">
            <w:pPr>
              <w:pStyle w:val="ConsPlusNormal"/>
              <w:jc w:val="right"/>
            </w:pPr>
            <w:r>
              <w:t>1960,0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Высшее должностное лицо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7010000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1960,0</w:t>
            </w:r>
          </w:p>
        </w:tc>
        <w:tc>
          <w:tcPr>
            <w:tcW w:w="1701" w:type="dxa"/>
            <w:vAlign w:val="bottom"/>
          </w:tcPr>
          <w:p w:rsidR="003A54AF" w:rsidRDefault="003A54AF">
            <w:pPr>
              <w:pStyle w:val="ConsPlusNormal"/>
              <w:jc w:val="right"/>
            </w:pPr>
            <w:r>
              <w:t>1960,0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7010019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1960,0</w:t>
            </w:r>
          </w:p>
        </w:tc>
        <w:tc>
          <w:tcPr>
            <w:tcW w:w="1701" w:type="dxa"/>
            <w:vAlign w:val="bottom"/>
          </w:tcPr>
          <w:p w:rsidR="003A54AF" w:rsidRDefault="003A54AF">
            <w:pPr>
              <w:pStyle w:val="ConsPlusNormal"/>
              <w:jc w:val="right"/>
            </w:pPr>
            <w:r>
              <w:t>1960,0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7010019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1960,0</w:t>
            </w:r>
          </w:p>
        </w:tc>
        <w:tc>
          <w:tcPr>
            <w:tcW w:w="1701" w:type="dxa"/>
            <w:vAlign w:val="bottom"/>
          </w:tcPr>
          <w:p w:rsidR="003A54AF" w:rsidRDefault="003A54AF">
            <w:pPr>
              <w:pStyle w:val="ConsPlusNormal"/>
              <w:jc w:val="right"/>
            </w:pPr>
            <w:r>
              <w:t>1960,0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744741,9</w:t>
            </w:r>
          </w:p>
        </w:tc>
        <w:tc>
          <w:tcPr>
            <w:tcW w:w="1701" w:type="dxa"/>
            <w:vAlign w:val="bottom"/>
          </w:tcPr>
          <w:p w:rsidR="003A54AF" w:rsidRDefault="003A54AF">
            <w:pPr>
              <w:pStyle w:val="ConsPlusNormal"/>
              <w:jc w:val="right"/>
            </w:pPr>
            <w:r>
              <w:t>744741,9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высшего органа исполнительной власти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7000000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10214,0</w:t>
            </w:r>
          </w:p>
        </w:tc>
        <w:tc>
          <w:tcPr>
            <w:tcW w:w="1701" w:type="dxa"/>
            <w:vAlign w:val="bottom"/>
          </w:tcPr>
          <w:p w:rsidR="003A54AF" w:rsidRDefault="003A54AF">
            <w:pPr>
              <w:pStyle w:val="ConsPlusNormal"/>
              <w:jc w:val="right"/>
            </w:pPr>
            <w:r>
              <w:t>10214,0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Заместители руководителя высшего исполнительного органа государственной власти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7020000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10214,0</w:t>
            </w:r>
          </w:p>
        </w:tc>
        <w:tc>
          <w:tcPr>
            <w:tcW w:w="1701" w:type="dxa"/>
            <w:vAlign w:val="bottom"/>
          </w:tcPr>
          <w:p w:rsidR="003A54AF" w:rsidRDefault="003A54AF">
            <w:pPr>
              <w:pStyle w:val="ConsPlusNormal"/>
              <w:jc w:val="right"/>
            </w:pPr>
            <w:r>
              <w:t>10214,0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7020019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10214,0</w:t>
            </w:r>
          </w:p>
        </w:tc>
        <w:tc>
          <w:tcPr>
            <w:tcW w:w="1701" w:type="dxa"/>
            <w:vAlign w:val="bottom"/>
          </w:tcPr>
          <w:p w:rsidR="003A54AF" w:rsidRDefault="003A54AF">
            <w:pPr>
              <w:pStyle w:val="ConsPlusNormal"/>
              <w:jc w:val="right"/>
            </w:pPr>
            <w:r>
              <w:t>10214,0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7020019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10214,0</w:t>
            </w:r>
          </w:p>
        </w:tc>
        <w:tc>
          <w:tcPr>
            <w:tcW w:w="1701" w:type="dxa"/>
            <w:vAlign w:val="bottom"/>
          </w:tcPr>
          <w:p w:rsidR="003A54AF" w:rsidRDefault="003A54AF">
            <w:pPr>
              <w:pStyle w:val="ConsPlusNormal"/>
              <w:jc w:val="right"/>
            </w:pPr>
            <w:r>
              <w:t>10214,0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администрации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734527,9</w:t>
            </w:r>
          </w:p>
        </w:tc>
        <w:tc>
          <w:tcPr>
            <w:tcW w:w="1701" w:type="dxa"/>
            <w:vAlign w:val="bottom"/>
          </w:tcPr>
          <w:p w:rsidR="003A54AF" w:rsidRDefault="003A54AF">
            <w:pPr>
              <w:pStyle w:val="ConsPlusNormal"/>
              <w:jc w:val="right"/>
            </w:pPr>
            <w:r>
              <w:t>734527,9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функционирования администрации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7210000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623101,9</w:t>
            </w:r>
          </w:p>
        </w:tc>
        <w:tc>
          <w:tcPr>
            <w:tcW w:w="1701" w:type="dxa"/>
            <w:vAlign w:val="bottom"/>
          </w:tcPr>
          <w:p w:rsidR="003A54AF" w:rsidRDefault="003A54AF">
            <w:pPr>
              <w:pStyle w:val="ConsPlusNormal"/>
              <w:jc w:val="right"/>
            </w:pPr>
            <w:r>
              <w:t>623101,9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7210019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623101,9</w:t>
            </w:r>
          </w:p>
        </w:tc>
        <w:tc>
          <w:tcPr>
            <w:tcW w:w="1701" w:type="dxa"/>
            <w:vAlign w:val="bottom"/>
          </w:tcPr>
          <w:p w:rsidR="003A54AF" w:rsidRDefault="003A54AF">
            <w:pPr>
              <w:pStyle w:val="ConsPlusNormal"/>
              <w:jc w:val="right"/>
            </w:pPr>
            <w:r>
              <w:t>623101,9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7210019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476910,0</w:t>
            </w:r>
          </w:p>
        </w:tc>
        <w:tc>
          <w:tcPr>
            <w:tcW w:w="1701" w:type="dxa"/>
            <w:vAlign w:val="bottom"/>
          </w:tcPr>
          <w:p w:rsidR="003A54AF" w:rsidRDefault="003A54AF">
            <w:pPr>
              <w:pStyle w:val="ConsPlusNormal"/>
              <w:jc w:val="right"/>
            </w:pPr>
            <w:r>
              <w:t>476910,0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7210019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144591,9</w:t>
            </w:r>
          </w:p>
        </w:tc>
        <w:tc>
          <w:tcPr>
            <w:tcW w:w="1701" w:type="dxa"/>
            <w:vAlign w:val="bottom"/>
          </w:tcPr>
          <w:p w:rsidR="003A54AF" w:rsidRDefault="003A54AF">
            <w:pPr>
              <w:pStyle w:val="ConsPlusNormal"/>
              <w:jc w:val="right"/>
            </w:pPr>
            <w:r>
              <w:t>144591,9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7210019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1600,0</w:t>
            </w:r>
          </w:p>
        </w:tc>
        <w:tc>
          <w:tcPr>
            <w:tcW w:w="1701" w:type="dxa"/>
            <w:vAlign w:val="bottom"/>
          </w:tcPr>
          <w:p w:rsidR="003A54AF" w:rsidRDefault="003A54AF">
            <w:pPr>
              <w:pStyle w:val="ConsPlusNormal"/>
              <w:jc w:val="right"/>
            </w:pPr>
            <w:r>
              <w:t>1600,0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Административные и иные комиссии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7240000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111426,0</w:t>
            </w:r>
          </w:p>
        </w:tc>
        <w:tc>
          <w:tcPr>
            <w:tcW w:w="1701" w:type="dxa"/>
            <w:vAlign w:val="bottom"/>
          </w:tcPr>
          <w:p w:rsidR="003A54AF" w:rsidRDefault="003A54AF">
            <w:pPr>
              <w:pStyle w:val="ConsPlusNormal"/>
              <w:jc w:val="right"/>
            </w:pPr>
            <w:r>
              <w:t>111426,0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7246019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2647,0</w:t>
            </w:r>
          </w:p>
        </w:tc>
        <w:tc>
          <w:tcPr>
            <w:tcW w:w="1701" w:type="dxa"/>
            <w:vAlign w:val="bottom"/>
          </w:tcPr>
          <w:p w:rsidR="003A54AF" w:rsidRDefault="003A54AF">
            <w:pPr>
              <w:pStyle w:val="ConsPlusNormal"/>
              <w:jc w:val="right"/>
            </w:pPr>
            <w:r>
              <w:t>2647,0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7246019</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2647,0</w:t>
            </w:r>
          </w:p>
        </w:tc>
        <w:tc>
          <w:tcPr>
            <w:tcW w:w="1701" w:type="dxa"/>
            <w:vAlign w:val="bottom"/>
          </w:tcPr>
          <w:p w:rsidR="003A54AF" w:rsidRDefault="003A54AF">
            <w:pPr>
              <w:pStyle w:val="ConsPlusNormal"/>
              <w:jc w:val="right"/>
            </w:pPr>
            <w:r>
              <w:t>2647,0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7246089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108779,0</w:t>
            </w:r>
          </w:p>
        </w:tc>
        <w:tc>
          <w:tcPr>
            <w:tcW w:w="1701" w:type="dxa"/>
            <w:vAlign w:val="bottom"/>
          </w:tcPr>
          <w:p w:rsidR="003A54AF" w:rsidRDefault="003A54AF">
            <w:pPr>
              <w:pStyle w:val="ConsPlusNormal"/>
              <w:jc w:val="right"/>
            </w:pPr>
            <w:r>
              <w:t>108779,0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7246089</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108779,0</w:t>
            </w:r>
          </w:p>
        </w:tc>
        <w:tc>
          <w:tcPr>
            <w:tcW w:w="1701" w:type="dxa"/>
            <w:vAlign w:val="bottom"/>
          </w:tcPr>
          <w:p w:rsidR="003A54AF" w:rsidRDefault="003A54AF">
            <w:pPr>
              <w:pStyle w:val="ConsPlusNormal"/>
              <w:jc w:val="right"/>
            </w:pPr>
            <w:r>
              <w:t>108779,0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Судебная система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948,5</w:t>
            </w:r>
          </w:p>
        </w:tc>
        <w:tc>
          <w:tcPr>
            <w:tcW w:w="1701" w:type="dxa"/>
            <w:vAlign w:val="bottom"/>
          </w:tcPr>
          <w:p w:rsidR="003A54AF" w:rsidRDefault="003A54AF">
            <w:pPr>
              <w:pStyle w:val="ConsPlusNormal"/>
              <w:jc w:val="right"/>
            </w:pPr>
            <w:r>
              <w:t>948,5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администрации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7200000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948,5</w:t>
            </w:r>
          </w:p>
        </w:tc>
        <w:tc>
          <w:tcPr>
            <w:tcW w:w="1701" w:type="dxa"/>
            <w:vAlign w:val="bottom"/>
          </w:tcPr>
          <w:p w:rsidR="003A54AF" w:rsidRDefault="003A54AF">
            <w:pPr>
              <w:pStyle w:val="ConsPlusNormal"/>
              <w:jc w:val="right"/>
            </w:pPr>
            <w:r>
              <w:t>948,5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непрограммные направления деятельности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7290000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948,5</w:t>
            </w:r>
          </w:p>
        </w:tc>
        <w:tc>
          <w:tcPr>
            <w:tcW w:w="1701" w:type="dxa"/>
            <w:vAlign w:val="bottom"/>
          </w:tcPr>
          <w:p w:rsidR="003A54AF" w:rsidRDefault="003A54AF">
            <w:pPr>
              <w:pStyle w:val="ConsPlusNormal"/>
              <w:jc w:val="right"/>
            </w:pPr>
            <w:r>
              <w:t>948,5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7295120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948,5</w:t>
            </w:r>
          </w:p>
        </w:tc>
        <w:tc>
          <w:tcPr>
            <w:tcW w:w="1701" w:type="dxa"/>
            <w:vAlign w:val="bottom"/>
          </w:tcPr>
          <w:p w:rsidR="003A54AF" w:rsidRDefault="003A54AF">
            <w:pPr>
              <w:pStyle w:val="ConsPlusNormal"/>
              <w:jc w:val="right"/>
            </w:pPr>
            <w:r>
              <w:t>948,5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7295120</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948,5</w:t>
            </w:r>
          </w:p>
        </w:tc>
        <w:tc>
          <w:tcPr>
            <w:tcW w:w="1701" w:type="dxa"/>
            <w:vAlign w:val="bottom"/>
          </w:tcPr>
          <w:p w:rsidR="003A54AF" w:rsidRDefault="003A54AF">
            <w:pPr>
              <w:pStyle w:val="ConsPlusNormal"/>
              <w:jc w:val="right"/>
            </w:pPr>
            <w:r>
              <w:t>948,5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2240647,3</w:t>
            </w:r>
          </w:p>
        </w:tc>
        <w:tc>
          <w:tcPr>
            <w:tcW w:w="1701" w:type="dxa"/>
            <w:vAlign w:val="bottom"/>
          </w:tcPr>
          <w:p w:rsidR="003A54AF" w:rsidRDefault="003A54AF">
            <w:pPr>
              <w:pStyle w:val="ConsPlusNormal"/>
              <w:jc w:val="right"/>
            </w:pPr>
            <w:r>
              <w:t>2240647,3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02" w:history="1">
              <w:r>
                <w:rPr>
                  <w:color w:val="0000FF"/>
                </w:rPr>
                <w:t>программа</w:t>
              </w:r>
            </w:hyperlink>
            <w:r>
              <w:t xml:space="preserve"> Краснодарского края "Социальная поддержка граждан"</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30750,0</w:t>
            </w:r>
          </w:p>
        </w:tc>
        <w:tc>
          <w:tcPr>
            <w:tcW w:w="1701" w:type="dxa"/>
            <w:vAlign w:val="bottom"/>
          </w:tcPr>
          <w:p w:rsidR="003A54AF" w:rsidRDefault="003A54AF">
            <w:pPr>
              <w:pStyle w:val="ConsPlusNormal"/>
              <w:jc w:val="right"/>
            </w:pPr>
            <w:r>
              <w:t>30750,0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Государственная поддержка социально ориентированных некоммерческих организаций в Краснодарском крае</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0340000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30750,0</w:t>
            </w:r>
          </w:p>
        </w:tc>
        <w:tc>
          <w:tcPr>
            <w:tcW w:w="1701" w:type="dxa"/>
            <w:vAlign w:val="bottom"/>
          </w:tcPr>
          <w:p w:rsidR="003A54AF" w:rsidRDefault="003A54AF">
            <w:pPr>
              <w:pStyle w:val="ConsPlusNormal"/>
              <w:jc w:val="right"/>
            </w:pPr>
            <w:r>
              <w:t>30750,0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0341030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15750,0</w:t>
            </w:r>
          </w:p>
        </w:tc>
        <w:tc>
          <w:tcPr>
            <w:tcW w:w="1701" w:type="dxa"/>
            <w:vAlign w:val="bottom"/>
          </w:tcPr>
          <w:p w:rsidR="003A54AF" w:rsidRDefault="003A54AF">
            <w:pPr>
              <w:pStyle w:val="ConsPlusNormal"/>
              <w:jc w:val="right"/>
            </w:pPr>
            <w:r>
              <w:t>15750,0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0341030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15750,0</w:t>
            </w:r>
          </w:p>
        </w:tc>
        <w:tc>
          <w:tcPr>
            <w:tcW w:w="1701" w:type="dxa"/>
            <w:vAlign w:val="bottom"/>
          </w:tcPr>
          <w:p w:rsidR="003A54AF" w:rsidRDefault="003A54AF">
            <w:pPr>
              <w:pStyle w:val="ConsPlusNormal"/>
              <w:jc w:val="right"/>
            </w:pPr>
            <w:r>
              <w:t>15750,0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поддержке социально ориентированных некоммерческих организаций</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0345085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0345085</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03" w:history="1">
              <w:r>
                <w:rPr>
                  <w:color w:val="0000FF"/>
                </w:rPr>
                <w:t>программа</w:t>
              </w:r>
            </w:hyperlink>
            <w:r>
              <w:t xml:space="preserve"> Краснодарского края "Региональная политика и развитие гражданского общества"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73753,2</w:t>
            </w:r>
          </w:p>
        </w:tc>
        <w:tc>
          <w:tcPr>
            <w:tcW w:w="1701" w:type="dxa"/>
            <w:vAlign w:val="bottom"/>
          </w:tcPr>
          <w:p w:rsidR="003A54AF" w:rsidRDefault="003A54AF">
            <w:pPr>
              <w:pStyle w:val="ConsPlusNormal"/>
              <w:jc w:val="right"/>
            </w:pPr>
            <w:r>
              <w:t>73753,2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механизмов управления развитием Краснодарского края на 2014 - 2016 годы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13512,8</w:t>
            </w:r>
          </w:p>
        </w:tc>
        <w:tc>
          <w:tcPr>
            <w:tcW w:w="1701" w:type="dxa"/>
            <w:vAlign w:val="bottom"/>
          </w:tcPr>
          <w:p w:rsidR="003A54AF" w:rsidRDefault="003A54AF">
            <w:pPr>
              <w:pStyle w:val="ConsPlusNormal"/>
              <w:jc w:val="right"/>
            </w:pPr>
            <w:r>
              <w:t>13512,8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кадрового обеспечения органов управления в Краснодарском крае</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1611009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3724,8</w:t>
            </w:r>
          </w:p>
        </w:tc>
        <w:tc>
          <w:tcPr>
            <w:tcW w:w="1701" w:type="dxa"/>
            <w:vAlign w:val="bottom"/>
          </w:tcPr>
          <w:p w:rsidR="003A54AF" w:rsidRDefault="003A54AF">
            <w:pPr>
              <w:pStyle w:val="ConsPlusNormal"/>
              <w:jc w:val="right"/>
            </w:pPr>
            <w:r>
              <w:t>3724,8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1611009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3724,8</w:t>
            </w:r>
          </w:p>
        </w:tc>
        <w:tc>
          <w:tcPr>
            <w:tcW w:w="1701" w:type="dxa"/>
            <w:vAlign w:val="bottom"/>
          </w:tcPr>
          <w:p w:rsidR="003A54AF" w:rsidRDefault="003A54AF">
            <w:pPr>
              <w:pStyle w:val="ConsPlusNormal"/>
              <w:jc w:val="right"/>
            </w:pPr>
            <w:r>
              <w:t>3724,8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1611092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9788,0</w:t>
            </w:r>
          </w:p>
        </w:tc>
        <w:tc>
          <w:tcPr>
            <w:tcW w:w="1701" w:type="dxa"/>
            <w:vAlign w:val="bottom"/>
          </w:tcPr>
          <w:p w:rsidR="003A54AF" w:rsidRDefault="003A54AF">
            <w:pPr>
              <w:pStyle w:val="ConsPlusNormal"/>
              <w:jc w:val="right"/>
            </w:pPr>
            <w:r>
              <w:t>9788,0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1611092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9788,0</w:t>
            </w:r>
          </w:p>
        </w:tc>
        <w:tc>
          <w:tcPr>
            <w:tcW w:w="1701" w:type="dxa"/>
            <w:vAlign w:val="bottom"/>
          </w:tcPr>
          <w:p w:rsidR="003A54AF" w:rsidRDefault="003A54AF">
            <w:pPr>
              <w:pStyle w:val="ConsPlusNormal"/>
              <w:jc w:val="right"/>
            </w:pPr>
            <w:r>
              <w:t>9788,0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Укрепление единства российской нации на территории Краснодарского края на 2014 - 2020 годы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701" w:type="dxa"/>
            <w:vAlign w:val="bottom"/>
          </w:tcPr>
          <w:p w:rsidR="003A54AF" w:rsidRDefault="003A54AF">
            <w:pPr>
              <w:pStyle w:val="ConsPlusNormal"/>
              <w:jc w:val="right"/>
            </w:pPr>
            <w:r>
              <w:t>20000,0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праздничных дней и памятных дат, проводимые администрацией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1631093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701" w:type="dxa"/>
            <w:vAlign w:val="bottom"/>
          </w:tcPr>
          <w:p w:rsidR="003A54AF" w:rsidRDefault="003A54AF">
            <w:pPr>
              <w:pStyle w:val="ConsPlusNormal"/>
              <w:jc w:val="right"/>
            </w:pPr>
            <w:r>
              <w:t>20000,0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1631093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20000,0</w:t>
            </w:r>
          </w:p>
        </w:tc>
        <w:tc>
          <w:tcPr>
            <w:tcW w:w="1701" w:type="dxa"/>
            <w:vAlign w:val="bottom"/>
          </w:tcPr>
          <w:p w:rsidR="003A54AF" w:rsidRDefault="003A54AF">
            <w:pPr>
              <w:pStyle w:val="ConsPlusNormal"/>
              <w:jc w:val="right"/>
            </w:pPr>
            <w:r>
              <w:t>20000,0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Поддержка деятельности институтов гражданского общества в области работы с соотечественниками за рубежом на 2014 - 2020 годы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Поддержка соотечественников, проживающих за рубежом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1641035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1641035</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 на 2014 - 2020 годы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38240,4</w:t>
            </w:r>
          </w:p>
        </w:tc>
        <w:tc>
          <w:tcPr>
            <w:tcW w:w="1701" w:type="dxa"/>
            <w:vAlign w:val="bottom"/>
          </w:tcPr>
          <w:p w:rsidR="003A54AF" w:rsidRDefault="003A54AF">
            <w:pPr>
              <w:pStyle w:val="ConsPlusNormal"/>
              <w:jc w:val="right"/>
            </w:pPr>
            <w:r>
              <w:t>38240,4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поддержке социально ориентированных некоммерческих организаций</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1651154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38240,4</w:t>
            </w:r>
          </w:p>
        </w:tc>
        <w:tc>
          <w:tcPr>
            <w:tcW w:w="1701" w:type="dxa"/>
            <w:vAlign w:val="bottom"/>
          </w:tcPr>
          <w:p w:rsidR="003A54AF" w:rsidRDefault="003A54AF">
            <w:pPr>
              <w:pStyle w:val="ConsPlusNormal"/>
              <w:jc w:val="right"/>
            </w:pPr>
            <w:r>
              <w:t>38240,4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1651154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38240,4</w:t>
            </w:r>
          </w:p>
        </w:tc>
        <w:tc>
          <w:tcPr>
            <w:tcW w:w="1701" w:type="dxa"/>
            <w:vAlign w:val="bottom"/>
          </w:tcPr>
          <w:p w:rsidR="003A54AF" w:rsidRDefault="003A54AF">
            <w:pPr>
              <w:pStyle w:val="ConsPlusNormal"/>
              <w:jc w:val="right"/>
            </w:pPr>
            <w:r>
              <w:t>38240,4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04" w:history="1">
              <w:r>
                <w:rPr>
                  <w:color w:val="0000FF"/>
                </w:rPr>
                <w:t>программа</w:t>
              </w:r>
            </w:hyperlink>
            <w:r>
              <w:t xml:space="preserve"> Краснодарского края "Казачество Кубани"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908594,9</w:t>
            </w:r>
          </w:p>
        </w:tc>
        <w:tc>
          <w:tcPr>
            <w:tcW w:w="1701" w:type="dxa"/>
            <w:vAlign w:val="bottom"/>
          </w:tcPr>
          <w:p w:rsidR="003A54AF" w:rsidRDefault="003A54AF">
            <w:pPr>
              <w:pStyle w:val="ConsPlusNormal"/>
              <w:jc w:val="right"/>
            </w:pPr>
            <w:r>
              <w:t>908594,9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1710000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908594,9</w:t>
            </w:r>
          </w:p>
        </w:tc>
        <w:tc>
          <w:tcPr>
            <w:tcW w:w="1701" w:type="dxa"/>
            <w:vAlign w:val="bottom"/>
          </w:tcPr>
          <w:p w:rsidR="003A54AF" w:rsidRDefault="003A54AF">
            <w:pPr>
              <w:pStyle w:val="ConsPlusNormal"/>
              <w:jc w:val="right"/>
            </w:pPr>
            <w:r>
              <w:t>908594,9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1710059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143729,0</w:t>
            </w:r>
          </w:p>
        </w:tc>
        <w:tc>
          <w:tcPr>
            <w:tcW w:w="1701" w:type="dxa"/>
            <w:vAlign w:val="bottom"/>
          </w:tcPr>
          <w:p w:rsidR="003A54AF" w:rsidRDefault="003A54AF">
            <w:pPr>
              <w:pStyle w:val="ConsPlusNormal"/>
              <w:jc w:val="right"/>
            </w:pPr>
            <w:r>
              <w:t>143729,0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1710059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133649,0</w:t>
            </w:r>
          </w:p>
        </w:tc>
        <w:tc>
          <w:tcPr>
            <w:tcW w:w="1701" w:type="dxa"/>
            <w:vAlign w:val="bottom"/>
          </w:tcPr>
          <w:p w:rsidR="003A54AF" w:rsidRDefault="003A54AF">
            <w:pPr>
              <w:pStyle w:val="ConsPlusNormal"/>
              <w:jc w:val="right"/>
            </w:pPr>
            <w:r>
              <w:t>133649,0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1710059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8880,0</w:t>
            </w:r>
          </w:p>
        </w:tc>
        <w:tc>
          <w:tcPr>
            <w:tcW w:w="1701" w:type="dxa"/>
            <w:vAlign w:val="bottom"/>
          </w:tcPr>
          <w:p w:rsidR="003A54AF" w:rsidRDefault="003A54AF">
            <w:pPr>
              <w:pStyle w:val="ConsPlusNormal"/>
              <w:jc w:val="right"/>
            </w:pPr>
            <w:r>
              <w:t>8880,0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1710059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1200,0</w:t>
            </w:r>
          </w:p>
        </w:tc>
        <w:tc>
          <w:tcPr>
            <w:tcW w:w="1701" w:type="dxa"/>
            <w:vAlign w:val="bottom"/>
          </w:tcPr>
          <w:p w:rsidR="003A54AF" w:rsidRDefault="003A54AF">
            <w:pPr>
              <w:pStyle w:val="ConsPlusNormal"/>
              <w:jc w:val="right"/>
            </w:pPr>
            <w:r>
              <w:t>1200,0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Государственная поддержка казачьих обществ Кубанского войскового казачьего общества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1711132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764865,9</w:t>
            </w:r>
          </w:p>
        </w:tc>
        <w:tc>
          <w:tcPr>
            <w:tcW w:w="1701" w:type="dxa"/>
            <w:vAlign w:val="bottom"/>
          </w:tcPr>
          <w:p w:rsidR="003A54AF" w:rsidRDefault="003A54AF">
            <w:pPr>
              <w:pStyle w:val="ConsPlusNormal"/>
              <w:jc w:val="right"/>
            </w:pPr>
            <w:r>
              <w:t>764865,9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1711132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764865,9</w:t>
            </w:r>
          </w:p>
        </w:tc>
        <w:tc>
          <w:tcPr>
            <w:tcW w:w="1701" w:type="dxa"/>
            <w:vAlign w:val="bottom"/>
          </w:tcPr>
          <w:p w:rsidR="003A54AF" w:rsidRDefault="003A54AF">
            <w:pPr>
              <w:pStyle w:val="ConsPlusNormal"/>
              <w:jc w:val="right"/>
            </w:pPr>
            <w:r>
              <w:t>764865,9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высшего органа исполнительной власти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7000000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1558,0</w:t>
            </w:r>
          </w:p>
        </w:tc>
        <w:tc>
          <w:tcPr>
            <w:tcW w:w="1701" w:type="dxa"/>
            <w:vAlign w:val="bottom"/>
          </w:tcPr>
          <w:p w:rsidR="003A54AF" w:rsidRDefault="003A54AF">
            <w:pPr>
              <w:pStyle w:val="ConsPlusNormal"/>
              <w:jc w:val="right"/>
            </w:pPr>
            <w:r>
              <w:t>1558,0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депутатов Государственной Думы, членов Совета Федерации и их помощников</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7050000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1558,0</w:t>
            </w:r>
          </w:p>
        </w:tc>
        <w:tc>
          <w:tcPr>
            <w:tcW w:w="1701" w:type="dxa"/>
            <w:vAlign w:val="bottom"/>
          </w:tcPr>
          <w:p w:rsidR="003A54AF" w:rsidRDefault="003A54AF">
            <w:pPr>
              <w:pStyle w:val="ConsPlusNormal"/>
              <w:jc w:val="right"/>
            </w:pPr>
            <w:r>
              <w:t>1558,0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членов Совета Федерации и их помощников в субъектах Российской Федерации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7055142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1558,0</w:t>
            </w:r>
          </w:p>
        </w:tc>
        <w:tc>
          <w:tcPr>
            <w:tcW w:w="1701" w:type="dxa"/>
            <w:vAlign w:val="bottom"/>
          </w:tcPr>
          <w:p w:rsidR="003A54AF" w:rsidRDefault="003A54AF">
            <w:pPr>
              <w:pStyle w:val="ConsPlusNormal"/>
              <w:jc w:val="right"/>
            </w:pPr>
            <w:r>
              <w:t>1558,0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7055142</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1328,0</w:t>
            </w:r>
          </w:p>
        </w:tc>
        <w:tc>
          <w:tcPr>
            <w:tcW w:w="1701" w:type="dxa"/>
            <w:vAlign w:val="bottom"/>
          </w:tcPr>
          <w:p w:rsidR="003A54AF" w:rsidRDefault="003A54AF">
            <w:pPr>
              <w:pStyle w:val="ConsPlusNormal"/>
              <w:jc w:val="right"/>
            </w:pPr>
            <w:r>
              <w:t>1328,0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7055142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230,0</w:t>
            </w:r>
          </w:p>
        </w:tc>
        <w:tc>
          <w:tcPr>
            <w:tcW w:w="1701" w:type="dxa"/>
            <w:vAlign w:val="bottom"/>
          </w:tcPr>
          <w:p w:rsidR="003A54AF" w:rsidRDefault="003A54AF">
            <w:pPr>
              <w:pStyle w:val="ConsPlusNormal"/>
              <w:jc w:val="right"/>
            </w:pPr>
            <w:r>
              <w:t>230,0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администрации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1225642,9</w:t>
            </w:r>
          </w:p>
        </w:tc>
        <w:tc>
          <w:tcPr>
            <w:tcW w:w="1701" w:type="dxa"/>
            <w:vAlign w:val="bottom"/>
          </w:tcPr>
          <w:p w:rsidR="003A54AF" w:rsidRDefault="003A54AF">
            <w:pPr>
              <w:pStyle w:val="ConsPlusNormal"/>
              <w:jc w:val="right"/>
            </w:pPr>
            <w:r>
              <w:t>1225642,9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функционирования администрации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7210000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71772,8</w:t>
            </w:r>
          </w:p>
        </w:tc>
        <w:tc>
          <w:tcPr>
            <w:tcW w:w="1701" w:type="dxa"/>
            <w:vAlign w:val="bottom"/>
          </w:tcPr>
          <w:p w:rsidR="003A54AF" w:rsidRDefault="003A54AF">
            <w:pPr>
              <w:pStyle w:val="ConsPlusNormal"/>
              <w:jc w:val="right"/>
            </w:pPr>
            <w:r>
              <w:t>71772,8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7210059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71772,8</w:t>
            </w:r>
          </w:p>
        </w:tc>
        <w:tc>
          <w:tcPr>
            <w:tcW w:w="1701" w:type="dxa"/>
            <w:vAlign w:val="bottom"/>
          </w:tcPr>
          <w:p w:rsidR="003A54AF" w:rsidRDefault="003A54AF">
            <w:pPr>
              <w:pStyle w:val="ConsPlusNormal"/>
              <w:jc w:val="right"/>
            </w:pPr>
            <w:r>
              <w:t>71772,8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7210059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10196,0</w:t>
            </w:r>
          </w:p>
        </w:tc>
        <w:tc>
          <w:tcPr>
            <w:tcW w:w="1701" w:type="dxa"/>
            <w:vAlign w:val="bottom"/>
          </w:tcPr>
          <w:p w:rsidR="003A54AF" w:rsidRDefault="003A54AF">
            <w:pPr>
              <w:pStyle w:val="ConsPlusNormal"/>
              <w:jc w:val="right"/>
            </w:pPr>
            <w:r>
              <w:t>10196,0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7210059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1363,0</w:t>
            </w:r>
          </w:p>
        </w:tc>
        <w:tc>
          <w:tcPr>
            <w:tcW w:w="1701" w:type="dxa"/>
            <w:vAlign w:val="bottom"/>
          </w:tcPr>
          <w:p w:rsidR="003A54AF" w:rsidRDefault="003A54AF">
            <w:pPr>
              <w:pStyle w:val="ConsPlusNormal"/>
              <w:jc w:val="right"/>
            </w:pPr>
            <w:r>
              <w:t>1363,0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7210059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60073,8</w:t>
            </w:r>
          </w:p>
        </w:tc>
        <w:tc>
          <w:tcPr>
            <w:tcW w:w="1701" w:type="dxa"/>
            <w:vAlign w:val="bottom"/>
          </w:tcPr>
          <w:p w:rsidR="003A54AF" w:rsidRDefault="003A54AF">
            <w:pPr>
              <w:pStyle w:val="ConsPlusNormal"/>
              <w:jc w:val="right"/>
            </w:pPr>
            <w:r>
              <w:t>60073,8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7210059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140,0</w:t>
            </w:r>
          </w:p>
        </w:tc>
        <w:tc>
          <w:tcPr>
            <w:tcW w:w="1701" w:type="dxa"/>
            <w:vAlign w:val="bottom"/>
          </w:tcPr>
          <w:p w:rsidR="003A54AF" w:rsidRDefault="003A54AF">
            <w:pPr>
              <w:pStyle w:val="ConsPlusNormal"/>
              <w:jc w:val="right"/>
            </w:pPr>
            <w:r>
              <w:t>140,0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хозяйственного обслуживания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7220000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1124562,2</w:t>
            </w:r>
          </w:p>
        </w:tc>
        <w:tc>
          <w:tcPr>
            <w:tcW w:w="1701" w:type="dxa"/>
            <w:vAlign w:val="bottom"/>
          </w:tcPr>
          <w:p w:rsidR="003A54AF" w:rsidRDefault="003A54AF">
            <w:pPr>
              <w:pStyle w:val="ConsPlusNormal"/>
              <w:jc w:val="right"/>
            </w:pPr>
            <w:r>
              <w:t>1124562,2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7220059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1124562,2</w:t>
            </w:r>
          </w:p>
        </w:tc>
        <w:tc>
          <w:tcPr>
            <w:tcW w:w="1701" w:type="dxa"/>
            <w:vAlign w:val="bottom"/>
          </w:tcPr>
          <w:p w:rsidR="003A54AF" w:rsidRDefault="003A54AF">
            <w:pPr>
              <w:pStyle w:val="ConsPlusNormal"/>
              <w:jc w:val="right"/>
            </w:pPr>
            <w:r>
              <w:t>1124562,2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7220059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525703,7</w:t>
            </w:r>
          </w:p>
        </w:tc>
        <w:tc>
          <w:tcPr>
            <w:tcW w:w="1701" w:type="dxa"/>
            <w:vAlign w:val="bottom"/>
          </w:tcPr>
          <w:p w:rsidR="003A54AF" w:rsidRDefault="003A54AF">
            <w:pPr>
              <w:pStyle w:val="ConsPlusNormal"/>
              <w:jc w:val="right"/>
            </w:pPr>
            <w:r>
              <w:t>525703,7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7220059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556427,5</w:t>
            </w:r>
          </w:p>
        </w:tc>
        <w:tc>
          <w:tcPr>
            <w:tcW w:w="1701" w:type="dxa"/>
            <w:vAlign w:val="bottom"/>
          </w:tcPr>
          <w:p w:rsidR="003A54AF" w:rsidRDefault="003A54AF">
            <w:pPr>
              <w:pStyle w:val="ConsPlusNormal"/>
              <w:jc w:val="right"/>
            </w:pPr>
            <w:r>
              <w:t>556427,5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7220059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42431,0</w:t>
            </w:r>
          </w:p>
        </w:tc>
        <w:tc>
          <w:tcPr>
            <w:tcW w:w="1701" w:type="dxa"/>
            <w:vAlign w:val="bottom"/>
          </w:tcPr>
          <w:p w:rsidR="003A54AF" w:rsidRDefault="003A54AF">
            <w:pPr>
              <w:pStyle w:val="ConsPlusNormal"/>
              <w:jc w:val="right"/>
            </w:pPr>
            <w:r>
              <w:t>42431,0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депутатов Государственной Думы и их помощников</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7250000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28307,9</w:t>
            </w:r>
          </w:p>
        </w:tc>
        <w:tc>
          <w:tcPr>
            <w:tcW w:w="1701" w:type="dxa"/>
            <w:vAlign w:val="bottom"/>
          </w:tcPr>
          <w:p w:rsidR="003A54AF" w:rsidRDefault="003A54AF">
            <w:pPr>
              <w:pStyle w:val="ConsPlusNormal"/>
              <w:jc w:val="right"/>
            </w:pPr>
            <w:r>
              <w:t>28307,9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депутатов Государственной Думы и их помощников в избирательных округах</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7255141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28307,9</w:t>
            </w:r>
          </w:p>
        </w:tc>
        <w:tc>
          <w:tcPr>
            <w:tcW w:w="1701" w:type="dxa"/>
            <w:vAlign w:val="bottom"/>
          </w:tcPr>
          <w:p w:rsidR="003A54AF" w:rsidRDefault="003A54AF">
            <w:pPr>
              <w:pStyle w:val="ConsPlusNormal"/>
              <w:jc w:val="right"/>
            </w:pPr>
            <w:r>
              <w:t>28307,9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7255141</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20969,0</w:t>
            </w:r>
          </w:p>
        </w:tc>
        <w:tc>
          <w:tcPr>
            <w:tcW w:w="1701" w:type="dxa"/>
            <w:vAlign w:val="bottom"/>
          </w:tcPr>
          <w:p w:rsidR="003A54AF" w:rsidRDefault="003A54AF">
            <w:pPr>
              <w:pStyle w:val="ConsPlusNormal"/>
              <w:jc w:val="right"/>
            </w:pPr>
            <w:r>
              <w:t>20969,0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7255141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7338,9</w:t>
            </w:r>
          </w:p>
        </w:tc>
        <w:tc>
          <w:tcPr>
            <w:tcW w:w="1701" w:type="dxa"/>
            <w:vAlign w:val="bottom"/>
          </w:tcPr>
          <w:p w:rsidR="003A54AF" w:rsidRDefault="003A54AF">
            <w:pPr>
              <w:pStyle w:val="ConsPlusNormal"/>
              <w:jc w:val="right"/>
            </w:pPr>
            <w:r>
              <w:t>7338,9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непрограммные направления деятельности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7290000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7291196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7291196</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348,3</w:t>
            </w:r>
          </w:p>
        </w:tc>
        <w:tc>
          <w:tcPr>
            <w:tcW w:w="1701" w:type="dxa"/>
            <w:vAlign w:val="bottom"/>
          </w:tcPr>
          <w:p w:rsidR="003A54AF" w:rsidRDefault="003A54AF">
            <w:pPr>
              <w:pStyle w:val="ConsPlusNormal"/>
              <w:jc w:val="right"/>
            </w:pPr>
            <w:r>
              <w:t>348,3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348,3</w:t>
            </w:r>
          </w:p>
        </w:tc>
        <w:tc>
          <w:tcPr>
            <w:tcW w:w="1701" w:type="dxa"/>
            <w:vAlign w:val="bottom"/>
          </w:tcPr>
          <w:p w:rsidR="003A54AF" w:rsidRDefault="003A54AF">
            <w:pPr>
              <w:pStyle w:val="ConsPlusNormal"/>
              <w:jc w:val="right"/>
            </w:pPr>
            <w:r>
              <w:t>348,3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348,3</w:t>
            </w:r>
          </w:p>
        </w:tc>
        <w:tc>
          <w:tcPr>
            <w:tcW w:w="1701" w:type="dxa"/>
            <w:vAlign w:val="bottom"/>
          </w:tcPr>
          <w:p w:rsidR="003A54AF" w:rsidRDefault="003A54AF">
            <w:pPr>
              <w:pStyle w:val="ConsPlusNormal"/>
              <w:jc w:val="right"/>
            </w:pPr>
            <w:r>
              <w:t>348,3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348,3</w:t>
            </w:r>
          </w:p>
        </w:tc>
        <w:tc>
          <w:tcPr>
            <w:tcW w:w="1701" w:type="dxa"/>
            <w:vAlign w:val="bottom"/>
          </w:tcPr>
          <w:p w:rsidR="003A54AF" w:rsidRDefault="003A54AF">
            <w:pPr>
              <w:pStyle w:val="ConsPlusNormal"/>
              <w:jc w:val="right"/>
            </w:pPr>
            <w:r>
              <w:t>348,3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оборона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97010,0</w:t>
            </w:r>
          </w:p>
        </w:tc>
        <w:tc>
          <w:tcPr>
            <w:tcW w:w="1701" w:type="dxa"/>
            <w:vAlign w:val="bottom"/>
          </w:tcPr>
          <w:p w:rsidR="003A54AF" w:rsidRDefault="003A54AF">
            <w:pPr>
              <w:pStyle w:val="ConsPlusNormal"/>
              <w:jc w:val="right"/>
            </w:pPr>
            <w:r>
              <w:t>97010,0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Мобилизационная и вневойсковая подготовка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95023,0</w:t>
            </w:r>
          </w:p>
        </w:tc>
        <w:tc>
          <w:tcPr>
            <w:tcW w:w="1701" w:type="dxa"/>
            <w:vAlign w:val="bottom"/>
          </w:tcPr>
          <w:p w:rsidR="003A54AF" w:rsidRDefault="003A54AF">
            <w:pPr>
              <w:pStyle w:val="ConsPlusNormal"/>
              <w:jc w:val="right"/>
            </w:pPr>
            <w:r>
              <w:t>95023,0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администрации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95023,0</w:t>
            </w:r>
          </w:p>
        </w:tc>
        <w:tc>
          <w:tcPr>
            <w:tcW w:w="1701" w:type="dxa"/>
            <w:vAlign w:val="bottom"/>
          </w:tcPr>
          <w:p w:rsidR="003A54AF" w:rsidRDefault="003A54AF">
            <w:pPr>
              <w:pStyle w:val="ConsPlusNormal"/>
              <w:jc w:val="right"/>
            </w:pPr>
            <w:r>
              <w:t>95023,0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первичного воинского учета на территориях, где отсутствуют военные комиссариаты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7260000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95023,0</w:t>
            </w:r>
          </w:p>
        </w:tc>
        <w:tc>
          <w:tcPr>
            <w:tcW w:w="1701" w:type="dxa"/>
            <w:vAlign w:val="bottom"/>
          </w:tcPr>
          <w:p w:rsidR="003A54AF" w:rsidRDefault="003A54AF">
            <w:pPr>
              <w:pStyle w:val="ConsPlusNormal"/>
              <w:jc w:val="right"/>
            </w:pPr>
            <w:r>
              <w:t>95023,0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первичного воинского учета на территориях, где отсутствуют военные комиссариаты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7265118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95023,0</w:t>
            </w:r>
          </w:p>
        </w:tc>
        <w:tc>
          <w:tcPr>
            <w:tcW w:w="1701" w:type="dxa"/>
            <w:vAlign w:val="bottom"/>
          </w:tcPr>
          <w:p w:rsidR="003A54AF" w:rsidRDefault="003A54AF">
            <w:pPr>
              <w:pStyle w:val="ConsPlusNormal"/>
              <w:jc w:val="right"/>
            </w:pPr>
            <w:r>
              <w:t>95023,0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7265118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95023,0</w:t>
            </w:r>
          </w:p>
        </w:tc>
        <w:tc>
          <w:tcPr>
            <w:tcW w:w="1701" w:type="dxa"/>
            <w:vAlign w:val="bottom"/>
          </w:tcPr>
          <w:p w:rsidR="003A54AF" w:rsidRDefault="003A54AF">
            <w:pPr>
              <w:pStyle w:val="ConsPlusNormal"/>
              <w:jc w:val="right"/>
            </w:pPr>
            <w:r>
              <w:t>95023,0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Мобилизационная подготовка экономики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1987,0</w:t>
            </w:r>
          </w:p>
        </w:tc>
        <w:tc>
          <w:tcPr>
            <w:tcW w:w="1701" w:type="dxa"/>
            <w:vAlign w:val="bottom"/>
          </w:tcPr>
          <w:p w:rsidR="003A54AF" w:rsidRDefault="003A54AF">
            <w:pPr>
              <w:pStyle w:val="ConsPlusNormal"/>
              <w:jc w:val="right"/>
            </w:pPr>
            <w:r>
              <w:t>1987,0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1987,0</w:t>
            </w:r>
          </w:p>
        </w:tc>
        <w:tc>
          <w:tcPr>
            <w:tcW w:w="1701" w:type="dxa"/>
            <w:vAlign w:val="bottom"/>
          </w:tcPr>
          <w:p w:rsidR="003A54AF" w:rsidRDefault="003A54AF">
            <w:pPr>
              <w:pStyle w:val="ConsPlusNormal"/>
              <w:jc w:val="right"/>
            </w:pPr>
            <w:r>
              <w:t>1987,0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1987,0</w:t>
            </w:r>
          </w:p>
        </w:tc>
        <w:tc>
          <w:tcPr>
            <w:tcW w:w="1701" w:type="dxa"/>
            <w:vAlign w:val="bottom"/>
          </w:tcPr>
          <w:p w:rsidR="003A54AF" w:rsidRDefault="003A54AF">
            <w:pPr>
              <w:pStyle w:val="ConsPlusNormal"/>
              <w:jc w:val="right"/>
            </w:pPr>
            <w:r>
              <w:t>1987,0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обеспечению мобилизационной готовности экономики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1987,0</w:t>
            </w:r>
          </w:p>
        </w:tc>
        <w:tc>
          <w:tcPr>
            <w:tcW w:w="1701" w:type="dxa"/>
            <w:vAlign w:val="bottom"/>
          </w:tcPr>
          <w:p w:rsidR="003A54AF" w:rsidRDefault="003A54AF">
            <w:pPr>
              <w:pStyle w:val="ConsPlusNormal"/>
              <w:jc w:val="right"/>
            </w:pPr>
            <w:r>
              <w:t>1987,0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1987,0</w:t>
            </w:r>
          </w:p>
        </w:tc>
        <w:tc>
          <w:tcPr>
            <w:tcW w:w="1701" w:type="dxa"/>
            <w:vAlign w:val="bottom"/>
          </w:tcPr>
          <w:p w:rsidR="003A54AF" w:rsidRDefault="003A54AF">
            <w:pPr>
              <w:pStyle w:val="ConsPlusNormal"/>
              <w:jc w:val="right"/>
            </w:pPr>
            <w:r>
              <w:t>1987,0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безопасность и правоохранительная деятельность</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15557,2</w:t>
            </w:r>
          </w:p>
        </w:tc>
        <w:tc>
          <w:tcPr>
            <w:tcW w:w="1701" w:type="dxa"/>
            <w:vAlign w:val="bottom"/>
          </w:tcPr>
          <w:p w:rsidR="003A54AF" w:rsidRDefault="003A54AF">
            <w:pPr>
              <w:pStyle w:val="ConsPlusNormal"/>
              <w:jc w:val="right"/>
            </w:pPr>
            <w:r>
              <w:t>15557,2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национальной безопасности и правоохранительной деятельности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15557,2</w:t>
            </w:r>
          </w:p>
        </w:tc>
        <w:tc>
          <w:tcPr>
            <w:tcW w:w="1701" w:type="dxa"/>
            <w:vAlign w:val="bottom"/>
          </w:tcPr>
          <w:p w:rsidR="003A54AF" w:rsidRDefault="003A54AF">
            <w:pPr>
              <w:pStyle w:val="ConsPlusNormal"/>
              <w:jc w:val="right"/>
            </w:pPr>
            <w:r>
              <w:t>15557,2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05"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5000,0</w:t>
            </w:r>
          </w:p>
        </w:tc>
        <w:tc>
          <w:tcPr>
            <w:tcW w:w="1701" w:type="dxa"/>
            <w:vAlign w:val="bottom"/>
          </w:tcPr>
          <w:p w:rsidR="003A54AF" w:rsidRDefault="003A54AF">
            <w:pPr>
              <w:pStyle w:val="ConsPlusNormal"/>
              <w:jc w:val="right"/>
            </w:pPr>
            <w:r>
              <w:t>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Укрепление правопорядка, профилактика правонарушений, усиление борьбы с преступностью в Краснодарском крае</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4900,0</w:t>
            </w:r>
          </w:p>
        </w:tc>
        <w:tc>
          <w:tcPr>
            <w:tcW w:w="1701" w:type="dxa"/>
            <w:vAlign w:val="bottom"/>
          </w:tcPr>
          <w:p w:rsidR="003A54AF" w:rsidRDefault="003A54AF">
            <w:pPr>
              <w:pStyle w:val="ConsPlusNormal"/>
              <w:jc w:val="right"/>
            </w:pPr>
            <w:r>
              <w:t>4900,0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укреплению правопорядка, профилактике правонарушений, усилению борьбы с преступностью</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0940956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4900,0</w:t>
            </w:r>
          </w:p>
        </w:tc>
        <w:tc>
          <w:tcPr>
            <w:tcW w:w="1701" w:type="dxa"/>
            <w:vAlign w:val="bottom"/>
          </w:tcPr>
          <w:p w:rsidR="003A54AF" w:rsidRDefault="003A54AF">
            <w:pPr>
              <w:pStyle w:val="ConsPlusNormal"/>
              <w:jc w:val="right"/>
            </w:pPr>
            <w:r>
              <w:t>4900,0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0940956</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3400,0</w:t>
            </w:r>
          </w:p>
        </w:tc>
        <w:tc>
          <w:tcPr>
            <w:tcW w:w="1701" w:type="dxa"/>
            <w:vAlign w:val="bottom"/>
          </w:tcPr>
          <w:p w:rsidR="003A54AF" w:rsidRDefault="003A54AF">
            <w:pPr>
              <w:pStyle w:val="ConsPlusNormal"/>
              <w:jc w:val="right"/>
            </w:pPr>
            <w:r>
              <w:t>3400,0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0940956</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1500,0</w:t>
            </w:r>
          </w:p>
        </w:tc>
        <w:tc>
          <w:tcPr>
            <w:tcW w:w="1701" w:type="dxa"/>
            <w:vAlign w:val="bottom"/>
          </w:tcPr>
          <w:p w:rsidR="003A54AF" w:rsidRDefault="003A54AF">
            <w:pPr>
              <w:pStyle w:val="ConsPlusNormal"/>
              <w:jc w:val="right"/>
            </w:pPr>
            <w:r>
              <w:t>1500,0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Профилактика терроризма и экстремизма в Краснодарском крае</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профилактике терроризма и экстремизма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06"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2100000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9160,0</w:t>
            </w:r>
          </w:p>
        </w:tc>
        <w:tc>
          <w:tcPr>
            <w:tcW w:w="1701" w:type="dxa"/>
            <w:vAlign w:val="bottom"/>
          </w:tcPr>
          <w:p w:rsidR="003A54AF" w:rsidRDefault="003A54AF">
            <w:pPr>
              <w:pStyle w:val="ConsPlusNormal"/>
              <w:jc w:val="right"/>
            </w:pPr>
            <w:r>
              <w:t>9160,0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2110000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9160,0</w:t>
            </w:r>
          </w:p>
        </w:tc>
        <w:tc>
          <w:tcPr>
            <w:tcW w:w="1701" w:type="dxa"/>
            <w:vAlign w:val="bottom"/>
          </w:tcPr>
          <w:p w:rsidR="003A54AF" w:rsidRDefault="003A54AF">
            <w:pPr>
              <w:pStyle w:val="ConsPlusNormal"/>
              <w:jc w:val="right"/>
            </w:pPr>
            <w:r>
              <w:t>9160,0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Противодействие злоупотреблению наркотиками и их незаконному обороту</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9160,0</w:t>
            </w:r>
          </w:p>
        </w:tc>
        <w:tc>
          <w:tcPr>
            <w:tcW w:w="1701" w:type="dxa"/>
            <w:vAlign w:val="bottom"/>
          </w:tcPr>
          <w:p w:rsidR="003A54AF" w:rsidRDefault="003A54AF">
            <w:pPr>
              <w:pStyle w:val="ConsPlusNormal"/>
              <w:jc w:val="right"/>
            </w:pPr>
            <w:r>
              <w:t>9160,0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1160,0</w:t>
            </w:r>
          </w:p>
        </w:tc>
        <w:tc>
          <w:tcPr>
            <w:tcW w:w="1701" w:type="dxa"/>
            <w:vAlign w:val="bottom"/>
          </w:tcPr>
          <w:p w:rsidR="003A54AF" w:rsidRDefault="003A54AF">
            <w:pPr>
              <w:pStyle w:val="ConsPlusNormal"/>
              <w:jc w:val="right"/>
            </w:pPr>
            <w:r>
              <w:t>1160,0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8000,0</w:t>
            </w:r>
          </w:p>
        </w:tc>
        <w:tc>
          <w:tcPr>
            <w:tcW w:w="1701" w:type="dxa"/>
            <w:vAlign w:val="bottom"/>
          </w:tcPr>
          <w:p w:rsidR="003A54AF" w:rsidRDefault="003A54AF">
            <w:pPr>
              <w:pStyle w:val="ConsPlusNormal"/>
              <w:jc w:val="right"/>
            </w:pPr>
            <w:r>
              <w:t>8000,0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1397,2</w:t>
            </w:r>
          </w:p>
        </w:tc>
        <w:tc>
          <w:tcPr>
            <w:tcW w:w="1701" w:type="dxa"/>
            <w:vAlign w:val="bottom"/>
          </w:tcPr>
          <w:p w:rsidR="003A54AF" w:rsidRDefault="003A54AF">
            <w:pPr>
              <w:pStyle w:val="ConsPlusNormal"/>
              <w:jc w:val="right"/>
            </w:pPr>
            <w:r>
              <w:t>1397,2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1397,2</w:t>
            </w:r>
          </w:p>
        </w:tc>
        <w:tc>
          <w:tcPr>
            <w:tcW w:w="1701" w:type="dxa"/>
            <w:vAlign w:val="bottom"/>
          </w:tcPr>
          <w:p w:rsidR="003A54AF" w:rsidRDefault="003A54AF">
            <w:pPr>
              <w:pStyle w:val="ConsPlusNormal"/>
              <w:jc w:val="right"/>
            </w:pPr>
            <w:r>
              <w:t>1397,2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1397,2</w:t>
            </w:r>
          </w:p>
        </w:tc>
        <w:tc>
          <w:tcPr>
            <w:tcW w:w="1701" w:type="dxa"/>
            <w:vAlign w:val="bottom"/>
          </w:tcPr>
          <w:p w:rsidR="003A54AF" w:rsidRDefault="003A54AF">
            <w:pPr>
              <w:pStyle w:val="ConsPlusNormal"/>
              <w:jc w:val="right"/>
            </w:pPr>
            <w:r>
              <w:t>1397,2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1397,2</w:t>
            </w:r>
          </w:p>
        </w:tc>
        <w:tc>
          <w:tcPr>
            <w:tcW w:w="1701" w:type="dxa"/>
            <w:vAlign w:val="bottom"/>
          </w:tcPr>
          <w:p w:rsidR="003A54AF" w:rsidRDefault="003A54AF">
            <w:pPr>
              <w:pStyle w:val="ConsPlusNormal"/>
              <w:jc w:val="right"/>
            </w:pPr>
            <w:r>
              <w:t>1397,2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444152,8</w:t>
            </w:r>
          </w:p>
        </w:tc>
        <w:tc>
          <w:tcPr>
            <w:tcW w:w="1701" w:type="dxa"/>
            <w:vAlign w:val="bottom"/>
          </w:tcPr>
          <w:p w:rsidR="003A54AF" w:rsidRDefault="003A54AF">
            <w:pPr>
              <w:pStyle w:val="ConsPlusNormal"/>
              <w:jc w:val="right"/>
            </w:pPr>
            <w:r>
              <w:t>444152,8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Транспорт</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444081,5</w:t>
            </w:r>
          </w:p>
        </w:tc>
        <w:tc>
          <w:tcPr>
            <w:tcW w:w="1701" w:type="dxa"/>
            <w:vAlign w:val="bottom"/>
          </w:tcPr>
          <w:p w:rsidR="003A54AF" w:rsidRDefault="003A54AF">
            <w:pPr>
              <w:pStyle w:val="ConsPlusNormal"/>
              <w:jc w:val="right"/>
            </w:pPr>
            <w:r>
              <w:t>444081,5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администрации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7200000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423685,3</w:t>
            </w:r>
          </w:p>
        </w:tc>
        <w:tc>
          <w:tcPr>
            <w:tcW w:w="1701" w:type="dxa"/>
            <w:vAlign w:val="bottom"/>
          </w:tcPr>
          <w:p w:rsidR="003A54AF" w:rsidRDefault="003A54AF">
            <w:pPr>
              <w:pStyle w:val="ConsPlusNormal"/>
              <w:jc w:val="right"/>
            </w:pPr>
            <w:r>
              <w:t>423685,3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учреждений воздушного транспорта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7230000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423685,3</w:t>
            </w:r>
          </w:p>
        </w:tc>
        <w:tc>
          <w:tcPr>
            <w:tcW w:w="1701" w:type="dxa"/>
            <w:vAlign w:val="bottom"/>
          </w:tcPr>
          <w:p w:rsidR="003A54AF" w:rsidRDefault="003A54AF">
            <w:pPr>
              <w:pStyle w:val="ConsPlusNormal"/>
              <w:jc w:val="right"/>
            </w:pPr>
            <w:r>
              <w:t>423685,3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7230059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423685,3</w:t>
            </w:r>
          </w:p>
        </w:tc>
        <w:tc>
          <w:tcPr>
            <w:tcW w:w="1701" w:type="dxa"/>
            <w:vAlign w:val="bottom"/>
          </w:tcPr>
          <w:p w:rsidR="003A54AF" w:rsidRDefault="003A54AF">
            <w:pPr>
              <w:pStyle w:val="ConsPlusNormal"/>
              <w:jc w:val="right"/>
            </w:pPr>
            <w:r>
              <w:t>423685,3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7230059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6616,2</w:t>
            </w:r>
          </w:p>
        </w:tc>
        <w:tc>
          <w:tcPr>
            <w:tcW w:w="1701" w:type="dxa"/>
            <w:vAlign w:val="bottom"/>
          </w:tcPr>
          <w:p w:rsidR="003A54AF" w:rsidRDefault="003A54AF">
            <w:pPr>
              <w:pStyle w:val="ConsPlusNormal"/>
              <w:jc w:val="right"/>
            </w:pPr>
            <w:r>
              <w:t>6616,2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7230059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394604,1</w:t>
            </w:r>
          </w:p>
        </w:tc>
        <w:tc>
          <w:tcPr>
            <w:tcW w:w="1701" w:type="dxa"/>
            <w:vAlign w:val="bottom"/>
          </w:tcPr>
          <w:p w:rsidR="003A54AF" w:rsidRDefault="003A54AF">
            <w:pPr>
              <w:pStyle w:val="ConsPlusNormal"/>
              <w:jc w:val="right"/>
            </w:pPr>
            <w:r>
              <w:t>394604,1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7230059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22465,0</w:t>
            </w:r>
          </w:p>
        </w:tc>
        <w:tc>
          <w:tcPr>
            <w:tcW w:w="1701" w:type="dxa"/>
            <w:vAlign w:val="bottom"/>
          </w:tcPr>
          <w:p w:rsidR="003A54AF" w:rsidRDefault="003A54AF">
            <w:pPr>
              <w:pStyle w:val="ConsPlusNormal"/>
              <w:jc w:val="right"/>
            </w:pPr>
            <w:r>
              <w:t>22465,0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20396,2</w:t>
            </w:r>
          </w:p>
        </w:tc>
        <w:tc>
          <w:tcPr>
            <w:tcW w:w="1701" w:type="dxa"/>
            <w:vAlign w:val="bottom"/>
          </w:tcPr>
          <w:p w:rsidR="003A54AF" w:rsidRDefault="003A54AF">
            <w:pPr>
              <w:pStyle w:val="ConsPlusNormal"/>
              <w:jc w:val="right"/>
            </w:pPr>
            <w:r>
              <w:t>20396,2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20396,2</w:t>
            </w:r>
          </w:p>
        </w:tc>
        <w:tc>
          <w:tcPr>
            <w:tcW w:w="1701" w:type="dxa"/>
            <w:vAlign w:val="bottom"/>
          </w:tcPr>
          <w:p w:rsidR="003A54AF" w:rsidRDefault="003A54AF">
            <w:pPr>
              <w:pStyle w:val="ConsPlusNormal"/>
              <w:jc w:val="right"/>
            </w:pPr>
            <w:r>
              <w:t>20396,2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20396,2</w:t>
            </w:r>
          </w:p>
        </w:tc>
        <w:tc>
          <w:tcPr>
            <w:tcW w:w="1701" w:type="dxa"/>
            <w:vAlign w:val="bottom"/>
          </w:tcPr>
          <w:p w:rsidR="003A54AF" w:rsidRDefault="003A54AF">
            <w:pPr>
              <w:pStyle w:val="ConsPlusNormal"/>
              <w:jc w:val="right"/>
            </w:pPr>
            <w:r>
              <w:t>20396,2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20396,2</w:t>
            </w:r>
          </w:p>
        </w:tc>
        <w:tc>
          <w:tcPr>
            <w:tcW w:w="1701" w:type="dxa"/>
            <w:vAlign w:val="bottom"/>
          </w:tcPr>
          <w:p w:rsidR="003A54AF" w:rsidRDefault="003A54AF">
            <w:pPr>
              <w:pStyle w:val="ConsPlusNormal"/>
              <w:jc w:val="right"/>
            </w:pPr>
            <w:r>
              <w:t>20396,2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Связь и информатика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71,3</w:t>
            </w:r>
          </w:p>
        </w:tc>
        <w:tc>
          <w:tcPr>
            <w:tcW w:w="1701" w:type="dxa"/>
            <w:vAlign w:val="bottom"/>
          </w:tcPr>
          <w:p w:rsidR="003A54AF" w:rsidRDefault="003A54AF">
            <w:pPr>
              <w:pStyle w:val="ConsPlusNormal"/>
              <w:jc w:val="right"/>
            </w:pPr>
            <w:r>
              <w:t>71,3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07"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36,3</w:t>
            </w:r>
          </w:p>
        </w:tc>
        <w:tc>
          <w:tcPr>
            <w:tcW w:w="1701" w:type="dxa"/>
            <w:vAlign w:val="bottom"/>
          </w:tcPr>
          <w:p w:rsidR="003A54AF" w:rsidRDefault="003A54AF">
            <w:pPr>
              <w:pStyle w:val="ConsPlusNormal"/>
              <w:jc w:val="right"/>
            </w:pPr>
            <w:r>
              <w:t>36,3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Информационный регион на 2014 - 2018 годы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36,3</w:t>
            </w:r>
          </w:p>
        </w:tc>
        <w:tc>
          <w:tcPr>
            <w:tcW w:w="1701" w:type="dxa"/>
            <w:vAlign w:val="bottom"/>
          </w:tcPr>
          <w:p w:rsidR="003A54AF" w:rsidRDefault="003A54AF">
            <w:pPr>
              <w:pStyle w:val="ConsPlusNormal"/>
              <w:jc w:val="right"/>
            </w:pPr>
            <w:r>
              <w:t>36,3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208" w:history="1">
              <w:r>
                <w:rPr>
                  <w:color w:val="0000FF"/>
                </w:rPr>
                <w:t>программы</w:t>
              </w:r>
            </w:hyperlink>
            <w:r>
              <w:t xml:space="preserve"> Краснодарского края "Информационное общество Кубани" на 2014 - 2018 годы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2320957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36,3</w:t>
            </w:r>
          </w:p>
        </w:tc>
        <w:tc>
          <w:tcPr>
            <w:tcW w:w="1701" w:type="dxa"/>
            <w:vAlign w:val="bottom"/>
          </w:tcPr>
          <w:p w:rsidR="003A54AF" w:rsidRDefault="003A54AF">
            <w:pPr>
              <w:pStyle w:val="ConsPlusNormal"/>
              <w:jc w:val="right"/>
            </w:pPr>
            <w:r>
              <w:t>36,3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2320957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36,3</w:t>
            </w:r>
          </w:p>
        </w:tc>
        <w:tc>
          <w:tcPr>
            <w:tcW w:w="1701" w:type="dxa"/>
            <w:vAlign w:val="bottom"/>
          </w:tcPr>
          <w:p w:rsidR="003A54AF" w:rsidRDefault="003A54AF">
            <w:pPr>
              <w:pStyle w:val="ConsPlusNormal"/>
              <w:jc w:val="right"/>
            </w:pPr>
            <w:r>
              <w:t>36,3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35,0</w:t>
            </w:r>
          </w:p>
        </w:tc>
        <w:tc>
          <w:tcPr>
            <w:tcW w:w="1701" w:type="dxa"/>
            <w:vAlign w:val="bottom"/>
          </w:tcPr>
          <w:p w:rsidR="003A54AF" w:rsidRDefault="003A54AF">
            <w:pPr>
              <w:pStyle w:val="ConsPlusNormal"/>
              <w:jc w:val="right"/>
            </w:pPr>
            <w:r>
              <w:t>35,0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35,0</w:t>
            </w:r>
          </w:p>
        </w:tc>
        <w:tc>
          <w:tcPr>
            <w:tcW w:w="1701" w:type="dxa"/>
            <w:vAlign w:val="bottom"/>
          </w:tcPr>
          <w:p w:rsidR="003A54AF" w:rsidRDefault="003A54AF">
            <w:pPr>
              <w:pStyle w:val="ConsPlusNormal"/>
              <w:jc w:val="right"/>
            </w:pPr>
            <w:r>
              <w:t>35,0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35,0</w:t>
            </w:r>
          </w:p>
        </w:tc>
        <w:tc>
          <w:tcPr>
            <w:tcW w:w="1701" w:type="dxa"/>
            <w:vAlign w:val="bottom"/>
          </w:tcPr>
          <w:p w:rsidR="003A54AF" w:rsidRDefault="003A54AF">
            <w:pPr>
              <w:pStyle w:val="ConsPlusNormal"/>
              <w:jc w:val="right"/>
            </w:pPr>
            <w:r>
              <w:t>35,0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35,0</w:t>
            </w:r>
          </w:p>
        </w:tc>
        <w:tc>
          <w:tcPr>
            <w:tcW w:w="1701" w:type="dxa"/>
            <w:vAlign w:val="bottom"/>
          </w:tcPr>
          <w:p w:rsidR="003A54AF" w:rsidRDefault="003A54AF">
            <w:pPr>
              <w:pStyle w:val="ConsPlusNormal"/>
              <w:jc w:val="right"/>
            </w:pPr>
            <w:r>
              <w:t>35,0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Образование</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253878,0</w:t>
            </w:r>
          </w:p>
        </w:tc>
        <w:tc>
          <w:tcPr>
            <w:tcW w:w="1701" w:type="dxa"/>
            <w:vAlign w:val="bottom"/>
          </w:tcPr>
          <w:p w:rsidR="003A54AF" w:rsidRDefault="003A54AF">
            <w:pPr>
              <w:pStyle w:val="ConsPlusNormal"/>
              <w:jc w:val="right"/>
            </w:pPr>
            <w:r>
              <w:t>253878,0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Общее образование</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252317,8</w:t>
            </w:r>
          </w:p>
        </w:tc>
        <w:tc>
          <w:tcPr>
            <w:tcW w:w="1701" w:type="dxa"/>
            <w:vAlign w:val="bottom"/>
          </w:tcPr>
          <w:p w:rsidR="003A54AF" w:rsidRDefault="003A54AF">
            <w:pPr>
              <w:pStyle w:val="ConsPlusNormal"/>
              <w:jc w:val="right"/>
            </w:pPr>
            <w:r>
              <w:t>252317,8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09" w:history="1">
              <w:r>
                <w:rPr>
                  <w:color w:val="0000FF"/>
                </w:rPr>
                <w:t>программа</w:t>
              </w:r>
            </w:hyperlink>
            <w:r>
              <w:t xml:space="preserve"> Краснодарского края "Казачество Кубани"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248056,6</w:t>
            </w:r>
          </w:p>
        </w:tc>
        <w:tc>
          <w:tcPr>
            <w:tcW w:w="1701" w:type="dxa"/>
            <w:vAlign w:val="bottom"/>
          </w:tcPr>
          <w:p w:rsidR="003A54AF" w:rsidRDefault="003A54AF">
            <w:pPr>
              <w:pStyle w:val="ConsPlusNormal"/>
              <w:jc w:val="right"/>
            </w:pPr>
            <w:r>
              <w:t>248056,6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248056,6</w:t>
            </w:r>
          </w:p>
        </w:tc>
        <w:tc>
          <w:tcPr>
            <w:tcW w:w="1701" w:type="dxa"/>
            <w:vAlign w:val="bottom"/>
          </w:tcPr>
          <w:p w:rsidR="003A54AF" w:rsidRDefault="003A54AF">
            <w:pPr>
              <w:pStyle w:val="ConsPlusNormal"/>
              <w:jc w:val="right"/>
            </w:pPr>
            <w:r>
              <w:t>248056,6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1710059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206776,3</w:t>
            </w:r>
          </w:p>
        </w:tc>
        <w:tc>
          <w:tcPr>
            <w:tcW w:w="1701" w:type="dxa"/>
            <w:vAlign w:val="bottom"/>
          </w:tcPr>
          <w:p w:rsidR="003A54AF" w:rsidRDefault="003A54AF">
            <w:pPr>
              <w:pStyle w:val="ConsPlusNormal"/>
              <w:jc w:val="right"/>
            </w:pPr>
            <w:r>
              <w:t>206776,3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1710059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36341,8</w:t>
            </w:r>
          </w:p>
        </w:tc>
        <w:tc>
          <w:tcPr>
            <w:tcW w:w="1701" w:type="dxa"/>
            <w:vAlign w:val="bottom"/>
          </w:tcPr>
          <w:p w:rsidR="003A54AF" w:rsidRDefault="003A54AF">
            <w:pPr>
              <w:pStyle w:val="ConsPlusNormal"/>
              <w:jc w:val="right"/>
            </w:pPr>
            <w:r>
              <w:t>36341,8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1710059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24234,6</w:t>
            </w:r>
          </w:p>
        </w:tc>
        <w:tc>
          <w:tcPr>
            <w:tcW w:w="1701" w:type="dxa"/>
            <w:vAlign w:val="bottom"/>
          </w:tcPr>
          <w:p w:rsidR="003A54AF" w:rsidRDefault="003A54AF">
            <w:pPr>
              <w:pStyle w:val="ConsPlusNormal"/>
              <w:jc w:val="right"/>
            </w:pPr>
            <w:r>
              <w:t>24234,6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1710059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144899,9</w:t>
            </w:r>
          </w:p>
        </w:tc>
        <w:tc>
          <w:tcPr>
            <w:tcW w:w="1701" w:type="dxa"/>
            <w:vAlign w:val="bottom"/>
          </w:tcPr>
          <w:p w:rsidR="003A54AF" w:rsidRDefault="003A54AF">
            <w:pPr>
              <w:pStyle w:val="ConsPlusNormal"/>
              <w:jc w:val="right"/>
            </w:pPr>
            <w:r>
              <w:t>144899,9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1710059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1300,0</w:t>
            </w:r>
          </w:p>
        </w:tc>
        <w:tc>
          <w:tcPr>
            <w:tcW w:w="1701" w:type="dxa"/>
            <w:vAlign w:val="bottom"/>
          </w:tcPr>
          <w:p w:rsidR="003A54AF" w:rsidRDefault="003A54AF">
            <w:pPr>
              <w:pStyle w:val="ConsPlusNormal"/>
              <w:jc w:val="right"/>
            </w:pPr>
            <w:r>
              <w:t>1300,0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1710901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1689,0</w:t>
            </w:r>
          </w:p>
        </w:tc>
        <w:tc>
          <w:tcPr>
            <w:tcW w:w="1701" w:type="dxa"/>
            <w:vAlign w:val="bottom"/>
          </w:tcPr>
          <w:p w:rsidR="003A54AF" w:rsidRDefault="003A54AF">
            <w:pPr>
              <w:pStyle w:val="ConsPlusNormal"/>
              <w:jc w:val="right"/>
            </w:pPr>
            <w:r>
              <w:t>1689,0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1710901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1710901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1189,0</w:t>
            </w:r>
          </w:p>
        </w:tc>
        <w:tc>
          <w:tcPr>
            <w:tcW w:w="1701" w:type="dxa"/>
            <w:vAlign w:val="bottom"/>
          </w:tcPr>
          <w:p w:rsidR="003A54AF" w:rsidRDefault="003A54AF">
            <w:pPr>
              <w:pStyle w:val="ConsPlusNormal"/>
              <w:jc w:val="right"/>
            </w:pPr>
            <w:r>
              <w:t>1189,0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государственными учреждениями капитального ремонта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1710902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36835,3</w:t>
            </w:r>
          </w:p>
        </w:tc>
        <w:tc>
          <w:tcPr>
            <w:tcW w:w="1701" w:type="dxa"/>
            <w:vAlign w:val="bottom"/>
          </w:tcPr>
          <w:p w:rsidR="003A54AF" w:rsidRDefault="003A54AF">
            <w:pPr>
              <w:pStyle w:val="ConsPlusNormal"/>
              <w:jc w:val="right"/>
            </w:pPr>
            <w:r>
              <w:t>36835,3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1710902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14300,0</w:t>
            </w:r>
          </w:p>
        </w:tc>
        <w:tc>
          <w:tcPr>
            <w:tcW w:w="1701" w:type="dxa"/>
            <w:vAlign w:val="bottom"/>
          </w:tcPr>
          <w:p w:rsidR="003A54AF" w:rsidRDefault="003A54AF">
            <w:pPr>
              <w:pStyle w:val="ConsPlusNormal"/>
              <w:jc w:val="right"/>
            </w:pPr>
            <w:r>
              <w:t>14300,0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1710902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22535,3</w:t>
            </w:r>
          </w:p>
        </w:tc>
        <w:tc>
          <w:tcPr>
            <w:tcW w:w="1701" w:type="dxa"/>
            <w:vAlign w:val="bottom"/>
          </w:tcPr>
          <w:p w:rsidR="003A54AF" w:rsidRDefault="003A54AF">
            <w:pPr>
              <w:pStyle w:val="ConsPlusNormal"/>
              <w:jc w:val="right"/>
            </w:pPr>
            <w:r>
              <w:t>22535,3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Поощрение победителей краевого смотра-конкурса среди казачьих кадетских корпусов на звание "Лучший казачий кадетский корпус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1711133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2201,1</w:t>
            </w:r>
          </w:p>
        </w:tc>
        <w:tc>
          <w:tcPr>
            <w:tcW w:w="1701" w:type="dxa"/>
            <w:vAlign w:val="bottom"/>
          </w:tcPr>
          <w:p w:rsidR="003A54AF" w:rsidRDefault="003A54AF">
            <w:pPr>
              <w:pStyle w:val="ConsPlusNormal"/>
              <w:jc w:val="right"/>
            </w:pPr>
            <w:r>
              <w:t>2201,1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1711133</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2201,1</w:t>
            </w:r>
          </w:p>
        </w:tc>
        <w:tc>
          <w:tcPr>
            <w:tcW w:w="1701" w:type="dxa"/>
            <w:vAlign w:val="bottom"/>
          </w:tcPr>
          <w:p w:rsidR="003A54AF" w:rsidRDefault="003A54AF">
            <w:pPr>
              <w:pStyle w:val="ConsPlusNormal"/>
              <w:jc w:val="right"/>
            </w:pPr>
            <w:r>
              <w:t>2201,1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1711139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46,3</w:t>
            </w:r>
          </w:p>
        </w:tc>
        <w:tc>
          <w:tcPr>
            <w:tcW w:w="1701" w:type="dxa"/>
            <w:vAlign w:val="bottom"/>
          </w:tcPr>
          <w:p w:rsidR="003A54AF" w:rsidRDefault="003A54AF">
            <w:pPr>
              <w:pStyle w:val="ConsPlusNormal"/>
              <w:jc w:val="right"/>
            </w:pPr>
            <w:r>
              <w:t>46,3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1711139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46,3</w:t>
            </w:r>
          </w:p>
        </w:tc>
        <w:tc>
          <w:tcPr>
            <w:tcW w:w="1701" w:type="dxa"/>
            <w:vAlign w:val="bottom"/>
          </w:tcPr>
          <w:p w:rsidR="003A54AF" w:rsidRDefault="003A54AF">
            <w:pPr>
              <w:pStyle w:val="ConsPlusNormal"/>
              <w:jc w:val="right"/>
            </w:pPr>
            <w:r>
              <w:t>46,3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210" w:history="1">
              <w:r>
                <w:rPr>
                  <w:color w:val="0000FF"/>
                </w:rPr>
                <w:t>программы</w:t>
              </w:r>
            </w:hyperlink>
            <w:r>
              <w:t xml:space="preserve"> Краснодарского края "Казачество Кубани"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1711151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508,6</w:t>
            </w:r>
          </w:p>
        </w:tc>
        <w:tc>
          <w:tcPr>
            <w:tcW w:w="1701" w:type="dxa"/>
            <w:vAlign w:val="bottom"/>
          </w:tcPr>
          <w:p w:rsidR="003A54AF" w:rsidRDefault="003A54AF">
            <w:pPr>
              <w:pStyle w:val="ConsPlusNormal"/>
              <w:jc w:val="right"/>
            </w:pPr>
            <w:r>
              <w:t>508,6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1711151</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209,4</w:t>
            </w:r>
          </w:p>
        </w:tc>
        <w:tc>
          <w:tcPr>
            <w:tcW w:w="1701" w:type="dxa"/>
            <w:vAlign w:val="bottom"/>
          </w:tcPr>
          <w:p w:rsidR="003A54AF" w:rsidRDefault="003A54AF">
            <w:pPr>
              <w:pStyle w:val="ConsPlusNormal"/>
              <w:jc w:val="right"/>
            </w:pPr>
            <w:r>
              <w:t>209,4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1711151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299,2</w:t>
            </w:r>
          </w:p>
        </w:tc>
        <w:tc>
          <w:tcPr>
            <w:tcW w:w="1701" w:type="dxa"/>
            <w:vAlign w:val="bottom"/>
          </w:tcPr>
          <w:p w:rsidR="003A54AF" w:rsidRDefault="003A54AF">
            <w:pPr>
              <w:pStyle w:val="ConsPlusNormal"/>
              <w:jc w:val="right"/>
            </w:pPr>
            <w:r>
              <w:t>299,2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4261,2</w:t>
            </w:r>
          </w:p>
        </w:tc>
        <w:tc>
          <w:tcPr>
            <w:tcW w:w="1701" w:type="dxa"/>
            <w:vAlign w:val="bottom"/>
          </w:tcPr>
          <w:p w:rsidR="003A54AF" w:rsidRDefault="003A54AF">
            <w:pPr>
              <w:pStyle w:val="ConsPlusNormal"/>
              <w:jc w:val="right"/>
            </w:pPr>
            <w:r>
              <w:t>4261,2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4261,2</w:t>
            </w:r>
          </w:p>
        </w:tc>
        <w:tc>
          <w:tcPr>
            <w:tcW w:w="1701" w:type="dxa"/>
            <w:vAlign w:val="bottom"/>
          </w:tcPr>
          <w:p w:rsidR="003A54AF" w:rsidRDefault="003A54AF">
            <w:pPr>
              <w:pStyle w:val="ConsPlusNormal"/>
              <w:jc w:val="right"/>
            </w:pPr>
            <w:r>
              <w:t>4261,2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4261,2</w:t>
            </w:r>
          </w:p>
        </w:tc>
        <w:tc>
          <w:tcPr>
            <w:tcW w:w="1701" w:type="dxa"/>
            <w:vAlign w:val="bottom"/>
          </w:tcPr>
          <w:p w:rsidR="003A54AF" w:rsidRDefault="003A54AF">
            <w:pPr>
              <w:pStyle w:val="ConsPlusNormal"/>
              <w:jc w:val="right"/>
            </w:pPr>
            <w:r>
              <w:t>4261,2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1804,6</w:t>
            </w:r>
          </w:p>
        </w:tc>
        <w:tc>
          <w:tcPr>
            <w:tcW w:w="1701" w:type="dxa"/>
            <w:vAlign w:val="bottom"/>
          </w:tcPr>
          <w:p w:rsidR="003A54AF" w:rsidRDefault="003A54AF">
            <w:pPr>
              <w:pStyle w:val="ConsPlusNormal"/>
              <w:jc w:val="right"/>
            </w:pPr>
            <w:r>
              <w:t>1804,6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2456,6</w:t>
            </w:r>
          </w:p>
        </w:tc>
        <w:tc>
          <w:tcPr>
            <w:tcW w:w="1701" w:type="dxa"/>
            <w:vAlign w:val="bottom"/>
          </w:tcPr>
          <w:p w:rsidR="003A54AF" w:rsidRDefault="003A54AF">
            <w:pPr>
              <w:pStyle w:val="ConsPlusNormal"/>
              <w:jc w:val="right"/>
            </w:pPr>
            <w:r>
              <w:t>2456,6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Профессиональная подготовка, переподготовка и повышение квалификации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475,2</w:t>
            </w:r>
          </w:p>
        </w:tc>
        <w:tc>
          <w:tcPr>
            <w:tcW w:w="1701" w:type="dxa"/>
            <w:vAlign w:val="bottom"/>
          </w:tcPr>
          <w:p w:rsidR="003A54AF" w:rsidRDefault="003A54AF">
            <w:pPr>
              <w:pStyle w:val="ConsPlusNormal"/>
              <w:jc w:val="right"/>
            </w:pPr>
            <w:r>
              <w:t>475,2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11" w:history="1">
              <w:r>
                <w:rPr>
                  <w:color w:val="0000FF"/>
                </w:rPr>
                <w:t>программа</w:t>
              </w:r>
            </w:hyperlink>
            <w:r>
              <w:t xml:space="preserve"> Краснодарского края "Региональная политика и развитие гражданского общества"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475,2</w:t>
            </w:r>
          </w:p>
        </w:tc>
        <w:tc>
          <w:tcPr>
            <w:tcW w:w="1701" w:type="dxa"/>
            <w:vAlign w:val="bottom"/>
          </w:tcPr>
          <w:p w:rsidR="003A54AF" w:rsidRDefault="003A54AF">
            <w:pPr>
              <w:pStyle w:val="ConsPlusNormal"/>
              <w:jc w:val="right"/>
            </w:pPr>
            <w:r>
              <w:t>475,2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механизмов управления развитием Краснодарского края на 2014 - 2016 годы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1610000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475,2</w:t>
            </w:r>
          </w:p>
        </w:tc>
        <w:tc>
          <w:tcPr>
            <w:tcW w:w="1701" w:type="dxa"/>
            <w:vAlign w:val="bottom"/>
          </w:tcPr>
          <w:p w:rsidR="003A54AF" w:rsidRDefault="003A54AF">
            <w:pPr>
              <w:pStyle w:val="ConsPlusNormal"/>
              <w:jc w:val="right"/>
            </w:pPr>
            <w:r>
              <w:t>475,2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Подготовка управленческих кадров для организаций народного хозяйства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1611008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475,2</w:t>
            </w:r>
          </w:p>
        </w:tc>
        <w:tc>
          <w:tcPr>
            <w:tcW w:w="1701" w:type="dxa"/>
            <w:vAlign w:val="bottom"/>
          </w:tcPr>
          <w:p w:rsidR="003A54AF" w:rsidRDefault="003A54AF">
            <w:pPr>
              <w:pStyle w:val="ConsPlusNormal"/>
              <w:jc w:val="right"/>
            </w:pPr>
            <w:r>
              <w:t>475,2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1611008</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475,2</w:t>
            </w:r>
          </w:p>
        </w:tc>
        <w:tc>
          <w:tcPr>
            <w:tcW w:w="1701" w:type="dxa"/>
            <w:vAlign w:val="bottom"/>
          </w:tcPr>
          <w:p w:rsidR="003A54AF" w:rsidRDefault="003A54AF">
            <w:pPr>
              <w:pStyle w:val="ConsPlusNormal"/>
              <w:jc w:val="right"/>
            </w:pPr>
            <w:r>
              <w:t>475,2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образования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1085,0</w:t>
            </w:r>
          </w:p>
        </w:tc>
        <w:tc>
          <w:tcPr>
            <w:tcW w:w="1701" w:type="dxa"/>
            <w:vAlign w:val="bottom"/>
          </w:tcPr>
          <w:p w:rsidR="003A54AF" w:rsidRDefault="003A54AF">
            <w:pPr>
              <w:pStyle w:val="ConsPlusNormal"/>
              <w:jc w:val="right"/>
            </w:pPr>
            <w:r>
              <w:t>1085,0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1085,0</w:t>
            </w:r>
          </w:p>
        </w:tc>
        <w:tc>
          <w:tcPr>
            <w:tcW w:w="1701" w:type="dxa"/>
            <w:vAlign w:val="bottom"/>
          </w:tcPr>
          <w:p w:rsidR="003A54AF" w:rsidRDefault="003A54AF">
            <w:pPr>
              <w:pStyle w:val="ConsPlusNormal"/>
              <w:jc w:val="right"/>
            </w:pPr>
            <w:r>
              <w:t>1085,0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1085,0</w:t>
            </w:r>
          </w:p>
        </w:tc>
        <w:tc>
          <w:tcPr>
            <w:tcW w:w="1701" w:type="dxa"/>
            <w:vAlign w:val="bottom"/>
          </w:tcPr>
          <w:p w:rsidR="003A54AF" w:rsidRDefault="003A54AF">
            <w:pPr>
              <w:pStyle w:val="ConsPlusNormal"/>
              <w:jc w:val="right"/>
            </w:pPr>
            <w:r>
              <w:t>1085,0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1085,0</w:t>
            </w:r>
          </w:p>
        </w:tc>
        <w:tc>
          <w:tcPr>
            <w:tcW w:w="1701" w:type="dxa"/>
            <w:vAlign w:val="bottom"/>
          </w:tcPr>
          <w:p w:rsidR="003A54AF" w:rsidRDefault="003A54AF">
            <w:pPr>
              <w:pStyle w:val="ConsPlusNormal"/>
              <w:jc w:val="right"/>
            </w:pPr>
            <w:r>
              <w:t>1085,0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1085,0</w:t>
            </w:r>
          </w:p>
        </w:tc>
        <w:tc>
          <w:tcPr>
            <w:tcW w:w="1701" w:type="dxa"/>
            <w:vAlign w:val="bottom"/>
          </w:tcPr>
          <w:p w:rsidR="003A54AF" w:rsidRDefault="003A54AF">
            <w:pPr>
              <w:pStyle w:val="ConsPlusNormal"/>
              <w:jc w:val="right"/>
            </w:pPr>
            <w:r>
              <w:t>1085,0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Культура, кинематография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40110,0</w:t>
            </w:r>
          </w:p>
        </w:tc>
        <w:tc>
          <w:tcPr>
            <w:tcW w:w="1701" w:type="dxa"/>
            <w:vAlign w:val="bottom"/>
          </w:tcPr>
          <w:p w:rsidR="003A54AF" w:rsidRDefault="003A54AF">
            <w:pPr>
              <w:pStyle w:val="ConsPlusNormal"/>
              <w:jc w:val="right"/>
            </w:pPr>
            <w:r>
              <w:t>40110,0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Культура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40110,0</w:t>
            </w:r>
          </w:p>
        </w:tc>
        <w:tc>
          <w:tcPr>
            <w:tcW w:w="1701" w:type="dxa"/>
            <w:vAlign w:val="bottom"/>
          </w:tcPr>
          <w:p w:rsidR="003A54AF" w:rsidRDefault="003A54AF">
            <w:pPr>
              <w:pStyle w:val="ConsPlusNormal"/>
              <w:jc w:val="right"/>
            </w:pPr>
            <w:r>
              <w:t>40110,0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12" w:history="1">
              <w:r>
                <w:rPr>
                  <w:color w:val="0000FF"/>
                </w:rPr>
                <w:t>программа</w:t>
              </w:r>
            </w:hyperlink>
            <w:r>
              <w:t xml:space="preserve"> Краснодарского края "Региональная политика и развитие гражданского общества"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4110,0</w:t>
            </w:r>
          </w:p>
        </w:tc>
        <w:tc>
          <w:tcPr>
            <w:tcW w:w="1701" w:type="dxa"/>
            <w:vAlign w:val="bottom"/>
          </w:tcPr>
          <w:p w:rsidR="003A54AF" w:rsidRDefault="003A54AF">
            <w:pPr>
              <w:pStyle w:val="ConsPlusNormal"/>
              <w:jc w:val="right"/>
            </w:pPr>
            <w:r>
              <w:t>4110,0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Гармонизация межнациональных отношений и развитие национальных культур в Краснодарском крае на 2014 - 2020 годы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1620000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4110,0</w:t>
            </w:r>
          </w:p>
        </w:tc>
        <w:tc>
          <w:tcPr>
            <w:tcW w:w="1701" w:type="dxa"/>
            <w:vAlign w:val="bottom"/>
          </w:tcPr>
          <w:p w:rsidR="003A54AF" w:rsidRDefault="003A54AF">
            <w:pPr>
              <w:pStyle w:val="ConsPlusNormal"/>
              <w:jc w:val="right"/>
            </w:pPr>
            <w:r>
              <w:t>4110,0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гармонизации межнациональных отношений и развитию национальных культур</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1621010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4110,0</w:t>
            </w:r>
          </w:p>
        </w:tc>
        <w:tc>
          <w:tcPr>
            <w:tcW w:w="1701" w:type="dxa"/>
            <w:vAlign w:val="bottom"/>
          </w:tcPr>
          <w:p w:rsidR="003A54AF" w:rsidRDefault="003A54AF">
            <w:pPr>
              <w:pStyle w:val="ConsPlusNormal"/>
              <w:jc w:val="right"/>
            </w:pPr>
            <w:r>
              <w:t>4110,0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1621010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1910,0</w:t>
            </w:r>
          </w:p>
        </w:tc>
        <w:tc>
          <w:tcPr>
            <w:tcW w:w="1701" w:type="dxa"/>
            <w:vAlign w:val="bottom"/>
          </w:tcPr>
          <w:p w:rsidR="003A54AF" w:rsidRDefault="003A54AF">
            <w:pPr>
              <w:pStyle w:val="ConsPlusNormal"/>
              <w:jc w:val="right"/>
            </w:pPr>
            <w:r>
              <w:t>1910,0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1621010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2200,0</w:t>
            </w:r>
          </w:p>
        </w:tc>
        <w:tc>
          <w:tcPr>
            <w:tcW w:w="1701" w:type="dxa"/>
            <w:vAlign w:val="bottom"/>
          </w:tcPr>
          <w:p w:rsidR="003A54AF" w:rsidRDefault="003A54AF">
            <w:pPr>
              <w:pStyle w:val="ConsPlusNormal"/>
              <w:jc w:val="right"/>
            </w:pPr>
            <w:r>
              <w:t>2200,0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13"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1800000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36000,0</w:t>
            </w:r>
          </w:p>
        </w:tc>
        <w:tc>
          <w:tcPr>
            <w:tcW w:w="1701" w:type="dxa"/>
            <w:vAlign w:val="bottom"/>
          </w:tcPr>
          <w:p w:rsidR="003A54AF" w:rsidRDefault="003A54AF">
            <w:pPr>
              <w:pStyle w:val="ConsPlusNormal"/>
              <w:jc w:val="right"/>
            </w:pPr>
            <w:r>
              <w:t>36000,0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1810000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36000,0</w:t>
            </w:r>
          </w:p>
        </w:tc>
        <w:tc>
          <w:tcPr>
            <w:tcW w:w="1701" w:type="dxa"/>
            <w:vAlign w:val="bottom"/>
          </w:tcPr>
          <w:p w:rsidR="003A54AF" w:rsidRDefault="003A54AF">
            <w:pPr>
              <w:pStyle w:val="ConsPlusNormal"/>
              <w:jc w:val="right"/>
            </w:pPr>
            <w:r>
              <w:t>36000,0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1811029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5000,0</w:t>
            </w:r>
          </w:p>
        </w:tc>
        <w:tc>
          <w:tcPr>
            <w:tcW w:w="1701" w:type="dxa"/>
            <w:vAlign w:val="bottom"/>
          </w:tcPr>
          <w:p w:rsidR="003A54AF" w:rsidRDefault="003A54AF">
            <w:pPr>
              <w:pStyle w:val="ConsPlusNormal"/>
              <w:jc w:val="right"/>
            </w:pPr>
            <w:r>
              <w:t>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1811029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5000,0</w:t>
            </w:r>
          </w:p>
        </w:tc>
        <w:tc>
          <w:tcPr>
            <w:tcW w:w="1701" w:type="dxa"/>
            <w:vAlign w:val="bottom"/>
          </w:tcPr>
          <w:p w:rsidR="003A54AF" w:rsidRDefault="003A54AF">
            <w:pPr>
              <w:pStyle w:val="ConsPlusNormal"/>
              <w:jc w:val="right"/>
            </w:pPr>
            <w:r>
              <w:t>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1811031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31000,0</w:t>
            </w:r>
          </w:p>
        </w:tc>
        <w:tc>
          <w:tcPr>
            <w:tcW w:w="1701" w:type="dxa"/>
            <w:vAlign w:val="bottom"/>
          </w:tcPr>
          <w:p w:rsidR="003A54AF" w:rsidRDefault="003A54AF">
            <w:pPr>
              <w:pStyle w:val="ConsPlusNormal"/>
              <w:jc w:val="right"/>
            </w:pPr>
            <w:r>
              <w:t>31000,0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1811031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31000,0</w:t>
            </w:r>
          </w:p>
        </w:tc>
        <w:tc>
          <w:tcPr>
            <w:tcW w:w="1701" w:type="dxa"/>
            <w:vAlign w:val="bottom"/>
          </w:tcPr>
          <w:p w:rsidR="003A54AF" w:rsidRDefault="003A54AF">
            <w:pPr>
              <w:pStyle w:val="ConsPlusNormal"/>
              <w:jc w:val="right"/>
            </w:pPr>
            <w:r>
              <w:t>31000,0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Социальная политика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1750,8</w:t>
            </w:r>
          </w:p>
        </w:tc>
        <w:tc>
          <w:tcPr>
            <w:tcW w:w="1701" w:type="dxa"/>
            <w:vAlign w:val="bottom"/>
          </w:tcPr>
          <w:p w:rsidR="003A54AF" w:rsidRDefault="003A54AF">
            <w:pPr>
              <w:pStyle w:val="ConsPlusNormal"/>
              <w:jc w:val="right"/>
            </w:pPr>
            <w:r>
              <w:t>1750,8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Охрана семьи и детства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1750,8</w:t>
            </w:r>
          </w:p>
        </w:tc>
        <w:tc>
          <w:tcPr>
            <w:tcW w:w="1701" w:type="dxa"/>
            <w:vAlign w:val="bottom"/>
          </w:tcPr>
          <w:p w:rsidR="003A54AF" w:rsidRDefault="003A54AF">
            <w:pPr>
              <w:pStyle w:val="ConsPlusNormal"/>
              <w:jc w:val="right"/>
            </w:pPr>
            <w:r>
              <w:t>1750,8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14" w:history="1">
              <w:r>
                <w:rPr>
                  <w:color w:val="0000FF"/>
                </w:rPr>
                <w:t>программа</w:t>
              </w:r>
            </w:hyperlink>
            <w:r>
              <w:t xml:space="preserve"> Краснодарского края "Дети Кубани"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1541,8</w:t>
            </w:r>
          </w:p>
        </w:tc>
        <w:tc>
          <w:tcPr>
            <w:tcW w:w="1701" w:type="dxa"/>
            <w:vAlign w:val="bottom"/>
          </w:tcPr>
          <w:p w:rsidR="003A54AF" w:rsidRDefault="003A54AF">
            <w:pPr>
              <w:pStyle w:val="ConsPlusNormal"/>
              <w:jc w:val="right"/>
            </w:pPr>
            <w:r>
              <w:t>1541,8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1541,8</w:t>
            </w:r>
          </w:p>
        </w:tc>
        <w:tc>
          <w:tcPr>
            <w:tcW w:w="1701" w:type="dxa"/>
            <w:vAlign w:val="bottom"/>
          </w:tcPr>
          <w:p w:rsidR="003A54AF" w:rsidRDefault="003A54AF">
            <w:pPr>
              <w:pStyle w:val="ConsPlusNormal"/>
              <w:jc w:val="right"/>
            </w:pPr>
            <w:r>
              <w:t>1541,8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215" w:history="1">
              <w:r>
                <w:rPr>
                  <w:color w:val="0000FF"/>
                </w:rPr>
                <w:t>программы</w:t>
              </w:r>
            </w:hyperlink>
            <w:r>
              <w:t xml:space="preserve"> Краснодарского края "Дети Кубани"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1541,8</w:t>
            </w:r>
          </w:p>
        </w:tc>
        <w:tc>
          <w:tcPr>
            <w:tcW w:w="1701" w:type="dxa"/>
            <w:vAlign w:val="bottom"/>
          </w:tcPr>
          <w:p w:rsidR="003A54AF" w:rsidRDefault="003A54AF">
            <w:pPr>
              <w:pStyle w:val="ConsPlusNormal"/>
              <w:jc w:val="right"/>
            </w:pPr>
            <w:r>
              <w:t>1541,8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1541,8</w:t>
            </w:r>
          </w:p>
        </w:tc>
        <w:tc>
          <w:tcPr>
            <w:tcW w:w="1701" w:type="dxa"/>
            <w:vAlign w:val="bottom"/>
          </w:tcPr>
          <w:p w:rsidR="003A54AF" w:rsidRDefault="003A54AF">
            <w:pPr>
              <w:pStyle w:val="ConsPlusNormal"/>
              <w:jc w:val="right"/>
            </w:pPr>
            <w:r>
              <w:t>1541,8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209,0</w:t>
            </w:r>
          </w:p>
        </w:tc>
        <w:tc>
          <w:tcPr>
            <w:tcW w:w="1701" w:type="dxa"/>
            <w:vAlign w:val="bottom"/>
          </w:tcPr>
          <w:p w:rsidR="003A54AF" w:rsidRDefault="003A54AF">
            <w:pPr>
              <w:pStyle w:val="ConsPlusNormal"/>
              <w:jc w:val="right"/>
            </w:pPr>
            <w:r>
              <w:t>209,0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209,0</w:t>
            </w:r>
          </w:p>
        </w:tc>
        <w:tc>
          <w:tcPr>
            <w:tcW w:w="1701" w:type="dxa"/>
            <w:vAlign w:val="bottom"/>
          </w:tcPr>
          <w:p w:rsidR="003A54AF" w:rsidRDefault="003A54AF">
            <w:pPr>
              <w:pStyle w:val="ConsPlusNormal"/>
              <w:jc w:val="right"/>
            </w:pPr>
            <w:r>
              <w:t>209,0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209,0</w:t>
            </w:r>
          </w:p>
        </w:tc>
        <w:tc>
          <w:tcPr>
            <w:tcW w:w="1701" w:type="dxa"/>
            <w:vAlign w:val="bottom"/>
          </w:tcPr>
          <w:p w:rsidR="003A54AF" w:rsidRDefault="003A54AF">
            <w:pPr>
              <w:pStyle w:val="ConsPlusNormal"/>
              <w:jc w:val="right"/>
            </w:pPr>
            <w:r>
              <w:t>209,0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209,0</w:t>
            </w:r>
          </w:p>
        </w:tc>
        <w:tc>
          <w:tcPr>
            <w:tcW w:w="1701" w:type="dxa"/>
            <w:vAlign w:val="bottom"/>
          </w:tcPr>
          <w:p w:rsidR="003A54AF" w:rsidRDefault="003A54AF">
            <w:pPr>
              <w:pStyle w:val="ConsPlusNormal"/>
              <w:jc w:val="right"/>
            </w:pPr>
            <w:r>
              <w:t>209,0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Физическая культура и спорт</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17523,8</w:t>
            </w:r>
          </w:p>
        </w:tc>
        <w:tc>
          <w:tcPr>
            <w:tcW w:w="1701" w:type="dxa"/>
            <w:vAlign w:val="bottom"/>
          </w:tcPr>
          <w:p w:rsidR="003A54AF" w:rsidRDefault="003A54AF">
            <w:pPr>
              <w:pStyle w:val="ConsPlusNormal"/>
              <w:jc w:val="right"/>
            </w:pPr>
            <w:r>
              <w:t>17523,8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Физическая культура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17523,8</w:t>
            </w:r>
          </w:p>
        </w:tc>
        <w:tc>
          <w:tcPr>
            <w:tcW w:w="1701" w:type="dxa"/>
            <w:vAlign w:val="bottom"/>
          </w:tcPr>
          <w:p w:rsidR="003A54AF" w:rsidRDefault="003A54AF">
            <w:pPr>
              <w:pStyle w:val="ConsPlusNormal"/>
              <w:jc w:val="right"/>
            </w:pPr>
            <w:r>
              <w:t>17523,8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16" w:history="1">
              <w:r>
                <w:rPr>
                  <w:color w:val="0000FF"/>
                </w:rPr>
                <w:t>программа</w:t>
              </w:r>
            </w:hyperlink>
            <w:r>
              <w:t xml:space="preserve"> Краснодарского края "Социальная поддержка граждан"</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Государственная поддержка социально ориентированных некоммерческих организаций в Краснодарском крае</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0340000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0341030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0341030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2523,8</w:t>
            </w:r>
          </w:p>
        </w:tc>
        <w:tc>
          <w:tcPr>
            <w:tcW w:w="1701" w:type="dxa"/>
            <w:vAlign w:val="bottom"/>
          </w:tcPr>
          <w:p w:rsidR="003A54AF" w:rsidRDefault="003A54AF">
            <w:pPr>
              <w:pStyle w:val="ConsPlusNormal"/>
              <w:jc w:val="right"/>
            </w:pPr>
            <w:r>
              <w:t>2523,8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капитальных вложений в объекты государственной собственности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объектов социального и производственного комплексов, в</w:t>
            </w:r>
          </w:p>
          <w:p w:rsidR="003A54AF" w:rsidRDefault="003A54AF">
            <w:pPr>
              <w:pStyle w:val="ConsPlusNormal"/>
              <w:jc w:val="both"/>
            </w:pPr>
            <w:r>
              <w:t>том числе объектов общегражданского назначения, жилья, инфраструктуры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9911158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9911158</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1523,8</w:t>
            </w:r>
          </w:p>
        </w:tc>
        <w:tc>
          <w:tcPr>
            <w:tcW w:w="1701" w:type="dxa"/>
            <w:vAlign w:val="bottom"/>
          </w:tcPr>
          <w:p w:rsidR="003A54AF" w:rsidRDefault="003A54AF">
            <w:pPr>
              <w:pStyle w:val="ConsPlusNormal"/>
              <w:jc w:val="right"/>
            </w:pPr>
            <w:r>
              <w:t>1523,8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1523,8</w:t>
            </w:r>
          </w:p>
        </w:tc>
        <w:tc>
          <w:tcPr>
            <w:tcW w:w="1701" w:type="dxa"/>
            <w:vAlign w:val="bottom"/>
          </w:tcPr>
          <w:p w:rsidR="003A54AF" w:rsidRDefault="003A54AF">
            <w:pPr>
              <w:pStyle w:val="ConsPlusNormal"/>
              <w:jc w:val="right"/>
            </w:pPr>
            <w:r>
              <w:t>1523,8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1523,8</w:t>
            </w:r>
          </w:p>
        </w:tc>
        <w:tc>
          <w:tcPr>
            <w:tcW w:w="1701" w:type="dxa"/>
            <w:vAlign w:val="bottom"/>
          </w:tcPr>
          <w:p w:rsidR="003A54AF" w:rsidRDefault="003A54AF">
            <w:pPr>
              <w:pStyle w:val="ConsPlusNormal"/>
              <w:jc w:val="right"/>
            </w:pPr>
            <w:r>
              <w:t>1523,8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167000,0</w:t>
            </w:r>
          </w:p>
        </w:tc>
        <w:tc>
          <w:tcPr>
            <w:tcW w:w="1701" w:type="dxa"/>
            <w:vAlign w:val="bottom"/>
          </w:tcPr>
          <w:p w:rsidR="003A54AF" w:rsidRDefault="003A54AF">
            <w:pPr>
              <w:pStyle w:val="ConsPlusNormal"/>
              <w:jc w:val="right"/>
            </w:pPr>
            <w:r>
              <w:t>167000,0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межбюджетные трансферты общего характера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167000,0</w:t>
            </w:r>
          </w:p>
        </w:tc>
        <w:tc>
          <w:tcPr>
            <w:tcW w:w="1701" w:type="dxa"/>
            <w:vAlign w:val="bottom"/>
          </w:tcPr>
          <w:p w:rsidR="003A54AF" w:rsidRDefault="003A54AF">
            <w:pPr>
              <w:pStyle w:val="ConsPlusNormal"/>
              <w:jc w:val="right"/>
            </w:pPr>
            <w:r>
              <w:t>167000,0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17" w:history="1">
              <w:r>
                <w:rPr>
                  <w:color w:val="0000FF"/>
                </w:rPr>
                <w:t>программа</w:t>
              </w:r>
            </w:hyperlink>
            <w:r>
              <w:t xml:space="preserve"> Краснодарского края "Региональная политика и развитие гражданского общества"</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161000,0</w:t>
            </w:r>
          </w:p>
        </w:tc>
        <w:tc>
          <w:tcPr>
            <w:tcW w:w="1701" w:type="dxa"/>
            <w:vAlign w:val="bottom"/>
          </w:tcPr>
          <w:p w:rsidR="003A54AF" w:rsidRDefault="003A54AF">
            <w:pPr>
              <w:pStyle w:val="ConsPlusNormal"/>
              <w:jc w:val="right"/>
            </w:pPr>
            <w:r>
              <w:t>161000,0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механизмов управления развитием Краснодарского края на 2014 - 2016 годы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1610000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161000,0</w:t>
            </w:r>
          </w:p>
        </w:tc>
        <w:tc>
          <w:tcPr>
            <w:tcW w:w="1701" w:type="dxa"/>
            <w:vAlign w:val="bottom"/>
          </w:tcPr>
          <w:p w:rsidR="003A54AF" w:rsidRDefault="003A54AF">
            <w:pPr>
              <w:pStyle w:val="ConsPlusNormal"/>
              <w:jc w:val="right"/>
            </w:pPr>
            <w:r>
              <w:t>161000,0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1616016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58000,0</w:t>
            </w:r>
          </w:p>
        </w:tc>
        <w:tc>
          <w:tcPr>
            <w:tcW w:w="1701" w:type="dxa"/>
            <w:vAlign w:val="bottom"/>
          </w:tcPr>
          <w:p w:rsidR="003A54AF" w:rsidRDefault="003A54AF">
            <w:pPr>
              <w:pStyle w:val="ConsPlusNormal"/>
              <w:jc w:val="right"/>
            </w:pPr>
            <w:r>
              <w:t>58000,0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1616016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58000,0</w:t>
            </w:r>
          </w:p>
        </w:tc>
        <w:tc>
          <w:tcPr>
            <w:tcW w:w="1701" w:type="dxa"/>
            <w:vAlign w:val="bottom"/>
          </w:tcPr>
          <w:p w:rsidR="003A54AF" w:rsidRDefault="003A54AF">
            <w:pPr>
              <w:pStyle w:val="ConsPlusNormal"/>
              <w:jc w:val="right"/>
            </w:pPr>
            <w:r>
              <w:t>58000,0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1616017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44000,0</w:t>
            </w:r>
          </w:p>
        </w:tc>
        <w:tc>
          <w:tcPr>
            <w:tcW w:w="1701" w:type="dxa"/>
            <w:vAlign w:val="bottom"/>
          </w:tcPr>
          <w:p w:rsidR="003A54AF" w:rsidRDefault="003A54AF">
            <w:pPr>
              <w:pStyle w:val="ConsPlusNormal"/>
              <w:jc w:val="right"/>
            </w:pPr>
            <w:r>
              <w:t>44000,0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1616017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44000,0</w:t>
            </w:r>
          </w:p>
        </w:tc>
        <w:tc>
          <w:tcPr>
            <w:tcW w:w="1701" w:type="dxa"/>
            <w:vAlign w:val="bottom"/>
          </w:tcPr>
          <w:p w:rsidR="003A54AF" w:rsidRDefault="003A54AF">
            <w:pPr>
              <w:pStyle w:val="ConsPlusNormal"/>
              <w:jc w:val="right"/>
            </w:pPr>
            <w:r>
              <w:t>44000,0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межбюджетные трансферты на предоставление грантов за достижение наилучших значений показателей деятельности органов местного самоуправления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1616018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50000,0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1616018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50000,0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1616235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9000,0</w:t>
            </w:r>
          </w:p>
        </w:tc>
        <w:tc>
          <w:tcPr>
            <w:tcW w:w="1701" w:type="dxa"/>
            <w:vAlign w:val="bottom"/>
          </w:tcPr>
          <w:p w:rsidR="003A54AF" w:rsidRDefault="003A54AF">
            <w:pPr>
              <w:pStyle w:val="ConsPlusNormal"/>
              <w:jc w:val="right"/>
            </w:pPr>
            <w:r>
              <w:t>9000,0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1616235</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9000,0</w:t>
            </w:r>
          </w:p>
        </w:tc>
        <w:tc>
          <w:tcPr>
            <w:tcW w:w="1701" w:type="dxa"/>
            <w:vAlign w:val="bottom"/>
          </w:tcPr>
          <w:p w:rsidR="003A54AF" w:rsidRDefault="003A54AF">
            <w:pPr>
              <w:pStyle w:val="ConsPlusNormal"/>
              <w:jc w:val="right"/>
            </w:pPr>
            <w:r>
              <w:t>9000,0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18"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2100000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6000,0</w:t>
            </w:r>
          </w:p>
        </w:tc>
        <w:tc>
          <w:tcPr>
            <w:tcW w:w="1701" w:type="dxa"/>
            <w:vAlign w:val="bottom"/>
          </w:tcPr>
          <w:p w:rsidR="003A54AF" w:rsidRDefault="003A54AF">
            <w:pPr>
              <w:pStyle w:val="ConsPlusNormal"/>
              <w:jc w:val="right"/>
            </w:pPr>
            <w:r>
              <w:t>6000,0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2110000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6000,0</w:t>
            </w:r>
          </w:p>
        </w:tc>
        <w:tc>
          <w:tcPr>
            <w:tcW w:w="1701" w:type="dxa"/>
            <w:vAlign w:val="bottom"/>
          </w:tcPr>
          <w:p w:rsidR="003A54AF" w:rsidRDefault="003A54AF">
            <w:pPr>
              <w:pStyle w:val="ConsPlusNormal"/>
              <w:jc w:val="right"/>
            </w:pPr>
            <w:r>
              <w:t>6000,0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межбюджетные трансферты на осуществление мероприятий по противодействию злоупотреблению наркотиками и их незаконному обороту</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2116045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6000,0</w:t>
            </w:r>
          </w:p>
        </w:tc>
        <w:tc>
          <w:tcPr>
            <w:tcW w:w="1701" w:type="dxa"/>
            <w:vAlign w:val="bottom"/>
          </w:tcPr>
          <w:p w:rsidR="003A54AF" w:rsidRDefault="003A54AF">
            <w:pPr>
              <w:pStyle w:val="ConsPlusNormal"/>
              <w:jc w:val="right"/>
            </w:pPr>
            <w:r>
              <w:t>6000,0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802</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2116045</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6000,0</w:t>
            </w:r>
          </w:p>
        </w:tc>
        <w:tc>
          <w:tcPr>
            <w:tcW w:w="1701" w:type="dxa"/>
            <w:vAlign w:val="bottom"/>
          </w:tcPr>
          <w:p w:rsidR="003A54AF" w:rsidRDefault="003A54AF">
            <w:pPr>
              <w:pStyle w:val="ConsPlusNormal"/>
              <w:jc w:val="right"/>
            </w:pPr>
            <w:r>
              <w:t>6000,0</w:t>
            </w:r>
          </w:p>
        </w:tc>
      </w:tr>
      <w:tr w:rsidR="003A54AF">
        <w:tc>
          <w:tcPr>
            <w:tcW w:w="660" w:type="dxa"/>
          </w:tcPr>
          <w:p w:rsidR="003A54AF" w:rsidRDefault="003A54AF">
            <w:pPr>
              <w:pStyle w:val="ConsPlusNormal"/>
              <w:jc w:val="center"/>
            </w:pPr>
            <w:r>
              <w:t>3.</w:t>
            </w:r>
          </w:p>
        </w:tc>
        <w:tc>
          <w:tcPr>
            <w:tcW w:w="4365" w:type="dxa"/>
          </w:tcPr>
          <w:p w:rsidR="003A54AF" w:rsidRDefault="003A54AF">
            <w:pPr>
              <w:pStyle w:val="ConsPlusNormal"/>
              <w:jc w:val="both"/>
            </w:pPr>
            <w:r>
              <w:t>Региональная энергетическая комиссия - департамент цен и тарифов Краснодарского края</w:t>
            </w:r>
          </w:p>
        </w:tc>
        <w:tc>
          <w:tcPr>
            <w:tcW w:w="1077" w:type="dxa"/>
            <w:vAlign w:val="bottom"/>
          </w:tcPr>
          <w:p w:rsidR="003A54AF" w:rsidRDefault="003A54AF">
            <w:pPr>
              <w:pStyle w:val="ConsPlusNormal"/>
              <w:jc w:val="center"/>
            </w:pPr>
            <w:r>
              <w:t>803</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110236,0</w:t>
            </w:r>
          </w:p>
        </w:tc>
        <w:tc>
          <w:tcPr>
            <w:tcW w:w="1701" w:type="dxa"/>
            <w:vAlign w:val="bottom"/>
          </w:tcPr>
          <w:p w:rsidR="003A54AF" w:rsidRDefault="003A54AF">
            <w:pPr>
              <w:pStyle w:val="ConsPlusNormal"/>
              <w:jc w:val="right"/>
            </w:pPr>
            <w:r>
              <w:t>110236,0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803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110236,0</w:t>
            </w:r>
          </w:p>
        </w:tc>
        <w:tc>
          <w:tcPr>
            <w:tcW w:w="1701" w:type="dxa"/>
            <w:vAlign w:val="bottom"/>
          </w:tcPr>
          <w:p w:rsidR="003A54AF" w:rsidRDefault="003A54AF">
            <w:pPr>
              <w:pStyle w:val="ConsPlusNormal"/>
              <w:jc w:val="right"/>
            </w:pPr>
            <w:r>
              <w:t>110236,0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803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110236,0</w:t>
            </w:r>
          </w:p>
        </w:tc>
        <w:tc>
          <w:tcPr>
            <w:tcW w:w="1701" w:type="dxa"/>
            <w:vAlign w:val="bottom"/>
          </w:tcPr>
          <w:p w:rsidR="003A54AF" w:rsidRDefault="003A54AF">
            <w:pPr>
              <w:pStyle w:val="ConsPlusNormal"/>
              <w:jc w:val="right"/>
            </w:pPr>
            <w:r>
              <w:t>110236,0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1077" w:type="dxa"/>
            <w:vAlign w:val="bottom"/>
          </w:tcPr>
          <w:p w:rsidR="003A54AF" w:rsidRDefault="003A54AF">
            <w:pPr>
              <w:pStyle w:val="ConsPlusNormal"/>
              <w:jc w:val="center"/>
            </w:pPr>
            <w:r>
              <w:t>803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110236,0</w:t>
            </w:r>
          </w:p>
        </w:tc>
        <w:tc>
          <w:tcPr>
            <w:tcW w:w="1701" w:type="dxa"/>
            <w:vAlign w:val="bottom"/>
          </w:tcPr>
          <w:p w:rsidR="003A54AF" w:rsidRDefault="003A54AF">
            <w:pPr>
              <w:pStyle w:val="ConsPlusNormal"/>
              <w:jc w:val="right"/>
            </w:pPr>
            <w:r>
              <w:t>110236,0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Региональная энергетическая комиссия - департамент цен и тарифов Краснодарского края</w:t>
            </w:r>
          </w:p>
        </w:tc>
        <w:tc>
          <w:tcPr>
            <w:tcW w:w="1077" w:type="dxa"/>
            <w:vAlign w:val="bottom"/>
          </w:tcPr>
          <w:p w:rsidR="003A54AF" w:rsidRDefault="003A54AF">
            <w:pPr>
              <w:pStyle w:val="ConsPlusNormal"/>
              <w:jc w:val="center"/>
            </w:pPr>
            <w:r>
              <w:t>803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7310000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110236,0</w:t>
            </w:r>
          </w:p>
        </w:tc>
        <w:tc>
          <w:tcPr>
            <w:tcW w:w="1701" w:type="dxa"/>
            <w:vAlign w:val="bottom"/>
          </w:tcPr>
          <w:p w:rsidR="003A54AF" w:rsidRDefault="003A54AF">
            <w:pPr>
              <w:pStyle w:val="ConsPlusNormal"/>
              <w:jc w:val="right"/>
            </w:pPr>
            <w:r>
              <w:t>110236,0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803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7310019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106701,0</w:t>
            </w:r>
          </w:p>
        </w:tc>
        <w:tc>
          <w:tcPr>
            <w:tcW w:w="1701" w:type="dxa"/>
            <w:vAlign w:val="bottom"/>
          </w:tcPr>
          <w:p w:rsidR="003A54AF" w:rsidRDefault="003A54AF">
            <w:pPr>
              <w:pStyle w:val="ConsPlusNormal"/>
              <w:jc w:val="right"/>
            </w:pPr>
            <w:r>
              <w:t>106701,0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7310019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93662,0</w:t>
            </w:r>
          </w:p>
        </w:tc>
        <w:tc>
          <w:tcPr>
            <w:tcW w:w="1701" w:type="dxa"/>
            <w:vAlign w:val="bottom"/>
          </w:tcPr>
          <w:p w:rsidR="003A54AF" w:rsidRDefault="003A54AF">
            <w:pPr>
              <w:pStyle w:val="ConsPlusNormal"/>
              <w:jc w:val="right"/>
            </w:pPr>
            <w:r>
              <w:t>93662,0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7310019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11876,7</w:t>
            </w:r>
          </w:p>
        </w:tc>
        <w:tc>
          <w:tcPr>
            <w:tcW w:w="1701" w:type="dxa"/>
            <w:vAlign w:val="bottom"/>
          </w:tcPr>
          <w:p w:rsidR="003A54AF" w:rsidRDefault="003A54AF">
            <w:pPr>
              <w:pStyle w:val="ConsPlusNormal"/>
              <w:jc w:val="right"/>
            </w:pPr>
            <w:r>
              <w:t>11876,7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7310019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1162,3</w:t>
            </w:r>
          </w:p>
        </w:tc>
        <w:tc>
          <w:tcPr>
            <w:tcW w:w="1701" w:type="dxa"/>
            <w:vAlign w:val="bottom"/>
          </w:tcPr>
          <w:p w:rsidR="003A54AF" w:rsidRDefault="003A54AF">
            <w:pPr>
              <w:pStyle w:val="ConsPlusNormal"/>
              <w:jc w:val="right"/>
            </w:pPr>
            <w:r>
              <w:t>1162,3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1077" w:type="dxa"/>
            <w:vAlign w:val="bottom"/>
          </w:tcPr>
          <w:p w:rsidR="003A54AF" w:rsidRDefault="003A54AF">
            <w:pPr>
              <w:pStyle w:val="ConsPlusNormal"/>
              <w:jc w:val="center"/>
            </w:pPr>
            <w:r>
              <w:t>803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7316099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3535,0</w:t>
            </w:r>
          </w:p>
        </w:tc>
        <w:tc>
          <w:tcPr>
            <w:tcW w:w="1701" w:type="dxa"/>
            <w:vAlign w:val="bottom"/>
          </w:tcPr>
          <w:p w:rsidR="003A54AF" w:rsidRDefault="003A54AF">
            <w:pPr>
              <w:pStyle w:val="ConsPlusNormal"/>
              <w:jc w:val="right"/>
            </w:pPr>
            <w:r>
              <w:t>3535,0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7316099</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3535,0</w:t>
            </w:r>
          </w:p>
        </w:tc>
        <w:tc>
          <w:tcPr>
            <w:tcW w:w="1701" w:type="dxa"/>
            <w:vAlign w:val="bottom"/>
          </w:tcPr>
          <w:p w:rsidR="003A54AF" w:rsidRDefault="003A54AF">
            <w:pPr>
              <w:pStyle w:val="ConsPlusNormal"/>
              <w:jc w:val="right"/>
            </w:pPr>
            <w:r>
              <w:t>3535,0</w:t>
            </w:r>
          </w:p>
        </w:tc>
      </w:tr>
      <w:tr w:rsidR="003A54AF">
        <w:tc>
          <w:tcPr>
            <w:tcW w:w="660" w:type="dxa"/>
          </w:tcPr>
          <w:p w:rsidR="003A54AF" w:rsidRDefault="003A54AF">
            <w:pPr>
              <w:pStyle w:val="ConsPlusNormal"/>
              <w:jc w:val="center"/>
            </w:pPr>
            <w:r>
              <w:t>4.</w:t>
            </w:r>
          </w:p>
        </w:tc>
        <w:tc>
          <w:tcPr>
            <w:tcW w:w="4365" w:type="dxa"/>
          </w:tcPr>
          <w:p w:rsidR="003A54AF" w:rsidRDefault="003A54AF">
            <w:pPr>
              <w:pStyle w:val="ConsPlusNormal"/>
              <w:jc w:val="both"/>
            </w:pPr>
            <w:r>
              <w:t>Департамент потребительской сферы Краснодарского края</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96173,4</w:t>
            </w:r>
          </w:p>
        </w:tc>
        <w:tc>
          <w:tcPr>
            <w:tcW w:w="1701" w:type="dxa"/>
            <w:vAlign w:val="bottom"/>
          </w:tcPr>
          <w:p w:rsidR="003A54AF" w:rsidRDefault="003A54AF">
            <w:pPr>
              <w:pStyle w:val="ConsPlusNormal"/>
              <w:jc w:val="right"/>
            </w:pPr>
            <w:r>
              <w:t>96173,4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77675,2</w:t>
            </w:r>
          </w:p>
        </w:tc>
        <w:tc>
          <w:tcPr>
            <w:tcW w:w="1701" w:type="dxa"/>
            <w:vAlign w:val="bottom"/>
          </w:tcPr>
          <w:p w:rsidR="003A54AF" w:rsidRDefault="003A54AF">
            <w:pPr>
              <w:pStyle w:val="ConsPlusNormal"/>
              <w:jc w:val="right"/>
            </w:pPr>
            <w:r>
              <w:t>77675,2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77675,2</w:t>
            </w:r>
          </w:p>
        </w:tc>
        <w:tc>
          <w:tcPr>
            <w:tcW w:w="1701" w:type="dxa"/>
            <w:vAlign w:val="bottom"/>
          </w:tcPr>
          <w:p w:rsidR="003A54AF" w:rsidRDefault="003A54AF">
            <w:pPr>
              <w:pStyle w:val="ConsPlusNormal"/>
              <w:jc w:val="right"/>
            </w:pPr>
            <w:r>
              <w:t>77675,2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19" w:history="1">
              <w:r>
                <w:rPr>
                  <w:color w:val="0000FF"/>
                </w:rPr>
                <w:t>программа</w:t>
              </w:r>
            </w:hyperlink>
            <w:r>
              <w:t xml:space="preserve"> Краснодарского края "Экономическое развитие и инновационная экономика"</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77675,2</w:t>
            </w:r>
          </w:p>
        </w:tc>
        <w:tc>
          <w:tcPr>
            <w:tcW w:w="1701" w:type="dxa"/>
            <w:vAlign w:val="bottom"/>
          </w:tcPr>
          <w:p w:rsidR="003A54AF" w:rsidRDefault="003A54AF">
            <w:pPr>
              <w:pStyle w:val="ConsPlusNormal"/>
              <w:jc w:val="right"/>
            </w:pPr>
            <w:r>
              <w:t>77675,2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по управлению реализацией программы</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1450000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77675,2</w:t>
            </w:r>
          </w:p>
        </w:tc>
        <w:tc>
          <w:tcPr>
            <w:tcW w:w="1701" w:type="dxa"/>
            <w:vAlign w:val="bottom"/>
          </w:tcPr>
          <w:p w:rsidR="003A54AF" w:rsidRDefault="003A54AF">
            <w:pPr>
              <w:pStyle w:val="ConsPlusNormal"/>
              <w:jc w:val="right"/>
            </w:pPr>
            <w:r>
              <w:t>77675,2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1450019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77675,2</w:t>
            </w:r>
          </w:p>
        </w:tc>
        <w:tc>
          <w:tcPr>
            <w:tcW w:w="1701" w:type="dxa"/>
            <w:vAlign w:val="bottom"/>
          </w:tcPr>
          <w:p w:rsidR="003A54AF" w:rsidRDefault="003A54AF">
            <w:pPr>
              <w:pStyle w:val="ConsPlusNormal"/>
              <w:jc w:val="right"/>
            </w:pPr>
            <w:r>
              <w:t>77675,2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1450019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63738,0</w:t>
            </w:r>
          </w:p>
        </w:tc>
        <w:tc>
          <w:tcPr>
            <w:tcW w:w="1701" w:type="dxa"/>
            <w:vAlign w:val="bottom"/>
          </w:tcPr>
          <w:p w:rsidR="003A54AF" w:rsidRDefault="003A54AF">
            <w:pPr>
              <w:pStyle w:val="ConsPlusNormal"/>
              <w:jc w:val="right"/>
            </w:pPr>
            <w:r>
              <w:t>63738,0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1450019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13777,2</w:t>
            </w:r>
          </w:p>
        </w:tc>
        <w:tc>
          <w:tcPr>
            <w:tcW w:w="1701" w:type="dxa"/>
            <w:vAlign w:val="bottom"/>
          </w:tcPr>
          <w:p w:rsidR="003A54AF" w:rsidRDefault="003A54AF">
            <w:pPr>
              <w:pStyle w:val="ConsPlusNormal"/>
              <w:jc w:val="right"/>
            </w:pPr>
            <w:r>
              <w:t>13777,2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1450019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160,0</w:t>
            </w:r>
          </w:p>
        </w:tc>
        <w:tc>
          <w:tcPr>
            <w:tcW w:w="1701" w:type="dxa"/>
            <w:vAlign w:val="bottom"/>
          </w:tcPr>
          <w:p w:rsidR="003A54AF" w:rsidRDefault="003A54AF">
            <w:pPr>
              <w:pStyle w:val="ConsPlusNormal"/>
              <w:jc w:val="right"/>
            </w:pPr>
            <w:r>
              <w:t>160,0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оборона</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1827,9</w:t>
            </w:r>
          </w:p>
        </w:tc>
        <w:tc>
          <w:tcPr>
            <w:tcW w:w="1701" w:type="dxa"/>
            <w:vAlign w:val="bottom"/>
          </w:tcPr>
          <w:p w:rsidR="003A54AF" w:rsidRDefault="003A54AF">
            <w:pPr>
              <w:pStyle w:val="ConsPlusNormal"/>
              <w:jc w:val="right"/>
            </w:pPr>
            <w:r>
              <w:t>1827,9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Мобилизационная подготовка экономики</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1827,9</w:t>
            </w:r>
          </w:p>
        </w:tc>
        <w:tc>
          <w:tcPr>
            <w:tcW w:w="1701" w:type="dxa"/>
            <w:vAlign w:val="bottom"/>
          </w:tcPr>
          <w:p w:rsidR="003A54AF" w:rsidRDefault="003A54AF">
            <w:pPr>
              <w:pStyle w:val="ConsPlusNormal"/>
              <w:jc w:val="right"/>
            </w:pPr>
            <w:r>
              <w:t>1827,9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1827,9</w:t>
            </w:r>
          </w:p>
        </w:tc>
        <w:tc>
          <w:tcPr>
            <w:tcW w:w="1701" w:type="dxa"/>
            <w:vAlign w:val="bottom"/>
          </w:tcPr>
          <w:p w:rsidR="003A54AF" w:rsidRDefault="003A54AF">
            <w:pPr>
              <w:pStyle w:val="ConsPlusNormal"/>
              <w:jc w:val="right"/>
            </w:pPr>
            <w:r>
              <w:t>1827,9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277,9</w:t>
            </w:r>
          </w:p>
        </w:tc>
        <w:tc>
          <w:tcPr>
            <w:tcW w:w="1701" w:type="dxa"/>
            <w:vAlign w:val="bottom"/>
          </w:tcPr>
          <w:p w:rsidR="003A54AF" w:rsidRDefault="003A54AF">
            <w:pPr>
              <w:pStyle w:val="ConsPlusNormal"/>
              <w:jc w:val="right"/>
            </w:pPr>
            <w:r>
              <w:t>277,9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277,9</w:t>
            </w:r>
          </w:p>
        </w:tc>
        <w:tc>
          <w:tcPr>
            <w:tcW w:w="1701" w:type="dxa"/>
            <w:vAlign w:val="bottom"/>
          </w:tcPr>
          <w:p w:rsidR="003A54AF" w:rsidRDefault="003A54AF">
            <w:pPr>
              <w:pStyle w:val="ConsPlusNormal"/>
              <w:jc w:val="right"/>
            </w:pPr>
            <w:r>
              <w:t>277,9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277,9</w:t>
            </w:r>
          </w:p>
        </w:tc>
        <w:tc>
          <w:tcPr>
            <w:tcW w:w="1701" w:type="dxa"/>
            <w:vAlign w:val="bottom"/>
          </w:tcPr>
          <w:p w:rsidR="003A54AF" w:rsidRDefault="003A54AF">
            <w:pPr>
              <w:pStyle w:val="ConsPlusNormal"/>
              <w:jc w:val="right"/>
            </w:pPr>
            <w:r>
              <w:t>277,9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1550,0</w:t>
            </w:r>
          </w:p>
        </w:tc>
        <w:tc>
          <w:tcPr>
            <w:tcW w:w="1701" w:type="dxa"/>
            <w:vAlign w:val="bottom"/>
          </w:tcPr>
          <w:p w:rsidR="003A54AF" w:rsidRDefault="003A54AF">
            <w:pPr>
              <w:pStyle w:val="ConsPlusNormal"/>
              <w:jc w:val="right"/>
            </w:pPr>
            <w:r>
              <w:t>1550,0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обеспечению мобилизационной готовности экономики</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1550,0</w:t>
            </w:r>
          </w:p>
        </w:tc>
        <w:tc>
          <w:tcPr>
            <w:tcW w:w="1701" w:type="dxa"/>
            <w:vAlign w:val="bottom"/>
          </w:tcPr>
          <w:p w:rsidR="003A54AF" w:rsidRDefault="003A54AF">
            <w:pPr>
              <w:pStyle w:val="ConsPlusNormal"/>
              <w:jc w:val="right"/>
            </w:pPr>
            <w:r>
              <w:t>1550,0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1550,0</w:t>
            </w:r>
          </w:p>
        </w:tc>
        <w:tc>
          <w:tcPr>
            <w:tcW w:w="1701" w:type="dxa"/>
            <w:vAlign w:val="bottom"/>
          </w:tcPr>
          <w:p w:rsidR="003A54AF" w:rsidRDefault="003A54AF">
            <w:pPr>
              <w:pStyle w:val="ConsPlusNormal"/>
              <w:jc w:val="right"/>
            </w:pPr>
            <w:r>
              <w:t>1550,0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безопасность и правоохранительная деятельность</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1795,5</w:t>
            </w:r>
          </w:p>
        </w:tc>
        <w:tc>
          <w:tcPr>
            <w:tcW w:w="1701" w:type="dxa"/>
            <w:vAlign w:val="bottom"/>
          </w:tcPr>
          <w:p w:rsidR="003A54AF" w:rsidRDefault="003A54AF">
            <w:pPr>
              <w:pStyle w:val="ConsPlusNormal"/>
              <w:jc w:val="right"/>
            </w:pPr>
            <w:r>
              <w:t>1795,5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национальной безопасности и правоохранительной деятельности</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1795,5</w:t>
            </w:r>
          </w:p>
        </w:tc>
        <w:tc>
          <w:tcPr>
            <w:tcW w:w="1701" w:type="dxa"/>
            <w:vAlign w:val="bottom"/>
          </w:tcPr>
          <w:p w:rsidR="003A54AF" w:rsidRDefault="003A54AF">
            <w:pPr>
              <w:pStyle w:val="ConsPlusNormal"/>
              <w:jc w:val="right"/>
            </w:pPr>
            <w:r>
              <w:t>1795,5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20"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600,0</w:t>
            </w:r>
          </w:p>
        </w:tc>
        <w:tc>
          <w:tcPr>
            <w:tcW w:w="1701" w:type="dxa"/>
            <w:vAlign w:val="bottom"/>
          </w:tcPr>
          <w:p w:rsidR="003A54AF" w:rsidRDefault="003A54AF">
            <w:pPr>
              <w:pStyle w:val="ConsPlusNormal"/>
              <w:jc w:val="right"/>
            </w:pPr>
            <w:r>
              <w:t>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Профилактика терроризма и экстремизма в Краснодарском крае</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600,0</w:t>
            </w:r>
          </w:p>
        </w:tc>
        <w:tc>
          <w:tcPr>
            <w:tcW w:w="1701" w:type="dxa"/>
            <w:vAlign w:val="bottom"/>
          </w:tcPr>
          <w:p w:rsidR="003A54AF" w:rsidRDefault="003A54AF">
            <w:pPr>
              <w:pStyle w:val="ConsPlusNormal"/>
              <w:jc w:val="right"/>
            </w:pPr>
            <w:r>
              <w:t>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профилактике терроризма и экстремизма</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600,0</w:t>
            </w:r>
          </w:p>
        </w:tc>
        <w:tc>
          <w:tcPr>
            <w:tcW w:w="1701" w:type="dxa"/>
            <w:vAlign w:val="bottom"/>
          </w:tcPr>
          <w:p w:rsidR="003A54AF" w:rsidRDefault="003A54AF">
            <w:pPr>
              <w:pStyle w:val="ConsPlusNormal"/>
              <w:jc w:val="right"/>
            </w:pPr>
            <w:r>
              <w:t>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600,0</w:t>
            </w:r>
          </w:p>
        </w:tc>
        <w:tc>
          <w:tcPr>
            <w:tcW w:w="1701" w:type="dxa"/>
            <w:vAlign w:val="bottom"/>
          </w:tcPr>
          <w:p w:rsidR="003A54AF" w:rsidRDefault="003A54AF">
            <w:pPr>
              <w:pStyle w:val="ConsPlusNormal"/>
              <w:jc w:val="right"/>
            </w:pPr>
            <w:r>
              <w:t>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1195,5</w:t>
            </w:r>
          </w:p>
        </w:tc>
        <w:tc>
          <w:tcPr>
            <w:tcW w:w="1701" w:type="dxa"/>
            <w:vAlign w:val="bottom"/>
          </w:tcPr>
          <w:p w:rsidR="003A54AF" w:rsidRDefault="003A54AF">
            <w:pPr>
              <w:pStyle w:val="ConsPlusNormal"/>
              <w:jc w:val="right"/>
            </w:pPr>
            <w:r>
              <w:t>1195,5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1195,5</w:t>
            </w:r>
          </w:p>
        </w:tc>
        <w:tc>
          <w:tcPr>
            <w:tcW w:w="1701" w:type="dxa"/>
            <w:vAlign w:val="bottom"/>
          </w:tcPr>
          <w:p w:rsidR="003A54AF" w:rsidRDefault="003A54AF">
            <w:pPr>
              <w:pStyle w:val="ConsPlusNormal"/>
              <w:jc w:val="right"/>
            </w:pPr>
            <w:r>
              <w:t>1195,5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1195,5</w:t>
            </w:r>
          </w:p>
        </w:tc>
        <w:tc>
          <w:tcPr>
            <w:tcW w:w="1701" w:type="dxa"/>
            <w:vAlign w:val="bottom"/>
          </w:tcPr>
          <w:p w:rsidR="003A54AF" w:rsidRDefault="003A54AF">
            <w:pPr>
              <w:pStyle w:val="ConsPlusNormal"/>
              <w:jc w:val="right"/>
            </w:pPr>
            <w:r>
              <w:t>1195,5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1195,5</w:t>
            </w:r>
          </w:p>
        </w:tc>
        <w:tc>
          <w:tcPr>
            <w:tcW w:w="1701" w:type="dxa"/>
            <w:vAlign w:val="bottom"/>
          </w:tcPr>
          <w:p w:rsidR="003A54AF" w:rsidRDefault="003A54AF">
            <w:pPr>
              <w:pStyle w:val="ConsPlusNormal"/>
              <w:jc w:val="right"/>
            </w:pPr>
            <w:r>
              <w:t>1195,5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14874,8</w:t>
            </w:r>
          </w:p>
        </w:tc>
        <w:tc>
          <w:tcPr>
            <w:tcW w:w="1701" w:type="dxa"/>
            <w:vAlign w:val="bottom"/>
          </w:tcPr>
          <w:p w:rsidR="003A54AF" w:rsidRDefault="003A54AF">
            <w:pPr>
              <w:pStyle w:val="ConsPlusNormal"/>
              <w:jc w:val="right"/>
            </w:pPr>
            <w:r>
              <w:t>14874,8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национальной экономики</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14874,8</w:t>
            </w:r>
          </w:p>
        </w:tc>
        <w:tc>
          <w:tcPr>
            <w:tcW w:w="1701" w:type="dxa"/>
            <w:vAlign w:val="bottom"/>
          </w:tcPr>
          <w:p w:rsidR="003A54AF" w:rsidRDefault="003A54AF">
            <w:pPr>
              <w:pStyle w:val="ConsPlusNormal"/>
              <w:jc w:val="right"/>
            </w:pPr>
            <w:r>
              <w:t>14874,8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21" w:history="1">
              <w:r>
                <w:rPr>
                  <w:color w:val="0000FF"/>
                </w:rPr>
                <w:t>программа</w:t>
              </w:r>
            </w:hyperlink>
            <w:r>
              <w:t xml:space="preserve"> Краснодарского края "Экономическое развитие и инновационная экономика"</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5550,0</w:t>
            </w:r>
          </w:p>
        </w:tc>
        <w:tc>
          <w:tcPr>
            <w:tcW w:w="1701" w:type="dxa"/>
            <w:vAlign w:val="bottom"/>
          </w:tcPr>
          <w:p w:rsidR="003A54AF" w:rsidRDefault="003A54AF">
            <w:pPr>
              <w:pStyle w:val="ConsPlusNormal"/>
              <w:jc w:val="right"/>
            </w:pPr>
            <w:r>
              <w:t>5550,0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Качество на 2014 - 2018 годы (с развитием подсистемы защиты прав потребителей в Краснодарском крае)</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5550,0</w:t>
            </w:r>
          </w:p>
        </w:tc>
        <w:tc>
          <w:tcPr>
            <w:tcW w:w="1701" w:type="dxa"/>
            <w:vAlign w:val="bottom"/>
          </w:tcPr>
          <w:p w:rsidR="003A54AF" w:rsidRDefault="003A54AF">
            <w:pPr>
              <w:pStyle w:val="ConsPlusNormal"/>
              <w:jc w:val="right"/>
            </w:pPr>
            <w:r>
              <w:t>5550,0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Премии студентам высших учебных заведений края за научные достижения в области качества товаров, работ и услуг, имеющие прикладной характер</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1420958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1420958</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222" w:history="1">
              <w:r>
                <w:rPr>
                  <w:color w:val="0000FF"/>
                </w:rPr>
                <w:t>программы</w:t>
              </w:r>
            </w:hyperlink>
            <w:r>
              <w:t xml:space="preserve"> Краснодарского края "Экономическое развитие и инновационная экономика"</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1420959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5450,0</w:t>
            </w:r>
          </w:p>
        </w:tc>
        <w:tc>
          <w:tcPr>
            <w:tcW w:w="1701" w:type="dxa"/>
            <w:vAlign w:val="bottom"/>
          </w:tcPr>
          <w:p w:rsidR="003A54AF" w:rsidRDefault="003A54AF">
            <w:pPr>
              <w:pStyle w:val="ConsPlusNormal"/>
              <w:jc w:val="right"/>
            </w:pPr>
            <w:r>
              <w:t>5450,0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1420959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5450,0</w:t>
            </w:r>
          </w:p>
        </w:tc>
        <w:tc>
          <w:tcPr>
            <w:tcW w:w="1701" w:type="dxa"/>
            <w:vAlign w:val="bottom"/>
          </w:tcPr>
          <w:p w:rsidR="003A54AF" w:rsidRDefault="003A54AF">
            <w:pPr>
              <w:pStyle w:val="ConsPlusNormal"/>
              <w:jc w:val="right"/>
            </w:pPr>
            <w:r>
              <w:t>5450,0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9324,8</w:t>
            </w:r>
          </w:p>
        </w:tc>
        <w:tc>
          <w:tcPr>
            <w:tcW w:w="1701" w:type="dxa"/>
            <w:vAlign w:val="bottom"/>
          </w:tcPr>
          <w:p w:rsidR="003A54AF" w:rsidRDefault="003A54AF">
            <w:pPr>
              <w:pStyle w:val="ConsPlusNormal"/>
              <w:jc w:val="right"/>
            </w:pPr>
            <w:r>
              <w:t>9324,8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9324,8</w:t>
            </w:r>
          </w:p>
        </w:tc>
        <w:tc>
          <w:tcPr>
            <w:tcW w:w="1701" w:type="dxa"/>
            <w:vAlign w:val="bottom"/>
          </w:tcPr>
          <w:p w:rsidR="003A54AF" w:rsidRDefault="003A54AF">
            <w:pPr>
              <w:pStyle w:val="ConsPlusNormal"/>
              <w:jc w:val="right"/>
            </w:pPr>
            <w:r>
              <w:t>9324,8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9324,8</w:t>
            </w:r>
          </w:p>
        </w:tc>
        <w:tc>
          <w:tcPr>
            <w:tcW w:w="1701" w:type="dxa"/>
            <w:vAlign w:val="bottom"/>
          </w:tcPr>
          <w:p w:rsidR="003A54AF" w:rsidRDefault="003A54AF">
            <w:pPr>
              <w:pStyle w:val="ConsPlusNormal"/>
              <w:jc w:val="right"/>
            </w:pPr>
            <w:r>
              <w:t>9324,8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9324,8</w:t>
            </w:r>
          </w:p>
        </w:tc>
        <w:tc>
          <w:tcPr>
            <w:tcW w:w="1701" w:type="dxa"/>
            <w:vAlign w:val="bottom"/>
          </w:tcPr>
          <w:p w:rsidR="003A54AF" w:rsidRDefault="003A54AF">
            <w:pPr>
              <w:pStyle w:val="ConsPlusNormal"/>
              <w:jc w:val="right"/>
            </w:pPr>
            <w:r>
              <w:t>9324,8</w:t>
            </w:r>
          </w:p>
        </w:tc>
      </w:tr>
      <w:tr w:rsidR="003A54AF">
        <w:tc>
          <w:tcPr>
            <w:tcW w:w="660" w:type="dxa"/>
          </w:tcPr>
          <w:p w:rsidR="003A54AF" w:rsidRDefault="003A54AF">
            <w:pPr>
              <w:pStyle w:val="ConsPlusNormal"/>
              <w:jc w:val="center"/>
            </w:pPr>
            <w:r>
              <w:t>5.</w:t>
            </w:r>
          </w:p>
        </w:tc>
        <w:tc>
          <w:tcPr>
            <w:tcW w:w="4365" w:type="dxa"/>
          </w:tcPr>
          <w:p w:rsidR="003A54AF" w:rsidRDefault="003A54AF">
            <w:pPr>
              <w:pStyle w:val="ConsPlusNormal"/>
              <w:jc w:val="both"/>
            </w:pPr>
            <w:r>
              <w:t>Министерство финансов Краснодарского края</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13386610,8</w:t>
            </w:r>
          </w:p>
        </w:tc>
        <w:tc>
          <w:tcPr>
            <w:tcW w:w="1701" w:type="dxa"/>
            <w:vAlign w:val="bottom"/>
          </w:tcPr>
          <w:p w:rsidR="003A54AF" w:rsidRDefault="003A54AF">
            <w:pPr>
              <w:pStyle w:val="ConsPlusNormal"/>
              <w:jc w:val="right"/>
            </w:pPr>
            <w:r>
              <w:t>13386610,8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2286759,8</w:t>
            </w:r>
          </w:p>
        </w:tc>
        <w:tc>
          <w:tcPr>
            <w:tcW w:w="1701" w:type="dxa"/>
            <w:vAlign w:val="bottom"/>
          </w:tcPr>
          <w:p w:rsidR="003A54AF" w:rsidRDefault="003A54AF">
            <w:pPr>
              <w:pStyle w:val="ConsPlusNormal"/>
              <w:jc w:val="right"/>
            </w:pPr>
            <w:r>
              <w:t>2286759,8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384856,0</w:t>
            </w:r>
          </w:p>
        </w:tc>
        <w:tc>
          <w:tcPr>
            <w:tcW w:w="1701" w:type="dxa"/>
            <w:vAlign w:val="bottom"/>
          </w:tcPr>
          <w:p w:rsidR="003A54AF" w:rsidRDefault="003A54AF">
            <w:pPr>
              <w:pStyle w:val="ConsPlusNormal"/>
              <w:jc w:val="right"/>
            </w:pPr>
            <w:r>
              <w:t>384856,0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министерства финансов Краснодарского края</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384856,0</w:t>
            </w:r>
          </w:p>
        </w:tc>
        <w:tc>
          <w:tcPr>
            <w:tcW w:w="1701" w:type="dxa"/>
            <w:vAlign w:val="bottom"/>
          </w:tcPr>
          <w:p w:rsidR="003A54AF" w:rsidRDefault="003A54AF">
            <w:pPr>
              <w:pStyle w:val="ConsPlusNormal"/>
              <w:jc w:val="right"/>
            </w:pPr>
            <w:r>
              <w:t>384856,0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Министерство финансов Краснодарского края</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384856,0</w:t>
            </w:r>
          </w:p>
        </w:tc>
        <w:tc>
          <w:tcPr>
            <w:tcW w:w="1701" w:type="dxa"/>
            <w:vAlign w:val="bottom"/>
          </w:tcPr>
          <w:p w:rsidR="003A54AF" w:rsidRDefault="003A54AF">
            <w:pPr>
              <w:pStyle w:val="ConsPlusNormal"/>
              <w:jc w:val="right"/>
            </w:pPr>
            <w:r>
              <w:t>384856,0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7510019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384856,0</w:t>
            </w:r>
          </w:p>
        </w:tc>
        <w:tc>
          <w:tcPr>
            <w:tcW w:w="1701" w:type="dxa"/>
            <w:vAlign w:val="bottom"/>
          </w:tcPr>
          <w:p w:rsidR="003A54AF" w:rsidRDefault="003A54AF">
            <w:pPr>
              <w:pStyle w:val="ConsPlusNormal"/>
              <w:jc w:val="right"/>
            </w:pPr>
            <w:r>
              <w:t>384856,0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7510019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310012,5</w:t>
            </w:r>
          </w:p>
        </w:tc>
        <w:tc>
          <w:tcPr>
            <w:tcW w:w="1701" w:type="dxa"/>
            <w:vAlign w:val="bottom"/>
          </w:tcPr>
          <w:p w:rsidR="003A54AF" w:rsidRDefault="003A54AF">
            <w:pPr>
              <w:pStyle w:val="ConsPlusNormal"/>
              <w:jc w:val="right"/>
            </w:pPr>
            <w:r>
              <w:t>310012,5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7510019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73787,5</w:t>
            </w:r>
          </w:p>
        </w:tc>
        <w:tc>
          <w:tcPr>
            <w:tcW w:w="1701" w:type="dxa"/>
            <w:vAlign w:val="bottom"/>
          </w:tcPr>
          <w:p w:rsidR="003A54AF" w:rsidRDefault="003A54AF">
            <w:pPr>
              <w:pStyle w:val="ConsPlusNormal"/>
              <w:jc w:val="right"/>
            </w:pPr>
            <w:r>
              <w:t>73787,5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7510019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1056,0</w:t>
            </w:r>
          </w:p>
        </w:tc>
        <w:tc>
          <w:tcPr>
            <w:tcW w:w="1701" w:type="dxa"/>
            <w:vAlign w:val="bottom"/>
          </w:tcPr>
          <w:p w:rsidR="003A54AF" w:rsidRDefault="003A54AF">
            <w:pPr>
              <w:pStyle w:val="ConsPlusNormal"/>
              <w:jc w:val="right"/>
            </w:pPr>
            <w:r>
              <w:t>1056,0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Резервные фонды</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1781736,9</w:t>
            </w:r>
          </w:p>
        </w:tc>
        <w:tc>
          <w:tcPr>
            <w:tcW w:w="1701" w:type="dxa"/>
            <w:vAlign w:val="bottom"/>
          </w:tcPr>
          <w:p w:rsidR="003A54AF" w:rsidRDefault="003A54AF">
            <w:pPr>
              <w:pStyle w:val="ConsPlusNormal"/>
              <w:jc w:val="right"/>
            </w:pPr>
            <w:r>
              <w:t>1781736,9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министерства финансов Краснодарского края</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7500000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1781736,9</w:t>
            </w:r>
          </w:p>
        </w:tc>
        <w:tc>
          <w:tcPr>
            <w:tcW w:w="1701" w:type="dxa"/>
            <w:vAlign w:val="bottom"/>
          </w:tcPr>
          <w:p w:rsidR="003A54AF" w:rsidRDefault="003A54AF">
            <w:pPr>
              <w:pStyle w:val="ConsPlusNormal"/>
              <w:jc w:val="right"/>
            </w:pPr>
            <w:r>
              <w:t>1781736,9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Финансовое обеспечение непредвиденных расходов</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7530000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1781736,9</w:t>
            </w:r>
          </w:p>
        </w:tc>
        <w:tc>
          <w:tcPr>
            <w:tcW w:w="1701" w:type="dxa"/>
            <w:vAlign w:val="bottom"/>
          </w:tcPr>
          <w:p w:rsidR="003A54AF" w:rsidRDefault="003A54AF">
            <w:pPr>
              <w:pStyle w:val="ConsPlusNormal"/>
              <w:jc w:val="right"/>
            </w:pPr>
            <w:r>
              <w:t>1781736,9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Резервный фонд администрации Краснодарского края</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7531049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1781736,9</w:t>
            </w:r>
          </w:p>
        </w:tc>
        <w:tc>
          <w:tcPr>
            <w:tcW w:w="1701" w:type="dxa"/>
            <w:vAlign w:val="bottom"/>
          </w:tcPr>
          <w:p w:rsidR="003A54AF" w:rsidRDefault="003A54AF">
            <w:pPr>
              <w:pStyle w:val="ConsPlusNormal"/>
              <w:jc w:val="right"/>
            </w:pPr>
            <w:r>
              <w:t>1781736,9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7531049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1781736,9</w:t>
            </w:r>
          </w:p>
        </w:tc>
        <w:tc>
          <w:tcPr>
            <w:tcW w:w="1701" w:type="dxa"/>
            <w:vAlign w:val="bottom"/>
          </w:tcPr>
          <w:p w:rsidR="003A54AF" w:rsidRDefault="003A54AF">
            <w:pPr>
              <w:pStyle w:val="ConsPlusNormal"/>
              <w:jc w:val="right"/>
            </w:pPr>
            <w:r>
              <w:t>1781736,9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120166,9</w:t>
            </w:r>
          </w:p>
        </w:tc>
        <w:tc>
          <w:tcPr>
            <w:tcW w:w="1701" w:type="dxa"/>
            <w:vAlign w:val="bottom"/>
          </w:tcPr>
          <w:p w:rsidR="003A54AF" w:rsidRDefault="003A54AF">
            <w:pPr>
              <w:pStyle w:val="ConsPlusNormal"/>
              <w:jc w:val="right"/>
            </w:pPr>
            <w:r>
              <w:t>120166,9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министерства финансов Краснодарского края</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120166,9</w:t>
            </w:r>
          </w:p>
        </w:tc>
        <w:tc>
          <w:tcPr>
            <w:tcW w:w="1701" w:type="dxa"/>
            <w:vAlign w:val="bottom"/>
          </w:tcPr>
          <w:p w:rsidR="003A54AF" w:rsidRDefault="003A54AF">
            <w:pPr>
              <w:pStyle w:val="ConsPlusNormal"/>
              <w:jc w:val="right"/>
            </w:pPr>
            <w:r>
              <w:t>120166,9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Министерство финансов Краснодарского края</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120166,9</w:t>
            </w:r>
          </w:p>
        </w:tc>
        <w:tc>
          <w:tcPr>
            <w:tcW w:w="1701" w:type="dxa"/>
            <w:vAlign w:val="bottom"/>
          </w:tcPr>
          <w:p w:rsidR="003A54AF" w:rsidRDefault="003A54AF">
            <w:pPr>
              <w:pStyle w:val="ConsPlusNormal"/>
              <w:jc w:val="right"/>
            </w:pPr>
            <w:r>
              <w:t>120166,9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обязательства Краснодарского края</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7511038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120138,7</w:t>
            </w:r>
          </w:p>
        </w:tc>
        <w:tc>
          <w:tcPr>
            <w:tcW w:w="1701" w:type="dxa"/>
            <w:vAlign w:val="bottom"/>
          </w:tcPr>
          <w:p w:rsidR="003A54AF" w:rsidRDefault="003A54AF">
            <w:pPr>
              <w:pStyle w:val="ConsPlusNormal"/>
              <w:jc w:val="right"/>
            </w:pPr>
            <w:r>
              <w:t>120138,7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7511038</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120138,7</w:t>
            </w:r>
          </w:p>
        </w:tc>
        <w:tc>
          <w:tcPr>
            <w:tcW w:w="1701" w:type="dxa"/>
            <w:vAlign w:val="bottom"/>
          </w:tcPr>
          <w:p w:rsidR="003A54AF" w:rsidRDefault="003A54AF">
            <w:pPr>
              <w:pStyle w:val="ConsPlusNormal"/>
              <w:jc w:val="right"/>
            </w:pPr>
            <w:r>
              <w:t>120138,7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Выполнение других обязательств государства по выплате агентских комиссий и вознаграждения</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7511041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28,2</w:t>
            </w:r>
          </w:p>
        </w:tc>
        <w:tc>
          <w:tcPr>
            <w:tcW w:w="1701" w:type="dxa"/>
            <w:vAlign w:val="bottom"/>
          </w:tcPr>
          <w:p w:rsidR="003A54AF" w:rsidRDefault="003A54AF">
            <w:pPr>
              <w:pStyle w:val="ConsPlusNormal"/>
              <w:jc w:val="right"/>
            </w:pPr>
            <w:r>
              <w:t>28,2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7511041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28,2</w:t>
            </w:r>
          </w:p>
        </w:tc>
        <w:tc>
          <w:tcPr>
            <w:tcW w:w="1701" w:type="dxa"/>
            <w:vAlign w:val="bottom"/>
          </w:tcPr>
          <w:p w:rsidR="003A54AF" w:rsidRDefault="003A54AF">
            <w:pPr>
              <w:pStyle w:val="ConsPlusNormal"/>
              <w:jc w:val="right"/>
            </w:pPr>
            <w:r>
              <w:t>28,2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оборона</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198,0</w:t>
            </w:r>
          </w:p>
        </w:tc>
        <w:tc>
          <w:tcPr>
            <w:tcW w:w="1701" w:type="dxa"/>
            <w:vAlign w:val="bottom"/>
          </w:tcPr>
          <w:p w:rsidR="003A54AF" w:rsidRDefault="003A54AF">
            <w:pPr>
              <w:pStyle w:val="ConsPlusNormal"/>
              <w:jc w:val="right"/>
            </w:pPr>
            <w:r>
              <w:t>198,0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Мобилизационная подготовка экономики</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198,0</w:t>
            </w:r>
          </w:p>
        </w:tc>
        <w:tc>
          <w:tcPr>
            <w:tcW w:w="1701" w:type="dxa"/>
            <w:vAlign w:val="bottom"/>
          </w:tcPr>
          <w:p w:rsidR="003A54AF" w:rsidRDefault="003A54AF">
            <w:pPr>
              <w:pStyle w:val="ConsPlusNormal"/>
              <w:jc w:val="right"/>
            </w:pPr>
            <w:r>
              <w:t>198,0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198,0</w:t>
            </w:r>
          </w:p>
        </w:tc>
        <w:tc>
          <w:tcPr>
            <w:tcW w:w="1701" w:type="dxa"/>
            <w:vAlign w:val="bottom"/>
          </w:tcPr>
          <w:p w:rsidR="003A54AF" w:rsidRDefault="003A54AF">
            <w:pPr>
              <w:pStyle w:val="ConsPlusNormal"/>
              <w:jc w:val="right"/>
            </w:pPr>
            <w:r>
              <w:t>198,0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198,0</w:t>
            </w:r>
          </w:p>
        </w:tc>
        <w:tc>
          <w:tcPr>
            <w:tcW w:w="1701" w:type="dxa"/>
            <w:vAlign w:val="bottom"/>
          </w:tcPr>
          <w:p w:rsidR="003A54AF" w:rsidRDefault="003A54AF">
            <w:pPr>
              <w:pStyle w:val="ConsPlusNormal"/>
              <w:jc w:val="right"/>
            </w:pPr>
            <w:r>
              <w:t>198,0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обеспечению мобилизационной готовности экономики</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198,0</w:t>
            </w:r>
          </w:p>
        </w:tc>
        <w:tc>
          <w:tcPr>
            <w:tcW w:w="1701" w:type="dxa"/>
            <w:vAlign w:val="bottom"/>
          </w:tcPr>
          <w:p w:rsidR="003A54AF" w:rsidRDefault="003A54AF">
            <w:pPr>
              <w:pStyle w:val="ConsPlusNormal"/>
              <w:jc w:val="right"/>
            </w:pPr>
            <w:r>
              <w:t>198,0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198,0</w:t>
            </w:r>
          </w:p>
        </w:tc>
        <w:tc>
          <w:tcPr>
            <w:tcW w:w="1701" w:type="dxa"/>
            <w:vAlign w:val="bottom"/>
          </w:tcPr>
          <w:p w:rsidR="003A54AF" w:rsidRDefault="003A54AF">
            <w:pPr>
              <w:pStyle w:val="ConsPlusNormal"/>
              <w:jc w:val="right"/>
            </w:pPr>
            <w:r>
              <w:t>198,0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Обслуживание государственного и муниципального долга</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13</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6250522,0</w:t>
            </w:r>
          </w:p>
        </w:tc>
        <w:tc>
          <w:tcPr>
            <w:tcW w:w="1701" w:type="dxa"/>
            <w:vAlign w:val="bottom"/>
          </w:tcPr>
          <w:p w:rsidR="003A54AF" w:rsidRDefault="003A54AF">
            <w:pPr>
              <w:pStyle w:val="ConsPlusNormal"/>
              <w:jc w:val="right"/>
            </w:pPr>
            <w:r>
              <w:t>6250522,0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Обслуживание государственного внутреннего и муниципального долга</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13</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6250522,0</w:t>
            </w:r>
          </w:p>
        </w:tc>
        <w:tc>
          <w:tcPr>
            <w:tcW w:w="1701" w:type="dxa"/>
            <w:vAlign w:val="bottom"/>
          </w:tcPr>
          <w:p w:rsidR="003A54AF" w:rsidRDefault="003A54AF">
            <w:pPr>
              <w:pStyle w:val="ConsPlusNormal"/>
              <w:jc w:val="right"/>
            </w:pPr>
            <w:r>
              <w:t>6250522,0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министерства финансов Краснодарского края</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13</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7500000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6250522,0</w:t>
            </w:r>
          </w:p>
        </w:tc>
        <w:tc>
          <w:tcPr>
            <w:tcW w:w="1701" w:type="dxa"/>
            <w:vAlign w:val="bottom"/>
          </w:tcPr>
          <w:p w:rsidR="003A54AF" w:rsidRDefault="003A54AF">
            <w:pPr>
              <w:pStyle w:val="ConsPlusNormal"/>
              <w:jc w:val="right"/>
            </w:pPr>
            <w:r>
              <w:t>6250522,0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Управление государственным долгом и государственными финансовыми активами Краснодарского края</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13</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7520000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6250522,0</w:t>
            </w:r>
          </w:p>
        </w:tc>
        <w:tc>
          <w:tcPr>
            <w:tcW w:w="1701" w:type="dxa"/>
            <w:vAlign w:val="bottom"/>
          </w:tcPr>
          <w:p w:rsidR="003A54AF" w:rsidRDefault="003A54AF">
            <w:pPr>
              <w:pStyle w:val="ConsPlusNormal"/>
              <w:jc w:val="right"/>
            </w:pPr>
            <w:r>
              <w:t>6250522,0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Процентные платежи по государственному долгу Краснодарского края</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13</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7521052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6250522,0</w:t>
            </w:r>
          </w:p>
        </w:tc>
        <w:tc>
          <w:tcPr>
            <w:tcW w:w="1701" w:type="dxa"/>
            <w:vAlign w:val="bottom"/>
          </w:tcPr>
          <w:p w:rsidR="003A54AF" w:rsidRDefault="003A54AF">
            <w:pPr>
              <w:pStyle w:val="ConsPlusNormal"/>
              <w:jc w:val="right"/>
            </w:pPr>
            <w:r>
              <w:t>6250522,0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Обслуживание государственного (муниципального) долга</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13</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7521052</w:t>
            </w:r>
          </w:p>
        </w:tc>
        <w:tc>
          <w:tcPr>
            <w:tcW w:w="825" w:type="dxa"/>
            <w:vAlign w:val="bottom"/>
          </w:tcPr>
          <w:p w:rsidR="003A54AF" w:rsidRDefault="003A54AF">
            <w:pPr>
              <w:pStyle w:val="ConsPlusNormal"/>
              <w:jc w:val="center"/>
            </w:pPr>
            <w:r>
              <w:t>700</w:t>
            </w:r>
          </w:p>
        </w:tc>
        <w:tc>
          <w:tcPr>
            <w:tcW w:w="1701" w:type="dxa"/>
            <w:vAlign w:val="bottom"/>
          </w:tcPr>
          <w:p w:rsidR="003A54AF" w:rsidRDefault="003A54AF">
            <w:pPr>
              <w:pStyle w:val="ConsPlusNormal"/>
              <w:jc w:val="right"/>
            </w:pPr>
            <w:r>
              <w:t>6250522,0</w:t>
            </w:r>
          </w:p>
        </w:tc>
        <w:tc>
          <w:tcPr>
            <w:tcW w:w="1701" w:type="dxa"/>
            <w:vAlign w:val="bottom"/>
          </w:tcPr>
          <w:p w:rsidR="003A54AF" w:rsidRDefault="003A54AF">
            <w:pPr>
              <w:pStyle w:val="ConsPlusNormal"/>
              <w:jc w:val="right"/>
            </w:pPr>
            <w:r>
              <w:t>6250522,0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4849131,0</w:t>
            </w:r>
          </w:p>
        </w:tc>
        <w:tc>
          <w:tcPr>
            <w:tcW w:w="1701" w:type="dxa"/>
            <w:vAlign w:val="bottom"/>
          </w:tcPr>
          <w:p w:rsidR="003A54AF" w:rsidRDefault="003A54AF">
            <w:pPr>
              <w:pStyle w:val="ConsPlusNormal"/>
              <w:jc w:val="right"/>
            </w:pPr>
            <w:r>
              <w:t>4849131,0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3873006,8</w:t>
            </w:r>
          </w:p>
        </w:tc>
        <w:tc>
          <w:tcPr>
            <w:tcW w:w="1701" w:type="dxa"/>
            <w:vAlign w:val="bottom"/>
          </w:tcPr>
          <w:p w:rsidR="003A54AF" w:rsidRDefault="003A54AF">
            <w:pPr>
              <w:pStyle w:val="ConsPlusNormal"/>
              <w:jc w:val="right"/>
            </w:pPr>
            <w:r>
              <w:t>3873006,8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министерства финансов Краснодарского края</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7500000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3873006,8</w:t>
            </w:r>
          </w:p>
        </w:tc>
        <w:tc>
          <w:tcPr>
            <w:tcW w:w="1701" w:type="dxa"/>
            <w:vAlign w:val="bottom"/>
          </w:tcPr>
          <w:p w:rsidR="003A54AF" w:rsidRDefault="003A54AF">
            <w:pPr>
              <w:pStyle w:val="ConsPlusNormal"/>
              <w:jc w:val="right"/>
            </w:pPr>
            <w:r>
              <w:t>3873006,8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Поддержание устойчивого исполнения местных бюджетов</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7540000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3873006,8</w:t>
            </w:r>
          </w:p>
        </w:tc>
        <w:tc>
          <w:tcPr>
            <w:tcW w:w="1701" w:type="dxa"/>
            <w:vAlign w:val="bottom"/>
          </w:tcPr>
          <w:p w:rsidR="003A54AF" w:rsidRDefault="003A54AF">
            <w:pPr>
              <w:pStyle w:val="ConsPlusNormal"/>
              <w:jc w:val="right"/>
            </w:pPr>
            <w:r>
              <w:t>3873006,8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Дотации на выравнивание бюджетной обеспеченности муниципальных районов (городских округов)</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7546001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2800793,6</w:t>
            </w:r>
          </w:p>
        </w:tc>
        <w:tc>
          <w:tcPr>
            <w:tcW w:w="1701" w:type="dxa"/>
            <w:vAlign w:val="bottom"/>
          </w:tcPr>
          <w:p w:rsidR="003A54AF" w:rsidRDefault="003A54AF">
            <w:pPr>
              <w:pStyle w:val="ConsPlusNormal"/>
              <w:jc w:val="right"/>
            </w:pPr>
            <w:r>
              <w:t>2800793,6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7546001</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2800793,6</w:t>
            </w:r>
          </w:p>
        </w:tc>
        <w:tc>
          <w:tcPr>
            <w:tcW w:w="1701" w:type="dxa"/>
            <w:vAlign w:val="bottom"/>
          </w:tcPr>
          <w:p w:rsidR="003A54AF" w:rsidRDefault="003A54AF">
            <w:pPr>
              <w:pStyle w:val="ConsPlusNormal"/>
              <w:jc w:val="right"/>
            </w:pPr>
            <w:r>
              <w:t>2800793,6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Дотации на выравнивание бюджетной обеспеченности поселений</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7546002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498508,7</w:t>
            </w:r>
          </w:p>
        </w:tc>
        <w:tc>
          <w:tcPr>
            <w:tcW w:w="1701" w:type="dxa"/>
            <w:vAlign w:val="bottom"/>
          </w:tcPr>
          <w:p w:rsidR="003A54AF" w:rsidRDefault="003A54AF">
            <w:pPr>
              <w:pStyle w:val="ConsPlusNormal"/>
              <w:jc w:val="right"/>
            </w:pPr>
            <w:r>
              <w:t>498508,7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7546002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498508,7</w:t>
            </w:r>
          </w:p>
        </w:tc>
        <w:tc>
          <w:tcPr>
            <w:tcW w:w="1701" w:type="dxa"/>
            <w:vAlign w:val="bottom"/>
          </w:tcPr>
          <w:p w:rsidR="003A54AF" w:rsidRDefault="003A54AF">
            <w:pPr>
              <w:pStyle w:val="ConsPlusNormal"/>
              <w:jc w:val="right"/>
            </w:pPr>
            <w:r>
              <w:t>498508,7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7546003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573704,5</w:t>
            </w:r>
          </w:p>
        </w:tc>
        <w:tc>
          <w:tcPr>
            <w:tcW w:w="1701" w:type="dxa"/>
            <w:vAlign w:val="bottom"/>
          </w:tcPr>
          <w:p w:rsidR="003A54AF" w:rsidRDefault="003A54AF">
            <w:pPr>
              <w:pStyle w:val="ConsPlusNormal"/>
              <w:jc w:val="right"/>
            </w:pPr>
            <w:r>
              <w:t>573704,5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7546003</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573704,5</w:t>
            </w:r>
          </w:p>
        </w:tc>
        <w:tc>
          <w:tcPr>
            <w:tcW w:w="1701" w:type="dxa"/>
            <w:vAlign w:val="bottom"/>
          </w:tcPr>
          <w:p w:rsidR="003A54AF" w:rsidRDefault="003A54AF">
            <w:pPr>
              <w:pStyle w:val="ConsPlusNormal"/>
              <w:jc w:val="right"/>
            </w:pPr>
            <w:r>
              <w:t>573704,5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дотации</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500000,0</w:t>
            </w:r>
          </w:p>
        </w:tc>
        <w:tc>
          <w:tcPr>
            <w:tcW w:w="1701" w:type="dxa"/>
            <w:vAlign w:val="bottom"/>
          </w:tcPr>
          <w:p w:rsidR="003A54AF" w:rsidRDefault="003A54AF">
            <w:pPr>
              <w:pStyle w:val="ConsPlusNormal"/>
              <w:jc w:val="right"/>
            </w:pPr>
            <w:r>
              <w:t>500000,0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министерства финансов Краснодарского края</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7500000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500000,0</w:t>
            </w:r>
          </w:p>
        </w:tc>
        <w:tc>
          <w:tcPr>
            <w:tcW w:w="1701" w:type="dxa"/>
            <w:vAlign w:val="bottom"/>
          </w:tcPr>
          <w:p w:rsidR="003A54AF" w:rsidRDefault="003A54AF">
            <w:pPr>
              <w:pStyle w:val="ConsPlusNormal"/>
              <w:jc w:val="right"/>
            </w:pPr>
            <w:r>
              <w:t>500000,0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Поддержание устойчивого исполнения местных бюджетов</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7540000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500000,0</w:t>
            </w:r>
          </w:p>
        </w:tc>
        <w:tc>
          <w:tcPr>
            <w:tcW w:w="1701" w:type="dxa"/>
            <w:vAlign w:val="bottom"/>
          </w:tcPr>
          <w:p w:rsidR="003A54AF" w:rsidRDefault="003A54AF">
            <w:pPr>
              <w:pStyle w:val="ConsPlusNormal"/>
              <w:jc w:val="right"/>
            </w:pPr>
            <w:r>
              <w:t>500000,0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Дотации на поддержку мер по обеспечению сбалансированности бюджетов</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7546004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500000,0</w:t>
            </w:r>
          </w:p>
        </w:tc>
        <w:tc>
          <w:tcPr>
            <w:tcW w:w="1701" w:type="dxa"/>
            <w:vAlign w:val="bottom"/>
          </w:tcPr>
          <w:p w:rsidR="003A54AF" w:rsidRDefault="003A54AF">
            <w:pPr>
              <w:pStyle w:val="ConsPlusNormal"/>
              <w:jc w:val="right"/>
            </w:pPr>
            <w:r>
              <w:t>500000,0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7546004</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500000,0</w:t>
            </w:r>
          </w:p>
        </w:tc>
        <w:tc>
          <w:tcPr>
            <w:tcW w:w="1701" w:type="dxa"/>
            <w:vAlign w:val="bottom"/>
          </w:tcPr>
          <w:p w:rsidR="003A54AF" w:rsidRDefault="003A54AF">
            <w:pPr>
              <w:pStyle w:val="ConsPlusNormal"/>
              <w:jc w:val="right"/>
            </w:pPr>
            <w:r>
              <w:t>500000,0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межбюджетные трансферты общего характера</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476124,2</w:t>
            </w:r>
          </w:p>
        </w:tc>
        <w:tc>
          <w:tcPr>
            <w:tcW w:w="1701" w:type="dxa"/>
            <w:vAlign w:val="bottom"/>
          </w:tcPr>
          <w:p w:rsidR="003A54AF" w:rsidRDefault="003A54AF">
            <w:pPr>
              <w:pStyle w:val="ConsPlusNormal"/>
              <w:jc w:val="right"/>
            </w:pPr>
            <w:r>
              <w:t>476124,2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министерства финансов Краснодарского края</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476124,2</w:t>
            </w:r>
          </w:p>
        </w:tc>
        <w:tc>
          <w:tcPr>
            <w:tcW w:w="1701" w:type="dxa"/>
            <w:vAlign w:val="bottom"/>
          </w:tcPr>
          <w:p w:rsidR="003A54AF" w:rsidRDefault="003A54AF">
            <w:pPr>
              <w:pStyle w:val="ConsPlusNormal"/>
              <w:jc w:val="right"/>
            </w:pPr>
            <w:r>
              <w:t>476124,2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Поддержание устойчивого исполнения местных бюджетов</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7540000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476124,2</w:t>
            </w:r>
          </w:p>
        </w:tc>
        <w:tc>
          <w:tcPr>
            <w:tcW w:w="1701" w:type="dxa"/>
            <w:vAlign w:val="bottom"/>
          </w:tcPr>
          <w:p w:rsidR="003A54AF" w:rsidRDefault="003A54AF">
            <w:pPr>
              <w:pStyle w:val="ConsPlusNormal"/>
              <w:jc w:val="right"/>
            </w:pPr>
            <w:r>
              <w:t>476124,2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дополнительную помощь местным бюджетам для решения социально значимых вопросов</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7546005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466124,2</w:t>
            </w:r>
          </w:p>
        </w:tc>
        <w:tc>
          <w:tcPr>
            <w:tcW w:w="1701" w:type="dxa"/>
            <w:vAlign w:val="bottom"/>
          </w:tcPr>
          <w:p w:rsidR="003A54AF" w:rsidRDefault="003A54AF">
            <w:pPr>
              <w:pStyle w:val="ConsPlusNormal"/>
              <w:jc w:val="right"/>
            </w:pPr>
            <w:r>
              <w:t>466124,2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7546005</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466124,2</w:t>
            </w:r>
          </w:p>
        </w:tc>
        <w:tc>
          <w:tcPr>
            <w:tcW w:w="1701" w:type="dxa"/>
            <w:vAlign w:val="bottom"/>
          </w:tcPr>
          <w:p w:rsidR="003A54AF" w:rsidRDefault="003A54AF">
            <w:pPr>
              <w:pStyle w:val="ConsPlusNormal"/>
              <w:jc w:val="right"/>
            </w:pPr>
            <w:r>
              <w:t>466124,2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межбюджетные трансферты по результатам оценки качества управления муниципальными финансами</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7546098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805</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7546098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jc w:val="center"/>
            </w:pPr>
            <w:r>
              <w:t>6.</w:t>
            </w:r>
          </w:p>
        </w:tc>
        <w:tc>
          <w:tcPr>
            <w:tcW w:w="4365" w:type="dxa"/>
          </w:tcPr>
          <w:p w:rsidR="003A54AF" w:rsidRDefault="003A54AF">
            <w:pPr>
              <w:pStyle w:val="ConsPlusNormal"/>
              <w:jc w:val="both"/>
            </w:pPr>
            <w:r>
              <w:t>Департамент по финансовому и фондовому рынку Краснодарского края</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606740,0</w:t>
            </w:r>
          </w:p>
        </w:tc>
        <w:tc>
          <w:tcPr>
            <w:tcW w:w="1701" w:type="dxa"/>
            <w:vAlign w:val="bottom"/>
          </w:tcPr>
          <w:p w:rsidR="003A54AF" w:rsidRDefault="003A54AF">
            <w:pPr>
              <w:pStyle w:val="ConsPlusNormal"/>
              <w:jc w:val="right"/>
            </w:pPr>
            <w:r>
              <w:t>606740,0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112801,4</w:t>
            </w:r>
          </w:p>
        </w:tc>
        <w:tc>
          <w:tcPr>
            <w:tcW w:w="1701" w:type="dxa"/>
            <w:vAlign w:val="bottom"/>
          </w:tcPr>
          <w:p w:rsidR="003A54AF" w:rsidRDefault="003A54AF">
            <w:pPr>
              <w:pStyle w:val="ConsPlusNormal"/>
              <w:jc w:val="right"/>
            </w:pPr>
            <w:r>
              <w:t>112801,4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112801,4</w:t>
            </w:r>
          </w:p>
        </w:tc>
        <w:tc>
          <w:tcPr>
            <w:tcW w:w="1701" w:type="dxa"/>
            <w:vAlign w:val="bottom"/>
          </w:tcPr>
          <w:p w:rsidR="003A54AF" w:rsidRDefault="003A54AF">
            <w:pPr>
              <w:pStyle w:val="ConsPlusNormal"/>
              <w:jc w:val="right"/>
            </w:pPr>
            <w:r>
              <w:t>112801,4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23"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111385,4</w:t>
            </w:r>
          </w:p>
        </w:tc>
        <w:tc>
          <w:tcPr>
            <w:tcW w:w="1701" w:type="dxa"/>
            <w:vAlign w:val="bottom"/>
          </w:tcPr>
          <w:p w:rsidR="003A54AF" w:rsidRDefault="003A54AF">
            <w:pPr>
              <w:pStyle w:val="ConsPlusNormal"/>
              <w:jc w:val="right"/>
            </w:pPr>
            <w:r>
              <w:t>111385,4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Повышение уровня финансовой грамотности жителей Краснодарского края</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2220000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7465,5</w:t>
            </w:r>
          </w:p>
        </w:tc>
        <w:tc>
          <w:tcPr>
            <w:tcW w:w="1701" w:type="dxa"/>
            <w:vAlign w:val="bottom"/>
          </w:tcPr>
          <w:p w:rsidR="003A54AF" w:rsidRDefault="003A54AF">
            <w:pPr>
              <w:pStyle w:val="ConsPlusNormal"/>
              <w:jc w:val="right"/>
            </w:pPr>
            <w:r>
              <w:t>7465,5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повышению уровня финансовой грамотности жителей Краснодарского края</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2221095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7465,5</w:t>
            </w:r>
          </w:p>
        </w:tc>
        <w:tc>
          <w:tcPr>
            <w:tcW w:w="1701" w:type="dxa"/>
            <w:vAlign w:val="bottom"/>
          </w:tcPr>
          <w:p w:rsidR="003A54AF" w:rsidRDefault="003A54AF">
            <w:pPr>
              <w:pStyle w:val="ConsPlusNormal"/>
              <w:jc w:val="right"/>
            </w:pPr>
            <w:r>
              <w:t>7465,5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2221095</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7465,5</w:t>
            </w:r>
          </w:p>
        </w:tc>
        <w:tc>
          <w:tcPr>
            <w:tcW w:w="1701" w:type="dxa"/>
            <w:vAlign w:val="bottom"/>
          </w:tcPr>
          <w:p w:rsidR="003A54AF" w:rsidRDefault="003A54AF">
            <w:pPr>
              <w:pStyle w:val="ConsPlusNormal"/>
              <w:jc w:val="right"/>
            </w:pPr>
            <w:r>
              <w:t>7465,5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2250000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103919,9</w:t>
            </w:r>
          </w:p>
        </w:tc>
        <w:tc>
          <w:tcPr>
            <w:tcW w:w="1701" w:type="dxa"/>
            <w:vAlign w:val="bottom"/>
          </w:tcPr>
          <w:p w:rsidR="003A54AF" w:rsidRDefault="003A54AF">
            <w:pPr>
              <w:pStyle w:val="ConsPlusNormal"/>
              <w:jc w:val="right"/>
            </w:pPr>
            <w:r>
              <w:t>103919,9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2250019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30838,9</w:t>
            </w:r>
          </w:p>
        </w:tc>
        <w:tc>
          <w:tcPr>
            <w:tcW w:w="1701" w:type="dxa"/>
            <w:vAlign w:val="bottom"/>
          </w:tcPr>
          <w:p w:rsidR="003A54AF" w:rsidRDefault="003A54AF">
            <w:pPr>
              <w:pStyle w:val="ConsPlusNormal"/>
              <w:jc w:val="right"/>
            </w:pPr>
            <w:r>
              <w:t>30838,9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2250019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27918,0</w:t>
            </w:r>
          </w:p>
        </w:tc>
        <w:tc>
          <w:tcPr>
            <w:tcW w:w="1701" w:type="dxa"/>
            <w:vAlign w:val="bottom"/>
          </w:tcPr>
          <w:p w:rsidR="003A54AF" w:rsidRDefault="003A54AF">
            <w:pPr>
              <w:pStyle w:val="ConsPlusNormal"/>
              <w:jc w:val="right"/>
            </w:pPr>
            <w:r>
              <w:t>27918,0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2250019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2915,9</w:t>
            </w:r>
          </w:p>
        </w:tc>
        <w:tc>
          <w:tcPr>
            <w:tcW w:w="1701" w:type="dxa"/>
            <w:vAlign w:val="bottom"/>
          </w:tcPr>
          <w:p w:rsidR="003A54AF" w:rsidRDefault="003A54AF">
            <w:pPr>
              <w:pStyle w:val="ConsPlusNormal"/>
              <w:jc w:val="right"/>
            </w:pPr>
            <w:r>
              <w:t>2915,9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2250019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5,0</w:t>
            </w:r>
          </w:p>
        </w:tc>
        <w:tc>
          <w:tcPr>
            <w:tcW w:w="1701" w:type="dxa"/>
            <w:vAlign w:val="bottom"/>
          </w:tcPr>
          <w:p w:rsidR="003A54AF" w:rsidRDefault="003A54AF">
            <w:pPr>
              <w:pStyle w:val="ConsPlusNormal"/>
              <w:jc w:val="right"/>
            </w:pPr>
            <w:r>
              <w:t>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2250059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71077,0</w:t>
            </w:r>
          </w:p>
        </w:tc>
        <w:tc>
          <w:tcPr>
            <w:tcW w:w="1701" w:type="dxa"/>
            <w:vAlign w:val="bottom"/>
          </w:tcPr>
          <w:p w:rsidR="003A54AF" w:rsidRDefault="003A54AF">
            <w:pPr>
              <w:pStyle w:val="ConsPlusNormal"/>
              <w:jc w:val="right"/>
            </w:pPr>
            <w:r>
              <w:t>71077,0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2250059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57387,5</w:t>
            </w:r>
          </w:p>
        </w:tc>
        <w:tc>
          <w:tcPr>
            <w:tcW w:w="1701" w:type="dxa"/>
            <w:vAlign w:val="bottom"/>
          </w:tcPr>
          <w:p w:rsidR="003A54AF" w:rsidRDefault="003A54AF">
            <w:pPr>
              <w:pStyle w:val="ConsPlusNormal"/>
              <w:jc w:val="right"/>
            </w:pPr>
            <w:r>
              <w:t>57387,5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2250059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13526,5</w:t>
            </w:r>
          </w:p>
        </w:tc>
        <w:tc>
          <w:tcPr>
            <w:tcW w:w="1701" w:type="dxa"/>
            <w:vAlign w:val="bottom"/>
          </w:tcPr>
          <w:p w:rsidR="003A54AF" w:rsidRDefault="003A54AF">
            <w:pPr>
              <w:pStyle w:val="ConsPlusNormal"/>
              <w:jc w:val="right"/>
            </w:pPr>
            <w:r>
              <w:t>13526,5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2250059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163,0</w:t>
            </w:r>
          </w:p>
        </w:tc>
        <w:tc>
          <w:tcPr>
            <w:tcW w:w="1701" w:type="dxa"/>
            <w:vAlign w:val="bottom"/>
          </w:tcPr>
          <w:p w:rsidR="003A54AF" w:rsidRDefault="003A54AF">
            <w:pPr>
              <w:pStyle w:val="ConsPlusNormal"/>
              <w:jc w:val="right"/>
            </w:pPr>
            <w:r>
              <w:t>163,0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по присвоению Краснодарскому краю кредитных рейтингов</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2251037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2004,0</w:t>
            </w:r>
          </w:p>
        </w:tc>
        <w:tc>
          <w:tcPr>
            <w:tcW w:w="1701" w:type="dxa"/>
            <w:vAlign w:val="bottom"/>
          </w:tcPr>
          <w:p w:rsidR="003A54AF" w:rsidRDefault="003A54AF">
            <w:pPr>
              <w:pStyle w:val="ConsPlusNormal"/>
              <w:jc w:val="right"/>
            </w:pPr>
            <w:r>
              <w:t>2004,0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2251037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2004,0</w:t>
            </w:r>
          </w:p>
        </w:tc>
        <w:tc>
          <w:tcPr>
            <w:tcW w:w="1701" w:type="dxa"/>
            <w:vAlign w:val="bottom"/>
          </w:tcPr>
          <w:p w:rsidR="003A54AF" w:rsidRDefault="003A54AF">
            <w:pPr>
              <w:pStyle w:val="ConsPlusNormal"/>
              <w:jc w:val="right"/>
            </w:pPr>
            <w:r>
              <w:t>2004,0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1416,0</w:t>
            </w:r>
          </w:p>
        </w:tc>
        <w:tc>
          <w:tcPr>
            <w:tcW w:w="1701" w:type="dxa"/>
            <w:vAlign w:val="bottom"/>
          </w:tcPr>
          <w:p w:rsidR="003A54AF" w:rsidRDefault="003A54AF">
            <w:pPr>
              <w:pStyle w:val="ConsPlusNormal"/>
              <w:jc w:val="right"/>
            </w:pPr>
            <w:r>
              <w:t>1416,0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1416,0</w:t>
            </w:r>
          </w:p>
        </w:tc>
        <w:tc>
          <w:tcPr>
            <w:tcW w:w="1701" w:type="dxa"/>
            <w:vAlign w:val="bottom"/>
          </w:tcPr>
          <w:p w:rsidR="003A54AF" w:rsidRDefault="003A54AF">
            <w:pPr>
              <w:pStyle w:val="ConsPlusNormal"/>
              <w:jc w:val="right"/>
            </w:pPr>
            <w:r>
              <w:t>1416,0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1416,0</w:t>
            </w:r>
          </w:p>
        </w:tc>
        <w:tc>
          <w:tcPr>
            <w:tcW w:w="1701" w:type="dxa"/>
            <w:vAlign w:val="bottom"/>
          </w:tcPr>
          <w:p w:rsidR="003A54AF" w:rsidRDefault="003A54AF">
            <w:pPr>
              <w:pStyle w:val="ConsPlusNormal"/>
              <w:jc w:val="right"/>
            </w:pPr>
            <w:r>
              <w:t>1416,0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1416,0</w:t>
            </w:r>
          </w:p>
        </w:tc>
        <w:tc>
          <w:tcPr>
            <w:tcW w:w="1701" w:type="dxa"/>
            <w:vAlign w:val="bottom"/>
          </w:tcPr>
          <w:p w:rsidR="003A54AF" w:rsidRDefault="003A54AF">
            <w:pPr>
              <w:pStyle w:val="ConsPlusNormal"/>
              <w:jc w:val="right"/>
            </w:pPr>
            <w:r>
              <w:t>1416,0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Социальная политика</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493938,6</w:t>
            </w:r>
          </w:p>
        </w:tc>
        <w:tc>
          <w:tcPr>
            <w:tcW w:w="1701" w:type="dxa"/>
            <w:vAlign w:val="bottom"/>
          </w:tcPr>
          <w:p w:rsidR="003A54AF" w:rsidRDefault="003A54AF">
            <w:pPr>
              <w:pStyle w:val="ConsPlusNormal"/>
              <w:jc w:val="right"/>
            </w:pPr>
            <w:r>
              <w:t>493938,6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населения</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493938,6</w:t>
            </w:r>
          </w:p>
        </w:tc>
        <w:tc>
          <w:tcPr>
            <w:tcW w:w="1701" w:type="dxa"/>
            <w:vAlign w:val="bottom"/>
          </w:tcPr>
          <w:p w:rsidR="003A54AF" w:rsidRDefault="003A54AF">
            <w:pPr>
              <w:pStyle w:val="ConsPlusNormal"/>
              <w:jc w:val="right"/>
            </w:pPr>
            <w:r>
              <w:t>493938,6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24"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489778,6</w:t>
            </w:r>
          </w:p>
        </w:tc>
        <w:tc>
          <w:tcPr>
            <w:tcW w:w="1701" w:type="dxa"/>
            <w:vAlign w:val="bottom"/>
          </w:tcPr>
          <w:p w:rsidR="003A54AF" w:rsidRDefault="003A54AF">
            <w:pPr>
              <w:pStyle w:val="ConsPlusNormal"/>
              <w:jc w:val="right"/>
            </w:pPr>
            <w:r>
              <w:t>489778,6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Жилище на 2014 - 2016 годы</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489778,6</w:t>
            </w:r>
          </w:p>
        </w:tc>
        <w:tc>
          <w:tcPr>
            <w:tcW w:w="1701" w:type="dxa"/>
            <w:vAlign w:val="bottom"/>
          </w:tcPr>
          <w:p w:rsidR="003A54AF" w:rsidRDefault="003A54AF">
            <w:pPr>
              <w:pStyle w:val="ConsPlusNormal"/>
              <w:jc w:val="right"/>
            </w:pPr>
            <w:r>
              <w:t>489778,6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0611015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217432,0</w:t>
            </w:r>
          </w:p>
        </w:tc>
        <w:tc>
          <w:tcPr>
            <w:tcW w:w="1701" w:type="dxa"/>
            <w:vAlign w:val="bottom"/>
          </w:tcPr>
          <w:p w:rsidR="003A54AF" w:rsidRDefault="003A54AF">
            <w:pPr>
              <w:pStyle w:val="ConsPlusNormal"/>
              <w:jc w:val="right"/>
            </w:pPr>
            <w:r>
              <w:t>217432,0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0611015</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217432,0</w:t>
            </w:r>
          </w:p>
        </w:tc>
        <w:tc>
          <w:tcPr>
            <w:tcW w:w="1701" w:type="dxa"/>
            <w:vAlign w:val="bottom"/>
          </w:tcPr>
          <w:p w:rsidR="003A54AF" w:rsidRDefault="003A54AF">
            <w:pPr>
              <w:pStyle w:val="ConsPlusNormal"/>
              <w:jc w:val="right"/>
            </w:pPr>
            <w:r>
              <w:t>217432,0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0611021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119846,6</w:t>
            </w:r>
          </w:p>
        </w:tc>
        <w:tc>
          <w:tcPr>
            <w:tcW w:w="1701" w:type="dxa"/>
            <w:vAlign w:val="bottom"/>
          </w:tcPr>
          <w:p w:rsidR="003A54AF" w:rsidRDefault="003A54AF">
            <w:pPr>
              <w:pStyle w:val="ConsPlusNormal"/>
              <w:jc w:val="right"/>
            </w:pPr>
            <w:r>
              <w:t>119846,6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0611021</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119846,6</w:t>
            </w:r>
          </w:p>
        </w:tc>
        <w:tc>
          <w:tcPr>
            <w:tcW w:w="1701" w:type="dxa"/>
            <w:vAlign w:val="bottom"/>
          </w:tcPr>
          <w:p w:rsidR="003A54AF" w:rsidRDefault="003A54AF">
            <w:pPr>
              <w:pStyle w:val="ConsPlusNormal"/>
              <w:jc w:val="right"/>
            </w:pPr>
            <w:r>
              <w:t>119846,6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w:t>
            </w:r>
            <w:hyperlink r:id="rId225"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0615020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52414,2</w:t>
            </w:r>
          </w:p>
        </w:tc>
        <w:tc>
          <w:tcPr>
            <w:tcW w:w="1701" w:type="dxa"/>
            <w:vAlign w:val="bottom"/>
          </w:tcPr>
          <w:p w:rsidR="003A54AF" w:rsidRDefault="003A54AF">
            <w:pPr>
              <w:pStyle w:val="ConsPlusNormal"/>
              <w:jc w:val="right"/>
            </w:pPr>
            <w:r>
              <w:t>52414,2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0615020</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52414,2</w:t>
            </w:r>
          </w:p>
        </w:tc>
        <w:tc>
          <w:tcPr>
            <w:tcW w:w="1701" w:type="dxa"/>
            <w:vAlign w:val="bottom"/>
          </w:tcPr>
          <w:p w:rsidR="003A54AF" w:rsidRDefault="003A54AF">
            <w:pPr>
              <w:pStyle w:val="ConsPlusNormal"/>
              <w:jc w:val="right"/>
            </w:pPr>
            <w:r>
              <w:t>52414,2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мероприятия</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0615898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11309,7</w:t>
            </w:r>
          </w:p>
        </w:tc>
        <w:tc>
          <w:tcPr>
            <w:tcW w:w="1701" w:type="dxa"/>
            <w:vAlign w:val="bottom"/>
          </w:tcPr>
          <w:p w:rsidR="003A54AF" w:rsidRDefault="003A54AF">
            <w:pPr>
              <w:pStyle w:val="ConsPlusNormal"/>
              <w:jc w:val="right"/>
            </w:pPr>
            <w:r>
              <w:t>11309,7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0615898</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11309,7</w:t>
            </w:r>
          </w:p>
        </w:tc>
        <w:tc>
          <w:tcPr>
            <w:tcW w:w="1701" w:type="dxa"/>
            <w:vAlign w:val="bottom"/>
          </w:tcPr>
          <w:p w:rsidR="003A54AF" w:rsidRDefault="003A54AF">
            <w:pPr>
              <w:pStyle w:val="ConsPlusNormal"/>
              <w:jc w:val="right"/>
            </w:pPr>
            <w:r>
              <w:t>11309,7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мероприятия </w:t>
            </w:r>
            <w:hyperlink r:id="rId226"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0617020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79522,7</w:t>
            </w:r>
          </w:p>
        </w:tc>
        <w:tc>
          <w:tcPr>
            <w:tcW w:w="1701" w:type="dxa"/>
            <w:vAlign w:val="bottom"/>
          </w:tcPr>
          <w:p w:rsidR="003A54AF" w:rsidRDefault="003A54AF">
            <w:pPr>
              <w:pStyle w:val="ConsPlusNormal"/>
              <w:jc w:val="right"/>
            </w:pPr>
            <w:r>
              <w:t>79522,7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0617020</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79522,7</w:t>
            </w:r>
          </w:p>
        </w:tc>
        <w:tc>
          <w:tcPr>
            <w:tcW w:w="1701" w:type="dxa"/>
            <w:vAlign w:val="bottom"/>
          </w:tcPr>
          <w:p w:rsidR="003A54AF" w:rsidRDefault="003A54AF">
            <w:pPr>
              <w:pStyle w:val="ConsPlusNormal"/>
              <w:jc w:val="right"/>
            </w:pPr>
            <w:r>
              <w:t>79522,7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мероприятия</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0618898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9253,4</w:t>
            </w:r>
          </w:p>
        </w:tc>
        <w:tc>
          <w:tcPr>
            <w:tcW w:w="1701" w:type="dxa"/>
            <w:vAlign w:val="bottom"/>
          </w:tcPr>
          <w:p w:rsidR="003A54AF" w:rsidRDefault="003A54AF">
            <w:pPr>
              <w:pStyle w:val="ConsPlusNormal"/>
              <w:jc w:val="right"/>
            </w:pPr>
            <w:r>
              <w:t>9253,4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0618898</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9253,4</w:t>
            </w:r>
          </w:p>
        </w:tc>
        <w:tc>
          <w:tcPr>
            <w:tcW w:w="1701" w:type="dxa"/>
            <w:vAlign w:val="bottom"/>
          </w:tcPr>
          <w:p w:rsidR="003A54AF" w:rsidRDefault="003A54AF">
            <w:pPr>
              <w:pStyle w:val="ConsPlusNormal"/>
              <w:jc w:val="right"/>
            </w:pPr>
            <w:r>
              <w:t>9253,4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27"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2200000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4160,0</w:t>
            </w:r>
          </w:p>
        </w:tc>
        <w:tc>
          <w:tcPr>
            <w:tcW w:w="1701" w:type="dxa"/>
            <w:vAlign w:val="bottom"/>
          </w:tcPr>
          <w:p w:rsidR="003A54AF" w:rsidRDefault="003A54AF">
            <w:pPr>
              <w:pStyle w:val="ConsPlusNormal"/>
              <w:jc w:val="right"/>
            </w:pPr>
            <w:r>
              <w:t>4160,0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Поддержка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2210000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4160,0</w:t>
            </w:r>
          </w:p>
        </w:tc>
        <w:tc>
          <w:tcPr>
            <w:tcW w:w="1701" w:type="dxa"/>
            <w:vAlign w:val="bottom"/>
          </w:tcPr>
          <w:p w:rsidR="003A54AF" w:rsidRDefault="003A54AF">
            <w:pPr>
              <w:pStyle w:val="ConsPlusNormal"/>
              <w:jc w:val="right"/>
            </w:pPr>
            <w:r>
              <w:t>4160,0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2211201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4160,0</w:t>
            </w:r>
          </w:p>
        </w:tc>
        <w:tc>
          <w:tcPr>
            <w:tcW w:w="1701" w:type="dxa"/>
            <w:vAlign w:val="bottom"/>
          </w:tcPr>
          <w:p w:rsidR="003A54AF" w:rsidRDefault="003A54AF">
            <w:pPr>
              <w:pStyle w:val="ConsPlusNormal"/>
              <w:jc w:val="right"/>
            </w:pPr>
            <w:r>
              <w:t>4160,0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806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2211201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4160,0</w:t>
            </w:r>
          </w:p>
        </w:tc>
        <w:tc>
          <w:tcPr>
            <w:tcW w:w="1701" w:type="dxa"/>
            <w:vAlign w:val="bottom"/>
          </w:tcPr>
          <w:p w:rsidR="003A54AF" w:rsidRDefault="003A54AF">
            <w:pPr>
              <w:pStyle w:val="ConsPlusNormal"/>
              <w:jc w:val="right"/>
            </w:pPr>
            <w:r>
              <w:t>4160,0</w:t>
            </w:r>
          </w:p>
        </w:tc>
      </w:tr>
      <w:tr w:rsidR="003A54AF">
        <w:tc>
          <w:tcPr>
            <w:tcW w:w="660" w:type="dxa"/>
          </w:tcPr>
          <w:p w:rsidR="003A54AF" w:rsidRDefault="003A54AF">
            <w:pPr>
              <w:pStyle w:val="ConsPlusNormal"/>
              <w:jc w:val="center"/>
            </w:pPr>
            <w:r>
              <w:t>7.</w:t>
            </w:r>
          </w:p>
        </w:tc>
        <w:tc>
          <w:tcPr>
            <w:tcW w:w="4365" w:type="dxa"/>
          </w:tcPr>
          <w:p w:rsidR="003A54AF" w:rsidRDefault="003A54AF">
            <w:pPr>
              <w:pStyle w:val="ConsPlusNormal"/>
              <w:jc w:val="both"/>
            </w:pPr>
            <w:r>
              <w:t>Министерство промышленности и энергетики Краснодарского края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2026824,3</w:t>
            </w:r>
          </w:p>
        </w:tc>
        <w:tc>
          <w:tcPr>
            <w:tcW w:w="1701" w:type="dxa"/>
            <w:vAlign w:val="bottom"/>
          </w:tcPr>
          <w:p w:rsidR="003A54AF" w:rsidRDefault="003A54AF">
            <w:pPr>
              <w:pStyle w:val="ConsPlusNormal"/>
              <w:jc w:val="right"/>
            </w:pPr>
            <w:r>
              <w:t>2026824,3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7200,0</w:t>
            </w:r>
          </w:p>
        </w:tc>
        <w:tc>
          <w:tcPr>
            <w:tcW w:w="1701" w:type="dxa"/>
            <w:vAlign w:val="bottom"/>
          </w:tcPr>
          <w:p w:rsidR="003A54AF" w:rsidRDefault="003A54AF">
            <w:pPr>
              <w:pStyle w:val="ConsPlusNormal"/>
              <w:jc w:val="right"/>
            </w:pPr>
            <w:r>
              <w:t>7200,0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7200,0</w:t>
            </w:r>
          </w:p>
        </w:tc>
        <w:tc>
          <w:tcPr>
            <w:tcW w:w="1701" w:type="dxa"/>
            <w:vAlign w:val="bottom"/>
          </w:tcPr>
          <w:p w:rsidR="003A54AF" w:rsidRDefault="003A54AF">
            <w:pPr>
              <w:pStyle w:val="ConsPlusNormal"/>
              <w:jc w:val="right"/>
            </w:pPr>
            <w:r>
              <w:t>7200,0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Управление имуществом Краснодарского края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7200,0</w:t>
            </w:r>
          </w:p>
        </w:tc>
        <w:tc>
          <w:tcPr>
            <w:tcW w:w="1701" w:type="dxa"/>
            <w:vAlign w:val="bottom"/>
          </w:tcPr>
          <w:p w:rsidR="003A54AF" w:rsidRDefault="003A54AF">
            <w:pPr>
              <w:pStyle w:val="ConsPlusNormal"/>
              <w:jc w:val="right"/>
            </w:pPr>
            <w:r>
              <w:t>7200,0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в рамках управления имуществом Краснодарского края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7200,0</w:t>
            </w:r>
          </w:p>
        </w:tc>
        <w:tc>
          <w:tcPr>
            <w:tcW w:w="1701" w:type="dxa"/>
            <w:vAlign w:val="bottom"/>
          </w:tcPr>
          <w:p w:rsidR="003A54AF" w:rsidRDefault="003A54AF">
            <w:pPr>
              <w:pStyle w:val="ConsPlusNormal"/>
              <w:jc w:val="right"/>
            </w:pPr>
            <w:r>
              <w:t>7200,0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Оценка недвижимости, признание прав и регулирование отношений по государственной собственности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8421039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7200,0</w:t>
            </w:r>
          </w:p>
        </w:tc>
        <w:tc>
          <w:tcPr>
            <w:tcW w:w="1701" w:type="dxa"/>
            <w:vAlign w:val="bottom"/>
          </w:tcPr>
          <w:p w:rsidR="003A54AF" w:rsidRDefault="003A54AF">
            <w:pPr>
              <w:pStyle w:val="ConsPlusNormal"/>
              <w:jc w:val="right"/>
            </w:pPr>
            <w:r>
              <w:t>7200,0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8421039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7200,0</w:t>
            </w:r>
          </w:p>
        </w:tc>
        <w:tc>
          <w:tcPr>
            <w:tcW w:w="1701" w:type="dxa"/>
            <w:vAlign w:val="bottom"/>
          </w:tcPr>
          <w:p w:rsidR="003A54AF" w:rsidRDefault="003A54AF">
            <w:pPr>
              <w:pStyle w:val="ConsPlusNormal"/>
              <w:jc w:val="right"/>
            </w:pPr>
            <w:r>
              <w:t>7200,0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оборона</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454,0</w:t>
            </w:r>
          </w:p>
        </w:tc>
        <w:tc>
          <w:tcPr>
            <w:tcW w:w="1701" w:type="dxa"/>
            <w:vAlign w:val="bottom"/>
          </w:tcPr>
          <w:p w:rsidR="003A54AF" w:rsidRDefault="003A54AF">
            <w:pPr>
              <w:pStyle w:val="ConsPlusNormal"/>
              <w:jc w:val="right"/>
            </w:pPr>
            <w:r>
              <w:t>454,0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Мобилизационная подготовка экономики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454,0</w:t>
            </w:r>
          </w:p>
        </w:tc>
        <w:tc>
          <w:tcPr>
            <w:tcW w:w="1701" w:type="dxa"/>
            <w:vAlign w:val="bottom"/>
          </w:tcPr>
          <w:p w:rsidR="003A54AF" w:rsidRDefault="003A54AF">
            <w:pPr>
              <w:pStyle w:val="ConsPlusNormal"/>
              <w:jc w:val="right"/>
            </w:pPr>
            <w:r>
              <w:t>454,0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454,0</w:t>
            </w:r>
          </w:p>
        </w:tc>
        <w:tc>
          <w:tcPr>
            <w:tcW w:w="1701" w:type="dxa"/>
            <w:vAlign w:val="bottom"/>
          </w:tcPr>
          <w:p w:rsidR="003A54AF" w:rsidRDefault="003A54AF">
            <w:pPr>
              <w:pStyle w:val="ConsPlusNormal"/>
              <w:jc w:val="right"/>
            </w:pPr>
            <w:r>
              <w:t>454,0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454,0</w:t>
            </w:r>
          </w:p>
        </w:tc>
        <w:tc>
          <w:tcPr>
            <w:tcW w:w="1701" w:type="dxa"/>
            <w:vAlign w:val="bottom"/>
          </w:tcPr>
          <w:p w:rsidR="003A54AF" w:rsidRDefault="003A54AF">
            <w:pPr>
              <w:pStyle w:val="ConsPlusNormal"/>
              <w:jc w:val="right"/>
            </w:pPr>
            <w:r>
              <w:t>454,0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обеспечению мобилизационной готовности экономики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454,0</w:t>
            </w:r>
          </w:p>
        </w:tc>
        <w:tc>
          <w:tcPr>
            <w:tcW w:w="1701" w:type="dxa"/>
            <w:vAlign w:val="bottom"/>
          </w:tcPr>
          <w:p w:rsidR="003A54AF" w:rsidRDefault="003A54AF">
            <w:pPr>
              <w:pStyle w:val="ConsPlusNormal"/>
              <w:jc w:val="right"/>
            </w:pPr>
            <w:r>
              <w:t>454,0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454,0</w:t>
            </w:r>
          </w:p>
        </w:tc>
        <w:tc>
          <w:tcPr>
            <w:tcW w:w="1701" w:type="dxa"/>
            <w:vAlign w:val="bottom"/>
          </w:tcPr>
          <w:p w:rsidR="003A54AF" w:rsidRDefault="003A54AF">
            <w:pPr>
              <w:pStyle w:val="ConsPlusNormal"/>
              <w:jc w:val="right"/>
            </w:pPr>
            <w:r>
              <w:t>454,0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249225,5</w:t>
            </w:r>
          </w:p>
        </w:tc>
        <w:tc>
          <w:tcPr>
            <w:tcW w:w="1701" w:type="dxa"/>
            <w:vAlign w:val="bottom"/>
          </w:tcPr>
          <w:p w:rsidR="003A54AF" w:rsidRDefault="003A54AF">
            <w:pPr>
              <w:pStyle w:val="ConsPlusNormal"/>
              <w:jc w:val="right"/>
            </w:pPr>
            <w:r>
              <w:t>249225,5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национальной экономики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249225,5</w:t>
            </w:r>
          </w:p>
        </w:tc>
        <w:tc>
          <w:tcPr>
            <w:tcW w:w="1701" w:type="dxa"/>
            <w:vAlign w:val="bottom"/>
          </w:tcPr>
          <w:p w:rsidR="003A54AF" w:rsidRDefault="003A54AF">
            <w:pPr>
              <w:pStyle w:val="ConsPlusNormal"/>
              <w:jc w:val="right"/>
            </w:pPr>
            <w:r>
              <w:t>249225,5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28" w:history="1">
              <w:r>
                <w:rPr>
                  <w:color w:val="0000FF"/>
                </w:rPr>
                <w:t>программа</w:t>
              </w:r>
            </w:hyperlink>
            <w:r>
              <w:t xml:space="preserve"> Краснодарского края "Развитие топливно-энергетического комплекса"</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233727,4</w:t>
            </w:r>
          </w:p>
        </w:tc>
        <w:tc>
          <w:tcPr>
            <w:tcW w:w="1701" w:type="dxa"/>
            <w:vAlign w:val="bottom"/>
          </w:tcPr>
          <w:p w:rsidR="003A54AF" w:rsidRDefault="003A54AF">
            <w:pPr>
              <w:pStyle w:val="ConsPlusNormal"/>
              <w:jc w:val="right"/>
            </w:pPr>
            <w:r>
              <w:t>233727,4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2520000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97866,4</w:t>
            </w:r>
          </w:p>
        </w:tc>
        <w:tc>
          <w:tcPr>
            <w:tcW w:w="1701" w:type="dxa"/>
            <w:vAlign w:val="bottom"/>
          </w:tcPr>
          <w:p w:rsidR="003A54AF" w:rsidRDefault="003A54AF">
            <w:pPr>
              <w:pStyle w:val="ConsPlusNormal"/>
              <w:jc w:val="right"/>
            </w:pPr>
            <w:r>
              <w:t>97866,4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Энергосбережение и повышение энергетической эффективности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2520991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11000,0</w:t>
            </w:r>
          </w:p>
        </w:tc>
        <w:tc>
          <w:tcPr>
            <w:tcW w:w="1701" w:type="dxa"/>
            <w:vAlign w:val="bottom"/>
          </w:tcPr>
          <w:p w:rsidR="003A54AF" w:rsidRDefault="003A54AF">
            <w:pPr>
              <w:pStyle w:val="ConsPlusNormal"/>
              <w:jc w:val="right"/>
            </w:pPr>
            <w:r>
              <w:t>11000,0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2520991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11000,0</w:t>
            </w:r>
          </w:p>
        </w:tc>
        <w:tc>
          <w:tcPr>
            <w:tcW w:w="1701" w:type="dxa"/>
            <w:vAlign w:val="bottom"/>
          </w:tcPr>
          <w:p w:rsidR="003A54AF" w:rsidRDefault="003A54AF">
            <w:pPr>
              <w:pStyle w:val="ConsPlusNormal"/>
              <w:jc w:val="right"/>
            </w:pPr>
            <w:r>
              <w:t>11000,0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Реализация региональных программ в области энергосбережения и повышения энергетической эффективности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2525013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66866,4</w:t>
            </w:r>
          </w:p>
        </w:tc>
        <w:tc>
          <w:tcPr>
            <w:tcW w:w="1701" w:type="dxa"/>
            <w:vAlign w:val="bottom"/>
          </w:tcPr>
          <w:p w:rsidR="003A54AF" w:rsidRDefault="003A54AF">
            <w:pPr>
              <w:pStyle w:val="ConsPlusNormal"/>
              <w:jc w:val="right"/>
            </w:pPr>
            <w:r>
              <w:t>66866,4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2525013</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66866,4</w:t>
            </w:r>
          </w:p>
        </w:tc>
        <w:tc>
          <w:tcPr>
            <w:tcW w:w="1701" w:type="dxa"/>
            <w:vAlign w:val="bottom"/>
          </w:tcPr>
          <w:p w:rsidR="003A54AF" w:rsidRDefault="003A54AF">
            <w:pPr>
              <w:pStyle w:val="ConsPlusNormal"/>
              <w:jc w:val="right"/>
            </w:pPr>
            <w:r>
              <w:t>66866,4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2525064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16000,0</w:t>
            </w:r>
          </w:p>
        </w:tc>
        <w:tc>
          <w:tcPr>
            <w:tcW w:w="1701" w:type="dxa"/>
            <w:vAlign w:val="bottom"/>
          </w:tcPr>
          <w:p w:rsidR="003A54AF" w:rsidRDefault="003A54AF">
            <w:pPr>
              <w:pStyle w:val="ConsPlusNormal"/>
              <w:jc w:val="right"/>
            </w:pPr>
            <w:r>
              <w:t>16000,0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2525064</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16000,0</w:t>
            </w:r>
          </w:p>
        </w:tc>
        <w:tc>
          <w:tcPr>
            <w:tcW w:w="1701" w:type="dxa"/>
            <w:vAlign w:val="bottom"/>
          </w:tcPr>
          <w:p w:rsidR="003A54AF" w:rsidRDefault="003A54AF">
            <w:pPr>
              <w:pStyle w:val="ConsPlusNormal"/>
              <w:jc w:val="right"/>
            </w:pPr>
            <w:r>
              <w:t>16000,0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2528064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4000,0</w:t>
            </w:r>
          </w:p>
        </w:tc>
        <w:tc>
          <w:tcPr>
            <w:tcW w:w="1701" w:type="dxa"/>
            <w:vAlign w:val="bottom"/>
          </w:tcPr>
          <w:p w:rsidR="003A54AF" w:rsidRDefault="003A54AF">
            <w:pPr>
              <w:pStyle w:val="ConsPlusNormal"/>
              <w:jc w:val="right"/>
            </w:pPr>
            <w:r>
              <w:t>4000,0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2528064</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4000,0</w:t>
            </w:r>
          </w:p>
        </w:tc>
        <w:tc>
          <w:tcPr>
            <w:tcW w:w="1701" w:type="dxa"/>
            <w:vAlign w:val="bottom"/>
          </w:tcPr>
          <w:p w:rsidR="003A54AF" w:rsidRDefault="003A54AF">
            <w:pPr>
              <w:pStyle w:val="ConsPlusNormal"/>
              <w:jc w:val="right"/>
            </w:pPr>
            <w:r>
              <w:t>4000,0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по управлению реализацией программы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2550000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135861,0</w:t>
            </w:r>
          </w:p>
        </w:tc>
        <w:tc>
          <w:tcPr>
            <w:tcW w:w="1701" w:type="dxa"/>
            <w:vAlign w:val="bottom"/>
          </w:tcPr>
          <w:p w:rsidR="003A54AF" w:rsidRDefault="003A54AF">
            <w:pPr>
              <w:pStyle w:val="ConsPlusNormal"/>
              <w:jc w:val="right"/>
            </w:pPr>
            <w:r>
              <w:t>135861,0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2550019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65916,3</w:t>
            </w:r>
          </w:p>
        </w:tc>
        <w:tc>
          <w:tcPr>
            <w:tcW w:w="1701" w:type="dxa"/>
            <w:vAlign w:val="bottom"/>
          </w:tcPr>
          <w:p w:rsidR="003A54AF" w:rsidRDefault="003A54AF">
            <w:pPr>
              <w:pStyle w:val="ConsPlusNormal"/>
              <w:jc w:val="right"/>
            </w:pPr>
            <w:r>
              <w:t>65916,3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2550019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61474,0</w:t>
            </w:r>
          </w:p>
        </w:tc>
        <w:tc>
          <w:tcPr>
            <w:tcW w:w="1701" w:type="dxa"/>
            <w:vAlign w:val="bottom"/>
          </w:tcPr>
          <w:p w:rsidR="003A54AF" w:rsidRDefault="003A54AF">
            <w:pPr>
              <w:pStyle w:val="ConsPlusNormal"/>
              <w:jc w:val="right"/>
            </w:pPr>
            <w:r>
              <w:t>61474,0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2550019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4406,3</w:t>
            </w:r>
          </w:p>
        </w:tc>
        <w:tc>
          <w:tcPr>
            <w:tcW w:w="1701" w:type="dxa"/>
            <w:vAlign w:val="bottom"/>
          </w:tcPr>
          <w:p w:rsidR="003A54AF" w:rsidRDefault="003A54AF">
            <w:pPr>
              <w:pStyle w:val="ConsPlusNormal"/>
              <w:jc w:val="right"/>
            </w:pPr>
            <w:r>
              <w:t>4406,3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2550019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36,0</w:t>
            </w:r>
          </w:p>
        </w:tc>
        <w:tc>
          <w:tcPr>
            <w:tcW w:w="1701" w:type="dxa"/>
            <w:vAlign w:val="bottom"/>
          </w:tcPr>
          <w:p w:rsidR="003A54AF" w:rsidRDefault="003A54AF">
            <w:pPr>
              <w:pStyle w:val="ConsPlusNormal"/>
              <w:jc w:val="right"/>
            </w:pPr>
            <w:r>
              <w:t>36,0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2550059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69944,7</w:t>
            </w:r>
          </w:p>
        </w:tc>
        <w:tc>
          <w:tcPr>
            <w:tcW w:w="1701" w:type="dxa"/>
            <w:vAlign w:val="bottom"/>
          </w:tcPr>
          <w:p w:rsidR="003A54AF" w:rsidRDefault="003A54AF">
            <w:pPr>
              <w:pStyle w:val="ConsPlusNormal"/>
              <w:jc w:val="right"/>
            </w:pPr>
            <w:r>
              <w:t>69944,7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2550059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40977,9</w:t>
            </w:r>
          </w:p>
        </w:tc>
        <w:tc>
          <w:tcPr>
            <w:tcW w:w="1701" w:type="dxa"/>
            <w:vAlign w:val="bottom"/>
          </w:tcPr>
          <w:p w:rsidR="003A54AF" w:rsidRDefault="003A54AF">
            <w:pPr>
              <w:pStyle w:val="ConsPlusNormal"/>
              <w:jc w:val="right"/>
            </w:pPr>
            <w:r>
              <w:t>40977,9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2550059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25490,7</w:t>
            </w:r>
          </w:p>
        </w:tc>
        <w:tc>
          <w:tcPr>
            <w:tcW w:w="1701" w:type="dxa"/>
            <w:vAlign w:val="bottom"/>
          </w:tcPr>
          <w:p w:rsidR="003A54AF" w:rsidRDefault="003A54AF">
            <w:pPr>
              <w:pStyle w:val="ConsPlusNormal"/>
              <w:jc w:val="right"/>
            </w:pPr>
            <w:r>
              <w:t>25490,7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2550059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3476,1</w:t>
            </w:r>
          </w:p>
        </w:tc>
        <w:tc>
          <w:tcPr>
            <w:tcW w:w="1701" w:type="dxa"/>
            <w:vAlign w:val="bottom"/>
          </w:tcPr>
          <w:p w:rsidR="003A54AF" w:rsidRDefault="003A54AF">
            <w:pPr>
              <w:pStyle w:val="ConsPlusNormal"/>
              <w:jc w:val="right"/>
            </w:pPr>
            <w:r>
              <w:t>3476,1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15498,1</w:t>
            </w:r>
          </w:p>
        </w:tc>
        <w:tc>
          <w:tcPr>
            <w:tcW w:w="1701" w:type="dxa"/>
            <w:vAlign w:val="bottom"/>
          </w:tcPr>
          <w:p w:rsidR="003A54AF" w:rsidRDefault="003A54AF">
            <w:pPr>
              <w:pStyle w:val="ConsPlusNormal"/>
              <w:jc w:val="right"/>
            </w:pPr>
            <w:r>
              <w:t>15498,1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15498,1</w:t>
            </w:r>
          </w:p>
        </w:tc>
        <w:tc>
          <w:tcPr>
            <w:tcW w:w="1701" w:type="dxa"/>
            <w:vAlign w:val="bottom"/>
          </w:tcPr>
          <w:p w:rsidR="003A54AF" w:rsidRDefault="003A54AF">
            <w:pPr>
              <w:pStyle w:val="ConsPlusNormal"/>
              <w:jc w:val="right"/>
            </w:pPr>
            <w:r>
              <w:t>15498,1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15498,1</w:t>
            </w:r>
          </w:p>
        </w:tc>
        <w:tc>
          <w:tcPr>
            <w:tcW w:w="1701" w:type="dxa"/>
            <w:vAlign w:val="bottom"/>
          </w:tcPr>
          <w:p w:rsidR="003A54AF" w:rsidRDefault="003A54AF">
            <w:pPr>
              <w:pStyle w:val="ConsPlusNormal"/>
              <w:jc w:val="right"/>
            </w:pPr>
            <w:r>
              <w:t>15498,1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15498,1</w:t>
            </w:r>
          </w:p>
        </w:tc>
        <w:tc>
          <w:tcPr>
            <w:tcW w:w="1701" w:type="dxa"/>
            <w:vAlign w:val="bottom"/>
          </w:tcPr>
          <w:p w:rsidR="003A54AF" w:rsidRDefault="003A54AF">
            <w:pPr>
              <w:pStyle w:val="ConsPlusNormal"/>
              <w:jc w:val="right"/>
            </w:pPr>
            <w:r>
              <w:t>15498,1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Жилищно-коммунальное хозяйство</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1640831,9</w:t>
            </w:r>
          </w:p>
        </w:tc>
        <w:tc>
          <w:tcPr>
            <w:tcW w:w="1701" w:type="dxa"/>
            <w:vAlign w:val="bottom"/>
          </w:tcPr>
          <w:p w:rsidR="003A54AF" w:rsidRDefault="003A54AF">
            <w:pPr>
              <w:pStyle w:val="ConsPlusNormal"/>
              <w:jc w:val="right"/>
            </w:pPr>
            <w:r>
              <w:t>1640831,9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Жилищное хозяйство</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291266,2</w:t>
            </w:r>
          </w:p>
        </w:tc>
        <w:tc>
          <w:tcPr>
            <w:tcW w:w="1701" w:type="dxa"/>
            <w:vAlign w:val="bottom"/>
          </w:tcPr>
          <w:p w:rsidR="003A54AF" w:rsidRDefault="003A54AF">
            <w:pPr>
              <w:pStyle w:val="ConsPlusNormal"/>
              <w:jc w:val="right"/>
            </w:pPr>
            <w:r>
              <w:t>291266,2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29" w:history="1">
              <w:r>
                <w:rPr>
                  <w:color w:val="0000FF"/>
                </w:rPr>
                <w:t>программа</w:t>
              </w:r>
            </w:hyperlink>
            <w:r>
              <w:t xml:space="preserve"> Краснодарского края "Развитие топливно-энергетического комплекса"</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291266,2</w:t>
            </w:r>
          </w:p>
        </w:tc>
        <w:tc>
          <w:tcPr>
            <w:tcW w:w="1701" w:type="dxa"/>
            <w:vAlign w:val="bottom"/>
          </w:tcPr>
          <w:p w:rsidR="003A54AF" w:rsidRDefault="003A54AF">
            <w:pPr>
              <w:pStyle w:val="ConsPlusNormal"/>
              <w:jc w:val="right"/>
            </w:pPr>
            <w:r>
              <w:t>291266,2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2520000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291266,2</w:t>
            </w:r>
          </w:p>
        </w:tc>
        <w:tc>
          <w:tcPr>
            <w:tcW w:w="1701" w:type="dxa"/>
            <w:vAlign w:val="bottom"/>
          </w:tcPr>
          <w:p w:rsidR="003A54AF" w:rsidRDefault="003A54AF">
            <w:pPr>
              <w:pStyle w:val="ConsPlusNormal"/>
              <w:jc w:val="right"/>
            </w:pPr>
            <w:r>
              <w:t>291266,2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Реализация региональных программ в области энергосбережения и повышения энергетической эффективности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2525013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291266,2</w:t>
            </w:r>
          </w:p>
        </w:tc>
        <w:tc>
          <w:tcPr>
            <w:tcW w:w="1701" w:type="dxa"/>
            <w:vAlign w:val="bottom"/>
          </w:tcPr>
          <w:p w:rsidR="003A54AF" w:rsidRDefault="003A54AF">
            <w:pPr>
              <w:pStyle w:val="ConsPlusNormal"/>
              <w:jc w:val="right"/>
            </w:pPr>
            <w:r>
              <w:t>291266,2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2525013</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291266,2</w:t>
            </w:r>
          </w:p>
        </w:tc>
        <w:tc>
          <w:tcPr>
            <w:tcW w:w="1701" w:type="dxa"/>
            <w:vAlign w:val="bottom"/>
          </w:tcPr>
          <w:p w:rsidR="003A54AF" w:rsidRDefault="003A54AF">
            <w:pPr>
              <w:pStyle w:val="ConsPlusNormal"/>
              <w:jc w:val="right"/>
            </w:pPr>
            <w:r>
              <w:t>291266,2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Коммунальное хозяйство</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1349565,7</w:t>
            </w:r>
          </w:p>
        </w:tc>
        <w:tc>
          <w:tcPr>
            <w:tcW w:w="1701" w:type="dxa"/>
            <w:vAlign w:val="bottom"/>
          </w:tcPr>
          <w:p w:rsidR="003A54AF" w:rsidRDefault="003A54AF">
            <w:pPr>
              <w:pStyle w:val="ConsPlusNormal"/>
              <w:jc w:val="right"/>
            </w:pPr>
            <w:r>
              <w:t>1349565,7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30"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105600,0</w:t>
            </w:r>
          </w:p>
        </w:tc>
        <w:tc>
          <w:tcPr>
            <w:tcW w:w="1701" w:type="dxa"/>
            <w:vAlign w:val="bottom"/>
          </w:tcPr>
          <w:p w:rsidR="003A54AF" w:rsidRDefault="003A54AF">
            <w:pPr>
              <w:pStyle w:val="ConsPlusNormal"/>
              <w:jc w:val="right"/>
            </w:pPr>
            <w:r>
              <w:t>105600,0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0710000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105600,0</w:t>
            </w:r>
          </w:p>
        </w:tc>
        <w:tc>
          <w:tcPr>
            <w:tcW w:w="1701" w:type="dxa"/>
            <w:vAlign w:val="bottom"/>
          </w:tcPr>
          <w:p w:rsidR="003A54AF" w:rsidRDefault="003A54AF">
            <w:pPr>
              <w:pStyle w:val="ConsPlusNormal"/>
              <w:jc w:val="right"/>
            </w:pPr>
            <w:r>
              <w:t>105600,0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государственной </w:t>
            </w:r>
            <w:hyperlink r:id="rId23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105600,0</w:t>
            </w:r>
          </w:p>
        </w:tc>
        <w:tc>
          <w:tcPr>
            <w:tcW w:w="1701" w:type="dxa"/>
            <w:vAlign w:val="bottom"/>
          </w:tcPr>
          <w:p w:rsidR="003A54AF" w:rsidRDefault="003A54AF">
            <w:pPr>
              <w:pStyle w:val="ConsPlusNormal"/>
              <w:jc w:val="right"/>
            </w:pPr>
            <w:r>
              <w:t>105600,0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105600,0</w:t>
            </w:r>
          </w:p>
        </w:tc>
        <w:tc>
          <w:tcPr>
            <w:tcW w:w="1701" w:type="dxa"/>
            <w:vAlign w:val="bottom"/>
          </w:tcPr>
          <w:p w:rsidR="003A54AF" w:rsidRDefault="003A54AF">
            <w:pPr>
              <w:pStyle w:val="ConsPlusNormal"/>
              <w:jc w:val="right"/>
            </w:pPr>
            <w:r>
              <w:t>105600,0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32" w:history="1">
              <w:r>
                <w:rPr>
                  <w:color w:val="0000FF"/>
                </w:rPr>
                <w:t>программа</w:t>
              </w:r>
            </w:hyperlink>
            <w:r>
              <w:t xml:space="preserve"> Краснодарского края "Развитие жилищно-коммунального хозяйства"</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628660,5</w:t>
            </w:r>
          </w:p>
        </w:tc>
        <w:tc>
          <w:tcPr>
            <w:tcW w:w="1701" w:type="dxa"/>
            <w:vAlign w:val="bottom"/>
          </w:tcPr>
          <w:p w:rsidR="003A54AF" w:rsidRDefault="003A54AF">
            <w:pPr>
              <w:pStyle w:val="ConsPlusNormal"/>
              <w:jc w:val="right"/>
            </w:pPr>
            <w:r>
              <w:t>628660,5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Обеспечение реализации продолжаемых мероприятий жилищно-коммунальной инфраструктуры </w:t>
            </w:r>
            <w:hyperlink r:id="rId233" w:history="1">
              <w:r>
                <w:rPr>
                  <w:color w:val="0000FF"/>
                </w:rPr>
                <w:t>Программы</w:t>
              </w:r>
            </w:hyperlink>
            <w:r>
              <w:t xml:space="preserve"> строительства олимпийских объектов и развития города Сочи как горноклиматического курорта на 2014 - 2015 годы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628660,5</w:t>
            </w:r>
          </w:p>
        </w:tc>
        <w:tc>
          <w:tcPr>
            <w:tcW w:w="1701" w:type="dxa"/>
            <w:vAlign w:val="bottom"/>
          </w:tcPr>
          <w:p w:rsidR="003A54AF" w:rsidRDefault="003A54AF">
            <w:pPr>
              <w:pStyle w:val="ConsPlusNormal"/>
              <w:jc w:val="right"/>
            </w:pPr>
            <w:r>
              <w:t>628660,5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мероприятия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1365898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562586,1</w:t>
            </w:r>
          </w:p>
        </w:tc>
        <w:tc>
          <w:tcPr>
            <w:tcW w:w="1701" w:type="dxa"/>
            <w:vAlign w:val="bottom"/>
          </w:tcPr>
          <w:p w:rsidR="003A54AF" w:rsidRDefault="003A54AF">
            <w:pPr>
              <w:pStyle w:val="ConsPlusNormal"/>
              <w:jc w:val="right"/>
            </w:pPr>
            <w:r>
              <w:t>562586,1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1365898</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562586,1</w:t>
            </w:r>
          </w:p>
        </w:tc>
        <w:tc>
          <w:tcPr>
            <w:tcW w:w="1701" w:type="dxa"/>
            <w:vAlign w:val="bottom"/>
          </w:tcPr>
          <w:p w:rsidR="003A54AF" w:rsidRDefault="003A54AF">
            <w:pPr>
              <w:pStyle w:val="ConsPlusNormal"/>
              <w:jc w:val="right"/>
            </w:pPr>
            <w:r>
              <w:t>562586,1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мероприятия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1368898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66074,4</w:t>
            </w:r>
          </w:p>
        </w:tc>
        <w:tc>
          <w:tcPr>
            <w:tcW w:w="1701" w:type="dxa"/>
            <w:vAlign w:val="bottom"/>
          </w:tcPr>
          <w:p w:rsidR="003A54AF" w:rsidRDefault="003A54AF">
            <w:pPr>
              <w:pStyle w:val="ConsPlusNormal"/>
              <w:jc w:val="right"/>
            </w:pPr>
            <w:r>
              <w:t>66074,4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1368898</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66074,4</w:t>
            </w:r>
          </w:p>
        </w:tc>
        <w:tc>
          <w:tcPr>
            <w:tcW w:w="1701" w:type="dxa"/>
            <w:vAlign w:val="bottom"/>
          </w:tcPr>
          <w:p w:rsidR="003A54AF" w:rsidRDefault="003A54AF">
            <w:pPr>
              <w:pStyle w:val="ConsPlusNormal"/>
              <w:jc w:val="right"/>
            </w:pPr>
            <w:r>
              <w:t>66074,4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34" w:history="1">
              <w:r>
                <w:rPr>
                  <w:color w:val="0000FF"/>
                </w:rPr>
                <w:t>программа</w:t>
              </w:r>
            </w:hyperlink>
            <w:r>
              <w:t xml:space="preserve"> Краснодарского края "Развитие топливно-энергетического комплекса"</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462800,7</w:t>
            </w:r>
          </w:p>
        </w:tc>
        <w:tc>
          <w:tcPr>
            <w:tcW w:w="1701" w:type="dxa"/>
            <w:vAlign w:val="bottom"/>
          </w:tcPr>
          <w:p w:rsidR="003A54AF" w:rsidRDefault="003A54AF">
            <w:pPr>
              <w:pStyle w:val="ConsPlusNormal"/>
              <w:jc w:val="right"/>
            </w:pPr>
            <w:r>
              <w:t>462800,7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Газификация Краснодарского края (2014 - 2016 годы)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175000,0</w:t>
            </w:r>
          </w:p>
        </w:tc>
        <w:tc>
          <w:tcPr>
            <w:tcW w:w="1701" w:type="dxa"/>
            <w:vAlign w:val="bottom"/>
          </w:tcPr>
          <w:p w:rsidR="003A54AF" w:rsidRDefault="003A54AF">
            <w:pPr>
              <w:pStyle w:val="ConsPlusNormal"/>
              <w:jc w:val="right"/>
            </w:pPr>
            <w:r>
              <w:t>175000,0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организацию газоснабжения населения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2516062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175000,0</w:t>
            </w:r>
          </w:p>
        </w:tc>
        <w:tc>
          <w:tcPr>
            <w:tcW w:w="1701" w:type="dxa"/>
            <w:vAlign w:val="bottom"/>
          </w:tcPr>
          <w:p w:rsidR="003A54AF" w:rsidRDefault="003A54AF">
            <w:pPr>
              <w:pStyle w:val="ConsPlusNormal"/>
              <w:jc w:val="right"/>
            </w:pPr>
            <w:r>
              <w:t>175000,0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2516062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175000,0</w:t>
            </w:r>
          </w:p>
        </w:tc>
        <w:tc>
          <w:tcPr>
            <w:tcW w:w="1701" w:type="dxa"/>
            <w:vAlign w:val="bottom"/>
          </w:tcPr>
          <w:p w:rsidR="003A54AF" w:rsidRDefault="003A54AF">
            <w:pPr>
              <w:pStyle w:val="ConsPlusNormal"/>
              <w:jc w:val="right"/>
            </w:pPr>
            <w:r>
              <w:t>175000,0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74155,7</w:t>
            </w:r>
          </w:p>
        </w:tc>
        <w:tc>
          <w:tcPr>
            <w:tcW w:w="1701" w:type="dxa"/>
            <w:vAlign w:val="bottom"/>
          </w:tcPr>
          <w:p w:rsidR="003A54AF" w:rsidRDefault="003A54AF">
            <w:pPr>
              <w:pStyle w:val="ConsPlusNormal"/>
              <w:jc w:val="right"/>
            </w:pPr>
            <w:r>
              <w:t>74155,7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реализацию мероприятий по энергосбережению и повышению энергетической эффективности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2526051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74155,7</w:t>
            </w:r>
          </w:p>
        </w:tc>
        <w:tc>
          <w:tcPr>
            <w:tcW w:w="1701" w:type="dxa"/>
            <w:vAlign w:val="bottom"/>
          </w:tcPr>
          <w:p w:rsidR="003A54AF" w:rsidRDefault="003A54AF">
            <w:pPr>
              <w:pStyle w:val="ConsPlusNormal"/>
              <w:jc w:val="right"/>
            </w:pPr>
            <w:r>
              <w:t>74155,7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2526051</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74155,7</w:t>
            </w:r>
          </w:p>
        </w:tc>
        <w:tc>
          <w:tcPr>
            <w:tcW w:w="1701" w:type="dxa"/>
            <w:vAlign w:val="bottom"/>
          </w:tcPr>
          <w:p w:rsidR="003A54AF" w:rsidRDefault="003A54AF">
            <w:pPr>
              <w:pStyle w:val="ConsPlusNormal"/>
              <w:jc w:val="right"/>
            </w:pPr>
            <w:r>
              <w:t>74155,7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Модернизация систем теплоснабжения в Краснодарском крае (2014 - 2016 годы)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5000,0</w:t>
            </w:r>
          </w:p>
        </w:tc>
        <w:tc>
          <w:tcPr>
            <w:tcW w:w="1701" w:type="dxa"/>
            <w:vAlign w:val="bottom"/>
          </w:tcPr>
          <w:p w:rsidR="003A54AF" w:rsidRDefault="003A54AF">
            <w:pPr>
              <w:pStyle w:val="ConsPlusNormal"/>
              <w:jc w:val="right"/>
            </w:pPr>
            <w:r>
              <w:t>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организацию теплоснабжения населения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2536107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5000,0</w:t>
            </w:r>
          </w:p>
        </w:tc>
        <w:tc>
          <w:tcPr>
            <w:tcW w:w="1701" w:type="dxa"/>
            <w:vAlign w:val="bottom"/>
          </w:tcPr>
          <w:p w:rsidR="003A54AF" w:rsidRDefault="003A54AF">
            <w:pPr>
              <w:pStyle w:val="ConsPlusNormal"/>
              <w:jc w:val="right"/>
            </w:pPr>
            <w:r>
              <w:t>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2536107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5000,0</w:t>
            </w:r>
          </w:p>
        </w:tc>
        <w:tc>
          <w:tcPr>
            <w:tcW w:w="1701" w:type="dxa"/>
            <w:vAlign w:val="bottom"/>
          </w:tcPr>
          <w:p w:rsidR="003A54AF" w:rsidRDefault="003A54AF">
            <w:pPr>
              <w:pStyle w:val="ConsPlusNormal"/>
              <w:jc w:val="right"/>
            </w:pPr>
            <w:r>
              <w:t>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по управлению реализацией программы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208645,0</w:t>
            </w:r>
          </w:p>
        </w:tc>
        <w:tc>
          <w:tcPr>
            <w:tcW w:w="1701" w:type="dxa"/>
            <w:vAlign w:val="bottom"/>
          </w:tcPr>
          <w:p w:rsidR="003A54AF" w:rsidRDefault="003A54AF">
            <w:pPr>
              <w:pStyle w:val="ConsPlusNormal"/>
              <w:jc w:val="right"/>
            </w:pPr>
            <w:r>
              <w:t>208645,0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2556013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8645,0</w:t>
            </w:r>
          </w:p>
        </w:tc>
        <w:tc>
          <w:tcPr>
            <w:tcW w:w="1701" w:type="dxa"/>
            <w:vAlign w:val="bottom"/>
          </w:tcPr>
          <w:p w:rsidR="003A54AF" w:rsidRDefault="003A54AF">
            <w:pPr>
              <w:pStyle w:val="ConsPlusNormal"/>
              <w:jc w:val="right"/>
            </w:pPr>
            <w:r>
              <w:t>8645,0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2556013</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8645,0</w:t>
            </w:r>
          </w:p>
        </w:tc>
        <w:tc>
          <w:tcPr>
            <w:tcW w:w="1701" w:type="dxa"/>
            <w:vAlign w:val="bottom"/>
          </w:tcPr>
          <w:p w:rsidR="003A54AF" w:rsidRDefault="003A54AF">
            <w:pPr>
              <w:pStyle w:val="ConsPlusNormal"/>
              <w:jc w:val="right"/>
            </w:pPr>
            <w:r>
              <w:t>8645,0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реализацию мероприятий по подготовке к осенне-зимнему периоду</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2556238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200000,0</w:t>
            </w:r>
          </w:p>
        </w:tc>
        <w:tc>
          <w:tcPr>
            <w:tcW w:w="1701" w:type="dxa"/>
            <w:vAlign w:val="bottom"/>
          </w:tcPr>
          <w:p w:rsidR="003A54AF" w:rsidRDefault="003A54AF">
            <w:pPr>
              <w:pStyle w:val="ConsPlusNormal"/>
              <w:jc w:val="right"/>
            </w:pPr>
            <w:r>
              <w:t>200000,0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2556238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200000,0</w:t>
            </w:r>
          </w:p>
        </w:tc>
        <w:tc>
          <w:tcPr>
            <w:tcW w:w="1701" w:type="dxa"/>
            <w:vAlign w:val="bottom"/>
          </w:tcPr>
          <w:p w:rsidR="003A54AF" w:rsidRDefault="003A54AF">
            <w:pPr>
              <w:pStyle w:val="ConsPlusNormal"/>
              <w:jc w:val="right"/>
            </w:pPr>
            <w:r>
              <w:t>200000,0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152504,5</w:t>
            </w:r>
          </w:p>
        </w:tc>
        <w:tc>
          <w:tcPr>
            <w:tcW w:w="1701" w:type="dxa"/>
            <w:vAlign w:val="bottom"/>
          </w:tcPr>
          <w:p w:rsidR="003A54AF" w:rsidRDefault="003A54AF">
            <w:pPr>
              <w:pStyle w:val="ConsPlusNormal"/>
              <w:jc w:val="right"/>
            </w:pPr>
            <w:r>
              <w:t>152504,5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152504,5</w:t>
            </w:r>
          </w:p>
        </w:tc>
        <w:tc>
          <w:tcPr>
            <w:tcW w:w="1701" w:type="dxa"/>
            <w:vAlign w:val="bottom"/>
          </w:tcPr>
          <w:p w:rsidR="003A54AF" w:rsidRDefault="003A54AF">
            <w:pPr>
              <w:pStyle w:val="ConsPlusNormal"/>
              <w:jc w:val="right"/>
            </w:pPr>
            <w:r>
              <w:t>152504,5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90759,9</w:t>
            </w:r>
          </w:p>
        </w:tc>
        <w:tc>
          <w:tcPr>
            <w:tcW w:w="1701" w:type="dxa"/>
            <w:vAlign w:val="bottom"/>
          </w:tcPr>
          <w:p w:rsidR="003A54AF" w:rsidRDefault="003A54AF">
            <w:pPr>
              <w:pStyle w:val="ConsPlusNormal"/>
              <w:jc w:val="right"/>
            </w:pPr>
            <w:r>
              <w:t>90759,9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90759,9</w:t>
            </w:r>
          </w:p>
        </w:tc>
        <w:tc>
          <w:tcPr>
            <w:tcW w:w="1701" w:type="dxa"/>
            <w:vAlign w:val="bottom"/>
          </w:tcPr>
          <w:p w:rsidR="003A54AF" w:rsidRDefault="003A54AF">
            <w:pPr>
              <w:pStyle w:val="ConsPlusNormal"/>
              <w:jc w:val="right"/>
            </w:pPr>
            <w:r>
              <w:t>90759,9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реализацию мероприятий по энергосбережению и повышению энергетической эффективности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9966051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3228,5</w:t>
            </w:r>
          </w:p>
        </w:tc>
        <w:tc>
          <w:tcPr>
            <w:tcW w:w="1701" w:type="dxa"/>
            <w:vAlign w:val="bottom"/>
          </w:tcPr>
          <w:p w:rsidR="003A54AF" w:rsidRDefault="003A54AF">
            <w:pPr>
              <w:pStyle w:val="ConsPlusNormal"/>
              <w:jc w:val="right"/>
            </w:pPr>
            <w:r>
              <w:t>3228,5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9966051</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3228,5</w:t>
            </w:r>
          </w:p>
        </w:tc>
        <w:tc>
          <w:tcPr>
            <w:tcW w:w="1701" w:type="dxa"/>
            <w:vAlign w:val="bottom"/>
          </w:tcPr>
          <w:p w:rsidR="003A54AF" w:rsidRDefault="003A54AF">
            <w:pPr>
              <w:pStyle w:val="ConsPlusNormal"/>
              <w:jc w:val="right"/>
            </w:pPr>
            <w:r>
              <w:t>3228,5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организацию газоснабжения населения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9966062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58516,1</w:t>
            </w:r>
          </w:p>
        </w:tc>
        <w:tc>
          <w:tcPr>
            <w:tcW w:w="1701" w:type="dxa"/>
            <w:vAlign w:val="bottom"/>
          </w:tcPr>
          <w:p w:rsidR="003A54AF" w:rsidRDefault="003A54AF">
            <w:pPr>
              <w:pStyle w:val="ConsPlusNormal"/>
              <w:jc w:val="right"/>
            </w:pPr>
            <w:r>
              <w:t>58516,1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9966062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58516,1</w:t>
            </w:r>
          </w:p>
        </w:tc>
        <w:tc>
          <w:tcPr>
            <w:tcW w:w="1701" w:type="dxa"/>
            <w:vAlign w:val="bottom"/>
          </w:tcPr>
          <w:p w:rsidR="003A54AF" w:rsidRDefault="003A54AF">
            <w:pPr>
              <w:pStyle w:val="ConsPlusNormal"/>
              <w:jc w:val="right"/>
            </w:pPr>
            <w:r>
              <w:t>58516,1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Образование</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69154,7</w:t>
            </w:r>
          </w:p>
        </w:tc>
        <w:tc>
          <w:tcPr>
            <w:tcW w:w="1701" w:type="dxa"/>
            <w:vAlign w:val="bottom"/>
          </w:tcPr>
          <w:p w:rsidR="003A54AF" w:rsidRDefault="003A54AF">
            <w:pPr>
              <w:pStyle w:val="ConsPlusNormal"/>
              <w:jc w:val="right"/>
            </w:pPr>
            <w:r>
              <w:t>69154,7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Общее образование</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69154,7</w:t>
            </w:r>
          </w:p>
        </w:tc>
        <w:tc>
          <w:tcPr>
            <w:tcW w:w="1701" w:type="dxa"/>
            <w:vAlign w:val="bottom"/>
          </w:tcPr>
          <w:p w:rsidR="003A54AF" w:rsidRDefault="003A54AF">
            <w:pPr>
              <w:pStyle w:val="ConsPlusNormal"/>
              <w:jc w:val="right"/>
            </w:pPr>
            <w:r>
              <w:t>69154,7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35" w:history="1">
              <w:r>
                <w:rPr>
                  <w:color w:val="0000FF"/>
                </w:rPr>
                <w:t>программа</w:t>
              </w:r>
            </w:hyperlink>
            <w:r>
              <w:t xml:space="preserve"> Краснодарского края "Развитие топливно-энергетического комплекса"</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15100,0</w:t>
            </w:r>
          </w:p>
        </w:tc>
        <w:tc>
          <w:tcPr>
            <w:tcW w:w="1701" w:type="dxa"/>
            <w:vAlign w:val="bottom"/>
          </w:tcPr>
          <w:p w:rsidR="003A54AF" w:rsidRDefault="003A54AF">
            <w:pPr>
              <w:pStyle w:val="ConsPlusNormal"/>
              <w:jc w:val="right"/>
            </w:pPr>
            <w:r>
              <w:t>15100,0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Модернизация систем теплоснабжения в Краснодарском крае (2014 - 2016 годы)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15100,0</w:t>
            </w:r>
          </w:p>
        </w:tc>
        <w:tc>
          <w:tcPr>
            <w:tcW w:w="1701" w:type="dxa"/>
            <w:vAlign w:val="bottom"/>
          </w:tcPr>
          <w:p w:rsidR="003A54AF" w:rsidRDefault="003A54AF">
            <w:pPr>
              <w:pStyle w:val="ConsPlusNormal"/>
              <w:jc w:val="right"/>
            </w:pPr>
            <w:r>
              <w:t>15100,0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Модернизация объектов теплоснабжения социальной сферы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2530984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15100,0</w:t>
            </w:r>
          </w:p>
        </w:tc>
        <w:tc>
          <w:tcPr>
            <w:tcW w:w="1701" w:type="dxa"/>
            <w:vAlign w:val="bottom"/>
          </w:tcPr>
          <w:p w:rsidR="003A54AF" w:rsidRDefault="003A54AF">
            <w:pPr>
              <w:pStyle w:val="ConsPlusNormal"/>
              <w:jc w:val="right"/>
            </w:pPr>
            <w:r>
              <w:t>15100,0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2530984</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15100,0</w:t>
            </w:r>
          </w:p>
        </w:tc>
        <w:tc>
          <w:tcPr>
            <w:tcW w:w="1701" w:type="dxa"/>
            <w:vAlign w:val="bottom"/>
          </w:tcPr>
          <w:p w:rsidR="003A54AF" w:rsidRDefault="003A54AF">
            <w:pPr>
              <w:pStyle w:val="ConsPlusNormal"/>
              <w:jc w:val="right"/>
            </w:pPr>
            <w:r>
              <w:t>15100,0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54054,7</w:t>
            </w:r>
          </w:p>
        </w:tc>
        <w:tc>
          <w:tcPr>
            <w:tcW w:w="1701" w:type="dxa"/>
            <w:vAlign w:val="bottom"/>
          </w:tcPr>
          <w:p w:rsidR="003A54AF" w:rsidRDefault="003A54AF">
            <w:pPr>
              <w:pStyle w:val="ConsPlusNormal"/>
              <w:jc w:val="right"/>
            </w:pPr>
            <w:r>
              <w:t>54054,7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54054,7</w:t>
            </w:r>
          </w:p>
        </w:tc>
        <w:tc>
          <w:tcPr>
            <w:tcW w:w="1701" w:type="dxa"/>
            <w:vAlign w:val="bottom"/>
          </w:tcPr>
          <w:p w:rsidR="003A54AF" w:rsidRDefault="003A54AF">
            <w:pPr>
              <w:pStyle w:val="ConsPlusNormal"/>
              <w:jc w:val="right"/>
            </w:pPr>
            <w:r>
              <w:t>54054,7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54054,7</w:t>
            </w:r>
          </w:p>
        </w:tc>
        <w:tc>
          <w:tcPr>
            <w:tcW w:w="1701" w:type="dxa"/>
            <w:vAlign w:val="bottom"/>
          </w:tcPr>
          <w:p w:rsidR="003A54AF" w:rsidRDefault="003A54AF">
            <w:pPr>
              <w:pStyle w:val="ConsPlusNormal"/>
              <w:jc w:val="right"/>
            </w:pPr>
            <w:r>
              <w:t>54054,7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54054,7</w:t>
            </w:r>
          </w:p>
        </w:tc>
        <w:tc>
          <w:tcPr>
            <w:tcW w:w="1701" w:type="dxa"/>
            <w:vAlign w:val="bottom"/>
          </w:tcPr>
          <w:p w:rsidR="003A54AF" w:rsidRDefault="003A54AF">
            <w:pPr>
              <w:pStyle w:val="ConsPlusNormal"/>
              <w:jc w:val="right"/>
            </w:pPr>
            <w:r>
              <w:t>54054,7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Здравоохранение</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9858,6</w:t>
            </w:r>
          </w:p>
        </w:tc>
        <w:tc>
          <w:tcPr>
            <w:tcW w:w="1701" w:type="dxa"/>
            <w:vAlign w:val="bottom"/>
          </w:tcPr>
          <w:p w:rsidR="003A54AF" w:rsidRDefault="003A54AF">
            <w:pPr>
              <w:pStyle w:val="ConsPlusNormal"/>
              <w:jc w:val="right"/>
            </w:pPr>
            <w:r>
              <w:t>9858,6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Стационарная медицинская помощь</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9858,6</w:t>
            </w:r>
          </w:p>
        </w:tc>
        <w:tc>
          <w:tcPr>
            <w:tcW w:w="1701" w:type="dxa"/>
            <w:vAlign w:val="bottom"/>
          </w:tcPr>
          <w:p w:rsidR="003A54AF" w:rsidRDefault="003A54AF">
            <w:pPr>
              <w:pStyle w:val="ConsPlusNormal"/>
              <w:jc w:val="right"/>
            </w:pPr>
            <w:r>
              <w:t>9858,6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36" w:history="1">
              <w:r>
                <w:rPr>
                  <w:color w:val="0000FF"/>
                </w:rPr>
                <w:t>программа</w:t>
              </w:r>
            </w:hyperlink>
            <w:r>
              <w:t xml:space="preserve"> Краснодарского края "Развитие топливно-энергетического комплекса"</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185,0</w:t>
            </w:r>
          </w:p>
        </w:tc>
        <w:tc>
          <w:tcPr>
            <w:tcW w:w="1701" w:type="dxa"/>
            <w:vAlign w:val="bottom"/>
          </w:tcPr>
          <w:p w:rsidR="003A54AF" w:rsidRDefault="003A54AF">
            <w:pPr>
              <w:pStyle w:val="ConsPlusNormal"/>
              <w:jc w:val="right"/>
            </w:pPr>
            <w:r>
              <w:t>185,0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Модернизация систем теплоснабжения в Краснодарском крае (2014 - 2016 годы)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2530000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185,0</w:t>
            </w:r>
          </w:p>
        </w:tc>
        <w:tc>
          <w:tcPr>
            <w:tcW w:w="1701" w:type="dxa"/>
            <w:vAlign w:val="bottom"/>
          </w:tcPr>
          <w:p w:rsidR="003A54AF" w:rsidRDefault="003A54AF">
            <w:pPr>
              <w:pStyle w:val="ConsPlusNormal"/>
              <w:jc w:val="right"/>
            </w:pPr>
            <w:r>
              <w:t>185,0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Модернизация объектов теплоснабжения социальной сферы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2530984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185,0</w:t>
            </w:r>
          </w:p>
        </w:tc>
        <w:tc>
          <w:tcPr>
            <w:tcW w:w="1701" w:type="dxa"/>
            <w:vAlign w:val="bottom"/>
          </w:tcPr>
          <w:p w:rsidR="003A54AF" w:rsidRDefault="003A54AF">
            <w:pPr>
              <w:pStyle w:val="ConsPlusNormal"/>
              <w:jc w:val="right"/>
            </w:pPr>
            <w:r>
              <w:t>185,0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2530984</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185,0</w:t>
            </w:r>
          </w:p>
        </w:tc>
        <w:tc>
          <w:tcPr>
            <w:tcW w:w="1701" w:type="dxa"/>
            <w:vAlign w:val="bottom"/>
          </w:tcPr>
          <w:p w:rsidR="003A54AF" w:rsidRDefault="003A54AF">
            <w:pPr>
              <w:pStyle w:val="ConsPlusNormal"/>
              <w:jc w:val="right"/>
            </w:pPr>
            <w:r>
              <w:t>185,0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9673,6</w:t>
            </w:r>
          </w:p>
        </w:tc>
        <w:tc>
          <w:tcPr>
            <w:tcW w:w="1701" w:type="dxa"/>
            <w:vAlign w:val="bottom"/>
          </w:tcPr>
          <w:p w:rsidR="003A54AF" w:rsidRDefault="003A54AF">
            <w:pPr>
              <w:pStyle w:val="ConsPlusNormal"/>
              <w:jc w:val="right"/>
            </w:pPr>
            <w:r>
              <w:t>9673,6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9673,6</w:t>
            </w:r>
          </w:p>
        </w:tc>
        <w:tc>
          <w:tcPr>
            <w:tcW w:w="1701" w:type="dxa"/>
            <w:vAlign w:val="bottom"/>
          </w:tcPr>
          <w:p w:rsidR="003A54AF" w:rsidRDefault="003A54AF">
            <w:pPr>
              <w:pStyle w:val="ConsPlusNormal"/>
              <w:jc w:val="right"/>
            </w:pPr>
            <w:r>
              <w:t>9673,6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9673,6</w:t>
            </w:r>
          </w:p>
        </w:tc>
        <w:tc>
          <w:tcPr>
            <w:tcW w:w="1701" w:type="dxa"/>
            <w:vAlign w:val="bottom"/>
          </w:tcPr>
          <w:p w:rsidR="003A54AF" w:rsidRDefault="003A54AF">
            <w:pPr>
              <w:pStyle w:val="ConsPlusNormal"/>
              <w:jc w:val="right"/>
            </w:pPr>
            <w:r>
              <w:t>9673,6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9673,6</w:t>
            </w:r>
          </w:p>
        </w:tc>
        <w:tc>
          <w:tcPr>
            <w:tcW w:w="1701" w:type="dxa"/>
            <w:vAlign w:val="bottom"/>
          </w:tcPr>
          <w:p w:rsidR="003A54AF" w:rsidRDefault="003A54AF">
            <w:pPr>
              <w:pStyle w:val="ConsPlusNormal"/>
              <w:jc w:val="right"/>
            </w:pPr>
            <w:r>
              <w:t>9673,6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Социальная политика</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50099,6</w:t>
            </w:r>
          </w:p>
        </w:tc>
        <w:tc>
          <w:tcPr>
            <w:tcW w:w="1701" w:type="dxa"/>
            <w:vAlign w:val="bottom"/>
          </w:tcPr>
          <w:p w:rsidR="003A54AF" w:rsidRDefault="003A54AF">
            <w:pPr>
              <w:pStyle w:val="ConsPlusNormal"/>
              <w:jc w:val="right"/>
            </w:pPr>
            <w:r>
              <w:t>50099,6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обслуживание населения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50099,6</w:t>
            </w:r>
          </w:p>
        </w:tc>
        <w:tc>
          <w:tcPr>
            <w:tcW w:w="1701" w:type="dxa"/>
            <w:vAlign w:val="bottom"/>
          </w:tcPr>
          <w:p w:rsidR="003A54AF" w:rsidRDefault="003A54AF">
            <w:pPr>
              <w:pStyle w:val="ConsPlusNormal"/>
              <w:jc w:val="right"/>
            </w:pPr>
            <w:r>
              <w:t>50099,6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37" w:history="1">
              <w:r>
                <w:rPr>
                  <w:color w:val="0000FF"/>
                </w:rPr>
                <w:t>программа</w:t>
              </w:r>
            </w:hyperlink>
            <w:r>
              <w:t xml:space="preserve"> Краснодарского края "Развитие топливно-энергетического комплекса"</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19715,0</w:t>
            </w:r>
          </w:p>
        </w:tc>
        <w:tc>
          <w:tcPr>
            <w:tcW w:w="1701" w:type="dxa"/>
            <w:vAlign w:val="bottom"/>
          </w:tcPr>
          <w:p w:rsidR="003A54AF" w:rsidRDefault="003A54AF">
            <w:pPr>
              <w:pStyle w:val="ConsPlusNormal"/>
              <w:jc w:val="right"/>
            </w:pPr>
            <w:r>
              <w:t>19715,0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Модернизация систем теплоснабжения в Краснодарском крае (2014-2016 годы)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19715,0</w:t>
            </w:r>
          </w:p>
        </w:tc>
        <w:tc>
          <w:tcPr>
            <w:tcW w:w="1701" w:type="dxa"/>
            <w:vAlign w:val="bottom"/>
          </w:tcPr>
          <w:p w:rsidR="003A54AF" w:rsidRDefault="003A54AF">
            <w:pPr>
              <w:pStyle w:val="ConsPlusNormal"/>
              <w:jc w:val="right"/>
            </w:pPr>
            <w:r>
              <w:t>19715,0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Модернизация объектов теплоснабжения социальной сферы</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2530984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19715,0</w:t>
            </w:r>
          </w:p>
        </w:tc>
        <w:tc>
          <w:tcPr>
            <w:tcW w:w="1701" w:type="dxa"/>
            <w:vAlign w:val="bottom"/>
          </w:tcPr>
          <w:p w:rsidR="003A54AF" w:rsidRDefault="003A54AF">
            <w:pPr>
              <w:pStyle w:val="ConsPlusNormal"/>
              <w:jc w:val="right"/>
            </w:pPr>
            <w:r>
              <w:t>19715,0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2530984</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19715,0</w:t>
            </w:r>
          </w:p>
        </w:tc>
        <w:tc>
          <w:tcPr>
            <w:tcW w:w="1701" w:type="dxa"/>
            <w:vAlign w:val="bottom"/>
          </w:tcPr>
          <w:p w:rsidR="003A54AF" w:rsidRDefault="003A54AF">
            <w:pPr>
              <w:pStyle w:val="ConsPlusNormal"/>
              <w:jc w:val="right"/>
            </w:pPr>
            <w:r>
              <w:t>19715,0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30384,6</w:t>
            </w:r>
          </w:p>
        </w:tc>
        <w:tc>
          <w:tcPr>
            <w:tcW w:w="1701" w:type="dxa"/>
            <w:vAlign w:val="bottom"/>
          </w:tcPr>
          <w:p w:rsidR="003A54AF" w:rsidRDefault="003A54AF">
            <w:pPr>
              <w:pStyle w:val="ConsPlusNormal"/>
              <w:jc w:val="right"/>
            </w:pPr>
            <w:r>
              <w:t>30384,6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30384,6</w:t>
            </w:r>
          </w:p>
        </w:tc>
        <w:tc>
          <w:tcPr>
            <w:tcW w:w="1701" w:type="dxa"/>
            <w:vAlign w:val="bottom"/>
          </w:tcPr>
          <w:p w:rsidR="003A54AF" w:rsidRDefault="003A54AF">
            <w:pPr>
              <w:pStyle w:val="ConsPlusNormal"/>
              <w:jc w:val="right"/>
            </w:pPr>
            <w:r>
              <w:t>30384,6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30384,6</w:t>
            </w:r>
          </w:p>
        </w:tc>
        <w:tc>
          <w:tcPr>
            <w:tcW w:w="1701" w:type="dxa"/>
            <w:vAlign w:val="bottom"/>
          </w:tcPr>
          <w:p w:rsidR="003A54AF" w:rsidRDefault="003A54AF">
            <w:pPr>
              <w:pStyle w:val="ConsPlusNormal"/>
              <w:jc w:val="right"/>
            </w:pPr>
            <w:r>
              <w:t>30384,6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807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30384,6</w:t>
            </w:r>
          </w:p>
        </w:tc>
        <w:tc>
          <w:tcPr>
            <w:tcW w:w="1701" w:type="dxa"/>
            <w:vAlign w:val="bottom"/>
          </w:tcPr>
          <w:p w:rsidR="003A54AF" w:rsidRDefault="003A54AF">
            <w:pPr>
              <w:pStyle w:val="ConsPlusNormal"/>
              <w:jc w:val="right"/>
            </w:pPr>
            <w:r>
              <w:t>30384,6</w:t>
            </w:r>
          </w:p>
        </w:tc>
      </w:tr>
      <w:tr w:rsidR="003A54AF">
        <w:tc>
          <w:tcPr>
            <w:tcW w:w="660" w:type="dxa"/>
          </w:tcPr>
          <w:p w:rsidR="003A54AF" w:rsidRDefault="003A54AF">
            <w:pPr>
              <w:pStyle w:val="ConsPlusNormal"/>
              <w:jc w:val="center"/>
            </w:pPr>
            <w:r>
              <w:t>8.</w:t>
            </w:r>
          </w:p>
        </w:tc>
        <w:tc>
          <w:tcPr>
            <w:tcW w:w="4365" w:type="dxa"/>
          </w:tcPr>
          <w:p w:rsidR="003A54AF" w:rsidRDefault="003A54AF">
            <w:pPr>
              <w:pStyle w:val="ConsPlusNormal"/>
              <w:jc w:val="both"/>
            </w:pPr>
            <w:r>
              <w:t>Департамент финансово-бюджетного надзора Краснодарского края</w:t>
            </w:r>
          </w:p>
        </w:tc>
        <w:tc>
          <w:tcPr>
            <w:tcW w:w="1077" w:type="dxa"/>
            <w:vAlign w:val="bottom"/>
          </w:tcPr>
          <w:p w:rsidR="003A54AF" w:rsidRDefault="003A54AF">
            <w:pPr>
              <w:pStyle w:val="ConsPlusNormal"/>
              <w:jc w:val="center"/>
            </w:pPr>
            <w:r>
              <w:t>808</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66242,0</w:t>
            </w:r>
          </w:p>
        </w:tc>
        <w:tc>
          <w:tcPr>
            <w:tcW w:w="1701" w:type="dxa"/>
            <w:vAlign w:val="bottom"/>
          </w:tcPr>
          <w:p w:rsidR="003A54AF" w:rsidRDefault="003A54AF">
            <w:pPr>
              <w:pStyle w:val="ConsPlusNormal"/>
              <w:jc w:val="right"/>
            </w:pPr>
            <w:r>
              <w:t>66242,0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808</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66242,0</w:t>
            </w:r>
          </w:p>
        </w:tc>
        <w:tc>
          <w:tcPr>
            <w:tcW w:w="1701" w:type="dxa"/>
            <w:vAlign w:val="bottom"/>
          </w:tcPr>
          <w:p w:rsidR="003A54AF" w:rsidRDefault="003A54AF">
            <w:pPr>
              <w:pStyle w:val="ConsPlusNormal"/>
              <w:jc w:val="right"/>
            </w:pPr>
            <w:r>
              <w:t>66242,0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077" w:type="dxa"/>
            <w:vAlign w:val="bottom"/>
          </w:tcPr>
          <w:p w:rsidR="003A54AF" w:rsidRDefault="003A54AF">
            <w:pPr>
              <w:pStyle w:val="ConsPlusNormal"/>
              <w:jc w:val="center"/>
            </w:pPr>
            <w:r>
              <w:t>808</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66242,0</w:t>
            </w:r>
          </w:p>
        </w:tc>
        <w:tc>
          <w:tcPr>
            <w:tcW w:w="1701" w:type="dxa"/>
            <w:vAlign w:val="bottom"/>
          </w:tcPr>
          <w:p w:rsidR="003A54AF" w:rsidRDefault="003A54AF">
            <w:pPr>
              <w:pStyle w:val="ConsPlusNormal"/>
              <w:jc w:val="right"/>
            </w:pPr>
            <w:r>
              <w:t>66242,0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департамента финансово-бюджетного надзора Краснодарского края</w:t>
            </w:r>
          </w:p>
        </w:tc>
        <w:tc>
          <w:tcPr>
            <w:tcW w:w="1077" w:type="dxa"/>
            <w:vAlign w:val="bottom"/>
          </w:tcPr>
          <w:p w:rsidR="003A54AF" w:rsidRDefault="003A54AF">
            <w:pPr>
              <w:pStyle w:val="ConsPlusNormal"/>
              <w:jc w:val="center"/>
            </w:pPr>
            <w:r>
              <w:t>808</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66242,0</w:t>
            </w:r>
          </w:p>
        </w:tc>
        <w:tc>
          <w:tcPr>
            <w:tcW w:w="1701" w:type="dxa"/>
            <w:vAlign w:val="bottom"/>
          </w:tcPr>
          <w:p w:rsidR="003A54AF" w:rsidRDefault="003A54AF">
            <w:pPr>
              <w:pStyle w:val="ConsPlusNormal"/>
              <w:jc w:val="right"/>
            </w:pPr>
            <w:r>
              <w:t>66242,0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Департамент финансово-бюджетного надзора Краснодарского края</w:t>
            </w:r>
          </w:p>
        </w:tc>
        <w:tc>
          <w:tcPr>
            <w:tcW w:w="1077" w:type="dxa"/>
            <w:vAlign w:val="bottom"/>
          </w:tcPr>
          <w:p w:rsidR="003A54AF" w:rsidRDefault="003A54AF">
            <w:pPr>
              <w:pStyle w:val="ConsPlusNormal"/>
              <w:jc w:val="center"/>
            </w:pPr>
            <w:r>
              <w:t>808</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7710000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66242,0</w:t>
            </w:r>
          </w:p>
        </w:tc>
        <w:tc>
          <w:tcPr>
            <w:tcW w:w="1701" w:type="dxa"/>
            <w:vAlign w:val="bottom"/>
          </w:tcPr>
          <w:p w:rsidR="003A54AF" w:rsidRDefault="003A54AF">
            <w:pPr>
              <w:pStyle w:val="ConsPlusNormal"/>
              <w:jc w:val="right"/>
            </w:pPr>
            <w:r>
              <w:t>66242,0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808</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7710019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66242,0</w:t>
            </w:r>
          </w:p>
        </w:tc>
        <w:tc>
          <w:tcPr>
            <w:tcW w:w="1701" w:type="dxa"/>
            <w:vAlign w:val="bottom"/>
          </w:tcPr>
          <w:p w:rsidR="003A54AF" w:rsidRDefault="003A54AF">
            <w:pPr>
              <w:pStyle w:val="ConsPlusNormal"/>
              <w:jc w:val="right"/>
            </w:pPr>
            <w:r>
              <w:t>66242,0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808</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7710019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59870,0</w:t>
            </w:r>
          </w:p>
        </w:tc>
        <w:tc>
          <w:tcPr>
            <w:tcW w:w="1701" w:type="dxa"/>
            <w:vAlign w:val="bottom"/>
          </w:tcPr>
          <w:p w:rsidR="003A54AF" w:rsidRDefault="003A54AF">
            <w:pPr>
              <w:pStyle w:val="ConsPlusNormal"/>
              <w:jc w:val="right"/>
            </w:pPr>
            <w:r>
              <w:t>59870,0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808</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7710019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6312,0</w:t>
            </w:r>
          </w:p>
        </w:tc>
        <w:tc>
          <w:tcPr>
            <w:tcW w:w="1701" w:type="dxa"/>
            <w:vAlign w:val="bottom"/>
          </w:tcPr>
          <w:p w:rsidR="003A54AF" w:rsidRDefault="003A54AF">
            <w:pPr>
              <w:pStyle w:val="ConsPlusNormal"/>
              <w:jc w:val="right"/>
            </w:pPr>
            <w:r>
              <w:t>6312,0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808</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7710019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60,0</w:t>
            </w:r>
          </w:p>
        </w:tc>
        <w:tc>
          <w:tcPr>
            <w:tcW w:w="1701" w:type="dxa"/>
            <w:vAlign w:val="bottom"/>
          </w:tcPr>
          <w:p w:rsidR="003A54AF" w:rsidRDefault="003A54AF">
            <w:pPr>
              <w:pStyle w:val="ConsPlusNormal"/>
              <w:jc w:val="right"/>
            </w:pPr>
            <w:r>
              <w:t>60,0</w:t>
            </w:r>
          </w:p>
        </w:tc>
      </w:tr>
      <w:tr w:rsidR="003A54AF">
        <w:tc>
          <w:tcPr>
            <w:tcW w:w="660" w:type="dxa"/>
          </w:tcPr>
          <w:p w:rsidR="003A54AF" w:rsidRDefault="003A54AF">
            <w:pPr>
              <w:pStyle w:val="ConsPlusNormal"/>
              <w:jc w:val="center"/>
            </w:pPr>
            <w:r>
              <w:t>9.</w:t>
            </w:r>
          </w:p>
        </w:tc>
        <w:tc>
          <w:tcPr>
            <w:tcW w:w="4365" w:type="dxa"/>
          </w:tcPr>
          <w:p w:rsidR="003A54AF" w:rsidRDefault="003A54AF">
            <w:pPr>
              <w:pStyle w:val="ConsPlusNormal"/>
              <w:jc w:val="both"/>
            </w:pPr>
            <w:r>
              <w:t>Управление записи актов гражданского состояния Краснодарского края</w:t>
            </w:r>
          </w:p>
        </w:tc>
        <w:tc>
          <w:tcPr>
            <w:tcW w:w="1077" w:type="dxa"/>
            <w:vAlign w:val="bottom"/>
          </w:tcPr>
          <w:p w:rsidR="003A54AF" w:rsidRDefault="003A54AF">
            <w:pPr>
              <w:pStyle w:val="ConsPlusNormal"/>
              <w:jc w:val="center"/>
            </w:pPr>
            <w:r>
              <w:t>809</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338526,7</w:t>
            </w:r>
          </w:p>
        </w:tc>
        <w:tc>
          <w:tcPr>
            <w:tcW w:w="1701" w:type="dxa"/>
            <w:vAlign w:val="bottom"/>
          </w:tcPr>
          <w:p w:rsidR="003A54AF" w:rsidRDefault="003A54AF">
            <w:pPr>
              <w:pStyle w:val="ConsPlusNormal"/>
              <w:jc w:val="right"/>
            </w:pPr>
            <w:r>
              <w:t>338526,7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безопасность и правоохранительная деятельность</w:t>
            </w:r>
          </w:p>
        </w:tc>
        <w:tc>
          <w:tcPr>
            <w:tcW w:w="1077" w:type="dxa"/>
            <w:vAlign w:val="bottom"/>
          </w:tcPr>
          <w:p w:rsidR="003A54AF" w:rsidRDefault="003A54AF">
            <w:pPr>
              <w:pStyle w:val="ConsPlusNormal"/>
              <w:jc w:val="center"/>
            </w:pPr>
            <w:r>
              <w:t>809</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328526,7</w:t>
            </w:r>
          </w:p>
        </w:tc>
        <w:tc>
          <w:tcPr>
            <w:tcW w:w="1701" w:type="dxa"/>
            <w:vAlign w:val="bottom"/>
          </w:tcPr>
          <w:p w:rsidR="003A54AF" w:rsidRDefault="003A54AF">
            <w:pPr>
              <w:pStyle w:val="ConsPlusNormal"/>
              <w:jc w:val="right"/>
            </w:pPr>
            <w:r>
              <w:t>328526,7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Органы юстиции</w:t>
            </w:r>
          </w:p>
        </w:tc>
        <w:tc>
          <w:tcPr>
            <w:tcW w:w="1077" w:type="dxa"/>
            <w:vAlign w:val="bottom"/>
          </w:tcPr>
          <w:p w:rsidR="003A54AF" w:rsidRDefault="003A54AF">
            <w:pPr>
              <w:pStyle w:val="ConsPlusNormal"/>
              <w:jc w:val="center"/>
            </w:pPr>
            <w:r>
              <w:t>809</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328526,7</w:t>
            </w:r>
          </w:p>
        </w:tc>
        <w:tc>
          <w:tcPr>
            <w:tcW w:w="1701" w:type="dxa"/>
            <w:vAlign w:val="bottom"/>
          </w:tcPr>
          <w:p w:rsidR="003A54AF" w:rsidRDefault="003A54AF">
            <w:pPr>
              <w:pStyle w:val="ConsPlusNormal"/>
              <w:jc w:val="right"/>
            </w:pPr>
            <w:r>
              <w:t>328526,7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управления записи актов гражданского состояния Краснодарского края</w:t>
            </w:r>
          </w:p>
        </w:tc>
        <w:tc>
          <w:tcPr>
            <w:tcW w:w="1077" w:type="dxa"/>
            <w:vAlign w:val="bottom"/>
          </w:tcPr>
          <w:p w:rsidR="003A54AF" w:rsidRDefault="003A54AF">
            <w:pPr>
              <w:pStyle w:val="ConsPlusNormal"/>
              <w:jc w:val="center"/>
            </w:pPr>
            <w:r>
              <w:t>809</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7800000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328526,7</w:t>
            </w:r>
          </w:p>
        </w:tc>
        <w:tc>
          <w:tcPr>
            <w:tcW w:w="1701" w:type="dxa"/>
            <w:vAlign w:val="bottom"/>
          </w:tcPr>
          <w:p w:rsidR="003A54AF" w:rsidRDefault="003A54AF">
            <w:pPr>
              <w:pStyle w:val="ConsPlusNormal"/>
              <w:jc w:val="right"/>
            </w:pPr>
            <w:r>
              <w:t>328526,7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Управление записи актов гражданского состояния Краснодарского края</w:t>
            </w:r>
          </w:p>
        </w:tc>
        <w:tc>
          <w:tcPr>
            <w:tcW w:w="1077" w:type="dxa"/>
            <w:vAlign w:val="bottom"/>
          </w:tcPr>
          <w:p w:rsidR="003A54AF" w:rsidRDefault="003A54AF">
            <w:pPr>
              <w:pStyle w:val="ConsPlusNormal"/>
              <w:jc w:val="center"/>
            </w:pPr>
            <w:r>
              <w:t>809</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7810000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328526,7</w:t>
            </w:r>
          </w:p>
        </w:tc>
        <w:tc>
          <w:tcPr>
            <w:tcW w:w="1701" w:type="dxa"/>
            <w:vAlign w:val="bottom"/>
          </w:tcPr>
          <w:p w:rsidR="003A54AF" w:rsidRDefault="003A54AF">
            <w:pPr>
              <w:pStyle w:val="ConsPlusNormal"/>
              <w:jc w:val="right"/>
            </w:pPr>
            <w:r>
              <w:t>328526,7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38"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077" w:type="dxa"/>
            <w:vAlign w:val="bottom"/>
          </w:tcPr>
          <w:p w:rsidR="003A54AF" w:rsidRDefault="003A54AF">
            <w:pPr>
              <w:pStyle w:val="ConsPlusNormal"/>
              <w:jc w:val="center"/>
            </w:pPr>
            <w:r>
              <w:t>809</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7815930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241329,6</w:t>
            </w:r>
          </w:p>
        </w:tc>
        <w:tc>
          <w:tcPr>
            <w:tcW w:w="1701" w:type="dxa"/>
            <w:vAlign w:val="bottom"/>
          </w:tcPr>
          <w:p w:rsidR="003A54AF" w:rsidRDefault="003A54AF">
            <w:pPr>
              <w:pStyle w:val="ConsPlusNormal"/>
              <w:jc w:val="right"/>
            </w:pPr>
            <w:r>
              <w:t>241329,6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809</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7815930</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171240,9</w:t>
            </w:r>
          </w:p>
        </w:tc>
        <w:tc>
          <w:tcPr>
            <w:tcW w:w="1701" w:type="dxa"/>
            <w:vAlign w:val="bottom"/>
          </w:tcPr>
          <w:p w:rsidR="003A54AF" w:rsidRDefault="003A54AF">
            <w:pPr>
              <w:pStyle w:val="ConsPlusNormal"/>
              <w:jc w:val="right"/>
            </w:pPr>
            <w:r>
              <w:t>171240,9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809</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7815930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68861,7</w:t>
            </w:r>
          </w:p>
        </w:tc>
        <w:tc>
          <w:tcPr>
            <w:tcW w:w="1701" w:type="dxa"/>
            <w:vAlign w:val="bottom"/>
          </w:tcPr>
          <w:p w:rsidR="003A54AF" w:rsidRDefault="003A54AF">
            <w:pPr>
              <w:pStyle w:val="ConsPlusNormal"/>
              <w:jc w:val="right"/>
            </w:pPr>
            <w:r>
              <w:t>68861,7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809</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7815930</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1227,0</w:t>
            </w:r>
          </w:p>
        </w:tc>
        <w:tc>
          <w:tcPr>
            <w:tcW w:w="1701" w:type="dxa"/>
            <w:vAlign w:val="bottom"/>
          </w:tcPr>
          <w:p w:rsidR="003A54AF" w:rsidRDefault="003A54AF">
            <w:pPr>
              <w:pStyle w:val="ConsPlusNormal"/>
              <w:jc w:val="right"/>
            </w:pPr>
            <w:r>
              <w:t>1227,0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39"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077" w:type="dxa"/>
            <w:vAlign w:val="bottom"/>
          </w:tcPr>
          <w:p w:rsidR="003A54AF" w:rsidRDefault="003A54AF">
            <w:pPr>
              <w:pStyle w:val="ConsPlusNormal"/>
              <w:jc w:val="center"/>
            </w:pPr>
            <w:r>
              <w:t>809</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7818930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87197,1</w:t>
            </w:r>
          </w:p>
        </w:tc>
        <w:tc>
          <w:tcPr>
            <w:tcW w:w="1701" w:type="dxa"/>
            <w:vAlign w:val="bottom"/>
          </w:tcPr>
          <w:p w:rsidR="003A54AF" w:rsidRDefault="003A54AF">
            <w:pPr>
              <w:pStyle w:val="ConsPlusNormal"/>
              <w:jc w:val="right"/>
            </w:pPr>
            <w:r>
              <w:t>87197,1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809</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7818930</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59222,2</w:t>
            </w:r>
          </w:p>
        </w:tc>
        <w:tc>
          <w:tcPr>
            <w:tcW w:w="1701" w:type="dxa"/>
            <w:vAlign w:val="bottom"/>
          </w:tcPr>
          <w:p w:rsidR="003A54AF" w:rsidRDefault="003A54AF">
            <w:pPr>
              <w:pStyle w:val="ConsPlusNormal"/>
              <w:jc w:val="right"/>
            </w:pPr>
            <w:r>
              <w:t>59222,2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809</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7818930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22274,9</w:t>
            </w:r>
          </w:p>
        </w:tc>
        <w:tc>
          <w:tcPr>
            <w:tcW w:w="1701" w:type="dxa"/>
            <w:vAlign w:val="bottom"/>
          </w:tcPr>
          <w:p w:rsidR="003A54AF" w:rsidRDefault="003A54AF">
            <w:pPr>
              <w:pStyle w:val="ConsPlusNormal"/>
              <w:jc w:val="right"/>
            </w:pPr>
            <w:r>
              <w:t>22274,9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809</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7818930</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5700,0</w:t>
            </w:r>
          </w:p>
        </w:tc>
        <w:tc>
          <w:tcPr>
            <w:tcW w:w="1701" w:type="dxa"/>
            <w:vAlign w:val="bottom"/>
          </w:tcPr>
          <w:p w:rsidR="003A54AF" w:rsidRDefault="003A54AF">
            <w:pPr>
              <w:pStyle w:val="ConsPlusNormal"/>
              <w:jc w:val="right"/>
            </w:pPr>
            <w:r>
              <w:t>5700,0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809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Связь и информатика</w:t>
            </w:r>
          </w:p>
        </w:tc>
        <w:tc>
          <w:tcPr>
            <w:tcW w:w="1077" w:type="dxa"/>
            <w:vAlign w:val="bottom"/>
          </w:tcPr>
          <w:p w:rsidR="003A54AF" w:rsidRDefault="003A54AF">
            <w:pPr>
              <w:pStyle w:val="ConsPlusNormal"/>
              <w:jc w:val="center"/>
            </w:pPr>
            <w:r>
              <w:t>809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40"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3A54AF" w:rsidRDefault="003A54AF">
            <w:pPr>
              <w:pStyle w:val="ConsPlusNormal"/>
              <w:jc w:val="center"/>
            </w:pPr>
            <w:r>
              <w:t>809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Информационный регион на 2014 - 2018 годы</w:t>
            </w:r>
          </w:p>
        </w:tc>
        <w:tc>
          <w:tcPr>
            <w:tcW w:w="1077" w:type="dxa"/>
            <w:vAlign w:val="bottom"/>
          </w:tcPr>
          <w:p w:rsidR="003A54AF" w:rsidRDefault="003A54AF">
            <w:pPr>
              <w:pStyle w:val="ConsPlusNormal"/>
              <w:jc w:val="center"/>
            </w:pPr>
            <w:r>
              <w:t>809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241" w:history="1">
              <w:r>
                <w:rPr>
                  <w:color w:val="0000FF"/>
                </w:rPr>
                <w:t>программы</w:t>
              </w:r>
            </w:hyperlink>
            <w:r>
              <w:t xml:space="preserve"> Краснодарского края "Информационное общество Кубани" на 2014 - 2018 годы</w:t>
            </w:r>
          </w:p>
        </w:tc>
        <w:tc>
          <w:tcPr>
            <w:tcW w:w="1077" w:type="dxa"/>
            <w:vAlign w:val="bottom"/>
          </w:tcPr>
          <w:p w:rsidR="003A54AF" w:rsidRDefault="003A54AF">
            <w:pPr>
              <w:pStyle w:val="ConsPlusNormal"/>
              <w:jc w:val="center"/>
            </w:pPr>
            <w:r>
              <w:t>809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2320957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809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2320957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jc w:val="center"/>
            </w:pPr>
            <w:r>
              <w:t>10.</w:t>
            </w:r>
          </w:p>
        </w:tc>
        <w:tc>
          <w:tcPr>
            <w:tcW w:w="4365" w:type="dxa"/>
          </w:tcPr>
          <w:p w:rsidR="003A54AF" w:rsidRDefault="003A54AF">
            <w:pPr>
              <w:pStyle w:val="ConsPlusNormal"/>
              <w:jc w:val="both"/>
            </w:pPr>
            <w:r>
              <w:t>Контрольно-счетная палата Краснодарского края</w:t>
            </w:r>
          </w:p>
        </w:tc>
        <w:tc>
          <w:tcPr>
            <w:tcW w:w="1077" w:type="dxa"/>
            <w:vAlign w:val="bottom"/>
          </w:tcPr>
          <w:p w:rsidR="003A54AF" w:rsidRDefault="003A54AF">
            <w:pPr>
              <w:pStyle w:val="ConsPlusNormal"/>
              <w:jc w:val="center"/>
            </w:pPr>
            <w:r>
              <w:t>810</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136789,8</w:t>
            </w:r>
          </w:p>
        </w:tc>
        <w:tc>
          <w:tcPr>
            <w:tcW w:w="1701" w:type="dxa"/>
            <w:vAlign w:val="bottom"/>
          </w:tcPr>
          <w:p w:rsidR="003A54AF" w:rsidRDefault="003A54AF">
            <w:pPr>
              <w:pStyle w:val="ConsPlusNormal"/>
              <w:jc w:val="right"/>
            </w:pPr>
            <w:r>
              <w:t>136789,8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810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136789,8</w:t>
            </w:r>
          </w:p>
        </w:tc>
        <w:tc>
          <w:tcPr>
            <w:tcW w:w="1701" w:type="dxa"/>
            <w:vAlign w:val="bottom"/>
          </w:tcPr>
          <w:p w:rsidR="003A54AF" w:rsidRDefault="003A54AF">
            <w:pPr>
              <w:pStyle w:val="ConsPlusNormal"/>
              <w:jc w:val="right"/>
            </w:pPr>
            <w:r>
              <w:t>136789,8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077" w:type="dxa"/>
            <w:vAlign w:val="bottom"/>
          </w:tcPr>
          <w:p w:rsidR="003A54AF" w:rsidRDefault="003A54AF">
            <w:pPr>
              <w:pStyle w:val="ConsPlusNormal"/>
              <w:jc w:val="center"/>
            </w:pPr>
            <w:r>
              <w:t>810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136789,8</w:t>
            </w:r>
          </w:p>
        </w:tc>
        <w:tc>
          <w:tcPr>
            <w:tcW w:w="1701" w:type="dxa"/>
            <w:vAlign w:val="bottom"/>
          </w:tcPr>
          <w:p w:rsidR="003A54AF" w:rsidRDefault="003A54AF">
            <w:pPr>
              <w:pStyle w:val="ConsPlusNormal"/>
              <w:jc w:val="right"/>
            </w:pPr>
            <w:r>
              <w:t>136789,8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Контрольно-счетной палаты Краснодарского края</w:t>
            </w:r>
          </w:p>
        </w:tc>
        <w:tc>
          <w:tcPr>
            <w:tcW w:w="1077" w:type="dxa"/>
            <w:vAlign w:val="bottom"/>
          </w:tcPr>
          <w:p w:rsidR="003A54AF" w:rsidRDefault="003A54AF">
            <w:pPr>
              <w:pStyle w:val="ConsPlusNormal"/>
              <w:jc w:val="center"/>
            </w:pPr>
            <w:r>
              <w:t>810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126670,0</w:t>
            </w:r>
          </w:p>
        </w:tc>
        <w:tc>
          <w:tcPr>
            <w:tcW w:w="1701" w:type="dxa"/>
            <w:vAlign w:val="bottom"/>
          </w:tcPr>
          <w:p w:rsidR="003A54AF" w:rsidRDefault="003A54AF">
            <w:pPr>
              <w:pStyle w:val="ConsPlusNormal"/>
              <w:jc w:val="right"/>
            </w:pPr>
            <w:r>
              <w:t>126670,0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Руководитель Контрольно-счетной палаты Краснодарского края и его заместители</w:t>
            </w:r>
          </w:p>
        </w:tc>
        <w:tc>
          <w:tcPr>
            <w:tcW w:w="1077" w:type="dxa"/>
            <w:vAlign w:val="bottom"/>
          </w:tcPr>
          <w:p w:rsidR="003A54AF" w:rsidRDefault="003A54AF">
            <w:pPr>
              <w:pStyle w:val="ConsPlusNormal"/>
              <w:jc w:val="center"/>
            </w:pPr>
            <w:r>
              <w:t>810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7910000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3513,0</w:t>
            </w:r>
          </w:p>
        </w:tc>
        <w:tc>
          <w:tcPr>
            <w:tcW w:w="1701" w:type="dxa"/>
            <w:vAlign w:val="bottom"/>
          </w:tcPr>
          <w:p w:rsidR="003A54AF" w:rsidRDefault="003A54AF">
            <w:pPr>
              <w:pStyle w:val="ConsPlusNormal"/>
              <w:jc w:val="right"/>
            </w:pPr>
            <w:r>
              <w:t>3513,0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810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7910019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3513,0</w:t>
            </w:r>
          </w:p>
        </w:tc>
        <w:tc>
          <w:tcPr>
            <w:tcW w:w="1701" w:type="dxa"/>
            <w:vAlign w:val="bottom"/>
          </w:tcPr>
          <w:p w:rsidR="003A54AF" w:rsidRDefault="003A54AF">
            <w:pPr>
              <w:pStyle w:val="ConsPlusNormal"/>
              <w:jc w:val="right"/>
            </w:pPr>
            <w:r>
              <w:t>3513,0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810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7910019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3513,0</w:t>
            </w:r>
          </w:p>
        </w:tc>
        <w:tc>
          <w:tcPr>
            <w:tcW w:w="1701" w:type="dxa"/>
            <w:vAlign w:val="bottom"/>
          </w:tcPr>
          <w:p w:rsidR="003A54AF" w:rsidRDefault="003A54AF">
            <w:pPr>
              <w:pStyle w:val="ConsPlusNormal"/>
              <w:jc w:val="right"/>
            </w:pPr>
            <w:r>
              <w:t>3513,0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Контрольно-счетная палата Краснодарского края</w:t>
            </w:r>
          </w:p>
        </w:tc>
        <w:tc>
          <w:tcPr>
            <w:tcW w:w="1077" w:type="dxa"/>
            <w:vAlign w:val="bottom"/>
          </w:tcPr>
          <w:p w:rsidR="003A54AF" w:rsidRDefault="003A54AF">
            <w:pPr>
              <w:pStyle w:val="ConsPlusNormal"/>
              <w:jc w:val="center"/>
            </w:pPr>
            <w:r>
              <w:t>810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123157,0</w:t>
            </w:r>
          </w:p>
        </w:tc>
        <w:tc>
          <w:tcPr>
            <w:tcW w:w="1701" w:type="dxa"/>
            <w:vAlign w:val="bottom"/>
          </w:tcPr>
          <w:p w:rsidR="003A54AF" w:rsidRDefault="003A54AF">
            <w:pPr>
              <w:pStyle w:val="ConsPlusNormal"/>
              <w:jc w:val="right"/>
            </w:pPr>
            <w:r>
              <w:t>123157,0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810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7920019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123157,0</w:t>
            </w:r>
          </w:p>
        </w:tc>
        <w:tc>
          <w:tcPr>
            <w:tcW w:w="1701" w:type="dxa"/>
            <w:vAlign w:val="bottom"/>
          </w:tcPr>
          <w:p w:rsidR="003A54AF" w:rsidRDefault="003A54AF">
            <w:pPr>
              <w:pStyle w:val="ConsPlusNormal"/>
              <w:jc w:val="right"/>
            </w:pPr>
            <w:r>
              <w:t>123157,0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810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7920019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73779,0</w:t>
            </w:r>
          </w:p>
        </w:tc>
        <w:tc>
          <w:tcPr>
            <w:tcW w:w="1701" w:type="dxa"/>
            <w:vAlign w:val="bottom"/>
          </w:tcPr>
          <w:p w:rsidR="003A54AF" w:rsidRDefault="003A54AF">
            <w:pPr>
              <w:pStyle w:val="ConsPlusNormal"/>
              <w:jc w:val="right"/>
            </w:pPr>
            <w:r>
              <w:t>73779,0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7920019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49308,0</w:t>
            </w:r>
          </w:p>
        </w:tc>
        <w:tc>
          <w:tcPr>
            <w:tcW w:w="1701" w:type="dxa"/>
            <w:vAlign w:val="bottom"/>
          </w:tcPr>
          <w:p w:rsidR="003A54AF" w:rsidRDefault="003A54AF">
            <w:pPr>
              <w:pStyle w:val="ConsPlusNormal"/>
              <w:jc w:val="right"/>
            </w:pPr>
            <w:r>
              <w:t>49308,0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7920019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70,0</w:t>
            </w:r>
          </w:p>
        </w:tc>
        <w:tc>
          <w:tcPr>
            <w:tcW w:w="1701" w:type="dxa"/>
            <w:vAlign w:val="bottom"/>
          </w:tcPr>
          <w:p w:rsidR="003A54AF" w:rsidRDefault="003A54AF">
            <w:pPr>
              <w:pStyle w:val="ConsPlusNormal"/>
              <w:jc w:val="right"/>
            </w:pPr>
            <w:r>
              <w:t>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810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10119,8</w:t>
            </w:r>
          </w:p>
        </w:tc>
        <w:tc>
          <w:tcPr>
            <w:tcW w:w="1701" w:type="dxa"/>
            <w:vAlign w:val="bottom"/>
          </w:tcPr>
          <w:p w:rsidR="003A54AF" w:rsidRDefault="003A54AF">
            <w:pPr>
              <w:pStyle w:val="ConsPlusNormal"/>
              <w:jc w:val="right"/>
            </w:pPr>
            <w:r>
              <w:t>10119,8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810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10119,8</w:t>
            </w:r>
          </w:p>
        </w:tc>
        <w:tc>
          <w:tcPr>
            <w:tcW w:w="1701" w:type="dxa"/>
            <w:vAlign w:val="bottom"/>
          </w:tcPr>
          <w:p w:rsidR="003A54AF" w:rsidRDefault="003A54AF">
            <w:pPr>
              <w:pStyle w:val="ConsPlusNormal"/>
              <w:jc w:val="right"/>
            </w:pPr>
            <w:r>
              <w:t>10119,8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810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10119,8</w:t>
            </w:r>
          </w:p>
        </w:tc>
        <w:tc>
          <w:tcPr>
            <w:tcW w:w="1701" w:type="dxa"/>
            <w:vAlign w:val="bottom"/>
          </w:tcPr>
          <w:p w:rsidR="003A54AF" w:rsidRDefault="003A54AF">
            <w:pPr>
              <w:pStyle w:val="ConsPlusNormal"/>
              <w:jc w:val="right"/>
            </w:pPr>
            <w:r>
              <w:t>10119,8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10119,8</w:t>
            </w:r>
          </w:p>
        </w:tc>
        <w:tc>
          <w:tcPr>
            <w:tcW w:w="1701" w:type="dxa"/>
            <w:vAlign w:val="bottom"/>
          </w:tcPr>
          <w:p w:rsidR="003A54AF" w:rsidRDefault="003A54AF">
            <w:pPr>
              <w:pStyle w:val="ConsPlusNormal"/>
              <w:jc w:val="right"/>
            </w:pPr>
            <w:r>
              <w:t>10119,8</w:t>
            </w:r>
          </w:p>
        </w:tc>
      </w:tr>
      <w:tr w:rsidR="003A54AF">
        <w:tc>
          <w:tcPr>
            <w:tcW w:w="660" w:type="dxa"/>
          </w:tcPr>
          <w:p w:rsidR="003A54AF" w:rsidRDefault="003A54AF">
            <w:pPr>
              <w:pStyle w:val="ConsPlusNormal"/>
              <w:jc w:val="center"/>
            </w:pPr>
            <w:r>
              <w:t>11.</w:t>
            </w:r>
          </w:p>
        </w:tc>
        <w:tc>
          <w:tcPr>
            <w:tcW w:w="4365" w:type="dxa"/>
          </w:tcPr>
          <w:p w:rsidR="003A54AF" w:rsidRDefault="003A54AF">
            <w:pPr>
              <w:pStyle w:val="ConsPlusNormal"/>
              <w:jc w:val="both"/>
            </w:pPr>
            <w:r>
              <w:t>Уполномоченный по правам человека в Краснодарском крае и его аппарат</w:t>
            </w:r>
          </w:p>
        </w:tc>
        <w:tc>
          <w:tcPr>
            <w:tcW w:w="1077" w:type="dxa"/>
            <w:vAlign w:val="bottom"/>
          </w:tcPr>
          <w:p w:rsidR="003A54AF" w:rsidRDefault="003A54AF">
            <w:pPr>
              <w:pStyle w:val="ConsPlusNormal"/>
              <w:jc w:val="center"/>
            </w:pPr>
            <w:r>
              <w:t>811</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12855,0</w:t>
            </w:r>
          </w:p>
        </w:tc>
        <w:tc>
          <w:tcPr>
            <w:tcW w:w="1701" w:type="dxa"/>
            <w:vAlign w:val="bottom"/>
          </w:tcPr>
          <w:p w:rsidR="003A54AF" w:rsidRDefault="003A54AF">
            <w:pPr>
              <w:pStyle w:val="ConsPlusNormal"/>
              <w:jc w:val="right"/>
            </w:pPr>
            <w:r>
              <w:t>12855,0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811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12855,0</w:t>
            </w:r>
          </w:p>
        </w:tc>
        <w:tc>
          <w:tcPr>
            <w:tcW w:w="1701" w:type="dxa"/>
            <w:vAlign w:val="bottom"/>
          </w:tcPr>
          <w:p w:rsidR="003A54AF" w:rsidRDefault="003A54AF">
            <w:pPr>
              <w:pStyle w:val="ConsPlusNormal"/>
              <w:jc w:val="right"/>
            </w:pPr>
            <w:r>
              <w:t>12855,0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811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12855,0</w:t>
            </w:r>
          </w:p>
        </w:tc>
        <w:tc>
          <w:tcPr>
            <w:tcW w:w="1701" w:type="dxa"/>
            <w:vAlign w:val="bottom"/>
          </w:tcPr>
          <w:p w:rsidR="003A54AF" w:rsidRDefault="003A54AF">
            <w:pPr>
              <w:pStyle w:val="ConsPlusNormal"/>
              <w:jc w:val="right"/>
            </w:pPr>
            <w:r>
              <w:t>12855,0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Уполномоченного по правам человека в Краснодарском крае и его аппарата</w:t>
            </w:r>
          </w:p>
        </w:tc>
        <w:tc>
          <w:tcPr>
            <w:tcW w:w="1077" w:type="dxa"/>
            <w:vAlign w:val="bottom"/>
          </w:tcPr>
          <w:p w:rsidR="003A54AF" w:rsidRDefault="003A54AF">
            <w:pPr>
              <w:pStyle w:val="ConsPlusNormal"/>
              <w:jc w:val="center"/>
            </w:pPr>
            <w:r>
              <w:t>811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8000000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12855,0</w:t>
            </w:r>
          </w:p>
        </w:tc>
        <w:tc>
          <w:tcPr>
            <w:tcW w:w="1701" w:type="dxa"/>
            <w:vAlign w:val="bottom"/>
          </w:tcPr>
          <w:p w:rsidR="003A54AF" w:rsidRDefault="003A54AF">
            <w:pPr>
              <w:pStyle w:val="ConsPlusNormal"/>
              <w:jc w:val="right"/>
            </w:pPr>
            <w:r>
              <w:t>12855,0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Уполномоченный по правам человека в Краснодарском крае и его аппарат</w:t>
            </w:r>
          </w:p>
        </w:tc>
        <w:tc>
          <w:tcPr>
            <w:tcW w:w="1077" w:type="dxa"/>
            <w:vAlign w:val="bottom"/>
          </w:tcPr>
          <w:p w:rsidR="003A54AF" w:rsidRDefault="003A54AF">
            <w:pPr>
              <w:pStyle w:val="ConsPlusNormal"/>
              <w:jc w:val="center"/>
            </w:pPr>
            <w:r>
              <w:t>811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8010000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12855,0</w:t>
            </w:r>
          </w:p>
        </w:tc>
        <w:tc>
          <w:tcPr>
            <w:tcW w:w="1701" w:type="dxa"/>
            <w:vAlign w:val="bottom"/>
          </w:tcPr>
          <w:p w:rsidR="003A54AF" w:rsidRDefault="003A54AF">
            <w:pPr>
              <w:pStyle w:val="ConsPlusNormal"/>
              <w:jc w:val="right"/>
            </w:pPr>
            <w:r>
              <w:t>12855,0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811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8010019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12855,0</w:t>
            </w:r>
          </w:p>
        </w:tc>
        <w:tc>
          <w:tcPr>
            <w:tcW w:w="1701" w:type="dxa"/>
            <w:vAlign w:val="bottom"/>
          </w:tcPr>
          <w:p w:rsidR="003A54AF" w:rsidRDefault="003A54AF">
            <w:pPr>
              <w:pStyle w:val="ConsPlusNormal"/>
              <w:jc w:val="right"/>
            </w:pPr>
            <w:r>
              <w:t>12855,0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811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8010019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10965,0</w:t>
            </w:r>
          </w:p>
        </w:tc>
        <w:tc>
          <w:tcPr>
            <w:tcW w:w="1701" w:type="dxa"/>
            <w:vAlign w:val="bottom"/>
          </w:tcPr>
          <w:p w:rsidR="003A54AF" w:rsidRDefault="003A54AF">
            <w:pPr>
              <w:pStyle w:val="ConsPlusNormal"/>
              <w:jc w:val="right"/>
            </w:pPr>
            <w:r>
              <w:t>10965,0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8010019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1855,0</w:t>
            </w:r>
          </w:p>
        </w:tc>
        <w:tc>
          <w:tcPr>
            <w:tcW w:w="1701" w:type="dxa"/>
            <w:vAlign w:val="bottom"/>
          </w:tcPr>
          <w:p w:rsidR="003A54AF" w:rsidRDefault="003A54AF">
            <w:pPr>
              <w:pStyle w:val="ConsPlusNormal"/>
              <w:jc w:val="right"/>
            </w:pPr>
            <w:r>
              <w:t>1855,0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8010019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35,0</w:t>
            </w:r>
          </w:p>
        </w:tc>
        <w:tc>
          <w:tcPr>
            <w:tcW w:w="1701" w:type="dxa"/>
            <w:vAlign w:val="bottom"/>
          </w:tcPr>
          <w:p w:rsidR="003A54AF" w:rsidRDefault="003A54AF">
            <w:pPr>
              <w:pStyle w:val="ConsPlusNormal"/>
              <w:jc w:val="right"/>
            </w:pPr>
            <w:r>
              <w:t>35,0</w:t>
            </w:r>
          </w:p>
        </w:tc>
      </w:tr>
      <w:tr w:rsidR="003A54AF">
        <w:tc>
          <w:tcPr>
            <w:tcW w:w="660" w:type="dxa"/>
          </w:tcPr>
          <w:p w:rsidR="003A54AF" w:rsidRDefault="003A54AF">
            <w:pPr>
              <w:pStyle w:val="ConsPlusNormal"/>
              <w:jc w:val="center"/>
            </w:pPr>
            <w:r>
              <w:t>12.</w:t>
            </w:r>
          </w:p>
        </w:tc>
        <w:tc>
          <w:tcPr>
            <w:tcW w:w="4365" w:type="dxa"/>
          </w:tcPr>
          <w:p w:rsidR="003A54AF" w:rsidRDefault="003A54AF">
            <w:pPr>
              <w:pStyle w:val="ConsPlusNormal"/>
              <w:jc w:val="both"/>
            </w:pPr>
            <w:r>
              <w:t>Уполномоченный по правам ребенка в Краснодарском крае</w:t>
            </w:r>
          </w:p>
        </w:tc>
        <w:tc>
          <w:tcPr>
            <w:tcW w:w="1077" w:type="dxa"/>
            <w:vAlign w:val="bottom"/>
          </w:tcPr>
          <w:p w:rsidR="003A54AF" w:rsidRDefault="003A54AF">
            <w:pPr>
              <w:pStyle w:val="ConsPlusNormal"/>
              <w:jc w:val="center"/>
            </w:pPr>
            <w:r>
              <w:t>812</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16724,0</w:t>
            </w:r>
          </w:p>
        </w:tc>
        <w:tc>
          <w:tcPr>
            <w:tcW w:w="1701" w:type="dxa"/>
            <w:vAlign w:val="bottom"/>
          </w:tcPr>
          <w:p w:rsidR="003A54AF" w:rsidRDefault="003A54AF">
            <w:pPr>
              <w:pStyle w:val="ConsPlusNormal"/>
              <w:jc w:val="right"/>
            </w:pPr>
            <w:r>
              <w:t>16724,0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812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16724,0</w:t>
            </w:r>
          </w:p>
        </w:tc>
        <w:tc>
          <w:tcPr>
            <w:tcW w:w="1701" w:type="dxa"/>
            <w:vAlign w:val="bottom"/>
          </w:tcPr>
          <w:p w:rsidR="003A54AF" w:rsidRDefault="003A54AF">
            <w:pPr>
              <w:pStyle w:val="ConsPlusNormal"/>
              <w:jc w:val="right"/>
            </w:pPr>
            <w:r>
              <w:t>16724,0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812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16724,0</w:t>
            </w:r>
          </w:p>
        </w:tc>
        <w:tc>
          <w:tcPr>
            <w:tcW w:w="1701" w:type="dxa"/>
            <w:vAlign w:val="bottom"/>
          </w:tcPr>
          <w:p w:rsidR="003A54AF" w:rsidRDefault="003A54AF">
            <w:pPr>
              <w:pStyle w:val="ConsPlusNormal"/>
              <w:jc w:val="right"/>
            </w:pPr>
            <w:r>
              <w:t>16724,0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Уполномоченного по правам ребенка в Краснодарском крае</w:t>
            </w:r>
          </w:p>
        </w:tc>
        <w:tc>
          <w:tcPr>
            <w:tcW w:w="1077" w:type="dxa"/>
            <w:vAlign w:val="bottom"/>
          </w:tcPr>
          <w:p w:rsidR="003A54AF" w:rsidRDefault="003A54AF">
            <w:pPr>
              <w:pStyle w:val="ConsPlusNormal"/>
              <w:jc w:val="center"/>
            </w:pPr>
            <w:r>
              <w:t>812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16724,0</w:t>
            </w:r>
          </w:p>
        </w:tc>
        <w:tc>
          <w:tcPr>
            <w:tcW w:w="1701" w:type="dxa"/>
            <w:vAlign w:val="bottom"/>
          </w:tcPr>
          <w:p w:rsidR="003A54AF" w:rsidRDefault="003A54AF">
            <w:pPr>
              <w:pStyle w:val="ConsPlusNormal"/>
              <w:jc w:val="right"/>
            </w:pPr>
            <w:r>
              <w:t>16724,0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Уполномоченный по правам ребенка в Краснодарском крае</w:t>
            </w:r>
          </w:p>
        </w:tc>
        <w:tc>
          <w:tcPr>
            <w:tcW w:w="1077" w:type="dxa"/>
            <w:vAlign w:val="bottom"/>
          </w:tcPr>
          <w:p w:rsidR="003A54AF" w:rsidRDefault="003A54AF">
            <w:pPr>
              <w:pStyle w:val="ConsPlusNormal"/>
              <w:jc w:val="center"/>
            </w:pPr>
            <w:r>
              <w:t>812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8110000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16724,0</w:t>
            </w:r>
          </w:p>
        </w:tc>
        <w:tc>
          <w:tcPr>
            <w:tcW w:w="1701" w:type="dxa"/>
            <w:vAlign w:val="bottom"/>
          </w:tcPr>
          <w:p w:rsidR="003A54AF" w:rsidRDefault="003A54AF">
            <w:pPr>
              <w:pStyle w:val="ConsPlusNormal"/>
              <w:jc w:val="right"/>
            </w:pPr>
            <w:r>
              <w:t>16724,0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812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8110019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16724,0</w:t>
            </w:r>
          </w:p>
        </w:tc>
        <w:tc>
          <w:tcPr>
            <w:tcW w:w="1701" w:type="dxa"/>
            <w:vAlign w:val="bottom"/>
          </w:tcPr>
          <w:p w:rsidR="003A54AF" w:rsidRDefault="003A54AF">
            <w:pPr>
              <w:pStyle w:val="ConsPlusNormal"/>
              <w:jc w:val="right"/>
            </w:pPr>
            <w:r>
              <w:t>16724,0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812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8110019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13013,0</w:t>
            </w:r>
          </w:p>
        </w:tc>
        <w:tc>
          <w:tcPr>
            <w:tcW w:w="1701" w:type="dxa"/>
            <w:vAlign w:val="bottom"/>
          </w:tcPr>
          <w:p w:rsidR="003A54AF" w:rsidRDefault="003A54AF">
            <w:pPr>
              <w:pStyle w:val="ConsPlusNormal"/>
              <w:jc w:val="right"/>
            </w:pPr>
            <w:r>
              <w:t>13013,0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8110019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3680,0</w:t>
            </w:r>
          </w:p>
        </w:tc>
        <w:tc>
          <w:tcPr>
            <w:tcW w:w="1701" w:type="dxa"/>
            <w:vAlign w:val="bottom"/>
          </w:tcPr>
          <w:p w:rsidR="003A54AF" w:rsidRDefault="003A54AF">
            <w:pPr>
              <w:pStyle w:val="ConsPlusNormal"/>
              <w:jc w:val="right"/>
            </w:pPr>
            <w:r>
              <w:t>3680,0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8110019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31,0</w:t>
            </w:r>
          </w:p>
        </w:tc>
        <w:tc>
          <w:tcPr>
            <w:tcW w:w="1701" w:type="dxa"/>
            <w:vAlign w:val="bottom"/>
          </w:tcPr>
          <w:p w:rsidR="003A54AF" w:rsidRDefault="003A54AF">
            <w:pPr>
              <w:pStyle w:val="ConsPlusNormal"/>
              <w:jc w:val="right"/>
            </w:pPr>
            <w:r>
              <w:t>31,0</w:t>
            </w:r>
          </w:p>
        </w:tc>
      </w:tr>
      <w:tr w:rsidR="003A54AF">
        <w:tc>
          <w:tcPr>
            <w:tcW w:w="660" w:type="dxa"/>
          </w:tcPr>
          <w:p w:rsidR="003A54AF" w:rsidRDefault="003A54AF">
            <w:pPr>
              <w:pStyle w:val="ConsPlusNormal"/>
              <w:jc w:val="center"/>
            </w:pPr>
            <w:r>
              <w:t>13.</w:t>
            </w:r>
          </w:p>
        </w:tc>
        <w:tc>
          <w:tcPr>
            <w:tcW w:w="4365" w:type="dxa"/>
          </w:tcPr>
          <w:p w:rsidR="003A54AF" w:rsidRDefault="003A54AF">
            <w:pPr>
              <w:pStyle w:val="ConsPlusNormal"/>
              <w:jc w:val="both"/>
            </w:pPr>
            <w:r>
              <w:t>Управление Судебного департамента в Краснодарском крае</w:t>
            </w:r>
          </w:p>
        </w:tc>
        <w:tc>
          <w:tcPr>
            <w:tcW w:w="1077" w:type="dxa"/>
            <w:vAlign w:val="bottom"/>
          </w:tcPr>
          <w:p w:rsidR="003A54AF" w:rsidRDefault="003A54AF">
            <w:pPr>
              <w:pStyle w:val="ConsPlusNormal"/>
              <w:jc w:val="center"/>
            </w:pPr>
            <w:r>
              <w:t>813</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399115,6</w:t>
            </w:r>
          </w:p>
        </w:tc>
        <w:tc>
          <w:tcPr>
            <w:tcW w:w="1701" w:type="dxa"/>
            <w:vAlign w:val="bottom"/>
          </w:tcPr>
          <w:p w:rsidR="003A54AF" w:rsidRDefault="003A54AF">
            <w:pPr>
              <w:pStyle w:val="ConsPlusNormal"/>
              <w:jc w:val="right"/>
            </w:pPr>
            <w:r>
              <w:t>399115,6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813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399115,6</w:t>
            </w:r>
          </w:p>
        </w:tc>
        <w:tc>
          <w:tcPr>
            <w:tcW w:w="1701" w:type="dxa"/>
            <w:vAlign w:val="bottom"/>
          </w:tcPr>
          <w:p w:rsidR="003A54AF" w:rsidRDefault="003A54AF">
            <w:pPr>
              <w:pStyle w:val="ConsPlusNormal"/>
              <w:jc w:val="right"/>
            </w:pPr>
            <w:r>
              <w:t>399115,6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Судебная система</w:t>
            </w:r>
          </w:p>
        </w:tc>
        <w:tc>
          <w:tcPr>
            <w:tcW w:w="1077" w:type="dxa"/>
            <w:vAlign w:val="bottom"/>
          </w:tcPr>
          <w:p w:rsidR="003A54AF" w:rsidRDefault="003A54AF">
            <w:pPr>
              <w:pStyle w:val="ConsPlusNormal"/>
              <w:jc w:val="center"/>
            </w:pPr>
            <w:r>
              <w:t>813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399115,6</w:t>
            </w:r>
          </w:p>
        </w:tc>
        <w:tc>
          <w:tcPr>
            <w:tcW w:w="1701" w:type="dxa"/>
            <w:vAlign w:val="bottom"/>
          </w:tcPr>
          <w:p w:rsidR="003A54AF" w:rsidRDefault="003A54AF">
            <w:pPr>
              <w:pStyle w:val="ConsPlusNormal"/>
              <w:jc w:val="right"/>
            </w:pPr>
            <w:r>
              <w:t>399115,6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аппаратов судов</w:t>
            </w:r>
          </w:p>
        </w:tc>
        <w:tc>
          <w:tcPr>
            <w:tcW w:w="1077" w:type="dxa"/>
            <w:vAlign w:val="bottom"/>
          </w:tcPr>
          <w:p w:rsidR="003A54AF" w:rsidRDefault="003A54AF">
            <w:pPr>
              <w:pStyle w:val="ConsPlusNormal"/>
              <w:jc w:val="center"/>
            </w:pPr>
            <w:r>
              <w:t>813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8200000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383537,0</w:t>
            </w:r>
          </w:p>
        </w:tc>
        <w:tc>
          <w:tcPr>
            <w:tcW w:w="1701" w:type="dxa"/>
            <w:vAlign w:val="bottom"/>
          </w:tcPr>
          <w:p w:rsidR="003A54AF" w:rsidRDefault="003A54AF">
            <w:pPr>
              <w:pStyle w:val="ConsPlusNormal"/>
              <w:jc w:val="right"/>
            </w:pPr>
            <w:r>
              <w:t>383537,0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Управление Судебного департамента в Краснодарском крае</w:t>
            </w:r>
          </w:p>
        </w:tc>
        <w:tc>
          <w:tcPr>
            <w:tcW w:w="1077" w:type="dxa"/>
            <w:vAlign w:val="bottom"/>
          </w:tcPr>
          <w:p w:rsidR="003A54AF" w:rsidRDefault="003A54AF">
            <w:pPr>
              <w:pStyle w:val="ConsPlusNormal"/>
              <w:jc w:val="center"/>
            </w:pPr>
            <w:r>
              <w:t>813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8210000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383537,0</w:t>
            </w:r>
          </w:p>
        </w:tc>
        <w:tc>
          <w:tcPr>
            <w:tcW w:w="1701" w:type="dxa"/>
            <w:vAlign w:val="bottom"/>
          </w:tcPr>
          <w:p w:rsidR="003A54AF" w:rsidRDefault="003A54AF">
            <w:pPr>
              <w:pStyle w:val="ConsPlusNormal"/>
              <w:jc w:val="right"/>
            </w:pPr>
            <w:r>
              <w:t>383537,0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813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8210019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383537,0</w:t>
            </w:r>
          </w:p>
        </w:tc>
        <w:tc>
          <w:tcPr>
            <w:tcW w:w="1701" w:type="dxa"/>
            <w:vAlign w:val="bottom"/>
          </w:tcPr>
          <w:p w:rsidR="003A54AF" w:rsidRDefault="003A54AF">
            <w:pPr>
              <w:pStyle w:val="ConsPlusNormal"/>
              <w:jc w:val="right"/>
            </w:pPr>
            <w:r>
              <w:t>383537,0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813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8210019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242188,0</w:t>
            </w:r>
          </w:p>
        </w:tc>
        <w:tc>
          <w:tcPr>
            <w:tcW w:w="1701" w:type="dxa"/>
            <w:vAlign w:val="bottom"/>
          </w:tcPr>
          <w:p w:rsidR="003A54AF" w:rsidRDefault="003A54AF">
            <w:pPr>
              <w:pStyle w:val="ConsPlusNormal"/>
              <w:jc w:val="right"/>
            </w:pPr>
            <w:r>
              <w:t>242188,0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8210019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140799,0</w:t>
            </w:r>
          </w:p>
        </w:tc>
        <w:tc>
          <w:tcPr>
            <w:tcW w:w="1701" w:type="dxa"/>
            <w:vAlign w:val="bottom"/>
          </w:tcPr>
          <w:p w:rsidR="003A54AF" w:rsidRDefault="003A54AF">
            <w:pPr>
              <w:pStyle w:val="ConsPlusNormal"/>
              <w:jc w:val="right"/>
            </w:pPr>
            <w:r>
              <w:t>140799,0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8210019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550,0</w:t>
            </w:r>
          </w:p>
        </w:tc>
        <w:tc>
          <w:tcPr>
            <w:tcW w:w="1701" w:type="dxa"/>
            <w:vAlign w:val="bottom"/>
          </w:tcPr>
          <w:p w:rsidR="003A54AF" w:rsidRDefault="003A54AF">
            <w:pPr>
              <w:pStyle w:val="ConsPlusNormal"/>
              <w:jc w:val="right"/>
            </w:pPr>
            <w:r>
              <w:t>550,0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813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15578,6</w:t>
            </w:r>
          </w:p>
        </w:tc>
        <w:tc>
          <w:tcPr>
            <w:tcW w:w="1701" w:type="dxa"/>
            <w:vAlign w:val="bottom"/>
          </w:tcPr>
          <w:p w:rsidR="003A54AF" w:rsidRDefault="003A54AF">
            <w:pPr>
              <w:pStyle w:val="ConsPlusNormal"/>
              <w:jc w:val="right"/>
            </w:pPr>
            <w:r>
              <w:t>15578,6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813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15578,6</w:t>
            </w:r>
          </w:p>
        </w:tc>
        <w:tc>
          <w:tcPr>
            <w:tcW w:w="1701" w:type="dxa"/>
            <w:vAlign w:val="bottom"/>
          </w:tcPr>
          <w:p w:rsidR="003A54AF" w:rsidRDefault="003A54AF">
            <w:pPr>
              <w:pStyle w:val="ConsPlusNormal"/>
              <w:jc w:val="right"/>
            </w:pPr>
            <w:r>
              <w:t>15578,6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813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15578,6</w:t>
            </w:r>
          </w:p>
        </w:tc>
        <w:tc>
          <w:tcPr>
            <w:tcW w:w="1701" w:type="dxa"/>
            <w:vAlign w:val="bottom"/>
          </w:tcPr>
          <w:p w:rsidR="003A54AF" w:rsidRDefault="003A54AF">
            <w:pPr>
              <w:pStyle w:val="ConsPlusNormal"/>
              <w:jc w:val="right"/>
            </w:pPr>
            <w:r>
              <w:t>15578,6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15578,6</w:t>
            </w:r>
          </w:p>
        </w:tc>
        <w:tc>
          <w:tcPr>
            <w:tcW w:w="1701" w:type="dxa"/>
            <w:vAlign w:val="bottom"/>
          </w:tcPr>
          <w:p w:rsidR="003A54AF" w:rsidRDefault="003A54AF">
            <w:pPr>
              <w:pStyle w:val="ConsPlusNormal"/>
              <w:jc w:val="right"/>
            </w:pPr>
            <w:r>
              <w:t>15578,6</w:t>
            </w:r>
          </w:p>
        </w:tc>
      </w:tr>
      <w:tr w:rsidR="003A54AF">
        <w:tc>
          <w:tcPr>
            <w:tcW w:w="660" w:type="dxa"/>
          </w:tcPr>
          <w:p w:rsidR="003A54AF" w:rsidRDefault="003A54AF">
            <w:pPr>
              <w:pStyle w:val="ConsPlusNormal"/>
              <w:jc w:val="center"/>
            </w:pPr>
            <w:r>
              <w:t>14.</w:t>
            </w:r>
          </w:p>
        </w:tc>
        <w:tc>
          <w:tcPr>
            <w:tcW w:w="4365" w:type="dxa"/>
          </w:tcPr>
          <w:p w:rsidR="003A54AF" w:rsidRDefault="003A54AF">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1077" w:type="dxa"/>
            <w:vAlign w:val="bottom"/>
          </w:tcPr>
          <w:p w:rsidR="003A54AF" w:rsidRDefault="003A54AF">
            <w:pPr>
              <w:pStyle w:val="ConsPlusNormal"/>
              <w:jc w:val="center"/>
            </w:pPr>
            <w:r>
              <w:t>814</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60179,0</w:t>
            </w:r>
          </w:p>
        </w:tc>
        <w:tc>
          <w:tcPr>
            <w:tcW w:w="1701" w:type="dxa"/>
            <w:vAlign w:val="bottom"/>
          </w:tcPr>
          <w:p w:rsidR="003A54AF" w:rsidRDefault="003A54AF">
            <w:pPr>
              <w:pStyle w:val="ConsPlusNormal"/>
              <w:jc w:val="right"/>
            </w:pPr>
            <w:r>
              <w:t>60179,0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814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60179,0</w:t>
            </w:r>
          </w:p>
        </w:tc>
        <w:tc>
          <w:tcPr>
            <w:tcW w:w="1701" w:type="dxa"/>
            <w:vAlign w:val="bottom"/>
          </w:tcPr>
          <w:p w:rsidR="003A54AF" w:rsidRDefault="003A54AF">
            <w:pPr>
              <w:pStyle w:val="ConsPlusNormal"/>
              <w:jc w:val="right"/>
            </w:pPr>
            <w:r>
              <w:t>60179,0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814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60179,0</w:t>
            </w:r>
          </w:p>
        </w:tc>
        <w:tc>
          <w:tcPr>
            <w:tcW w:w="1701" w:type="dxa"/>
            <w:vAlign w:val="bottom"/>
          </w:tcPr>
          <w:p w:rsidR="003A54AF" w:rsidRDefault="003A54AF">
            <w:pPr>
              <w:pStyle w:val="ConsPlusNormal"/>
              <w:jc w:val="right"/>
            </w:pPr>
            <w:r>
              <w:t>60179,0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1077" w:type="dxa"/>
            <w:vAlign w:val="bottom"/>
          </w:tcPr>
          <w:p w:rsidR="003A54AF" w:rsidRDefault="003A54AF">
            <w:pPr>
              <w:pStyle w:val="ConsPlusNormal"/>
              <w:jc w:val="center"/>
            </w:pPr>
            <w:r>
              <w:t>814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60179,0</w:t>
            </w:r>
          </w:p>
        </w:tc>
        <w:tc>
          <w:tcPr>
            <w:tcW w:w="1701" w:type="dxa"/>
            <w:vAlign w:val="bottom"/>
          </w:tcPr>
          <w:p w:rsidR="003A54AF" w:rsidRDefault="003A54AF">
            <w:pPr>
              <w:pStyle w:val="ConsPlusNormal"/>
              <w:jc w:val="right"/>
            </w:pPr>
            <w:r>
              <w:t>60179,0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1077" w:type="dxa"/>
            <w:vAlign w:val="bottom"/>
          </w:tcPr>
          <w:p w:rsidR="003A54AF" w:rsidRDefault="003A54AF">
            <w:pPr>
              <w:pStyle w:val="ConsPlusNormal"/>
              <w:jc w:val="center"/>
            </w:pPr>
            <w:r>
              <w:t>814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9310000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60179,0</w:t>
            </w:r>
          </w:p>
        </w:tc>
        <w:tc>
          <w:tcPr>
            <w:tcW w:w="1701" w:type="dxa"/>
            <w:vAlign w:val="bottom"/>
          </w:tcPr>
          <w:p w:rsidR="003A54AF" w:rsidRDefault="003A54AF">
            <w:pPr>
              <w:pStyle w:val="ConsPlusNormal"/>
              <w:jc w:val="right"/>
            </w:pPr>
            <w:r>
              <w:t>60179,0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814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9310019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60179,0</w:t>
            </w:r>
          </w:p>
        </w:tc>
        <w:tc>
          <w:tcPr>
            <w:tcW w:w="1701" w:type="dxa"/>
            <w:vAlign w:val="bottom"/>
          </w:tcPr>
          <w:p w:rsidR="003A54AF" w:rsidRDefault="003A54AF">
            <w:pPr>
              <w:pStyle w:val="ConsPlusNormal"/>
              <w:jc w:val="right"/>
            </w:pPr>
            <w:r>
              <w:t>60179,0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814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9310019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43259,0</w:t>
            </w:r>
          </w:p>
        </w:tc>
        <w:tc>
          <w:tcPr>
            <w:tcW w:w="1701" w:type="dxa"/>
            <w:vAlign w:val="bottom"/>
          </w:tcPr>
          <w:p w:rsidR="003A54AF" w:rsidRDefault="003A54AF">
            <w:pPr>
              <w:pStyle w:val="ConsPlusNormal"/>
              <w:jc w:val="right"/>
            </w:pPr>
            <w:r>
              <w:t>43259,0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9310019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16320,0</w:t>
            </w:r>
          </w:p>
        </w:tc>
        <w:tc>
          <w:tcPr>
            <w:tcW w:w="1701" w:type="dxa"/>
            <w:vAlign w:val="bottom"/>
          </w:tcPr>
          <w:p w:rsidR="003A54AF" w:rsidRDefault="003A54AF">
            <w:pPr>
              <w:pStyle w:val="ConsPlusNormal"/>
              <w:jc w:val="right"/>
            </w:pPr>
            <w:r>
              <w:t>16320,0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9310019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600,0</w:t>
            </w:r>
          </w:p>
        </w:tc>
        <w:tc>
          <w:tcPr>
            <w:tcW w:w="1701" w:type="dxa"/>
            <w:vAlign w:val="bottom"/>
          </w:tcPr>
          <w:p w:rsidR="003A54AF" w:rsidRDefault="003A54AF">
            <w:pPr>
              <w:pStyle w:val="ConsPlusNormal"/>
              <w:jc w:val="right"/>
            </w:pPr>
            <w:r>
              <w:t>600,0</w:t>
            </w:r>
          </w:p>
        </w:tc>
      </w:tr>
      <w:tr w:rsidR="003A54AF">
        <w:tc>
          <w:tcPr>
            <w:tcW w:w="660" w:type="dxa"/>
          </w:tcPr>
          <w:p w:rsidR="003A54AF" w:rsidRDefault="003A54AF">
            <w:pPr>
              <w:pStyle w:val="ConsPlusNormal"/>
              <w:jc w:val="center"/>
            </w:pPr>
            <w:r>
              <w:t>15.</w:t>
            </w:r>
          </w:p>
        </w:tc>
        <w:tc>
          <w:tcPr>
            <w:tcW w:w="4365" w:type="dxa"/>
          </w:tcPr>
          <w:p w:rsidR="003A54AF" w:rsidRDefault="003A54AF">
            <w:pPr>
              <w:pStyle w:val="ConsPlusNormal"/>
              <w:jc w:val="both"/>
            </w:pPr>
            <w:r>
              <w:t>Представительство Краснодарского края в Гагрском районе (Республика Абхазия)</w:t>
            </w:r>
          </w:p>
        </w:tc>
        <w:tc>
          <w:tcPr>
            <w:tcW w:w="1077" w:type="dxa"/>
            <w:vAlign w:val="bottom"/>
          </w:tcPr>
          <w:p w:rsidR="003A54AF" w:rsidRDefault="003A54AF">
            <w:pPr>
              <w:pStyle w:val="ConsPlusNormal"/>
              <w:jc w:val="center"/>
            </w:pPr>
            <w:r>
              <w:t>815</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4250,0</w:t>
            </w:r>
          </w:p>
        </w:tc>
        <w:tc>
          <w:tcPr>
            <w:tcW w:w="1701" w:type="dxa"/>
            <w:vAlign w:val="bottom"/>
          </w:tcPr>
          <w:p w:rsidR="003A54AF" w:rsidRDefault="003A54AF">
            <w:pPr>
              <w:pStyle w:val="ConsPlusNormal"/>
              <w:jc w:val="right"/>
            </w:pPr>
            <w:r>
              <w:t>4250,0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815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4250,0</w:t>
            </w:r>
          </w:p>
        </w:tc>
        <w:tc>
          <w:tcPr>
            <w:tcW w:w="1701" w:type="dxa"/>
            <w:vAlign w:val="bottom"/>
          </w:tcPr>
          <w:p w:rsidR="003A54AF" w:rsidRDefault="003A54AF">
            <w:pPr>
              <w:pStyle w:val="ConsPlusNormal"/>
              <w:jc w:val="right"/>
            </w:pPr>
            <w:r>
              <w:t>4250,0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815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4250,0</w:t>
            </w:r>
          </w:p>
        </w:tc>
        <w:tc>
          <w:tcPr>
            <w:tcW w:w="1701" w:type="dxa"/>
            <w:vAlign w:val="bottom"/>
          </w:tcPr>
          <w:p w:rsidR="003A54AF" w:rsidRDefault="003A54AF">
            <w:pPr>
              <w:pStyle w:val="ConsPlusNormal"/>
              <w:jc w:val="right"/>
            </w:pPr>
            <w:r>
              <w:t>4250,0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представительства Краснодарского края в Гагрском районе (Республика Абхазия)</w:t>
            </w:r>
          </w:p>
        </w:tc>
        <w:tc>
          <w:tcPr>
            <w:tcW w:w="1077" w:type="dxa"/>
            <w:vAlign w:val="bottom"/>
          </w:tcPr>
          <w:p w:rsidR="003A54AF" w:rsidRDefault="003A54AF">
            <w:pPr>
              <w:pStyle w:val="ConsPlusNormal"/>
              <w:jc w:val="center"/>
            </w:pPr>
            <w:r>
              <w:t>815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4250,0</w:t>
            </w:r>
          </w:p>
        </w:tc>
        <w:tc>
          <w:tcPr>
            <w:tcW w:w="1701" w:type="dxa"/>
            <w:vAlign w:val="bottom"/>
          </w:tcPr>
          <w:p w:rsidR="003A54AF" w:rsidRDefault="003A54AF">
            <w:pPr>
              <w:pStyle w:val="ConsPlusNormal"/>
              <w:jc w:val="right"/>
            </w:pPr>
            <w:r>
              <w:t>4250,0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Представительство Краснодарского края в Гагрском районе (Республика Абхазия)</w:t>
            </w:r>
          </w:p>
        </w:tc>
        <w:tc>
          <w:tcPr>
            <w:tcW w:w="1077" w:type="dxa"/>
            <w:vAlign w:val="bottom"/>
          </w:tcPr>
          <w:p w:rsidR="003A54AF" w:rsidRDefault="003A54AF">
            <w:pPr>
              <w:pStyle w:val="ConsPlusNormal"/>
              <w:jc w:val="center"/>
            </w:pPr>
            <w:r>
              <w:t>815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4250,0</w:t>
            </w:r>
          </w:p>
        </w:tc>
        <w:tc>
          <w:tcPr>
            <w:tcW w:w="1701" w:type="dxa"/>
            <w:vAlign w:val="bottom"/>
          </w:tcPr>
          <w:p w:rsidR="003A54AF" w:rsidRDefault="003A54AF">
            <w:pPr>
              <w:pStyle w:val="ConsPlusNormal"/>
              <w:jc w:val="right"/>
            </w:pPr>
            <w:r>
              <w:t>4250,0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815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9410019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4250,0</w:t>
            </w:r>
          </w:p>
        </w:tc>
        <w:tc>
          <w:tcPr>
            <w:tcW w:w="1701" w:type="dxa"/>
            <w:vAlign w:val="bottom"/>
          </w:tcPr>
          <w:p w:rsidR="003A54AF" w:rsidRDefault="003A54AF">
            <w:pPr>
              <w:pStyle w:val="ConsPlusNormal"/>
              <w:jc w:val="right"/>
            </w:pPr>
            <w:r>
              <w:t>4250,0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815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9410019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3624,0</w:t>
            </w:r>
          </w:p>
        </w:tc>
        <w:tc>
          <w:tcPr>
            <w:tcW w:w="1701" w:type="dxa"/>
            <w:vAlign w:val="bottom"/>
          </w:tcPr>
          <w:p w:rsidR="003A54AF" w:rsidRDefault="003A54AF">
            <w:pPr>
              <w:pStyle w:val="ConsPlusNormal"/>
              <w:jc w:val="right"/>
            </w:pPr>
            <w:r>
              <w:t>3624,0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9410019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626,0</w:t>
            </w:r>
          </w:p>
        </w:tc>
        <w:tc>
          <w:tcPr>
            <w:tcW w:w="1701" w:type="dxa"/>
            <w:vAlign w:val="bottom"/>
          </w:tcPr>
          <w:p w:rsidR="003A54AF" w:rsidRDefault="003A54AF">
            <w:pPr>
              <w:pStyle w:val="ConsPlusNormal"/>
              <w:jc w:val="right"/>
            </w:pPr>
            <w:r>
              <w:t>626,0</w:t>
            </w:r>
          </w:p>
        </w:tc>
      </w:tr>
      <w:tr w:rsidR="003A54AF">
        <w:tc>
          <w:tcPr>
            <w:tcW w:w="660" w:type="dxa"/>
          </w:tcPr>
          <w:p w:rsidR="003A54AF" w:rsidRDefault="003A54AF">
            <w:pPr>
              <w:pStyle w:val="ConsPlusNormal"/>
              <w:jc w:val="center"/>
            </w:pPr>
            <w:r>
              <w:t>16.</w:t>
            </w:r>
          </w:p>
        </w:tc>
        <w:tc>
          <w:tcPr>
            <w:tcW w:w="4365" w:type="dxa"/>
          </w:tcPr>
          <w:p w:rsidR="003A54AF" w:rsidRDefault="003A54AF">
            <w:pPr>
              <w:pStyle w:val="ConsPlusNormal"/>
              <w:jc w:val="both"/>
            </w:pPr>
            <w:r>
              <w:t>Министерство экономики Краснодарского края</w:t>
            </w:r>
          </w:p>
        </w:tc>
        <w:tc>
          <w:tcPr>
            <w:tcW w:w="1077" w:type="dxa"/>
            <w:vAlign w:val="bottom"/>
          </w:tcPr>
          <w:p w:rsidR="003A54AF" w:rsidRDefault="003A54AF">
            <w:pPr>
              <w:pStyle w:val="ConsPlusNormal"/>
              <w:jc w:val="center"/>
            </w:pPr>
            <w:r>
              <w:t>816</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135079,6</w:t>
            </w:r>
          </w:p>
        </w:tc>
        <w:tc>
          <w:tcPr>
            <w:tcW w:w="1701" w:type="dxa"/>
            <w:vAlign w:val="bottom"/>
          </w:tcPr>
          <w:p w:rsidR="003A54AF" w:rsidRDefault="003A54AF">
            <w:pPr>
              <w:pStyle w:val="ConsPlusNormal"/>
              <w:jc w:val="right"/>
            </w:pPr>
            <w:r>
              <w:t>135079,6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816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135059,6</w:t>
            </w:r>
          </w:p>
        </w:tc>
        <w:tc>
          <w:tcPr>
            <w:tcW w:w="1701" w:type="dxa"/>
            <w:vAlign w:val="bottom"/>
          </w:tcPr>
          <w:p w:rsidR="003A54AF" w:rsidRDefault="003A54AF">
            <w:pPr>
              <w:pStyle w:val="ConsPlusNormal"/>
              <w:jc w:val="right"/>
            </w:pPr>
            <w:r>
              <w:t>135059,6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816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135059,6</w:t>
            </w:r>
          </w:p>
        </w:tc>
        <w:tc>
          <w:tcPr>
            <w:tcW w:w="1701" w:type="dxa"/>
            <w:vAlign w:val="bottom"/>
          </w:tcPr>
          <w:p w:rsidR="003A54AF" w:rsidRDefault="003A54AF">
            <w:pPr>
              <w:pStyle w:val="ConsPlusNormal"/>
              <w:jc w:val="right"/>
            </w:pPr>
            <w:r>
              <w:t>135059,6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42"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816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700,0</w:t>
            </w:r>
          </w:p>
        </w:tc>
        <w:tc>
          <w:tcPr>
            <w:tcW w:w="1701" w:type="dxa"/>
            <w:vAlign w:val="bottom"/>
          </w:tcPr>
          <w:p w:rsidR="003A54AF" w:rsidRDefault="003A54AF">
            <w:pPr>
              <w:pStyle w:val="ConsPlusNormal"/>
              <w:jc w:val="right"/>
            </w:pPr>
            <w:r>
              <w:t>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Противодействие коррупции в Краснодарском крае</w:t>
            </w:r>
          </w:p>
        </w:tc>
        <w:tc>
          <w:tcPr>
            <w:tcW w:w="1077" w:type="dxa"/>
            <w:vAlign w:val="bottom"/>
          </w:tcPr>
          <w:p w:rsidR="003A54AF" w:rsidRDefault="003A54AF">
            <w:pPr>
              <w:pStyle w:val="ConsPlusNormal"/>
              <w:jc w:val="center"/>
            </w:pPr>
            <w:r>
              <w:t>816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0970000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700,0</w:t>
            </w:r>
          </w:p>
        </w:tc>
        <w:tc>
          <w:tcPr>
            <w:tcW w:w="1701" w:type="dxa"/>
            <w:vAlign w:val="bottom"/>
          </w:tcPr>
          <w:p w:rsidR="003A54AF" w:rsidRDefault="003A54AF">
            <w:pPr>
              <w:pStyle w:val="ConsPlusNormal"/>
              <w:jc w:val="right"/>
            </w:pPr>
            <w:r>
              <w:t>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1077" w:type="dxa"/>
            <w:vAlign w:val="bottom"/>
          </w:tcPr>
          <w:p w:rsidR="003A54AF" w:rsidRDefault="003A54AF">
            <w:pPr>
              <w:pStyle w:val="ConsPlusNormal"/>
              <w:jc w:val="center"/>
            </w:pPr>
            <w:r>
              <w:t>816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0970916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700,0</w:t>
            </w:r>
          </w:p>
        </w:tc>
        <w:tc>
          <w:tcPr>
            <w:tcW w:w="1701" w:type="dxa"/>
            <w:vAlign w:val="bottom"/>
          </w:tcPr>
          <w:p w:rsidR="003A54AF" w:rsidRDefault="003A54AF">
            <w:pPr>
              <w:pStyle w:val="ConsPlusNormal"/>
              <w:jc w:val="right"/>
            </w:pPr>
            <w:r>
              <w:t>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0970916</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700,0</w:t>
            </w:r>
          </w:p>
        </w:tc>
        <w:tc>
          <w:tcPr>
            <w:tcW w:w="1701" w:type="dxa"/>
            <w:vAlign w:val="bottom"/>
          </w:tcPr>
          <w:p w:rsidR="003A54AF" w:rsidRDefault="003A54AF">
            <w:pPr>
              <w:pStyle w:val="ConsPlusNormal"/>
              <w:jc w:val="right"/>
            </w:pPr>
            <w:r>
              <w:t>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министерства экономики Краснодарского края</w:t>
            </w:r>
          </w:p>
        </w:tc>
        <w:tc>
          <w:tcPr>
            <w:tcW w:w="1077" w:type="dxa"/>
            <w:vAlign w:val="bottom"/>
          </w:tcPr>
          <w:p w:rsidR="003A54AF" w:rsidRDefault="003A54AF">
            <w:pPr>
              <w:pStyle w:val="ConsPlusNormal"/>
              <w:jc w:val="center"/>
            </w:pPr>
            <w:r>
              <w:t>816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134359,6</w:t>
            </w:r>
          </w:p>
        </w:tc>
        <w:tc>
          <w:tcPr>
            <w:tcW w:w="1701" w:type="dxa"/>
            <w:vAlign w:val="bottom"/>
          </w:tcPr>
          <w:p w:rsidR="003A54AF" w:rsidRDefault="003A54AF">
            <w:pPr>
              <w:pStyle w:val="ConsPlusNormal"/>
              <w:jc w:val="right"/>
            </w:pPr>
            <w:r>
              <w:t>134359,6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Министерство экономики Краснодарского края</w:t>
            </w:r>
          </w:p>
        </w:tc>
        <w:tc>
          <w:tcPr>
            <w:tcW w:w="1077" w:type="dxa"/>
            <w:vAlign w:val="bottom"/>
          </w:tcPr>
          <w:p w:rsidR="003A54AF" w:rsidRDefault="003A54AF">
            <w:pPr>
              <w:pStyle w:val="ConsPlusNormal"/>
              <w:jc w:val="center"/>
            </w:pPr>
            <w:r>
              <w:t>816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8310000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134359,6</w:t>
            </w:r>
          </w:p>
        </w:tc>
        <w:tc>
          <w:tcPr>
            <w:tcW w:w="1701" w:type="dxa"/>
            <w:vAlign w:val="bottom"/>
          </w:tcPr>
          <w:p w:rsidR="003A54AF" w:rsidRDefault="003A54AF">
            <w:pPr>
              <w:pStyle w:val="ConsPlusNormal"/>
              <w:jc w:val="right"/>
            </w:pPr>
            <w:r>
              <w:t>134359,6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816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8310019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134359,6</w:t>
            </w:r>
          </w:p>
        </w:tc>
        <w:tc>
          <w:tcPr>
            <w:tcW w:w="1701" w:type="dxa"/>
            <w:vAlign w:val="bottom"/>
          </w:tcPr>
          <w:p w:rsidR="003A54AF" w:rsidRDefault="003A54AF">
            <w:pPr>
              <w:pStyle w:val="ConsPlusNormal"/>
              <w:jc w:val="right"/>
            </w:pPr>
            <w:r>
              <w:t>134359,6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816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8310019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111448,4</w:t>
            </w:r>
          </w:p>
        </w:tc>
        <w:tc>
          <w:tcPr>
            <w:tcW w:w="1701" w:type="dxa"/>
            <w:vAlign w:val="bottom"/>
          </w:tcPr>
          <w:p w:rsidR="003A54AF" w:rsidRDefault="003A54AF">
            <w:pPr>
              <w:pStyle w:val="ConsPlusNormal"/>
              <w:jc w:val="right"/>
            </w:pPr>
            <w:r>
              <w:t>111448,4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8310019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22811,2</w:t>
            </w:r>
          </w:p>
        </w:tc>
        <w:tc>
          <w:tcPr>
            <w:tcW w:w="1701" w:type="dxa"/>
            <w:vAlign w:val="bottom"/>
          </w:tcPr>
          <w:p w:rsidR="003A54AF" w:rsidRDefault="003A54AF">
            <w:pPr>
              <w:pStyle w:val="ConsPlusNormal"/>
              <w:jc w:val="right"/>
            </w:pPr>
            <w:r>
              <w:t>22811,2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8310019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оборона</w:t>
            </w:r>
          </w:p>
        </w:tc>
        <w:tc>
          <w:tcPr>
            <w:tcW w:w="1077" w:type="dxa"/>
            <w:vAlign w:val="bottom"/>
          </w:tcPr>
          <w:p w:rsidR="003A54AF" w:rsidRDefault="003A54AF">
            <w:pPr>
              <w:pStyle w:val="ConsPlusNormal"/>
              <w:jc w:val="center"/>
            </w:pPr>
            <w:r>
              <w:t>816</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w:t>
            </w:r>
          </w:p>
        </w:tc>
        <w:tc>
          <w:tcPr>
            <w:tcW w:w="1701" w:type="dxa"/>
            <w:vAlign w:val="bottom"/>
          </w:tcPr>
          <w:p w:rsidR="003A54AF" w:rsidRDefault="003A54AF">
            <w:pPr>
              <w:pStyle w:val="ConsPlusNormal"/>
              <w:jc w:val="right"/>
            </w:pPr>
            <w:r>
              <w:t>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Мобилизационная подготовка экономики</w:t>
            </w:r>
          </w:p>
        </w:tc>
        <w:tc>
          <w:tcPr>
            <w:tcW w:w="1077" w:type="dxa"/>
            <w:vAlign w:val="bottom"/>
          </w:tcPr>
          <w:p w:rsidR="003A54AF" w:rsidRDefault="003A54AF">
            <w:pPr>
              <w:pStyle w:val="ConsPlusNormal"/>
              <w:jc w:val="center"/>
            </w:pPr>
            <w:r>
              <w:t>816</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w:t>
            </w:r>
          </w:p>
        </w:tc>
        <w:tc>
          <w:tcPr>
            <w:tcW w:w="1701" w:type="dxa"/>
            <w:vAlign w:val="bottom"/>
          </w:tcPr>
          <w:p w:rsidR="003A54AF" w:rsidRDefault="003A54AF">
            <w:pPr>
              <w:pStyle w:val="ConsPlusNormal"/>
              <w:jc w:val="right"/>
            </w:pPr>
            <w:r>
              <w:t>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816</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w:t>
            </w:r>
          </w:p>
        </w:tc>
        <w:tc>
          <w:tcPr>
            <w:tcW w:w="1701" w:type="dxa"/>
            <w:vAlign w:val="bottom"/>
          </w:tcPr>
          <w:p w:rsidR="003A54AF" w:rsidRDefault="003A54AF">
            <w:pPr>
              <w:pStyle w:val="ConsPlusNormal"/>
              <w:jc w:val="right"/>
            </w:pPr>
            <w:r>
              <w:t>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816</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w:t>
            </w:r>
          </w:p>
        </w:tc>
        <w:tc>
          <w:tcPr>
            <w:tcW w:w="1701" w:type="dxa"/>
            <w:vAlign w:val="bottom"/>
          </w:tcPr>
          <w:p w:rsidR="003A54AF" w:rsidRDefault="003A54AF">
            <w:pPr>
              <w:pStyle w:val="ConsPlusNormal"/>
              <w:jc w:val="right"/>
            </w:pPr>
            <w:r>
              <w:t>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обеспечению мобилизационной готовности экономики</w:t>
            </w:r>
          </w:p>
        </w:tc>
        <w:tc>
          <w:tcPr>
            <w:tcW w:w="1077" w:type="dxa"/>
            <w:vAlign w:val="bottom"/>
          </w:tcPr>
          <w:p w:rsidR="003A54AF" w:rsidRDefault="003A54AF">
            <w:pPr>
              <w:pStyle w:val="ConsPlusNormal"/>
              <w:jc w:val="center"/>
            </w:pPr>
            <w:r>
              <w:t>816</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w:t>
            </w:r>
          </w:p>
        </w:tc>
        <w:tc>
          <w:tcPr>
            <w:tcW w:w="1701" w:type="dxa"/>
            <w:vAlign w:val="bottom"/>
          </w:tcPr>
          <w:p w:rsidR="003A54AF" w:rsidRDefault="003A54AF">
            <w:pPr>
              <w:pStyle w:val="ConsPlusNormal"/>
              <w:jc w:val="right"/>
            </w:pPr>
            <w:r>
              <w:t>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816</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w:t>
            </w:r>
          </w:p>
        </w:tc>
        <w:tc>
          <w:tcPr>
            <w:tcW w:w="1701" w:type="dxa"/>
            <w:vAlign w:val="bottom"/>
          </w:tcPr>
          <w:p w:rsidR="003A54AF" w:rsidRDefault="003A54AF">
            <w:pPr>
              <w:pStyle w:val="ConsPlusNormal"/>
              <w:jc w:val="right"/>
            </w:pPr>
            <w:r>
              <w:t>20,0</w:t>
            </w:r>
          </w:p>
        </w:tc>
      </w:tr>
      <w:tr w:rsidR="003A54AF">
        <w:tc>
          <w:tcPr>
            <w:tcW w:w="660" w:type="dxa"/>
          </w:tcPr>
          <w:p w:rsidR="003A54AF" w:rsidRDefault="003A54AF">
            <w:pPr>
              <w:pStyle w:val="ConsPlusNormal"/>
              <w:jc w:val="center"/>
            </w:pPr>
            <w:r>
              <w:t>17.</w:t>
            </w:r>
          </w:p>
        </w:tc>
        <w:tc>
          <w:tcPr>
            <w:tcW w:w="4365" w:type="dxa"/>
          </w:tcPr>
          <w:p w:rsidR="003A54AF" w:rsidRDefault="003A54AF">
            <w:pPr>
              <w:pStyle w:val="ConsPlusNormal"/>
              <w:jc w:val="both"/>
            </w:pPr>
            <w:r>
              <w:t>Министерство сельского хозяйства и перерабатывающей промышленности Краснодарского края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5971893,1</w:t>
            </w:r>
          </w:p>
        </w:tc>
        <w:tc>
          <w:tcPr>
            <w:tcW w:w="1701" w:type="dxa"/>
            <w:vAlign w:val="bottom"/>
          </w:tcPr>
          <w:p w:rsidR="003A54AF" w:rsidRDefault="003A54AF">
            <w:pPr>
              <w:pStyle w:val="ConsPlusNormal"/>
              <w:jc w:val="right"/>
            </w:pPr>
            <w:r>
              <w:t>5971893,1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оборона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115,0</w:t>
            </w:r>
          </w:p>
        </w:tc>
        <w:tc>
          <w:tcPr>
            <w:tcW w:w="1701" w:type="dxa"/>
            <w:vAlign w:val="bottom"/>
          </w:tcPr>
          <w:p w:rsidR="003A54AF" w:rsidRDefault="003A54AF">
            <w:pPr>
              <w:pStyle w:val="ConsPlusNormal"/>
              <w:jc w:val="right"/>
            </w:pPr>
            <w:r>
              <w:t>115,0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Мобилизационная подготовка экономики</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115,0</w:t>
            </w:r>
          </w:p>
        </w:tc>
        <w:tc>
          <w:tcPr>
            <w:tcW w:w="1701" w:type="dxa"/>
            <w:vAlign w:val="bottom"/>
          </w:tcPr>
          <w:p w:rsidR="003A54AF" w:rsidRDefault="003A54AF">
            <w:pPr>
              <w:pStyle w:val="ConsPlusNormal"/>
              <w:jc w:val="right"/>
            </w:pPr>
            <w:r>
              <w:t>115,0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115,0</w:t>
            </w:r>
          </w:p>
        </w:tc>
        <w:tc>
          <w:tcPr>
            <w:tcW w:w="1701" w:type="dxa"/>
            <w:vAlign w:val="bottom"/>
          </w:tcPr>
          <w:p w:rsidR="003A54AF" w:rsidRDefault="003A54AF">
            <w:pPr>
              <w:pStyle w:val="ConsPlusNormal"/>
              <w:jc w:val="right"/>
            </w:pPr>
            <w:r>
              <w:t>115,0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115,0</w:t>
            </w:r>
          </w:p>
        </w:tc>
        <w:tc>
          <w:tcPr>
            <w:tcW w:w="1701" w:type="dxa"/>
            <w:vAlign w:val="bottom"/>
          </w:tcPr>
          <w:p w:rsidR="003A54AF" w:rsidRDefault="003A54AF">
            <w:pPr>
              <w:pStyle w:val="ConsPlusNormal"/>
              <w:jc w:val="right"/>
            </w:pPr>
            <w:r>
              <w:t>115,0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115,0</w:t>
            </w:r>
          </w:p>
        </w:tc>
        <w:tc>
          <w:tcPr>
            <w:tcW w:w="1701" w:type="dxa"/>
            <w:vAlign w:val="bottom"/>
          </w:tcPr>
          <w:p w:rsidR="003A54AF" w:rsidRDefault="003A54AF">
            <w:pPr>
              <w:pStyle w:val="ConsPlusNormal"/>
              <w:jc w:val="right"/>
            </w:pPr>
            <w:r>
              <w:t>115,0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115,0</w:t>
            </w:r>
          </w:p>
        </w:tc>
        <w:tc>
          <w:tcPr>
            <w:tcW w:w="1701" w:type="dxa"/>
            <w:vAlign w:val="bottom"/>
          </w:tcPr>
          <w:p w:rsidR="003A54AF" w:rsidRDefault="003A54AF">
            <w:pPr>
              <w:pStyle w:val="ConsPlusNormal"/>
              <w:jc w:val="right"/>
            </w:pPr>
            <w:r>
              <w:t>115,0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5621020,2</w:t>
            </w:r>
          </w:p>
        </w:tc>
        <w:tc>
          <w:tcPr>
            <w:tcW w:w="1701" w:type="dxa"/>
            <w:vAlign w:val="bottom"/>
          </w:tcPr>
          <w:p w:rsidR="003A54AF" w:rsidRDefault="003A54AF">
            <w:pPr>
              <w:pStyle w:val="ConsPlusNormal"/>
              <w:jc w:val="right"/>
            </w:pPr>
            <w:r>
              <w:t>5621020,2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Сельское хозяйство и рыболовство</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5611915,7</w:t>
            </w:r>
          </w:p>
        </w:tc>
        <w:tc>
          <w:tcPr>
            <w:tcW w:w="1701" w:type="dxa"/>
            <w:vAlign w:val="bottom"/>
          </w:tcPr>
          <w:p w:rsidR="003A54AF" w:rsidRDefault="003A54AF">
            <w:pPr>
              <w:pStyle w:val="ConsPlusNormal"/>
              <w:jc w:val="right"/>
            </w:pPr>
            <w:r>
              <w:t>5611915,7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43"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5582579,2</w:t>
            </w:r>
          </w:p>
        </w:tc>
        <w:tc>
          <w:tcPr>
            <w:tcW w:w="1701" w:type="dxa"/>
            <w:vAlign w:val="bottom"/>
          </w:tcPr>
          <w:p w:rsidR="003A54AF" w:rsidRDefault="003A54AF">
            <w:pPr>
              <w:pStyle w:val="ConsPlusNormal"/>
              <w:jc w:val="right"/>
            </w:pPr>
            <w:r>
              <w:t>5582579,2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368295,8</w:t>
            </w:r>
          </w:p>
        </w:tc>
        <w:tc>
          <w:tcPr>
            <w:tcW w:w="1701" w:type="dxa"/>
            <w:vAlign w:val="bottom"/>
          </w:tcPr>
          <w:p w:rsidR="003A54AF" w:rsidRDefault="003A54AF">
            <w:pPr>
              <w:pStyle w:val="ConsPlusNormal"/>
              <w:jc w:val="right"/>
            </w:pPr>
            <w:r>
              <w:t>368295,8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221894,1</w:t>
            </w:r>
          </w:p>
        </w:tc>
        <w:tc>
          <w:tcPr>
            <w:tcW w:w="1701" w:type="dxa"/>
            <w:vAlign w:val="bottom"/>
          </w:tcPr>
          <w:p w:rsidR="003A54AF" w:rsidRDefault="003A54AF">
            <w:pPr>
              <w:pStyle w:val="ConsPlusNormal"/>
              <w:jc w:val="right"/>
            </w:pPr>
            <w:r>
              <w:t>221894,1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185179,0</w:t>
            </w:r>
          </w:p>
        </w:tc>
        <w:tc>
          <w:tcPr>
            <w:tcW w:w="1701" w:type="dxa"/>
            <w:vAlign w:val="bottom"/>
          </w:tcPr>
          <w:p w:rsidR="003A54AF" w:rsidRDefault="003A54AF">
            <w:pPr>
              <w:pStyle w:val="ConsPlusNormal"/>
              <w:jc w:val="right"/>
            </w:pPr>
            <w:r>
              <w:t>185179,0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36075,1</w:t>
            </w:r>
          </w:p>
        </w:tc>
        <w:tc>
          <w:tcPr>
            <w:tcW w:w="1701" w:type="dxa"/>
            <w:vAlign w:val="bottom"/>
          </w:tcPr>
          <w:p w:rsidR="003A54AF" w:rsidRDefault="003A54AF">
            <w:pPr>
              <w:pStyle w:val="ConsPlusNormal"/>
              <w:jc w:val="right"/>
            </w:pPr>
            <w:r>
              <w:t>36075,1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640,0</w:t>
            </w:r>
          </w:p>
        </w:tc>
        <w:tc>
          <w:tcPr>
            <w:tcW w:w="1701" w:type="dxa"/>
            <w:vAlign w:val="bottom"/>
          </w:tcPr>
          <w:p w:rsidR="003A54AF" w:rsidRDefault="003A54AF">
            <w:pPr>
              <w:pStyle w:val="ConsPlusNormal"/>
              <w:jc w:val="right"/>
            </w:pPr>
            <w:r>
              <w:t>640,0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54418,5</w:t>
            </w:r>
          </w:p>
        </w:tc>
        <w:tc>
          <w:tcPr>
            <w:tcW w:w="1701" w:type="dxa"/>
            <w:vAlign w:val="bottom"/>
          </w:tcPr>
          <w:p w:rsidR="003A54AF" w:rsidRDefault="003A54AF">
            <w:pPr>
              <w:pStyle w:val="ConsPlusNormal"/>
              <w:jc w:val="right"/>
            </w:pPr>
            <w:r>
              <w:t>54418,5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54418,5</w:t>
            </w:r>
          </w:p>
        </w:tc>
        <w:tc>
          <w:tcPr>
            <w:tcW w:w="1701" w:type="dxa"/>
            <w:vAlign w:val="bottom"/>
          </w:tcPr>
          <w:p w:rsidR="003A54AF" w:rsidRDefault="003A54AF">
            <w:pPr>
              <w:pStyle w:val="ConsPlusNormal"/>
              <w:jc w:val="right"/>
            </w:pPr>
            <w:r>
              <w:t>54418,5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поддержки развития системы государственного информационного обеспечения в сфере сельского хозяйства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2411002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5883,9</w:t>
            </w:r>
          </w:p>
        </w:tc>
        <w:tc>
          <w:tcPr>
            <w:tcW w:w="1701" w:type="dxa"/>
            <w:vAlign w:val="bottom"/>
          </w:tcPr>
          <w:p w:rsidR="003A54AF" w:rsidRDefault="003A54AF">
            <w:pPr>
              <w:pStyle w:val="ConsPlusNormal"/>
              <w:jc w:val="right"/>
            </w:pPr>
            <w:r>
              <w:t>5883,9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2411002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5883,9</w:t>
            </w:r>
          </w:p>
        </w:tc>
        <w:tc>
          <w:tcPr>
            <w:tcW w:w="1701" w:type="dxa"/>
            <w:vAlign w:val="bottom"/>
          </w:tcPr>
          <w:p w:rsidR="003A54AF" w:rsidRDefault="003A54AF">
            <w:pPr>
              <w:pStyle w:val="ConsPlusNormal"/>
              <w:jc w:val="right"/>
            </w:pPr>
            <w:r>
              <w:t>5883,9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2411004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1093,0</w:t>
            </w:r>
          </w:p>
        </w:tc>
        <w:tc>
          <w:tcPr>
            <w:tcW w:w="1701" w:type="dxa"/>
            <w:vAlign w:val="bottom"/>
          </w:tcPr>
          <w:p w:rsidR="003A54AF" w:rsidRDefault="003A54AF">
            <w:pPr>
              <w:pStyle w:val="ConsPlusNormal"/>
              <w:jc w:val="right"/>
            </w:pPr>
            <w:r>
              <w:t>1093,0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2411004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1093,0</w:t>
            </w:r>
          </w:p>
        </w:tc>
        <w:tc>
          <w:tcPr>
            <w:tcW w:w="1701" w:type="dxa"/>
            <w:vAlign w:val="bottom"/>
          </w:tcPr>
          <w:p w:rsidR="003A54AF" w:rsidRDefault="003A54AF">
            <w:pPr>
              <w:pStyle w:val="ConsPlusNormal"/>
              <w:jc w:val="right"/>
            </w:pPr>
            <w:r>
              <w:t>1093,0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Научное обеспечение агропромышленного комплекса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2411005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849,6</w:t>
            </w:r>
          </w:p>
        </w:tc>
        <w:tc>
          <w:tcPr>
            <w:tcW w:w="1701" w:type="dxa"/>
            <w:vAlign w:val="bottom"/>
          </w:tcPr>
          <w:p w:rsidR="003A54AF" w:rsidRDefault="003A54AF">
            <w:pPr>
              <w:pStyle w:val="ConsPlusNormal"/>
              <w:jc w:val="right"/>
            </w:pPr>
            <w:r>
              <w:t>849,6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2411005</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849,6</w:t>
            </w:r>
          </w:p>
        </w:tc>
        <w:tc>
          <w:tcPr>
            <w:tcW w:w="1701" w:type="dxa"/>
            <w:vAlign w:val="bottom"/>
          </w:tcPr>
          <w:p w:rsidR="003A54AF" w:rsidRDefault="003A54AF">
            <w:pPr>
              <w:pStyle w:val="ConsPlusNormal"/>
              <w:jc w:val="right"/>
            </w:pPr>
            <w:r>
              <w:t>849,6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2411124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5666,0</w:t>
            </w:r>
          </w:p>
        </w:tc>
        <w:tc>
          <w:tcPr>
            <w:tcW w:w="1701" w:type="dxa"/>
            <w:vAlign w:val="bottom"/>
          </w:tcPr>
          <w:p w:rsidR="003A54AF" w:rsidRDefault="003A54AF">
            <w:pPr>
              <w:pStyle w:val="ConsPlusNormal"/>
              <w:jc w:val="right"/>
            </w:pPr>
            <w:r>
              <w:t>5666,0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2411124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5666,0</w:t>
            </w:r>
          </w:p>
        </w:tc>
        <w:tc>
          <w:tcPr>
            <w:tcW w:w="1701" w:type="dxa"/>
            <w:vAlign w:val="bottom"/>
          </w:tcPr>
          <w:p w:rsidR="003A54AF" w:rsidRDefault="003A54AF">
            <w:pPr>
              <w:pStyle w:val="ConsPlusNormal"/>
              <w:jc w:val="right"/>
            </w:pPr>
            <w:r>
              <w:t>5666,0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2411150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41415,0</w:t>
            </w:r>
          </w:p>
        </w:tc>
        <w:tc>
          <w:tcPr>
            <w:tcW w:w="1701" w:type="dxa"/>
            <w:vAlign w:val="bottom"/>
          </w:tcPr>
          <w:p w:rsidR="003A54AF" w:rsidRDefault="003A54AF">
            <w:pPr>
              <w:pStyle w:val="ConsPlusNormal"/>
              <w:jc w:val="right"/>
            </w:pPr>
            <w:r>
              <w:t>41415,0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2411150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11733,0</w:t>
            </w:r>
          </w:p>
        </w:tc>
        <w:tc>
          <w:tcPr>
            <w:tcW w:w="1701" w:type="dxa"/>
            <w:vAlign w:val="bottom"/>
          </w:tcPr>
          <w:p w:rsidR="003A54AF" w:rsidRDefault="003A54AF">
            <w:pPr>
              <w:pStyle w:val="ConsPlusNormal"/>
              <w:jc w:val="right"/>
            </w:pPr>
            <w:r>
              <w:t>11733,0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2411150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29682,0</w:t>
            </w:r>
          </w:p>
        </w:tc>
        <w:tc>
          <w:tcPr>
            <w:tcW w:w="1701" w:type="dxa"/>
            <w:vAlign w:val="bottom"/>
          </w:tcPr>
          <w:p w:rsidR="003A54AF" w:rsidRDefault="003A54AF">
            <w:pPr>
              <w:pStyle w:val="ConsPlusNormal"/>
              <w:jc w:val="right"/>
            </w:pPr>
            <w:r>
              <w:t>29682,0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44"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2415910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196,1</w:t>
            </w:r>
          </w:p>
        </w:tc>
        <w:tc>
          <w:tcPr>
            <w:tcW w:w="1701" w:type="dxa"/>
            <w:vAlign w:val="bottom"/>
          </w:tcPr>
          <w:p w:rsidR="003A54AF" w:rsidRDefault="003A54AF">
            <w:pPr>
              <w:pStyle w:val="ConsPlusNormal"/>
              <w:jc w:val="right"/>
            </w:pPr>
            <w:r>
              <w:t>196,1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2415910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196,1</w:t>
            </w:r>
          </w:p>
        </w:tc>
        <w:tc>
          <w:tcPr>
            <w:tcW w:w="1701" w:type="dxa"/>
            <w:vAlign w:val="bottom"/>
          </w:tcPr>
          <w:p w:rsidR="003A54AF" w:rsidRDefault="003A54AF">
            <w:pPr>
              <w:pStyle w:val="ConsPlusNormal"/>
              <w:jc w:val="right"/>
            </w:pPr>
            <w:r>
              <w:t>196,1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2416091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36879,6</w:t>
            </w:r>
          </w:p>
        </w:tc>
        <w:tc>
          <w:tcPr>
            <w:tcW w:w="1701" w:type="dxa"/>
            <w:vAlign w:val="bottom"/>
          </w:tcPr>
          <w:p w:rsidR="003A54AF" w:rsidRDefault="003A54AF">
            <w:pPr>
              <w:pStyle w:val="ConsPlusNormal"/>
              <w:jc w:val="right"/>
            </w:pPr>
            <w:r>
              <w:t>36879,6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2416091</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36879,6</w:t>
            </w:r>
          </w:p>
        </w:tc>
        <w:tc>
          <w:tcPr>
            <w:tcW w:w="1701" w:type="dxa"/>
            <w:vAlign w:val="bottom"/>
          </w:tcPr>
          <w:p w:rsidR="003A54AF" w:rsidRDefault="003A54AF">
            <w:pPr>
              <w:pStyle w:val="ConsPlusNormal"/>
              <w:jc w:val="right"/>
            </w:pPr>
            <w:r>
              <w:t>36879,6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подотрасли растениеводства, переработки и реализации продукции растениеводства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2780877,7</w:t>
            </w:r>
          </w:p>
        </w:tc>
        <w:tc>
          <w:tcPr>
            <w:tcW w:w="1701" w:type="dxa"/>
            <w:vAlign w:val="bottom"/>
          </w:tcPr>
          <w:p w:rsidR="003A54AF" w:rsidRDefault="003A54AF">
            <w:pPr>
              <w:pStyle w:val="ConsPlusNormal"/>
              <w:jc w:val="right"/>
            </w:pPr>
            <w:r>
              <w:t>2780877,7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2420986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10255,7</w:t>
            </w:r>
          </w:p>
        </w:tc>
        <w:tc>
          <w:tcPr>
            <w:tcW w:w="1701" w:type="dxa"/>
            <w:vAlign w:val="bottom"/>
          </w:tcPr>
          <w:p w:rsidR="003A54AF" w:rsidRDefault="003A54AF">
            <w:pPr>
              <w:pStyle w:val="ConsPlusNormal"/>
              <w:jc w:val="right"/>
            </w:pPr>
            <w:r>
              <w:t>10255,7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2420986</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10255,7</w:t>
            </w:r>
          </w:p>
        </w:tc>
        <w:tc>
          <w:tcPr>
            <w:tcW w:w="1701" w:type="dxa"/>
            <w:vAlign w:val="bottom"/>
          </w:tcPr>
          <w:p w:rsidR="003A54AF" w:rsidRDefault="003A54AF">
            <w:pPr>
              <w:pStyle w:val="ConsPlusNormal"/>
              <w:jc w:val="right"/>
            </w:pPr>
            <w:r>
              <w:t>10255,7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2420992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10100,0</w:t>
            </w:r>
          </w:p>
        </w:tc>
        <w:tc>
          <w:tcPr>
            <w:tcW w:w="1701" w:type="dxa"/>
            <w:vAlign w:val="bottom"/>
          </w:tcPr>
          <w:p w:rsidR="003A54AF" w:rsidRDefault="003A54AF">
            <w:pPr>
              <w:pStyle w:val="ConsPlusNormal"/>
              <w:jc w:val="right"/>
            </w:pPr>
            <w:r>
              <w:t>10100,0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2420992</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10100,0</w:t>
            </w:r>
          </w:p>
        </w:tc>
        <w:tc>
          <w:tcPr>
            <w:tcW w:w="1701" w:type="dxa"/>
            <w:vAlign w:val="bottom"/>
          </w:tcPr>
          <w:p w:rsidR="003A54AF" w:rsidRDefault="003A54AF">
            <w:pPr>
              <w:pStyle w:val="ConsPlusNormal"/>
              <w:jc w:val="right"/>
            </w:pPr>
            <w:r>
              <w:t>10100,0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противоградовых мероприятий</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2420993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143517,8</w:t>
            </w:r>
          </w:p>
        </w:tc>
        <w:tc>
          <w:tcPr>
            <w:tcW w:w="1701" w:type="dxa"/>
            <w:vAlign w:val="bottom"/>
          </w:tcPr>
          <w:p w:rsidR="003A54AF" w:rsidRDefault="003A54AF">
            <w:pPr>
              <w:pStyle w:val="ConsPlusNormal"/>
              <w:jc w:val="right"/>
            </w:pPr>
            <w:r>
              <w:t>143517,8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2420993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143517,8</w:t>
            </w:r>
          </w:p>
        </w:tc>
        <w:tc>
          <w:tcPr>
            <w:tcW w:w="1701" w:type="dxa"/>
            <w:vAlign w:val="bottom"/>
          </w:tcPr>
          <w:p w:rsidR="003A54AF" w:rsidRDefault="003A54AF">
            <w:pPr>
              <w:pStyle w:val="ConsPlusNormal"/>
              <w:jc w:val="right"/>
            </w:pPr>
            <w:r>
              <w:t>143517,8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первичного семеноводства риса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2420994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4073,4</w:t>
            </w:r>
          </w:p>
        </w:tc>
        <w:tc>
          <w:tcPr>
            <w:tcW w:w="1701" w:type="dxa"/>
            <w:vAlign w:val="bottom"/>
          </w:tcPr>
          <w:p w:rsidR="003A54AF" w:rsidRDefault="003A54AF">
            <w:pPr>
              <w:pStyle w:val="ConsPlusNormal"/>
              <w:jc w:val="right"/>
            </w:pPr>
            <w:r>
              <w:t>4073,4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2420994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4073,4</w:t>
            </w:r>
          </w:p>
        </w:tc>
        <w:tc>
          <w:tcPr>
            <w:tcW w:w="1701" w:type="dxa"/>
            <w:vAlign w:val="bottom"/>
          </w:tcPr>
          <w:p w:rsidR="003A54AF" w:rsidRDefault="003A54AF">
            <w:pPr>
              <w:pStyle w:val="ConsPlusNormal"/>
              <w:jc w:val="right"/>
            </w:pPr>
            <w:r>
              <w:t>4073,4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2421126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9000,0</w:t>
            </w:r>
          </w:p>
        </w:tc>
        <w:tc>
          <w:tcPr>
            <w:tcW w:w="1701" w:type="dxa"/>
            <w:vAlign w:val="bottom"/>
          </w:tcPr>
          <w:p w:rsidR="003A54AF" w:rsidRDefault="003A54AF">
            <w:pPr>
              <w:pStyle w:val="ConsPlusNormal"/>
              <w:jc w:val="right"/>
            </w:pPr>
            <w:r>
              <w:t>9000,0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2421126</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9000,0</w:t>
            </w:r>
          </w:p>
        </w:tc>
        <w:tc>
          <w:tcPr>
            <w:tcW w:w="1701" w:type="dxa"/>
            <w:vAlign w:val="bottom"/>
          </w:tcPr>
          <w:p w:rsidR="003A54AF" w:rsidRDefault="003A54AF">
            <w:pPr>
              <w:pStyle w:val="ConsPlusNormal"/>
              <w:jc w:val="right"/>
            </w:pPr>
            <w:r>
              <w:t>9000,0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2421127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21276,5</w:t>
            </w:r>
          </w:p>
        </w:tc>
        <w:tc>
          <w:tcPr>
            <w:tcW w:w="1701" w:type="dxa"/>
            <w:vAlign w:val="bottom"/>
          </w:tcPr>
          <w:p w:rsidR="003A54AF" w:rsidRDefault="003A54AF">
            <w:pPr>
              <w:pStyle w:val="ConsPlusNormal"/>
              <w:jc w:val="right"/>
            </w:pPr>
            <w:r>
              <w:t>21276,5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2421127</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21276,5</w:t>
            </w:r>
          </w:p>
        </w:tc>
        <w:tc>
          <w:tcPr>
            <w:tcW w:w="1701" w:type="dxa"/>
            <w:vAlign w:val="bottom"/>
          </w:tcPr>
          <w:p w:rsidR="003A54AF" w:rsidRDefault="003A54AF">
            <w:pPr>
              <w:pStyle w:val="ConsPlusNormal"/>
              <w:jc w:val="right"/>
            </w:pPr>
            <w:r>
              <w:t>21276,5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2421171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3301,9</w:t>
            </w:r>
          </w:p>
        </w:tc>
        <w:tc>
          <w:tcPr>
            <w:tcW w:w="1701" w:type="dxa"/>
            <w:vAlign w:val="bottom"/>
          </w:tcPr>
          <w:p w:rsidR="003A54AF" w:rsidRDefault="003A54AF">
            <w:pPr>
              <w:pStyle w:val="ConsPlusNormal"/>
              <w:jc w:val="right"/>
            </w:pPr>
            <w:r>
              <w:t>3301,9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2421171</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3301,9</w:t>
            </w:r>
          </w:p>
        </w:tc>
        <w:tc>
          <w:tcPr>
            <w:tcW w:w="1701" w:type="dxa"/>
            <w:vAlign w:val="bottom"/>
          </w:tcPr>
          <w:p w:rsidR="003A54AF" w:rsidRDefault="003A54AF">
            <w:pPr>
              <w:pStyle w:val="ConsPlusNormal"/>
              <w:jc w:val="right"/>
            </w:pPr>
            <w:r>
              <w:t>3301,9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2421172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120,0</w:t>
            </w:r>
          </w:p>
        </w:tc>
        <w:tc>
          <w:tcPr>
            <w:tcW w:w="1701" w:type="dxa"/>
            <w:vAlign w:val="bottom"/>
          </w:tcPr>
          <w:p w:rsidR="003A54AF" w:rsidRDefault="003A54AF">
            <w:pPr>
              <w:pStyle w:val="ConsPlusNormal"/>
              <w:jc w:val="right"/>
            </w:pPr>
            <w:r>
              <w:t>120,0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2421172</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120,0</w:t>
            </w:r>
          </w:p>
        </w:tc>
        <w:tc>
          <w:tcPr>
            <w:tcW w:w="1701" w:type="dxa"/>
            <w:vAlign w:val="bottom"/>
          </w:tcPr>
          <w:p w:rsidR="003A54AF" w:rsidRDefault="003A54AF">
            <w:pPr>
              <w:pStyle w:val="ConsPlusNormal"/>
              <w:jc w:val="right"/>
            </w:pPr>
            <w:r>
              <w:t>120,0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2421173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1343,3</w:t>
            </w:r>
          </w:p>
        </w:tc>
        <w:tc>
          <w:tcPr>
            <w:tcW w:w="1701" w:type="dxa"/>
            <w:vAlign w:val="bottom"/>
          </w:tcPr>
          <w:p w:rsidR="003A54AF" w:rsidRDefault="003A54AF">
            <w:pPr>
              <w:pStyle w:val="ConsPlusNormal"/>
              <w:jc w:val="right"/>
            </w:pPr>
            <w:r>
              <w:t>1343,3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2421173</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1343,3</w:t>
            </w:r>
          </w:p>
        </w:tc>
        <w:tc>
          <w:tcPr>
            <w:tcW w:w="1701" w:type="dxa"/>
            <w:vAlign w:val="bottom"/>
          </w:tcPr>
          <w:p w:rsidR="003A54AF" w:rsidRDefault="003A54AF">
            <w:pPr>
              <w:pStyle w:val="ConsPlusNormal"/>
              <w:jc w:val="right"/>
            </w:pPr>
            <w:r>
              <w:t>1343,3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затрат на приобретение элитных семян</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2425031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19853,2</w:t>
            </w:r>
          </w:p>
        </w:tc>
        <w:tc>
          <w:tcPr>
            <w:tcW w:w="1701" w:type="dxa"/>
            <w:vAlign w:val="bottom"/>
          </w:tcPr>
          <w:p w:rsidR="003A54AF" w:rsidRDefault="003A54AF">
            <w:pPr>
              <w:pStyle w:val="ConsPlusNormal"/>
              <w:jc w:val="right"/>
            </w:pPr>
            <w:r>
              <w:t>19853,2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2425031</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19853,2</w:t>
            </w:r>
          </w:p>
        </w:tc>
        <w:tc>
          <w:tcPr>
            <w:tcW w:w="1701" w:type="dxa"/>
            <w:vAlign w:val="bottom"/>
          </w:tcPr>
          <w:p w:rsidR="003A54AF" w:rsidRDefault="003A54AF">
            <w:pPr>
              <w:pStyle w:val="ConsPlusNormal"/>
              <w:jc w:val="right"/>
            </w:pPr>
            <w:r>
              <w:t>19853,2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2425033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1478,8</w:t>
            </w:r>
          </w:p>
        </w:tc>
        <w:tc>
          <w:tcPr>
            <w:tcW w:w="1701" w:type="dxa"/>
            <w:vAlign w:val="bottom"/>
          </w:tcPr>
          <w:p w:rsidR="003A54AF" w:rsidRDefault="003A54AF">
            <w:pPr>
              <w:pStyle w:val="ConsPlusNormal"/>
              <w:jc w:val="right"/>
            </w:pPr>
            <w:r>
              <w:t>1478,8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2425033</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1478,8</w:t>
            </w:r>
          </w:p>
        </w:tc>
        <w:tc>
          <w:tcPr>
            <w:tcW w:w="1701" w:type="dxa"/>
            <w:vAlign w:val="bottom"/>
          </w:tcPr>
          <w:p w:rsidR="003A54AF" w:rsidRDefault="003A54AF">
            <w:pPr>
              <w:pStyle w:val="ConsPlusNormal"/>
              <w:jc w:val="right"/>
            </w:pPr>
            <w:r>
              <w:t>1478,8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затрат на закладку и уход за многолетними плодовыми и ягодными насаждениями</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2425034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67809,0</w:t>
            </w:r>
          </w:p>
        </w:tc>
        <w:tc>
          <w:tcPr>
            <w:tcW w:w="1701" w:type="dxa"/>
            <w:vAlign w:val="bottom"/>
          </w:tcPr>
          <w:p w:rsidR="003A54AF" w:rsidRDefault="003A54AF">
            <w:pPr>
              <w:pStyle w:val="ConsPlusNormal"/>
              <w:jc w:val="right"/>
            </w:pPr>
            <w:r>
              <w:t>67809,0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2425034</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67809,0</w:t>
            </w:r>
          </w:p>
        </w:tc>
        <w:tc>
          <w:tcPr>
            <w:tcW w:w="1701" w:type="dxa"/>
            <w:vAlign w:val="bottom"/>
          </w:tcPr>
          <w:p w:rsidR="003A54AF" w:rsidRDefault="003A54AF">
            <w:pPr>
              <w:pStyle w:val="ConsPlusNormal"/>
              <w:jc w:val="right"/>
            </w:pPr>
            <w:r>
              <w:t>67809,0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2425038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390693,7</w:t>
            </w:r>
          </w:p>
        </w:tc>
        <w:tc>
          <w:tcPr>
            <w:tcW w:w="1701" w:type="dxa"/>
            <w:vAlign w:val="bottom"/>
          </w:tcPr>
          <w:p w:rsidR="003A54AF" w:rsidRDefault="003A54AF">
            <w:pPr>
              <w:pStyle w:val="ConsPlusNormal"/>
              <w:jc w:val="right"/>
            </w:pPr>
            <w:r>
              <w:t>390693,7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2425038</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390693,7</w:t>
            </w:r>
          </w:p>
        </w:tc>
        <w:tc>
          <w:tcPr>
            <w:tcW w:w="1701" w:type="dxa"/>
            <w:vAlign w:val="bottom"/>
          </w:tcPr>
          <w:p w:rsidR="003A54AF" w:rsidRDefault="003A54AF">
            <w:pPr>
              <w:pStyle w:val="ConsPlusNormal"/>
              <w:jc w:val="right"/>
            </w:pPr>
            <w:r>
              <w:t>390693,7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2425039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334209,7</w:t>
            </w:r>
          </w:p>
        </w:tc>
        <w:tc>
          <w:tcPr>
            <w:tcW w:w="1701" w:type="dxa"/>
            <w:vAlign w:val="bottom"/>
          </w:tcPr>
          <w:p w:rsidR="003A54AF" w:rsidRDefault="003A54AF">
            <w:pPr>
              <w:pStyle w:val="ConsPlusNormal"/>
              <w:jc w:val="right"/>
            </w:pPr>
            <w:r>
              <w:t>334209,7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2425039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334209,7</w:t>
            </w:r>
          </w:p>
        </w:tc>
        <w:tc>
          <w:tcPr>
            <w:tcW w:w="1701" w:type="dxa"/>
            <w:vAlign w:val="bottom"/>
          </w:tcPr>
          <w:p w:rsidR="003A54AF" w:rsidRDefault="003A54AF">
            <w:pPr>
              <w:pStyle w:val="ConsPlusNormal"/>
              <w:jc w:val="right"/>
            </w:pPr>
            <w:r>
              <w:t>334209,7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2425040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536837,7</w:t>
            </w:r>
          </w:p>
        </w:tc>
        <w:tc>
          <w:tcPr>
            <w:tcW w:w="1701" w:type="dxa"/>
            <w:vAlign w:val="bottom"/>
          </w:tcPr>
          <w:p w:rsidR="003A54AF" w:rsidRDefault="003A54AF">
            <w:pPr>
              <w:pStyle w:val="ConsPlusNormal"/>
              <w:jc w:val="right"/>
            </w:pPr>
            <w:r>
              <w:t>536837,7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2425040</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536837,7</w:t>
            </w:r>
          </w:p>
        </w:tc>
        <w:tc>
          <w:tcPr>
            <w:tcW w:w="1701" w:type="dxa"/>
            <w:vAlign w:val="bottom"/>
          </w:tcPr>
          <w:p w:rsidR="003A54AF" w:rsidRDefault="003A54AF">
            <w:pPr>
              <w:pStyle w:val="ConsPlusNormal"/>
              <w:jc w:val="right"/>
            </w:pPr>
            <w:r>
              <w:t>536837,7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2425041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504124,2</w:t>
            </w:r>
          </w:p>
        </w:tc>
        <w:tc>
          <w:tcPr>
            <w:tcW w:w="1701" w:type="dxa"/>
            <w:vAlign w:val="bottom"/>
          </w:tcPr>
          <w:p w:rsidR="003A54AF" w:rsidRDefault="003A54AF">
            <w:pPr>
              <w:pStyle w:val="ConsPlusNormal"/>
              <w:jc w:val="right"/>
            </w:pPr>
            <w:r>
              <w:t>504124,2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2425041</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504124,2</w:t>
            </w:r>
          </w:p>
        </w:tc>
        <w:tc>
          <w:tcPr>
            <w:tcW w:w="1701" w:type="dxa"/>
            <w:vAlign w:val="bottom"/>
          </w:tcPr>
          <w:p w:rsidR="003A54AF" w:rsidRDefault="003A54AF">
            <w:pPr>
              <w:pStyle w:val="ConsPlusNormal"/>
              <w:jc w:val="right"/>
            </w:pPr>
            <w:r>
              <w:t>504124,2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затрат на приобретение элитных семян</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2428031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6518,7</w:t>
            </w:r>
          </w:p>
        </w:tc>
        <w:tc>
          <w:tcPr>
            <w:tcW w:w="1701" w:type="dxa"/>
            <w:vAlign w:val="bottom"/>
          </w:tcPr>
          <w:p w:rsidR="003A54AF" w:rsidRDefault="003A54AF">
            <w:pPr>
              <w:pStyle w:val="ConsPlusNormal"/>
              <w:jc w:val="right"/>
            </w:pPr>
            <w:r>
              <w:t>6518,7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2428031</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6518,7</w:t>
            </w:r>
          </w:p>
        </w:tc>
        <w:tc>
          <w:tcPr>
            <w:tcW w:w="1701" w:type="dxa"/>
            <w:vAlign w:val="bottom"/>
          </w:tcPr>
          <w:p w:rsidR="003A54AF" w:rsidRDefault="003A54AF">
            <w:pPr>
              <w:pStyle w:val="ConsPlusNormal"/>
              <w:jc w:val="right"/>
            </w:pPr>
            <w:r>
              <w:t>6518,7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2428033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485,1</w:t>
            </w:r>
          </w:p>
        </w:tc>
        <w:tc>
          <w:tcPr>
            <w:tcW w:w="1701" w:type="dxa"/>
            <w:vAlign w:val="bottom"/>
          </w:tcPr>
          <w:p w:rsidR="003A54AF" w:rsidRDefault="003A54AF">
            <w:pPr>
              <w:pStyle w:val="ConsPlusNormal"/>
              <w:jc w:val="right"/>
            </w:pPr>
            <w:r>
              <w:t>485,1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2428033</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485,1</w:t>
            </w:r>
          </w:p>
        </w:tc>
        <w:tc>
          <w:tcPr>
            <w:tcW w:w="1701" w:type="dxa"/>
            <w:vAlign w:val="bottom"/>
          </w:tcPr>
          <w:p w:rsidR="003A54AF" w:rsidRDefault="003A54AF">
            <w:pPr>
              <w:pStyle w:val="ConsPlusNormal"/>
              <w:jc w:val="right"/>
            </w:pPr>
            <w:r>
              <w:t>485,1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затрат на закладку и уход за многолетними плодовыми и ягодными насаждениями</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2428034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22242,8</w:t>
            </w:r>
          </w:p>
        </w:tc>
        <w:tc>
          <w:tcPr>
            <w:tcW w:w="1701" w:type="dxa"/>
            <w:vAlign w:val="bottom"/>
          </w:tcPr>
          <w:p w:rsidR="003A54AF" w:rsidRDefault="003A54AF">
            <w:pPr>
              <w:pStyle w:val="ConsPlusNormal"/>
              <w:jc w:val="right"/>
            </w:pPr>
            <w:r>
              <w:t>22242,8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2428034</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22242,8</w:t>
            </w:r>
          </w:p>
        </w:tc>
        <w:tc>
          <w:tcPr>
            <w:tcW w:w="1701" w:type="dxa"/>
            <w:vAlign w:val="bottom"/>
          </w:tcPr>
          <w:p w:rsidR="003A54AF" w:rsidRDefault="003A54AF">
            <w:pPr>
              <w:pStyle w:val="ConsPlusNormal"/>
              <w:jc w:val="right"/>
            </w:pPr>
            <w:r>
              <w:t>22242,8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2428038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99718,2</w:t>
            </w:r>
          </w:p>
        </w:tc>
        <w:tc>
          <w:tcPr>
            <w:tcW w:w="1701" w:type="dxa"/>
            <w:vAlign w:val="bottom"/>
          </w:tcPr>
          <w:p w:rsidR="003A54AF" w:rsidRDefault="003A54AF">
            <w:pPr>
              <w:pStyle w:val="ConsPlusNormal"/>
              <w:jc w:val="right"/>
            </w:pPr>
            <w:r>
              <w:t>99718,2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2428038</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99718,2</w:t>
            </w:r>
          </w:p>
        </w:tc>
        <w:tc>
          <w:tcPr>
            <w:tcW w:w="1701" w:type="dxa"/>
            <w:vAlign w:val="bottom"/>
          </w:tcPr>
          <w:p w:rsidR="003A54AF" w:rsidRDefault="003A54AF">
            <w:pPr>
              <w:pStyle w:val="ConsPlusNormal"/>
              <w:jc w:val="right"/>
            </w:pPr>
            <w:r>
              <w:t>99718,2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2428039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51267,0</w:t>
            </w:r>
          </w:p>
        </w:tc>
        <w:tc>
          <w:tcPr>
            <w:tcW w:w="1701" w:type="dxa"/>
            <w:vAlign w:val="bottom"/>
          </w:tcPr>
          <w:p w:rsidR="003A54AF" w:rsidRDefault="003A54AF">
            <w:pPr>
              <w:pStyle w:val="ConsPlusNormal"/>
              <w:jc w:val="right"/>
            </w:pPr>
            <w:r>
              <w:t>51267,0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2428039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51267,0</w:t>
            </w:r>
          </w:p>
        </w:tc>
        <w:tc>
          <w:tcPr>
            <w:tcW w:w="1701" w:type="dxa"/>
            <w:vAlign w:val="bottom"/>
          </w:tcPr>
          <w:p w:rsidR="003A54AF" w:rsidRDefault="003A54AF">
            <w:pPr>
              <w:pStyle w:val="ConsPlusNormal"/>
              <w:jc w:val="right"/>
            </w:pPr>
            <w:r>
              <w:t>51267,0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2428040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176094,3</w:t>
            </w:r>
          </w:p>
        </w:tc>
        <w:tc>
          <w:tcPr>
            <w:tcW w:w="1701" w:type="dxa"/>
            <w:vAlign w:val="bottom"/>
          </w:tcPr>
          <w:p w:rsidR="003A54AF" w:rsidRDefault="003A54AF">
            <w:pPr>
              <w:pStyle w:val="ConsPlusNormal"/>
              <w:jc w:val="right"/>
            </w:pPr>
            <w:r>
              <w:t>176094,3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2428040</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176094,3</w:t>
            </w:r>
          </w:p>
        </w:tc>
        <w:tc>
          <w:tcPr>
            <w:tcW w:w="1701" w:type="dxa"/>
            <w:vAlign w:val="bottom"/>
          </w:tcPr>
          <w:p w:rsidR="003A54AF" w:rsidRDefault="003A54AF">
            <w:pPr>
              <w:pStyle w:val="ConsPlusNormal"/>
              <w:jc w:val="right"/>
            </w:pPr>
            <w:r>
              <w:t>176094,3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2428041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366556,7</w:t>
            </w:r>
          </w:p>
        </w:tc>
        <w:tc>
          <w:tcPr>
            <w:tcW w:w="1701" w:type="dxa"/>
            <w:vAlign w:val="bottom"/>
          </w:tcPr>
          <w:p w:rsidR="003A54AF" w:rsidRDefault="003A54AF">
            <w:pPr>
              <w:pStyle w:val="ConsPlusNormal"/>
              <w:jc w:val="right"/>
            </w:pPr>
            <w:r>
              <w:t>366556,7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2428041</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366556,7</w:t>
            </w:r>
          </w:p>
        </w:tc>
        <w:tc>
          <w:tcPr>
            <w:tcW w:w="1701" w:type="dxa"/>
            <w:vAlign w:val="bottom"/>
          </w:tcPr>
          <w:p w:rsidR="003A54AF" w:rsidRDefault="003A54AF">
            <w:pPr>
              <w:pStyle w:val="ConsPlusNormal"/>
              <w:jc w:val="right"/>
            </w:pPr>
            <w:r>
              <w:t>366556,7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подотрасли животноводства, переработки и реализации продукции животноводства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1656273,4</w:t>
            </w:r>
          </w:p>
        </w:tc>
        <w:tc>
          <w:tcPr>
            <w:tcW w:w="1701" w:type="dxa"/>
            <w:vAlign w:val="bottom"/>
          </w:tcPr>
          <w:p w:rsidR="003A54AF" w:rsidRDefault="003A54AF">
            <w:pPr>
              <w:pStyle w:val="ConsPlusNormal"/>
              <w:jc w:val="right"/>
            </w:pPr>
            <w:r>
              <w:t>1656273,4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2430998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2564,2</w:t>
            </w:r>
          </w:p>
        </w:tc>
        <w:tc>
          <w:tcPr>
            <w:tcW w:w="1701" w:type="dxa"/>
            <w:vAlign w:val="bottom"/>
          </w:tcPr>
          <w:p w:rsidR="003A54AF" w:rsidRDefault="003A54AF">
            <w:pPr>
              <w:pStyle w:val="ConsPlusNormal"/>
              <w:jc w:val="right"/>
            </w:pPr>
            <w:r>
              <w:t>2564,2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2430998</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2564,2</w:t>
            </w:r>
          </w:p>
        </w:tc>
        <w:tc>
          <w:tcPr>
            <w:tcW w:w="1701" w:type="dxa"/>
            <w:vAlign w:val="bottom"/>
          </w:tcPr>
          <w:p w:rsidR="003A54AF" w:rsidRDefault="003A54AF">
            <w:pPr>
              <w:pStyle w:val="ConsPlusNormal"/>
              <w:jc w:val="right"/>
            </w:pPr>
            <w:r>
              <w:t>2564,2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поддержку племенного животноводства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2435042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57549,4</w:t>
            </w:r>
          </w:p>
        </w:tc>
        <w:tc>
          <w:tcPr>
            <w:tcW w:w="1701" w:type="dxa"/>
            <w:vAlign w:val="bottom"/>
          </w:tcPr>
          <w:p w:rsidR="003A54AF" w:rsidRDefault="003A54AF">
            <w:pPr>
              <w:pStyle w:val="ConsPlusNormal"/>
              <w:jc w:val="right"/>
            </w:pPr>
            <w:r>
              <w:t>57549,4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2435042</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57549,4</w:t>
            </w:r>
          </w:p>
        </w:tc>
        <w:tc>
          <w:tcPr>
            <w:tcW w:w="1701" w:type="dxa"/>
            <w:vAlign w:val="bottom"/>
          </w:tcPr>
          <w:p w:rsidR="003A54AF" w:rsidRDefault="003A54AF">
            <w:pPr>
              <w:pStyle w:val="ConsPlusNormal"/>
              <w:jc w:val="right"/>
            </w:pPr>
            <w:r>
              <w:t>57549,4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1 килограмм реализованного и (или) отгруженного на собственную переработку молока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2435043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511354,7</w:t>
            </w:r>
          </w:p>
        </w:tc>
        <w:tc>
          <w:tcPr>
            <w:tcW w:w="1701" w:type="dxa"/>
            <w:vAlign w:val="bottom"/>
          </w:tcPr>
          <w:p w:rsidR="003A54AF" w:rsidRDefault="003A54AF">
            <w:pPr>
              <w:pStyle w:val="ConsPlusNormal"/>
              <w:jc w:val="right"/>
            </w:pPr>
            <w:r>
              <w:t>511354,7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2435043</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511354,7</w:t>
            </w:r>
          </w:p>
        </w:tc>
        <w:tc>
          <w:tcPr>
            <w:tcW w:w="1701" w:type="dxa"/>
            <w:vAlign w:val="bottom"/>
          </w:tcPr>
          <w:p w:rsidR="003A54AF" w:rsidRDefault="003A54AF">
            <w:pPr>
              <w:pStyle w:val="ConsPlusNormal"/>
              <w:jc w:val="right"/>
            </w:pPr>
            <w:r>
              <w:t>511354,7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2435047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73443,8</w:t>
            </w:r>
          </w:p>
        </w:tc>
        <w:tc>
          <w:tcPr>
            <w:tcW w:w="1701" w:type="dxa"/>
            <w:vAlign w:val="bottom"/>
          </w:tcPr>
          <w:p w:rsidR="003A54AF" w:rsidRDefault="003A54AF">
            <w:pPr>
              <w:pStyle w:val="ConsPlusNormal"/>
              <w:jc w:val="right"/>
            </w:pPr>
            <w:r>
              <w:t>73443,8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2435047</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73443,8</w:t>
            </w:r>
          </w:p>
        </w:tc>
        <w:tc>
          <w:tcPr>
            <w:tcW w:w="1701" w:type="dxa"/>
            <w:vAlign w:val="bottom"/>
          </w:tcPr>
          <w:p w:rsidR="003A54AF" w:rsidRDefault="003A54AF">
            <w:pPr>
              <w:pStyle w:val="ConsPlusNormal"/>
              <w:jc w:val="right"/>
            </w:pPr>
            <w:r>
              <w:t>73443,8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2435048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653134,7</w:t>
            </w:r>
          </w:p>
        </w:tc>
        <w:tc>
          <w:tcPr>
            <w:tcW w:w="1701" w:type="dxa"/>
            <w:vAlign w:val="bottom"/>
          </w:tcPr>
          <w:p w:rsidR="003A54AF" w:rsidRDefault="003A54AF">
            <w:pPr>
              <w:pStyle w:val="ConsPlusNormal"/>
              <w:jc w:val="right"/>
            </w:pPr>
            <w:r>
              <w:t>653134,7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2435048</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653134,7</w:t>
            </w:r>
          </w:p>
        </w:tc>
        <w:tc>
          <w:tcPr>
            <w:tcW w:w="1701" w:type="dxa"/>
            <w:vAlign w:val="bottom"/>
          </w:tcPr>
          <w:p w:rsidR="003A54AF" w:rsidRDefault="003A54AF">
            <w:pPr>
              <w:pStyle w:val="ConsPlusNormal"/>
              <w:jc w:val="right"/>
            </w:pPr>
            <w:r>
              <w:t>653134,7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2435049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31218,1</w:t>
            </w:r>
          </w:p>
        </w:tc>
        <w:tc>
          <w:tcPr>
            <w:tcW w:w="1701" w:type="dxa"/>
            <w:vAlign w:val="bottom"/>
          </w:tcPr>
          <w:p w:rsidR="003A54AF" w:rsidRDefault="003A54AF">
            <w:pPr>
              <w:pStyle w:val="ConsPlusNormal"/>
              <w:jc w:val="right"/>
            </w:pPr>
            <w:r>
              <w:t>31218,1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2435049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31218,1</w:t>
            </w:r>
          </w:p>
        </w:tc>
        <w:tc>
          <w:tcPr>
            <w:tcW w:w="1701" w:type="dxa"/>
            <w:vAlign w:val="bottom"/>
          </w:tcPr>
          <w:p w:rsidR="003A54AF" w:rsidRDefault="003A54AF">
            <w:pPr>
              <w:pStyle w:val="ConsPlusNormal"/>
              <w:jc w:val="right"/>
            </w:pPr>
            <w:r>
              <w:t>31218,1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поддержку племенного крупного рогатого скота мясного направления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2435050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1322,1</w:t>
            </w:r>
          </w:p>
        </w:tc>
        <w:tc>
          <w:tcPr>
            <w:tcW w:w="1701" w:type="dxa"/>
            <w:vAlign w:val="bottom"/>
          </w:tcPr>
          <w:p w:rsidR="003A54AF" w:rsidRDefault="003A54AF">
            <w:pPr>
              <w:pStyle w:val="ConsPlusNormal"/>
              <w:jc w:val="right"/>
            </w:pPr>
            <w:r>
              <w:t>1322,1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2435050</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1322,1</w:t>
            </w:r>
          </w:p>
        </w:tc>
        <w:tc>
          <w:tcPr>
            <w:tcW w:w="1701" w:type="dxa"/>
            <w:vAlign w:val="bottom"/>
          </w:tcPr>
          <w:p w:rsidR="003A54AF" w:rsidRDefault="003A54AF">
            <w:pPr>
              <w:pStyle w:val="ConsPlusNormal"/>
              <w:jc w:val="right"/>
            </w:pPr>
            <w:r>
              <w:t>1322,1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2435052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15850,0</w:t>
            </w:r>
          </w:p>
        </w:tc>
        <w:tc>
          <w:tcPr>
            <w:tcW w:w="1701" w:type="dxa"/>
            <w:vAlign w:val="bottom"/>
          </w:tcPr>
          <w:p w:rsidR="003A54AF" w:rsidRDefault="003A54AF">
            <w:pPr>
              <w:pStyle w:val="ConsPlusNormal"/>
              <w:jc w:val="right"/>
            </w:pPr>
            <w:r>
              <w:t>15850,0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2435052</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15850,0</w:t>
            </w:r>
          </w:p>
        </w:tc>
        <w:tc>
          <w:tcPr>
            <w:tcW w:w="1701" w:type="dxa"/>
            <w:vAlign w:val="bottom"/>
          </w:tcPr>
          <w:p w:rsidR="003A54AF" w:rsidRDefault="003A54AF">
            <w:pPr>
              <w:pStyle w:val="ConsPlusNormal"/>
              <w:jc w:val="right"/>
            </w:pPr>
            <w:r>
              <w:t>15850,0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поддержку племенного животноводства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2438042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18877,5</w:t>
            </w:r>
          </w:p>
        </w:tc>
        <w:tc>
          <w:tcPr>
            <w:tcW w:w="1701" w:type="dxa"/>
            <w:vAlign w:val="bottom"/>
          </w:tcPr>
          <w:p w:rsidR="003A54AF" w:rsidRDefault="003A54AF">
            <w:pPr>
              <w:pStyle w:val="ConsPlusNormal"/>
              <w:jc w:val="right"/>
            </w:pPr>
            <w:r>
              <w:t>18877,5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2438042</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18877,5</w:t>
            </w:r>
          </w:p>
        </w:tc>
        <w:tc>
          <w:tcPr>
            <w:tcW w:w="1701" w:type="dxa"/>
            <w:vAlign w:val="bottom"/>
          </w:tcPr>
          <w:p w:rsidR="003A54AF" w:rsidRDefault="003A54AF">
            <w:pPr>
              <w:pStyle w:val="ConsPlusNormal"/>
              <w:jc w:val="right"/>
            </w:pPr>
            <w:r>
              <w:t>18877,5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1 килограмм реализованного и (или) отгруженного на собственную переработку молока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2438043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167735,3</w:t>
            </w:r>
          </w:p>
        </w:tc>
        <w:tc>
          <w:tcPr>
            <w:tcW w:w="1701" w:type="dxa"/>
            <w:vAlign w:val="bottom"/>
          </w:tcPr>
          <w:p w:rsidR="003A54AF" w:rsidRDefault="003A54AF">
            <w:pPr>
              <w:pStyle w:val="ConsPlusNormal"/>
              <w:jc w:val="right"/>
            </w:pPr>
            <w:r>
              <w:t>167735,3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2438043</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167735,3</w:t>
            </w:r>
          </w:p>
        </w:tc>
        <w:tc>
          <w:tcPr>
            <w:tcW w:w="1701" w:type="dxa"/>
            <w:vAlign w:val="bottom"/>
          </w:tcPr>
          <w:p w:rsidR="003A54AF" w:rsidRDefault="003A54AF">
            <w:pPr>
              <w:pStyle w:val="ConsPlusNormal"/>
              <w:jc w:val="right"/>
            </w:pPr>
            <w:r>
              <w:t>167735,3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2438047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10963,0</w:t>
            </w:r>
          </w:p>
        </w:tc>
        <w:tc>
          <w:tcPr>
            <w:tcW w:w="1701" w:type="dxa"/>
            <w:vAlign w:val="bottom"/>
          </w:tcPr>
          <w:p w:rsidR="003A54AF" w:rsidRDefault="003A54AF">
            <w:pPr>
              <w:pStyle w:val="ConsPlusNormal"/>
              <w:jc w:val="right"/>
            </w:pPr>
            <w:r>
              <w:t>10963,0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2438047</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10963,0</w:t>
            </w:r>
          </w:p>
        </w:tc>
        <w:tc>
          <w:tcPr>
            <w:tcW w:w="1701" w:type="dxa"/>
            <w:vAlign w:val="bottom"/>
          </w:tcPr>
          <w:p w:rsidR="003A54AF" w:rsidRDefault="003A54AF">
            <w:pPr>
              <w:pStyle w:val="ConsPlusNormal"/>
              <w:jc w:val="right"/>
            </w:pPr>
            <w:r>
              <w:t>10963,0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2438048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79086,6</w:t>
            </w:r>
          </w:p>
        </w:tc>
        <w:tc>
          <w:tcPr>
            <w:tcW w:w="1701" w:type="dxa"/>
            <w:vAlign w:val="bottom"/>
          </w:tcPr>
          <w:p w:rsidR="003A54AF" w:rsidRDefault="003A54AF">
            <w:pPr>
              <w:pStyle w:val="ConsPlusNormal"/>
              <w:jc w:val="right"/>
            </w:pPr>
            <w:r>
              <w:t>79086,6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2438048</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79086,6</w:t>
            </w:r>
          </w:p>
        </w:tc>
        <w:tc>
          <w:tcPr>
            <w:tcW w:w="1701" w:type="dxa"/>
            <w:vAlign w:val="bottom"/>
          </w:tcPr>
          <w:p w:rsidR="003A54AF" w:rsidRDefault="003A54AF">
            <w:pPr>
              <w:pStyle w:val="ConsPlusNormal"/>
              <w:jc w:val="right"/>
            </w:pPr>
            <w:r>
              <w:t>79086,6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2438049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10240,3</w:t>
            </w:r>
          </w:p>
        </w:tc>
        <w:tc>
          <w:tcPr>
            <w:tcW w:w="1701" w:type="dxa"/>
            <w:vAlign w:val="bottom"/>
          </w:tcPr>
          <w:p w:rsidR="003A54AF" w:rsidRDefault="003A54AF">
            <w:pPr>
              <w:pStyle w:val="ConsPlusNormal"/>
              <w:jc w:val="right"/>
            </w:pPr>
            <w:r>
              <w:t>10240,3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2438049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10240,3</w:t>
            </w:r>
          </w:p>
        </w:tc>
        <w:tc>
          <w:tcPr>
            <w:tcW w:w="1701" w:type="dxa"/>
            <w:vAlign w:val="bottom"/>
          </w:tcPr>
          <w:p w:rsidR="003A54AF" w:rsidRDefault="003A54AF">
            <w:pPr>
              <w:pStyle w:val="ConsPlusNormal"/>
              <w:jc w:val="right"/>
            </w:pPr>
            <w:r>
              <w:t>10240,3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поддержку племенного крупного рогатого скота мясного направления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2438050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433,7</w:t>
            </w:r>
          </w:p>
        </w:tc>
        <w:tc>
          <w:tcPr>
            <w:tcW w:w="1701" w:type="dxa"/>
            <w:vAlign w:val="bottom"/>
          </w:tcPr>
          <w:p w:rsidR="003A54AF" w:rsidRDefault="003A54AF">
            <w:pPr>
              <w:pStyle w:val="ConsPlusNormal"/>
              <w:jc w:val="right"/>
            </w:pPr>
            <w:r>
              <w:t>433,7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2438050</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433,7</w:t>
            </w:r>
          </w:p>
        </w:tc>
        <w:tc>
          <w:tcPr>
            <w:tcW w:w="1701" w:type="dxa"/>
            <w:vAlign w:val="bottom"/>
          </w:tcPr>
          <w:p w:rsidR="003A54AF" w:rsidRDefault="003A54AF">
            <w:pPr>
              <w:pStyle w:val="ConsPlusNormal"/>
              <w:jc w:val="right"/>
            </w:pPr>
            <w:r>
              <w:t>433,7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2438052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22500,0</w:t>
            </w:r>
          </w:p>
        </w:tc>
        <w:tc>
          <w:tcPr>
            <w:tcW w:w="1701" w:type="dxa"/>
            <w:vAlign w:val="bottom"/>
          </w:tcPr>
          <w:p w:rsidR="003A54AF" w:rsidRDefault="003A54AF">
            <w:pPr>
              <w:pStyle w:val="ConsPlusNormal"/>
              <w:jc w:val="right"/>
            </w:pPr>
            <w:r>
              <w:t>22500,0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2438052</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22500,0</w:t>
            </w:r>
          </w:p>
        </w:tc>
        <w:tc>
          <w:tcPr>
            <w:tcW w:w="1701" w:type="dxa"/>
            <w:vAlign w:val="bottom"/>
          </w:tcPr>
          <w:p w:rsidR="003A54AF" w:rsidRDefault="003A54AF">
            <w:pPr>
              <w:pStyle w:val="ConsPlusNormal"/>
              <w:jc w:val="right"/>
            </w:pPr>
            <w:r>
              <w:t>22500,0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Устойчивое развитие сельских территорий</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7096,0</w:t>
            </w:r>
          </w:p>
        </w:tc>
        <w:tc>
          <w:tcPr>
            <w:tcW w:w="1701" w:type="dxa"/>
            <w:vAlign w:val="bottom"/>
          </w:tcPr>
          <w:p w:rsidR="003A54AF" w:rsidRDefault="003A54AF">
            <w:pPr>
              <w:pStyle w:val="ConsPlusNormal"/>
              <w:jc w:val="right"/>
            </w:pPr>
            <w:r>
              <w:t>7096,0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федеральной целевой </w:t>
            </w:r>
            <w:hyperlink r:id="rId245"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2445018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2596,0</w:t>
            </w:r>
          </w:p>
        </w:tc>
        <w:tc>
          <w:tcPr>
            <w:tcW w:w="1701" w:type="dxa"/>
            <w:vAlign w:val="bottom"/>
          </w:tcPr>
          <w:p w:rsidR="003A54AF" w:rsidRDefault="003A54AF">
            <w:pPr>
              <w:pStyle w:val="ConsPlusNormal"/>
              <w:jc w:val="right"/>
            </w:pPr>
            <w:r>
              <w:t>2596,0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2445018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2596,0</w:t>
            </w:r>
          </w:p>
        </w:tc>
        <w:tc>
          <w:tcPr>
            <w:tcW w:w="1701" w:type="dxa"/>
            <w:vAlign w:val="bottom"/>
          </w:tcPr>
          <w:p w:rsidR="003A54AF" w:rsidRDefault="003A54AF">
            <w:pPr>
              <w:pStyle w:val="ConsPlusNormal"/>
              <w:jc w:val="right"/>
            </w:pPr>
            <w:r>
              <w:t>2596,0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федеральной целевой </w:t>
            </w:r>
            <w:hyperlink r:id="rId246"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2447018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4500,0</w:t>
            </w:r>
          </w:p>
        </w:tc>
        <w:tc>
          <w:tcPr>
            <w:tcW w:w="1701" w:type="dxa"/>
            <w:vAlign w:val="bottom"/>
          </w:tcPr>
          <w:p w:rsidR="003A54AF" w:rsidRDefault="003A54AF">
            <w:pPr>
              <w:pStyle w:val="ConsPlusNormal"/>
              <w:jc w:val="right"/>
            </w:pPr>
            <w:r>
              <w:t>4500,0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2447018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4500,0</w:t>
            </w:r>
          </w:p>
        </w:tc>
        <w:tc>
          <w:tcPr>
            <w:tcW w:w="1701" w:type="dxa"/>
            <w:vAlign w:val="bottom"/>
          </w:tcPr>
          <w:p w:rsidR="003A54AF" w:rsidRDefault="003A54AF">
            <w:pPr>
              <w:pStyle w:val="ConsPlusNormal"/>
              <w:jc w:val="right"/>
            </w:pPr>
            <w:r>
              <w:t>4500,0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мелиорации сельскохозяйственных земель в</w:t>
            </w:r>
          </w:p>
          <w:p w:rsidR="003A54AF" w:rsidRDefault="003A54AF">
            <w:pPr>
              <w:pStyle w:val="ConsPlusNormal"/>
              <w:jc w:val="both"/>
            </w:pPr>
            <w:r>
              <w:t>Краснодарском крае</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67000,0</w:t>
            </w:r>
          </w:p>
        </w:tc>
        <w:tc>
          <w:tcPr>
            <w:tcW w:w="1701" w:type="dxa"/>
            <w:vAlign w:val="bottom"/>
          </w:tcPr>
          <w:p w:rsidR="003A54AF" w:rsidRDefault="003A54AF">
            <w:pPr>
              <w:pStyle w:val="ConsPlusNormal"/>
              <w:jc w:val="right"/>
            </w:pPr>
            <w:r>
              <w:t>67000,0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федеральной целевой </w:t>
            </w:r>
            <w:hyperlink r:id="rId247"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2458076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67000,0</w:t>
            </w:r>
          </w:p>
        </w:tc>
        <w:tc>
          <w:tcPr>
            <w:tcW w:w="1701" w:type="dxa"/>
            <w:vAlign w:val="bottom"/>
          </w:tcPr>
          <w:p w:rsidR="003A54AF" w:rsidRDefault="003A54AF">
            <w:pPr>
              <w:pStyle w:val="ConsPlusNormal"/>
              <w:jc w:val="right"/>
            </w:pPr>
            <w:r>
              <w:t>67000,0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2458076</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67000,0</w:t>
            </w:r>
          </w:p>
        </w:tc>
        <w:tc>
          <w:tcPr>
            <w:tcW w:w="1701" w:type="dxa"/>
            <w:vAlign w:val="bottom"/>
          </w:tcPr>
          <w:p w:rsidR="003A54AF" w:rsidRDefault="003A54AF">
            <w:pPr>
              <w:pStyle w:val="ConsPlusNormal"/>
              <w:jc w:val="right"/>
            </w:pPr>
            <w:r>
              <w:t>67000,0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малых форм хозяйствования в агропромышленном комплексе Краснодарского края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638043,0</w:t>
            </w:r>
          </w:p>
        </w:tc>
        <w:tc>
          <w:tcPr>
            <w:tcW w:w="1701" w:type="dxa"/>
            <w:vAlign w:val="bottom"/>
          </w:tcPr>
          <w:p w:rsidR="003A54AF" w:rsidRDefault="003A54AF">
            <w:pPr>
              <w:pStyle w:val="ConsPlusNormal"/>
              <w:jc w:val="right"/>
            </w:pPr>
            <w:r>
              <w:t>638043,0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малых форм хозяйствования в агропромышленном комплексе</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2461128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151812,4</w:t>
            </w:r>
          </w:p>
        </w:tc>
        <w:tc>
          <w:tcPr>
            <w:tcW w:w="1701" w:type="dxa"/>
            <w:vAlign w:val="bottom"/>
          </w:tcPr>
          <w:p w:rsidR="003A54AF" w:rsidRDefault="003A54AF">
            <w:pPr>
              <w:pStyle w:val="ConsPlusNormal"/>
              <w:jc w:val="right"/>
            </w:pPr>
            <w:r>
              <w:t>151812,4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2461128</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149812,4</w:t>
            </w:r>
          </w:p>
        </w:tc>
        <w:tc>
          <w:tcPr>
            <w:tcW w:w="1701" w:type="dxa"/>
            <w:vAlign w:val="bottom"/>
          </w:tcPr>
          <w:p w:rsidR="003A54AF" w:rsidRDefault="003A54AF">
            <w:pPr>
              <w:pStyle w:val="ConsPlusNormal"/>
              <w:jc w:val="right"/>
            </w:pPr>
            <w:r>
              <w:t>149812,4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2461128</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Гранты на развитие сельскохозяйственных потребительских кооперативов</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2461137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2461137</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субъектам малого предпринимательства грантов в форме субсидии для софинансирования затрат на организацию сельской усадьбы в малом сельском населенном пункте Краснодарского края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2461190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522,5</w:t>
            </w:r>
          </w:p>
        </w:tc>
        <w:tc>
          <w:tcPr>
            <w:tcW w:w="1701" w:type="dxa"/>
            <w:vAlign w:val="bottom"/>
          </w:tcPr>
          <w:p w:rsidR="003A54AF" w:rsidRDefault="003A54AF">
            <w:pPr>
              <w:pStyle w:val="ConsPlusNormal"/>
              <w:jc w:val="right"/>
            </w:pPr>
            <w:r>
              <w:t>522,5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2461190</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522,5</w:t>
            </w:r>
          </w:p>
        </w:tc>
        <w:tc>
          <w:tcPr>
            <w:tcW w:w="1701" w:type="dxa"/>
            <w:vAlign w:val="bottom"/>
          </w:tcPr>
          <w:p w:rsidR="003A54AF" w:rsidRDefault="003A54AF">
            <w:pPr>
              <w:pStyle w:val="ConsPlusNormal"/>
              <w:jc w:val="right"/>
            </w:pPr>
            <w:r>
              <w:t>522,5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2461191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5000,0</w:t>
            </w:r>
          </w:p>
        </w:tc>
        <w:tc>
          <w:tcPr>
            <w:tcW w:w="1701" w:type="dxa"/>
            <w:vAlign w:val="bottom"/>
          </w:tcPr>
          <w:p w:rsidR="003A54AF" w:rsidRDefault="003A54AF">
            <w:pPr>
              <w:pStyle w:val="ConsPlusNormal"/>
              <w:jc w:val="right"/>
            </w:pPr>
            <w:r>
              <w:t>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2461191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5000,0</w:t>
            </w:r>
          </w:p>
        </w:tc>
        <w:tc>
          <w:tcPr>
            <w:tcW w:w="1701" w:type="dxa"/>
            <w:vAlign w:val="bottom"/>
          </w:tcPr>
          <w:p w:rsidR="003A54AF" w:rsidRDefault="003A54AF">
            <w:pPr>
              <w:pStyle w:val="ConsPlusNormal"/>
              <w:jc w:val="right"/>
            </w:pPr>
            <w:r>
              <w:t>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2461192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2461192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Гранты в форме субсидий и единовременная помощь в форме субсидий на поддержку начинающих фермеров</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2465053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13809,0</w:t>
            </w:r>
          </w:p>
        </w:tc>
        <w:tc>
          <w:tcPr>
            <w:tcW w:w="1701" w:type="dxa"/>
            <w:vAlign w:val="bottom"/>
          </w:tcPr>
          <w:p w:rsidR="003A54AF" w:rsidRDefault="003A54AF">
            <w:pPr>
              <w:pStyle w:val="ConsPlusNormal"/>
              <w:jc w:val="right"/>
            </w:pPr>
            <w:r>
              <w:t>13809,0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2465053</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13809,0</w:t>
            </w:r>
          </w:p>
        </w:tc>
        <w:tc>
          <w:tcPr>
            <w:tcW w:w="1701" w:type="dxa"/>
            <w:vAlign w:val="bottom"/>
          </w:tcPr>
          <w:p w:rsidR="003A54AF" w:rsidRDefault="003A54AF">
            <w:pPr>
              <w:pStyle w:val="ConsPlusNormal"/>
              <w:jc w:val="right"/>
            </w:pPr>
            <w:r>
              <w:t>13809,0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Гранты в форме субсидий на развитие семейных животноводческих ферм</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2465054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25555,0</w:t>
            </w:r>
          </w:p>
        </w:tc>
        <w:tc>
          <w:tcPr>
            <w:tcW w:w="1701" w:type="dxa"/>
            <w:vAlign w:val="bottom"/>
          </w:tcPr>
          <w:p w:rsidR="003A54AF" w:rsidRDefault="003A54AF">
            <w:pPr>
              <w:pStyle w:val="ConsPlusNormal"/>
              <w:jc w:val="right"/>
            </w:pPr>
            <w:r>
              <w:t>25555,0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2465054</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25555,0</w:t>
            </w:r>
          </w:p>
        </w:tc>
        <w:tc>
          <w:tcPr>
            <w:tcW w:w="1701" w:type="dxa"/>
            <w:vAlign w:val="bottom"/>
          </w:tcPr>
          <w:p w:rsidR="003A54AF" w:rsidRDefault="003A54AF">
            <w:pPr>
              <w:pStyle w:val="ConsPlusNormal"/>
              <w:jc w:val="right"/>
            </w:pPr>
            <w:r>
              <w:t>25555,0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2465055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42015,4</w:t>
            </w:r>
          </w:p>
        </w:tc>
        <w:tc>
          <w:tcPr>
            <w:tcW w:w="1701" w:type="dxa"/>
            <w:vAlign w:val="bottom"/>
          </w:tcPr>
          <w:p w:rsidR="003A54AF" w:rsidRDefault="003A54AF">
            <w:pPr>
              <w:pStyle w:val="ConsPlusNormal"/>
              <w:jc w:val="right"/>
            </w:pPr>
            <w:r>
              <w:t>42015,4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2465055</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42015,4</w:t>
            </w:r>
          </w:p>
        </w:tc>
        <w:tc>
          <w:tcPr>
            <w:tcW w:w="1701" w:type="dxa"/>
            <w:vAlign w:val="bottom"/>
          </w:tcPr>
          <w:p w:rsidR="003A54AF" w:rsidRDefault="003A54AF">
            <w:pPr>
              <w:pStyle w:val="ConsPlusNormal"/>
              <w:jc w:val="right"/>
            </w:pPr>
            <w:r>
              <w:t>42015,4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2466009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320259,0</w:t>
            </w:r>
          </w:p>
        </w:tc>
        <w:tc>
          <w:tcPr>
            <w:tcW w:w="1701" w:type="dxa"/>
            <w:vAlign w:val="bottom"/>
          </w:tcPr>
          <w:p w:rsidR="003A54AF" w:rsidRDefault="003A54AF">
            <w:pPr>
              <w:pStyle w:val="ConsPlusNormal"/>
              <w:jc w:val="right"/>
            </w:pPr>
            <w:r>
              <w:t>320259,0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2466009</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320259,0</w:t>
            </w:r>
          </w:p>
        </w:tc>
        <w:tc>
          <w:tcPr>
            <w:tcW w:w="1701" w:type="dxa"/>
            <w:vAlign w:val="bottom"/>
          </w:tcPr>
          <w:p w:rsidR="003A54AF" w:rsidRDefault="003A54AF">
            <w:pPr>
              <w:pStyle w:val="ConsPlusNormal"/>
              <w:jc w:val="right"/>
            </w:pPr>
            <w:r>
              <w:t>320259,0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2466010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5201,3</w:t>
            </w:r>
          </w:p>
        </w:tc>
        <w:tc>
          <w:tcPr>
            <w:tcW w:w="1701" w:type="dxa"/>
            <w:vAlign w:val="bottom"/>
          </w:tcPr>
          <w:p w:rsidR="003A54AF" w:rsidRDefault="003A54AF">
            <w:pPr>
              <w:pStyle w:val="ConsPlusNormal"/>
              <w:jc w:val="right"/>
            </w:pPr>
            <w:r>
              <w:t>5201,3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2466010</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5201,3</w:t>
            </w:r>
          </w:p>
        </w:tc>
        <w:tc>
          <w:tcPr>
            <w:tcW w:w="1701" w:type="dxa"/>
            <w:vAlign w:val="bottom"/>
          </w:tcPr>
          <w:p w:rsidR="003A54AF" w:rsidRDefault="003A54AF">
            <w:pPr>
              <w:pStyle w:val="ConsPlusNormal"/>
              <w:jc w:val="right"/>
            </w:pPr>
            <w:r>
              <w:t>5201,3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2467055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8868,4</w:t>
            </w:r>
          </w:p>
        </w:tc>
        <w:tc>
          <w:tcPr>
            <w:tcW w:w="1701" w:type="dxa"/>
            <w:vAlign w:val="bottom"/>
          </w:tcPr>
          <w:p w:rsidR="003A54AF" w:rsidRDefault="003A54AF">
            <w:pPr>
              <w:pStyle w:val="ConsPlusNormal"/>
              <w:jc w:val="right"/>
            </w:pPr>
            <w:r>
              <w:t>8868,4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2467055</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8868,4</w:t>
            </w:r>
          </w:p>
        </w:tc>
        <w:tc>
          <w:tcPr>
            <w:tcW w:w="1701" w:type="dxa"/>
            <w:vAlign w:val="bottom"/>
          </w:tcPr>
          <w:p w:rsidR="003A54AF" w:rsidRDefault="003A54AF">
            <w:pPr>
              <w:pStyle w:val="ConsPlusNormal"/>
              <w:jc w:val="right"/>
            </w:pPr>
            <w:r>
              <w:t>8868,4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Гранты в форме субсидий и единовременная помощь в форме субсидий на поддержку начинающих фермеров</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2468053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2468053</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Гранты в форме субсидий на развитие семейных животноводческих ферм</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2468054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30000,0</w:t>
            </w:r>
          </w:p>
        </w:tc>
        <w:tc>
          <w:tcPr>
            <w:tcW w:w="1701" w:type="dxa"/>
            <w:vAlign w:val="bottom"/>
          </w:tcPr>
          <w:p w:rsidR="003A54AF" w:rsidRDefault="003A54AF">
            <w:pPr>
              <w:pStyle w:val="ConsPlusNormal"/>
              <w:jc w:val="right"/>
            </w:pPr>
            <w:r>
              <w:t>30000,0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2468054</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30000,0</w:t>
            </w:r>
          </w:p>
        </w:tc>
        <w:tc>
          <w:tcPr>
            <w:tcW w:w="1701" w:type="dxa"/>
            <w:vAlign w:val="bottom"/>
          </w:tcPr>
          <w:p w:rsidR="003A54AF" w:rsidRDefault="003A54AF">
            <w:pPr>
              <w:pStyle w:val="ConsPlusNormal"/>
              <w:jc w:val="right"/>
            </w:pPr>
            <w:r>
              <w:t>30000,0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рыбохозяйственного комплекса Краснодарского края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2470000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14941,7</w:t>
            </w:r>
          </w:p>
        </w:tc>
        <w:tc>
          <w:tcPr>
            <w:tcW w:w="1701" w:type="dxa"/>
            <w:vAlign w:val="bottom"/>
          </w:tcPr>
          <w:p w:rsidR="003A54AF" w:rsidRDefault="003A54AF">
            <w:pPr>
              <w:pStyle w:val="ConsPlusNormal"/>
              <w:jc w:val="right"/>
            </w:pPr>
            <w:r>
              <w:t>14941,7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юридическим лицам и индивидуальным предпринимателям на возмещение затрат на производство товарной рыбы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2471185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7341,7</w:t>
            </w:r>
          </w:p>
        </w:tc>
        <w:tc>
          <w:tcPr>
            <w:tcW w:w="1701" w:type="dxa"/>
            <w:vAlign w:val="bottom"/>
          </w:tcPr>
          <w:p w:rsidR="003A54AF" w:rsidRDefault="003A54AF">
            <w:pPr>
              <w:pStyle w:val="ConsPlusNormal"/>
              <w:jc w:val="right"/>
            </w:pPr>
            <w:r>
              <w:t>7341,7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2471185</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7341,7</w:t>
            </w:r>
          </w:p>
        </w:tc>
        <w:tc>
          <w:tcPr>
            <w:tcW w:w="1701" w:type="dxa"/>
            <w:vAlign w:val="bottom"/>
          </w:tcPr>
          <w:p w:rsidR="003A54AF" w:rsidRDefault="003A54AF">
            <w:pPr>
              <w:pStyle w:val="ConsPlusNormal"/>
              <w:jc w:val="right"/>
            </w:pPr>
            <w:r>
              <w:t>7341,7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юридическим лицам и индивидуальным предпринимателям на возмещение части затрат на производство товарно-пищевой рыбной продукции</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2471187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3400,0</w:t>
            </w:r>
          </w:p>
        </w:tc>
        <w:tc>
          <w:tcPr>
            <w:tcW w:w="1701" w:type="dxa"/>
            <w:vAlign w:val="bottom"/>
          </w:tcPr>
          <w:p w:rsidR="003A54AF" w:rsidRDefault="003A54AF">
            <w:pPr>
              <w:pStyle w:val="ConsPlusNormal"/>
              <w:jc w:val="right"/>
            </w:pPr>
            <w:r>
              <w:t>3400,0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2471187</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3400,0</w:t>
            </w:r>
          </w:p>
        </w:tc>
        <w:tc>
          <w:tcPr>
            <w:tcW w:w="1701" w:type="dxa"/>
            <w:vAlign w:val="bottom"/>
          </w:tcPr>
          <w:p w:rsidR="003A54AF" w:rsidRDefault="003A54AF">
            <w:pPr>
              <w:pStyle w:val="ConsPlusNormal"/>
              <w:jc w:val="right"/>
            </w:pPr>
            <w:r>
              <w:t>3400,0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2471204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800,0</w:t>
            </w:r>
          </w:p>
        </w:tc>
        <w:tc>
          <w:tcPr>
            <w:tcW w:w="1701" w:type="dxa"/>
            <w:vAlign w:val="bottom"/>
          </w:tcPr>
          <w:p w:rsidR="003A54AF" w:rsidRDefault="003A54AF">
            <w:pPr>
              <w:pStyle w:val="ConsPlusNormal"/>
              <w:jc w:val="right"/>
            </w:pPr>
            <w:r>
              <w:t>800,0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2471204</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800,0</w:t>
            </w:r>
          </w:p>
        </w:tc>
        <w:tc>
          <w:tcPr>
            <w:tcW w:w="1701" w:type="dxa"/>
            <w:vAlign w:val="bottom"/>
          </w:tcPr>
          <w:p w:rsidR="003A54AF" w:rsidRDefault="003A54AF">
            <w:pPr>
              <w:pStyle w:val="ConsPlusNormal"/>
              <w:jc w:val="right"/>
            </w:pPr>
            <w:r>
              <w:t>800,0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юридическим лицам и индивидуальным предпринимателям в целях возмещения части затрат на добычу (вылов) водных биоресурсов</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2471205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3400,0</w:t>
            </w:r>
          </w:p>
        </w:tc>
        <w:tc>
          <w:tcPr>
            <w:tcW w:w="1701" w:type="dxa"/>
            <w:vAlign w:val="bottom"/>
          </w:tcPr>
          <w:p w:rsidR="003A54AF" w:rsidRDefault="003A54AF">
            <w:pPr>
              <w:pStyle w:val="ConsPlusNormal"/>
              <w:jc w:val="right"/>
            </w:pPr>
            <w:r>
              <w:t>3400,0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2471205</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3400,0</w:t>
            </w:r>
          </w:p>
        </w:tc>
        <w:tc>
          <w:tcPr>
            <w:tcW w:w="1701" w:type="dxa"/>
            <w:vAlign w:val="bottom"/>
          </w:tcPr>
          <w:p w:rsidR="003A54AF" w:rsidRDefault="003A54AF">
            <w:pPr>
              <w:pStyle w:val="ConsPlusNormal"/>
              <w:jc w:val="right"/>
            </w:pPr>
            <w:r>
              <w:t>3400,0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37029,6</w:t>
            </w:r>
          </w:p>
        </w:tc>
        <w:tc>
          <w:tcPr>
            <w:tcW w:w="1701" w:type="dxa"/>
            <w:vAlign w:val="bottom"/>
          </w:tcPr>
          <w:p w:rsidR="003A54AF" w:rsidRDefault="003A54AF">
            <w:pPr>
              <w:pStyle w:val="ConsPlusNormal"/>
              <w:jc w:val="right"/>
            </w:pPr>
            <w:r>
              <w:t>37029,6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Предупреждение риска заноса, распространения и ликвидация очагов африканской чумы свиней</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2481023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w:t>
            </w:r>
          </w:p>
        </w:tc>
        <w:tc>
          <w:tcPr>
            <w:tcW w:w="1701" w:type="dxa"/>
            <w:vAlign w:val="bottom"/>
          </w:tcPr>
          <w:p w:rsidR="003A54AF" w:rsidRDefault="003A54AF">
            <w:pPr>
              <w:pStyle w:val="ConsPlusNormal"/>
              <w:jc w:val="right"/>
            </w:pPr>
            <w:r>
              <w:t>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2481023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w:t>
            </w:r>
          </w:p>
        </w:tc>
        <w:tc>
          <w:tcPr>
            <w:tcW w:w="1701" w:type="dxa"/>
            <w:vAlign w:val="bottom"/>
          </w:tcPr>
          <w:p w:rsidR="003A54AF" w:rsidRDefault="003A54AF">
            <w:pPr>
              <w:pStyle w:val="ConsPlusNormal"/>
              <w:jc w:val="right"/>
            </w:pPr>
            <w:r>
              <w:t>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2486037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35597,6</w:t>
            </w:r>
          </w:p>
        </w:tc>
        <w:tc>
          <w:tcPr>
            <w:tcW w:w="1701" w:type="dxa"/>
            <w:vAlign w:val="bottom"/>
          </w:tcPr>
          <w:p w:rsidR="003A54AF" w:rsidRDefault="003A54AF">
            <w:pPr>
              <w:pStyle w:val="ConsPlusNormal"/>
              <w:jc w:val="right"/>
            </w:pPr>
            <w:r>
              <w:t>35597,6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2486037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35597,6</w:t>
            </w:r>
          </w:p>
        </w:tc>
        <w:tc>
          <w:tcPr>
            <w:tcW w:w="1701" w:type="dxa"/>
            <w:vAlign w:val="bottom"/>
          </w:tcPr>
          <w:p w:rsidR="003A54AF" w:rsidRDefault="003A54AF">
            <w:pPr>
              <w:pStyle w:val="ConsPlusNormal"/>
              <w:jc w:val="right"/>
            </w:pPr>
            <w:r>
              <w:t>35597,6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приобретение автотранспортных средств для перевозки контейнеров с биологическими отходами</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2486227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1422,0</w:t>
            </w:r>
          </w:p>
        </w:tc>
        <w:tc>
          <w:tcPr>
            <w:tcW w:w="1701" w:type="dxa"/>
            <w:vAlign w:val="bottom"/>
          </w:tcPr>
          <w:p w:rsidR="003A54AF" w:rsidRDefault="003A54AF">
            <w:pPr>
              <w:pStyle w:val="ConsPlusNormal"/>
              <w:jc w:val="right"/>
            </w:pPr>
            <w:r>
              <w:t>1422,0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2486227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1422,0</w:t>
            </w:r>
          </w:p>
        </w:tc>
        <w:tc>
          <w:tcPr>
            <w:tcW w:w="1701" w:type="dxa"/>
            <w:vAlign w:val="bottom"/>
          </w:tcPr>
          <w:p w:rsidR="003A54AF" w:rsidRDefault="003A54AF">
            <w:pPr>
              <w:pStyle w:val="ConsPlusNormal"/>
              <w:jc w:val="right"/>
            </w:pPr>
            <w:r>
              <w:t>1422,0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Ведомственная целевая программа "Развитие рисоводства в Краснодарском крае"</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24Б0000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13022,0</w:t>
            </w:r>
          </w:p>
        </w:tc>
        <w:tc>
          <w:tcPr>
            <w:tcW w:w="1701" w:type="dxa"/>
            <w:vAlign w:val="bottom"/>
          </w:tcPr>
          <w:p w:rsidR="003A54AF" w:rsidRDefault="003A54AF">
            <w:pPr>
              <w:pStyle w:val="ConsPlusNormal"/>
              <w:jc w:val="right"/>
            </w:pPr>
            <w:r>
              <w:t>13022,0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затрат на производство 1 тонны риса (за исключением затрат, связанных с приобретением элитных семян, проведением комплекса агротехнологических работ, повышением уровня экологической безопасности сельскохозяйственного производства, повышением плодородия и качества почв в расчете на 1 гектар посевной площади риса)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24Б1221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13022,0</w:t>
            </w:r>
          </w:p>
        </w:tc>
        <w:tc>
          <w:tcPr>
            <w:tcW w:w="1701" w:type="dxa"/>
            <w:vAlign w:val="bottom"/>
          </w:tcPr>
          <w:p w:rsidR="003A54AF" w:rsidRDefault="003A54AF">
            <w:pPr>
              <w:pStyle w:val="ConsPlusNormal"/>
              <w:jc w:val="right"/>
            </w:pPr>
            <w:r>
              <w:t>13022,0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24Б1221</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13022,0</w:t>
            </w:r>
          </w:p>
        </w:tc>
        <w:tc>
          <w:tcPr>
            <w:tcW w:w="1701" w:type="dxa"/>
            <w:vAlign w:val="bottom"/>
          </w:tcPr>
          <w:p w:rsidR="003A54AF" w:rsidRDefault="003A54AF">
            <w:pPr>
              <w:pStyle w:val="ConsPlusNormal"/>
              <w:jc w:val="right"/>
            </w:pPr>
            <w:r>
              <w:t>13022,0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29336,5</w:t>
            </w:r>
          </w:p>
        </w:tc>
        <w:tc>
          <w:tcPr>
            <w:tcW w:w="1701" w:type="dxa"/>
            <w:vAlign w:val="bottom"/>
          </w:tcPr>
          <w:p w:rsidR="003A54AF" w:rsidRDefault="003A54AF">
            <w:pPr>
              <w:pStyle w:val="ConsPlusNormal"/>
              <w:jc w:val="right"/>
            </w:pPr>
            <w:r>
              <w:t>29336,5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28136,5</w:t>
            </w:r>
          </w:p>
        </w:tc>
        <w:tc>
          <w:tcPr>
            <w:tcW w:w="1701" w:type="dxa"/>
            <w:vAlign w:val="bottom"/>
          </w:tcPr>
          <w:p w:rsidR="003A54AF" w:rsidRDefault="003A54AF">
            <w:pPr>
              <w:pStyle w:val="ConsPlusNormal"/>
              <w:jc w:val="right"/>
            </w:pPr>
            <w:r>
              <w:t>28136,5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17212,6</w:t>
            </w:r>
          </w:p>
        </w:tc>
        <w:tc>
          <w:tcPr>
            <w:tcW w:w="1701" w:type="dxa"/>
            <w:vAlign w:val="bottom"/>
          </w:tcPr>
          <w:p w:rsidR="003A54AF" w:rsidRDefault="003A54AF">
            <w:pPr>
              <w:pStyle w:val="ConsPlusNormal"/>
              <w:jc w:val="right"/>
            </w:pPr>
            <w:r>
              <w:t>17212,6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10413,8</w:t>
            </w:r>
          </w:p>
        </w:tc>
        <w:tc>
          <w:tcPr>
            <w:tcW w:w="1701" w:type="dxa"/>
            <w:vAlign w:val="bottom"/>
          </w:tcPr>
          <w:p w:rsidR="003A54AF" w:rsidRDefault="003A54AF">
            <w:pPr>
              <w:pStyle w:val="ConsPlusNormal"/>
              <w:jc w:val="right"/>
            </w:pPr>
            <w:r>
              <w:t>10413,8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3798,8</w:t>
            </w:r>
          </w:p>
        </w:tc>
        <w:tc>
          <w:tcPr>
            <w:tcW w:w="1701" w:type="dxa"/>
            <w:vAlign w:val="bottom"/>
          </w:tcPr>
          <w:p w:rsidR="003A54AF" w:rsidRDefault="003A54AF">
            <w:pPr>
              <w:pStyle w:val="ConsPlusNormal"/>
              <w:jc w:val="right"/>
            </w:pPr>
            <w:r>
              <w:t>3798,8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3000,0</w:t>
            </w:r>
          </w:p>
        </w:tc>
        <w:tc>
          <w:tcPr>
            <w:tcW w:w="1701" w:type="dxa"/>
            <w:vAlign w:val="bottom"/>
          </w:tcPr>
          <w:p w:rsidR="003A54AF" w:rsidRDefault="003A54AF">
            <w:pPr>
              <w:pStyle w:val="ConsPlusNormal"/>
              <w:jc w:val="right"/>
            </w:pPr>
            <w:r>
              <w:t>3000,0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сельскохозяйственным товаропроизводителям в целях возмещения части затрат на приобретение оборудования для уничтожения биологических отходов</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9961086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2069,5</w:t>
            </w:r>
          </w:p>
        </w:tc>
        <w:tc>
          <w:tcPr>
            <w:tcW w:w="1701" w:type="dxa"/>
            <w:vAlign w:val="bottom"/>
          </w:tcPr>
          <w:p w:rsidR="003A54AF" w:rsidRDefault="003A54AF">
            <w:pPr>
              <w:pStyle w:val="ConsPlusNormal"/>
              <w:jc w:val="right"/>
            </w:pPr>
            <w:r>
              <w:t>2069,5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9961086</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2069,5</w:t>
            </w:r>
          </w:p>
        </w:tc>
        <w:tc>
          <w:tcPr>
            <w:tcW w:w="1701" w:type="dxa"/>
            <w:vAlign w:val="bottom"/>
          </w:tcPr>
          <w:p w:rsidR="003A54AF" w:rsidRDefault="003A54AF">
            <w:pPr>
              <w:pStyle w:val="ConsPlusNormal"/>
              <w:jc w:val="right"/>
            </w:pPr>
            <w:r>
              <w:t>2069,5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приобретение контейнеров для сбора биологических отходов</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9966226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1662,9</w:t>
            </w:r>
          </w:p>
        </w:tc>
        <w:tc>
          <w:tcPr>
            <w:tcW w:w="1701" w:type="dxa"/>
            <w:vAlign w:val="bottom"/>
          </w:tcPr>
          <w:p w:rsidR="003A54AF" w:rsidRDefault="003A54AF">
            <w:pPr>
              <w:pStyle w:val="ConsPlusNormal"/>
              <w:jc w:val="right"/>
            </w:pPr>
            <w:r>
              <w:t>1662,9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9966226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1662,9</w:t>
            </w:r>
          </w:p>
        </w:tc>
        <w:tc>
          <w:tcPr>
            <w:tcW w:w="1701" w:type="dxa"/>
            <w:vAlign w:val="bottom"/>
          </w:tcPr>
          <w:p w:rsidR="003A54AF" w:rsidRDefault="003A54AF">
            <w:pPr>
              <w:pStyle w:val="ConsPlusNormal"/>
              <w:jc w:val="right"/>
            </w:pPr>
            <w:r>
              <w:t>1662,9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приобретение автотранспортных средств для перевозки контейнеров с биологическими отходами</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9966227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7191,5</w:t>
            </w:r>
          </w:p>
        </w:tc>
        <w:tc>
          <w:tcPr>
            <w:tcW w:w="1701" w:type="dxa"/>
            <w:vAlign w:val="bottom"/>
          </w:tcPr>
          <w:p w:rsidR="003A54AF" w:rsidRDefault="003A54AF">
            <w:pPr>
              <w:pStyle w:val="ConsPlusNormal"/>
              <w:jc w:val="right"/>
            </w:pPr>
            <w:r>
              <w:t>7191,5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9966227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7191,5</w:t>
            </w:r>
          </w:p>
        </w:tc>
        <w:tc>
          <w:tcPr>
            <w:tcW w:w="1701" w:type="dxa"/>
            <w:vAlign w:val="bottom"/>
          </w:tcPr>
          <w:p w:rsidR="003A54AF" w:rsidRDefault="003A54AF">
            <w:pPr>
              <w:pStyle w:val="ConsPlusNormal"/>
              <w:jc w:val="right"/>
            </w:pPr>
            <w:r>
              <w:t>7191,5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1200,0</w:t>
            </w:r>
          </w:p>
        </w:tc>
        <w:tc>
          <w:tcPr>
            <w:tcW w:w="1701" w:type="dxa"/>
            <w:vAlign w:val="bottom"/>
          </w:tcPr>
          <w:p w:rsidR="003A54AF" w:rsidRDefault="003A54AF">
            <w:pPr>
              <w:pStyle w:val="ConsPlusNormal"/>
              <w:jc w:val="right"/>
            </w:pPr>
            <w:r>
              <w:t>1200,0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по исполнительным листам, поступившим от судебных органов в пользу граждан, пострадавших от мероприятий по отчуждению животных при ликвидации очага африканской чумы свиней в 2012 году</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9991202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1200,0</w:t>
            </w:r>
          </w:p>
        </w:tc>
        <w:tc>
          <w:tcPr>
            <w:tcW w:w="1701" w:type="dxa"/>
            <w:vAlign w:val="bottom"/>
          </w:tcPr>
          <w:p w:rsidR="003A54AF" w:rsidRDefault="003A54AF">
            <w:pPr>
              <w:pStyle w:val="ConsPlusNormal"/>
              <w:jc w:val="right"/>
            </w:pPr>
            <w:r>
              <w:t>1200,0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9991202</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1200,0</w:t>
            </w:r>
          </w:p>
        </w:tc>
        <w:tc>
          <w:tcPr>
            <w:tcW w:w="1701" w:type="dxa"/>
            <w:vAlign w:val="bottom"/>
          </w:tcPr>
          <w:p w:rsidR="003A54AF" w:rsidRDefault="003A54AF">
            <w:pPr>
              <w:pStyle w:val="ConsPlusNormal"/>
              <w:jc w:val="right"/>
            </w:pPr>
            <w:r>
              <w:t>1200,0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Прикладные научные исследования в области национальной экономики</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9104,5</w:t>
            </w:r>
          </w:p>
        </w:tc>
        <w:tc>
          <w:tcPr>
            <w:tcW w:w="1701" w:type="dxa"/>
            <w:vAlign w:val="bottom"/>
          </w:tcPr>
          <w:p w:rsidR="003A54AF" w:rsidRDefault="003A54AF">
            <w:pPr>
              <w:pStyle w:val="ConsPlusNormal"/>
              <w:jc w:val="right"/>
            </w:pPr>
            <w:r>
              <w:t>9104,5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48"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2400000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8554,5</w:t>
            </w:r>
          </w:p>
        </w:tc>
        <w:tc>
          <w:tcPr>
            <w:tcW w:w="1701" w:type="dxa"/>
            <w:vAlign w:val="bottom"/>
          </w:tcPr>
          <w:p w:rsidR="003A54AF" w:rsidRDefault="003A54AF">
            <w:pPr>
              <w:pStyle w:val="ConsPlusNormal"/>
              <w:jc w:val="right"/>
            </w:pPr>
            <w:r>
              <w:t>8554,5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2410000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7702,9</w:t>
            </w:r>
          </w:p>
        </w:tc>
        <w:tc>
          <w:tcPr>
            <w:tcW w:w="1701" w:type="dxa"/>
            <w:vAlign w:val="bottom"/>
          </w:tcPr>
          <w:p w:rsidR="003A54AF" w:rsidRDefault="003A54AF">
            <w:pPr>
              <w:pStyle w:val="ConsPlusNormal"/>
              <w:jc w:val="right"/>
            </w:pPr>
            <w:r>
              <w:t>7702,9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информационно-консультационной помощи сельскохозяйственным товаропроизводителям</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2411003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2800,6</w:t>
            </w:r>
          </w:p>
        </w:tc>
        <w:tc>
          <w:tcPr>
            <w:tcW w:w="1701" w:type="dxa"/>
            <w:vAlign w:val="bottom"/>
          </w:tcPr>
          <w:p w:rsidR="003A54AF" w:rsidRDefault="003A54AF">
            <w:pPr>
              <w:pStyle w:val="ConsPlusNormal"/>
              <w:jc w:val="right"/>
            </w:pPr>
            <w:r>
              <w:t>2800,6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2411003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2800,6</w:t>
            </w:r>
          </w:p>
        </w:tc>
        <w:tc>
          <w:tcPr>
            <w:tcW w:w="1701" w:type="dxa"/>
            <w:vAlign w:val="bottom"/>
          </w:tcPr>
          <w:p w:rsidR="003A54AF" w:rsidRDefault="003A54AF">
            <w:pPr>
              <w:pStyle w:val="ConsPlusNormal"/>
              <w:jc w:val="right"/>
            </w:pPr>
            <w:r>
              <w:t>2800,6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Научное обеспечение агропромышленного комплекса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2411005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4902,3</w:t>
            </w:r>
          </w:p>
        </w:tc>
        <w:tc>
          <w:tcPr>
            <w:tcW w:w="1701" w:type="dxa"/>
            <w:vAlign w:val="bottom"/>
          </w:tcPr>
          <w:p w:rsidR="003A54AF" w:rsidRDefault="003A54AF">
            <w:pPr>
              <w:pStyle w:val="ConsPlusNormal"/>
              <w:jc w:val="right"/>
            </w:pPr>
            <w:r>
              <w:t>4902,3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2411005</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4902,3</w:t>
            </w:r>
          </w:p>
        </w:tc>
        <w:tc>
          <w:tcPr>
            <w:tcW w:w="1701" w:type="dxa"/>
            <w:vAlign w:val="bottom"/>
          </w:tcPr>
          <w:p w:rsidR="003A54AF" w:rsidRDefault="003A54AF">
            <w:pPr>
              <w:pStyle w:val="ConsPlusNormal"/>
              <w:jc w:val="right"/>
            </w:pPr>
            <w:r>
              <w:t>4902,3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подотрасли растениеводства, переработки и реализации продукции растениеводства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2420000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651,6</w:t>
            </w:r>
          </w:p>
        </w:tc>
        <w:tc>
          <w:tcPr>
            <w:tcW w:w="1701" w:type="dxa"/>
            <w:vAlign w:val="bottom"/>
          </w:tcPr>
          <w:p w:rsidR="003A54AF" w:rsidRDefault="003A54AF">
            <w:pPr>
              <w:pStyle w:val="ConsPlusNormal"/>
              <w:jc w:val="right"/>
            </w:pPr>
            <w:r>
              <w:t>651,6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первичного семеноводства риса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2420994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651,6</w:t>
            </w:r>
          </w:p>
        </w:tc>
        <w:tc>
          <w:tcPr>
            <w:tcW w:w="1701" w:type="dxa"/>
            <w:vAlign w:val="bottom"/>
          </w:tcPr>
          <w:p w:rsidR="003A54AF" w:rsidRDefault="003A54AF">
            <w:pPr>
              <w:pStyle w:val="ConsPlusNormal"/>
              <w:jc w:val="right"/>
            </w:pPr>
            <w:r>
              <w:t>651,6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2420994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651,6</w:t>
            </w:r>
          </w:p>
        </w:tc>
        <w:tc>
          <w:tcPr>
            <w:tcW w:w="1701" w:type="dxa"/>
            <w:vAlign w:val="bottom"/>
          </w:tcPr>
          <w:p w:rsidR="003A54AF" w:rsidRDefault="003A54AF">
            <w:pPr>
              <w:pStyle w:val="ConsPlusNormal"/>
              <w:jc w:val="right"/>
            </w:pPr>
            <w:r>
              <w:t>651,6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2480000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Предупреждение риска заноса, распространения и ликвидация очагов африканской чумы свиней</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2481023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2481023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550,0</w:t>
            </w:r>
          </w:p>
        </w:tc>
        <w:tc>
          <w:tcPr>
            <w:tcW w:w="1701" w:type="dxa"/>
            <w:vAlign w:val="bottom"/>
          </w:tcPr>
          <w:p w:rsidR="003A54AF" w:rsidRDefault="003A54AF">
            <w:pPr>
              <w:pStyle w:val="ConsPlusNormal"/>
              <w:jc w:val="right"/>
            </w:pPr>
            <w:r>
              <w:t>550,0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550,0</w:t>
            </w:r>
          </w:p>
        </w:tc>
        <w:tc>
          <w:tcPr>
            <w:tcW w:w="1701" w:type="dxa"/>
            <w:vAlign w:val="bottom"/>
          </w:tcPr>
          <w:p w:rsidR="003A54AF" w:rsidRDefault="003A54AF">
            <w:pPr>
              <w:pStyle w:val="ConsPlusNormal"/>
              <w:jc w:val="right"/>
            </w:pPr>
            <w:r>
              <w:t>550,0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550,0</w:t>
            </w:r>
          </w:p>
        </w:tc>
        <w:tc>
          <w:tcPr>
            <w:tcW w:w="1701" w:type="dxa"/>
            <w:vAlign w:val="bottom"/>
          </w:tcPr>
          <w:p w:rsidR="003A54AF" w:rsidRDefault="003A54AF">
            <w:pPr>
              <w:pStyle w:val="ConsPlusNormal"/>
              <w:jc w:val="right"/>
            </w:pPr>
            <w:r>
              <w:t>550,0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550,0</w:t>
            </w:r>
          </w:p>
        </w:tc>
        <w:tc>
          <w:tcPr>
            <w:tcW w:w="1701" w:type="dxa"/>
            <w:vAlign w:val="bottom"/>
          </w:tcPr>
          <w:p w:rsidR="003A54AF" w:rsidRDefault="003A54AF">
            <w:pPr>
              <w:pStyle w:val="ConsPlusNormal"/>
              <w:jc w:val="right"/>
            </w:pPr>
            <w:r>
              <w:t>550,0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Жилищно-коммунальное хозяйство</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132843,5</w:t>
            </w:r>
          </w:p>
        </w:tc>
        <w:tc>
          <w:tcPr>
            <w:tcW w:w="1701" w:type="dxa"/>
            <w:vAlign w:val="bottom"/>
          </w:tcPr>
          <w:p w:rsidR="003A54AF" w:rsidRDefault="003A54AF">
            <w:pPr>
              <w:pStyle w:val="ConsPlusNormal"/>
              <w:jc w:val="right"/>
            </w:pPr>
            <w:r>
              <w:t>132843,5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Коммунальное хозяйство</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132843,5</w:t>
            </w:r>
          </w:p>
        </w:tc>
        <w:tc>
          <w:tcPr>
            <w:tcW w:w="1701" w:type="dxa"/>
            <w:vAlign w:val="bottom"/>
          </w:tcPr>
          <w:p w:rsidR="003A54AF" w:rsidRDefault="003A54AF">
            <w:pPr>
              <w:pStyle w:val="ConsPlusNormal"/>
              <w:jc w:val="right"/>
            </w:pPr>
            <w:r>
              <w:t>132843,5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49"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132843,5</w:t>
            </w:r>
          </w:p>
        </w:tc>
        <w:tc>
          <w:tcPr>
            <w:tcW w:w="1701" w:type="dxa"/>
            <w:vAlign w:val="bottom"/>
          </w:tcPr>
          <w:p w:rsidR="003A54AF" w:rsidRDefault="003A54AF">
            <w:pPr>
              <w:pStyle w:val="ConsPlusNormal"/>
              <w:jc w:val="right"/>
            </w:pPr>
            <w:r>
              <w:t>132843,5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Устойчивое развитие сельских территорий</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2440000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132843,5</w:t>
            </w:r>
          </w:p>
        </w:tc>
        <w:tc>
          <w:tcPr>
            <w:tcW w:w="1701" w:type="dxa"/>
            <w:vAlign w:val="bottom"/>
          </w:tcPr>
          <w:p w:rsidR="003A54AF" w:rsidRDefault="003A54AF">
            <w:pPr>
              <w:pStyle w:val="ConsPlusNormal"/>
              <w:jc w:val="right"/>
            </w:pPr>
            <w:r>
              <w:t>132843,5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федеральной целевой </w:t>
            </w:r>
            <w:hyperlink r:id="rId250"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2445018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52100,0</w:t>
            </w:r>
          </w:p>
        </w:tc>
        <w:tc>
          <w:tcPr>
            <w:tcW w:w="1701" w:type="dxa"/>
            <w:vAlign w:val="bottom"/>
          </w:tcPr>
          <w:p w:rsidR="003A54AF" w:rsidRDefault="003A54AF">
            <w:pPr>
              <w:pStyle w:val="ConsPlusNormal"/>
              <w:jc w:val="right"/>
            </w:pPr>
            <w:r>
              <w:t>52100,0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2445018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52100,0</w:t>
            </w:r>
          </w:p>
        </w:tc>
        <w:tc>
          <w:tcPr>
            <w:tcW w:w="1701" w:type="dxa"/>
            <w:vAlign w:val="bottom"/>
          </w:tcPr>
          <w:p w:rsidR="003A54AF" w:rsidRDefault="003A54AF">
            <w:pPr>
              <w:pStyle w:val="ConsPlusNormal"/>
              <w:jc w:val="right"/>
            </w:pPr>
            <w:r>
              <w:t>52100,0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федеральной целевой </w:t>
            </w:r>
            <w:hyperlink r:id="rId251"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2447018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80743,5</w:t>
            </w:r>
          </w:p>
        </w:tc>
        <w:tc>
          <w:tcPr>
            <w:tcW w:w="1701" w:type="dxa"/>
            <w:vAlign w:val="bottom"/>
          </w:tcPr>
          <w:p w:rsidR="003A54AF" w:rsidRDefault="003A54AF">
            <w:pPr>
              <w:pStyle w:val="ConsPlusNormal"/>
              <w:jc w:val="right"/>
            </w:pPr>
            <w:r>
              <w:t>80743,5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2447018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80743,5</w:t>
            </w:r>
          </w:p>
        </w:tc>
        <w:tc>
          <w:tcPr>
            <w:tcW w:w="1701" w:type="dxa"/>
            <w:vAlign w:val="bottom"/>
          </w:tcPr>
          <w:p w:rsidR="003A54AF" w:rsidRDefault="003A54AF">
            <w:pPr>
              <w:pStyle w:val="ConsPlusNormal"/>
              <w:jc w:val="right"/>
            </w:pPr>
            <w:r>
              <w:t>80743,5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Образование</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32055,2</w:t>
            </w:r>
          </w:p>
        </w:tc>
        <w:tc>
          <w:tcPr>
            <w:tcW w:w="1701" w:type="dxa"/>
            <w:vAlign w:val="bottom"/>
          </w:tcPr>
          <w:p w:rsidR="003A54AF" w:rsidRDefault="003A54AF">
            <w:pPr>
              <w:pStyle w:val="ConsPlusNormal"/>
              <w:jc w:val="right"/>
            </w:pPr>
            <w:r>
              <w:t>32055,2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Общее образование</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22563,9</w:t>
            </w:r>
          </w:p>
        </w:tc>
        <w:tc>
          <w:tcPr>
            <w:tcW w:w="1701" w:type="dxa"/>
            <w:vAlign w:val="bottom"/>
          </w:tcPr>
          <w:p w:rsidR="003A54AF" w:rsidRDefault="003A54AF">
            <w:pPr>
              <w:pStyle w:val="ConsPlusNormal"/>
              <w:jc w:val="right"/>
            </w:pPr>
            <w:r>
              <w:t>22563,9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52"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22563,9</w:t>
            </w:r>
          </w:p>
        </w:tc>
        <w:tc>
          <w:tcPr>
            <w:tcW w:w="1701" w:type="dxa"/>
            <w:vAlign w:val="bottom"/>
          </w:tcPr>
          <w:p w:rsidR="003A54AF" w:rsidRDefault="003A54AF">
            <w:pPr>
              <w:pStyle w:val="ConsPlusNormal"/>
              <w:jc w:val="right"/>
            </w:pPr>
            <w:r>
              <w:t>22563,9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Устойчивое развитие сельских территорий</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2440000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22563,9</w:t>
            </w:r>
          </w:p>
        </w:tc>
        <w:tc>
          <w:tcPr>
            <w:tcW w:w="1701" w:type="dxa"/>
            <w:vAlign w:val="bottom"/>
          </w:tcPr>
          <w:p w:rsidR="003A54AF" w:rsidRDefault="003A54AF">
            <w:pPr>
              <w:pStyle w:val="ConsPlusNormal"/>
              <w:jc w:val="right"/>
            </w:pPr>
            <w:r>
              <w:t>22563,9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федеральной целевой </w:t>
            </w:r>
            <w:hyperlink r:id="rId253"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2445018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9250,0</w:t>
            </w:r>
          </w:p>
        </w:tc>
        <w:tc>
          <w:tcPr>
            <w:tcW w:w="1701" w:type="dxa"/>
            <w:vAlign w:val="bottom"/>
          </w:tcPr>
          <w:p w:rsidR="003A54AF" w:rsidRDefault="003A54AF">
            <w:pPr>
              <w:pStyle w:val="ConsPlusNormal"/>
              <w:jc w:val="right"/>
            </w:pPr>
            <w:r>
              <w:t>9250,0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2445018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9250,0</w:t>
            </w:r>
          </w:p>
        </w:tc>
        <w:tc>
          <w:tcPr>
            <w:tcW w:w="1701" w:type="dxa"/>
            <w:vAlign w:val="bottom"/>
          </w:tcPr>
          <w:p w:rsidR="003A54AF" w:rsidRDefault="003A54AF">
            <w:pPr>
              <w:pStyle w:val="ConsPlusNormal"/>
              <w:jc w:val="right"/>
            </w:pPr>
            <w:r>
              <w:t>9250,0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федеральной целевой </w:t>
            </w:r>
            <w:hyperlink r:id="rId254"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2447018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13313,9</w:t>
            </w:r>
          </w:p>
        </w:tc>
        <w:tc>
          <w:tcPr>
            <w:tcW w:w="1701" w:type="dxa"/>
            <w:vAlign w:val="bottom"/>
          </w:tcPr>
          <w:p w:rsidR="003A54AF" w:rsidRDefault="003A54AF">
            <w:pPr>
              <w:pStyle w:val="ConsPlusNormal"/>
              <w:jc w:val="right"/>
            </w:pPr>
            <w:r>
              <w:t>13313,9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2447018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13313,9</w:t>
            </w:r>
          </w:p>
        </w:tc>
        <w:tc>
          <w:tcPr>
            <w:tcW w:w="1701" w:type="dxa"/>
            <w:vAlign w:val="bottom"/>
          </w:tcPr>
          <w:p w:rsidR="003A54AF" w:rsidRDefault="003A54AF">
            <w:pPr>
              <w:pStyle w:val="ConsPlusNormal"/>
              <w:jc w:val="right"/>
            </w:pPr>
            <w:r>
              <w:t>13313,9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Профессиональная подготовка, переподготовка и повышение квалификации</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9491,3</w:t>
            </w:r>
          </w:p>
        </w:tc>
        <w:tc>
          <w:tcPr>
            <w:tcW w:w="1701" w:type="dxa"/>
            <w:vAlign w:val="bottom"/>
          </w:tcPr>
          <w:p w:rsidR="003A54AF" w:rsidRDefault="003A54AF">
            <w:pPr>
              <w:pStyle w:val="ConsPlusNormal"/>
              <w:jc w:val="right"/>
            </w:pPr>
            <w:r>
              <w:t>9491,3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55"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9315,5</w:t>
            </w:r>
          </w:p>
        </w:tc>
        <w:tc>
          <w:tcPr>
            <w:tcW w:w="1701" w:type="dxa"/>
            <w:vAlign w:val="bottom"/>
          </w:tcPr>
          <w:p w:rsidR="003A54AF" w:rsidRDefault="003A54AF">
            <w:pPr>
              <w:pStyle w:val="ConsPlusNormal"/>
              <w:jc w:val="right"/>
            </w:pPr>
            <w:r>
              <w:t>9315,5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4321,5</w:t>
            </w:r>
          </w:p>
        </w:tc>
        <w:tc>
          <w:tcPr>
            <w:tcW w:w="1701" w:type="dxa"/>
            <w:vAlign w:val="bottom"/>
          </w:tcPr>
          <w:p w:rsidR="003A54AF" w:rsidRDefault="003A54AF">
            <w:pPr>
              <w:pStyle w:val="ConsPlusNormal"/>
              <w:jc w:val="right"/>
            </w:pPr>
            <w:r>
              <w:t>4321,5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переподготовке и повышению квалификации кадров</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2411020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4321,5</w:t>
            </w:r>
          </w:p>
        </w:tc>
        <w:tc>
          <w:tcPr>
            <w:tcW w:w="1701" w:type="dxa"/>
            <w:vAlign w:val="bottom"/>
          </w:tcPr>
          <w:p w:rsidR="003A54AF" w:rsidRDefault="003A54AF">
            <w:pPr>
              <w:pStyle w:val="ConsPlusNormal"/>
              <w:jc w:val="right"/>
            </w:pPr>
            <w:r>
              <w:t>4321,5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2411020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4321,5</w:t>
            </w:r>
          </w:p>
        </w:tc>
        <w:tc>
          <w:tcPr>
            <w:tcW w:w="1701" w:type="dxa"/>
            <w:vAlign w:val="bottom"/>
          </w:tcPr>
          <w:p w:rsidR="003A54AF" w:rsidRDefault="003A54AF">
            <w:pPr>
              <w:pStyle w:val="ConsPlusNormal"/>
              <w:jc w:val="right"/>
            </w:pPr>
            <w:r>
              <w:t>4321,5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малых форм хозяйствования в агропромышленном комплексе Краснодарского края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4994,0</w:t>
            </w:r>
          </w:p>
        </w:tc>
        <w:tc>
          <w:tcPr>
            <w:tcW w:w="1701" w:type="dxa"/>
            <w:vAlign w:val="bottom"/>
          </w:tcPr>
          <w:p w:rsidR="003A54AF" w:rsidRDefault="003A54AF">
            <w:pPr>
              <w:pStyle w:val="ConsPlusNormal"/>
              <w:jc w:val="right"/>
            </w:pPr>
            <w:r>
              <w:t>4994,0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малых форм хозяйствования в агропромышленном комплексе</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2461128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4994,0</w:t>
            </w:r>
          </w:p>
        </w:tc>
        <w:tc>
          <w:tcPr>
            <w:tcW w:w="1701" w:type="dxa"/>
            <w:vAlign w:val="bottom"/>
          </w:tcPr>
          <w:p w:rsidR="003A54AF" w:rsidRDefault="003A54AF">
            <w:pPr>
              <w:pStyle w:val="ConsPlusNormal"/>
              <w:jc w:val="right"/>
            </w:pPr>
            <w:r>
              <w:t>4994,0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2461128</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4994,0</w:t>
            </w:r>
          </w:p>
        </w:tc>
        <w:tc>
          <w:tcPr>
            <w:tcW w:w="1701" w:type="dxa"/>
            <w:vAlign w:val="bottom"/>
          </w:tcPr>
          <w:p w:rsidR="003A54AF" w:rsidRDefault="003A54AF">
            <w:pPr>
              <w:pStyle w:val="ConsPlusNormal"/>
              <w:jc w:val="right"/>
            </w:pPr>
            <w:r>
              <w:t>4994,0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175,8</w:t>
            </w:r>
          </w:p>
        </w:tc>
        <w:tc>
          <w:tcPr>
            <w:tcW w:w="1701" w:type="dxa"/>
            <w:vAlign w:val="bottom"/>
          </w:tcPr>
          <w:p w:rsidR="003A54AF" w:rsidRDefault="003A54AF">
            <w:pPr>
              <w:pStyle w:val="ConsPlusNormal"/>
              <w:jc w:val="right"/>
            </w:pPr>
            <w:r>
              <w:t>175,8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175,8</w:t>
            </w:r>
          </w:p>
        </w:tc>
        <w:tc>
          <w:tcPr>
            <w:tcW w:w="1701" w:type="dxa"/>
            <w:vAlign w:val="bottom"/>
          </w:tcPr>
          <w:p w:rsidR="003A54AF" w:rsidRDefault="003A54AF">
            <w:pPr>
              <w:pStyle w:val="ConsPlusNormal"/>
              <w:jc w:val="right"/>
            </w:pPr>
            <w:r>
              <w:t>175,8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175,8</w:t>
            </w:r>
          </w:p>
        </w:tc>
        <w:tc>
          <w:tcPr>
            <w:tcW w:w="1701" w:type="dxa"/>
            <w:vAlign w:val="bottom"/>
          </w:tcPr>
          <w:p w:rsidR="003A54AF" w:rsidRDefault="003A54AF">
            <w:pPr>
              <w:pStyle w:val="ConsPlusNormal"/>
              <w:jc w:val="right"/>
            </w:pPr>
            <w:r>
              <w:t>175,8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175,8</w:t>
            </w:r>
          </w:p>
        </w:tc>
        <w:tc>
          <w:tcPr>
            <w:tcW w:w="1701" w:type="dxa"/>
            <w:vAlign w:val="bottom"/>
          </w:tcPr>
          <w:p w:rsidR="003A54AF" w:rsidRDefault="003A54AF">
            <w:pPr>
              <w:pStyle w:val="ConsPlusNormal"/>
              <w:jc w:val="right"/>
            </w:pPr>
            <w:r>
              <w:t>175,8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Социальная политика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184159,2</w:t>
            </w:r>
          </w:p>
        </w:tc>
        <w:tc>
          <w:tcPr>
            <w:tcW w:w="1701" w:type="dxa"/>
            <w:vAlign w:val="bottom"/>
          </w:tcPr>
          <w:p w:rsidR="003A54AF" w:rsidRDefault="003A54AF">
            <w:pPr>
              <w:pStyle w:val="ConsPlusNormal"/>
              <w:jc w:val="right"/>
            </w:pPr>
            <w:r>
              <w:t>184159,2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населения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184159,2</w:t>
            </w:r>
          </w:p>
        </w:tc>
        <w:tc>
          <w:tcPr>
            <w:tcW w:w="1701" w:type="dxa"/>
            <w:vAlign w:val="bottom"/>
          </w:tcPr>
          <w:p w:rsidR="003A54AF" w:rsidRDefault="003A54AF">
            <w:pPr>
              <w:pStyle w:val="ConsPlusNormal"/>
              <w:jc w:val="right"/>
            </w:pPr>
            <w:r>
              <w:t>184159,2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56"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2400000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184159,2</w:t>
            </w:r>
          </w:p>
        </w:tc>
        <w:tc>
          <w:tcPr>
            <w:tcW w:w="1701" w:type="dxa"/>
            <w:vAlign w:val="bottom"/>
          </w:tcPr>
          <w:p w:rsidR="003A54AF" w:rsidRDefault="003A54AF">
            <w:pPr>
              <w:pStyle w:val="ConsPlusNormal"/>
              <w:jc w:val="right"/>
            </w:pPr>
            <w:r>
              <w:t>184159,2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Устойчивое развитие сельских территорий</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2440000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183188,7</w:t>
            </w:r>
          </w:p>
        </w:tc>
        <w:tc>
          <w:tcPr>
            <w:tcW w:w="1701" w:type="dxa"/>
            <w:vAlign w:val="bottom"/>
          </w:tcPr>
          <w:p w:rsidR="003A54AF" w:rsidRDefault="003A54AF">
            <w:pPr>
              <w:pStyle w:val="ConsPlusNormal"/>
              <w:jc w:val="right"/>
            </w:pPr>
            <w:r>
              <w:t>183188,7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федеральной целевой </w:t>
            </w:r>
            <w:hyperlink r:id="rId257"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2445018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75107,0</w:t>
            </w:r>
          </w:p>
        </w:tc>
        <w:tc>
          <w:tcPr>
            <w:tcW w:w="1701" w:type="dxa"/>
            <w:vAlign w:val="bottom"/>
          </w:tcPr>
          <w:p w:rsidR="003A54AF" w:rsidRDefault="003A54AF">
            <w:pPr>
              <w:pStyle w:val="ConsPlusNormal"/>
              <w:jc w:val="right"/>
            </w:pPr>
            <w:r>
              <w:t>75107,0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2445018</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75107,0</w:t>
            </w:r>
          </w:p>
        </w:tc>
        <w:tc>
          <w:tcPr>
            <w:tcW w:w="1701" w:type="dxa"/>
            <w:vAlign w:val="bottom"/>
          </w:tcPr>
          <w:p w:rsidR="003A54AF" w:rsidRDefault="003A54AF">
            <w:pPr>
              <w:pStyle w:val="ConsPlusNormal"/>
              <w:jc w:val="right"/>
            </w:pPr>
            <w:r>
              <w:t>75107,0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федеральной целевой </w:t>
            </w:r>
            <w:hyperlink r:id="rId258"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2448018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108081,7</w:t>
            </w:r>
          </w:p>
        </w:tc>
        <w:tc>
          <w:tcPr>
            <w:tcW w:w="1701" w:type="dxa"/>
            <w:vAlign w:val="bottom"/>
          </w:tcPr>
          <w:p w:rsidR="003A54AF" w:rsidRDefault="003A54AF">
            <w:pPr>
              <w:pStyle w:val="ConsPlusNormal"/>
              <w:jc w:val="right"/>
            </w:pPr>
            <w:r>
              <w:t>108081,7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2448018</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108081,7</w:t>
            </w:r>
          </w:p>
        </w:tc>
        <w:tc>
          <w:tcPr>
            <w:tcW w:w="1701" w:type="dxa"/>
            <w:vAlign w:val="bottom"/>
          </w:tcPr>
          <w:p w:rsidR="003A54AF" w:rsidRDefault="003A54AF">
            <w:pPr>
              <w:pStyle w:val="ConsPlusNormal"/>
              <w:jc w:val="right"/>
            </w:pPr>
            <w:r>
              <w:t>108081,7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малых форм хозяйствования в агропромышленном комплексе Краснодарского края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2460000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970,5</w:t>
            </w:r>
          </w:p>
        </w:tc>
        <w:tc>
          <w:tcPr>
            <w:tcW w:w="1701" w:type="dxa"/>
            <w:vAlign w:val="bottom"/>
          </w:tcPr>
          <w:p w:rsidR="003A54AF" w:rsidRDefault="003A54AF">
            <w:pPr>
              <w:pStyle w:val="ConsPlusNormal"/>
              <w:jc w:val="right"/>
            </w:pPr>
            <w:r>
              <w:t>970,5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2461188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895,8</w:t>
            </w:r>
          </w:p>
        </w:tc>
        <w:tc>
          <w:tcPr>
            <w:tcW w:w="1701" w:type="dxa"/>
            <w:vAlign w:val="bottom"/>
          </w:tcPr>
          <w:p w:rsidR="003A54AF" w:rsidRDefault="003A54AF">
            <w:pPr>
              <w:pStyle w:val="ConsPlusNormal"/>
              <w:jc w:val="right"/>
            </w:pPr>
            <w:r>
              <w:t>895,8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2461188</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895,8</w:t>
            </w:r>
          </w:p>
        </w:tc>
        <w:tc>
          <w:tcPr>
            <w:tcW w:w="1701" w:type="dxa"/>
            <w:vAlign w:val="bottom"/>
          </w:tcPr>
          <w:p w:rsidR="003A54AF" w:rsidRDefault="003A54AF">
            <w:pPr>
              <w:pStyle w:val="ConsPlusNormal"/>
              <w:jc w:val="right"/>
            </w:pPr>
            <w:r>
              <w:t>895,8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дополнительных социальных выплат, стимулирующих повышение рождаемости</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2461189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74,7</w:t>
            </w:r>
          </w:p>
        </w:tc>
        <w:tc>
          <w:tcPr>
            <w:tcW w:w="1701" w:type="dxa"/>
            <w:vAlign w:val="bottom"/>
          </w:tcPr>
          <w:p w:rsidR="003A54AF" w:rsidRDefault="003A54AF">
            <w:pPr>
              <w:pStyle w:val="ConsPlusNormal"/>
              <w:jc w:val="right"/>
            </w:pPr>
            <w:r>
              <w:t>74,7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2461189</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74,7</w:t>
            </w:r>
          </w:p>
        </w:tc>
        <w:tc>
          <w:tcPr>
            <w:tcW w:w="1701" w:type="dxa"/>
            <w:vAlign w:val="bottom"/>
          </w:tcPr>
          <w:p w:rsidR="003A54AF" w:rsidRDefault="003A54AF">
            <w:pPr>
              <w:pStyle w:val="ConsPlusNormal"/>
              <w:jc w:val="right"/>
            </w:pPr>
            <w:r>
              <w:t>74,7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Физическая культура и спорт</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1700,0</w:t>
            </w:r>
          </w:p>
        </w:tc>
        <w:tc>
          <w:tcPr>
            <w:tcW w:w="1701" w:type="dxa"/>
            <w:vAlign w:val="bottom"/>
          </w:tcPr>
          <w:p w:rsidR="003A54AF" w:rsidRDefault="003A54AF">
            <w:pPr>
              <w:pStyle w:val="ConsPlusNormal"/>
              <w:jc w:val="right"/>
            </w:pPr>
            <w:r>
              <w:t>1700,0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Физическая культура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1700,0</w:t>
            </w:r>
          </w:p>
        </w:tc>
        <w:tc>
          <w:tcPr>
            <w:tcW w:w="1701" w:type="dxa"/>
            <w:vAlign w:val="bottom"/>
          </w:tcPr>
          <w:p w:rsidR="003A54AF" w:rsidRDefault="003A54AF">
            <w:pPr>
              <w:pStyle w:val="ConsPlusNormal"/>
              <w:jc w:val="right"/>
            </w:pPr>
            <w:r>
              <w:t>1700,0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59"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1700,0</w:t>
            </w:r>
          </w:p>
        </w:tc>
        <w:tc>
          <w:tcPr>
            <w:tcW w:w="1701" w:type="dxa"/>
            <w:vAlign w:val="bottom"/>
          </w:tcPr>
          <w:p w:rsidR="003A54AF" w:rsidRDefault="003A54AF">
            <w:pPr>
              <w:pStyle w:val="ConsPlusNormal"/>
              <w:jc w:val="right"/>
            </w:pPr>
            <w:r>
              <w:t>1700,0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Устойчивое развитие сельских территорий</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2440000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1700,0</w:t>
            </w:r>
          </w:p>
        </w:tc>
        <w:tc>
          <w:tcPr>
            <w:tcW w:w="1701" w:type="dxa"/>
            <w:vAlign w:val="bottom"/>
          </w:tcPr>
          <w:p w:rsidR="003A54AF" w:rsidRDefault="003A54AF">
            <w:pPr>
              <w:pStyle w:val="ConsPlusNormal"/>
              <w:jc w:val="right"/>
            </w:pPr>
            <w:r>
              <w:t>1700,0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федеральной целевой </w:t>
            </w:r>
            <w:hyperlink r:id="rId260"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2445018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700,0</w:t>
            </w:r>
          </w:p>
        </w:tc>
        <w:tc>
          <w:tcPr>
            <w:tcW w:w="1701" w:type="dxa"/>
            <w:vAlign w:val="bottom"/>
          </w:tcPr>
          <w:p w:rsidR="003A54AF" w:rsidRDefault="003A54AF">
            <w:pPr>
              <w:pStyle w:val="ConsPlusNormal"/>
              <w:jc w:val="right"/>
            </w:pPr>
            <w:r>
              <w:t>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2445018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700,0</w:t>
            </w:r>
          </w:p>
        </w:tc>
        <w:tc>
          <w:tcPr>
            <w:tcW w:w="1701" w:type="dxa"/>
            <w:vAlign w:val="bottom"/>
          </w:tcPr>
          <w:p w:rsidR="003A54AF" w:rsidRDefault="003A54AF">
            <w:pPr>
              <w:pStyle w:val="ConsPlusNormal"/>
              <w:jc w:val="right"/>
            </w:pPr>
            <w:r>
              <w:t>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федеральной целевой </w:t>
            </w:r>
            <w:hyperlink r:id="rId261"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2447018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819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2447018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jc w:val="center"/>
            </w:pPr>
            <w:r>
              <w:t>18.</w:t>
            </w:r>
          </w:p>
        </w:tc>
        <w:tc>
          <w:tcPr>
            <w:tcW w:w="4365" w:type="dxa"/>
          </w:tcPr>
          <w:p w:rsidR="003A54AF" w:rsidRDefault="003A54AF">
            <w:pPr>
              <w:pStyle w:val="ConsPlusNormal"/>
              <w:jc w:val="both"/>
            </w:pPr>
            <w:r>
              <w:t>Министерство гражданской обороны, чрезвычайных ситуаций и региональной безопасности Краснодарского края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3526405,7</w:t>
            </w:r>
          </w:p>
        </w:tc>
        <w:tc>
          <w:tcPr>
            <w:tcW w:w="1701" w:type="dxa"/>
            <w:vAlign w:val="bottom"/>
          </w:tcPr>
          <w:p w:rsidR="003A54AF" w:rsidRDefault="003A54AF">
            <w:pPr>
              <w:pStyle w:val="ConsPlusNormal"/>
              <w:jc w:val="right"/>
            </w:pPr>
            <w:r>
              <w:t>3526405,7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24302,4</w:t>
            </w:r>
          </w:p>
        </w:tc>
        <w:tc>
          <w:tcPr>
            <w:tcW w:w="1701" w:type="dxa"/>
            <w:vAlign w:val="bottom"/>
          </w:tcPr>
          <w:p w:rsidR="003A54AF" w:rsidRDefault="003A54AF">
            <w:pPr>
              <w:pStyle w:val="ConsPlusNormal"/>
              <w:jc w:val="right"/>
            </w:pPr>
            <w:r>
              <w:t>24302,4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24302,4</w:t>
            </w:r>
          </w:p>
        </w:tc>
        <w:tc>
          <w:tcPr>
            <w:tcW w:w="1701" w:type="dxa"/>
            <w:vAlign w:val="bottom"/>
          </w:tcPr>
          <w:p w:rsidR="003A54AF" w:rsidRDefault="003A54AF">
            <w:pPr>
              <w:pStyle w:val="ConsPlusNormal"/>
              <w:jc w:val="right"/>
            </w:pPr>
            <w:r>
              <w:t>24302,4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24302,4</w:t>
            </w:r>
          </w:p>
        </w:tc>
        <w:tc>
          <w:tcPr>
            <w:tcW w:w="1701" w:type="dxa"/>
            <w:vAlign w:val="bottom"/>
          </w:tcPr>
          <w:p w:rsidR="003A54AF" w:rsidRDefault="003A54AF">
            <w:pPr>
              <w:pStyle w:val="ConsPlusNormal"/>
              <w:jc w:val="right"/>
            </w:pPr>
            <w:r>
              <w:t>24302,4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24302,4</w:t>
            </w:r>
          </w:p>
        </w:tc>
        <w:tc>
          <w:tcPr>
            <w:tcW w:w="1701" w:type="dxa"/>
            <w:vAlign w:val="bottom"/>
          </w:tcPr>
          <w:p w:rsidR="003A54AF" w:rsidRDefault="003A54AF">
            <w:pPr>
              <w:pStyle w:val="ConsPlusNormal"/>
              <w:jc w:val="right"/>
            </w:pPr>
            <w:r>
              <w:t>24302,4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9995224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24302,4</w:t>
            </w:r>
          </w:p>
        </w:tc>
        <w:tc>
          <w:tcPr>
            <w:tcW w:w="1701" w:type="dxa"/>
            <w:vAlign w:val="bottom"/>
          </w:tcPr>
          <w:p w:rsidR="003A54AF" w:rsidRDefault="003A54AF">
            <w:pPr>
              <w:pStyle w:val="ConsPlusNormal"/>
              <w:jc w:val="right"/>
            </w:pPr>
            <w:r>
              <w:t>24302,4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9995224</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24302,4</w:t>
            </w:r>
          </w:p>
        </w:tc>
        <w:tc>
          <w:tcPr>
            <w:tcW w:w="1701" w:type="dxa"/>
            <w:vAlign w:val="bottom"/>
          </w:tcPr>
          <w:p w:rsidR="003A54AF" w:rsidRDefault="003A54AF">
            <w:pPr>
              <w:pStyle w:val="ConsPlusNormal"/>
              <w:jc w:val="right"/>
            </w:pPr>
            <w:r>
              <w:t>24302,4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оборона</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25937,0</w:t>
            </w:r>
          </w:p>
        </w:tc>
        <w:tc>
          <w:tcPr>
            <w:tcW w:w="1701" w:type="dxa"/>
            <w:vAlign w:val="bottom"/>
          </w:tcPr>
          <w:p w:rsidR="003A54AF" w:rsidRDefault="003A54AF">
            <w:pPr>
              <w:pStyle w:val="ConsPlusNormal"/>
              <w:jc w:val="right"/>
            </w:pPr>
            <w:r>
              <w:t>25937,0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Мобилизационная подготовка экономики</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25937,0</w:t>
            </w:r>
          </w:p>
        </w:tc>
        <w:tc>
          <w:tcPr>
            <w:tcW w:w="1701" w:type="dxa"/>
            <w:vAlign w:val="bottom"/>
          </w:tcPr>
          <w:p w:rsidR="003A54AF" w:rsidRDefault="003A54AF">
            <w:pPr>
              <w:pStyle w:val="ConsPlusNormal"/>
              <w:jc w:val="right"/>
            </w:pPr>
            <w:r>
              <w:t>25937,0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25937,0</w:t>
            </w:r>
          </w:p>
        </w:tc>
        <w:tc>
          <w:tcPr>
            <w:tcW w:w="1701" w:type="dxa"/>
            <w:vAlign w:val="bottom"/>
          </w:tcPr>
          <w:p w:rsidR="003A54AF" w:rsidRDefault="003A54AF">
            <w:pPr>
              <w:pStyle w:val="ConsPlusNormal"/>
              <w:jc w:val="right"/>
            </w:pPr>
            <w:r>
              <w:t>25937,0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25937,0</w:t>
            </w:r>
          </w:p>
        </w:tc>
        <w:tc>
          <w:tcPr>
            <w:tcW w:w="1701" w:type="dxa"/>
            <w:vAlign w:val="bottom"/>
          </w:tcPr>
          <w:p w:rsidR="003A54AF" w:rsidRDefault="003A54AF">
            <w:pPr>
              <w:pStyle w:val="ConsPlusNormal"/>
              <w:jc w:val="right"/>
            </w:pPr>
            <w:r>
              <w:t>25937,0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обеспечению мобилизационной готовности экономики</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25937,0</w:t>
            </w:r>
          </w:p>
        </w:tc>
        <w:tc>
          <w:tcPr>
            <w:tcW w:w="1701" w:type="dxa"/>
            <w:vAlign w:val="bottom"/>
          </w:tcPr>
          <w:p w:rsidR="003A54AF" w:rsidRDefault="003A54AF">
            <w:pPr>
              <w:pStyle w:val="ConsPlusNormal"/>
              <w:jc w:val="right"/>
            </w:pPr>
            <w:r>
              <w:t>25937,0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25937,0</w:t>
            </w:r>
          </w:p>
        </w:tc>
        <w:tc>
          <w:tcPr>
            <w:tcW w:w="1701" w:type="dxa"/>
            <w:vAlign w:val="bottom"/>
          </w:tcPr>
          <w:p w:rsidR="003A54AF" w:rsidRDefault="003A54AF">
            <w:pPr>
              <w:pStyle w:val="ConsPlusNormal"/>
              <w:jc w:val="right"/>
            </w:pPr>
            <w:r>
              <w:t>25937,0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безопасность и правоохранительная деятельность</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2094085,5</w:t>
            </w:r>
          </w:p>
        </w:tc>
        <w:tc>
          <w:tcPr>
            <w:tcW w:w="1701" w:type="dxa"/>
            <w:vAlign w:val="bottom"/>
          </w:tcPr>
          <w:p w:rsidR="003A54AF" w:rsidRDefault="003A54AF">
            <w:pPr>
              <w:pStyle w:val="ConsPlusNormal"/>
              <w:jc w:val="right"/>
            </w:pPr>
            <w:r>
              <w:t>2094085,5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1597020,5</w:t>
            </w:r>
          </w:p>
        </w:tc>
        <w:tc>
          <w:tcPr>
            <w:tcW w:w="1701" w:type="dxa"/>
            <w:vAlign w:val="bottom"/>
          </w:tcPr>
          <w:p w:rsidR="003A54AF" w:rsidRDefault="003A54AF">
            <w:pPr>
              <w:pStyle w:val="ConsPlusNormal"/>
              <w:jc w:val="right"/>
            </w:pPr>
            <w:r>
              <w:t>1597020,5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62"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1592275,9</w:t>
            </w:r>
          </w:p>
        </w:tc>
        <w:tc>
          <w:tcPr>
            <w:tcW w:w="1701" w:type="dxa"/>
            <w:vAlign w:val="bottom"/>
          </w:tcPr>
          <w:p w:rsidR="003A54AF" w:rsidRDefault="003A54AF">
            <w:pPr>
              <w:pStyle w:val="ConsPlusNormal"/>
              <w:jc w:val="right"/>
            </w:pPr>
            <w:r>
              <w:t>1592275,9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1458197,5</w:t>
            </w:r>
          </w:p>
        </w:tc>
        <w:tc>
          <w:tcPr>
            <w:tcW w:w="1701" w:type="dxa"/>
            <w:vAlign w:val="bottom"/>
          </w:tcPr>
          <w:p w:rsidR="003A54AF" w:rsidRDefault="003A54AF">
            <w:pPr>
              <w:pStyle w:val="ConsPlusNormal"/>
              <w:jc w:val="right"/>
            </w:pPr>
            <w:r>
              <w:t>1458197,5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118241,0</w:t>
            </w:r>
          </w:p>
        </w:tc>
        <w:tc>
          <w:tcPr>
            <w:tcW w:w="1701" w:type="dxa"/>
            <w:vAlign w:val="bottom"/>
          </w:tcPr>
          <w:p w:rsidR="003A54AF" w:rsidRDefault="003A54AF">
            <w:pPr>
              <w:pStyle w:val="ConsPlusNormal"/>
              <w:jc w:val="right"/>
            </w:pPr>
            <w:r>
              <w:t>118241,0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99131,1</w:t>
            </w:r>
          </w:p>
        </w:tc>
        <w:tc>
          <w:tcPr>
            <w:tcW w:w="1701" w:type="dxa"/>
            <w:vAlign w:val="bottom"/>
          </w:tcPr>
          <w:p w:rsidR="003A54AF" w:rsidRDefault="003A54AF">
            <w:pPr>
              <w:pStyle w:val="ConsPlusNormal"/>
              <w:jc w:val="right"/>
            </w:pPr>
            <w:r>
              <w:t>99131,1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18982,9</w:t>
            </w:r>
          </w:p>
        </w:tc>
        <w:tc>
          <w:tcPr>
            <w:tcW w:w="1701" w:type="dxa"/>
            <w:vAlign w:val="bottom"/>
          </w:tcPr>
          <w:p w:rsidR="003A54AF" w:rsidRDefault="003A54AF">
            <w:pPr>
              <w:pStyle w:val="ConsPlusNormal"/>
              <w:jc w:val="right"/>
            </w:pPr>
            <w:r>
              <w:t>18982,9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127,0</w:t>
            </w:r>
          </w:p>
        </w:tc>
        <w:tc>
          <w:tcPr>
            <w:tcW w:w="1701" w:type="dxa"/>
            <w:vAlign w:val="bottom"/>
          </w:tcPr>
          <w:p w:rsidR="003A54AF" w:rsidRDefault="003A54AF">
            <w:pPr>
              <w:pStyle w:val="ConsPlusNormal"/>
              <w:jc w:val="right"/>
            </w:pPr>
            <w:r>
              <w:t>127,0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0910059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733042,0</w:t>
            </w:r>
          </w:p>
        </w:tc>
        <w:tc>
          <w:tcPr>
            <w:tcW w:w="1701" w:type="dxa"/>
            <w:vAlign w:val="bottom"/>
          </w:tcPr>
          <w:p w:rsidR="003A54AF" w:rsidRDefault="003A54AF">
            <w:pPr>
              <w:pStyle w:val="ConsPlusNormal"/>
              <w:jc w:val="right"/>
            </w:pPr>
            <w:r>
              <w:t>733042,0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0910059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540332,0</w:t>
            </w:r>
          </w:p>
        </w:tc>
        <w:tc>
          <w:tcPr>
            <w:tcW w:w="1701" w:type="dxa"/>
            <w:vAlign w:val="bottom"/>
          </w:tcPr>
          <w:p w:rsidR="003A54AF" w:rsidRDefault="003A54AF">
            <w:pPr>
              <w:pStyle w:val="ConsPlusNormal"/>
              <w:jc w:val="right"/>
            </w:pPr>
            <w:r>
              <w:t>540332,0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0910059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186331,0</w:t>
            </w:r>
          </w:p>
        </w:tc>
        <w:tc>
          <w:tcPr>
            <w:tcW w:w="1701" w:type="dxa"/>
            <w:vAlign w:val="bottom"/>
          </w:tcPr>
          <w:p w:rsidR="003A54AF" w:rsidRDefault="003A54AF">
            <w:pPr>
              <w:pStyle w:val="ConsPlusNormal"/>
              <w:jc w:val="right"/>
            </w:pPr>
            <w:r>
              <w:t>186331,0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0910059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6379,0</w:t>
            </w:r>
          </w:p>
        </w:tc>
        <w:tc>
          <w:tcPr>
            <w:tcW w:w="1701" w:type="dxa"/>
            <w:vAlign w:val="bottom"/>
          </w:tcPr>
          <w:p w:rsidR="003A54AF" w:rsidRDefault="003A54AF">
            <w:pPr>
              <w:pStyle w:val="ConsPlusNormal"/>
              <w:jc w:val="right"/>
            </w:pPr>
            <w:r>
              <w:t>6379,0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0911054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701" w:type="dxa"/>
            <w:vAlign w:val="bottom"/>
          </w:tcPr>
          <w:p w:rsidR="003A54AF" w:rsidRDefault="003A54AF">
            <w:pPr>
              <w:pStyle w:val="ConsPlusNormal"/>
              <w:jc w:val="right"/>
            </w:pPr>
            <w:r>
              <w:t>1500,0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0911054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1500,0</w:t>
            </w:r>
          </w:p>
        </w:tc>
        <w:tc>
          <w:tcPr>
            <w:tcW w:w="1701" w:type="dxa"/>
            <w:vAlign w:val="bottom"/>
          </w:tcPr>
          <w:p w:rsidR="003A54AF" w:rsidRDefault="003A54AF">
            <w:pPr>
              <w:pStyle w:val="ConsPlusNormal"/>
              <w:jc w:val="right"/>
            </w:pPr>
            <w:r>
              <w:t>1500,0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Подготовка населения и организаций к действиям в чрезвычайной ситуации в мирное и военное время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0911055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36724,0</w:t>
            </w:r>
          </w:p>
        </w:tc>
        <w:tc>
          <w:tcPr>
            <w:tcW w:w="1701" w:type="dxa"/>
            <w:vAlign w:val="bottom"/>
          </w:tcPr>
          <w:p w:rsidR="003A54AF" w:rsidRDefault="003A54AF">
            <w:pPr>
              <w:pStyle w:val="ConsPlusNormal"/>
              <w:jc w:val="right"/>
            </w:pPr>
            <w:r>
              <w:t>36724,0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0911055</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36724,0</w:t>
            </w:r>
          </w:p>
        </w:tc>
        <w:tc>
          <w:tcPr>
            <w:tcW w:w="1701" w:type="dxa"/>
            <w:vAlign w:val="bottom"/>
          </w:tcPr>
          <w:p w:rsidR="003A54AF" w:rsidRDefault="003A54AF">
            <w:pPr>
              <w:pStyle w:val="ConsPlusNormal"/>
              <w:jc w:val="right"/>
            </w:pPr>
            <w:r>
              <w:t>36724,0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0916006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568690,5</w:t>
            </w:r>
          </w:p>
        </w:tc>
        <w:tc>
          <w:tcPr>
            <w:tcW w:w="1701" w:type="dxa"/>
            <w:vAlign w:val="bottom"/>
          </w:tcPr>
          <w:p w:rsidR="003A54AF" w:rsidRDefault="003A54AF">
            <w:pPr>
              <w:pStyle w:val="ConsPlusNormal"/>
              <w:jc w:val="right"/>
            </w:pPr>
            <w:r>
              <w:t>568690,5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0916006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568690,5</w:t>
            </w:r>
          </w:p>
        </w:tc>
        <w:tc>
          <w:tcPr>
            <w:tcW w:w="1701" w:type="dxa"/>
            <w:vAlign w:val="bottom"/>
          </w:tcPr>
          <w:p w:rsidR="003A54AF" w:rsidRDefault="003A54AF">
            <w:pPr>
              <w:pStyle w:val="ConsPlusNormal"/>
              <w:jc w:val="right"/>
            </w:pPr>
            <w:r>
              <w:t>568690,5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Снижение рисков и смягчение последствий чрезвычайных ситуаций природного и техногенного характера в Краснодарском крае</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134078,4</w:t>
            </w:r>
          </w:p>
        </w:tc>
        <w:tc>
          <w:tcPr>
            <w:tcW w:w="1701" w:type="dxa"/>
            <w:vAlign w:val="bottom"/>
          </w:tcPr>
          <w:p w:rsidR="003A54AF" w:rsidRDefault="003A54AF">
            <w:pPr>
              <w:pStyle w:val="ConsPlusNormal"/>
              <w:jc w:val="right"/>
            </w:pPr>
            <w:r>
              <w:t>134078,4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Снижение рисков и смягчение последствий чрезвычайных ситуаций природного и техногенного характера</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0931057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134078,4</w:t>
            </w:r>
          </w:p>
        </w:tc>
        <w:tc>
          <w:tcPr>
            <w:tcW w:w="1701" w:type="dxa"/>
            <w:vAlign w:val="bottom"/>
          </w:tcPr>
          <w:p w:rsidR="003A54AF" w:rsidRDefault="003A54AF">
            <w:pPr>
              <w:pStyle w:val="ConsPlusNormal"/>
              <w:jc w:val="right"/>
            </w:pPr>
            <w:r>
              <w:t>134078,4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0931057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134078,4</w:t>
            </w:r>
          </w:p>
        </w:tc>
        <w:tc>
          <w:tcPr>
            <w:tcW w:w="1701" w:type="dxa"/>
            <w:vAlign w:val="bottom"/>
          </w:tcPr>
          <w:p w:rsidR="003A54AF" w:rsidRDefault="003A54AF">
            <w:pPr>
              <w:pStyle w:val="ConsPlusNormal"/>
              <w:jc w:val="right"/>
            </w:pPr>
            <w:r>
              <w:t>134078,4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3528,0</w:t>
            </w:r>
          </w:p>
        </w:tc>
        <w:tc>
          <w:tcPr>
            <w:tcW w:w="1701" w:type="dxa"/>
            <w:vAlign w:val="bottom"/>
          </w:tcPr>
          <w:p w:rsidR="003A54AF" w:rsidRDefault="003A54AF">
            <w:pPr>
              <w:pStyle w:val="ConsPlusNormal"/>
              <w:jc w:val="right"/>
            </w:pPr>
            <w:r>
              <w:t>3528,0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9760000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3528,0</w:t>
            </w:r>
          </w:p>
        </w:tc>
        <w:tc>
          <w:tcPr>
            <w:tcW w:w="1701" w:type="dxa"/>
            <w:vAlign w:val="bottom"/>
          </w:tcPr>
          <w:p w:rsidR="003A54AF" w:rsidRDefault="003A54AF">
            <w:pPr>
              <w:pStyle w:val="ConsPlusNormal"/>
              <w:jc w:val="right"/>
            </w:pPr>
            <w:r>
              <w:t>3528,0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9766007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3528,0</w:t>
            </w:r>
          </w:p>
        </w:tc>
        <w:tc>
          <w:tcPr>
            <w:tcW w:w="1701" w:type="dxa"/>
            <w:vAlign w:val="bottom"/>
          </w:tcPr>
          <w:p w:rsidR="003A54AF" w:rsidRDefault="003A54AF">
            <w:pPr>
              <w:pStyle w:val="ConsPlusNormal"/>
              <w:jc w:val="right"/>
            </w:pPr>
            <w:r>
              <w:t>3528,0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9766007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3528,0</w:t>
            </w:r>
          </w:p>
        </w:tc>
        <w:tc>
          <w:tcPr>
            <w:tcW w:w="1701" w:type="dxa"/>
            <w:vAlign w:val="bottom"/>
          </w:tcPr>
          <w:p w:rsidR="003A54AF" w:rsidRDefault="003A54AF">
            <w:pPr>
              <w:pStyle w:val="ConsPlusNormal"/>
              <w:jc w:val="right"/>
            </w:pPr>
            <w:r>
              <w:t>3528,0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9800000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504,0</w:t>
            </w:r>
          </w:p>
        </w:tc>
        <w:tc>
          <w:tcPr>
            <w:tcW w:w="1701" w:type="dxa"/>
            <w:vAlign w:val="bottom"/>
          </w:tcPr>
          <w:p w:rsidR="003A54AF" w:rsidRDefault="003A54AF">
            <w:pPr>
              <w:pStyle w:val="ConsPlusNormal"/>
              <w:jc w:val="right"/>
            </w:pPr>
            <w:r>
              <w:t>504,0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9860000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504,0</w:t>
            </w:r>
          </w:p>
        </w:tc>
        <w:tc>
          <w:tcPr>
            <w:tcW w:w="1701" w:type="dxa"/>
            <w:vAlign w:val="bottom"/>
          </w:tcPr>
          <w:p w:rsidR="003A54AF" w:rsidRDefault="003A54AF">
            <w:pPr>
              <w:pStyle w:val="ConsPlusNormal"/>
              <w:jc w:val="right"/>
            </w:pPr>
            <w:r>
              <w:t>504,0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9866007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504,0</w:t>
            </w:r>
          </w:p>
        </w:tc>
        <w:tc>
          <w:tcPr>
            <w:tcW w:w="1701" w:type="dxa"/>
            <w:vAlign w:val="bottom"/>
          </w:tcPr>
          <w:p w:rsidR="003A54AF" w:rsidRDefault="003A54AF">
            <w:pPr>
              <w:pStyle w:val="ConsPlusNormal"/>
              <w:jc w:val="right"/>
            </w:pPr>
            <w:r>
              <w:t>504,0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9866007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504,0</w:t>
            </w:r>
          </w:p>
        </w:tc>
        <w:tc>
          <w:tcPr>
            <w:tcW w:w="1701" w:type="dxa"/>
            <w:vAlign w:val="bottom"/>
          </w:tcPr>
          <w:p w:rsidR="003A54AF" w:rsidRDefault="003A54AF">
            <w:pPr>
              <w:pStyle w:val="ConsPlusNormal"/>
              <w:jc w:val="right"/>
            </w:pPr>
            <w:r>
              <w:t>504,0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712,6</w:t>
            </w:r>
          </w:p>
        </w:tc>
        <w:tc>
          <w:tcPr>
            <w:tcW w:w="1701" w:type="dxa"/>
            <w:vAlign w:val="bottom"/>
          </w:tcPr>
          <w:p w:rsidR="003A54AF" w:rsidRDefault="003A54AF">
            <w:pPr>
              <w:pStyle w:val="ConsPlusNormal"/>
              <w:jc w:val="right"/>
            </w:pPr>
            <w:r>
              <w:t>712,6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712,6</w:t>
            </w:r>
          </w:p>
        </w:tc>
        <w:tc>
          <w:tcPr>
            <w:tcW w:w="1701" w:type="dxa"/>
            <w:vAlign w:val="bottom"/>
          </w:tcPr>
          <w:p w:rsidR="003A54AF" w:rsidRDefault="003A54AF">
            <w:pPr>
              <w:pStyle w:val="ConsPlusNormal"/>
              <w:jc w:val="right"/>
            </w:pPr>
            <w:r>
              <w:t>712,6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712,6</w:t>
            </w:r>
          </w:p>
        </w:tc>
        <w:tc>
          <w:tcPr>
            <w:tcW w:w="1701" w:type="dxa"/>
            <w:vAlign w:val="bottom"/>
          </w:tcPr>
          <w:p w:rsidR="003A54AF" w:rsidRDefault="003A54AF">
            <w:pPr>
              <w:pStyle w:val="ConsPlusNormal"/>
              <w:jc w:val="right"/>
            </w:pPr>
            <w:r>
              <w:t>712,6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712,6</w:t>
            </w:r>
          </w:p>
        </w:tc>
        <w:tc>
          <w:tcPr>
            <w:tcW w:w="1701" w:type="dxa"/>
            <w:vAlign w:val="bottom"/>
          </w:tcPr>
          <w:p w:rsidR="003A54AF" w:rsidRDefault="003A54AF">
            <w:pPr>
              <w:pStyle w:val="ConsPlusNormal"/>
              <w:jc w:val="right"/>
            </w:pPr>
            <w:r>
              <w:t>712,6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пожарной безопасности</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410156,0</w:t>
            </w:r>
          </w:p>
        </w:tc>
        <w:tc>
          <w:tcPr>
            <w:tcW w:w="1701" w:type="dxa"/>
            <w:vAlign w:val="bottom"/>
          </w:tcPr>
          <w:p w:rsidR="003A54AF" w:rsidRDefault="003A54AF">
            <w:pPr>
              <w:pStyle w:val="ConsPlusNormal"/>
              <w:jc w:val="right"/>
            </w:pPr>
            <w:r>
              <w:t>410156,0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63"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410156,0</w:t>
            </w:r>
          </w:p>
        </w:tc>
        <w:tc>
          <w:tcPr>
            <w:tcW w:w="1701" w:type="dxa"/>
            <w:vAlign w:val="bottom"/>
          </w:tcPr>
          <w:p w:rsidR="003A54AF" w:rsidRDefault="003A54AF">
            <w:pPr>
              <w:pStyle w:val="ConsPlusNormal"/>
              <w:jc w:val="right"/>
            </w:pPr>
            <w:r>
              <w:t>410156,0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Пожарная безопасность в Краснодарском крае</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410156,0</w:t>
            </w:r>
          </w:p>
        </w:tc>
        <w:tc>
          <w:tcPr>
            <w:tcW w:w="1701" w:type="dxa"/>
            <w:vAlign w:val="bottom"/>
          </w:tcPr>
          <w:p w:rsidR="003A54AF" w:rsidRDefault="003A54AF">
            <w:pPr>
              <w:pStyle w:val="ConsPlusNormal"/>
              <w:jc w:val="right"/>
            </w:pPr>
            <w:r>
              <w:t>410156,0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0920059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395706,0</w:t>
            </w:r>
          </w:p>
        </w:tc>
        <w:tc>
          <w:tcPr>
            <w:tcW w:w="1701" w:type="dxa"/>
            <w:vAlign w:val="bottom"/>
          </w:tcPr>
          <w:p w:rsidR="003A54AF" w:rsidRDefault="003A54AF">
            <w:pPr>
              <w:pStyle w:val="ConsPlusNormal"/>
              <w:jc w:val="right"/>
            </w:pPr>
            <w:r>
              <w:t>395706,0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0920059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316149,0</w:t>
            </w:r>
          </w:p>
        </w:tc>
        <w:tc>
          <w:tcPr>
            <w:tcW w:w="1701" w:type="dxa"/>
            <w:vAlign w:val="bottom"/>
          </w:tcPr>
          <w:p w:rsidR="003A54AF" w:rsidRDefault="003A54AF">
            <w:pPr>
              <w:pStyle w:val="ConsPlusNormal"/>
              <w:jc w:val="right"/>
            </w:pPr>
            <w:r>
              <w:t>316149,0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0920059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73757,0</w:t>
            </w:r>
          </w:p>
        </w:tc>
        <w:tc>
          <w:tcPr>
            <w:tcW w:w="1701" w:type="dxa"/>
            <w:vAlign w:val="bottom"/>
          </w:tcPr>
          <w:p w:rsidR="003A54AF" w:rsidRDefault="003A54AF">
            <w:pPr>
              <w:pStyle w:val="ConsPlusNormal"/>
              <w:jc w:val="right"/>
            </w:pPr>
            <w:r>
              <w:t>73757,0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0920059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5800,0</w:t>
            </w:r>
          </w:p>
        </w:tc>
        <w:tc>
          <w:tcPr>
            <w:tcW w:w="1701" w:type="dxa"/>
            <w:vAlign w:val="bottom"/>
          </w:tcPr>
          <w:p w:rsidR="003A54AF" w:rsidRDefault="003A54AF">
            <w:pPr>
              <w:pStyle w:val="ConsPlusNormal"/>
              <w:jc w:val="right"/>
            </w:pPr>
            <w:r>
              <w:t>5800,0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пожарной безопасности</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14450,0</w:t>
            </w:r>
          </w:p>
        </w:tc>
        <w:tc>
          <w:tcPr>
            <w:tcW w:w="1701" w:type="dxa"/>
            <w:vAlign w:val="bottom"/>
          </w:tcPr>
          <w:p w:rsidR="003A54AF" w:rsidRDefault="003A54AF">
            <w:pPr>
              <w:pStyle w:val="ConsPlusNormal"/>
              <w:jc w:val="right"/>
            </w:pPr>
            <w:r>
              <w:t>14450,0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14450,0</w:t>
            </w:r>
          </w:p>
        </w:tc>
        <w:tc>
          <w:tcPr>
            <w:tcW w:w="1701" w:type="dxa"/>
            <w:vAlign w:val="bottom"/>
          </w:tcPr>
          <w:p w:rsidR="003A54AF" w:rsidRDefault="003A54AF">
            <w:pPr>
              <w:pStyle w:val="ConsPlusNormal"/>
              <w:jc w:val="right"/>
            </w:pPr>
            <w:r>
              <w:t>14450,0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национальной безопасности и правоохранительной деятельности</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86909,0</w:t>
            </w:r>
          </w:p>
        </w:tc>
        <w:tc>
          <w:tcPr>
            <w:tcW w:w="1701" w:type="dxa"/>
            <w:vAlign w:val="bottom"/>
          </w:tcPr>
          <w:p w:rsidR="003A54AF" w:rsidRDefault="003A54AF">
            <w:pPr>
              <w:pStyle w:val="ConsPlusNormal"/>
              <w:jc w:val="right"/>
            </w:pPr>
            <w:r>
              <w:t>86909,0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Государственная программа Краснодарского края "Обеспечение безопасности населения"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86909,0</w:t>
            </w:r>
          </w:p>
        </w:tc>
        <w:tc>
          <w:tcPr>
            <w:tcW w:w="1701" w:type="dxa"/>
            <w:vAlign w:val="bottom"/>
          </w:tcPr>
          <w:p w:rsidR="003A54AF" w:rsidRDefault="003A54AF">
            <w:pPr>
              <w:pStyle w:val="ConsPlusNormal"/>
              <w:jc w:val="right"/>
            </w:pPr>
            <w:r>
              <w:t>86909,0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Укрепление правопорядка, профилактика правонарушений, усиление борьбы с преступностью в Краснодарском крае</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25920,0</w:t>
            </w:r>
          </w:p>
        </w:tc>
        <w:tc>
          <w:tcPr>
            <w:tcW w:w="1701" w:type="dxa"/>
            <w:vAlign w:val="bottom"/>
          </w:tcPr>
          <w:p w:rsidR="003A54AF" w:rsidRDefault="003A54AF">
            <w:pPr>
              <w:pStyle w:val="ConsPlusNormal"/>
              <w:jc w:val="right"/>
            </w:pPr>
            <w:r>
              <w:t>25920,0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укреплению правопорядка, профилактике правонарушений, усилению борьбы с преступностью</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0940956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25920,0</w:t>
            </w:r>
          </w:p>
        </w:tc>
        <w:tc>
          <w:tcPr>
            <w:tcW w:w="1701" w:type="dxa"/>
            <w:vAlign w:val="bottom"/>
          </w:tcPr>
          <w:p w:rsidR="003A54AF" w:rsidRDefault="003A54AF">
            <w:pPr>
              <w:pStyle w:val="ConsPlusNormal"/>
              <w:jc w:val="right"/>
            </w:pPr>
            <w:r>
              <w:t>25920,0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0940956</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25920,0</w:t>
            </w:r>
          </w:p>
        </w:tc>
        <w:tc>
          <w:tcPr>
            <w:tcW w:w="1701" w:type="dxa"/>
            <w:vAlign w:val="bottom"/>
          </w:tcPr>
          <w:p w:rsidR="003A54AF" w:rsidRDefault="003A54AF">
            <w:pPr>
              <w:pStyle w:val="ConsPlusNormal"/>
              <w:jc w:val="right"/>
            </w:pPr>
            <w:r>
              <w:t>25920,0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Профилактика терроризма и экстремизма в Краснодарском крае</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60989,0</w:t>
            </w:r>
          </w:p>
        </w:tc>
        <w:tc>
          <w:tcPr>
            <w:tcW w:w="1701" w:type="dxa"/>
            <w:vAlign w:val="bottom"/>
          </w:tcPr>
          <w:p w:rsidR="003A54AF" w:rsidRDefault="003A54AF">
            <w:pPr>
              <w:pStyle w:val="ConsPlusNormal"/>
              <w:jc w:val="right"/>
            </w:pPr>
            <w:r>
              <w:t>60989,0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профилактике терроризма и экстремизма</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60989,0</w:t>
            </w:r>
          </w:p>
        </w:tc>
        <w:tc>
          <w:tcPr>
            <w:tcW w:w="1701" w:type="dxa"/>
            <w:vAlign w:val="bottom"/>
          </w:tcPr>
          <w:p w:rsidR="003A54AF" w:rsidRDefault="003A54AF">
            <w:pPr>
              <w:pStyle w:val="ConsPlusNormal"/>
              <w:jc w:val="right"/>
            </w:pPr>
            <w:r>
              <w:t>60989,0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60989,0</w:t>
            </w:r>
          </w:p>
        </w:tc>
        <w:tc>
          <w:tcPr>
            <w:tcW w:w="1701" w:type="dxa"/>
            <w:vAlign w:val="bottom"/>
          </w:tcPr>
          <w:p w:rsidR="003A54AF" w:rsidRDefault="003A54AF">
            <w:pPr>
              <w:pStyle w:val="ConsPlusNormal"/>
              <w:jc w:val="right"/>
            </w:pPr>
            <w:r>
              <w:t>60989,0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422185,0</w:t>
            </w:r>
          </w:p>
        </w:tc>
        <w:tc>
          <w:tcPr>
            <w:tcW w:w="1701" w:type="dxa"/>
            <w:vAlign w:val="bottom"/>
          </w:tcPr>
          <w:p w:rsidR="003A54AF" w:rsidRDefault="003A54AF">
            <w:pPr>
              <w:pStyle w:val="ConsPlusNormal"/>
              <w:jc w:val="right"/>
            </w:pPr>
            <w:r>
              <w:t>422185,0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Связь и информатика</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422185,0</w:t>
            </w:r>
          </w:p>
        </w:tc>
        <w:tc>
          <w:tcPr>
            <w:tcW w:w="1701" w:type="dxa"/>
            <w:vAlign w:val="bottom"/>
          </w:tcPr>
          <w:p w:rsidR="003A54AF" w:rsidRDefault="003A54AF">
            <w:pPr>
              <w:pStyle w:val="ConsPlusNormal"/>
              <w:jc w:val="right"/>
            </w:pPr>
            <w:r>
              <w:t>422185,0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64"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422185,0</w:t>
            </w:r>
          </w:p>
        </w:tc>
        <w:tc>
          <w:tcPr>
            <w:tcW w:w="1701" w:type="dxa"/>
            <w:vAlign w:val="bottom"/>
          </w:tcPr>
          <w:p w:rsidR="003A54AF" w:rsidRDefault="003A54AF">
            <w:pPr>
              <w:pStyle w:val="ConsPlusNormal"/>
              <w:jc w:val="right"/>
            </w:pPr>
            <w:r>
              <w:t>422185,0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Система комплексного обеспечения безопасности жизнедеятельности Краснодарского края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422185,0</w:t>
            </w:r>
          </w:p>
        </w:tc>
        <w:tc>
          <w:tcPr>
            <w:tcW w:w="1701" w:type="dxa"/>
            <w:vAlign w:val="bottom"/>
          </w:tcPr>
          <w:p w:rsidR="003A54AF" w:rsidRDefault="003A54AF">
            <w:pPr>
              <w:pStyle w:val="ConsPlusNormal"/>
              <w:jc w:val="right"/>
            </w:pPr>
            <w:r>
              <w:t>422185,0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0960059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410279,8</w:t>
            </w:r>
          </w:p>
        </w:tc>
        <w:tc>
          <w:tcPr>
            <w:tcW w:w="1701" w:type="dxa"/>
            <w:vAlign w:val="bottom"/>
          </w:tcPr>
          <w:p w:rsidR="003A54AF" w:rsidRDefault="003A54AF">
            <w:pPr>
              <w:pStyle w:val="ConsPlusNormal"/>
              <w:jc w:val="right"/>
            </w:pPr>
            <w:r>
              <w:t>410279,8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0960059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410279,8</w:t>
            </w:r>
          </w:p>
        </w:tc>
        <w:tc>
          <w:tcPr>
            <w:tcW w:w="1701" w:type="dxa"/>
            <w:vAlign w:val="bottom"/>
          </w:tcPr>
          <w:p w:rsidR="003A54AF" w:rsidRDefault="003A54AF">
            <w:pPr>
              <w:pStyle w:val="ConsPlusNormal"/>
              <w:jc w:val="right"/>
            </w:pPr>
            <w:r>
              <w:t>410279,8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0960901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1718,0</w:t>
            </w:r>
          </w:p>
        </w:tc>
        <w:tc>
          <w:tcPr>
            <w:tcW w:w="1701" w:type="dxa"/>
            <w:vAlign w:val="bottom"/>
          </w:tcPr>
          <w:p w:rsidR="003A54AF" w:rsidRDefault="003A54AF">
            <w:pPr>
              <w:pStyle w:val="ConsPlusNormal"/>
              <w:jc w:val="right"/>
            </w:pPr>
            <w:r>
              <w:t>1718,0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0960901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1718,0</w:t>
            </w:r>
          </w:p>
        </w:tc>
        <w:tc>
          <w:tcPr>
            <w:tcW w:w="1701" w:type="dxa"/>
            <w:vAlign w:val="bottom"/>
          </w:tcPr>
          <w:p w:rsidR="003A54AF" w:rsidRDefault="003A54AF">
            <w:pPr>
              <w:pStyle w:val="ConsPlusNormal"/>
              <w:jc w:val="right"/>
            </w:pPr>
            <w:r>
              <w:t>1718,0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Создание системы комплексного обеспечения безопасности жизнедеятельности</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0961059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10187,2</w:t>
            </w:r>
          </w:p>
        </w:tc>
        <w:tc>
          <w:tcPr>
            <w:tcW w:w="1701" w:type="dxa"/>
            <w:vAlign w:val="bottom"/>
          </w:tcPr>
          <w:p w:rsidR="003A54AF" w:rsidRDefault="003A54AF">
            <w:pPr>
              <w:pStyle w:val="ConsPlusNormal"/>
              <w:jc w:val="right"/>
            </w:pPr>
            <w:r>
              <w:t>10187,2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0961059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10187,2</w:t>
            </w:r>
          </w:p>
        </w:tc>
        <w:tc>
          <w:tcPr>
            <w:tcW w:w="1701" w:type="dxa"/>
            <w:vAlign w:val="bottom"/>
          </w:tcPr>
          <w:p w:rsidR="003A54AF" w:rsidRDefault="003A54AF">
            <w:pPr>
              <w:pStyle w:val="ConsPlusNormal"/>
              <w:jc w:val="right"/>
            </w:pPr>
            <w:r>
              <w:t>10187,2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Социальная политика</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959895,8</w:t>
            </w:r>
          </w:p>
        </w:tc>
        <w:tc>
          <w:tcPr>
            <w:tcW w:w="1701" w:type="dxa"/>
            <w:vAlign w:val="bottom"/>
          </w:tcPr>
          <w:p w:rsidR="003A54AF" w:rsidRDefault="003A54AF">
            <w:pPr>
              <w:pStyle w:val="ConsPlusNormal"/>
              <w:jc w:val="right"/>
            </w:pPr>
            <w:r>
              <w:t>959895,8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населения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959895,8</w:t>
            </w:r>
          </w:p>
        </w:tc>
        <w:tc>
          <w:tcPr>
            <w:tcW w:w="1701" w:type="dxa"/>
            <w:vAlign w:val="bottom"/>
          </w:tcPr>
          <w:p w:rsidR="003A54AF" w:rsidRDefault="003A54AF">
            <w:pPr>
              <w:pStyle w:val="ConsPlusNormal"/>
              <w:jc w:val="right"/>
            </w:pPr>
            <w:r>
              <w:t>959895,8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65"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7275,0</w:t>
            </w:r>
          </w:p>
        </w:tc>
        <w:tc>
          <w:tcPr>
            <w:tcW w:w="1701" w:type="dxa"/>
            <w:vAlign w:val="bottom"/>
          </w:tcPr>
          <w:p w:rsidR="003A54AF" w:rsidRDefault="003A54AF">
            <w:pPr>
              <w:pStyle w:val="ConsPlusNormal"/>
              <w:jc w:val="right"/>
            </w:pPr>
            <w:r>
              <w:t>7275,0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Жилище на 2014 - 2016 годы</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7275,0</w:t>
            </w:r>
          </w:p>
        </w:tc>
        <w:tc>
          <w:tcPr>
            <w:tcW w:w="1701" w:type="dxa"/>
            <w:vAlign w:val="bottom"/>
          </w:tcPr>
          <w:p w:rsidR="003A54AF" w:rsidRDefault="003A54AF">
            <w:pPr>
              <w:pStyle w:val="ConsPlusNormal"/>
              <w:jc w:val="right"/>
            </w:pPr>
            <w:r>
              <w:t>7275,0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0611017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5438,0</w:t>
            </w:r>
          </w:p>
        </w:tc>
        <w:tc>
          <w:tcPr>
            <w:tcW w:w="1701" w:type="dxa"/>
            <w:vAlign w:val="bottom"/>
          </w:tcPr>
          <w:p w:rsidR="003A54AF" w:rsidRDefault="003A54AF">
            <w:pPr>
              <w:pStyle w:val="ConsPlusNormal"/>
              <w:jc w:val="right"/>
            </w:pPr>
            <w:r>
              <w:t>5438,0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0611017</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5438,0</w:t>
            </w:r>
          </w:p>
        </w:tc>
        <w:tc>
          <w:tcPr>
            <w:tcW w:w="1701" w:type="dxa"/>
            <w:vAlign w:val="bottom"/>
          </w:tcPr>
          <w:p w:rsidR="003A54AF" w:rsidRDefault="003A54AF">
            <w:pPr>
              <w:pStyle w:val="ConsPlusNormal"/>
              <w:jc w:val="right"/>
            </w:pPr>
            <w:r>
              <w:t>5438,0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жильем сотрудников милиции, уволенных со службы из органов внутренних дел, содержащихся за счет краевого бюджета и проживающих совместно с ними членов их семей</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0611215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1837,0</w:t>
            </w:r>
          </w:p>
        </w:tc>
        <w:tc>
          <w:tcPr>
            <w:tcW w:w="1701" w:type="dxa"/>
            <w:vAlign w:val="bottom"/>
          </w:tcPr>
          <w:p w:rsidR="003A54AF" w:rsidRDefault="003A54AF">
            <w:pPr>
              <w:pStyle w:val="ConsPlusNormal"/>
              <w:jc w:val="right"/>
            </w:pPr>
            <w:r>
              <w:t>1837,0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0611215</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1837,0</w:t>
            </w:r>
          </w:p>
        </w:tc>
        <w:tc>
          <w:tcPr>
            <w:tcW w:w="1701" w:type="dxa"/>
            <w:vAlign w:val="bottom"/>
          </w:tcPr>
          <w:p w:rsidR="003A54AF" w:rsidRDefault="003A54AF">
            <w:pPr>
              <w:pStyle w:val="ConsPlusNormal"/>
              <w:jc w:val="right"/>
            </w:pPr>
            <w:r>
              <w:t>1837,0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66"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35000,0</w:t>
            </w:r>
          </w:p>
        </w:tc>
        <w:tc>
          <w:tcPr>
            <w:tcW w:w="1701" w:type="dxa"/>
            <w:vAlign w:val="bottom"/>
          </w:tcPr>
          <w:p w:rsidR="003A54AF" w:rsidRDefault="003A54AF">
            <w:pPr>
              <w:pStyle w:val="ConsPlusNormal"/>
              <w:jc w:val="right"/>
            </w:pPr>
            <w:r>
              <w:t>35000,0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0910000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0914123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0914123</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Пожарная безопасность в Краснодарском крае</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3000,0</w:t>
            </w:r>
          </w:p>
        </w:tc>
        <w:tc>
          <w:tcPr>
            <w:tcW w:w="1701" w:type="dxa"/>
            <w:vAlign w:val="bottom"/>
          </w:tcPr>
          <w:p w:rsidR="003A54AF" w:rsidRDefault="003A54AF">
            <w:pPr>
              <w:pStyle w:val="ConsPlusNormal"/>
              <w:jc w:val="right"/>
            </w:pPr>
            <w:r>
              <w:t>3000,0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Пособия лицам, досрочно уволенным из органов противопожарной службы, и членам семей погибших (умерших) сотрудников и работников краевой противопожарной службы</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0924124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3000,0</w:t>
            </w:r>
          </w:p>
        </w:tc>
        <w:tc>
          <w:tcPr>
            <w:tcW w:w="1701" w:type="dxa"/>
            <w:vAlign w:val="bottom"/>
          </w:tcPr>
          <w:p w:rsidR="003A54AF" w:rsidRDefault="003A54AF">
            <w:pPr>
              <w:pStyle w:val="ConsPlusNormal"/>
              <w:jc w:val="right"/>
            </w:pPr>
            <w:r>
              <w:t>3000,0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0924124</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3000,0</w:t>
            </w:r>
          </w:p>
        </w:tc>
        <w:tc>
          <w:tcPr>
            <w:tcW w:w="1701" w:type="dxa"/>
            <w:vAlign w:val="bottom"/>
          </w:tcPr>
          <w:p w:rsidR="003A54AF" w:rsidRDefault="003A54AF">
            <w:pPr>
              <w:pStyle w:val="ConsPlusNormal"/>
              <w:jc w:val="right"/>
            </w:pPr>
            <w:r>
              <w:t>3000,0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Укрепление правопорядка, профилактика правонарушений, усиление борьбы с преступностью в Краснодарском крае</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0940000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31000,0</w:t>
            </w:r>
          </w:p>
        </w:tc>
        <w:tc>
          <w:tcPr>
            <w:tcW w:w="1701" w:type="dxa"/>
            <w:vAlign w:val="bottom"/>
          </w:tcPr>
          <w:p w:rsidR="003A54AF" w:rsidRDefault="003A54AF">
            <w:pPr>
              <w:pStyle w:val="ConsPlusNormal"/>
              <w:jc w:val="right"/>
            </w:pPr>
            <w:r>
              <w:t>31000,0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Выплаты гражданам за сданное незаконно хранящееся оружие и боеприпасы</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0944497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0944497</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укрепление правопорядка, профилактику правонарушений, усиление борьбы с преступностью</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0946066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30000,0</w:t>
            </w:r>
          </w:p>
        </w:tc>
        <w:tc>
          <w:tcPr>
            <w:tcW w:w="1701" w:type="dxa"/>
            <w:vAlign w:val="bottom"/>
          </w:tcPr>
          <w:p w:rsidR="003A54AF" w:rsidRDefault="003A54AF">
            <w:pPr>
              <w:pStyle w:val="ConsPlusNormal"/>
              <w:jc w:val="right"/>
            </w:pPr>
            <w:r>
              <w:t>30000,0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0946066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30000,0</w:t>
            </w:r>
          </w:p>
        </w:tc>
        <w:tc>
          <w:tcPr>
            <w:tcW w:w="1701" w:type="dxa"/>
            <w:vAlign w:val="bottom"/>
          </w:tcPr>
          <w:p w:rsidR="003A54AF" w:rsidRDefault="003A54AF">
            <w:pPr>
              <w:pStyle w:val="ConsPlusNormal"/>
              <w:jc w:val="right"/>
            </w:pPr>
            <w:r>
              <w:t>30000,0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916745,8</w:t>
            </w:r>
          </w:p>
        </w:tc>
        <w:tc>
          <w:tcPr>
            <w:tcW w:w="1701" w:type="dxa"/>
            <w:vAlign w:val="bottom"/>
          </w:tcPr>
          <w:p w:rsidR="003A54AF" w:rsidRDefault="003A54AF">
            <w:pPr>
              <w:pStyle w:val="ConsPlusNormal"/>
              <w:jc w:val="right"/>
            </w:pPr>
            <w:r>
              <w:t>916745,8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9760000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916745,8</w:t>
            </w:r>
          </w:p>
        </w:tc>
        <w:tc>
          <w:tcPr>
            <w:tcW w:w="1701" w:type="dxa"/>
            <w:vAlign w:val="bottom"/>
          </w:tcPr>
          <w:p w:rsidR="003A54AF" w:rsidRDefault="003A54AF">
            <w:pPr>
              <w:pStyle w:val="ConsPlusNormal"/>
              <w:jc w:val="right"/>
            </w:pPr>
            <w:r>
              <w:t>916745,8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Социальная выплата на приобретение жилого помещения гражданам, утратившим жилые помещения в результате чрезвычайной ситуации</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9760920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916745,8</w:t>
            </w:r>
          </w:p>
        </w:tc>
        <w:tc>
          <w:tcPr>
            <w:tcW w:w="1701" w:type="dxa"/>
            <w:vAlign w:val="bottom"/>
          </w:tcPr>
          <w:p w:rsidR="003A54AF" w:rsidRDefault="003A54AF">
            <w:pPr>
              <w:pStyle w:val="ConsPlusNormal"/>
              <w:jc w:val="right"/>
            </w:pPr>
            <w:r>
              <w:t>916745,8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9760920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916745,8</w:t>
            </w:r>
          </w:p>
        </w:tc>
        <w:tc>
          <w:tcPr>
            <w:tcW w:w="1701" w:type="dxa"/>
            <w:vAlign w:val="bottom"/>
          </w:tcPr>
          <w:p w:rsidR="003A54AF" w:rsidRDefault="003A54AF">
            <w:pPr>
              <w:pStyle w:val="ConsPlusNormal"/>
              <w:jc w:val="right"/>
            </w:pPr>
            <w:r>
              <w:t>916745,8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875,0</w:t>
            </w:r>
          </w:p>
        </w:tc>
        <w:tc>
          <w:tcPr>
            <w:tcW w:w="1701" w:type="dxa"/>
            <w:vAlign w:val="bottom"/>
          </w:tcPr>
          <w:p w:rsidR="003A54AF" w:rsidRDefault="003A54AF">
            <w:pPr>
              <w:pStyle w:val="ConsPlusNormal"/>
              <w:jc w:val="right"/>
            </w:pPr>
            <w:r>
              <w:t>875,0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875,0</w:t>
            </w:r>
          </w:p>
        </w:tc>
        <w:tc>
          <w:tcPr>
            <w:tcW w:w="1701" w:type="dxa"/>
            <w:vAlign w:val="bottom"/>
          </w:tcPr>
          <w:p w:rsidR="003A54AF" w:rsidRDefault="003A54AF">
            <w:pPr>
              <w:pStyle w:val="ConsPlusNormal"/>
              <w:jc w:val="right"/>
            </w:pPr>
            <w:r>
              <w:t>875,0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укрепление правопорядка, профилактику правонарушений, усиление борьбы с преступностью</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9966066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875,0</w:t>
            </w:r>
          </w:p>
        </w:tc>
        <w:tc>
          <w:tcPr>
            <w:tcW w:w="1701" w:type="dxa"/>
            <w:vAlign w:val="bottom"/>
          </w:tcPr>
          <w:p w:rsidR="003A54AF" w:rsidRDefault="003A54AF">
            <w:pPr>
              <w:pStyle w:val="ConsPlusNormal"/>
              <w:jc w:val="right"/>
            </w:pPr>
            <w:r>
              <w:t>875,0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9966066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875,0</w:t>
            </w:r>
          </w:p>
        </w:tc>
        <w:tc>
          <w:tcPr>
            <w:tcW w:w="1701" w:type="dxa"/>
            <w:vAlign w:val="bottom"/>
          </w:tcPr>
          <w:p w:rsidR="003A54AF" w:rsidRDefault="003A54AF">
            <w:pPr>
              <w:pStyle w:val="ConsPlusNormal"/>
              <w:jc w:val="right"/>
            </w:pPr>
            <w:r>
              <w:t>875,0</w:t>
            </w:r>
          </w:p>
        </w:tc>
      </w:tr>
      <w:tr w:rsidR="003A54AF">
        <w:tc>
          <w:tcPr>
            <w:tcW w:w="660" w:type="dxa"/>
          </w:tcPr>
          <w:p w:rsidR="003A54AF" w:rsidRDefault="003A54AF">
            <w:pPr>
              <w:pStyle w:val="ConsPlusNormal"/>
              <w:jc w:val="center"/>
            </w:pPr>
            <w:r>
              <w:t>19.</w:t>
            </w:r>
          </w:p>
        </w:tc>
        <w:tc>
          <w:tcPr>
            <w:tcW w:w="4365" w:type="dxa"/>
          </w:tcPr>
          <w:p w:rsidR="003A54AF" w:rsidRDefault="003A54AF">
            <w:pPr>
              <w:pStyle w:val="ConsPlusNormal"/>
              <w:jc w:val="both"/>
            </w:pPr>
            <w:r>
              <w:t>Департамент имущественных отношений Краснодарского края</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4651374,0</w:t>
            </w:r>
          </w:p>
        </w:tc>
        <w:tc>
          <w:tcPr>
            <w:tcW w:w="1701" w:type="dxa"/>
            <w:vAlign w:val="bottom"/>
          </w:tcPr>
          <w:p w:rsidR="003A54AF" w:rsidRDefault="003A54AF">
            <w:pPr>
              <w:pStyle w:val="ConsPlusNormal"/>
              <w:jc w:val="right"/>
            </w:pPr>
            <w:r>
              <w:t>4651374,0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254269,0</w:t>
            </w:r>
          </w:p>
        </w:tc>
        <w:tc>
          <w:tcPr>
            <w:tcW w:w="1701" w:type="dxa"/>
            <w:vAlign w:val="bottom"/>
          </w:tcPr>
          <w:p w:rsidR="003A54AF" w:rsidRDefault="003A54AF">
            <w:pPr>
              <w:pStyle w:val="ConsPlusNormal"/>
              <w:jc w:val="right"/>
            </w:pPr>
            <w:r>
              <w:t>254269,0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254269,0</w:t>
            </w:r>
          </w:p>
        </w:tc>
        <w:tc>
          <w:tcPr>
            <w:tcW w:w="1701" w:type="dxa"/>
            <w:vAlign w:val="bottom"/>
          </w:tcPr>
          <w:p w:rsidR="003A54AF" w:rsidRDefault="003A54AF">
            <w:pPr>
              <w:pStyle w:val="ConsPlusNormal"/>
              <w:jc w:val="right"/>
            </w:pPr>
            <w:r>
              <w:t>254269,0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Управление имуществом Краснодарского края</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254269,0</w:t>
            </w:r>
          </w:p>
        </w:tc>
        <w:tc>
          <w:tcPr>
            <w:tcW w:w="1701" w:type="dxa"/>
            <w:vAlign w:val="bottom"/>
          </w:tcPr>
          <w:p w:rsidR="003A54AF" w:rsidRDefault="003A54AF">
            <w:pPr>
              <w:pStyle w:val="ConsPlusNormal"/>
              <w:jc w:val="right"/>
            </w:pPr>
            <w:r>
              <w:t>254269,0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департамента имущественных отношений Краснодарского края</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240969,7</w:t>
            </w:r>
          </w:p>
        </w:tc>
        <w:tc>
          <w:tcPr>
            <w:tcW w:w="1701" w:type="dxa"/>
            <w:vAlign w:val="bottom"/>
          </w:tcPr>
          <w:p w:rsidR="003A54AF" w:rsidRDefault="003A54AF">
            <w:pPr>
              <w:pStyle w:val="ConsPlusNormal"/>
              <w:jc w:val="right"/>
            </w:pPr>
            <w:r>
              <w:t>240969,7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156121,7</w:t>
            </w:r>
          </w:p>
        </w:tc>
        <w:tc>
          <w:tcPr>
            <w:tcW w:w="1701" w:type="dxa"/>
            <w:vAlign w:val="bottom"/>
          </w:tcPr>
          <w:p w:rsidR="003A54AF" w:rsidRDefault="003A54AF">
            <w:pPr>
              <w:pStyle w:val="ConsPlusNormal"/>
              <w:jc w:val="right"/>
            </w:pPr>
            <w:r>
              <w:t>156121,7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136523,0</w:t>
            </w:r>
          </w:p>
        </w:tc>
        <w:tc>
          <w:tcPr>
            <w:tcW w:w="1701" w:type="dxa"/>
            <w:vAlign w:val="bottom"/>
          </w:tcPr>
          <w:p w:rsidR="003A54AF" w:rsidRDefault="003A54AF">
            <w:pPr>
              <w:pStyle w:val="ConsPlusNormal"/>
              <w:jc w:val="right"/>
            </w:pPr>
            <w:r>
              <w:t>136523,0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19528,7</w:t>
            </w:r>
          </w:p>
        </w:tc>
        <w:tc>
          <w:tcPr>
            <w:tcW w:w="1701" w:type="dxa"/>
            <w:vAlign w:val="bottom"/>
          </w:tcPr>
          <w:p w:rsidR="003A54AF" w:rsidRDefault="003A54AF">
            <w:pPr>
              <w:pStyle w:val="ConsPlusNormal"/>
              <w:jc w:val="right"/>
            </w:pPr>
            <w:r>
              <w:t>19528,7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70,0</w:t>
            </w:r>
          </w:p>
        </w:tc>
        <w:tc>
          <w:tcPr>
            <w:tcW w:w="1701" w:type="dxa"/>
            <w:vAlign w:val="bottom"/>
          </w:tcPr>
          <w:p w:rsidR="003A54AF" w:rsidRDefault="003A54AF">
            <w:pPr>
              <w:pStyle w:val="ConsPlusNormal"/>
              <w:jc w:val="right"/>
            </w:pPr>
            <w:r>
              <w:t>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8410059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84848,0</w:t>
            </w:r>
          </w:p>
        </w:tc>
        <w:tc>
          <w:tcPr>
            <w:tcW w:w="1701" w:type="dxa"/>
            <w:vAlign w:val="bottom"/>
          </w:tcPr>
          <w:p w:rsidR="003A54AF" w:rsidRDefault="003A54AF">
            <w:pPr>
              <w:pStyle w:val="ConsPlusNormal"/>
              <w:jc w:val="right"/>
            </w:pPr>
            <w:r>
              <w:t>84848,0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8410059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70216,0</w:t>
            </w:r>
          </w:p>
        </w:tc>
        <w:tc>
          <w:tcPr>
            <w:tcW w:w="1701" w:type="dxa"/>
            <w:vAlign w:val="bottom"/>
          </w:tcPr>
          <w:p w:rsidR="003A54AF" w:rsidRDefault="003A54AF">
            <w:pPr>
              <w:pStyle w:val="ConsPlusNormal"/>
              <w:jc w:val="right"/>
            </w:pPr>
            <w:r>
              <w:t>70216,0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8410059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11322,0</w:t>
            </w:r>
          </w:p>
        </w:tc>
        <w:tc>
          <w:tcPr>
            <w:tcW w:w="1701" w:type="dxa"/>
            <w:vAlign w:val="bottom"/>
          </w:tcPr>
          <w:p w:rsidR="003A54AF" w:rsidRDefault="003A54AF">
            <w:pPr>
              <w:pStyle w:val="ConsPlusNormal"/>
              <w:jc w:val="right"/>
            </w:pPr>
            <w:r>
              <w:t>11322,0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8410059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3310,0</w:t>
            </w:r>
          </w:p>
        </w:tc>
        <w:tc>
          <w:tcPr>
            <w:tcW w:w="1701" w:type="dxa"/>
            <w:vAlign w:val="bottom"/>
          </w:tcPr>
          <w:p w:rsidR="003A54AF" w:rsidRDefault="003A54AF">
            <w:pPr>
              <w:pStyle w:val="ConsPlusNormal"/>
              <w:jc w:val="right"/>
            </w:pPr>
            <w:r>
              <w:t>3310,0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в рамках управления имуществом Краснодарского края</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13299,3</w:t>
            </w:r>
          </w:p>
        </w:tc>
        <w:tc>
          <w:tcPr>
            <w:tcW w:w="1701" w:type="dxa"/>
            <w:vAlign w:val="bottom"/>
          </w:tcPr>
          <w:p w:rsidR="003A54AF" w:rsidRDefault="003A54AF">
            <w:pPr>
              <w:pStyle w:val="ConsPlusNormal"/>
              <w:jc w:val="right"/>
            </w:pPr>
            <w:r>
              <w:t>13299,3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Оценка недвижимости, признание прав и регулирование отношений по государственной собственности</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8421039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7648,0</w:t>
            </w:r>
          </w:p>
        </w:tc>
        <w:tc>
          <w:tcPr>
            <w:tcW w:w="1701" w:type="dxa"/>
            <w:vAlign w:val="bottom"/>
          </w:tcPr>
          <w:p w:rsidR="003A54AF" w:rsidRDefault="003A54AF">
            <w:pPr>
              <w:pStyle w:val="ConsPlusNormal"/>
              <w:jc w:val="right"/>
            </w:pPr>
            <w:r>
              <w:t>7648,0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8421039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7267,7</w:t>
            </w:r>
          </w:p>
        </w:tc>
        <w:tc>
          <w:tcPr>
            <w:tcW w:w="1701" w:type="dxa"/>
            <w:vAlign w:val="bottom"/>
          </w:tcPr>
          <w:p w:rsidR="003A54AF" w:rsidRDefault="003A54AF">
            <w:pPr>
              <w:pStyle w:val="ConsPlusNormal"/>
              <w:jc w:val="right"/>
            </w:pPr>
            <w:r>
              <w:t>7267,7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8421039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380,3</w:t>
            </w:r>
          </w:p>
        </w:tc>
        <w:tc>
          <w:tcPr>
            <w:tcW w:w="1701" w:type="dxa"/>
            <w:vAlign w:val="bottom"/>
          </w:tcPr>
          <w:p w:rsidR="003A54AF" w:rsidRDefault="003A54AF">
            <w:pPr>
              <w:pStyle w:val="ConsPlusNormal"/>
              <w:jc w:val="right"/>
            </w:pPr>
            <w:r>
              <w:t>380,3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 из фонда перераспределения земель Краснодарского края</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8426106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5651,3</w:t>
            </w:r>
          </w:p>
        </w:tc>
        <w:tc>
          <w:tcPr>
            <w:tcW w:w="1701" w:type="dxa"/>
            <w:vAlign w:val="bottom"/>
          </w:tcPr>
          <w:p w:rsidR="003A54AF" w:rsidRDefault="003A54AF">
            <w:pPr>
              <w:pStyle w:val="ConsPlusNormal"/>
              <w:jc w:val="right"/>
            </w:pPr>
            <w:r>
              <w:t>5651,3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8426106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5651,3</w:t>
            </w:r>
          </w:p>
        </w:tc>
        <w:tc>
          <w:tcPr>
            <w:tcW w:w="1701" w:type="dxa"/>
            <w:vAlign w:val="bottom"/>
          </w:tcPr>
          <w:p w:rsidR="003A54AF" w:rsidRDefault="003A54AF">
            <w:pPr>
              <w:pStyle w:val="ConsPlusNormal"/>
              <w:jc w:val="right"/>
            </w:pPr>
            <w:r>
              <w:t>5651,3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оборона</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24,0</w:t>
            </w:r>
          </w:p>
        </w:tc>
        <w:tc>
          <w:tcPr>
            <w:tcW w:w="1701" w:type="dxa"/>
            <w:vAlign w:val="bottom"/>
          </w:tcPr>
          <w:p w:rsidR="003A54AF" w:rsidRDefault="003A54AF">
            <w:pPr>
              <w:pStyle w:val="ConsPlusNormal"/>
              <w:jc w:val="right"/>
            </w:pPr>
            <w:r>
              <w:t>24,0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Мобилизационная подготовка экономики</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24,0</w:t>
            </w:r>
          </w:p>
        </w:tc>
        <w:tc>
          <w:tcPr>
            <w:tcW w:w="1701" w:type="dxa"/>
            <w:vAlign w:val="bottom"/>
          </w:tcPr>
          <w:p w:rsidR="003A54AF" w:rsidRDefault="003A54AF">
            <w:pPr>
              <w:pStyle w:val="ConsPlusNormal"/>
              <w:jc w:val="right"/>
            </w:pPr>
            <w:r>
              <w:t>24,0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24,0</w:t>
            </w:r>
          </w:p>
        </w:tc>
        <w:tc>
          <w:tcPr>
            <w:tcW w:w="1701" w:type="dxa"/>
            <w:vAlign w:val="bottom"/>
          </w:tcPr>
          <w:p w:rsidR="003A54AF" w:rsidRDefault="003A54AF">
            <w:pPr>
              <w:pStyle w:val="ConsPlusNormal"/>
              <w:jc w:val="right"/>
            </w:pPr>
            <w:r>
              <w:t>24,0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24,0</w:t>
            </w:r>
          </w:p>
        </w:tc>
        <w:tc>
          <w:tcPr>
            <w:tcW w:w="1701" w:type="dxa"/>
            <w:vAlign w:val="bottom"/>
          </w:tcPr>
          <w:p w:rsidR="003A54AF" w:rsidRDefault="003A54AF">
            <w:pPr>
              <w:pStyle w:val="ConsPlusNormal"/>
              <w:jc w:val="right"/>
            </w:pPr>
            <w:r>
              <w:t>24,0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обеспечению мобилизационной готовности экономики</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24,0</w:t>
            </w:r>
          </w:p>
        </w:tc>
        <w:tc>
          <w:tcPr>
            <w:tcW w:w="1701" w:type="dxa"/>
            <w:vAlign w:val="bottom"/>
          </w:tcPr>
          <w:p w:rsidR="003A54AF" w:rsidRDefault="003A54AF">
            <w:pPr>
              <w:pStyle w:val="ConsPlusNormal"/>
              <w:jc w:val="right"/>
            </w:pPr>
            <w:r>
              <w:t>24,0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24,0</w:t>
            </w:r>
          </w:p>
        </w:tc>
        <w:tc>
          <w:tcPr>
            <w:tcW w:w="1701" w:type="dxa"/>
            <w:vAlign w:val="bottom"/>
          </w:tcPr>
          <w:p w:rsidR="003A54AF" w:rsidRDefault="003A54AF">
            <w:pPr>
              <w:pStyle w:val="ConsPlusNormal"/>
              <w:jc w:val="right"/>
            </w:pPr>
            <w:r>
              <w:t>24,0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4397081,0</w:t>
            </w:r>
          </w:p>
        </w:tc>
        <w:tc>
          <w:tcPr>
            <w:tcW w:w="1701" w:type="dxa"/>
            <w:vAlign w:val="bottom"/>
          </w:tcPr>
          <w:p w:rsidR="003A54AF" w:rsidRDefault="003A54AF">
            <w:pPr>
              <w:pStyle w:val="ConsPlusNormal"/>
              <w:jc w:val="right"/>
            </w:pPr>
            <w:r>
              <w:t>4397081,0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Связь и информатика</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5775,0</w:t>
            </w:r>
          </w:p>
        </w:tc>
        <w:tc>
          <w:tcPr>
            <w:tcW w:w="1701" w:type="dxa"/>
            <w:vAlign w:val="bottom"/>
          </w:tcPr>
          <w:p w:rsidR="003A54AF" w:rsidRDefault="003A54AF">
            <w:pPr>
              <w:pStyle w:val="ConsPlusNormal"/>
              <w:jc w:val="right"/>
            </w:pPr>
            <w:r>
              <w:t>5775,0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67"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2625,0</w:t>
            </w:r>
          </w:p>
        </w:tc>
        <w:tc>
          <w:tcPr>
            <w:tcW w:w="1701" w:type="dxa"/>
            <w:vAlign w:val="bottom"/>
          </w:tcPr>
          <w:p w:rsidR="003A54AF" w:rsidRDefault="003A54AF">
            <w:pPr>
              <w:pStyle w:val="ConsPlusNormal"/>
              <w:jc w:val="right"/>
            </w:pPr>
            <w:r>
              <w:t>2625,0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Информационный регион на 2014 - 2018 годы</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2625,0</w:t>
            </w:r>
          </w:p>
        </w:tc>
        <w:tc>
          <w:tcPr>
            <w:tcW w:w="1701" w:type="dxa"/>
            <w:vAlign w:val="bottom"/>
          </w:tcPr>
          <w:p w:rsidR="003A54AF" w:rsidRDefault="003A54AF">
            <w:pPr>
              <w:pStyle w:val="ConsPlusNormal"/>
              <w:jc w:val="right"/>
            </w:pPr>
            <w:r>
              <w:t>2625,0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268" w:history="1">
              <w:r>
                <w:rPr>
                  <w:color w:val="0000FF"/>
                </w:rPr>
                <w:t>программы</w:t>
              </w:r>
            </w:hyperlink>
            <w:r>
              <w:t xml:space="preserve"> Краснодарского края "Информационное общество Кубани" на 2014 - 2018 годы</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2320957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2625,0</w:t>
            </w:r>
          </w:p>
        </w:tc>
        <w:tc>
          <w:tcPr>
            <w:tcW w:w="1701" w:type="dxa"/>
            <w:vAlign w:val="bottom"/>
          </w:tcPr>
          <w:p w:rsidR="003A54AF" w:rsidRDefault="003A54AF">
            <w:pPr>
              <w:pStyle w:val="ConsPlusNormal"/>
              <w:jc w:val="right"/>
            </w:pPr>
            <w:r>
              <w:t>2625,0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2320957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2625,0</w:t>
            </w:r>
          </w:p>
        </w:tc>
        <w:tc>
          <w:tcPr>
            <w:tcW w:w="1701" w:type="dxa"/>
            <w:vAlign w:val="bottom"/>
          </w:tcPr>
          <w:p w:rsidR="003A54AF" w:rsidRDefault="003A54AF">
            <w:pPr>
              <w:pStyle w:val="ConsPlusNormal"/>
              <w:jc w:val="right"/>
            </w:pPr>
            <w:r>
              <w:t>2625,0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3150,0</w:t>
            </w:r>
          </w:p>
        </w:tc>
        <w:tc>
          <w:tcPr>
            <w:tcW w:w="1701" w:type="dxa"/>
            <w:vAlign w:val="bottom"/>
          </w:tcPr>
          <w:p w:rsidR="003A54AF" w:rsidRDefault="003A54AF">
            <w:pPr>
              <w:pStyle w:val="ConsPlusNormal"/>
              <w:jc w:val="right"/>
            </w:pPr>
            <w:r>
              <w:t>3150,0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3150,0</w:t>
            </w:r>
          </w:p>
        </w:tc>
        <w:tc>
          <w:tcPr>
            <w:tcW w:w="1701" w:type="dxa"/>
            <w:vAlign w:val="bottom"/>
          </w:tcPr>
          <w:p w:rsidR="003A54AF" w:rsidRDefault="003A54AF">
            <w:pPr>
              <w:pStyle w:val="ConsPlusNormal"/>
              <w:jc w:val="right"/>
            </w:pPr>
            <w:r>
              <w:t>3150,0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3150,0</w:t>
            </w:r>
          </w:p>
        </w:tc>
        <w:tc>
          <w:tcPr>
            <w:tcW w:w="1701" w:type="dxa"/>
            <w:vAlign w:val="bottom"/>
          </w:tcPr>
          <w:p w:rsidR="003A54AF" w:rsidRDefault="003A54AF">
            <w:pPr>
              <w:pStyle w:val="ConsPlusNormal"/>
              <w:jc w:val="right"/>
            </w:pPr>
            <w:r>
              <w:t>3150,0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3150,0</w:t>
            </w:r>
          </w:p>
        </w:tc>
        <w:tc>
          <w:tcPr>
            <w:tcW w:w="1701" w:type="dxa"/>
            <w:vAlign w:val="bottom"/>
          </w:tcPr>
          <w:p w:rsidR="003A54AF" w:rsidRDefault="003A54AF">
            <w:pPr>
              <w:pStyle w:val="ConsPlusNormal"/>
              <w:jc w:val="right"/>
            </w:pPr>
            <w:r>
              <w:t>3150,0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национальной экономики</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4391306,0</w:t>
            </w:r>
          </w:p>
        </w:tc>
        <w:tc>
          <w:tcPr>
            <w:tcW w:w="1701" w:type="dxa"/>
            <w:vAlign w:val="bottom"/>
          </w:tcPr>
          <w:p w:rsidR="003A54AF" w:rsidRDefault="003A54AF">
            <w:pPr>
              <w:pStyle w:val="ConsPlusNormal"/>
              <w:jc w:val="right"/>
            </w:pPr>
            <w:r>
              <w:t>4391306,0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Управление имуществом Краснодарского края</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8400000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4391306,0</w:t>
            </w:r>
          </w:p>
        </w:tc>
        <w:tc>
          <w:tcPr>
            <w:tcW w:w="1701" w:type="dxa"/>
            <w:vAlign w:val="bottom"/>
          </w:tcPr>
          <w:p w:rsidR="003A54AF" w:rsidRDefault="003A54AF">
            <w:pPr>
              <w:pStyle w:val="ConsPlusNormal"/>
              <w:jc w:val="right"/>
            </w:pPr>
            <w:r>
              <w:t>4391306,0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в рамках управления имуществом Краснодарского края</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8420000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4391306,0</w:t>
            </w:r>
          </w:p>
        </w:tc>
        <w:tc>
          <w:tcPr>
            <w:tcW w:w="1701" w:type="dxa"/>
            <w:vAlign w:val="bottom"/>
          </w:tcPr>
          <w:p w:rsidR="003A54AF" w:rsidRDefault="003A54AF">
            <w:pPr>
              <w:pStyle w:val="ConsPlusNormal"/>
              <w:jc w:val="right"/>
            </w:pPr>
            <w:r>
              <w:t>4391306,0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землеустройству и землепользованию</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8421102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10002,0</w:t>
            </w:r>
          </w:p>
        </w:tc>
        <w:tc>
          <w:tcPr>
            <w:tcW w:w="1701" w:type="dxa"/>
            <w:vAlign w:val="bottom"/>
          </w:tcPr>
          <w:p w:rsidR="003A54AF" w:rsidRDefault="003A54AF">
            <w:pPr>
              <w:pStyle w:val="ConsPlusNormal"/>
              <w:jc w:val="right"/>
            </w:pPr>
            <w:r>
              <w:t>10002,0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8421102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10002,0</w:t>
            </w:r>
          </w:p>
        </w:tc>
        <w:tc>
          <w:tcPr>
            <w:tcW w:w="1701" w:type="dxa"/>
            <w:vAlign w:val="bottom"/>
          </w:tcPr>
          <w:p w:rsidR="003A54AF" w:rsidRDefault="003A54AF">
            <w:pPr>
              <w:pStyle w:val="ConsPlusNormal"/>
              <w:jc w:val="right"/>
            </w:pPr>
            <w:r>
              <w:t>10002,0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Бюджетные инвестиции открытому акционерному обществу "Центр передачи технологий строительного комплекса Краснодарского края "Омега"</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8421148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4381304,0</w:t>
            </w:r>
          </w:p>
        </w:tc>
        <w:tc>
          <w:tcPr>
            <w:tcW w:w="1701" w:type="dxa"/>
            <w:vAlign w:val="bottom"/>
          </w:tcPr>
          <w:p w:rsidR="003A54AF" w:rsidRDefault="003A54AF">
            <w:pPr>
              <w:pStyle w:val="ConsPlusNormal"/>
              <w:jc w:val="right"/>
            </w:pPr>
            <w:r>
              <w:t>4381304,0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821</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8421148</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4381304,0</w:t>
            </w:r>
          </w:p>
        </w:tc>
        <w:tc>
          <w:tcPr>
            <w:tcW w:w="1701" w:type="dxa"/>
            <w:vAlign w:val="bottom"/>
          </w:tcPr>
          <w:p w:rsidR="003A54AF" w:rsidRDefault="003A54AF">
            <w:pPr>
              <w:pStyle w:val="ConsPlusNormal"/>
              <w:jc w:val="right"/>
            </w:pPr>
            <w:r>
              <w:t>4381304,0</w:t>
            </w:r>
          </w:p>
        </w:tc>
      </w:tr>
      <w:tr w:rsidR="003A54AF">
        <w:tc>
          <w:tcPr>
            <w:tcW w:w="660" w:type="dxa"/>
          </w:tcPr>
          <w:p w:rsidR="003A54AF" w:rsidRDefault="003A54AF">
            <w:pPr>
              <w:pStyle w:val="ConsPlusNormal"/>
              <w:jc w:val="center"/>
            </w:pPr>
            <w:r>
              <w:t>20.</w:t>
            </w:r>
          </w:p>
        </w:tc>
        <w:tc>
          <w:tcPr>
            <w:tcW w:w="4365" w:type="dxa"/>
          </w:tcPr>
          <w:p w:rsidR="003A54AF" w:rsidRDefault="003A54AF">
            <w:pPr>
              <w:pStyle w:val="ConsPlusNormal"/>
              <w:jc w:val="both"/>
            </w:pPr>
            <w:r>
              <w:t>Избирательная комиссия Краснодарского края</w:t>
            </w:r>
          </w:p>
        </w:tc>
        <w:tc>
          <w:tcPr>
            <w:tcW w:w="1077" w:type="dxa"/>
            <w:vAlign w:val="bottom"/>
          </w:tcPr>
          <w:p w:rsidR="003A54AF" w:rsidRDefault="003A54AF">
            <w:pPr>
              <w:pStyle w:val="ConsPlusNormal"/>
              <w:jc w:val="center"/>
            </w:pPr>
            <w:r>
              <w:t>822</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128330,0</w:t>
            </w:r>
          </w:p>
        </w:tc>
        <w:tc>
          <w:tcPr>
            <w:tcW w:w="1701" w:type="dxa"/>
            <w:vAlign w:val="bottom"/>
          </w:tcPr>
          <w:p w:rsidR="003A54AF" w:rsidRDefault="003A54AF">
            <w:pPr>
              <w:pStyle w:val="ConsPlusNormal"/>
              <w:jc w:val="right"/>
            </w:pPr>
            <w:r>
              <w:t>128330,0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822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128330,0</w:t>
            </w:r>
          </w:p>
        </w:tc>
        <w:tc>
          <w:tcPr>
            <w:tcW w:w="1701" w:type="dxa"/>
            <w:vAlign w:val="bottom"/>
          </w:tcPr>
          <w:p w:rsidR="003A54AF" w:rsidRDefault="003A54AF">
            <w:pPr>
              <w:pStyle w:val="ConsPlusNormal"/>
              <w:jc w:val="right"/>
            </w:pPr>
            <w:r>
              <w:t>128330,0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проведения выборов и референдумов</w:t>
            </w:r>
          </w:p>
        </w:tc>
        <w:tc>
          <w:tcPr>
            <w:tcW w:w="1077" w:type="dxa"/>
            <w:vAlign w:val="bottom"/>
          </w:tcPr>
          <w:p w:rsidR="003A54AF" w:rsidRDefault="003A54AF">
            <w:pPr>
              <w:pStyle w:val="ConsPlusNormal"/>
              <w:jc w:val="center"/>
            </w:pPr>
            <w:r>
              <w:t>822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128330,0</w:t>
            </w:r>
          </w:p>
        </w:tc>
        <w:tc>
          <w:tcPr>
            <w:tcW w:w="1701" w:type="dxa"/>
            <w:vAlign w:val="bottom"/>
          </w:tcPr>
          <w:p w:rsidR="003A54AF" w:rsidRDefault="003A54AF">
            <w:pPr>
              <w:pStyle w:val="ConsPlusNormal"/>
              <w:jc w:val="right"/>
            </w:pPr>
            <w:r>
              <w:t>128330,0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избирательной комиссии Краснодарского края</w:t>
            </w:r>
          </w:p>
        </w:tc>
        <w:tc>
          <w:tcPr>
            <w:tcW w:w="1077" w:type="dxa"/>
            <w:vAlign w:val="bottom"/>
          </w:tcPr>
          <w:p w:rsidR="003A54AF" w:rsidRDefault="003A54AF">
            <w:pPr>
              <w:pStyle w:val="ConsPlusNormal"/>
              <w:jc w:val="center"/>
            </w:pPr>
            <w:r>
              <w:t>822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8500000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128330,0</w:t>
            </w:r>
          </w:p>
        </w:tc>
        <w:tc>
          <w:tcPr>
            <w:tcW w:w="1701" w:type="dxa"/>
            <w:vAlign w:val="bottom"/>
          </w:tcPr>
          <w:p w:rsidR="003A54AF" w:rsidRDefault="003A54AF">
            <w:pPr>
              <w:pStyle w:val="ConsPlusNormal"/>
              <w:jc w:val="right"/>
            </w:pPr>
            <w:r>
              <w:t>128330,0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Члены избирательной комиссии Краснодарского края</w:t>
            </w:r>
          </w:p>
        </w:tc>
        <w:tc>
          <w:tcPr>
            <w:tcW w:w="1077" w:type="dxa"/>
            <w:vAlign w:val="bottom"/>
          </w:tcPr>
          <w:p w:rsidR="003A54AF" w:rsidRDefault="003A54AF">
            <w:pPr>
              <w:pStyle w:val="ConsPlusNormal"/>
              <w:jc w:val="center"/>
            </w:pPr>
            <w:r>
              <w:t>822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8510000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4858,0</w:t>
            </w:r>
          </w:p>
        </w:tc>
        <w:tc>
          <w:tcPr>
            <w:tcW w:w="1701" w:type="dxa"/>
            <w:vAlign w:val="bottom"/>
          </w:tcPr>
          <w:p w:rsidR="003A54AF" w:rsidRDefault="003A54AF">
            <w:pPr>
              <w:pStyle w:val="ConsPlusNormal"/>
              <w:jc w:val="right"/>
            </w:pPr>
            <w:r>
              <w:t>4858,0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822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8510019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4858,0</w:t>
            </w:r>
          </w:p>
        </w:tc>
        <w:tc>
          <w:tcPr>
            <w:tcW w:w="1701" w:type="dxa"/>
            <w:vAlign w:val="bottom"/>
          </w:tcPr>
          <w:p w:rsidR="003A54AF" w:rsidRDefault="003A54AF">
            <w:pPr>
              <w:pStyle w:val="ConsPlusNormal"/>
              <w:jc w:val="right"/>
            </w:pPr>
            <w:r>
              <w:t>4858,0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8510019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4858,0</w:t>
            </w:r>
          </w:p>
        </w:tc>
        <w:tc>
          <w:tcPr>
            <w:tcW w:w="1701" w:type="dxa"/>
            <w:vAlign w:val="bottom"/>
          </w:tcPr>
          <w:p w:rsidR="003A54AF" w:rsidRDefault="003A54AF">
            <w:pPr>
              <w:pStyle w:val="ConsPlusNormal"/>
              <w:jc w:val="right"/>
            </w:pPr>
            <w:r>
              <w:t>4858,0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Проведение выборов в Законодательное Собрание Краснодарского края</w:t>
            </w:r>
          </w:p>
        </w:tc>
        <w:tc>
          <w:tcPr>
            <w:tcW w:w="1077" w:type="dxa"/>
            <w:vAlign w:val="bottom"/>
          </w:tcPr>
          <w:p w:rsidR="003A54AF" w:rsidRDefault="003A54AF">
            <w:pPr>
              <w:pStyle w:val="ConsPlusNormal"/>
              <w:jc w:val="center"/>
            </w:pPr>
            <w:r>
              <w:t>822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8540000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6630,2</w:t>
            </w:r>
          </w:p>
        </w:tc>
        <w:tc>
          <w:tcPr>
            <w:tcW w:w="1701" w:type="dxa"/>
            <w:vAlign w:val="bottom"/>
          </w:tcPr>
          <w:p w:rsidR="003A54AF" w:rsidRDefault="003A54AF">
            <w:pPr>
              <w:pStyle w:val="ConsPlusNormal"/>
              <w:jc w:val="right"/>
            </w:pPr>
            <w:r>
              <w:t>6630,2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Проведение выборов в законодательные (представительные) органы государственной власти субъектов Российской Федерации</w:t>
            </w:r>
          </w:p>
        </w:tc>
        <w:tc>
          <w:tcPr>
            <w:tcW w:w="1077" w:type="dxa"/>
            <w:vAlign w:val="bottom"/>
          </w:tcPr>
          <w:p w:rsidR="003A54AF" w:rsidRDefault="003A54AF">
            <w:pPr>
              <w:pStyle w:val="ConsPlusNormal"/>
              <w:jc w:val="center"/>
            </w:pPr>
            <w:r>
              <w:t>822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8541203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6630,2</w:t>
            </w:r>
          </w:p>
        </w:tc>
        <w:tc>
          <w:tcPr>
            <w:tcW w:w="1701" w:type="dxa"/>
            <w:vAlign w:val="bottom"/>
          </w:tcPr>
          <w:p w:rsidR="003A54AF" w:rsidRDefault="003A54AF">
            <w:pPr>
              <w:pStyle w:val="ConsPlusNormal"/>
              <w:jc w:val="right"/>
            </w:pPr>
            <w:r>
              <w:t>6630,2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8541203</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6630,2</w:t>
            </w:r>
          </w:p>
        </w:tc>
        <w:tc>
          <w:tcPr>
            <w:tcW w:w="1701" w:type="dxa"/>
            <w:vAlign w:val="bottom"/>
          </w:tcPr>
          <w:p w:rsidR="003A54AF" w:rsidRDefault="003A54AF">
            <w:pPr>
              <w:pStyle w:val="ConsPlusNormal"/>
              <w:jc w:val="right"/>
            </w:pPr>
            <w:r>
              <w:t>6630,2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Избирательная комиссия Краснодарского края</w:t>
            </w:r>
          </w:p>
        </w:tc>
        <w:tc>
          <w:tcPr>
            <w:tcW w:w="1077" w:type="dxa"/>
            <w:vAlign w:val="bottom"/>
          </w:tcPr>
          <w:p w:rsidR="003A54AF" w:rsidRDefault="003A54AF">
            <w:pPr>
              <w:pStyle w:val="ConsPlusNormal"/>
              <w:jc w:val="center"/>
            </w:pPr>
            <w:r>
              <w:t>822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8590000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116841,8</w:t>
            </w:r>
          </w:p>
        </w:tc>
        <w:tc>
          <w:tcPr>
            <w:tcW w:w="1701" w:type="dxa"/>
            <w:vAlign w:val="bottom"/>
          </w:tcPr>
          <w:p w:rsidR="003A54AF" w:rsidRDefault="003A54AF">
            <w:pPr>
              <w:pStyle w:val="ConsPlusNormal"/>
              <w:jc w:val="right"/>
            </w:pPr>
            <w:r>
              <w:t>116841,8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822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8590019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116841,8</w:t>
            </w:r>
          </w:p>
        </w:tc>
        <w:tc>
          <w:tcPr>
            <w:tcW w:w="1701" w:type="dxa"/>
            <w:vAlign w:val="bottom"/>
          </w:tcPr>
          <w:p w:rsidR="003A54AF" w:rsidRDefault="003A54AF">
            <w:pPr>
              <w:pStyle w:val="ConsPlusNormal"/>
              <w:jc w:val="right"/>
            </w:pPr>
            <w:r>
              <w:t>116841,8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8590019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95464,8</w:t>
            </w:r>
          </w:p>
        </w:tc>
        <w:tc>
          <w:tcPr>
            <w:tcW w:w="1701" w:type="dxa"/>
            <w:vAlign w:val="bottom"/>
          </w:tcPr>
          <w:p w:rsidR="003A54AF" w:rsidRDefault="003A54AF">
            <w:pPr>
              <w:pStyle w:val="ConsPlusNormal"/>
              <w:jc w:val="right"/>
            </w:pPr>
            <w:r>
              <w:t>95464,8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8590019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21238,0</w:t>
            </w:r>
          </w:p>
        </w:tc>
        <w:tc>
          <w:tcPr>
            <w:tcW w:w="1701" w:type="dxa"/>
            <w:vAlign w:val="bottom"/>
          </w:tcPr>
          <w:p w:rsidR="003A54AF" w:rsidRDefault="003A54AF">
            <w:pPr>
              <w:pStyle w:val="ConsPlusNormal"/>
              <w:jc w:val="right"/>
            </w:pPr>
            <w:r>
              <w:t>21238,0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8590019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139,0</w:t>
            </w:r>
          </w:p>
        </w:tc>
        <w:tc>
          <w:tcPr>
            <w:tcW w:w="1701" w:type="dxa"/>
            <w:vAlign w:val="bottom"/>
          </w:tcPr>
          <w:p w:rsidR="003A54AF" w:rsidRDefault="003A54AF">
            <w:pPr>
              <w:pStyle w:val="ConsPlusNormal"/>
              <w:jc w:val="right"/>
            </w:pPr>
            <w:r>
              <w:t>139,0</w:t>
            </w:r>
          </w:p>
        </w:tc>
      </w:tr>
      <w:tr w:rsidR="003A54AF">
        <w:tc>
          <w:tcPr>
            <w:tcW w:w="660" w:type="dxa"/>
          </w:tcPr>
          <w:p w:rsidR="003A54AF" w:rsidRDefault="003A54AF">
            <w:pPr>
              <w:pStyle w:val="ConsPlusNormal"/>
              <w:jc w:val="center"/>
            </w:pPr>
            <w:r>
              <w:t>21.</w:t>
            </w:r>
          </w:p>
        </w:tc>
        <w:tc>
          <w:tcPr>
            <w:tcW w:w="4365" w:type="dxa"/>
          </w:tcPr>
          <w:p w:rsidR="003A54AF" w:rsidRDefault="003A54AF">
            <w:pPr>
              <w:pStyle w:val="ConsPlusNormal"/>
              <w:jc w:val="both"/>
            </w:pPr>
            <w:r>
              <w:t>Департамент жилищно-коммунального хозяйства Краснодарского края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2934788,9</w:t>
            </w:r>
          </w:p>
        </w:tc>
        <w:tc>
          <w:tcPr>
            <w:tcW w:w="1701" w:type="dxa"/>
            <w:vAlign w:val="bottom"/>
          </w:tcPr>
          <w:p w:rsidR="003A54AF" w:rsidRDefault="003A54AF">
            <w:pPr>
              <w:pStyle w:val="ConsPlusNormal"/>
              <w:jc w:val="right"/>
            </w:pPr>
            <w:r>
              <w:t>2934788,9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1581,8</w:t>
            </w:r>
          </w:p>
        </w:tc>
        <w:tc>
          <w:tcPr>
            <w:tcW w:w="1701" w:type="dxa"/>
            <w:vAlign w:val="bottom"/>
          </w:tcPr>
          <w:p w:rsidR="003A54AF" w:rsidRDefault="003A54AF">
            <w:pPr>
              <w:pStyle w:val="ConsPlusNormal"/>
              <w:jc w:val="right"/>
            </w:pPr>
            <w:r>
              <w:t>1581,8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1581,8</w:t>
            </w:r>
          </w:p>
        </w:tc>
        <w:tc>
          <w:tcPr>
            <w:tcW w:w="1701" w:type="dxa"/>
            <w:vAlign w:val="bottom"/>
          </w:tcPr>
          <w:p w:rsidR="003A54AF" w:rsidRDefault="003A54AF">
            <w:pPr>
              <w:pStyle w:val="ConsPlusNormal"/>
              <w:jc w:val="right"/>
            </w:pPr>
            <w:r>
              <w:t>1581,8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69"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1581,8</w:t>
            </w:r>
          </w:p>
        </w:tc>
        <w:tc>
          <w:tcPr>
            <w:tcW w:w="1701" w:type="dxa"/>
            <w:vAlign w:val="bottom"/>
          </w:tcPr>
          <w:p w:rsidR="003A54AF" w:rsidRDefault="003A54AF">
            <w:pPr>
              <w:pStyle w:val="ConsPlusNormal"/>
              <w:jc w:val="right"/>
            </w:pPr>
            <w:r>
              <w:t>1581,8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Краснодару - столичный облик</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1581,8</w:t>
            </w:r>
          </w:p>
        </w:tc>
        <w:tc>
          <w:tcPr>
            <w:tcW w:w="1701" w:type="dxa"/>
            <w:vAlign w:val="bottom"/>
          </w:tcPr>
          <w:p w:rsidR="003A54AF" w:rsidRDefault="003A54AF">
            <w:pPr>
              <w:pStyle w:val="ConsPlusNormal"/>
              <w:jc w:val="right"/>
            </w:pPr>
            <w:r>
              <w:t>1581,8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w:t>
            </w:r>
            <w:hyperlink r:id="rId270" w:history="1">
              <w:r>
                <w:rPr>
                  <w:color w:val="0000FF"/>
                </w:rPr>
                <w:t>подпрограммы</w:t>
              </w:r>
            </w:hyperlink>
            <w:r>
              <w:t xml:space="preserve"> "Краснодару - столичный облик"</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1581,8</w:t>
            </w:r>
          </w:p>
        </w:tc>
        <w:tc>
          <w:tcPr>
            <w:tcW w:w="1701" w:type="dxa"/>
            <w:vAlign w:val="bottom"/>
          </w:tcPr>
          <w:p w:rsidR="003A54AF" w:rsidRDefault="003A54AF">
            <w:pPr>
              <w:pStyle w:val="ConsPlusNormal"/>
              <w:jc w:val="right"/>
            </w:pPr>
            <w:r>
              <w:t>1581,8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1581,8</w:t>
            </w:r>
          </w:p>
        </w:tc>
        <w:tc>
          <w:tcPr>
            <w:tcW w:w="1701" w:type="dxa"/>
            <w:vAlign w:val="bottom"/>
          </w:tcPr>
          <w:p w:rsidR="003A54AF" w:rsidRDefault="003A54AF">
            <w:pPr>
              <w:pStyle w:val="ConsPlusNormal"/>
              <w:jc w:val="right"/>
            </w:pPr>
            <w:r>
              <w:t>1581,8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оборона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146,0</w:t>
            </w:r>
          </w:p>
        </w:tc>
        <w:tc>
          <w:tcPr>
            <w:tcW w:w="1701" w:type="dxa"/>
            <w:vAlign w:val="bottom"/>
          </w:tcPr>
          <w:p w:rsidR="003A54AF" w:rsidRDefault="003A54AF">
            <w:pPr>
              <w:pStyle w:val="ConsPlusNormal"/>
              <w:jc w:val="right"/>
            </w:pPr>
            <w:r>
              <w:t>146,0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Мобилизационная подготовка экономики</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146,0</w:t>
            </w:r>
          </w:p>
        </w:tc>
        <w:tc>
          <w:tcPr>
            <w:tcW w:w="1701" w:type="dxa"/>
            <w:vAlign w:val="bottom"/>
          </w:tcPr>
          <w:p w:rsidR="003A54AF" w:rsidRDefault="003A54AF">
            <w:pPr>
              <w:pStyle w:val="ConsPlusNormal"/>
              <w:jc w:val="right"/>
            </w:pPr>
            <w:r>
              <w:t>146,0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146,0</w:t>
            </w:r>
          </w:p>
        </w:tc>
        <w:tc>
          <w:tcPr>
            <w:tcW w:w="1701" w:type="dxa"/>
            <w:vAlign w:val="bottom"/>
          </w:tcPr>
          <w:p w:rsidR="003A54AF" w:rsidRDefault="003A54AF">
            <w:pPr>
              <w:pStyle w:val="ConsPlusNormal"/>
              <w:jc w:val="right"/>
            </w:pPr>
            <w:r>
              <w:t>146,0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146,0</w:t>
            </w:r>
          </w:p>
        </w:tc>
        <w:tc>
          <w:tcPr>
            <w:tcW w:w="1701" w:type="dxa"/>
            <w:vAlign w:val="bottom"/>
          </w:tcPr>
          <w:p w:rsidR="003A54AF" w:rsidRDefault="003A54AF">
            <w:pPr>
              <w:pStyle w:val="ConsPlusNormal"/>
              <w:jc w:val="right"/>
            </w:pPr>
            <w:r>
              <w:t>146,0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обеспечению мобилизационной готовности экономики</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146,0</w:t>
            </w:r>
          </w:p>
        </w:tc>
        <w:tc>
          <w:tcPr>
            <w:tcW w:w="1701" w:type="dxa"/>
            <w:vAlign w:val="bottom"/>
          </w:tcPr>
          <w:p w:rsidR="003A54AF" w:rsidRDefault="003A54AF">
            <w:pPr>
              <w:pStyle w:val="ConsPlusNormal"/>
              <w:jc w:val="right"/>
            </w:pPr>
            <w:r>
              <w:t>146,0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146,0</w:t>
            </w:r>
          </w:p>
        </w:tc>
        <w:tc>
          <w:tcPr>
            <w:tcW w:w="1701" w:type="dxa"/>
            <w:vAlign w:val="bottom"/>
          </w:tcPr>
          <w:p w:rsidR="003A54AF" w:rsidRDefault="003A54AF">
            <w:pPr>
              <w:pStyle w:val="ConsPlusNormal"/>
              <w:jc w:val="right"/>
            </w:pPr>
            <w:r>
              <w:t>146,0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безопасность и правоохранительная деятельность</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4903,3</w:t>
            </w:r>
          </w:p>
        </w:tc>
        <w:tc>
          <w:tcPr>
            <w:tcW w:w="1701" w:type="dxa"/>
            <w:vAlign w:val="bottom"/>
          </w:tcPr>
          <w:p w:rsidR="003A54AF" w:rsidRDefault="003A54AF">
            <w:pPr>
              <w:pStyle w:val="ConsPlusNormal"/>
              <w:jc w:val="right"/>
            </w:pPr>
            <w:r>
              <w:t>4903,3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4903,3</w:t>
            </w:r>
          </w:p>
        </w:tc>
        <w:tc>
          <w:tcPr>
            <w:tcW w:w="1701" w:type="dxa"/>
            <w:vAlign w:val="bottom"/>
          </w:tcPr>
          <w:p w:rsidR="003A54AF" w:rsidRDefault="003A54AF">
            <w:pPr>
              <w:pStyle w:val="ConsPlusNormal"/>
              <w:jc w:val="right"/>
            </w:pPr>
            <w:r>
              <w:t>4903,3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71"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2110,0</w:t>
            </w:r>
          </w:p>
        </w:tc>
        <w:tc>
          <w:tcPr>
            <w:tcW w:w="1701" w:type="dxa"/>
            <w:vAlign w:val="bottom"/>
          </w:tcPr>
          <w:p w:rsidR="003A54AF" w:rsidRDefault="003A54AF">
            <w:pPr>
              <w:pStyle w:val="ConsPlusNormal"/>
              <w:jc w:val="right"/>
            </w:pPr>
            <w:r>
              <w:t>2110,0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2110,0</w:t>
            </w:r>
          </w:p>
        </w:tc>
        <w:tc>
          <w:tcPr>
            <w:tcW w:w="1701" w:type="dxa"/>
            <w:vAlign w:val="bottom"/>
          </w:tcPr>
          <w:p w:rsidR="003A54AF" w:rsidRDefault="003A54AF">
            <w:pPr>
              <w:pStyle w:val="ConsPlusNormal"/>
              <w:jc w:val="right"/>
            </w:pPr>
            <w:r>
              <w:t>2110,0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Подготовка населения и организаций к действиям в чрезвычайной ситуации в мирное и военное время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0911055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2110,0</w:t>
            </w:r>
          </w:p>
        </w:tc>
        <w:tc>
          <w:tcPr>
            <w:tcW w:w="1701" w:type="dxa"/>
            <w:vAlign w:val="bottom"/>
          </w:tcPr>
          <w:p w:rsidR="003A54AF" w:rsidRDefault="003A54AF">
            <w:pPr>
              <w:pStyle w:val="ConsPlusNormal"/>
              <w:jc w:val="right"/>
            </w:pPr>
            <w:r>
              <w:t>2110,0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0911055</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2110,0</w:t>
            </w:r>
          </w:p>
        </w:tc>
        <w:tc>
          <w:tcPr>
            <w:tcW w:w="1701" w:type="dxa"/>
            <w:vAlign w:val="bottom"/>
          </w:tcPr>
          <w:p w:rsidR="003A54AF" w:rsidRDefault="003A54AF">
            <w:pPr>
              <w:pStyle w:val="ConsPlusNormal"/>
              <w:jc w:val="right"/>
            </w:pPr>
            <w:r>
              <w:t>2110,0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2793,3</w:t>
            </w:r>
          </w:p>
        </w:tc>
        <w:tc>
          <w:tcPr>
            <w:tcW w:w="1701" w:type="dxa"/>
            <w:vAlign w:val="bottom"/>
          </w:tcPr>
          <w:p w:rsidR="003A54AF" w:rsidRDefault="003A54AF">
            <w:pPr>
              <w:pStyle w:val="ConsPlusNormal"/>
              <w:jc w:val="right"/>
            </w:pPr>
            <w:r>
              <w:t>2793,3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2793,3</w:t>
            </w:r>
          </w:p>
        </w:tc>
        <w:tc>
          <w:tcPr>
            <w:tcW w:w="1701" w:type="dxa"/>
            <w:vAlign w:val="bottom"/>
          </w:tcPr>
          <w:p w:rsidR="003A54AF" w:rsidRDefault="003A54AF">
            <w:pPr>
              <w:pStyle w:val="ConsPlusNormal"/>
              <w:jc w:val="right"/>
            </w:pPr>
            <w:r>
              <w:t>2793,3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2793,3</w:t>
            </w:r>
          </w:p>
        </w:tc>
        <w:tc>
          <w:tcPr>
            <w:tcW w:w="1701" w:type="dxa"/>
            <w:vAlign w:val="bottom"/>
          </w:tcPr>
          <w:p w:rsidR="003A54AF" w:rsidRDefault="003A54AF">
            <w:pPr>
              <w:pStyle w:val="ConsPlusNormal"/>
              <w:jc w:val="right"/>
            </w:pPr>
            <w:r>
              <w:t>2793,3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2793,3</w:t>
            </w:r>
          </w:p>
        </w:tc>
        <w:tc>
          <w:tcPr>
            <w:tcW w:w="1701" w:type="dxa"/>
            <w:vAlign w:val="bottom"/>
          </w:tcPr>
          <w:p w:rsidR="003A54AF" w:rsidRDefault="003A54AF">
            <w:pPr>
              <w:pStyle w:val="ConsPlusNormal"/>
              <w:jc w:val="right"/>
            </w:pPr>
            <w:r>
              <w:t>2793,3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53205,0</w:t>
            </w:r>
          </w:p>
        </w:tc>
        <w:tc>
          <w:tcPr>
            <w:tcW w:w="1701" w:type="dxa"/>
            <w:vAlign w:val="bottom"/>
          </w:tcPr>
          <w:p w:rsidR="003A54AF" w:rsidRDefault="003A54AF">
            <w:pPr>
              <w:pStyle w:val="ConsPlusNormal"/>
              <w:jc w:val="right"/>
            </w:pPr>
            <w:r>
              <w:t>53205,0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национальной экономики</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53205,0</w:t>
            </w:r>
          </w:p>
        </w:tc>
        <w:tc>
          <w:tcPr>
            <w:tcW w:w="1701" w:type="dxa"/>
            <w:vAlign w:val="bottom"/>
          </w:tcPr>
          <w:p w:rsidR="003A54AF" w:rsidRDefault="003A54AF">
            <w:pPr>
              <w:pStyle w:val="ConsPlusNormal"/>
              <w:jc w:val="right"/>
            </w:pPr>
            <w:r>
              <w:t>53205,0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72" w:history="1">
              <w:r>
                <w:rPr>
                  <w:color w:val="0000FF"/>
                </w:rPr>
                <w:t>программа</w:t>
              </w:r>
            </w:hyperlink>
            <w:r>
              <w:t xml:space="preserve"> Краснодарского края "Развитие жилищно-коммунального хозяйства"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35000,0</w:t>
            </w:r>
          </w:p>
        </w:tc>
        <w:tc>
          <w:tcPr>
            <w:tcW w:w="1701" w:type="dxa"/>
            <w:vAlign w:val="bottom"/>
          </w:tcPr>
          <w:p w:rsidR="003A54AF" w:rsidRDefault="003A54AF">
            <w:pPr>
              <w:pStyle w:val="ConsPlusNormal"/>
              <w:jc w:val="right"/>
            </w:pPr>
            <w:r>
              <w:t>35000,0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1350000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35000,0</w:t>
            </w:r>
          </w:p>
        </w:tc>
        <w:tc>
          <w:tcPr>
            <w:tcW w:w="1701" w:type="dxa"/>
            <w:vAlign w:val="bottom"/>
          </w:tcPr>
          <w:p w:rsidR="003A54AF" w:rsidRDefault="003A54AF">
            <w:pPr>
              <w:pStyle w:val="ConsPlusNormal"/>
              <w:jc w:val="right"/>
            </w:pPr>
            <w:r>
              <w:t>35000,0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1351076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35000,0</w:t>
            </w:r>
          </w:p>
        </w:tc>
        <w:tc>
          <w:tcPr>
            <w:tcW w:w="1701" w:type="dxa"/>
            <w:vAlign w:val="bottom"/>
          </w:tcPr>
          <w:p w:rsidR="003A54AF" w:rsidRDefault="003A54AF">
            <w:pPr>
              <w:pStyle w:val="ConsPlusNormal"/>
              <w:jc w:val="right"/>
            </w:pPr>
            <w:r>
              <w:t>35000,0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1351076</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35000,0</w:t>
            </w:r>
          </w:p>
        </w:tc>
        <w:tc>
          <w:tcPr>
            <w:tcW w:w="1701" w:type="dxa"/>
            <w:vAlign w:val="bottom"/>
          </w:tcPr>
          <w:p w:rsidR="003A54AF" w:rsidRDefault="003A54AF">
            <w:pPr>
              <w:pStyle w:val="ConsPlusNormal"/>
              <w:jc w:val="right"/>
            </w:pPr>
            <w:r>
              <w:t>35000,0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18205,0</w:t>
            </w:r>
          </w:p>
        </w:tc>
        <w:tc>
          <w:tcPr>
            <w:tcW w:w="1701" w:type="dxa"/>
            <w:vAlign w:val="bottom"/>
          </w:tcPr>
          <w:p w:rsidR="003A54AF" w:rsidRDefault="003A54AF">
            <w:pPr>
              <w:pStyle w:val="ConsPlusNormal"/>
              <w:jc w:val="right"/>
            </w:pPr>
            <w:r>
              <w:t>18205,0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18205,0</w:t>
            </w:r>
          </w:p>
        </w:tc>
        <w:tc>
          <w:tcPr>
            <w:tcW w:w="1701" w:type="dxa"/>
            <w:vAlign w:val="bottom"/>
          </w:tcPr>
          <w:p w:rsidR="003A54AF" w:rsidRDefault="003A54AF">
            <w:pPr>
              <w:pStyle w:val="ConsPlusNormal"/>
              <w:jc w:val="right"/>
            </w:pPr>
            <w:r>
              <w:t>18205,0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17005,0</w:t>
            </w:r>
          </w:p>
        </w:tc>
        <w:tc>
          <w:tcPr>
            <w:tcW w:w="1701" w:type="dxa"/>
            <w:vAlign w:val="bottom"/>
          </w:tcPr>
          <w:p w:rsidR="003A54AF" w:rsidRDefault="003A54AF">
            <w:pPr>
              <w:pStyle w:val="ConsPlusNormal"/>
              <w:jc w:val="right"/>
            </w:pPr>
            <w:r>
              <w:t>17005,0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17005,0</w:t>
            </w:r>
          </w:p>
        </w:tc>
        <w:tc>
          <w:tcPr>
            <w:tcW w:w="1701" w:type="dxa"/>
            <w:vAlign w:val="bottom"/>
          </w:tcPr>
          <w:p w:rsidR="003A54AF" w:rsidRDefault="003A54AF">
            <w:pPr>
              <w:pStyle w:val="ConsPlusNormal"/>
              <w:jc w:val="right"/>
            </w:pPr>
            <w:r>
              <w:t>17005,0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развитие курортов и туризма Краснодарского края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9966231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1200,0</w:t>
            </w:r>
          </w:p>
        </w:tc>
        <w:tc>
          <w:tcPr>
            <w:tcW w:w="1701" w:type="dxa"/>
            <w:vAlign w:val="bottom"/>
          </w:tcPr>
          <w:p w:rsidR="003A54AF" w:rsidRDefault="003A54AF">
            <w:pPr>
              <w:pStyle w:val="ConsPlusNormal"/>
              <w:jc w:val="right"/>
            </w:pPr>
            <w:r>
              <w:t>1200,0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9966231</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1200,0</w:t>
            </w:r>
          </w:p>
        </w:tc>
        <w:tc>
          <w:tcPr>
            <w:tcW w:w="1701" w:type="dxa"/>
            <w:vAlign w:val="bottom"/>
          </w:tcPr>
          <w:p w:rsidR="003A54AF" w:rsidRDefault="003A54AF">
            <w:pPr>
              <w:pStyle w:val="ConsPlusNormal"/>
              <w:jc w:val="right"/>
            </w:pPr>
            <w:r>
              <w:t>1200,0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Жилищно-коммунальное хозяйство</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2798176,1</w:t>
            </w:r>
          </w:p>
        </w:tc>
        <w:tc>
          <w:tcPr>
            <w:tcW w:w="1701" w:type="dxa"/>
            <w:vAlign w:val="bottom"/>
          </w:tcPr>
          <w:p w:rsidR="003A54AF" w:rsidRDefault="003A54AF">
            <w:pPr>
              <w:pStyle w:val="ConsPlusNormal"/>
              <w:jc w:val="right"/>
            </w:pPr>
            <w:r>
              <w:t>2798176,1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Жилищное хозяйство</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1450479,5</w:t>
            </w:r>
          </w:p>
        </w:tc>
        <w:tc>
          <w:tcPr>
            <w:tcW w:w="1701" w:type="dxa"/>
            <w:vAlign w:val="bottom"/>
          </w:tcPr>
          <w:p w:rsidR="003A54AF" w:rsidRDefault="003A54AF">
            <w:pPr>
              <w:pStyle w:val="ConsPlusNormal"/>
              <w:jc w:val="right"/>
            </w:pPr>
            <w:r>
              <w:t>1450479,5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73" w:history="1">
              <w:r>
                <w:rPr>
                  <w:color w:val="0000FF"/>
                </w:rPr>
                <w:t>программа</w:t>
              </w:r>
            </w:hyperlink>
            <w:r>
              <w:t xml:space="preserve"> Краснодарского края "Развитие жилищно-коммунального хозяйства"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128221,4</w:t>
            </w:r>
          </w:p>
        </w:tc>
        <w:tc>
          <w:tcPr>
            <w:tcW w:w="1701" w:type="dxa"/>
            <w:vAlign w:val="bottom"/>
          </w:tcPr>
          <w:p w:rsidR="003A54AF" w:rsidRDefault="003A54AF">
            <w:pPr>
              <w:pStyle w:val="ConsPlusNormal"/>
              <w:jc w:val="right"/>
            </w:pPr>
            <w:r>
              <w:t>128221,4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1350000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128221,4</w:t>
            </w:r>
          </w:p>
        </w:tc>
        <w:tc>
          <w:tcPr>
            <w:tcW w:w="1701" w:type="dxa"/>
            <w:vAlign w:val="bottom"/>
          </w:tcPr>
          <w:p w:rsidR="003A54AF" w:rsidRDefault="003A54AF">
            <w:pPr>
              <w:pStyle w:val="ConsPlusNormal"/>
              <w:jc w:val="right"/>
            </w:pPr>
            <w:r>
              <w:t>128221,4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Предоставление субсидий некоммерческой организации, осуществляющей в соответствии со </w:t>
            </w:r>
            <w:hyperlink r:id="rId274" w:history="1">
              <w:r>
                <w:rPr>
                  <w:color w:val="0000FF"/>
                </w:rPr>
                <w:t>статьей 178</w:t>
              </w:r>
            </w:hyperlink>
            <w:r>
              <w:t xml:space="preserve"> Жилищного кодекса Российской Федерации функции регионального оператора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1351099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128221,4</w:t>
            </w:r>
          </w:p>
        </w:tc>
        <w:tc>
          <w:tcPr>
            <w:tcW w:w="1701" w:type="dxa"/>
            <w:vAlign w:val="bottom"/>
          </w:tcPr>
          <w:p w:rsidR="003A54AF" w:rsidRDefault="003A54AF">
            <w:pPr>
              <w:pStyle w:val="ConsPlusNormal"/>
              <w:jc w:val="right"/>
            </w:pPr>
            <w:r>
              <w:t>128221,4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1351099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128221,4</w:t>
            </w:r>
          </w:p>
        </w:tc>
        <w:tc>
          <w:tcPr>
            <w:tcW w:w="1701" w:type="dxa"/>
            <w:vAlign w:val="bottom"/>
          </w:tcPr>
          <w:p w:rsidR="003A54AF" w:rsidRDefault="003A54AF">
            <w:pPr>
              <w:pStyle w:val="ConsPlusNormal"/>
              <w:jc w:val="right"/>
            </w:pPr>
            <w:r>
              <w:t>128221,4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102273,8</w:t>
            </w:r>
          </w:p>
        </w:tc>
        <w:tc>
          <w:tcPr>
            <w:tcW w:w="1701" w:type="dxa"/>
            <w:vAlign w:val="bottom"/>
          </w:tcPr>
          <w:p w:rsidR="003A54AF" w:rsidRDefault="003A54AF">
            <w:pPr>
              <w:pStyle w:val="ConsPlusNormal"/>
              <w:jc w:val="right"/>
            </w:pPr>
            <w:r>
              <w:t>102273,8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9760000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102273,8</w:t>
            </w:r>
          </w:p>
        </w:tc>
        <w:tc>
          <w:tcPr>
            <w:tcW w:w="1701" w:type="dxa"/>
            <w:vAlign w:val="bottom"/>
          </w:tcPr>
          <w:p w:rsidR="003A54AF" w:rsidRDefault="003A54AF">
            <w:pPr>
              <w:pStyle w:val="ConsPlusNormal"/>
              <w:jc w:val="right"/>
            </w:pPr>
            <w:r>
              <w:t>102273,8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Краснодарского края по предоставлению дополнительных мер социальной поддержки на проведение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Крымский район Краснодарского края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9766236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102273,8</w:t>
            </w:r>
          </w:p>
        </w:tc>
        <w:tc>
          <w:tcPr>
            <w:tcW w:w="1701" w:type="dxa"/>
            <w:vAlign w:val="bottom"/>
          </w:tcPr>
          <w:p w:rsidR="003A54AF" w:rsidRDefault="003A54AF">
            <w:pPr>
              <w:pStyle w:val="ConsPlusNormal"/>
              <w:jc w:val="right"/>
            </w:pPr>
            <w:r>
              <w:t>102273,8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9766236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102273,8</w:t>
            </w:r>
          </w:p>
        </w:tc>
        <w:tc>
          <w:tcPr>
            <w:tcW w:w="1701" w:type="dxa"/>
            <w:vAlign w:val="bottom"/>
          </w:tcPr>
          <w:p w:rsidR="003A54AF" w:rsidRDefault="003A54AF">
            <w:pPr>
              <w:pStyle w:val="ConsPlusNormal"/>
              <w:jc w:val="right"/>
            </w:pPr>
            <w:r>
              <w:t>102273,8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9800000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61289,0</w:t>
            </w:r>
          </w:p>
        </w:tc>
        <w:tc>
          <w:tcPr>
            <w:tcW w:w="1701" w:type="dxa"/>
            <w:vAlign w:val="bottom"/>
          </w:tcPr>
          <w:p w:rsidR="003A54AF" w:rsidRDefault="003A54AF">
            <w:pPr>
              <w:pStyle w:val="ConsPlusNormal"/>
              <w:jc w:val="right"/>
            </w:pPr>
            <w:r>
              <w:t>61289,0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9860000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61289,0</w:t>
            </w:r>
          </w:p>
        </w:tc>
        <w:tc>
          <w:tcPr>
            <w:tcW w:w="1701" w:type="dxa"/>
            <w:vAlign w:val="bottom"/>
          </w:tcPr>
          <w:p w:rsidR="003A54AF" w:rsidRDefault="003A54AF">
            <w:pPr>
              <w:pStyle w:val="ConsPlusNormal"/>
              <w:jc w:val="right"/>
            </w:pPr>
            <w:r>
              <w:t>61289,0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Краснодарского края по предоставлению мер государственной поддержки на проведение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Туапсинский район Краснодарского края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9866078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61289,0</w:t>
            </w:r>
          </w:p>
        </w:tc>
        <w:tc>
          <w:tcPr>
            <w:tcW w:w="1701" w:type="dxa"/>
            <w:vAlign w:val="bottom"/>
          </w:tcPr>
          <w:p w:rsidR="003A54AF" w:rsidRDefault="003A54AF">
            <w:pPr>
              <w:pStyle w:val="ConsPlusNormal"/>
              <w:jc w:val="right"/>
            </w:pPr>
            <w:r>
              <w:t>61289,0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9866078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61289,0</w:t>
            </w:r>
          </w:p>
        </w:tc>
        <w:tc>
          <w:tcPr>
            <w:tcW w:w="1701" w:type="dxa"/>
            <w:vAlign w:val="bottom"/>
          </w:tcPr>
          <w:p w:rsidR="003A54AF" w:rsidRDefault="003A54AF">
            <w:pPr>
              <w:pStyle w:val="ConsPlusNormal"/>
              <w:jc w:val="right"/>
            </w:pPr>
            <w:r>
              <w:t>61289,0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1158695,3</w:t>
            </w:r>
          </w:p>
        </w:tc>
        <w:tc>
          <w:tcPr>
            <w:tcW w:w="1701" w:type="dxa"/>
            <w:vAlign w:val="bottom"/>
          </w:tcPr>
          <w:p w:rsidR="003A54AF" w:rsidRDefault="003A54AF">
            <w:pPr>
              <w:pStyle w:val="ConsPlusNormal"/>
              <w:jc w:val="right"/>
            </w:pPr>
            <w:r>
              <w:t>1158695,3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Краевые адресные программы по переселению граждан из аварийного жилищного фонда и мероприятия по капитальному ремонту многоквартирных домов</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1132342,4</w:t>
            </w:r>
          </w:p>
        </w:tc>
        <w:tc>
          <w:tcPr>
            <w:tcW w:w="1701" w:type="dxa"/>
            <w:vAlign w:val="bottom"/>
          </w:tcPr>
          <w:p w:rsidR="003A54AF" w:rsidRDefault="003A54AF">
            <w:pPr>
              <w:pStyle w:val="ConsPlusNormal"/>
              <w:jc w:val="right"/>
            </w:pPr>
            <w:r>
              <w:t>1132342,4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мероприятий по капитальному ремонту многоквартирных домов</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9929501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233333,4</w:t>
            </w:r>
          </w:p>
        </w:tc>
        <w:tc>
          <w:tcPr>
            <w:tcW w:w="1701" w:type="dxa"/>
            <w:vAlign w:val="bottom"/>
          </w:tcPr>
          <w:p w:rsidR="003A54AF" w:rsidRDefault="003A54AF">
            <w:pPr>
              <w:pStyle w:val="ConsPlusNormal"/>
              <w:jc w:val="right"/>
            </w:pPr>
            <w:r>
              <w:t>233333,4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9929501</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1984,5</w:t>
            </w:r>
          </w:p>
        </w:tc>
        <w:tc>
          <w:tcPr>
            <w:tcW w:w="1701" w:type="dxa"/>
            <w:vAlign w:val="bottom"/>
          </w:tcPr>
          <w:p w:rsidR="003A54AF" w:rsidRDefault="003A54AF">
            <w:pPr>
              <w:pStyle w:val="ConsPlusNormal"/>
              <w:jc w:val="right"/>
            </w:pPr>
            <w:r>
              <w:t>1984,5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9929501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231348,9</w:t>
            </w:r>
          </w:p>
        </w:tc>
        <w:tc>
          <w:tcPr>
            <w:tcW w:w="1701" w:type="dxa"/>
            <w:vAlign w:val="bottom"/>
          </w:tcPr>
          <w:p w:rsidR="003A54AF" w:rsidRDefault="003A54AF">
            <w:pPr>
              <w:pStyle w:val="ConsPlusNormal"/>
              <w:jc w:val="right"/>
            </w:pPr>
            <w:r>
              <w:t>231348,9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мероприятий по переселению граждан из аварийного жилищного фонда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9929502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221300,0</w:t>
            </w:r>
          </w:p>
        </w:tc>
        <w:tc>
          <w:tcPr>
            <w:tcW w:w="1701" w:type="dxa"/>
            <w:vAlign w:val="bottom"/>
          </w:tcPr>
          <w:p w:rsidR="003A54AF" w:rsidRDefault="003A54AF">
            <w:pPr>
              <w:pStyle w:val="ConsPlusNormal"/>
              <w:jc w:val="right"/>
            </w:pPr>
            <w:r>
              <w:t>221300,0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9929502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221300,0</w:t>
            </w:r>
          </w:p>
        </w:tc>
        <w:tc>
          <w:tcPr>
            <w:tcW w:w="1701" w:type="dxa"/>
            <w:vAlign w:val="bottom"/>
          </w:tcPr>
          <w:p w:rsidR="003A54AF" w:rsidRDefault="003A54AF">
            <w:pPr>
              <w:pStyle w:val="ConsPlusNormal"/>
              <w:jc w:val="right"/>
            </w:pPr>
            <w:r>
              <w:t>221300,0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9929503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168624,0</w:t>
            </w:r>
          </w:p>
        </w:tc>
        <w:tc>
          <w:tcPr>
            <w:tcW w:w="1701" w:type="dxa"/>
            <w:vAlign w:val="bottom"/>
          </w:tcPr>
          <w:p w:rsidR="003A54AF" w:rsidRDefault="003A54AF">
            <w:pPr>
              <w:pStyle w:val="ConsPlusNormal"/>
              <w:jc w:val="right"/>
            </w:pPr>
            <w:r>
              <w:t>168624,0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9929503</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168624,0</w:t>
            </w:r>
          </w:p>
        </w:tc>
        <w:tc>
          <w:tcPr>
            <w:tcW w:w="1701" w:type="dxa"/>
            <w:vAlign w:val="bottom"/>
          </w:tcPr>
          <w:p w:rsidR="003A54AF" w:rsidRDefault="003A54AF">
            <w:pPr>
              <w:pStyle w:val="ConsPlusNormal"/>
              <w:jc w:val="right"/>
            </w:pPr>
            <w:r>
              <w:t>168624,0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мероприятий по капитальному ремонту многоквартирных домов</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9929601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131508,0</w:t>
            </w:r>
          </w:p>
        </w:tc>
        <w:tc>
          <w:tcPr>
            <w:tcW w:w="1701" w:type="dxa"/>
            <w:vAlign w:val="bottom"/>
          </w:tcPr>
          <w:p w:rsidR="003A54AF" w:rsidRDefault="003A54AF">
            <w:pPr>
              <w:pStyle w:val="ConsPlusNormal"/>
              <w:jc w:val="right"/>
            </w:pPr>
            <w:r>
              <w:t>131508,0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9929601</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1118,9</w:t>
            </w:r>
          </w:p>
        </w:tc>
        <w:tc>
          <w:tcPr>
            <w:tcW w:w="1701" w:type="dxa"/>
            <w:vAlign w:val="bottom"/>
          </w:tcPr>
          <w:p w:rsidR="003A54AF" w:rsidRDefault="003A54AF">
            <w:pPr>
              <w:pStyle w:val="ConsPlusNormal"/>
              <w:jc w:val="right"/>
            </w:pPr>
            <w:r>
              <w:t>1118,9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9929601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130389,1</w:t>
            </w:r>
          </w:p>
        </w:tc>
        <w:tc>
          <w:tcPr>
            <w:tcW w:w="1701" w:type="dxa"/>
            <w:vAlign w:val="bottom"/>
          </w:tcPr>
          <w:p w:rsidR="003A54AF" w:rsidRDefault="003A54AF">
            <w:pPr>
              <w:pStyle w:val="ConsPlusNormal"/>
              <w:jc w:val="right"/>
            </w:pPr>
            <w:r>
              <w:t>130389,1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мероприятий по переселению граждан из аварийного жилищного фонда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9929602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160200,0</w:t>
            </w:r>
          </w:p>
        </w:tc>
        <w:tc>
          <w:tcPr>
            <w:tcW w:w="1701" w:type="dxa"/>
            <w:vAlign w:val="bottom"/>
          </w:tcPr>
          <w:p w:rsidR="003A54AF" w:rsidRDefault="003A54AF">
            <w:pPr>
              <w:pStyle w:val="ConsPlusNormal"/>
              <w:jc w:val="right"/>
            </w:pPr>
            <w:r>
              <w:t>160200,0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9929602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160200,0</w:t>
            </w:r>
          </w:p>
        </w:tc>
        <w:tc>
          <w:tcPr>
            <w:tcW w:w="1701" w:type="dxa"/>
            <w:vAlign w:val="bottom"/>
          </w:tcPr>
          <w:p w:rsidR="003A54AF" w:rsidRDefault="003A54AF">
            <w:pPr>
              <w:pStyle w:val="ConsPlusNormal"/>
              <w:jc w:val="right"/>
            </w:pPr>
            <w:r>
              <w:t>160200,0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9929603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152036,0</w:t>
            </w:r>
          </w:p>
        </w:tc>
        <w:tc>
          <w:tcPr>
            <w:tcW w:w="1701" w:type="dxa"/>
            <w:vAlign w:val="bottom"/>
          </w:tcPr>
          <w:p w:rsidR="003A54AF" w:rsidRDefault="003A54AF">
            <w:pPr>
              <w:pStyle w:val="ConsPlusNormal"/>
              <w:jc w:val="right"/>
            </w:pPr>
            <w:r>
              <w:t>152036,0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9929603</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152036,0</w:t>
            </w:r>
          </w:p>
        </w:tc>
        <w:tc>
          <w:tcPr>
            <w:tcW w:w="1701" w:type="dxa"/>
            <w:vAlign w:val="bottom"/>
          </w:tcPr>
          <w:p w:rsidR="003A54AF" w:rsidRDefault="003A54AF">
            <w:pPr>
              <w:pStyle w:val="ConsPlusNormal"/>
              <w:jc w:val="right"/>
            </w:pPr>
            <w:r>
              <w:t>152036,0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Дополнительное финансовое обеспечение мероприятий по переселению граждан из аварийного жилищного фонда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9929692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59160,0</w:t>
            </w:r>
          </w:p>
        </w:tc>
        <w:tc>
          <w:tcPr>
            <w:tcW w:w="1701" w:type="dxa"/>
            <w:vAlign w:val="bottom"/>
          </w:tcPr>
          <w:p w:rsidR="003A54AF" w:rsidRDefault="003A54AF">
            <w:pPr>
              <w:pStyle w:val="ConsPlusNormal"/>
              <w:jc w:val="right"/>
            </w:pPr>
            <w:r>
              <w:t>59160,0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9929692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59160,0</w:t>
            </w:r>
          </w:p>
        </w:tc>
        <w:tc>
          <w:tcPr>
            <w:tcW w:w="1701" w:type="dxa"/>
            <w:vAlign w:val="bottom"/>
          </w:tcPr>
          <w:p w:rsidR="003A54AF" w:rsidRDefault="003A54AF">
            <w:pPr>
              <w:pStyle w:val="ConsPlusNormal"/>
              <w:jc w:val="right"/>
            </w:pPr>
            <w:r>
              <w:t>59160,0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Дополнительное финансовое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9929693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6181,0</w:t>
            </w:r>
          </w:p>
        </w:tc>
        <w:tc>
          <w:tcPr>
            <w:tcW w:w="1701" w:type="dxa"/>
            <w:vAlign w:val="bottom"/>
          </w:tcPr>
          <w:p w:rsidR="003A54AF" w:rsidRDefault="003A54AF">
            <w:pPr>
              <w:pStyle w:val="ConsPlusNormal"/>
              <w:jc w:val="right"/>
            </w:pPr>
            <w:r>
              <w:t>6181,0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9929693</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6181,0</w:t>
            </w:r>
          </w:p>
        </w:tc>
        <w:tc>
          <w:tcPr>
            <w:tcW w:w="1701" w:type="dxa"/>
            <w:vAlign w:val="bottom"/>
          </w:tcPr>
          <w:p w:rsidR="003A54AF" w:rsidRDefault="003A54AF">
            <w:pPr>
              <w:pStyle w:val="ConsPlusNormal"/>
              <w:jc w:val="right"/>
            </w:pPr>
            <w:r>
              <w:t>6181,0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26352,9</w:t>
            </w:r>
          </w:p>
        </w:tc>
        <w:tc>
          <w:tcPr>
            <w:tcW w:w="1701" w:type="dxa"/>
            <w:vAlign w:val="bottom"/>
          </w:tcPr>
          <w:p w:rsidR="003A54AF" w:rsidRDefault="003A54AF">
            <w:pPr>
              <w:pStyle w:val="ConsPlusNormal"/>
              <w:jc w:val="right"/>
            </w:pPr>
            <w:r>
              <w:t>26352,9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26352,9</w:t>
            </w:r>
          </w:p>
        </w:tc>
        <w:tc>
          <w:tcPr>
            <w:tcW w:w="1701" w:type="dxa"/>
            <w:vAlign w:val="bottom"/>
          </w:tcPr>
          <w:p w:rsidR="003A54AF" w:rsidRDefault="003A54AF">
            <w:pPr>
              <w:pStyle w:val="ConsPlusNormal"/>
              <w:jc w:val="right"/>
            </w:pPr>
            <w:r>
              <w:t>26352,9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26352,9</w:t>
            </w:r>
          </w:p>
        </w:tc>
        <w:tc>
          <w:tcPr>
            <w:tcW w:w="1701" w:type="dxa"/>
            <w:vAlign w:val="bottom"/>
          </w:tcPr>
          <w:p w:rsidR="003A54AF" w:rsidRDefault="003A54AF">
            <w:pPr>
              <w:pStyle w:val="ConsPlusNormal"/>
              <w:jc w:val="right"/>
            </w:pPr>
            <w:r>
              <w:t>26352,9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Коммунальное хозяйство</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944643,4</w:t>
            </w:r>
          </w:p>
        </w:tc>
        <w:tc>
          <w:tcPr>
            <w:tcW w:w="1701" w:type="dxa"/>
            <w:vAlign w:val="bottom"/>
          </w:tcPr>
          <w:p w:rsidR="003A54AF" w:rsidRDefault="003A54AF">
            <w:pPr>
              <w:pStyle w:val="ConsPlusNormal"/>
              <w:jc w:val="right"/>
            </w:pPr>
            <w:r>
              <w:t>944643,4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75"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110403,1</w:t>
            </w:r>
          </w:p>
        </w:tc>
        <w:tc>
          <w:tcPr>
            <w:tcW w:w="1701" w:type="dxa"/>
            <w:vAlign w:val="bottom"/>
          </w:tcPr>
          <w:p w:rsidR="003A54AF" w:rsidRDefault="003A54AF">
            <w:pPr>
              <w:pStyle w:val="ConsPlusNormal"/>
              <w:jc w:val="right"/>
            </w:pPr>
            <w:r>
              <w:t>110403,1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0710000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110403,1</w:t>
            </w:r>
          </w:p>
        </w:tc>
        <w:tc>
          <w:tcPr>
            <w:tcW w:w="1701" w:type="dxa"/>
            <w:vAlign w:val="bottom"/>
          </w:tcPr>
          <w:p w:rsidR="003A54AF" w:rsidRDefault="003A54AF">
            <w:pPr>
              <w:pStyle w:val="ConsPlusNormal"/>
              <w:jc w:val="right"/>
            </w:pPr>
            <w:r>
              <w:t>110403,1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государственной </w:t>
            </w:r>
            <w:hyperlink r:id="rId27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110403,1</w:t>
            </w:r>
          </w:p>
        </w:tc>
        <w:tc>
          <w:tcPr>
            <w:tcW w:w="1701" w:type="dxa"/>
            <w:vAlign w:val="bottom"/>
          </w:tcPr>
          <w:p w:rsidR="003A54AF" w:rsidRDefault="003A54AF">
            <w:pPr>
              <w:pStyle w:val="ConsPlusNormal"/>
              <w:jc w:val="right"/>
            </w:pPr>
            <w:r>
              <w:t>110403,1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110403,1</w:t>
            </w:r>
          </w:p>
        </w:tc>
        <w:tc>
          <w:tcPr>
            <w:tcW w:w="1701" w:type="dxa"/>
            <w:vAlign w:val="bottom"/>
          </w:tcPr>
          <w:p w:rsidR="003A54AF" w:rsidRDefault="003A54AF">
            <w:pPr>
              <w:pStyle w:val="ConsPlusNormal"/>
              <w:jc w:val="right"/>
            </w:pPr>
            <w:r>
              <w:t>110403,1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77" w:history="1">
              <w:r>
                <w:rPr>
                  <w:color w:val="0000FF"/>
                </w:rPr>
                <w:t>программа</w:t>
              </w:r>
            </w:hyperlink>
            <w:r>
              <w:t xml:space="preserve"> Краснодарского края "Развитие жилищно-коммунального хозяйства"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548500,3</w:t>
            </w:r>
          </w:p>
        </w:tc>
        <w:tc>
          <w:tcPr>
            <w:tcW w:w="1701" w:type="dxa"/>
            <w:vAlign w:val="bottom"/>
          </w:tcPr>
          <w:p w:rsidR="003A54AF" w:rsidRDefault="003A54AF">
            <w:pPr>
              <w:pStyle w:val="ConsPlusNormal"/>
              <w:jc w:val="right"/>
            </w:pPr>
            <w:r>
              <w:t>548500,3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водоснабжения населенных пунктов Краснодарского края на 2014 - 2020 годы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320017,5</w:t>
            </w:r>
          </w:p>
        </w:tc>
        <w:tc>
          <w:tcPr>
            <w:tcW w:w="1701" w:type="dxa"/>
            <w:vAlign w:val="bottom"/>
          </w:tcPr>
          <w:p w:rsidR="003A54AF" w:rsidRDefault="003A54AF">
            <w:pPr>
              <w:pStyle w:val="ConsPlusNormal"/>
              <w:jc w:val="right"/>
            </w:pPr>
            <w:r>
              <w:t>320017,5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водоснабжения населенных пунктов</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1311027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15017,5</w:t>
            </w:r>
          </w:p>
        </w:tc>
        <w:tc>
          <w:tcPr>
            <w:tcW w:w="1701" w:type="dxa"/>
            <w:vAlign w:val="bottom"/>
          </w:tcPr>
          <w:p w:rsidR="003A54AF" w:rsidRDefault="003A54AF">
            <w:pPr>
              <w:pStyle w:val="ConsPlusNormal"/>
              <w:jc w:val="right"/>
            </w:pPr>
            <w:r>
              <w:t>15017,5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1311027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15017,5</w:t>
            </w:r>
          </w:p>
        </w:tc>
        <w:tc>
          <w:tcPr>
            <w:tcW w:w="1701" w:type="dxa"/>
            <w:vAlign w:val="bottom"/>
          </w:tcPr>
          <w:p w:rsidR="003A54AF" w:rsidRDefault="003A54AF">
            <w:pPr>
              <w:pStyle w:val="ConsPlusNormal"/>
              <w:jc w:val="right"/>
            </w:pPr>
            <w:r>
              <w:t>15017,5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развитие водоснабжения населенных пунктов</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1316033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305000,0</w:t>
            </w:r>
          </w:p>
        </w:tc>
        <w:tc>
          <w:tcPr>
            <w:tcW w:w="1701" w:type="dxa"/>
            <w:vAlign w:val="bottom"/>
          </w:tcPr>
          <w:p w:rsidR="003A54AF" w:rsidRDefault="003A54AF">
            <w:pPr>
              <w:pStyle w:val="ConsPlusNormal"/>
              <w:jc w:val="right"/>
            </w:pPr>
            <w:r>
              <w:t>305000,0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1316033</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305000,0</w:t>
            </w:r>
          </w:p>
        </w:tc>
        <w:tc>
          <w:tcPr>
            <w:tcW w:w="1701" w:type="dxa"/>
            <w:vAlign w:val="bottom"/>
          </w:tcPr>
          <w:p w:rsidR="003A54AF" w:rsidRDefault="003A54AF">
            <w:pPr>
              <w:pStyle w:val="ConsPlusNormal"/>
              <w:jc w:val="right"/>
            </w:pPr>
            <w:r>
              <w:t>305000,0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водоотведения населенных пунктов Краснодарского края на 2014 - 2020 годы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35000,0</w:t>
            </w:r>
          </w:p>
        </w:tc>
        <w:tc>
          <w:tcPr>
            <w:tcW w:w="1701" w:type="dxa"/>
            <w:vAlign w:val="bottom"/>
          </w:tcPr>
          <w:p w:rsidR="003A54AF" w:rsidRDefault="003A54AF">
            <w:pPr>
              <w:pStyle w:val="ConsPlusNormal"/>
              <w:jc w:val="right"/>
            </w:pPr>
            <w:r>
              <w:t>35000,0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водоотведение населенных пунктов</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1326031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35000,0</w:t>
            </w:r>
          </w:p>
        </w:tc>
        <w:tc>
          <w:tcPr>
            <w:tcW w:w="1701" w:type="dxa"/>
            <w:vAlign w:val="bottom"/>
          </w:tcPr>
          <w:p w:rsidR="003A54AF" w:rsidRDefault="003A54AF">
            <w:pPr>
              <w:pStyle w:val="ConsPlusNormal"/>
              <w:jc w:val="right"/>
            </w:pPr>
            <w:r>
              <w:t>35000,0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1326031</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35000,0</w:t>
            </w:r>
          </w:p>
        </w:tc>
        <w:tc>
          <w:tcPr>
            <w:tcW w:w="1701" w:type="dxa"/>
            <w:vAlign w:val="bottom"/>
          </w:tcPr>
          <w:p w:rsidR="003A54AF" w:rsidRDefault="003A54AF">
            <w:pPr>
              <w:pStyle w:val="ConsPlusNormal"/>
              <w:jc w:val="right"/>
            </w:pPr>
            <w:r>
              <w:t>35000,0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193482,8</w:t>
            </w:r>
          </w:p>
        </w:tc>
        <w:tc>
          <w:tcPr>
            <w:tcW w:w="1701" w:type="dxa"/>
            <w:vAlign w:val="bottom"/>
          </w:tcPr>
          <w:p w:rsidR="003A54AF" w:rsidRDefault="003A54AF">
            <w:pPr>
              <w:pStyle w:val="ConsPlusNormal"/>
              <w:jc w:val="right"/>
            </w:pPr>
            <w:r>
              <w:t>193482,8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юридическим лицам в части компенсации затрат по захоронению безродных</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1351077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5371,7</w:t>
            </w:r>
          </w:p>
        </w:tc>
        <w:tc>
          <w:tcPr>
            <w:tcW w:w="1701" w:type="dxa"/>
            <w:vAlign w:val="bottom"/>
          </w:tcPr>
          <w:p w:rsidR="003A54AF" w:rsidRDefault="003A54AF">
            <w:pPr>
              <w:pStyle w:val="ConsPlusNormal"/>
              <w:jc w:val="right"/>
            </w:pPr>
            <w:r>
              <w:t>5371,7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1351077</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5371,7</w:t>
            </w:r>
          </w:p>
        </w:tc>
        <w:tc>
          <w:tcPr>
            <w:tcW w:w="1701" w:type="dxa"/>
            <w:vAlign w:val="bottom"/>
          </w:tcPr>
          <w:p w:rsidR="003A54AF" w:rsidRDefault="003A54AF">
            <w:pPr>
              <w:pStyle w:val="ConsPlusNormal"/>
              <w:jc w:val="right"/>
            </w:pPr>
            <w:r>
              <w:t>5371,7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материалов и оборудования в целях пополнения аварийного запаса материально-технических ресурсов для предотвращения и ликвидации чрезвычайных ситуаций на территории Краснодарского края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1351088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1351088</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реализацию мероприятий по подготовке к осенне-зимнему периоду</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1356238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100000,0</w:t>
            </w:r>
          </w:p>
        </w:tc>
        <w:tc>
          <w:tcPr>
            <w:tcW w:w="1701" w:type="dxa"/>
            <w:vAlign w:val="bottom"/>
          </w:tcPr>
          <w:p w:rsidR="003A54AF" w:rsidRDefault="003A54AF">
            <w:pPr>
              <w:pStyle w:val="ConsPlusNormal"/>
              <w:jc w:val="right"/>
            </w:pPr>
            <w:r>
              <w:t>100000,0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1356238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100000,0</w:t>
            </w:r>
          </w:p>
        </w:tc>
        <w:tc>
          <w:tcPr>
            <w:tcW w:w="1701" w:type="dxa"/>
            <w:vAlign w:val="bottom"/>
          </w:tcPr>
          <w:p w:rsidR="003A54AF" w:rsidRDefault="003A54AF">
            <w:pPr>
              <w:pStyle w:val="ConsPlusNormal"/>
              <w:jc w:val="right"/>
            </w:pPr>
            <w:r>
              <w:t>100000,0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приобретение специализированной техники и оборудования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1356239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73111,1</w:t>
            </w:r>
          </w:p>
        </w:tc>
        <w:tc>
          <w:tcPr>
            <w:tcW w:w="1701" w:type="dxa"/>
            <w:vAlign w:val="bottom"/>
          </w:tcPr>
          <w:p w:rsidR="003A54AF" w:rsidRDefault="003A54AF">
            <w:pPr>
              <w:pStyle w:val="ConsPlusNormal"/>
              <w:jc w:val="right"/>
            </w:pPr>
            <w:r>
              <w:t>73111,1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1356239</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73111,1</w:t>
            </w:r>
          </w:p>
        </w:tc>
        <w:tc>
          <w:tcPr>
            <w:tcW w:w="1701" w:type="dxa"/>
            <w:vAlign w:val="bottom"/>
          </w:tcPr>
          <w:p w:rsidR="003A54AF" w:rsidRDefault="003A54AF">
            <w:pPr>
              <w:pStyle w:val="ConsPlusNormal"/>
              <w:jc w:val="right"/>
            </w:pPr>
            <w:r>
              <w:t>73111,1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285740,0</w:t>
            </w:r>
          </w:p>
        </w:tc>
        <w:tc>
          <w:tcPr>
            <w:tcW w:w="1701" w:type="dxa"/>
            <w:vAlign w:val="bottom"/>
          </w:tcPr>
          <w:p w:rsidR="003A54AF" w:rsidRDefault="003A54AF">
            <w:pPr>
              <w:pStyle w:val="ConsPlusNormal"/>
              <w:jc w:val="right"/>
            </w:pPr>
            <w:r>
              <w:t>285740,0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285740,0</w:t>
            </w:r>
          </w:p>
        </w:tc>
        <w:tc>
          <w:tcPr>
            <w:tcW w:w="1701" w:type="dxa"/>
            <w:vAlign w:val="bottom"/>
          </w:tcPr>
          <w:p w:rsidR="003A54AF" w:rsidRDefault="003A54AF">
            <w:pPr>
              <w:pStyle w:val="ConsPlusNormal"/>
              <w:jc w:val="right"/>
            </w:pPr>
            <w:r>
              <w:t>285740,0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11353,0</w:t>
            </w:r>
          </w:p>
        </w:tc>
        <w:tc>
          <w:tcPr>
            <w:tcW w:w="1701" w:type="dxa"/>
            <w:vAlign w:val="bottom"/>
          </w:tcPr>
          <w:p w:rsidR="003A54AF" w:rsidRDefault="003A54AF">
            <w:pPr>
              <w:pStyle w:val="ConsPlusNormal"/>
              <w:jc w:val="right"/>
            </w:pPr>
            <w:r>
              <w:t>11353,0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11353,0</w:t>
            </w:r>
          </w:p>
        </w:tc>
        <w:tc>
          <w:tcPr>
            <w:tcW w:w="1701" w:type="dxa"/>
            <w:vAlign w:val="bottom"/>
          </w:tcPr>
          <w:p w:rsidR="003A54AF" w:rsidRDefault="003A54AF">
            <w:pPr>
              <w:pStyle w:val="ConsPlusNormal"/>
              <w:jc w:val="right"/>
            </w:pPr>
            <w:r>
              <w:t>11353,0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водоотведение населенных пунктов</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9966031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45507,7</w:t>
            </w:r>
          </w:p>
        </w:tc>
        <w:tc>
          <w:tcPr>
            <w:tcW w:w="1701" w:type="dxa"/>
            <w:vAlign w:val="bottom"/>
          </w:tcPr>
          <w:p w:rsidR="003A54AF" w:rsidRDefault="003A54AF">
            <w:pPr>
              <w:pStyle w:val="ConsPlusNormal"/>
              <w:jc w:val="right"/>
            </w:pPr>
            <w:r>
              <w:t>45507,7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9966031</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45507,7</w:t>
            </w:r>
          </w:p>
        </w:tc>
        <w:tc>
          <w:tcPr>
            <w:tcW w:w="1701" w:type="dxa"/>
            <w:vAlign w:val="bottom"/>
          </w:tcPr>
          <w:p w:rsidR="003A54AF" w:rsidRDefault="003A54AF">
            <w:pPr>
              <w:pStyle w:val="ConsPlusNormal"/>
              <w:jc w:val="right"/>
            </w:pPr>
            <w:r>
              <w:t>45507,7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развитие водоснабжения населенных пунктов</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9966033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228879,3</w:t>
            </w:r>
          </w:p>
        </w:tc>
        <w:tc>
          <w:tcPr>
            <w:tcW w:w="1701" w:type="dxa"/>
            <w:vAlign w:val="bottom"/>
          </w:tcPr>
          <w:p w:rsidR="003A54AF" w:rsidRDefault="003A54AF">
            <w:pPr>
              <w:pStyle w:val="ConsPlusNormal"/>
              <w:jc w:val="right"/>
            </w:pPr>
            <w:r>
              <w:t>228879,3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9966033</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228879,3</w:t>
            </w:r>
          </w:p>
        </w:tc>
        <w:tc>
          <w:tcPr>
            <w:tcW w:w="1701" w:type="dxa"/>
            <w:vAlign w:val="bottom"/>
          </w:tcPr>
          <w:p w:rsidR="003A54AF" w:rsidRDefault="003A54AF">
            <w:pPr>
              <w:pStyle w:val="ConsPlusNormal"/>
              <w:jc w:val="right"/>
            </w:pPr>
            <w:r>
              <w:t>228879,3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Благоустройство</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287640,2</w:t>
            </w:r>
          </w:p>
        </w:tc>
        <w:tc>
          <w:tcPr>
            <w:tcW w:w="1701" w:type="dxa"/>
            <w:vAlign w:val="bottom"/>
          </w:tcPr>
          <w:p w:rsidR="003A54AF" w:rsidRDefault="003A54AF">
            <w:pPr>
              <w:pStyle w:val="ConsPlusNormal"/>
              <w:jc w:val="right"/>
            </w:pPr>
            <w:r>
              <w:t>287640,2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78" w:history="1">
              <w:r>
                <w:rPr>
                  <w:color w:val="0000FF"/>
                </w:rPr>
                <w:t>программа</w:t>
              </w:r>
            </w:hyperlink>
            <w:r>
              <w:t xml:space="preserve"> Краснодарского края "Доступная среда"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17115,3</w:t>
            </w:r>
          </w:p>
        </w:tc>
        <w:tc>
          <w:tcPr>
            <w:tcW w:w="1701" w:type="dxa"/>
            <w:vAlign w:val="bottom"/>
          </w:tcPr>
          <w:p w:rsidR="003A54AF" w:rsidRDefault="003A54AF">
            <w:pPr>
              <w:pStyle w:val="ConsPlusNormal"/>
              <w:jc w:val="right"/>
            </w:pPr>
            <w:r>
              <w:t>17115,3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17115,3</w:t>
            </w:r>
          </w:p>
        </w:tc>
        <w:tc>
          <w:tcPr>
            <w:tcW w:w="1701" w:type="dxa"/>
            <w:vAlign w:val="bottom"/>
          </w:tcPr>
          <w:p w:rsidR="003A54AF" w:rsidRDefault="003A54AF">
            <w:pPr>
              <w:pStyle w:val="ConsPlusNormal"/>
              <w:jc w:val="right"/>
            </w:pPr>
            <w:r>
              <w:t>17115,3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279"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9673,9</w:t>
            </w:r>
          </w:p>
        </w:tc>
        <w:tc>
          <w:tcPr>
            <w:tcW w:w="1701" w:type="dxa"/>
            <w:vAlign w:val="bottom"/>
          </w:tcPr>
          <w:p w:rsidR="003A54AF" w:rsidRDefault="003A54AF">
            <w:pPr>
              <w:pStyle w:val="ConsPlusNormal"/>
              <w:jc w:val="right"/>
            </w:pPr>
            <w:r>
              <w:t>9673,9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9673,9</w:t>
            </w:r>
          </w:p>
        </w:tc>
        <w:tc>
          <w:tcPr>
            <w:tcW w:w="1701" w:type="dxa"/>
            <w:vAlign w:val="bottom"/>
          </w:tcPr>
          <w:p w:rsidR="003A54AF" w:rsidRDefault="003A54AF">
            <w:pPr>
              <w:pStyle w:val="ConsPlusNormal"/>
              <w:jc w:val="right"/>
            </w:pPr>
            <w:r>
              <w:t>9673,9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государственной </w:t>
            </w:r>
            <w:hyperlink r:id="rId280"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0417027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7441,4</w:t>
            </w:r>
          </w:p>
        </w:tc>
        <w:tc>
          <w:tcPr>
            <w:tcW w:w="1701" w:type="dxa"/>
            <w:vAlign w:val="bottom"/>
          </w:tcPr>
          <w:p w:rsidR="003A54AF" w:rsidRDefault="003A54AF">
            <w:pPr>
              <w:pStyle w:val="ConsPlusNormal"/>
              <w:jc w:val="right"/>
            </w:pPr>
            <w:r>
              <w:t>7441,4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0417027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7441,4</w:t>
            </w:r>
          </w:p>
        </w:tc>
        <w:tc>
          <w:tcPr>
            <w:tcW w:w="1701" w:type="dxa"/>
            <w:vAlign w:val="bottom"/>
          </w:tcPr>
          <w:p w:rsidR="003A54AF" w:rsidRDefault="003A54AF">
            <w:pPr>
              <w:pStyle w:val="ConsPlusNormal"/>
              <w:jc w:val="right"/>
            </w:pPr>
            <w:r>
              <w:t>7441,4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81"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12367,4</w:t>
            </w:r>
          </w:p>
        </w:tc>
        <w:tc>
          <w:tcPr>
            <w:tcW w:w="1701" w:type="dxa"/>
            <w:vAlign w:val="bottom"/>
          </w:tcPr>
          <w:p w:rsidR="003A54AF" w:rsidRDefault="003A54AF">
            <w:pPr>
              <w:pStyle w:val="ConsPlusNormal"/>
              <w:jc w:val="right"/>
            </w:pPr>
            <w:r>
              <w:t>12367,4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0710000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12367,4</w:t>
            </w:r>
          </w:p>
        </w:tc>
        <w:tc>
          <w:tcPr>
            <w:tcW w:w="1701" w:type="dxa"/>
            <w:vAlign w:val="bottom"/>
          </w:tcPr>
          <w:p w:rsidR="003A54AF" w:rsidRDefault="003A54AF">
            <w:pPr>
              <w:pStyle w:val="ConsPlusNormal"/>
              <w:jc w:val="right"/>
            </w:pPr>
            <w:r>
              <w:t>12367,4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государственной </w:t>
            </w:r>
            <w:hyperlink r:id="rId28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12367,4</w:t>
            </w:r>
          </w:p>
        </w:tc>
        <w:tc>
          <w:tcPr>
            <w:tcW w:w="1701" w:type="dxa"/>
            <w:vAlign w:val="bottom"/>
          </w:tcPr>
          <w:p w:rsidR="003A54AF" w:rsidRDefault="003A54AF">
            <w:pPr>
              <w:pStyle w:val="ConsPlusNormal"/>
              <w:jc w:val="right"/>
            </w:pPr>
            <w:r>
              <w:t>12367,4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12367,4</w:t>
            </w:r>
          </w:p>
        </w:tc>
        <w:tc>
          <w:tcPr>
            <w:tcW w:w="1701" w:type="dxa"/>
            <w:vAlign w:val="bottom"/>
          </w:tcPr>
          <w:p w:rsidR="003A54AF" w:rsidRDefault="003A54AF">
            <w:pPr>
              <w:pStyle w:val="ConsPlusNormal"/>
              <w:jc w:val="right"/>
            </w:pPr>
            <w:r>
              <w:t>12367,4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83"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113724,1</w:t>
            </w:r>
          </w:p>
        </w:tc>
        <w:tc>
          <w:tcPr>
            <w:tcW w:w="1701" w:type="dxa"/>
            <w:vAlign w:val="bottom"/>
          </w:tcPr>
          <w:p w:rsidR="003A54AF" w:rsidRDefault="003A54AF">
            <w:pPr>
              <w:pStyle w:val="ConsPlusNormal"/>
              <w:jc w:val="right"/>
            </w:pPr>
            <w:r>
              <w:t>113724,1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Краснодару - столичный облик</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113724,1</w:t>
            </w:r>
          </w:p>
        </w:tc>
        <w:tc>
          <w:tcPr>
            <w:tcW w:w="1701" w:type="dxa"/>
            <w:vAlign w:val="bottom"/>
          </w:tcPr>
          <w:p w:rsidR="003A54AF" w:rsidRDefault="003A54AF">
            <w:pPr>
              <w:pStyle w:val="ConsPlusNormal"/>
              <w:jc w:val="right"/>
            </w:pPr>
            <w:r>
              <w:t>113724,1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w:t>
            </w:r>
            <w:hyperlink r:id="rId284" w:history="1">
              <w:r>
                <w:rPr>
                  <w:color w:val="0000FF"/>
                </w:rPr>
                <w:t>подпрограммы</w:t>
              </w:r>
            </w:hyperlink>
            <w:r>
              <w:t xml:space="preserve"> "Краснодару - столичный облик"</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113724,1</w:t>
            </w:r>
          </w:p>
        </w:tc>
        <w:tc>
          <w:tcPr>
            <w:tcW w:w="1701" w:type="dxa"/>
            <w:vAlign w:val="bottom"/>
          </w:tcPr>
          <w:p w:rsidR="003A54AF" w:rsidRDefault="003A54AF">
            <w:pPr>
              <w:pStyle w:val="ConsPlusNormal"/>
              <w:jc w:val="right"/>
            </w:pPr>
            <w:r>
              <w:t>113724,1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113724,1</w:t>
            </w:r>
          </w:p>
        </w:tc>
        <w:tc>
          <w:tcPr>
            <w:tcW w:w="1701" w:type="dxa"/>
            <w:vAlign w:val="bottom"/>
          </w:tcPr>
          <w:p w:rsidR="003A54AF" w:rsidRDefault="003A54AF">
            <w:pPr>
              <w:pStyle w:val="ConsPlusNormal"/>
              <w:jc w:val="right"/>
            </w:pPr>
            <w:r>
              <w:t>113724,1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144433,4</w:t>
            </w:r>
          </w:p>
        </w:tc>
        <w:tc>
          <w:tcPr>
            <w:tcW w:w="1701" w:type="dxa"/>
            <w:vAlign w:val="bottom"/>
          </w:tcPr>
          <w:p w:rsidR="003A54AF" w:rsidRDefault="003A54AF">
            <w:pPr>
              <w:pStyle w:val="ConsPlusNormal"/>
              <w:jc w:val="right"/>
            </w:pPr>
            <w:r>
              <w:t>144433,4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144433,4</w:t>
            </w:r>
          </w:p>
        </w:tc>
        <w:tc>
          <w:tcPr>
            <w:tcW w:w="1701" w:type="dxa"/>
            <w:vAlign w:val="bottom"/>
          </w:tcPr>
          <w:p w:rsidR="003A54AF" w:rsidRDefault="003A54AF">
            <w:pPr>
              <w:pStyle w:val="ConsPlusNormal"/>
              <w:jc w:val="right"/>
            </w:pPr>
            <w:r>
              <w:t>144433,4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реализацию мероприятий по энергосбережению и повышению энергетической эффективности</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9966051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64025,0</w:t>
            </w:r>
          </w:p>
        </w:tc>
        <w:tc>
          <w:tcPr>
            <w:tcW w:w="1701" w:type="dxa"/>
            <w:vAlign w:val="bottom"/>
          </w:tcPr>
          <w:p w:rsidR="003A54AF" w:rsidRDefault="003A54AF">
            <w:pPr>
              <w:pStyle w:val="ConsPlusNormal"/>
              <w:jc w:val="right"/>
            </w:pPr>
            <w:r>
              <w:t>64025,0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9966051</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64025,0</w:t>
            </w:r>
          </w:p>
        </w:tc>
        <w:tc>
          <w:tcPr>
            <w:tcW w:w="1701" w:type="dxa"/>
            <w:vAlign w:val="bottom"/>
          </w:tcPr>
          <w:p w:rsidR="003A54AF" w:rsidRDefault="003A54AF">
            <w:pPr>
              <w:pStyle w:val="ConsPlusNormal"/>
              <w:jc w:val="right"/>
            </w:pPr>
            <w:r>
              <w:t>64025,0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реализацию мероприятий по обращению с твердыми бытовыми отходами</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9966228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62295,0</w:t>
            </w:r>
          </w:p>
        </w:tc>
        <w:tc>
          <w:tcPr>
            <w:tcW w:w="1701" w:type="dxa"/>
            <w:vAlign w:val="bottom"/>
          </w:tcPr>
          <w:p w:rsidR="003A54AF" w:rsidRDefault="003A54AF">
            <w:pPr>
              <w:pStyle w:val="ConsPlusNormal"/>
              <w:jc w:val="right"/>
            </w:pPr>
            <w:r>
              <w:t>62295,0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9966228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62295,0</w:t>
            </w:r>
          </w:p>
        </w:tc>
        <w:tc>
          <w:tcPr>
            <w:tcW w:w="1701" w:type="dxa"/>
            <w:vAlign w:val="bottom"/>
          </w:tcPr>
          <w:p w:rsidR="003A54AF" w:rsidRDefault="003A54AF">
            <w:pPr>
              <w:pStyle w:val="ConsPlusNormal"/>
              <w:jc w:val="right"/>
            </w:pPr>
            <w:r>
              <w:t>62295,0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развитие систем наружного освещения населенных пунктов</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9966229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15075,7</w:t>
            </w:r>
          </w:p>
        </w:tc>
        <w:tc>
          <w:tcPr>
            <w:tcW w:w="1701" w:type="dxa"/>
            <w:vAlign w:val="bottom"/>
          </w:tcPr>
          <w:p w:rsidR="003A54AF" w:rsidRDefault="003A54AF">
            <w:pPr>
              <w:pStyle w:val="ConsPlusNormal"/>
              <w:jc w:val="right"/>
            </w:pPr>
            <w:r>
              <w:t>15075,7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9966229</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15075,7</w:t>
            </w:r>
          </w:p>
        </w:tc>
        <w:tc>
          <w:tcPr>
            <w:tcW w:w="1701" w:type="dxa"/>
            <w:vAlign w:val="bottom"/>
          </w:tcPr>
          <w:p w:rsidR="003A54AF" w:rsidRDefault="003A54AF">
            <w:pPr>
              <w:pStyle w:val="ConsPlusNormal"/>
              <w:jc w:val="right"/>
            </w:pPr>
            <w:r>
              <w:t>15075,7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приобретение и установку в общественных местах мобильных автономных туалетных эко-модулей, адаптированных для маломобильных групп населения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9966233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3037,7</w:t>
            </w:r>
          </w:p>
        </w:tc>
        <w:tc>
          <w:tcPr>
            <w:tcW w:w="1701" w:type="dxa"/>
            <w:vAlign w:val="bottom"/>
          </w:tcPr>
          <w:p w:rsidR="003A54AF" w:rsidRDefault="003A54AF">
            <w:pPr>
              <w:pStyle w:val="ConsPlusNormal"/>
              <w:jc w:val="right"/>
            </w:pPr>
            <w:r>
              <w:t>3037,7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9966233</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3037,7</w:t>
            </w:r>
          </w:p>
        </w:tc>
        <w:tc>
          <w:tcPr>
            <w:tcW w:w="1701" w:type="dxa"/>
            <w:vAlign w:val="bottom"/>
          </w:tcPr>
          <w:p w:rsidR="003A54AF" w:rsidRDefault="003A54AF">
            <w:pPr>
              <w:pStyle w:val="ConsPlusNormal"/>
              <w:jc w:val="right"/>
            </w:pPr>
            <w:r>
              <w:t>3037,7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жилищно-коммунального хозяйства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115413,0</w:t>
            </w:r>
          </w:p>
        </w:tc>
        <w:tc>
          <w:tcPr>
            <w:tcW w:w="1701" w:type="dxa"/>
            <w:vAlign w:val="bottom"/>
          </w:tcPr>
          <w:p w:rsidR="003A54AF" w:rsidRDefault="003A54AF">
            <w:pPr>
              <w:pStyle w:val="ConsPlusNormal"/>
              <w:jc w:val="right"/>
            </w:pPr>
            <w:r>
              <w:t>115413,0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85" w:history="1">
              <w:r>
                <w:rPr>
                  <w:color w:val="0000FF"/>
                </w:rPr>
                <w:t>программа</w:t>
              </w:r>
            </w:hyperlink>
            <w:r>
              <w:t xml:space="preserve"> Краснодарского края "Развитие жилищно-коммунального хозяйства"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115406,5</w:t>
            </w:r>
          </w:p>
        </w:tc>
        <w:tc>
          <w:tcPr>
            <w:tcW w:w="1701" w:type="dxa"/>
            <w:vAlign w:val="bottom"/>
          </w:tcPr>
          <w:p w:rsidR="003A54AF" w:rsidRDefault="003A54AF">
            <w:pPr>
              <w:pStyle w:val="ConsPlusNormal"/>
              <w:jc w:val="right"/>
            </w:pPr>
            <w:r>
              <w:t>115406,5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1350000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115406,5</w:t>
            </w:r>
          </w:p>
        </w:tc>
        <w:tc>
          <w:tcPr>
            <w:tcW w:w="1701" w:type="dxa"/>
            <w:vAlign w:val="bottom"/>
          </w:tcPr>
          <w:p w:rsidR="003A54AF" w:rsidRDefault="003A54AF">
            <w:pPr>
              <w:pStyle w:val="ConsPlusNormal"/>
              <w:jc w:val="right"/>
            </w:pPr>
            <w:r>
              <w:t>115406,5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1350019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80851,0</w:t>
            </w:r>
          </w:p>
        </w:tc>
        <w:tc>
          <w:tcPr>
            <w:tcW w:w="1701" w:type="dxa"/>
            <w:vAlign w:val="bottom"/>
          </w:tcPr>
          <w:p w:rsidR="003A54AF" w:rsidRDefault="003A54AF">
            <w:pPr>
              <w:pStyle w:val="ConsPlusNormal"/>
              <w:jc w:val="right"/>
            </w:pPr>
            <w:r>
              <w:t>80851,0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1350019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68425,5</w:t>
            </w:r>
          </w:p>
        </w:tc>
        <w:tc>
          <w:tcPr>
            <w:tcW w:w="1701" w:type="dxa"/>
            <w:vAlign w:val="bottom"/>
          </w:tcPr>
          <w:p w:rsidR="003A54AF" w:rsidRDefault="003A54AF">
            <w:pPr>
              <w:pStyle w:val="ConsPlusNormal"/>
              <w:jc w:val="right"/>
            </w:pPr>
            <w:r>
              <w:t>68425,5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1350019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11685,5</w:t>
            </w:r>
          </w:p>
        </w:tc>
        <w:tc>
          <w:tcPr>
            <w:tcW w:w="1701" w:type="dxa"/>
            <w:vAlign w:val="bottom"/>
          </w:tcPr>
          <w:p w:rsidR="003A54AF" w:rsidRDefault="003A54AF">
            <w:pPr>
              <w:pStyle w:val="ConsPlusNormal"/>
              <w:jc w:val="right"/>
            </w:pPr>
            <w:r>
              <w:t>11685,5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1350019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740,0</w:t>
            </w:r>
          </w:p>
        </w:tc>
        <w:tc>
          <w:tcPr>
            <w:tcW w:w="1701" w:type="dxa"/>
            <w:vAlign w:val="bottom"/>
          </w:tcPr>
          <w:p w:rsidR="003A54AF" w:rsidRDefault="003A54AF">
            <w:pPr>
              <w:pStyle w:val="ConsPlusNormal"/>
              <w:jc w:val="right"/>
            </w:pPr>
            <w:r>
              <w:t>740,0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Премирование победителей краевого конкурса на звание "Самый благоустроенный город, станица Кубани"</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1351078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133,9</w:t>
            </w:r>
          </w:p>
        </w:tc>
        <w:tc>
          <w:tcPr>
            <w:tcW w:w="1701" w:type="dxa"/>
            <w:vAlign w:val="bottom"/>
          </w:tcPr>
          <w:p w:rsidR="003A54AF" w:rsidRDefault="003A54AF">
            <w:pPr>
              <w:pStyle w:val="ConsPlusNormal"/>
              <w:jc w:val="right"/>
            </w:pPr>
            <w:r>
              <w:t>133,9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1351078</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133,9</w:t>
            </w:r>
          </w:p>
        </w:tc>
        <w:tc>
          <w:tcPr>
            <w:tcW w:w="1701" w:type="dxa"/>
            <w:vAlign w:val="bottom"/>
          </w:tcPr>
          <w:p w:rsidR="003A54AF" w:rsidRDefault="003A54AF">
            <w:pPr>
              <w:pStyle w:val="ConsPlusNormal"/>
              <w:jc w:val="right"/>
            </w:pPr>
            <w:r>
              <w:t>133,9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1356087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34421,6</w:t>
            </w:r>
          </w:p>
        </w:tc>
        <w:tc>
          <w:tcPr>
            <w:tcW w:w="1701" w:type="dxa"/>
            <w:vAlign w:val="bottom"/>
          </w:tcPr>
          <w:p w:rsidR="003A54AF" w:rsidRDefault="003A54AF">
            <w:pPr>
              <w:pStyle w:val="ConsPlusNormal"/>
              <w:jc w:val="right"/>
            </w:pPr>
            <w:r>
              <w:t>34421,6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1356087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34421,6</w:t>
            </w:r>
          </w:p>
        </w:tc>
        <w:tc>
          <w:tcPr>
            <w:tcW w:w="1701" w:type="dxa"/>
            <w:vAlign w:val="bottom"/>
          </w:tcPr>
          <w:p w:rsidR="003A54AF" w:rsidRDefault="003A54AF">
            <w:pPr>
              <w:pStyle w:val="ConsPlusNormal"/>
              <w:jc w:val="right"/>
            </w:pPr>
            <w:r>
              <w:t>34421,6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6,5</w:t>
            </w:r>
          </w:p>
        </w:tc>
        <w:tc>
          <w:tcPr>
            <w:tcW w:w="1701" w:type="dxa"/>
            <w:vAlign w:val="bottom"/>
          </w:tcPr>
          <w:p w:rsidR="003A54AF" w:rsidRDefault="003A54AF">
            <w:pPr>
              <w:pStyle w:val="ConsPlusNormal"/>
              <w:jc w:val="right"/>
            </w:pPr>
            <w:r>
              <w:t>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6,5</w:t>
            </w:r>
          </w:p>
        </w:tc>
        <w:tc>
          <w:tcPr>
            <w:tcW w:w="1701" w:type="dxa"/>
            <w:vAlign w:val="bottom"/>
          </w:tcPr>
          <w:p w:rsidR="003A54AF" w:rsidRDefault="003A54AF">
            <w:pPr>
              <w:pStyle w:val="ConsPlusNormal"/>
              <w:jc w:val="right"/>
            </w:pPr>
            <w:r>
              <w:t>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6,5</w:t>
            </w:r>
          </w:p>
        </w:tc>
        <w:tc>
          <w:tcPr>
            <w:tcW w:w="1701" w:type="dxa"/>
            <w:vAlign w:val="bottom"/>
          </w:tcPr>
          <w:p w:rsidR="003A54AF" w:rsidRDefault="003A54AF">
            <w:pPr>
              <w:pStyle w:val="ConsPlusNormal"/>
              <w:jc w:val="right"/>
            </w:pPr>
            <w:r>
              <w:t>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6,5</w:t>
            </w:r>
          </w:p>
        </w:tc>
        <w:tc>
          <w:tcPr>
            <w:tcW w:w="1701" w:type="dxa"/>
            <w:vAlign w:val="bottom"/>
          </w:tcPr>
          <w:p w:rsidR="003A54AF" w:rsidRDefault="003A54AF">
            <w:pPr>
              <w:pStyle w:val="ConsPlusNormal"/>
              <w:jc w:val="right"/>
            </w:pPr>
            <w:r>
              <w:t>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Социальная политика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26776,7</w:t>
            </w:r>
          </w:p>
        </w:tc>
        <w:tc>
          <w:tcPr>
            <w:tcW w:w="1701" w:type="dxa"/>
            <w:vAlign w:val="bottom"/>
          </w:tcPr>
          <w:p w:rsidR="003A54AF" w:rsidRDefault="003A54AF">
            <w:pPr>
              <w:pStyle w:val="ConsPlusNormal"/>
              <w:jc w:val="right"/>
            </w:pPr>
            <w:r>
              <w:t>26776,7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населения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26776,7</w:t>
            </w:r>
          </w:p>
        </w:tc>
        <w:tc>
          <w:tcPr>
            <w:tcW w:w="1701" w:type="dxa"/>
            <w:vAlign w:val="bottom"/>
          </w:tcPr>
          <w:p w:rsidR="003A54AF" w:rsidRDefault="003A54AF">
            <w:pPr>
              <w:pStyle w:val="ConsPlusNormal"/>
              <w:jc w:val="right"/>
            </w:pPr>
            <w:r>
              <w:t>26776,7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26776,7</w:t>
            </w:r>
          </w:p>
        </w:tc>
        <w:tc>
          <w:tcPr>
            <w:tcW w:w="1701" w:type="dxa"/>
            <w:vAlign w:val="bottom"/>
          </w:tcPr>
          <w:p w:rsidR="003A54AF" w:rsidRDefault="003A54AF">
            <w:pPr>
              <w:pStyle w:val="ConsPlusNormal"/>
              <w:jc w:val="right"/>
            </w:pPr>
            <w:r>
              <w:t>26776,7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26776,7</w:t>
            </w:r>
          </w:p>
        </w:tc>
        <w:tc>
          <w:tcPr>
            <w:tcW w:w="1701" w:type="dxa"/>
            <w:vAlign w:val="bottom"/>
          </w:tcPr>
          <w:p w:rsidR="003A54AF" w:rsidRDefault="003A54AF">
            <w:pPr>
              <w:pStyle w:val="ConsPlusNormal"/>
              <w:jc w:val="right"/>
            </w:pPr>
            <w:r>
              <w:t>26776,7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Единовременная субсидия (социальная выплата) на приобретение жилого помещения</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9991220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26776,7</w:t>
            </w:r>
          </w:p>
        </w:tc>
        <w:tc>
          <w:tcPr>
            <w:tcW w:w="1701" w:type="dxa"/>
            <w:vAlign w:val="bottom"/>
          </w:tcPr>
          <w:p w:rsidR="003A54AF" w:rsidRDefault="003A54AF">
            <w:pPr>
              <w:pStyle w:val="ConsPlusNormal"/>
              <w:jc w:val="right"/>
            </w:pPr>
            <w:r>
              <w:t>26776,7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9991220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26776,7</w:t>
            </w:r>
          </w:p>
        </w:tc>
        <w:tc>
          <w:tcPr>
            <w:tcW w:w="1701" w:type="dxa"/>
            <w:vAlign w:val="bottom"/>
          </w:tcPr>
          <w:p w:rsidR="003A54AF" w:rsidRDefault="003A54AF">
            <w:pPr>
              <w:pStyle w:val="ConsPlusNormal"/>
              <w:jc w:val="right"/>
            </w:pPr>
            <w:r>
              <w:t>26776,7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50000,0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межбюджетные трансферты общего характера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50000,0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86" w:history="1">
              <w:r>
                <w:rPr>
                  <w:color w:val="0000FF"/>
                </w:rPr>
                <w:t>программа</w:t>
              </w:r>
            </w:hyperlink>
            <w:r>
              <w:t xml:space="preserve"> Краснодарского края "Развитие жилищно-коммунального хозяйства"</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50000,0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1350000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50000,0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1356015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50000,0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823</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1356015</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50000,0</w:t>
            </w:r>
          </w:p>
        </w:tc>
      </w:tr>
      <w:tr w:rsidR="003A54AF">
        <w:tc>
          <w:tcPr>
            <w:tcW w:w="660" w:type="dxa"/>
          </w:tcPr>
          <w:p w:rsidR="003A54AF" w:rsidRDefault="003A54AF">
            <w:pPr>
              <w:pStyle w:val="ConsPlusNormal"/>
              <w:jc w:val="center"/>
            </w:pPr>
            <w:r>
              <w:t>22.</w:t>
            </w:r>
          </w:p>
        </w:tc>
        <w:tc>
          <w:tcPr>
            <w:tcW w:w="4365" w:type="dxa"/>
          </w:tcPr>
          <w:p w:rsidR="003A54AF" w:rsidRDefault="003A54AF">
            <w:pPr>
              <w:pStyle w:val="ConsPlusNormal"/>
              <w:jc w:val="both"/>
            </w:pPr>
            <w:r>
              <w:t>Министерство строительства, архитектуры и дорожного хозяйства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30435780,4</w:t>
            </w:r>
          </w:p>
        </w:tc>
        <w:tc>
          <w:tcPr>
            <w:tcW w:w="1701" w:type="dxa"/>
            <w:vAlign w:val="bottom"/>
          </w:tcPr>
          <w:p w:rsidR="003A54AF" w:rsidRDefault="003A54AF">
            <w:pPr>
              <w:pStyle w:val="ConsPlusNormal"/>
              <w:jc w:val="right"/>
            </w:pPr>
            <w:r>
              <w:t>30435780,4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11481,6</w:t>
            </w:r>
          </w:p>
        </w:tc>
        <w:tc>
          <w:tcPr>
            <w:tcW w:w="1701" w:type="dxa"/>
            <w:vAlign w:val="bottom"/>
          </w:tcPr>
          <w:p w:rsidR="003A54AF" w:rsidRDefault="003A54AF">
            <w:pPr>
              <w:pStyle w:val="ConsPlusNormal"/>
              <w:jc w:val="right"/>
            </w:pPr>
            <w:r>
              <w:t>11481,6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11481,6</w:t>
            </w:r>
          </w:p>
        </w:tc>
        <w:tc>
          <w:tcPr>
            <w:tcW w:w="1701" w:type="dxa"/>
            <w:vAlign w:val="bottom"/>
          </w:tcPr>
          <w:p w:rsidR="003A54AF" w:rsidRDefault="003A54AF">
            <w:pPr>
              <w:pStyle w:val="ConsPlusNormal"/>
              <w:jc w:val="right"/>
            </w:pPr>
            <w:r>
              <w:t>11481,6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Управление имуществом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11481,6</w:t>
            </w:r>
          </w:p>
        </w:tc>
        <w:tc>
          <w:tcPr>
            <w:tcW w:w="1701" w:type="dxa"/>
            <w:vAlign w:val="bottom"/>
          </w:tcPr>
          <w:p w:rsidR="003A54AF" w:rsidRDefault="003A54AF">
            <w:pPr>
              <w:pStyle w:val="ConsPlusNormal"/>
              <w:jc w:val="right"/>
            </w:pPr>
            <w:r>
              <w:t>11481,6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в рамках управления имуществом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11481,6</w:t>
            </w:r>
          </w:p>
        </w:tc>
        <w:tc>
          <w:tcPr>
            <w:tcW w:w="1701" w:type="dxa"/>
            <w:vAlign w:val="bottom"/>
          </w:tcPr>
          <w:p w:rsidR="003A54AF" w:rsidRDefault="003A54AF">
            <w:pPr>
              <w:pStyle w:val="ConsPlusNormal"/>
              <w:jc w:val="right"/>
            </w:pPr>
            <w:r>
              <w:t>11481,6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Оценка недвижимости, признание прав и регулирование отношений по государственной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8421039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11425,7</w:t>
            </w:r>
          </w:p>
        </w:tc>
        <w:tc>
          <w:tcPr>
            <w:tcW w:w="1701" w:type="dxa"/>
            <w:vAlign w:val="bottom"/>
          </w:tcPr>
          <w:p w:rsidR="003A54AF" w:rsidRDefault="003A54AF">
            <w:pPr>
              <w:pStyle w:val="ConsPlusNormal"/>
              <w:jc w:val="right"/>
            </w:pPr>
            <w:r>
              <w:t>11425,7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8421039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11425,7</w:t>
            </w:r>
          </w:p>
        </w:tc>
        <w:tc>
          <w:tcPr>
            <w:tcW w:w="1701" w:type="dxa"/>
            <w:vAlign w:val="bottom"/>
          </w:tcPr>
          <w:p w:rsidR="003A54AF" w:rsidRDefault="003A54AF">
            <w:pPr>
              <w:pStyle w:val="ConsPlusNormal"/>
              <w:jc w:val="right"/>
            </w:pPr>
            <w:r>
              <w:t>11425,7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Содержание и обслуживание казны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8421100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55,9</w:t>
            </w:r>
          </w:p>
        </w:tc>
        <w:tc>
          <w:tcPr>
            <w:tcW w:w="1701" w:type="dxa"/>
            <w:vAlign w:val="bottom"/>
          </w:tcPr>
          <w:p w:rsidR="003A54AF" w:rsidRDefault="003A54AF">
            <w:pPr>
              <w:pStyle w:val="ConsPlusNormal"/>
              <w:jc w:val="right"/>
            </w:pPr>
            <w:r>
              <w:t>55,9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8421100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55,9</w:t>
            </w:r>
          </w:p>
        </w:tc>
        <w:tc>
          <w:tcPr>
            <w:tcW w:w="1701" w:type="dxa"/>
            <w:vAlign w:val="bottom"/>
          </w:tcPr>
          <w:p w:rsidR="003A54AF" w:rsidRDefault="003A54AF">
            <w:pPr>
              <w:pStyle w:val="ConsPlusNormal"/>
              <w:jc w:val="right"/>
            </w:pPr>
            <w:r>
              <w:t>55,9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оборона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440,0</w:t>
            </w:r>
          </w:p>
        </w:tc>
        <w:tc>
          <w:tcPr>
            <w:tcW w:w="1701" w:type="dxa"/>
            <w:vAlign w:val="bottom"/>
          </w:tcPr>
          <w:p w:rsidR="003A54AF" w:rsidRDefault="003A54AF">
            <w:pPr>
              <w:pStyle w:val="ConsPlusNormal"/>
              <w:jc w:val="right"/>
            </w:pPr>
            <w:r>
              <w:t>440,0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Мобилизационная подготовка экономики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440,0</w:t>
            </w:r>
          </w:p>
        </w:tc>
        <w:tc>
          <w:tcPr>
            <w:tcW w:w="1701" w:type="dxa"/>
            <w:vAlign w:val="bottom"/>
          </w:tcPr>
          <w:p w:rsidR="003A54AF" w:rsidRDefault="003A54AF">
            <w:pPr>
              <w:pStyle w:val="ConsPlusNormal"/>
              <w:jc w:val="right"/>
            </w:pPr>
            <w:r>
              <w:t>440,0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440,0</w:t>
            </w:r>
          </w:p>
        </w:tc>
        <w:tc>
          <w:tcPr>
            <w:tcW w:w="1701" w:type="dxa"/>
            <w:vAlign w:val="bottom"/>
          </w:tcPr>
          <w:p w:rsidR="003A54AF" w:rsidRDefault="003A54AF">
            <w:pPr>
              <w:pStyle w:val="ConsPlusNormal"/>
              <w:jc w:val="right"/>
            </w:pPr>
            <w:r>
              <w:t>440,0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440,0</w:t>
            </w:r>
          </w:p>
        </w:tc>
        <w:tc>
          <w:tcPr>
            <w:tcW w:w="1701" w:type="dxa"/>
            <w:vAlign w:val="bottom"/>
          </w:tcPr>
          <w:p w:rsidR="003A54AF" w:rsidRDefault="003A54AF">
            <w:pPr>
              <w:pStyle w:val="ConsPlusNormal"/>
              <w:jc w:val="right"/>
            </w:pPr>
            <w:r>
              <w:t>440,0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обеспечению мобилизационной готовности экономики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440,0</w:t>
            </w:r>
          </w:p>
        </w:tc>
        <w:tc>
          <w:tcPr>
            <w:tcW w:w="1701" w:type="dxa"/>
            <w:vAlign w:val="bottom"/>
          </w:tcPr>
          <w:p w:rsidR="003A54AF" w:rsidRDefault="003A54AF">
            <w:pPr>
              <w:pStyle w:val="ConsPlusNormal"/>
              <w:jc w:val="right"/>
            </w:pPr>
            <w:r>
              <w:t>440,0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440,0</w:t>
            </w:r>
          </w:p>
        </w:tc>
        <w:tc>
          <w:tcPr>
            <w:tcW w:w="1701" w:type="dxa"/>
            <w:vAlign w:val="bottom"/>
          </w:tcPr>
          <w:p w:rsidR="003A54AF" w:rsidRDefault="003A54AF">
            <w:pPr>
              <w:pStyle w:val="ConsPlusNormal"/>
              <w:jc w:val="right"/>
            </w:pPr>
            <w:r>
              <w:t>440,0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безопасность и правоохранительная деятельность</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801,1</w:t>
            </w:r>
          </w:p>
        </w:tc>
        <w:tc>
          <w:tcPr>
            <w:tcW w:w="1701" w:type="dxa"/>
            <w:vAlign w:val="bottom"/>
          </w:tcPr>
          <w:p w:rsidR="003A54AF" w:rsidRDefault="003A54AF">
            <w:pPr>
              <w:pStyle w:val="ConsPlusNormal"/>
              <w:jc w:val="right"/>
            </w:pPr>
            <w:r>
              <w:t>801,1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801,1</w:t>
            </w:r>
          </w:p>
        </w:tc>
        <w:tc>
          <w:tcPr>
            <w:tcW w:w="1701" w:type="dxa"/>
            <w:vAlign w:val="bottom"/>
          </w:tcPr>
          <w:p w:rsidR="003A54AF" w:rsidRDefault="003A54AF">
            <w:pPr>
              <w:pStyle w:val="ConsPlusNormal"/>
              <w:jc w:val="right"/>
            </w:pPr>
            <w:r>
              <w:t>801,1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801,1</w:t>
            </w:r>
          </w:p>
        </w:tc>
        <w:tc>
          <w:tcPr>
            <w:tcW w:w="1701" w:type="dxa"/>
            <w:vAlign w:val="bottom"/>
          </w:tcPr>
          <w:p w:rsidR="003A54AF" w:rsidRDefault="003A54AF">
            <w:pPr>
              <w:pStyle w:val="ConsPlusNormal"/>
              <w:jc w:val="right"/>
            </w:pPr>
            <w:r>
              <w:t>801,1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капитальных вложений в объекты государственной собственности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505,0</w:t>
            </w:r>
          </w:p>
        </w:tc>
        <w:tc>
          <w:tcPr>
            <w:tcW w:w="1701" w:type="dxa"/>
            <w:vAlign w:val="bottom"/>
          </w:tcPr>
          <w:p w:rsidR="003A54AF" w:rsidRDefault="003A54AF">
            <w:pPr>
              <w:pStyle w:val="ConsPlusNormal"/>
              <w:jc w:val="right"/>
            </w:pPr>
            <w:r>
              <w:t>505,0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9911158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505,0</w:t>
            </w:r>
          </w:p>
        </w:tc>
        <w:tc>
          <w:tcPr>
            <w:tcW w:w="1701" w:type="dxa"/>
            <w:vAlign w:val="bottom"/>
          </w:tcPr>
          <w:p w:rsidR="003A54AF" w:rsidRDefault="003A54AF">
            <w:pPr>
              <w:pStyle w:val="ConsPlusNormal"/>
              <w:jc w:val="right"/>
            </w:pPr>
            <w:r>
              <w:t>505,0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9911158</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505,0</w:t>
            </w:r>
          </w:p>
        </w:tc>
        <w:tc>
          <w:tcPr>
            <w:tcW w:w="1701" w:type="dxa"/>
            <w:vAlign w:val="bottom"/>
          </w:tcPr>
          <w:p w:rsidR="003A54AF" w:rsidRDefault="003A54AF">
            <w:pPr>
              <w:pStyle w:val="ConsPlusNormal"/>
              <w:jc w:val="right"/>
            </w:pPr>
            <w:r>
              <w:t>505,0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296,1</w:t>
            </w:r>
          </w:p>
        </w:tc>
        <w:tc>
          <w:tcPr>
            <w:tcW w:w="1701" w:type="dxa"/>
            <w:vAlign w:val="bottom"/>
          </w:tcPr>
          <w:p w:rsidR="003A54AF" w:rsidRDefault="003A54AF">
            <w:pPr>
              <w:pStyle w:val="ConsPlusNormal"/>
              <w:jc w:val="right"/>
            </w:pPr>
            <w:r>
              <w:t>296,1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296,1</w:t>
            </w:r>
          </w:p>
        </w:tc>
        <w:tc>
          <w:tcPr>
            <w:tcW w:w="1701" w:type="dxa"/>
            <w:vAlign w:val="bottom"/>
          </w:tcPr>
          <w:p w:rsidR="003A54AF" w:rsidRDefault="003A54AF">
            <w:pPr>
              <w:pStyle w:val="ConsPlusNormal"/>
              <w:jc w:val="right"/>
            </w:pPr>
            <w:r>
              <w:t>296,1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296,1</w:t>
            </w:r>
          </w:p>
        </w:tc>
        <w:tc>
          <w:tcPr>
            <w:tcW w:w="1701" w:type="dxa"/>
            <w:vAlign w:val="bottom"/>
          </w:tcPr>
          <w:p w:rsidR="003A54AF" w:rsidRDefault="003A54AF">
            <w:pPr>
              <w:pStyle w:val="ConsPlusNormal"/>
              <w:jc w:val="right"/>
            </w:pPr>
            <w:r>
              <w:t>296,1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19401873,9</w:t>
            </w:r>
          </w:p>
        </w:tc>
        <w:tc>
          <w:tcPr>
            <w:tcW w:w="1701" w:type="dxa"/>
            <w:vAlign w:val="bottom"/>
          </w:tcPr>
          <w:p w:rsidR="003A54AF" w:rsidRDefault="003A54AF">
            <w:pPr>
              <w:pStyle w:val="ConsPlusNormal"/>
              <w:jc w:val="right"/>
            </w:pPr>
            <w:r>
              <w:t>19401873,9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Транспорт</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102257,2</w:t>
            </w:r>
          </w:p>
        </w:tc>
        <w:tc>
          <w:tcPr>
            <w:tcW w:w="1701" w:type="dxa"/>
            <w:vAlign w:val="bottom"/>
          </w:tcPr>
          <w:p w:rsidR="003A54AF" w:rsidRDefault="003A54AF">
            <w:pPr>
              <w:pStyle w:val="ConsPlusNormal"/>
              <w:jc w:val="right"/>
            </w:pPr>
            <w:r>
              <w:t>102257,2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87"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0600000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102257,2</w:t>
            </w:r>
          </w:p>
        </w:tc>
        <w:tc>
          <w:tcPr>
            <w:tcW w:w="1701" w:type="dxa"/>
            <w:vAlign w:val="bottom"/>
          </w:tcPr>
          <w:p w:rsidR="003A54AF" w:rsidRDefault="003A54AF">
            <w:pPr>
              <w:pStyle w:val="ConsPlusNormal"/>
              <w:jc w:val="right"/>
            </w:pPr>
            <w:r>
              <w:t>102257,2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по управлению реализацией государственной программы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0650000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102257,2</w:t>
            </w:r>
          </w:p>
        </w:tc>
        <w:tc>
          <w:tcPr>
            <w:tcW w:w="1701" w:type="dxa"/>
            <w:vAlign w:val="bottom"/>
          </w:tcPr>
          <w:p w:rsidR="003A54AF" w:rsidRDefault="003A54AF">
            <w:pPr>
              <w:pStyle w:val="ConsPlusNormal"/>
              <w:jc w:val="right"/>
            </w:pPr>
            <w:r>
              <w:t>102257,2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0650019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102257,2</w:t>
            </w:r>
          </w:p>
        </w:tc>
        <w:tc>
          <w:tcPr>
            <w:tcW w:w="1701" w:type="dxa"/>
            <w:vAlign w:val="bottom"/>
          </w:tcPr>
          <w:p w:rsidR="003A54AF" w:rsidRDefault="003A54AF">
            <w:pPr>
              <w:pStyle w:val="ConsPlusNormal"/>
              <w:jc w:val="right"/>
            </w:pPr>
            <w:r>
              <w:t>102257,2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0650019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61039,9</w:t>
            </w:r>
          </w:p>
        </w:tc>
        <w:tc>
          <w:tcPr>
            <w:tcW w:w="1701" w:type="dxa"/>
            <w:vAlign w:val="bottom"/>
          </w:tcPr>
          <w:p w:rsidR="003A54AF" w:rsidRDefault="003A54AF">
            <w:pPr>
              <w:pStyle w:val="ConsPlusNormal"/>
              <w:jc w:val="right"/>
            </w:pPr>
            <w:r>
              <w:t>61039,9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0650019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40746,3</w:t>
            </w:r>
          </w:p>
        </w:tc>
        <w:tc>
          <w:tcPr>
            <w:tcW w:w="1701" w:type="dxa"/>
            <w:vAlign w:val="bottom"/>
          </w:tcPr>
          <w:p w:rsidR="003A54AF" w:rsidRDefault="003A54AF">
            <w:pPr>
              <w:pStyle w:val="ConsPlusNormal"/>
              <w:jc w:val="right"/>
            </w:pPr>
            <w:r>
              <w:t>40746,3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0650019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471,0</w:t>
            </w:r>
          </w:p>
        </w:tc>
        <w:tc>
          <w:tcPr>
            <w:tcW w:w="1701" w:type="dxa"/>
            <w:vAlign w:val="bottom"/>
          </w:tcPr>
          <w:p w:rsidR="003A54AF" w:rsidRDefault="003A54AF">
            <w:pPr>
              <w:pStyle w:val="ConsPlusNormal"/>
              <w:jc w:val="right"/>
            </w:pPr>
            <w:r>
              <w:t>471,0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Дорожное хозяйство (дорожные фонды)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18572211,7</w:t>
            </w:r>
          </w:p>
        </w:tc>
        <w:tc>
          <w:tcPr>
            <w:tcW w:w="1701" w:type="dxa"/>
            <w:vAlign w:val="bottom"/>
          </w:tcPr>
          <w:p w:rsidR="003A54AF" w:rsidRDefault="003A54AF">
            <w:pPr>
              <w:pStyle w:val="ConsPlusNormal"/>
              <w:jc w:val="right"/>
            </w:pPr>
            <w:r>
              <w:t>18572211,7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88" w:history="1">
              <w:r>
                <w:rPr>
                  <w:color w:val="0000FF"/>
                </w:rPr>
                <w:t>программа</w:t>
              </w:r>
            </w:hyperlink>
            <w:r>
              <w:t xml:space="preserve"> Краснодарского края "Доступная среда"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38410,0</w:t>
            </w:r>
          </w:p>
        </w:tc>
        <w:tc>
          <w:tcPr>
            <w:tcW w:w="1701" w:type="dxa"/>
            <w:vAlign w:val="bottom"/>
          </w:tcPr>
          <w:p w:rsidR="003A54AF" w:rsidRDefault="003A54AF">
            <w:pPr>
              <w:pStyle w:val="ConsPlusNormal"/>
              <w:jc w:val="right"/>
            </w:pPr>
            <w:r>
              <w:t>38410,0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38410,0</w:t>
            </w:r>
          </w:p>
        </w:tc>
        <w:tc>
          <w:tcPr>
            <w:tcW w:w="1701" w:type="dxa"/>
            <w:vAlign w:val="bottom"/>
          </w:tcPr>
          <w:p w:rsidR="003A54AF" w:rsidRDefault="003A54AF">
            <w:pPr>
              <w:pStyle w:val="ConsPlusNormal"/>
              <w:jc w:val="right"/>
            </w:pPr>
            <w:r>
              <w:t>38410,0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289"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21710,0</w:t>
            </w:r>
          </w:p>
        </w:tc>
        <w:tc>
          <w:tcPr>
            <w:tcW w:w="1701" w:type="dxa"/>
            <w:vAlign w:val="bottom"/>
          </w:tcPr>
          <w:p w:rsidR="003A54AF" w:rsidRDefault="003A54AF">
            <w:pPr>
              <w:pStyle w:val="ConsPlusNormal"/>
              <w:jc w:val="right"/>
            </w:pPr>
            <w:r>
              <w:t>21710,0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21710,0</w:t>
            </w:r>
          </w:p>
        </w:tc>
        <w:tc>
          <w:tcPr>
            <w:tcW w:w="1701" w:type="dxa"/>
            <w:vAlign w:val="bottom"/>
          </w:tcPr>
          <w:p w:rsidR="003A54AF" w:rsidRDefault="003A54AF">
            <w:pPr>
              <w:pStyle w:val="ConsPlusNormal"/>
              <w:jc w:val="right"/>
            </w:pPr>
            <w:r>
              <w:t>21710,0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государственной </w:t>
            </w:r>
            <w:hyperlink r:id="rId290"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0417027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16700,0</w:t>
            </w:r>
          </w:p>
        </w:tc>
        <w:tc>
          <w:tcPr>
            <w:tcW w:w="1701" w:type="dxa"/>
            <w:vAlign w:val="bottom"/>
          </w:tcPr>
          <w:p w:rsidR="003A54AF" w:rsidRDefault="003A54AF">
            <w:pPr>
              <w:pStyle w:val="ConsPlusNormal"/>
              <w:jc w:val="right"/>
            </w:pPr>
            <w:r>
              <w:t>16700,0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0417027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16700,0</w:t>
            </w:r>
          </w:p>
        </w:tc>
        <w:tc>
          <w:tcPr>
            <w:tcW w:w="1701" w:type="dxa"/>
            <w:vAlign w:val="bottom"/>
          </w:tcPr>
          <w:p w:rsidR="003A54AF" w:rsidRDefault="003A54AF">
            <w:pPr>
              <w:pStyle w:val="ConsPlusNormal"/>
              <w:jc w:val="right"/>
            </w:pPr>
            <w:r>
              <w:t>16700,0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91"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16957226,7</w:t>
            </w:r>
          </w:p>
        </w:tc>
        <w:tc>
          <w:tcPr>
            <w:tcW w:w="1701" w:type="dxa"/>
            <w:vAlign w:val="bottom"/>
          </w:tcPr>
          <w:p w:rsidR="003A54AF" w:rsidRDefault="003A54AF">
            <w:pPr>
              <w:pStyle w:val="ConsPlusNormal"/>
              <w:jc w:val="right"/>
            </w:pPr>
            <w:r>
              <w:t>16957226,7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 на 2014 - 2016 годы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0630000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14399799,1</w:t>
            </w:r>
          </w:p>
        </w:tc>
        <w:tc>
          <w:tcPr>
            <w:tcW w:w="1701" w:type="dxa"/>
            <w:vAlign w:val="bottom"/>
          </w:tcPr>
          <w:p w:rsidR="003A54AF" w:rsidRDefault="003A54AF">
            <w:pPr>
              <w:pStyle w:val="ConsPlusNormal"/>
              <w:jc w:val="right"/>
            </w:pPr>
            <w:r>
              <w:t>14399799,1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0631042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2469744,0</w:t>
            </w:r>
          </w:p>
        </w:tc>
        <w:tc>
          <w:tcPr>
            <w:tcW w:w="1701" w:type="dxa"/>
            <w:vAlign w:val="bottom"/>
          </w:tcPr>
          <w:p w:rsidR="003A54AF" w:rsidRDefault="003A54AF">
            <w:pPr>
              <w:pStyle w:val="ConsPlusNormal"/>
              <w:jc w:val="right"/>
            </w:pPr>
            <w:r>
              <w:t>2469744,0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0631042</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2469744,0</w:t>
            </w:r>
          </w:p>
        </w:tc>
        <w:tc>
          <w:tcPr>
            <w:tcW w:w="1701" w:type="dxa"/>
            <w:vAlign w:val="bottom"/>
          </w:tcPr>
          <w:p w:rsidR="003A54AF" w:rsidRDefault="003A54AF">
            <w:pPr>
              <w:pStyle w:val="ConsPlusNormal"/>
              <w:jc w:val="right"/>
            </w:pPr>
            <w:r>
              <w:t>2469744,0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Ликвидация последствий чрезвычайных ситуаций на автомобильных дорогах регионального значения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0631045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150000,0</w:t>
            </w:r>
          </w:p>
        </w:tc>
        <w:tc>
          <w:tcPr>
            <w:tcW w:w="1701" w:type="dxa"/>
            <w:vAlign w:val="bottom"/>
          </w:tcPr>
          <w:p w:rsidR="003A54AF" w:rsidRDefault="003A54AF">
            <w:pPr>
              <w:pStyle w:val="ConsPlusNormal"/>
              <w:jc w:val="right"/>
            </w:pPr>
            <w:r>
              <w:t>150000,0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0631045</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150000,0</w:t>
            </w:r>
          </w:p>
        </w:tc>
        <w:tc>
          <w:tcPr>
            <w:tcW w:w="1701" w:type="dxa"/>
            <w:vAlign w:val="bottom"/>
          </w:tcPr>
          <w:p w:rsidR="003A54AF" w:rsidRDefault="003A54AF">
            <w:pPr>
              <w:pStyle w:val="ConsPlusNormal"/>
              <w:jc w:val="right"/>
            </w:pPr>
            <w:r>
              <w:t>150000,0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0631101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11780055,1</w:t>
            </w:r>
          </w:p>
        </w:tc>
        <w:tc>
          <w:tcPr>
            <w:tcW w:w="1701" w:type="dxa"/>
            <w:vAlign w:val="bottom"/>
          </w:tcPr>
          <w:p w:rsidR="003A54AF" w:rsidRDefault="003A54AF">
            <w:pPr>
              <w:pStyle w:val="ConsPlusNormal"/>
              <w:jc w:val="right"/>
            </w:pPr>
            <w:r>
              <w:t>11780055,1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0631101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11780055,1</w:t>
            </w:r>
          </w:p>
        </w:tc>
        <w:tc>
          <w:tcPr>
            <w:tcW w:w="1701" w:type="dxa"/>
            <w:vAlign w:val="bottom"/>
          </w:tcPr>
          <w:p w:rsidR="003A54AF" w:rsidRDefault="003A54AF">
            <w:pPr>
              <w:pStyle w:val="ConsPlusNormal"/>
              <w:jc w:val="right"/>
            </w:pPr>
            <w:r>
              <w:t>11780055,1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Капитальный ремонт и ремонт автомобильных дорог местного значения Краснодарского края на 2014 - 2016 годы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0640000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2372353,3</w:t>
            </w:r>
          </w:p>
        </w:tc>
        <w:tc>
          <w:tcPr>
            <w:tcW w:w="1701" w:type="dxa"/>
            <w:vAlign w:val="bottom"/>
          </w:tcPr>
          <w:p w:rsidR="003A54AF" w:rsidRDefault="003A54AF">
            <w:pPr>
              <w:pStyle w:val="ConsPlusNormal"/>
              <w:jc w:val="right"/>
            </w:pPr>
            <w:r>
              <w:t>2372353,3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капитальный ремонт, ремонт автомобильных дорог общего пользования населенных пунктов</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0646027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2338175,3</w:t>
            </w:r>
          </w:p>
        </w:tc>
        <w:tc>
          <w:tcPr>
            <w:tcW w:w="1701" w:type="dxa"/>
            <w:vAlign w:val="bottom"/>
          </w:tcPr>
          <w:p w:rsidR="003A54AF" w:rsidRDefault="003A54AF">
            <w:pPr>
              <w:pStyle w:val="ConsPlusNormal"/>
              <w:jc w:val="right"/>
            </w:pPr>
            <w:r>
              <w:t>2338175,3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0646027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2338175,3</w:t>
            </w:r>
          </w:p>
        </w:tc>
        <w:tc>
          <w:tcPr>
            <w:tcW w:w="1701" w:type="dxa"/>
            <w:vAlign w:val="bottom"/>
          </w:tcPr>
          <w:p w:rsidR="003A54AF" w:rsidRDefault="003A54AF">
            <w:pPr>
              <w:pStyle w:val="ConsPlusNormal"/>
              <w:jc w:val="right"/>
            </w:pPr>
            <w:r>
              <w:t>2338175,3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0646029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34178,0</w:t>
            </w:r>
          </w:p>
        </w:tc>
        <w:tc>
          <w:tcPr>
            <w:tcW w:w="1701" w:type="dxa"/>
            <w:vAlign w:val="bottom"/>
          </w:tcPr>
          <w:p w:rsidR="003A54AF" w:rsidRDefault="003A54AF">
            <w:pPr>
              <w:pStyle w:val="ConsPlusNormal"/>
              <w:jc w:val="right"/>
            </w:pPr>
            <w:r>
              <w:t>34178,0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0646029</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34178,0</w:t>
            </w:r>
          </w:p>
        </w:tc>
        <w:tc>
          <w:tcPr>
            <w:tcW w:w="1701" w:type="dxa"/>
            <w:vAlign w:val="bottom"/>
          </w:tcPr>
          <w:p w:rsidR="003A54AF" w:rsidRDefault="003A54AF">
            <w:pPr>
              <w:pStyle w:val="ConsPlusNormal"/>
              <w:jc w:val="right"/>
            </w:pPr>
            <w:r>
              <w:t>34178,0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по управлению реализацией государственной программы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0650000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185074,3</w:t>
            </w:r>
          </w:p>
        </w:tc>
        <w:tc>
          <w:tcPr>
            <w:tcW w:w="1701" w:type="dxa"/>
            <w:vAlign w:val="bottom"/>
          </w:tcPr>
          <w:p w:rsidR="003A54AF" w:rsidRDefault="003A54AF">
            <w:pPr>
              <w:pStyle w:val="ConsPlusNormal"/>
              <w:jc w:val="right"/>
            </w:pPr>
            <w:r>
              <w:t>185074,3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0650059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185074,3</w:t>
            </w:r>
          </w:p>
        </w:tc>
        <w:tc>
          <w:tcPr>
            <w:tcW w:w="1701" w:type="dxa"/>
            <w:vAlign w:val="bottom"/>
          </w:tcPr>
          <w:p w:rsidR="003A54AF" w:rsidRDefault="003A54AF">
            <w:pPr>
              <w:pStyle w:val="ConsPlusNormal"/>
              <w:jc w:val="right"/>
            </w:pPr>
            <w:r>
              <w:t>185074,3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0650059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81634,2</w:t>
            </w:r>
          </w:p>
        </w:tc>
        <w:tc>
          <w:tcPr>
            <w:tcW w:w="1701" w:type="dxa"/>
            <w:vAlign w:val="bottom"/>
          </w:tcPr>
          <w:p w:rsidR="003A54AF" w:rsidRDefault="003A54AF">
            <w:pPr>
              <w:pStyle w:val="ConsPlusNormal"/>
              <w:jc w:val="right"/>
            </w:pPr>
            <w:r>
              <w:t>81634,2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0650059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58987,8</w:t>
            </w:r>
          </w:p>
        </w:tc>
        <w:tc>
          <w:tcPr>
            <w:tcW w:w="1701" w:type="dxa"/>
            <w:vAlign w:val="bottom"/>
          </w:tcPr>
          <w:p w:rsidR="003A54AF" w:rsidRDefault="003A54AF">
            <w:pPr>
              <w:pStyle w:val="ConsPlusNormal"/>
              <w:jc w:val="right"/>
            </w:pPr>
            <w:r>
              <w:t>58987,8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0650059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44452,3</w:t>
            </w:r>
          </w:p>
        </w:tc>
        <w:tc>
          <w:tcPr>
            <w:tcW w:w="1701" w:type="dxa"/>
            <w:vAlign w:val="bottom"/>
          </w:tcPr>
          <w:p w:rsidR="003A54AF" w:rsidRDefault="003A54AF">
            <w:pPr>
              <w:pStyle w:val="ConsPlusNormal"/>
              <w:jc w:val="right"/>
            </w:pPr>
            <w:r>
              <w:t>44452,3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92"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295365,7</w:t>
            </w:r>
          </w:p>
        </w:tc>
        <w:tc>
          <w:tcPr>
            <w:tcW w:w="1701" w:type="dxa"/>
            <w:vAlign w:val="bottom"/>
          </w:tcPr>
          <w:p w:rsidR="003A54AF" w:rsidRDefault="003A54AF">
            <w:pPr>
              <w:pStyle w:val="ConsPlusNormal"/>
              <w:jc w:val="right"/>
            </w:pPr>
            <w:r>
              <w:t>295365,7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0710000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295365,7</w:t>
            </w:r>
          </w:p>
        </w:tc>
        <w:tc>
          <w:tcPr>
            <w:tcW w:w="1701" w:type="dxa"/>
            <w:vAlign w:val="bottom"/>
          </w:tcPr>
          <w:p w:rsidR="003A54AF" w:rsidRDefault="003A54AF">
            <w:pPr>
              <w:pStyle w:val="ConsPlusNormal"/>
              <w:jc w:val="right"/>
            </w:pPr>
            <w:r>
              <w:t>295365,7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государственной </w:t>
            </w:r>
            <w:hyperlink r:id="rId29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295365,7</w:t>
            </w:r>
          </w:p>
        </w:tc>
        <w:tc>
          <w:tcPr>
            <w:tcW w:w="1701" w:type="dxa"/>
            <w:vAlign w:val="bottom"/>
          </w:tcPr>
          <w:p w:rsidR="003A54AF" w:rsidRDefault="003A54AF">
            <w:pPr>
              <w:pStyle w:val="ConsPlusNormal"/>
              <w:jc w:val="right"/>
            </w:pPr>
            <w:r>
              <w:t>295365,7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295365,7</w:t>
            </w:r>
          </w:p>
        </w:tc>
        <w:tc>
          <w:tcPr>
            <w:tcW w:w="1701" w:type="dxa"/>
            <w:vAlign w:val="bottom"/>
          </w:tcPr>
          <w:p w:rsidR="003A54AF" w:rsidRDefault="003A54AF">
            <w:pPr>
              <w:pStyle w:val="ConsPlusNormal"/>
              <w:jc w:val="right"/>
            </w:pPr>
            <w:r>
              <w:t>295365,7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94"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1900000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702129,4</w:t>
            </w:r>
          </w:p>
        </w:tc>
        <w:tc>
          <w:tcPr>
            <w:tcW w:w="1701" w:type="dxa"/>
            <w:vAlign w:val="bottom"/>
          </w:tcPr>
          <w:p w:rsidR="003A54AF" w:rsidRDefault="003A54AF">
            <w:pPr>
              <w:pStyle w:val="ConsPlusNormal"/>
              <w:jc w:val="right"/>
            </w:pPr>
            <w:r>
              <w:t>702129,4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Краснодару - столичный облик</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1920000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702129,4</w:t>
            </w:r>
          </w:p>
        </w:tc>
        <w:tc>
          <w:tcPr>
            <w:tcW w:w="1701" w:type="dxa"/>
            <w:vAlign w:val="bottom"/>
          </w:tcPr>
          <w:p w:rsidR="003A54AF" w:rsidRDefault="003A54AF">
            <w:pPr>
              <w:pStyle w:val="ConsPlusNormal"/>
              <w:jc w:val="right"/>
            </w:pPr>
            <w:r>
              <w:t>702129,4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1921042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305500,0</w:t>
            </w:r>
          </w:p>
        </w:tc>
        <w:tc>
          <w:tcPr>
            <w:tcW w:w="1701" w:type="dxa"/>
            <w:vAlign w:val="bottom"/>
          </w:tcPr>
          <w:p w:rsidR="003A54AF" w:rsidRDefault="003A54AF">
            <w:pPr>
              <w:pStyle w:val="ConsPlusNormal"/>
              <w:jc w:val="right"/>
            </w:pPr>
            <w:r>
              <w:t>305500,0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1921042</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305500,0</w:t>
            </w:r>
          </w:p>
        </w:tc>
        <w:tc>
          <w:tcPr>
            <w:tcW w:w="1701" w:type="dxa"/>
            <w:vAlign w:val="bottom"/>
          </w:tcPr>
          <w:p w:rsidR="003A54AF" w:rsidRDefault="003A54AF">
            <w:pPr>
              <w:pStyle w:val="ConsPlusNormal"/>
              <w:jc w:val="right"/>
            </w:pPr>
            <w:r>
              <w:t>305500,0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w:t>
            </w:r>
            <w:hyperlink r:id="rId295" w:history="1">
              <w:r>
                <w:rPr>
                  <w:color w:val="0000FF"/>
                </w:rPr>
                <w:t>подпрограммы</w:t>
              </w:r>
            </w:hyperlink>
            <w:r>
              <w:t xml:space="preserve"> "Краснодару - столичный облик"</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396629,4</w:t>
            </w:r>
          </w:p>
        </w:tc>
        <w:tc>
          <w:tcPr>
            <w:tcW w:w="1701" w:type="dxa"/>
            <w:vAlign w:val="bottom"/>
          </w:tcPr>
          <w:p w:rsidR="003A54AF" w:rsidRDefault="003A54AF">
            <w:pPr>
              <w:pStyle w:val="ConsPlusNormal"/>
              <w:jc w:val="right"/>
            </w:pPr>
            <w:r>
              <w:t>396629,4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396629,4</w:t>
            </w:r>
          </w:p>
        </w:tc>
        <w:tc>
          <w:tcPr>
            <w:tcW w:w="1701" w:type="dxa"/>
            <w:vAlign w:val="bottom"/>
          </w:tcPr>
          <w:p w:rsidR="003A54AF" w:rsidRDefault="003A54AF">
            <w:pPr>
              <w:pStyle w:val="ConsPlusNormal"/>
              <w:jc w:val="right"/>
            </w:pPr>
            <w:r>
              <w:t>396629,4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96"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2000000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226348,5</w:t>
            </w:r>
          </w:p>
        </w:tc>
        <w:tc>
          <w:tcPr>
            <w:tcW w:w="1701" w:type="dxa"/>
            <w:vAlign w:val="bottom"/>
          </w:tcPr>
          <w:p w:rsidR="003A54AF" w:rsidRDefault="003A54AF">
            <w:pPr>
              <w:pStyle w:val="ConsPlusNormal"/>
              <w:jc w:val="right"/>
            </w:pPr>
            <w:r>
              <w:t>226348,5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2020000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226348,5</w:t>
            </w:r>
          </w:p>
        </w:tc>
        <w:tc>
          <w:tcPr>
            <w:tcW w:w="1701" w:type="dxa"/>
            <w:vAlign w:val="bottom"/>
          </w:tcPr>
          <w:p w:rsidR="003A54AF" w:rsidRDefault="003A54AF">
            <w:pPr>
              <w:pStyle w:val="ConsPlusNormal"/>
              <w:jc w:val="right"/>
            </w:pPr>
            <w:r>
              <w:t>226348,5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297"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2021131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226348,5</w:t>
            </w:r>
          </w:p>
        </w:tc>
        <w:tc>
          <w:tcPr>
            <w:tcW w:w="1701" w:type="dxa"/>
            <w:vAlign w:val="bottom"/>
          </w:tcPr>
          <w:p w:rsidR="003A54AF" w:rsidRDefault="003A54AF">
            <w:pPr>
              <w:pStyle w:val="ConsPlusNormal"/>
              <w:jc w:val="right"/>
            </w:pPr>
            <w:r>
              <w:t>226348,5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2021131</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226348,5</w:t>
            </w:r>
          </w:p>
        </w:tc>
        <w:tc>
          <w:tcPr>
            <w:tcW w:w="1701" w:type="dxa"/>
            <w:vAlign w:val="bottom"/>
          </w:tcPr>
          <w:p w:rsidR="003A54AF" w:rsidRDefault="003A54AF">
            <w:pPr>
              <w:pStyle w:val="ConsPlusNormal"/>
              <w:jc w:val="right"/>
            </w:pPr>
            <w:r>
              <w:t>226348,5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352731,4</w:t>
            </w:r>
          </w:p>
        </w:tc>
        <w:tc>
          <w:tcPr>
            <w:tcW w:w="1701" w:type="dxa"/>
            <w:vAlign w:val="bottom"/>
          </w:tcPr>
          <w:p w:rsidR="003A54AF" w:rsidRDefault="003A54AF">
            <w:pPr>
              <w:pStyle w:val="ConsPlusNormal"/>
              <w:jc w:val="right"/>
            </w:pPr>
            <w:r>
              <w:t>352731,4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352731,4</w:t>
            </w:r>
          </w:p>
        </w:tc>
        <w:tc>
          <w:tcPr>
            <w:tcW w:w="1701" w:type="dxa"/>
            <w:vAlign w:val="bottom"/>
          </w:tcPr>
          <w:p w:rsidR="003A54AF" w:rsidRDefault="003A54AF">
            <w:pPr>
              <w:pStyle w:val="ConsPlusNormal"/>
              <w:jc w:val="right"/>
            </w:pPr>
            <w:r>
              <w:t>352731,4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1084,7</w:t>
            </w:r>
          </w:p>
        </w:tc>
        <w:tc>
          <w:tcPr>
            <w:tcW w:w="1701" w:type="dxa"/>
            <w:vAlign w:val="bottom"/>
          </w:tcPr>
          <w:p w:rsidR="003A54AF" w:rsidRDefault="003A54AF">
            <w:pPr>
              <w:pStyle w:val="ConsPlusNormal"/>
              <w:jc w:val="right"/>
            </w:pPr>
            <w:r>
              <w:t>1084,7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1084,7</w:t>
            </w:r>
          </w:p>
        </w:tc>
        <w:tc>
          <w:tcPr>
            <w:tcW w:w="1701" w:type="dxa"/>
            <w:vAlign w:val="bottom"/>
          </w:tcPr>
          <w:p w:rsidR="003A54AF" w:rsidRDefault="003A54AF">
            <w:pPr>
              <w:pStyle w:val="ConsPlusNormal"/>
              <w:jc w:val="right"/>
            </w:pPr>
            <w:r>
              <w:t>1084,7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капитальный ремонт, ремонт автомобильных дорог общего пользования населенных пунктов</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9966027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292629,2</w:t>
            </w:r>
          </w:p>
        </w:tc>
        <w:tc>
          <w:tcPr>
            <w:tcW w:w="1701" w:type="dxa"/>
            <w:vAlign w:val="bottom"/>
          </w:tcPr>
          <w:p w:rsidR="003A54AF" w:rsidRDefault="003A54AF">
            <w:pPr>
              <w:pStyle w:val="ConsPlusNormal"/>
              <w:jc w:val="right"/>
            </w:pPr>
            <w:r>
              <w:t>292629,2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9966027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292629,2</w:t>
            </w:r>
          </w:p>
        </w:tc>
        <w:tc>
          <w:tcPr>
            <w:tcW w:w="1701" w:type="dxa"/>
            <w:vAlign w:val="bottom"/>
          </w:tcPr>
          <w:p w:rsidR="003A54AF" w:rsidRDefault="003A54AF">
            <w:pPr>
              <w:pStyle w:val="ConsPlusNormal"/>
              <w:jc w:val="right"/>
            </w:pPr>
            <w:r>
              <w:t>292629,2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капитальный ремонт, ремонт дворовых территорий многоквартирных домов, проездов к дворовым территориям многоквартирных домов населенных пунктов</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9966028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36957,9</w:t>
            </w:r>
          </w:p>
        </w:tc>
        <w:tc>
          <w:tcPr>
            <w:tcW w:w="1701" w:type="dxa"/>
            <w:vAlign w:val="bottom"/>
          </w:tcPr>
          <w:p w:rsidR="003A54AF" w:rsidRDefault="003A54AF">
            <w:pPr>
              <w:pStyle w:val="ConsPlusNormal"/>
              <w:jc w:val="right"/>
            </w:pPr>
            <w:r>
              <w:t>36957,9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9966028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36957,9</w:t>
            </w:r>
          </w:p>
        </w:tc>
        <w:tc>
          <w:tcPr>
            <w:tcW w:w="1701" w:type="dxa"/>
            <w:vAlign w:val="bottom"/>
          </w:tcPr>
          <w:p w:rsidR="003A54AF" w:rsidRDefault="003A54AF">
            <w:pPr>
              <w:pStyle w:val="ConsPlusNormal"/>
              <w:jc w:val="right"/>
            </w:pPr>
            <w:r>
              <w:t>36957,9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9966029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22059,6</w:t>
            </w:r>
          </w:p>
        </w:tc>
        <w:tc>
          <w:tcPr>
            <w:tcW w:w="1701" w:type="dxa"/>
            <w:vAlign w:val="bottom"/>
          </w:tcPr>
          <w:p w:rsidR="003A54AF" w:rsidRDefault="003A54AF">
            <w:pPr>
              <w:pStyle w:val="ConsPlusNormal"/>
              <w:jc w:val="right"/>
            </w:pPr>
            <w:r>
              <w:t>22059,6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9966029</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22059,6</w:t>
            </w:r>
          </w:p>
        </w:tc>
        <w:tc>
          <w:tcPr>
            <w:tcW w:w="1701" w:type="dxa"/>
            <w:vAlign w:val="bottom"/>
          </w:tcPr>
          <w:p w:rsidR="003A54AF" w:rsidRDefault="003A54AF">
            <w:pPr>
              <w:pStyle w:val="ConsPlusNormal"/>
              <w:jc w:val="right"/>
            </w:pPr>
            <w:r>
              <w:t>22059,6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Связь и информатика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1725,0</w:t>
            </w:r>
          </w:p>
        </w:tc>
        <w:tc>
          <w:tcPr>
            <w:tcW w:w="1701" w:type="dxa"/>
            <w:vAlign w:val="bottom"/>
          </w:tcPr>
          <w:p w:rsidR="003A54AF" w:rsidRDefault="003A54AF">
            <w:pPr>
              <w:pStyle w:val="ConsPlusNormal"/>
              <w:jc w:val="right"/>
            </w:pPr>
            <w:r>
              <w:t>1725,0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298"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1528,9</w:t>
            </w:r>
          </w:p>
        </w:tc>
        <w:tc>
          <w:tcPr>
            <w:tcW w:w="1701" w:type="dxa"/>
            <w:vAlign w:val="bottom"/>
          </w:tcPr>
          <w:p w:rsidR="003A54AF" w:rsidRDefault="003A54AF">
            <w:pPr>
              <w:pStyle w:val="ConsPlusNormal"/>
              <w:jc w:val="right"/>
            </w:pPr>
            <w:r>
              <w:t>1528,9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Информационный регион на 2014 - 2018 годы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1528,9</w:t>
            </w:r>
          </w:p>
        </w:tc>
        <w:tc>
          <w:tcPr>
            <w:tcW w:w="1701" w:type="dxa"/>
            <w:vAlign w:val="bottom"/>
          </w:tcPr>
          <w:p w:rsidR="003A54AF" w:rsidRDefault="003A54AF">
            <w:pPr>
              <w:pStyle w:val="ConsPlusNormal"/>
              <w:jc w:val="right"/>
            </w:pPr>
            <w:r>
              <w:t>1528,9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299" w:history="1">
              <w:r>
                <w:rPr>
                  <w:color w:val="0000FF"/>
                </w:rPr>
                <w:t>программы</w:t>
              </w:r>
            </w:hyperlink>
            <w:r>
              <w:t xml:space="preserve"> Краснодарского края "Информационное общество Кубани" на 2014 - 2018 годы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2320957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1528,9</w:t>
            </w:r>
          </w:p>
        </w:tc>
        <w:tc>
          <w:tcPr>
            <w:tcW w:w="1701" w:type="dxa"/>
            <w:vAlign w:val="bottom"/>
          </w:tcPr>
          <w:p w:rsidR="003A54AF" w:rsidRDefault="003A54AF">
            <w:pPr>
              <w:pStyle w:val="ConsPlusNormal"/>
              <w:jc w:val="right"/>
            </w:pPr>
            <w:r>
              <w:t>1528,9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2320957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1528,9</w:t>
            </w:r>
          </w:p>
        </w:tc>
        <w:tc>
          <w:tcPr>
            <w:tcW w:w="1701" w:type="dxa"/>
            <w:vAlign w:val="bottom"/>
          </w:tcPr>
          <w:p w:rsidR="003A54AF" w:rsidRDefault="003A54AF">
            <w:pPr>
              <w:pStyle w:val="ConsPlusNormal"/>
              <w:jc w:val="right"/>
            </w:pPr>
            <w:r>
              <w:t>1528,9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196,1</w:t>
            </w:r>
          </w:p>
        </w:tc>
        <w:tc>
          <w:tcPr>
            <w:tcW w:w="1701" w:type="dxa"/>
            <w:vAlign w:val="bottom"/>
          </w:tcPr>
          <w:p w:rsidR="003A54AF" w:rsidRDefault="003A54AF">
            <w:pPr>
              <w:pStyle w:val="ConsPlusNormal"/>
              <w:jc w:val="right"/>
            </w:pPr>
            <w:r>
              <w:t>196,1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196,1</w:t>
            </w:r>
          </w:p>
        </w:tc>
        <w:tc>
          <w:tcPr>
            <w:tcW w:w="1701" w:type="dxa"/>
            <w:vAlign w:val="bottom"/>
          </w:tcPr>
          <w:p w:rsidR="003A54AF" w:rsidRDefault="003A54AF">
            <w:pPr>
              <w:pStyle w:val="ConsPlusNormal"/>
              <w:jc w:val="right"/>
            </w:pPr>
            <w:r>
              <w:t>196,1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196,1</w:t>
            </w:r>
          </w:p>
        </w:tc>
        <w:tc>
          <w:tcPr>
            <w:tcW w:w="1701" w:type="dxa"/>
            <w:vAlign w:val="bottom"/>
          </w:tcPr>
          <w:p w:rsidR="003A54AF" w:rsidRDefault="003A54AF">
            <w:pPr>
              <w:pStyle w:val="ConsPlusNormal"/>
              <w:jc w:val="right"/>
            </w:pPr>
            <w:r>
              <w:t>196,1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196,1</w:t>
            </w:r>
          </w:p>
        </w:tc>
        <w:tc>
          <w:tcPr>
            <w:tcW w:w="1701" w:type="dxa"/>
            <w:vAlign w:val="bottom"/>
          </w:tcPr>
          <w:p w:rsidR="003A54AF" w:rsidRDefault="003A54AF">
            <w:pPr>
              <w:pStyle w:val="ConsPlusNormal"/>
              <w:jc w:val="right"/>
            </w:pPr>
            <w:r>
              <w:t>196,1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национальной экономики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725680,0</w:t>
            </w:r>
          </w:p>
        </w:tc>
        <w:tc>
          <w:tcPr>
            <w:tcW w:w="1701" w:type="dxa"/>
            <w:vAlign w:val="bottom"/>
          </w:tcPr>
          <w:p w:rsidR="003A54AF" w:rsidRDefault="003A54AF">
            <w:pPr>
              <w:pStyle w:val="ConsPlusNormal"/>
              <w:jc w:val="right"/>
            </w:pPr>
            <w:r>
              <w:t>725680,0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00"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597936,1</w:t>
            </w:r>
          </w:p>
        </w:tc>
        <w:tc>
          <w:tcPr>
            <w:tcW w:w="1701" w:type="dxa"/>
            <w:vAlign w:val="bottom"/>
          </w:tcPr>
          <w:p w:rsidR="003A54AF" w:rsidRDefault="003A54AF">
            <w:pPr>
              <w:pStyle w:val="ConsPlusNormal"/>
              <w:jc w:val="right"/>
            </w:pPr>
            <w:r>
              <w:t>597936,1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Жилище на 2014 - 2016 годы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21180,0</w:t>
            </w:r>
          </w:p>
        </w:tc>
        <w:tc>
          <w:tcPr>
            <w:tcW w:w="1701" w:type="dxa"/>
            <w:vAlign w:val="bottom"/>
          </w:tcPr>
          <w:p w:rsidR="003A54AF" w:rsidRDefault="003A54AF">
            <w:pPr>
              <w:pStyle w:val="ConsPlusNormal"/>
              <w:jc w:val="right"/>
            </w:pPr>
            <w:r>
              <w:t>21180,0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0611018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20687,0</w:t>
            </w:r>
          </w:p>
        </w:tc>
        <w:tc>
          <w:tcPr>
            <w:tcW w:w="1701" w:type="dxa"/>
            <w:vAlign w:val="bottom"/>
          </w:tcPr>
          <w:p w:rsidR="003A54AF" w:rsidRDefault="003A54AF">
            <w:pPr>
              <w:pStyle w:val="ConsPlusNormal"/>
              <w:jc w:val="right"/>
            </w:pPr>
            <w:r>
              <w:t>20687,0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0611018</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20687,0</w:t>
            </w:r>
          </w:p>
        </w:tc>
        <w:tc>
          <w:tcPr>
            <w:tcW w:w="1701" w:type="dxa"/>
            <w:vAlign w:val="bottom"/>
          </w:tcPr>
          <w:p w:rsidR="003A54AF" w:rsidRDefault="003A54AF">
            <w:pPr>
              <w:pStyle w:val="ConsPlusNormal"/>
              <w:jc w:val="right"/>
            </w:pPr>
            <w:r>
              <w:t>20687,0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на возмещение затрат (части затрат) на уплату процентов по кредитам, полученным юридическими лицами в российских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0611048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493,0</w:t>
            </w:r>
          </w:p>
        </w:tc>
        <w:tc>
          <w:tcPr>
            <w:tcW w:w="1701" w:type="dxa"/>
            <w:vAlign w:val="bottom"/>
          </w:tcPr>
          <w:p w:rsidR="003A54AF" w:rsidRDefault="003A54AF">
            <w:pPr>
              <w:pStyle w:val="ConsPlusNormal"/>
              <w:jc w:val="right"/>
            </w:pPr>
            <w:r>
              <w:t>493,0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0611048</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493,0</w:t>
            </w:r>
          </w:p>
        </w:tc>
        <w:tc>
          <w:tcPr>
            <w:tcW w:w="1701" w:type="dxa"/>
            <w:vAlign w:val="bottom"/>
          </w:tcPr>
          <w:p w:rsidR="003A54AF" w:rsidRDefault="003A54AF">
            <w:pPr>
              <w:pStyle w:val="ConsPlusNormal"/>
              <w:jc w:val="right"/>
            </w:pPr>
            <w:r>
              <w:t>493,0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Подготовка градостроительной и землеустроительной документации на территории Краснодарского края на 2014 год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100653,0</w:t>
            </w:r>
          </w:p>
        </w:tc>
        <w:tc>
          <w:tcPr>
            <w:tcW w:w="1701" w:type="dxa"/>
            <w:vAlign w:val="bottom"/>
          </w:tcPr>
          <w:p w:rsidR="003A54AF" w:rsidRDefault="003A54AF">
            <w:pPr>
              <w:pStyle w:val="ConsPlusNormal"/>
              <w:jc w:val="right"/>
            </w:pPr>
            <w:r>
              <w:t>100653,0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подготовку градостроительной и землеустроительной документации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0626030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100653,0</w:t>
            </w:r>
          </w:p>
        </w:tc>
        <w:tc>
          <w:tcPr>
            <w:tcW w:w="1701" w:type="dxa"/>
            <w:vAlign w:val="bottom"/>
          </w:tcPr>
          <w:p w:rsidR="003A54AF" w:rsidRDefault="003A54AF">
            <w:pPr>
              <w:pStyle w:val="ConsPlusNormal"/>
              <w:jc w:val="right"/>
            </w:pPr>
            <w:r>
              <w:t>100653,0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0626030</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100653,0</w:t>
            </w:r>
          </w:p>
        </w:tc>
        <w:tc>
          <w:tcPr>
            <w:tcW w:w="1701" w:type="dxa"/>
            <w:vAlign w:val="bottom"/>
          </w:tcPr>
          <w:p w:rsidR="003A54AF" w:rsidRDefault="003A54AF">
            <w:pPr>
              <w:pStyle w:val="ConsPlusNormal"/>
              <w:jc w:val="right"/>
            </w:pPr>
            <w:r>
              <w:t>100653,0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по управлению реализацией государственной программы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476103,1</w:t>
            </w:r>
          </w:p>
        </w:tc>
        <w:tc>
          <w:tcPr>
            <w:tcW w:w="1701" w:type="dxa"/>
            <w:vAlign w:val="bottom"/>
          </w:tcPr>
          <w:p w:rsidR="003A54AF" w:rsidRDefault="003A54AF">
            <w:pPr>
              <w:pStyle w:val="ConsPlusNormal"/>
              <w:jc w:val="right"/>
            </w:pPr>
            <w:r>
              <w:t>476103,1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0650019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197577,4</w:t>
            </w:r>
          </w:p>
        </w:tc>
        <w:tc>
          <w:tcPr>
            <w:tcW w:w="1701" w:type="dxa"/>
            <w:vAlign w:val="bottom"/>
          </w:tcPr>
          <w:p w:rsidR="003A54AF" w:rsidRDefault="003A54AF">
            <w:pPr>
              <w:pStyle w:val="ConsPlusNormal"/>
              <w:jc w:val="right"/>
            </w:pPr>
            <w:r>
              <w:t>197577,4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0650019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150829,3</w:t>
            </w:r>
          </w:p>
        </w:tc>
        <w:tc>
          <w:tcPr>
            <w:tcW w:w="1701" w:type="dxa"/>
            <w:vAlign w:val="bottom"/>
          </w:tcPr>
          <w:p w:rsidR="003A54AF" w:rsidRDefault="003A54AF">
            <w:pPr>
              <w:pStyle w:val="ConsPlusNormal"/>
              <w:jc w:val="right"/>
            </w:pPr>
            <w:r>
              <w:t>150829,3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0650019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46668,1</w:t>
            </w:r>
          </w:p>
        </w:tc>
        <w:tc>
          <w:tcPr>
            <w:tcW w:w="1701" w:type="dxa"/>
            <w:vAlign w:val="bottom"/>
          </w:tcPr>
          <w:p w:rsidR="003A54AF" w:rsidRDefault="003A54AF">
            <w:pPr>
              <w:pStyle w:val="ConsPlusNormal"/>
              <w:jc w:val="right"/>
            </w:pPr>
            <w:r>
              <w:t>46668,1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0650019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80,0</w:t>
            </w:r>
          </w:p>
        </w:tc>
        <w:tc>
          <w:tcPr>
            <w:tcW w:w="1701" w:type="dxa"/>
            <w:vAlign w:val="bottom"/>
          </w:tcPr>
          <w:p w:rsidR="003A54AF" w:rsidRDefault="003A54AF">
            <w:pPr>
              <w:pStyle w:val="ConsPlusNormal"/>
              <w:jc w:val="right"/>
            </w:pPr>
            <w:r>
              <w:t>80,0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0650059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177676,0</w:t>
            </w:r>
          </w:p>
        </w:tc>
        <w:tc>
          <w:tcPr>
            <w:tcW w:w="1701" w:type="dxa"/>
            <w:vAlign w:val="bottom"/>
          </w:tcPr>
          <w:p w:rsidR="003A54AF" w:rsidRDefault="003A54AF">
            <w:pPr>
              <w:pStyle w:val="ConsPlusNormal"/>
              <w:jc w:val="right"/>
            </w:pPr>
            <w:r>
              <w:t>177676,0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0650059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107662,8</w:t>
            </w:r>
          </w:p>
        </w:tc>
        <w:tc>
          <w:tcPr>
            <w:tcW w:w="1701" w:type="dxa"/>
            <w:vAlign w:val="bottom"/>
          </w:tcPr>
          <w:p w:rsidR="003A54AF" w:rsidRDefault="003A54AF">
            <w:pPr>
              <w:pStyle w:val="ConsPlusNormal"/>
              <w:jc w:val="right"/>
            </w:pPr>
            <w:r>
              <w:t>107662,8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0650059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34822,0</w:t>
            </w:r>
          </w:p>
        </w:tc>
        <w:tc>
          <w:tcPr>
            <w:tcW w:w="1701" w:type="dxa"/>
            <w:vAlign w:val="bottom"/>
          </w:tcPr>
          <w:p w:rsidR="003A54AF" w:rsidRDefault="003A54AF">
            <w:pPr>
              <w:pStyle w:val="ConsPlusNormal"/>
              <w:jc w:val="right"/>
            </w:pPr>
            <w:r>
              <w:t>34822,0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0650059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15438,0</w:t>
            </w:r>
          </w:p>
        </w:tc>
        <w:tc>
          <w:tcPr>
            <w:tcW w:w="1701" w:type="dxa"/>
            <w:vAlign w:val="bottom"/>
          </w:tcPr>
          <w:p w:rsidR="003A54AF" w:rsidRDefault="003A54AF">
            <w:pPr>
              <w:pStyle w:val="ConsPlusNormal"/>
              <w:jc w:val="right"/>
            </w:pPr>
            <w:r>
              <w:t>15438,0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0650059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19753,2</w:t>
            </w:r>
          </w:p>
        </w:tc>
        <w:tc>
          <w:tcPr>
            <w:tcW w:w="1701" w:type="dxa"/>
            <w:vAlign w:val="bottom"/>
          </w:tcPr>
          <w:p w:rsidR="003A54AF" w:rsidRDefault="003A54AF">
            <w:pPr>
              <w:pStyle w:val="ConsPlusNormal"/>
              <w:jc w:val="right"/>
            </w:pPr>
            <w:r>
              <w:t>19753,2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содержанию имущества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0651060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100849,7</w:t>
            </w:r>
          </w:p>
        </w:tc>
        <w:tc>
          <w:tcPr>
            <w:tcW w:w="1701" w:type="dxa"/>
            <w:vAlign w:val="bottom"/>
          </w:tcPr>
          <w:p w:rsidR="003A54AF" w:rsidRDefault="003A54AF">
            <w:pPr>
              <w:pStyle w:val="ConsPlusNormal"/>
              <w:jc w:val="right"/>
            </w:pPr>
            <w:r>
              <w:t>100849,7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0651060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100849,7</w:t>
            </w:r>
          </w:p>
        </w:tc>
        <w:tc>
          <w:tcPr>
            <w:tcW w:w="1701" w:type="dxa"/>
            <w:vAlign w:val="bottom"/>
          </w:tcPr>
          <w:p w:rsidR="003A54AF" w:rsidRDefault="003A54AF">
            <w:pPr>
              <w:pStyle w:val="ConsPlusNormal"/>
              <w:jc w:val="right"/>
            </w:pPr>
            <w:r>
              <w:t>100849,7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01"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9808,0</w:t>
            </w:r>
          </w:p>
        </w:tc>
        <w:tc>
          <w:tcPr>
            <w:tcW w:w="1701" w:type="dxa"/>
            <w:vAlign w:val="bottom"/>
          </w:tcPr>
          <w:p w:rsidR="003A54AF" w:rsidRDefault="003A54AF">
            <w:pPr>
              <w:pStyle w:val="ConsPlusNormal"/>
              <w:jc w:val="right"/>
            </w:pPr>
            <w:r>
              <w:t>9808,0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Краснодару - столичный облик</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9808,0</w:t>
            </w:r>
          </w:p>
        </w:tc>
        <w:tc>
          <w:tcPr>
            <w:tcW w:w="1701" w:type="dxa"/>
            <w:vAlign w:val="bottom"/>
          </w:tcPr>
          <w:p w:rsidR="003A54AF" w:rsidRDefault="003A54AF">
            <w:pPr>
              <w:pStyle w:val="ConsPlusNormal"/>
              <w:jc w:val="right"/>
            </w:pPr>
            <w:r>
              <w:t>9808,0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w:t>
            </w:r>
            <w:hyperlink r:id="rId302" w:history="1">
              <w:r>
                <w:rPr>
                  <w:color w:val="0000FF"/>
                </w:rPr>
                <w:t>подпрограммы</w:t>
              </w:r>
            </w:hyperlink>
            <w:r>
              <w:t xml:space="preserve"> "Краснодару - столичный облик"</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9808,0</w:t>
            </w:r>
          </w:p>
        </w:tc>
        <w:tc>
          <w:tcPr>
            <w:tcW w:w="1701" w:type="dxa"/>
            <w:vAlign w:val="bottom"/>
          </w:tcPr>
          <w:p w:rsidR="003A54AF" w:rsidRDefault="003A54AF">
            <w:pPr>
              <w:pStyle w:val="ConsPlusNormal"/>
              <w:jc w:val="right"/>
            </w:pPr>
            <w:r>
              <w:t>9808,0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9808,0</w:t>
            </w:r>
          </w:p>
        </w:tc>
        <w:tc>
          <w:tcPr>
            <w:tcW w:w="1701" w:type="dxa"/>
            <w:vAlign w:val="bottom"/>
          </w:tcPr>
          <w:p w:rsidR="003A54AF" w:rsidRDefault="003A54AF">
            <w:pPr>
              <w:pStyle w:val="ConsPlusNormal"/>
              <w:jc w:val="right"/>
            </w:pPr>
            <w:r>
              <w:t>9808,0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03"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16400,0</w:t>
            </w:r>
          </w:p>
        </w:tc>
        <w:tc>
          <w:tcPr>
            <w:tcW w:w="1701" w:type="dxa"/>
            <w:vAlign w:val="bottom"/>
          </w:tcPr>
          <w:p w:rsidR="003A54AF" w:rsidRDefault="003A54AF">
            <w:pPr>
              <w:pStyle w:val="ConsPlusNormal"/>
              <w:jc w:val="right"/>
            </w:pPr>
            <w:r>
              <w:t>16400,0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и реконструкция объектов спортивной инфраструктуры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2610000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16400,0</w:t>
            </w:r>
          </w:p>
        </w:tc>
        <w:tc>
          <w:tcPr>
            <w:tcW w:w="1701" w:type="dxa"/>
            <w:vAlign w:val="bottom"/>
          </w:tcPr>
          <w:p w:rsidR="003A54AF" w:rsidRDefault="003A54AF">
            <w:pPr>
              <w:pStyle w:val="ConsPlusNormal"/>
              <w:jc w:val="right"/>
            </w:pPr>
            <w:r>
              <w:t>16400,0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связанные со строительством и реконструкцией объектов спортивной инфраструктуры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2611167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16400,0</w:t>
            </w:r>
          </w:p>
        </w:tc>
        <w:tc>
          <w:tcPr>
            <w:tcW w:w="1701" w:type="dxa"/>
            <w:vAlign w:val="bottom"/>
          </w:tcPr>
          <w:p w:rsidR="003A54AF" w:rsidRDefault="003A54AF">
            <w:pPr>
              <w:pStyle w:val="ConsPlusNormal"/>
              <w:jc w:val="right"/>
            </w:pPr>
            <w:r>
              <w:t>16400,0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2611167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16400,0</w:t>
            </w:r>
          </w:p>
        </w:tc>
        <w:tc>
          <w:tcPr>
            <w:tcW w:w="1701" w:type="dxa"/>
            <w:vAlign w:val="bottom"/>
          </w:tcPr>
          <w:p w:rsidR="003A54AF" w:rsidRDefault="003A54AF">
            <w:pPr>
              <w:pStyle w:val="ConsPlusNormal"/>
              <w:jc w:val="right"/>
            </w:pPr>
            <w:r>
              <w:t>16400,0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101535,9</w:t>
            </w:r>
          </w:p>
        </w:tc>
        <w:tc>
          <w:tcPr>
            <w:tcW w:w="1701" w:type="dxa"/>
            <w:vAlign w:val="bottom"/>
          </w:tcPr>
          <w:p w:rsidR="003A54AF" w:rsidRDefault="003A54AF">
            <w:pPr>
              <w:pStyle w:val="ConsPlusNormal"/>
              <w:jc w:val="right"/>
            </w:pPr>
            <w:r>
              <w:t>101535,9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101535,9</w:t>
            </w:r>
          </w:p>
        </w:tc>
        <w:tc>
          <w:tcPr>
            <w:tcW w:w="1701" w:type="dxa"/>
            <w:vAlign w:val="bottom"/>
          </w:tcPr>
          <w:p w:rsidR="003A54AF" w:rsidRDefault="003A54AF">
            <w:pPr>
              <w:pStyle w:val="ConsPlusNormal"/>
              <w:jc w:val="right"/>
            </w:pPr>
            <w:r>
              <w:t>101535,9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817,9</w:t>
            </w:r>
          </w:p>
        </w:tc>
        <w:tc>
          <w:tcPr>
            <w:tcW w:w="1701" w:type="dxa"/>
            <w:vAlign w:val="bottom"/>
          </w:tcPr>
          <w:p w:rsidR="003A54AF" w:rsidRDefault="003A54AF">
            <w:pPr>
              <w:pStyle w:val="ConsPlusNormal"/>
              <w:jc w:val="right"/>
            </w:pPr>
            <w:r>
              <w:t>817,9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817,9</w:t>
            </w:r>
          </w:p>
        </w:tc>
        <w:tc>
          <w:tcPr>
            <w:tcW w:w="1701" w:type="dxa"/>
            <w:vAlign w:val="bottom"/>
          </w:tcPr>
          <w:p w:rsidR="003A54AF" w:rsidRDefault="003A54AF">
            <w:pPr>
              <w:pStyle w:val="ConsPlusNormal"/>
              <w:jc w:val="right"/>
            </w:pPr>
            <w:r>
              <w:t>817,9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подготовку градостроительной и землеустроительной документации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9966030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34319,4</w:t>
            </w:r>
          </w:p>
        </w:tc>
        <w:tc>
          <w:tcPr>
            <w:tcW w:w="1701" w:type="dxa"/>
            <w:vAlign w:val="bottom"/>
          </w:tcPr>
          <w:p w:rsidR="003A54AF" w:rsidRDefault="003A54AF">
            <w:pPr>
              <w:pStyle w:val="ConsPlusNormal"/>
              <w:jc w:val="right"/>
            </w:pPr>
            <w:r>
              <w:t>34319,4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9966030</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34319,4</w:t>
            </w:r>
          </w:p>
        </w:tc>
        <w:tc>
          <w:tcPr>
            <w:tcW w:w="1701" w:type="dxa"/>
            <w:vAlign w:val="bottom"/>
          </w:tcPr>
          <w:p w:rsidR="003A54AF" w:rsidRDefault="003A54AF">
            <w:pPr>
              <w:pStyle w:val="ConsPlusNormal"/>
              <w:jc w:val="right"/>
            </w:pPr>
            <w:r>
              <w:t>34319,4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комплексное развитие систем коммунальной инфраструктуры муниципальных образований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9966232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66398,6</w:t>
            </w:r>
          </w:p>
        </w:tc>
        <w:tc>
          <w:tcPr>
            <w:tcW w:w="1701" w:type="dxa"/>
            <w:vAlign w:val="bottom"/>
          </w:tcPr>
          <w:p w:rsidR="003A54AF" w:rsidRDefault="003A54AF">
            <w:pPr>
              <w:pStyle w:val="ConsPlusNormal"/>
              <w:jc w:val="right"/>
            </w:pPr>
            <w:r>
              <w:t>66398,6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9966232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66398,6</w:t>
            </w:r>
          </w:p>
        </w:tc>
        <w:tc>
          <w:tcPr>
            <w:tcW w:w="1701" w:type="dxa"/>
            <w:vAlign w:val="bottom"/>
          </w:tcPr>
          <w:p w:rsidR="003A54AF" w:rsidRDefault="003A54AF">
            <w:pPr>
              <w:pStyle w:val="ConsPlusNormal"/>
              <w:jc w:val="right"/>
            </w:pPr>
            <w:r>
              <w:t>66398,6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Жилищно-коммунальное хозяйство</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2402948,5</w:t>
            </w:r>
          </w:p>
        </w:tc>
        <w:tc>
          <w:tcPr>
            <w:tcW w:w="1701" w:type="dxa"/>
            <w:vAlign w:val="bottom"/>
          </w:tcPr>
          <w:p w:rsidR="003A54AF" w:rsidRDefault="003A54AF">
            <w:pPr>
              <w:pStyle w:val="ConsPlusNormal"/>
              <w:jc w:val="right"/>
            </w:pPr>
            <w:r>
              <w:t>2402948,5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Жилищное хозяйство</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13795,0</w:t>
            </w:r>
          </w:p>
        </w:tc>
        <w:tc>
          <w:tcPr>
            <w:tcW w:w="1701" w:type="dxa"/>
            <w:vAlign w:val="bottom"/>
          </w:tcPr>
          <w:p w:rsidR="003A54AF" w:rsidRDefault="003A54AF">
            <w:pPr>
              <w:pStyle w:val="ConsPlusNormal"/>
              <w:jc w:val="right"/>
            </w:pPr>
            <w:r>
              <w:t>13795,0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04"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4883,6</w:t>
            </w:r>
          </w:p>
        </w:tc>
        <w:tc>
          <w:tcPr>
            <w:tcW w:w="1701" w:type="dxa"/>
            <w:vAlign w:val="bottom"/>
          </w:tcPr>
          <w:p w:rsidR="003A54AF" w:rsidRDefault="003A54AF">
            <w:pPr>
              <w:pStyle w:val="ConsPlusNormal"/>
              <w:jc w:val="right"/>
            </w:pPr>
            <w:r>
              <w:t>4883,6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Жилище на 2014 - 2016 годы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0610000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4883,6</w:t>
            </w:r>
          </w:p>
        </w:tc>
        <w:tc>
          <w:tcPr>
            <w:tcW w:w="1701" w:type="dxa"/>
            <w:vAlign w:val="bottom"/>
          </w:tcPr>
          <w:p w:rsidR="003A54AF" w:rsidRDefault="003A54AF">
            <w:pPr>
              <w:pStyle w:val="ConsPlusNormal"/>
              <w:jc w:val="right"/>
            </w:pPr>
            <w:r>
              <w:t>4883,6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0616041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4883,6</w:t>
            </w:r>
          </w:p>
        </w:tc>
        <w:tc>
          <w:tcPr>
            <w:tcW w:w="1701" w:type="dxa"/>
            <w:vAlign w:val="bottom"/>
          </w:tcPr>
          <w:p w:rsidR="003A54AF" w:rsidRDefault="003A54AF">
            <w:pPr>
              <w:pStyle w:val="ConsPlusNormal"/>
              <w:jc w:val="right"/>
            </w:pPr>
            <w:r>
              <w:t>4883,6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0616041</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4883,6</w:t>
            </w:r>
          </w:p>
        </w:tc>
        <w:tc>
          <w:tcPr>
            <w:tcW w:w="1701" w:type="dxa"/>
            <w:vAlign w:val="bottom"/>
          </w:tcPr>
          <w:p w:rsidR="003A54AF" w:rsidRDefault="003A54AF">
            <w:pPr>
              <w:pStyle w:val="ConsPlusNormal"/>
              <w:jc w:val="right"/>
            </w:pPr>
            <w:r>
              <w:t>4883,6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8911,4</w:t>
            </w:r>
          </w:p>
        </w:tc>
        <w:tc>
          <w:tcPr>
            <w:tcW w:w="1701" w:type="dxa"/>
            <w:vAlign w:val="bottom"/>
          </w:tcPr>
          <w:p w:rsidR="003A54AF" w:rsidRDefault="003A54AF">
            <w:pPr>
              <w:pStyle w:val="ConsPlusNormal"/>
              <w:jc w:val="right"/>
            </w:pPr>
            <w:r>
              <w:t>8911,4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капитальных вложений в объекты государственной собственности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1244,4</w:t>
            </w:r>
          </w:p>
        </w:tc>
        <w:tc>
          <w:tcPr>
            <w:tcW w:w="1701" w:type="dxa"/>
            <w:vAlign w:val="bottom"/>
          </w:tcPr>
          <w:p w:rsidR="003A54AF" w:rsidRDefault="003A54AF">
            <w:pPr>
              <w:pStyle w:val="ConsPlusNormal"/>
              <w:jc w:val="right"/>
            </w:pPr>
            <w:r>
              <w:t>1244,4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9911158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1244,4</w:t>
            </w:r>
          </w:p>
        </w:tc>
        <w:tc>
          <w:tcPr>
            <w:tcW w:w="1701" w:type="dxa"/>
            <w:vAlign w:val="bottom"/>
          </w:tcPr>
          <w:p w:rsidR="003A54AF" w:rsidRDefault="003A54AF">
            <w:pPr>
              <w:pStyle w:val="ConsPlusNormal"/>
              <w:jc w:val="right"/>
            </w:pPr>
            <w:r>
              <w:t>1244,4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9911158</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1244,4</w:t>
            </w:r>
          </w:p>
        </w:tc>
        <w:tc>
          <w:tcPr>
            <w:tcW w:w="1701" w:type="dxa"/>
            <w:vAlign w:val="bottom"/>
          </w:tcPr>
          <w:p w:rsidR="003A54AF" w:rsidRDefault="003A54AF">
            <w:pPr>
              <w:pStyle w:val="ConsPlusNormal"/>
              <w:jc w:val="right"/>
            </w:pPr>
            <w:r>
              <w:t>1244,4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7667,0</w:t>
            </w:r>
          </w:p>
        </w:tc>
        <w:tc>
          <w:tcPr>
            <w:tcW w:w="1701" w:type="dxa"/>
            <w:vAlign w:val="bottom"/>
          </w:tcPr>
          <w:p w:rsidR="003A54AF" w:rsidRDefault="003A54AF">
            <w:pPr>
              <w:pStyle w:val="ConsPlusNormal"/>
              <w:jc w:val="right"/>
            </w:pPr>
            <w:r>
              <w:t>7667,0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755,6</w:t>
            </w:r>
          </w:p>
        </w:tc>
        <w:tc>
          <w:tcPr>
            <w:tcW w:w="1701" w:type="dxa"/>
            <w:vAlign w:val="bottom"/>
          </w:tcPr>
          <w:p w:rsidR="003A54AF" w:rsidRDefault="003A54AF">
            <w:pPr>
              <w:pStyle w:val="ConsPlusNormal"/>
              <w:jc w:val="right"/>
            </w:pPr>
            <w:r>
              <w:t>755,6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755,6</w:t>
            </w:r>
          </w:p>
        </w:tc>
        <w:tc>
          <w:tcPr>
            <w:tcW w:w="1701" w:type="dxa"/>
            <w:vAlign w:val="bottom"/>
          </w:tcPr>
          <w:p w:rsidR="003A54AF" w:rsidRDefault="003A54AF">
            <w:pPr>
              <w:pStyle w:val="ConsPlusNormal"/>
              <w:jc w:val="right"/>
            </w:pPr>
            <w:r>
              <w:t>755,6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9966041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6911,4</w:t>
            </w:r>
          </w:p>
        </w:tc>
        <w:tc>
          <w:tcPr>
            <w:tcW w:w="1701" w:type="dxa"/>
            <w:vAlign w:val="bottom"/>
          </w:tcPr>
          <w:p w:rsidR="003A54AF" w:rsidRDefault="003A54AF">
            <w:pPr>
              <w:pStyle w:val="ConsPlusNormal"/>
              <w:jc w:val="right"/>
            </w:pPr>
            <w:r>
              <w:t>6911,4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9966041</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6911,4</w:t>
            </w:r>
          </w:p>
        </w:tc>
        <w:tc>
          <w:tcPr>
            <w:tcW w:w="1701" w:type="dxa"/>
            <w:vAlign w:val="bottom"/>
          </w:tcPr>
          <w:p w:rsidR="003A54AF" w:rsidRDefault="003A54AF">
            <w:pPr>
              <w:pStyle w:val="ConsPlusNormal"/>
              <w:jc w:val="right"/>
            </w:pPr>
            <w:r>
              <w:t>6911,4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Коммунальное хозяйство</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1982810,7</w:t>
            </w:r>
          </w:p>
        </w:tc>
        <w:tc>
          <w:tcPr>
            <w:tcW w:w="1701" w:type="dxa"/>
            <w:vAlign w:val="bottom"/>
          </w:tcPr>
          <w:p w:rsidR="003A54AF" w:rsidRDefault="003A54AF">
            <w:pPr>
              <w:pStyle w:val="ConsPlusNormal"/>
              <w:jc w:val="right"/>
            </w:pPr>
            <w:r>
              <w:t>1982810,7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05"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472255,1</w:t>
            </w:r>
          </w:p>
        </w:tc>
        <w:tc>
          <w:tcPr>
            <w:tcW w:w="1701" w:type="dxa"/>
            <w:vAlign w:val="bottom"/>
          </w:tcPr>
          <w:p w:rsidR="003A54AF" w:rsidRDefault="003A54AF">
            <w:pPr>
              <w:pStyle w:val="ConsPlusNormal"/>
              <w:jc w:val="right"/>
            </w:pPr>
            <w:r>
              <w:t>472255,1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Жилище на 2014 - 2016 годы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0610000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472255,1</w:t>
            </w:r>
          </w:p>
        </w:tc>
        <w:tc>
          <w:tcPr>
            <w:tcW w:w="1701" w:type="dxa"/>
            <w:vAlign w:val="bottom"/>
          </w:tcPr>
          <w:p w:rsidR="003A54AF" w:rsidRDefault="003A54AF">
            <w:pPr>
              <w:pStyle w:val="ConsPlusNormal"/>
              <w:jc w:val="right"/>
            </w:pPr>
            <w:r>
              <w:t>472255,1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0616042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13779,0</w:t>
            </w:r>
          </w:p>
        </w:tc>
        <w:tc>
          <w:tcPr>
            <w:tcW w:w="1701" w:type="dxa"/>
            <w:vAlign w:val="bottom"/>
          </w:tcPr>
          <w:p w:rsidR="003A54AF" w:rsidRDefault="003A54AF">
            <w:pPr>
              <w:pStyle w:val="ConsPlusNormal"/>
              <w:jc w:val="right"/>
            </w:pPr>
            <w:r>
              <w:t>13779,0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0616042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13779,0</w:t>
            </w:r>
          </w:p>
        </w:tc>
        <w:tc>
          <w:tcPr>
            <w:tcW w:w="1701" w:type="dxa"/>
            <w:vAlign w:val="bottom"/>
          </w:tcPr>
          <w:p w:rsidR="003A54AF" w:rsidRDefault="003A54AF">
            <w:pPr>
              <w:pStyle w:val="ConsPlusNormal"/>
              <w:jc w:val="right"/>
            </w:pPr>
            <w:r>
              <w:t>13779,0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0616043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158476,1</w:t>
            </w:r>
          </w:p>
        </w:tc>
        <w:tc>
          <w:tcPr>
            <w:tcW w:w="1701" w:type="dxa"/>
            <w:vAlign w:val="bottom"/>
          </w:tcPr>
          <w:p w:rsidR="003A54AF" w:rsidRDefault="003A54AF">
            <w:pPr>
              <w:pStyle w:val="ConsPlusNormal"/>
              <w:jc w:val="right"/>
            </w:pPr>
            <w:r>
              <w:t>158476,1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0616043</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158476,1</w:t>
            </w:r>
          </w:p>
        </w:tc>
        <w:tc>
          <w:tcPr>
            <w:tcW w:w="1701" w:type="dxa"/>
            <w:vAlign w:val="bottom"/>
          </w:tcPr>
          <w:p w:rsidR="003A54AF" w:rsidRDefault="003A54AF">
            <w:pPr>
              <w:pStyle w:val="ConsPlusNormal"/>
              <w:jc w:val="right"/>
            </w:pPr>
            <w:r>
              <w:t>158476,1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0616166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300000,0</w:t>
            </w:r>
          </w:p>
        </w:tc>
        <w:tc>
          <w:tcPr>
            <w:tcW w:w="1701" w:type="dxa"/>
            <w:vAlign w:val="bottom"/>
          </w:tcPr>
          <w:p w:rsidR="003A54AF" w:rsidRDefault="003A54AF">
            <w:pPr>
              <w:pStyle w:val="ConsPlusNormal"/>
              <w:jc w:val="right"/>
            </w:pPr>
            <w:r>
              <w:t>300000,0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0616166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300000,0</w:t>
            </w:r>
          </w:p>
        </w:tc>
        <w:tc>
          <w:tcPr>
            <w:tcW w:w="1701" w:type="dxa"/>
            <w:vAlign w:val="bottom"/>
          </w:tcPr>
          <w:p w:rsidR="003A54AF" w:rsidRDefault="003A54AF">
            <w:pPr>
              <w:pStyle w:val="ConsPlusNormal"/>
              <w:jc w:val="right"/>
            </w:pPr>
            <w:r>
              <w:t>300000,0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06" w:history="1">
              <w:r>
                <w:rPr>
                  <w:color w:val="0000FF"/>
                </w:rPr>
                <w:t>программа</w:t>
              </w:r>
            </w:hyperlink>
            <w:r>
              <w:t xml:space="preserve"> Краснодарского края "Развитие жилищно-коммунального хозяйства"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813671,1</w:t>
            </w:r>
          </w:p>
        </w:tc>
        <w:tc>
          <w:tcPr>
            <w:tcW w:w="1701" w:type="dxa"/>
            <w:vAlign w:val="bottom"/>
          </w:tcPr>
          <w:p w:rsidR="003A54AF" w:rsidRDefault="003A54AF">
            <w:pPr>
              <w:pStyle w:val="ConsPlusNormal"/>
              <w:jc w:val="right"/>
            </w:pPr>
            <w:r>
              <w:t>813671,1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водоснабжения населенных пунктов Краснодарского края на 2014 - 2020 годы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176300,0</w:t>
            </w:r>
          </w:p>
        </w:tc>
        <w:tc>
          <w:tcPr>
            <w:tcW w:w="1701" w:type="dxa"/>
            <w:vAlign w:val="bottom"/>
          </w:tcPr>
          <w:p w:rsidR="003A54AF" w:rsidRDefault="003A54AF">
            <w:pPr>
              <w:pStyle w:val="ConsPlusNormal"/>
              <w:jc w:val="right"/>
            </w:pPr>
            <w:r>
              <w:t>176300,0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водоснабжения населенных пунктов</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1311027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176300,0</w:t>
            </w:r>
          </w:p>
        </w:tc>
        <w:tc>
          <w:tcPr>
            <w:tcW w:w="1701" w:type="dxa"/>
            <w:vAlign w:val="bottom"/>
          </w:tcPr>
          <w:p w:rsidR="003A54AF" w:rsidRDefault="003A54AF">
            <w:pPr>
              <w:pStyle w:val="ConsPlusNormal"/>
              <w:jc w:val="right"/>
            </w:pPr>
            <w:r>
              <w:t>176300,0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1311027</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176300,0</w:t>
            </w:r>
          </w:p>
        </w:tc>
        <w:tc>
          <w:tcPr>
            <w:tcW w:w="1701" w:type="dxa"/>
            <w:vAlign w:val="bottom"/>
          </w:tcPr>
          <w:p w:rsidR="003A54AF" w:rsidRDefault="003A54AF">
            <w:pPr>
              <w:pStyle w:val="ConsPlusNormal"/>
              <w:jc w:val="right"/>
            </w:pPr>
            <w:r>
              <w:t>176300,0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Обеспечение реализации продолжаемых мероприятий жилищно-коммунальной инфраструктуры </w:t>
            </w:r>
            <w:hyperlink r:id="rId307" w:history="1">
              <w:r>
                <w:rPr>
                  <w:color w:val="0000FF"/>
                </w:rPr>
                <w:t>Программы</w:t>
              </w:r>
            </w:hyperlink>
            <w:r>
              <w:t xml:space="preserve"> строительства олимпийских объектов и развития города Сочи как горноклиматического курорта на 2014 - 2015 годы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637371,1</w:t>
            </w:r>
          </w:p>
        </w:tc>
        <w:tc>
          <w:tcPr>
            <w:tcW w:w="1701" w:type="dxa"/>
            <w:vAlign w:val="bottom"/>
          </w:tcPr>
          <w:p w:rsidR="003A54AF" w:rsidRDefault="003A54AF">
            <w:pPr>
              <w:pStyle w:val="ConsPlusNormal"/>
              <w:jc w:val="right"/>
            </w:pPr>
            <w:r>
              <w:t>637371,1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(реконструкция) объектов жилищно-коммунальной инфраструктуры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1361147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296744,6</w:t>
            </w:r>
          </w:p>
        </w:tc>
        <w:tc>
          <w:tcPr>
            <w:tcW w:w="1701" w:type="dxa"/>
            <w:vAlign w:val="bottom"/>
          </w:tcPr>
          <w:p w:rsidR="003A54AF" w:rsidRDefault="003A54AF">
            <w:pPr>
              <w:pStyle w:val="ConsPlusNormal"/>
              <w:jc w:val="right"/>
            </w:pPr>
            <w:r>
              <w:t>296744,6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1361147</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296744,6</w:t>
            </w:r>
          </w:p>
        </w:tc>
        <w:tc>
          <w:tcPr>
            <w:tcW w:w="1701" w:type="dxa"/>
            <w:vAlign w:val="bottom"/>
          </w:tcPr>
          <w:p w:rsidR="003A54AF" w:rsidRDefault="003A54AF">
            <w:pPr>
              <w:pStyle w:val="ConsPlusNormal"/>
              <w:jc w:val="right"/>
            </w:pPr>
            <w:r>
              <w:t>296744,6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мероприятия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1365898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339626,5</w:t>
            </w:r>
          </w:p>
        </w:tc>
        <w:tc>
          <w:tcPr>
            <w:tcW w:w="1701" w:type="dxa"/>
            <w:vAlign w:val="bottom"/>
          </w:tcPr>
          <w:p w:rsidR="003A54AF" w:rsidRDefault="003A54AF">
            <w:pPr>
              <w:pStyle w:val="ConsPlusNormal"/>
              <w:jc w:val="right"/>
            </w:pPr>
            <w:r>
              <w:t>339626,5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1365898</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339626,5</w:t>
            </w:r>
          </w:p>
        </w:tc>
        <w:tc>
          <w:tcPr>
            <w:tcW w:w="1701" w:type="dxa"/>
            <w:vAlign w:val="bottom"/>
          </w:tcPr>
          <w:p w:rsidR="003A54AF" w:rsidRDefault="003A54AF">
            <w:pPr>
              <w:pStyle w:val="ConsPlusNormal"/>
              <w:jc w:val="right"/>
            </w:pPr>
            <w:r>
              <w:t>339626,5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мероприятия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1368898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1368898</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0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373264,0</w:t>
            </w:r>
          </w:p>
        </w:tc>
        <w:tc>
          <w:tcPr>
            <w:tcW w:w="1701" w:type="dxa"/>
            <w:vAlign w:val="bottom"/>
          </w:tcPr>
          <w:p w:rsidR="003A54AF" w:rsidRDefault="003A54AF">
            <w:pPr>
              <w:pStyle w:val="ConsPlusNormal"/>
              <w:jc w:val="right"/>
            </w:pPr>
            <w:r>
              <w:t>373264,0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Краснодару - столичный облик</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373264,0</w:t>
            </w:r>
          </w:p>
        </w:tc>
        <w:tc>
          <w:tcPr>
            <w:tcW w:w="1701" w:type="dxa"/>
            <w:vAlign w:val="bottom"/>
          </w:tcPr>
          <w:p w:rsidR="003A54AF" w:rsidRDefault="003A54AF">
            <w:pPr>
              <w:pStyle w:val="ConsPlusNormal"/>
              <w:jc w:val="right"/>
            </w:pPr>
            <w:r>
              <w:t>373264,0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w:t>
            </w:r>
            <w:hyperlink r:id="rId309" w:history="1">
              <w:r>
                <w:rPr>
                  <w:color w:val="0000FF"/>
                </w:rPr>
                <w:t>подпрограммы</w:t>
              </w:r>
            </w:hyperlink>
            <w:r>
              <w:t xml:space="preserve"> "Краснодару - столичный облик"</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373264,0</w:t>
            </w:r>
          </w:p>
        </w:tc>
        <w:tc>
          <w:tcPr>
            <w:tcW w:w="1701" w:type="dxa"/>
            <w:vAlign w:val="bottom"/>
          </w:tcPr>
          <w:p w:rsidR="003A54AF" w:rsidRDefault="003A54AF">
            <w:pPr>
              <w:pStyle w:val="ConsPlusNormal"/>
              <w:jc w:val="right"/>
            </w:pPr>
            <w:r>
              <w:t>373264,0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373264,0</w:t>
            </w:r>
          </w:p>
        </w:tc>
        <w:tc>
          <w:tcPr>
            <w:tcW w:w="1701" w:type="dxa"/>
            <w:vAlign w:val="bottom"/>
          </w:tcPr>
          <w:p w:rsidR="003A54AF" w:rsidRDefault="003A54AF">
            <w:pPr>
              <w:pStyle w:val="ConsPlusNormal"/>
              <w:jc w:val="right"/>
            </w:pPr>
            <w:r>
              <w:t>373264,0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323620,5</w:t>
            </w:r>
          </w:p>
        </w:tc>
        <w:tc>
          <w:tcPr>
            <w:tcW w:w="1701" w:type="dxa"/>
            <w:vAlign w:val="bottom"/>
          </w:tcPr>
          <w:p w:rsidR="003A54AF" w:rsidRDefault="003A54AF">
            <w:pPr>
              <w:pStyle w:val="ConsPlusNormal"/>
              <w:jc w:val="right"/>
            </w:pPr>
            <w:r>
              <w:t>323620,5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капитальных вложений в объекты государственной собственности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94578,7</w:t>
            </w:r>
          </w:p>
        </w:tc>
        <w:tc>
          <w:tcPr>
            <w:tcW w:w="1701" w:type="dxa"/>
            <w:vAlign w:val="bottom"/>
          </w:tcPr>
          <w:p w:rsidR="003A54AF" w:rsidRDefault="003A54AF">
            <w:pPr>
              <w:pStyle w:val="ConsPlusNormal"/>
              <w:jc w:val="right"/>
            </w:pPr>
            <w:r>
              <w:t>94578,7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9911158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94578,7</w:t>
            </w:r>
          </w:p>
        </w:tc>
        <w:tc>
          <w:tcPr>
            <w:tcW w:w="1701" w:type="dxa"/>
            <w:vAlign w:val="bottom"/>
          </w:tcPr>
          <w:p w:rsidR="003A54AF" w:rsidRDefault="003A54AF">
            <w:pPr>
              <w:pStyle w:val="ConsPlusNormal"/>
              <w:jc w:val="right"/>
            </w:pPr>
            <w:r>
              <w:t>94578,7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9911158</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94578,7</w:t>
            </w:r>
          </w:p>
        </w:tc>
        <w:tc>
          <w:tcPr>
            <w:tcW w:w="1701" w:type="dxa"/>
            <w:vAlign w:val="bottom"/>
          </w:tcPr>
          <w:p w:rsidR="003A54AF" w:rsidRDefault="003A54AF">
            <w:pPr>
              <w:pStyle w:val="ConsPlusNormal"/>
              <w:jc w:val="right"/>
            </w:pPr>
            <w:r>
              <w:t>94578,7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229041,8</w:t>
            </w:r>
          </w:p>
        </w:tc>
        <w:tc>
          <w:tcPr>
            <w:tcW w:w="1701" w:type="dxa"/>
            <w:vAlign w:val="bottom"/>
          </w:tcPr>
          <w:p w:rsidR="003A54AF" w:rsidRDefault="003A54AF">
            <w:pPr>
              <w:pStyle w:val="ConsPlusNormal"/>
              <w:jc w:val="right"/>
            </w:pPr>
            <w:r>
              <w:t>229041,8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13184,1</w:t>
            </w:r>
          </w:p>
        </w:tc>
        <w:tc>
          <w:tcPr>
            <w:tcW w:w="1701" w:type="dxa"/>
            <w:vAlign w:val="bottom"/>
          </w:tcPr>
          <w:p w:rsidR="003A54AF" w:rsidRDefault="003A54AF">
            <w:pPr>
              <w:pStyle w:val="ConsPlusNormal"/>
              <w:jc w:val="right"/>
            </w:pPr>
            <w:r>
              <w:t>13184,1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13184,1</w:t>
            </w:r>
          </w:p>
        </w:tc>
        <w:tc>
          <w:tcPr>
            <w:tcW w:w="1701" w:type="dxa"/>
            <w:vAlign w:val="bottom"/>
          </w:tcPr>
          <w:p w:rsidR="003A54AF" w:rsidRDefault="003A54AF">
            <w:pPr>
              <w:pStyle w:val="ConsPlusNormal"/>
              <w:jc w:val="right"/>
            </w:pPr>
            <w:r>
              <w:t>13184,1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9966043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210973,9</w:t>
            </w:r>
          </w:p>
        </w:tc>
        <w:tc>
          <w:tcPr>
            <w:tcW w:w="1701" w:type="dxa"/>
            <w:vAlign w:val="bottom"/>
          </w:tcPr>
          <w:p w:rsidR="003A54AF" w:rsidRDefault="003A54AF">
            <w:pPr>
              <w:pStyle w:val="ConsPlusNormal"/>
              <w:jc w:val="right"/>
            </w:pPr>
            <w:r>
              <w:t>210973,9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9966043</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210973,9</w:t>
            </w:r>
          </w:p>
        </w:tc>
        <w:tc>
          <w:tcPr>
            <w:tcW w:w="1701" w:type="dxa"/>
            <w:vAlign w:val="bottom"/>
          </w:tcPr>
          <w:p w:rsidR="003A54AF" w:rsidRDefault="003A54AF">
            <w:pPr>
              <w:pStyle w:val="ConsPlusNormal"/>
              <w:jc w:val="right"/>
            </w:pPr>
            <w:r>
              <w:t>210973,9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развитие общественной инфраструктуры муниципального значения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9966047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4883,8</w:t>
            </w:r>
          </w:p>
        </w:tc>
        <w:tc>
          <w:tcPr>
            <w:tcW w:w="1701" w:type="dxa"/>
            <w:vAlign w:val="bottom"/>
          </w:tcPr>
          <w:p w:rsidR="003A54AF" w:rsidRDefault="003A54AF">
            <w:pPr>
              <w:pStyle w:val="ConsPlusNormal"/>
              <w:jc w:val="right"/>
            </w:pPr>
            <w:r>
              <w:t>4883,8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9966047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4883,8</w:t>
            </w:r>
          </w:p>
        </w:tc>
        <w:tc>
          <w:tcPr>
            <w:tcW w:w="1701" w:type="dxa"/>
            <w:vAlign w:val="bottom"/>
          </w:tcPr>
          <w:p w:rsidR="003A54AF" w:rsidRDefault="003A54AF">
            <w:pPr>
              <w:pStyle w:val="ConsPlusNormal"/>
              <w:jc w:val="right"/>
            </w:pPr>
            <w:r>
              <w:t>4883,8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Благоустройство</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245271,1</w:t>
            </w:r>
          </w:p>
        </w:tc>
        <w:tc>
          <w:tcPr>
            <w:tcW w:w="1701" w:type="dxa"/>
            <w:vAlign w:val="bottom"/>
          </w:tcPr>
          <w:p w:rsidR="003A54AF" w:rsidRDefault="003A54AF">
            <w:pPr>
              <w:pStyle w:val="ConsPlusNormal"/>
              <w:jc w:val="right"/>
            </w:pPr>
            <w:r>
              <w:t>245271,1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10"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17422,6</w:t>
            </w:r>
          </w:p>
        </w:tc>
        <w:tc>
          <w:tcPr>
            <w:tcW w:w="1701" w:type="dxa"/>
            <w:vAlign w:val="bottom"/>
          </w:tcPr>
          <w:p w:rsidR="003A54AF" w:rsidRDefault="003A54AF">
            <w:pPr>
              <w:pStyle w:val="ConsPlusNormal"/>
              <w:jc w:val="right"/>
            </w:pPr>
            <w:r>
              <w:t>17422,6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0710000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17422,6</w:t>
            </w:r>
          </w:p>
        </w:tc>
        <w:tc>
          <w:tcPr>
            <w:tcW w:w="1701" w:type="dxa"/>
            <w:vAlign w:val="bottom"/>
          </w:tcPr>
          <w:p w:rsidR="003A54AF" w:rsidRDefault="003A54AF">
            <w:pPr>
              <w:pStyle w:val="ConsPlusNormal"/>
              <w:jc w:val="right"/>
            </w:pPr>
            <w:r>
              <w:t>17422,6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государственной </w:t>
            </w:r>
            <w:hyperlink r:id="rId31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17422,6</w:t>
            </w:r>
          </w:p>
        </w:tc>
        <w:tc>
          <w:tcPr>
            <w:tcW w:w="1701" w:type="dxa"/>
            <w:vAlign w:val="bottom"/>
          </w:tcPr>
          <w:p w:rsidR="003A54AF" w:rsidRDefault="003A54AF">
            <w:pPr>
              <w:pStyle w:val="ConsPlusNormal"/>
              <w:jc w:val="right"/>
            </w:pPr>
            <w:r>
              <w:t>17422,6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17422,6</w:t>
            </w:r>
          </w:p>
        </w:tc>
        <w:tc>
          <w:tcPr>
            <w:tcW w:w="1701" w:type="dxa"/>
            <w:vAlign w:val="bottom"/>
          </w:tcPr>
          <w:p w:rsidR="003A54AF" w:rsidRDefault="003A54AF">
            <w:pPr>
              <w:pStyle w:val="ConsPlusNormal"/>
              <w:jc w:val="right"/>
            </w:pPr>
            <w:r>
              <w:t>17422,6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12"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227848,5</w:t>
            </w:r>
          </w:p>
        </w:tc>
        <w:tc>
          <w:tcPr>
            <w:tcW w:w="1701" w:type="dxa"/>
            <w:vAlign w:val="bottom"/>
          </w:tcPr>
          <w:p w:rsidR="003A54AF" w:rsidRDefault="003A54AF">
            <w:pPr>
              <w:pStyle w:val="ConsPlusNormal"/>
              <w:jc w:val="right"/>
            </w:pPr>
            <w:r>
              <w:t>227848,5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Краснодару - столичный облик</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227848,5</w:t>
            </w:r>
          </w:p>
        </w:tc>
        <w:tc>
          <w:tcPr>
            <w:tcW w:w="1701" w:type="dxa"/>
            <w:vAlign w:val="bottom"/>
          </w:tcPr>
          <w:p w:rsidR="003A54AF" w:rsidRDefault="003A54AF">
            <w:pPr>
              <w:pStyle w:val="ConsPlusNormal"/>
              <w:jc w:val="right"/>
            </w:pPr>
            <w:r>
              <w:t>227848,5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w:t>
            </w:r>
            <w:hyperlink r:id="rId313" w:history="1">
              <w:r>
                <w:rPr>
                  <w:color w:val="0000FF"/>
                </w:rPr>
                <w:t>подпрограммы</w:t>
              </w:r>
            </w:hyperlink>
            <w:r>
              <w:t xml:space="preserve"> "Краснодару - столичный облик"</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227848,5</w:t>
            </w:r>
          </w:p>
        </w:tc>
        <w:tc>
          <w:tcPr>
            <w:tcW w:w="1701" w:type="dxa"/>
            <w:vAlign w:val="bottom"/>
          </w:tcPr>
          <w:p w:rsidR="003A54AF" w:rsidRDefault="003A54AF">
            <w:pPr>
              <w:pStyle w:val="ConsPlusNormal"/>
              <w:jc w:val="right"/>
            </w:pPr>
            <w:r>
              <w:t>227848,5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227848,5</w:t>
            </w:r>
          </w:p>
        </w:tc>
        <w:tc>
          <w:tcPr>
            <w:tcW w:w="1701" w:type="dxa"/>
            <w:vAlign w:val="bottom"/>
          </w:tcPr>
          <w:p w:rsidR="003A54AF" w:rsidRDefault="003A54AF">
            <w:pPr>
              <w:pStyle w:val="ConsPlusNormal"/>
              <w:jc w:val="right"/>
            </w:pPr>
            <w:r>
              <w:t>227848,5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жилищно-коммунального хозяйства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161071,7</w:t>
            </w:r>
          </w:p>
        </w:tc>
        <w:tc>
          <w:tcPr>
            <w:tcW w:w="1701" w:type="dxa"/>
            <w:vAlign w:val="bottom"/>
          </w:tcPr>
          <w:p w:rsidR="003A54AF" w:rsidRDefault="003A54AF">
            <w:pPr>
              <w:pStyle w:val="ConsPlusNormal"/>
              <w:jc w:val="right"/>
            </w:pPr>
            <w:r>
              <w:t>161071,7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14"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160667,1</w:t>
            </w:r>
          </w:p>
        </w:tc>
        <w:tc>
          <w:tcPr>
            <w:tcW w:w="1701" w:type="dxa"/>
            <w:vAlign w:val="bottom"/>
          </w:tcPr>
          <w:p w:rsidR="003A54AF" w:rsidRDefault="003A54AF">
            <w:pPr>
              <w:pStyle w:val="ConsPlusNormal"/>
              <w:jc w:val="right"/>
            </w:pPr>
            <w:r>
              <w:t>160667,1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по управлению реализацией государственной программы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0650000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160667,1</w:t>
            </w:r>
          </w:p>
        </w:tc>
        <w:tc>
          <w:tcPr>
            <w:tcW w:w="1701" w:type="dxa"/>
            <w:vAlign w:val="bottom"/>
          </w:tcPr>
          <w:p w:rsidR="003A54AF" w:rsidRDefault="003A54AF">
            <w:pPr>
              <w:pStyle w:val="ConsPlusNormal"/>
              <w:jc w:val="right"/>
            </w:pPr>
            <w:r>
              <w:t>160667,1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0650019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148903,1</w:t>
            </w:r>
          </w:p>
        </w:tc>
        <w:tc>
          <w:tcPr>
            <w:tcW w:w="1701" w:type="dxa"/>
            <w:vAlign w:val="bottom"/>
          </w:tcPr>
          <w:p w:rsidR="003A54AF" w:rsidRDefault="003A54AF">
            <w:pPr>
              <w:pStyle w:val="ConsPlusNormal"/>
              <w:jc w:val="right"/>
            </w:pPr>
            <w:r>
              <w:t>148903,1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0650019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101547,6</w:t>
            </w:r>
          </w:p>
        </w:tc>
        <w:tc>
          <w:tcPr>
            <w:tcW w:w="1701" w:type="dxa"/>
            <w:vAlign w:val="bottom"/>
          </w:tcPr>
          <w:p w:rsidR="003A54AF" w:rsidRDefault="003A54AF">
            <w:pPr>
              <w:pStyle w:val="ConsPlusNormal"/>
              <w:jc w:val="right"/>
            </w:pPr>
            <w:r>
              <w:t>101547,6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0650019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47015,5</w:t>
            </w:r>
          </w:p>
        </w:tc>
        <w:tc>
          <w:tcPr>
            <w:tcW w:w="1701" w:type="dxa"/>
            <w:vAlign w:val="bottom"/>
          </w:tcPr>
          <w:p w:rsidR="003A54AF" w:rsidRDefault="003A54AF">
            <w:pPr>
              <w:pStyle w:val="ConsPlusNormal"/>
              <w:jc w:val="right"/>
            </w:pPr>
            <w:r>
              <w:t>47015,5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0650019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340,0</w:t>
            </w:r>
          </w:p>
        </w:tc>
        <w:tc>
          <w:tcPr>
            <w:tcW w:w="1701" w:type="dxa"/>
            <w:vAlign w:val="bottom"/>
          </w:tcPr>
          <w:p w:rsidR="003A54AF" w:rsidRDefault="003A54AF">
            <w:pPr>
              <w:pStyle w:val="ConsPlusNormal"/>
              <w:jc w:val="right"/>
            </w:pPr>
            <w:r>
              <w:t>340,0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0650059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11764,0</w:t>
            </w:r>
          </w:p>
        </w:tc>
        <w:tc>
          <w:tcPr>
            <w:tcW w:w="1701" w:type="dxa"/>
            <w:vAlign w:val="bottom"/>
          </w:tcPr>
          <w:p w:rsidR="003A54AF" w:rsidRDefault="003A54AF">
            <w:pPr>
              <w:pStyle w:val="ConsPlusNormal"/>
              <w:jc w:val="right"/>
            </w:pPr>
            <w:r>
              <w:t>11764,0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0650059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8312,6</w:t>
            </w:r>
          </w:p>
        </w:tc>
        <w:tc>
          <w:tcPr>
            <w:tcW w:w="1701" w:type="dxa"/>
            <w:vAlign w:val="bottom"/>
          </w:tcPr>
          <w:p w:rsidR="003A54AF" w:rsidRDefault="003A54AF">
            <w:pPr>
              <w:pStyle w:val="ConsPlusNormal"/>
              <w:jc w:val="right"/>
            </w:pPr>
            <w:r>
              <w:t>8312,6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0650059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3408,6</w:t>
            </w:r>
          </w:p>
        </w:tc>
        <w:tc>
          <w:tcPr>
            <w:tcW w:w="1701" w:type="dxa"/>
            <w:vAlign w:val="bottom"/>
          </w:tcPr>
          <w:p w:rsidR="003A54AF" w:rsidRDefault="003A54AF">
            <w:pPr>
              <w:pStyle w:val="ConsPlusNormal"/>
              <w:jc w:val="right"/>
            </w:pPr>
            <w:r>
              <w:t>3408,6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0650059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42,8</w:t>
            </w:r>
          </w:p>
        </w:tc>
        <w:tc>
          <w:tcPr>
            <w:tcW w:w="1701" w:type="dxa"/>
            <w:vAlign w:val="bottom"/>
          </w:tcPr>
          <w:p w:rsidR="003A54AF" w:rsidRDefault="003A54AF">
            <w:pPr>
              <w:pStyle w:val="ConsPlusNormal"/>
              <w:jc w:val="right"/>
            </w:pPr>
            <w:r>
              <w:t>42,8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404,6</w:t>
            </w:r>
          </w:p>
        </w:tc>
        <w:tc>
          <w:tcPr>
            <w:tcW w:w="1701" w:type="dxa"/>
            <w:vAlign w:val="bottom"/>
          </w:tcPr>
          <w:p w:rsidR="003A54AF" w:rsidRDefault="003A54AF">
            <w:pPr>
              <w:pStyle w:val="ConsPlusNormal"/>
              <w:jc w:val="right"/>
            </w:pPr>
            <w:r>
              <w:t>404,6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404,6</w:t>
            </w:r>
          </w:p>
        </w:tc>
        <w:tc>
          <w:tcPr>
            <w:tcW w:w="1701" w:type="dxa"/>
            <w:vAlign w:val="bottom"/>
          </w:tcPr>
          <w:p w:rsidR="003A54AF" w:rsidRDefault="003A54AF">
            <w:pPr>
              <w:pStyle w:val="ConsPlusNormal"/>
              <w:jc w:val="right"/>
            </w:pPr>
            <w:r>
              <w:t>404,6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404,6</w:t>
            </w:r>
          </w:p>
        </w:tc>
        <w:tc>
          <w:tcPr>
            <w:tcW w:w="1701" w:type="dxa"/>
            <w:vAlign w:val="bottom"/>
          </w:tcPr>
          <w:p w:rsidR="003A54AF" w:rsidRDefault="003A54AF">
            <w:pPr>
              <w:pStyle w:val="ConsPlusNormal"/>
              <w:jc w:val="right"/>
            </w:pPr>
            <w:r>
              <w:t>404,6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404,6</w:t>
            </w:r>
          </w:p>
        </w:tc>
        <w:tc>
          <w:tcPr>
            <w:tcW w:w="1701" w:type="dxa"/>
            <w:vAlign w:val="bottom"/>
          </w:tcPr>
          <w:p w:rsidR="003A54AF" w:rsidRDefault="003A54AF">
            <w:pPr>
              <w:pStyle w:val="ConsPlusNormal"/>
              <w:jc w:val="right"/>
            </w:pPr>
            <w:r>
              <w:t>404,6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Образование</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3189099,3</w:t>
            </w:r>
          </w:p>
        </w:tc>
        <w:tc>
          <w:tcPr>
            <w:tcW w:w="1701" w:type="dxa"/>
            <w:vAlign w:val="bottom"/>
          </w:tcPr>
          <w:p w:rsidR="003A54AF" w:rsidRDefault="003A54AF">
            <w:pPr>
              <w:pStyle w:val="ConsPlusNormal"/>
              <w:jc w:val="right"/>
            </w:pPr>
            <w:r>
              <w:t>3189099,3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Дошкольное образование</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2594034,2</w:t>
            </w:r>
          </w:p>
        </w:tc>
        <w:tc>
          <w:tcPr>
            <w:tcW w:w="1701" w:type="dxa"/>
            <w:vAlign w:val="bottom"/>
          </w:tcPr>
          <w:p w:rsidR="003A54AF" w:rsidRDefault="003A54AF">
            <w:pPr>
              <w:pStyle w:val="ConsPlusNormal"/>
              <w:jc w:val="right"/>
            </w:pPr>
            <w:r>
              <w:t>2594034,2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15"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2594034,2</w:t>
            </w:r>
          </w:p>
        </w:tc>
        <w:tc>
          <w:tcPr>
            <w:tcW w:w="1701" w:type="dxa"/>
            <w:vAlign w:val="bottom"/>
          </w:tcPr>
          <w:p w:rsidR="003A54AF" w:rsidRDefault="003A54AF">
            <w:pPr>
              <w:pStyle w:val="ConsPlusNormal"/>
              <w:jc w:val="right"/>
            </w:pPr>
            <w:r>
              <w:t>2594034,2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общественной инфраструктуры муниципального значения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2349778,6</w:t>
            </w:r>
          </w:p>
        </w:tc>
        <w:tc>
          <w:tcPr>
            <w:tcW w:w="1701" w:type="dxa"/>
            <w:vAlign w:val="bottom"/>
          </w:tcPr>
          <w:p w:rsidR="003A54AF" w:rsidRDefault="003A54AF">
            <w:pPr>
              <w:pStyle w:val="ConsPlusNormal"/>
              <w:jc w:val="right"/>
            </w:pPr>
            <w:r>
              <w:t>2349778,6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Модернизация региональных систем дошкольного образования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1915059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1044820,7</w:t>
            </w:r>
          </w:p>
        </w:tc>
        <w:tc>
          <w:tcPr>
            <w:tcW w:w="1701" w:type="dxa"/>
            <w:vAlign w:val="bottom"/>
          </w:tcPr>
          <w:p w:rsidR="003A54AF" w:rsidRDefault="003A54AF">
            <w:pPr>
              <w:pStyle w:val="ConsPlusNormal"/>
              <w:jc w:val="right"/>
            </w:pPr>
            <w:r>
              <w:t>1044820,7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1915059</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1044820,7</w:t>
            </w:r>
          </w:p>
        </w:tc>
        <w:tc>
          <w:tcPr>
            <w:tcW w:w="1701" w:type="dxa"/>
            <w:vAlign w:val="bottom"/>
          </w:tcPr>
          <w:p w:rsidR="003A54AF" w:rsidRDefault="003A54AF">
            <w:pPr>
              <w:pStyle w:val="ConsPlusNormal"/>
              <w:jc w:val="right"/>
            </w:pPr>
            <w:r>
              <w:t>1044820,7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развитие общественной инфраструктуры муниципального значения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1916047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1304957,9</w:t>
            </w:r>
          </w:p>
        </w:tc>
        <w:tc>
          <w:tcPr>
            <w:tcW w:w="1701" w:type="dxa"/>
            <w:vAlign w:val="bottom"/>
          </w:tcPr>
          <w:p w:rsidR="003A54AF" w:rsidRDefault="003A54AF">
            <w:pPr>
              <w:pStyle w:val="ConsPlusNormal"/>
              <w:jc w:val="right"/>
            </w:pPr>
            <w:r>
              <w:t>1304957,9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1916047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1304957,9</w:t>
            </w:r>
          </w:p>
        </w:tc>
        <w:tc>
          <w:tcPr>
            <w:tcW w:w="1701" w:type="dxa"/>
            <w:vAlign w:val="bottom"/>
          </w:tcPr>
          <w:p w:rsidR="003A54AF" w:rsidRDefault="003A54AF">
            <w:pPr>
              <w:pStyle w:val="ConsPlusNormal"/>
              <w:jc w:val="right"/>
            </w:pPr>
            <w:r>
              <w:t>1304957,9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Краснодару - столичный облик</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244255,6</w:t>
            </w:r>
          </w:p>
        </w:tc>
        <w:tc>
          <w:tcPr>
            <w:tcW w:w="1701" w:type="dxa"/>
            <w:vAlign w:val="bottom"/>
          </w:tcPr>
          <w:p w:rsidR="003A54AF" w:rsidRDefault="003A54AF">
            <w:pPr>
              <w:pStyle w:val="ConsPlusNormal"/>
              <w:jc w:val="right"/>
            </w:pPr>
            <w:r>
              <w:t>244255,6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w:t>
            </w:r>
            <w:hyperlink r:id="rId316" w:history="1">
              <w:r>
                <w:rPr>
                  <w:color w:val="0000FF"/>
                </w:rPr>
                <w:t>подпрограммы</w:t>
              </w:r>
            </w:hyperlink>
            <w:r>
              <w:t xml:space="preserve"> "Краснодару - столичный облик"</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244255,6</w:t>
            </w:r>
          </w:p>
        </w:tc>
        <w:tc>
          <w:tcPr>
            <w:tcW w:w="1701" w:type="dxa"/>
            <w:vAlign w:val="bottom"/>
          </w:tcPr>
          <w:p w:rsidR="003A54AF" w:rsidRDefault="003A54AF">
            <w:pPr>
              <w:pStyle w:val="ConsPlusNormal"/>
              <w:jc w:val="right"/>
            </w:pPr>
            <w:r>
              <w:t>244255,6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244255,6</w:t>
            </w:r>
          </w:p>
        </w:tc>
        <w:tc>
          <w:tcPr>
            <w:tcW w:w="1701" w:type="dxa"/>
            <w:vAlign w:val="bottom"/>
          </w:tcPr>
          <w:p w:rsidR="003A54AF" w:rsidRDefault="003A54AF">
            <w:pPr>
              <w:pStyle w:val="ConsPlusNormal"/>
              <w:jc w:val="right"/>
            </w:pPr>
            <w:r>
              <w:t>244255,6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Общее образование</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595065,1</w:t>
            </w:r>
          </w:p>
        </w:tc>
        <w:tc>
          <w:tcPr>
            <w:tcW w:w="1701" w:type="dxa"/>
            <w:vAlign w:val="bottom"/>
          </w:tcPr>
          <w:p w:rsidR="003A54AF" w:rsidRDefault="003A54AF">
            <w:pPr>
              <w:pStyle w:val="ConsPlusNormal"/>
              <w:jc w:val="right"/>
            </w:pPr>
            <w:r>
              <w:t>595065,1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17"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429100,2</w:t>
            </w:r>
          </w:p>
        </w:tc>
        <w:tc>
          <w:tcPr>
            <w:tcW w:w="1701" w:type="dxa"/>
            <w:vAlign w:val="bottom"/>
          </w:tcPr>
          <w:p w:rsidR="003A54AF" w:rsidRDefault="003A54AF">
            <w:pPr>
              <w:pStyle w:val="ConsPlusNormal"/>
              <w:jc w:val="right"/>
            </w:pPr>
            <w:r>
              <w:t>429100,2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общественной инфраструктуры муниципального значения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1910000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146179,0</w:t>
            </w:r>
          </w:p>
        </w:tc>
        <w:tc>
          <w:tcPr>
            <w:tcW w:w="1701" w:type="dxa"/>
            <w:vAlign w:val="bottom"/>
          </w:tcPr>
          <w:p w:rsidR="003A54AF" w:rsidRDefault="003A54AF">
            <w:pPr>
              <w:pStyle w:val="ConsPlusNormal"/>
              <w:jc w:val="right"/>
            </w:pPr>
            <w:r>
              <w:t>146179,0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развитие общественной инфраструктуры муниципального значения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1916047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146179,0</w:t>
            </w:r>
          </w:p>
        </w:tc>
        <w:tc>
          <w:tcPr>
            <w:tcW w:w="1701" w:type="dxa"/>
            <w:vAlign w:val="bottom"/>
          </w:tcPr>
          <w:p w:rsidR="003A54AF" w:rsidRDefault="003A54AF">
            <w:pPr>
              <w:pStyle w:val="ConsPlusNormal"/>
              <w:jc w:val="right"/>
            </w:pPr>
            <w:r>
              <w:t>146179,0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1916047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146179,0</w:t>
            </w:r>
          </w:p>
        </w:tc>
        <w:tc>
          <w:tcPr>
            <w:tcW w:w="1701" w:type="dxa"/>
            <w:vAlign w:val="bottom"/>
          </w:tcPr>
          <w:p w:rsidR="003A54AF" w:rsidRDefault="003A54AF">
            <w:pPr>
              <w:pStyle w:val="ConsPlusNormal"/>
              <w:jc w:val="right"/>
            </w:pPr>
            <w:r>
              <w:t>146179,0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Краснодару - столичный облик</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282921,2</w:t>
            </w:r>
          </w:p>
        </w:tc>
        <w:tc>
          <w:tcPr>
            <w:tcW w:w="1701" w:type="dxa"/>
            <w:vAlign w:val="bottom"/>
          </w:tcPr>
          <w:p w:rsidR="003A54AF" w:rsidRDefault="003A54AF">
            <w:pPr>
              <w:pStyle w:val="ConsPlusNormal"/>
              <w:jc w:val="right"/>
            </w:pPr>
            <w:r>
              <w:t>282921,2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социальной инфраструктуры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1921085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22001,0</w:t>
            </w:r>
          </w:p>
        </w:tc>
        <w:tc>
          <w:tcPr>
            <w:tcW w:w="1701" w:type="dxa"/>
            <w:vAlign w:val="bottom"/>
          </w:tcPr>
          <w:p w:rsidR="003A54AF" w:rsidRDefault="003A54AF">
            <w:pPr>
              <w:pStyle w:val="ConsPlusNormal"/>
              <w:jc w:val="right"/>
            </w:pPr>
            <w:r>
              <w:t>22001,0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1921085</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22001,0</w:t>
            </w:r>
          </w:p>
        </w:tc>
        <w:tc>
          <w:tcPr>
            <w:tcW w:w="1701" w:type="dxa"/>
            <w:vAlign w:val="bottom"/>
          </w:tcPr>
          <w:p w:rsidR="003A54AF" w:rsidRDefault="003A54AF">
            <w:pPr>
              <w:pStyle w:val="ConsPlusNormal"/>
              <w:jc w:val="right"/>
            </w:pPr>
            <w:r>
              <w:t>22001,0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w:t>
            </w:r>
            <w:hyperlink r:id="rId318" w:history="1">
              <w:r>
                <w:rPr>
                  <w:color w:val="0000FF"/>
                </w:rPr>
                <w:t>подпрограммы</w:t>
              </w:r>
            </w:hyperlink>
            <w:r>
              <w:t xml:space="preserve"> "Краснодару - столичный облик"</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260920,2</w:t>
            </w:r>
          </w:p>
        </w:tc>
        <w:tc>
          <w:tcPr>
            <w:tcW w:w="1701" w:type="dxa"/>
            <w:vAlign w:val="bottom"/>
          </w:tcPr>
          <w:p w:rsidR="003A54AF" w:rsidRDefault="003A54AF">
            <w:pPr>
              <w:pStyle w:val="ConsPlusNormal"/>
              <w:jc w:val="right"/>
            </w:pPr>
            <w:r>
              <w:t>260920,2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260920,2</w:t>
            </w:r>
          </w:p>
        </w:tc>
        <w:tc>
          <w:tcPr>
            <w:tcW w:w="1701" w:type="dxa"/>
            <w:vAlign w:val="bottom"/>
          </w:tcPr>
          <w:p w:rsidR="003A54AF" w:rsidRDefault="003A54AF">
            <w:pPr>
              <w:pStyle w:val="ConsPlusNormal"/>
              <w:jc w:val="right"/>
            </w:pPr>
            <w:r>
              <w:t>260920,2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165964,9</w:t>
            </w:r>
          </w:p>
        </w:tc>
        <w:tc>
          <w:tcPr>
            <w:tcW w:w="1701" w:type="dxa"/>
            <w:vAlign w:val="bottom"/>
          </w:tcPr>
          <w:p w:rsidR="003A54AF" w:rsidRDefault="003A54AF">
            <w:pPr>
              <w:pStyle w:val="ConsPlusNormal"/>
              <w:jc w:val="right"/>
            </w:pPr>
            <w:r>
              <w:t>165964,9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капитальных вложений в объекты государственной собственности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37408,3</w:t>
            </w:r>
          </w:p>
        </w:tc>
        <w:tc>
          <w:tcPr>
            <w:tcW w:w="1701" w:type="dxa"/>
            <w:vAlign w:val="bottom"/>
          </w:tcPr>
          <w:p w:rsidR="003A54AF" w:rsidRDefault="003A54AF">
            <w:pPr>
              <w:pStyle w:val="ConsPlusNormal"/>
              <w:jc w:val="right"/>
            </w:pPr>
            <w:r>
              <w:t>37408,3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9911158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37408,3</w:t>
            </w:r>
          </w:p>
        </w:tc>
        <w:tc>
          <w:tcPr>
            <w:tcW w:w="1701" w:type="dxa"/>
            <w:vAlign w:val="bottom"/>
          </w:tcPr>
          <w:p w:rsidR="003A54AF" w:rsidRDefault="003A54AF">
            <w:pPr>
              <w:pStyle w:val="ConsPlusNormal"/>
              <w:jc w:val="right"/>
            </w:pPr>
            <w:r>
              <w:t>37408,3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9911158</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37408,3</w:t>
            </w:r>
          </w:p>
        </w:tc>
        <w:tc>
          <w:tcPr>
            <w:tcW w:w="1701" w:type="dxa"/>
            <w:vAlign w:val="bottom"/>
          </w:tcPr>
          <w:p w:rsidR="003A54AF" w:rsidRDefault="003A54AF">
            <w:pPr>
              <w:pStyle w:val="ConsPlusNormal"/>
              <w:jc w:val="right"/>
            </w:pPr>
            <w:r>
              <w:t>37408,3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128556,6</w:t>
            </w:r>
          </w:p>
        </w:tc>
        <w:tc>
          <w:tcPr>
            <w:tcW w:w="1701" w:type="dxa"/>
            <w:vAlign w:val="bottom"/>
          </w:tcPr>
          <w:p w:rsidR="003A54AF" w:rsidRDefault="003A54AF">
            <w:pPr>
              <w:pStyle w:val="ConsPlusNormal"/>
              <w:jc w:val="right"/>
            </w:pPr>
            <w:r>
              <w:t>128556,6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развитие общественной инфраструктуры муниципального значения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9966047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128556,6</w:t>
            </w:r>
          </w:p>
        </w:tc>
        <w:tc>
          <w:tcPr>
            <w:tcW w:w="1701" w:type="dxa"/>
            <w:vAlign w:val="bottom"/>
          </w:tcPr>
          <w:p w:rsidR="003A54AF" w:rsidRDefault="003A54AF">
            <w:pPr>
              <w:pStyle w:val="ConsPlusNormal"/>
              <w:jc w:val="right"/>
            </w:pPr>
            <w:r>
              <w:t>128556,6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9966047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128556,6</w:t>
            </w:r>
          </w:p>
        </w:tc>
        <w:tc>
          <w:tcPr>
            <w:tcW w:w="1701" w:type="dxa"/>
            <w:vAlign w:val="bottom"/>
          </w:tcPr>
          <w:p w:rsidR="003A54AF" w:rsidRDefault="003A54AF">
            <w:pPr>
              <w:pStyle w:val="ConsPlusNormal"/>
              <w:jc w:val="right"/>
            </w:pPr>
            <w:r>
              <w:t>128556,6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Культура, кинематография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3961,4</w:t>
            </w:r>
          </w:p>
        </w:tc>
        <w:tc>
          <w:tcPr>
            <w:tcW w:w="1701" w:type="dxa"/>
            <w:vAlign w:val="bottom"/>
          </w:tcPr>
          <w:p w:rsidR="003A54AF" w:rsidRDefault="003A54AF">
            <w:pPr>
              <w:pStyle w:val="ConsPlusNormal"/>
              <w:jc w:val="right"/>
            </w:pPr>
            <w:r>
              <w:t>3961,4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Культура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3961,4</w:t>
            </w:r>
          </w:p>
        </w:tc>
        <w:tc>
          <w:tcPr>
            <w:tcW w:w="1701" w:type="dxa"/>
            <w:vAlign w:val="bottom"/>
          </w:tcPr>
          <w:p w:rsidR="003A54AF" w:rsidRDefault="003A54AF">
            <w:pPr>
              <w:pStyle w:val="ConsPlusNormal"/>
              <w:jc w:val="right"/>
            </w:pPr>
            <w:r>
              <w:t>3961,4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19"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3961,4</w:t>
            </w:r>
          </w:p>
        </w:tc>
        <w:tc>
          <w:tcPr>
            <w:tcW w:w="1701" w:type="dxa"/>
            <w:vAlign w:val="bottom"/>
          </w:tcPr>
          <w:p w:rsidR="003A54AF" w:rsidRDefault="003A54AF">
            <w:pPr>
              <w:pStyle w:val="ConsPlusNormal"/>
              <w:jc w:val="right"/>
            </w:pPr>
            <w:r>
              <w:t>3961,4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Краснодару - столичный облик</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3961,4</w:t>
            </w:r>
          </w:p>
        </w:tc>
        <w:tc>
          <w:tcPr>
            <w:tcW w:w="1701" w:type="dxa"/>
            <w:vAlign w:val="bottom"/>
          </w:tcPr>
          <w:p w:rsidR="003A54AF" w:rsidRDefault="003A54AF">
            <w:pPr>
              <w:pStyle w:val="ConsPlusNormal"/>
              <w:jc w:val="right"/>
            </w:pPr>
            <w:r>
              <w:t>3961,4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w:t>
            </w:r>
            <w:hyperlink r:id="rId320" w:history="1">
              <w:r>
                <w:rPr>
                  <w:color w:val="0000FF"/>
                </w:rPr>
                <w:t>подпрограммы</w:t>
              </w:r>
            </w:hyperlink>
            <w:r>
              <w:t xml:space="preserve"> "Краснодару - столичный облик"</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3961,4</w:t>
            </w:r>
          </w:p>
        </w:tc>
        <w:tc>
          <w:tcPr>
            <w:tcW w:w="1701" w:type="dxa"/>
            <w:vAlign w:val="bottom"/>
          </w:tcPr>
          <w:p w:rsidR="003A54AF" w:rsidRDefault="003A54AF">
            <w:pPr>
              <w:pStyle w:val="ConsPlusNormal"/>
              <w:jc w:val="right"/>
            </w:pPr>
            <w:r>
              <w:t>3961,4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3961,4</w:t>
            </w:r>
          </w:p>
        </w:tc>
        <w:tc>
          <w:tcPr>
            <w:tcW w:w="1701" w:type="dxa"/>
            <w:vAlign w:val="bottom"/>
          </w:tcPr>
          <w:p w:rsidR="003A54AF" w:rsidRDefault="003A54AF">
            <w:pPr>
              <w:pStyle w:val="ConsPlusNormal"/>
              <w:jc w:val="right"/>
            </w:pPr>
            <w:r>
              <w:t>3961,4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Здравоохранение</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2755100,3</w:t>
            </w:r>
          </w:p>
        </w:tc>
        <w:tc>
          <w:tcPr>
            <w:tcW w:w="1701" w:type="dxa"/>
            <w:vAlign w:val="bottom"/>
          </w:tcPr>
          <w:p w:rsidR="003A54AF" w:rsidRDefault="003A54AF">
            <w:pPr>
              <w:pStyle w:val="ConsPlusNormal"/>
              <w:jc w:val="right"/>
            </w:pPr>
            <w:r>
              <w:t>2755100,3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Стационарная медицинская помощь</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2701386,5</w:t>
            </w:r>
          </w:p>
        </w:tc>
        <w:tc>
          <w:tcPr>
            <w:tcW w:w="1701" w:type="dxa"/>
            <w:vAlign w:val="bottom"/>
          </w:tcPr>
          <w:p w:rsidR="003A54AF" w:rsidRDefault="003A54AF">
            <w:pPr>
              <w:pStyle w:val="ConsPlusNormal"/>
              <w:jc w:val="right"/>
            </w:pPr>
            <w:r>
              <w:t>2701386,5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2701386,5</w:t>
            </w:r>
          </w:p>
        </w:tc>
        <w:tc>
          <w:tcPr>
            <w:tcW w:w="1701" w:type="dxa"/>
            <w:vAlign w:val="bottom"/>
          </w:tcPr>
          <w:p w:rsidR="003A54AF" w:rsidRDefault="003A54AF">
            <w:pPr>
              <w:pStyle w:val="ConsPlusNormal"/>
              <w:jc w:val="right"/>
            </w:pPr>
            <w:r>
              <w:t>2701386,5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капитальных вложений в объекты государственной собственности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2465549,8</w:t>
            </w:r>
          </w:p>
        </w:tc>
        <w:tc>
          <w:tcPr>
            <w:tcW w:w="1701" w:type="dxa"/>
            <w:vAlign w:val="bottom"/>
          </w:tcPr>
          <w:p w:rsidR="003A54AF" w:rsidRDefault="003A54AF">
            <w:pPr>
              <w:pStyle w:val="ConsPlusNormal"/>
              <w:jc w:val="right"/>
            </w:pPr>
            <w:r>
              <w:t>2465549,8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9911158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622776,9</w:t>
            </w:r>
          </w:p>
        </w:tc>
        <w:tc>
          <w:tcPr>
            <w:tcW w:w="1701" w:type="dxa"/>
            <w:vAlign w:val="bottom"/>
          </w:tcPr>
          <w:p w:rsidR="003A54AF" w:rsidRDefault="003A54AF">
            <w:pPr>
              <w:pStyle w:val="ConsPlusNormal"/>
              <w:jc w:val="right"/>
            </w:pPr>
            <w:r>
              <w:t>622776,9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9911158</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622776,9</w:t>
            </w:r>
          </w:p>
        </w:tc>
        <w:tc>
          <w:tcPr>
            <w:tcW w:w="1701" w:type="dxa"/>
            <w:vAlign w:val="bottom"/>
          </w:tcPr>
          <w:p w:rsidR="003A54AF" w:rsidRDefault="003A54AF">
            <w:pPr>
              <w:pStyle w:val="ConsPlusNormal"/>
              <w:jc w:val="right"/>
            </w:pPr>
            <w:r>
              <w:t>622776,9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9915230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1654964,4</w:t>
            </w:r>
          </w:p>
        </w:tc>
        <w:tc>
          <w:tcPr>
            <w:tcW w:w="1701" w:type="dxa"/>
            <w:vAlign w:val="bottom"/>
          </w:tcPr>
          <w:p w:rsidR="003A54AF" w:rsidRDefault="003A54AF">
            <w:pPr>
              <w:pStyle w:val="ConsPlusNormal"/>
              <w:jc w:val="right"/>
            </w:pPr>
            <w:r>
              <w:t>1654964,4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9915230</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1654964,4</w:t>
            </w:r>
          </w:p>
        </w:tc>
        <w:tc>
          <w:tcPr>
            <w:tcW w:w="1701" w:type="dxa"/>
            <w:vAlign w:val="bottom"/>
          </w:tcPr>
          <w:p w:rsidR="003A54AF" w:rsidRDefault="003A54AF">
            <w:pPr>
              <w:pStyle w:val="ConsPlusNormal"/>
              <w:jc w:val="right"/>
            </w:pPr>
            <w:r>
              <w:t>1654964,4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9918230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187808,5</w:t>
            </w:r>
          </w:p>
        </w:tc>
        <w:tc>
          <w:tcPr>
            <w:tcW w:w="1701" w:type="dxa"/>
            <w:vAlign w:val="bottom"/>
          </w:tcPr>
          <w:p w:rsidR="003A54AF" w:rsidRDefault="003A54AF">
            <w:pPr>
              <w:pStyle w:val="ConsPlusNormal"/>
              <w:jc w:val="right"/>
            </w:pPr>
            <w:r>
              <w:t>187808,5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9918230</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187808,5</w:t>
            </w:r>
          </w:p>
        </w:tc>
        <w:tc>
          <w:tcPr>
            <w:tcW w:w="1701" w:type="dxa"/>
            <w:vAlign w:val="bottom"/>
          </w:tcPr>
          <w:p w:rsidR="003A54AF" w:rsidRDefault="003A54AF">
            <w:pPr>
              <w:pStyle w:val="ConsPlusNormal"/>
              <w:jc w:val="right"/>
            </w:pPr>
            <w:r>
              <w:t>187808,5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235836,7</w:t>
            </w:r>
          </w:p>
        </w:tc>
        <w:tc>
          <w:tcPr>
            <w:tcW w:w="1701" w:type="dxa"/>
            <w:vAlign w:val="bottom"/>
          </w:tcPr>
          <w:p w:rsidR="003A54AF" w:rsidRDefault="003A54AF">
            <w:pPr>
              <w:pStyle w:val="ConsPlusNormal"/>
              <w:jc w:val="right"/>
            </w:pPr>
            <w:r>
              <w:t>235836,7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235836,7</w:t>
            </w:r>
          </w:p>
        </w:tc>
        <w:tc>
          <w:tcPr>
            <w:tcW w:w="1701" w:type="dxa"/>
            <w:vAlign w:val="bottom"/>
          </w:tcPr>
          <w:p w:rsidR="003A54AF" w:rsidRDefault="003A54AF">
            <w:pPr>
              <w:pStyle w:val="ConsPlusNormal"/>
              <w:jc w:val="right"/>
            </w:pPr>
            <w:r>
              <w:t>235836,7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235836,7</w:t>
            </w:r>
          </w:p>
        </w:tc>
        <w:tc>
          <w:tcPr>
            <w:tcW w:w="1701" w:type="dxa"/>
            <w:vAlign w:val="bottom"/>
          </w:tcPr>
          <w:p w:rsidR="003A54AF" w:rsidRDefault="003A54AF">
            <w:pPr>
              <w:pStyle w:val="ConsPlusNormal"/>
              <w:jc w:val="right"/>
            </w:pPr>
            <w:r>
              <w:t>235836,7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Санаторно-оздоровительная помощь</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45000,0</w:t>
            </w:r>
          </w:p>
        </w:tc>
        <w:tc>
          <w:tcPr>
            <w:tcW w:w="1701" w:type="dxa"/>
            <w:vAlign w:val="bottom"/>
          </w:tcPr>
          <w:p w:rsidR="003A54AF" w:rsidRDefault="003A54AF">
            <w:pPr>
              <w:pStyle w:val="ConsPlusNormal"/>
              <w:jc w:val="right"/>
            </w:pPr>
            <w:r>
              <w:t>45000,0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21"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45000,0</w:t>
            </w:r>
          </w:p>
        </w:tc>
        <w:tc>
          <w:tcPr>
            <w:tcW w:w="1701" w:type="dxa"/>
            <w:vAlign w:val="bottom"/>
          </w:tcPr>
          <w:p w:rsidR="003A54AF" w:rsidRDefault="003A54AF">
            <w:pPr>
              <w:pStyle w:val="ConsPlusNormal"/>
              <w:jc w:val="right"/>
            </w:pPr>
            <w:r>
              <w:t>45000,0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общественной инфраструктуры муниципального значения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1910000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45000,0</w:t>
            </w:r>
          </w:p>
        </w:tc>
        <w:tc>
          <w:tcPr>
            <w:tcW w:w="1701" w:type="dxa"/>
            <w:vAlign w:val="bottom"/>
          </w:tcPr>
          <w:p w:rsidR="003A54AF" w:rsidRDefault="003A54AF">
            <w:pPr>
              <w:pStyle w:val="ConsPlusNormal"/>
              <w:jc w:val="right"/>
            </w:pPr>
            <w:r>
              <w:t>45000,0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развитие общественной инфраструктуры муниципального значения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1916047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45000,0</w:t>
            </w:r>
          </w:p>
        </w:tc>
        <w:tc>
          <w:tcPr>
            <w:tcW w:w="1701" w:type="dxa"/>
            <w:vAlign w:val="bottom"/>
          </w:tcPr>
          <w:p w:rsidR="003A54AF" w:rsidRDefault="003A54AF">
            <w:pPr>
              <w:pStyle w:val="ConsPlusNormal"/>
              <w:jc w:val="right"/>
            </w:pPr>
            <w:r>
              <w:t>45000,0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1916047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45000,0</w:t>
            </w:r>
          </w:p>
        </w:tc>
        <w:tc>
          <w:tcPr>
            <w:tcW w:w="1701" w:type="dxa"/>
            <w:vAlign w:val="bottom"/>
          </w:tcPr>
          <w:p w:rsidR="003A54AF" w:rsidRDefault="003A54AF">
            <w:pPr>
              <w:pStyle w:val="ConsPlusNormal"/>
              <w:jc w:val="right"/>
            </w:pPr>
            <w:r>
              <w:t>45000,0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Заготовка, переработка, хранение и обеспечение безопасности донорской крови и ее компонентов</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8713,8</w:t>
            </w:r>
          </w:p>
        </w:tc>
        <w:tc>
          <w:tcPr>
            <w:tcW w:w="1701" w:type="dxa"/>
            <w:vAlign w:val="bottom"/>
          </w:tcPr>
          <w:p w:rsidR="003A54AF" w:rsidRDefault="003A54AF">
            <w:pPr>
              <w:pStyle w:val="ConsPlusNormal"/>
              <w:jc w:val="right"/>
            </w:pPr>
            <w:r>
              <w:t>8713,8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8713,8</w:t>
            </w:r>
          </w:p>
        </w:tc>
        <w:tc>
          <w:tcPr>
            <w:tcW w:w="1701" w:type="dxa"/>
            <w:vAlign w:val="bottom"/>
          </w:tcPr>
          <w:p w:rsidR="003A54AF" w:rsidRDefault="003A54AF">
            <w:pPr>
              <w:pStyle w:val="ConsPlusNormal"/>
              <w:jc w:val="right"/>
            </w:pPr>
            <w:r>
              <w:t>8713,8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капитальных вложений в объекты государственной собственности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8713,8</w:t>
            </w:r>
          </w:p>
        </w:tc>
        <w:tc>
          <w:tcPr>
            <w:tcW w:w="1701" w:type="dxa"/>
            <w:vAlign w:val="bottom"/>
          </w:tcPr>
          <w:p w:rsidR="003A54AF" w:rsidRDefault="003A54AF">
            <w:pPr>
              <w:pStyle w:val="ConsPlusNormal"/>
              <w:jc w:val="right"/>
            </w:pPr>
            <w:r>
              <w:t>8713,8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9911158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8713,8</w:t>
            </w:r>
          </w:p>
        </w:tc>
        <w:tc>
          <w:tcPr>
            <w:tcW w:w="1701" w:type="dxa"/>
            <w:vAlign w:val="bottom"/>
          </w:tcPr>
          <w:p w:rsidR="003A54AF" w:rsidRDefault="003A54AF">
            <w:pPr>
              <w:pStyle w:val="ConsPlusNormal"/>
              <w:jc w:val="right"/>
            </w:pPr>
            <w:r>
              <w:t>8713,8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9911158</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8713,8</w:t>
            </w:r>
          </w:p>
        </w:tc>
        <w:tc>
          <w:tcPr>
            <w:tcW w:w="1701" w:type="dxa"/>
            <w:vAlign w:val="bottom"/>
          </w:tcPr>
          <w:p w:rsidR="003A54AF" w:rsidRDefault="003A54AF">
            <w:pPr>
              <w:pStyle w:val="ConsPlusNormal"/>
              <w:jc w:val="right"/>
            </w:pPr>
            <w:r>
              <w:t>8713,8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Социальная политика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62984,2</w:t>
            </w:r>
          </w:p>
        </w:tc>
        <w:tc>
          <w:tcPr>
            <w:tcW w:w="1701" w:type="dxa"/>
            <w:vAlign w:val="bottom"/>
          </w:tcPr>
          <w:p w:rsidR="003A54AF" w:rsidRDefault="003A54AF">
            <w:pPr>
              <w:pStyle w:val="ConsPlusNormal"/>
              <w:jc w:val="right"/>
            </w:pPr>
            <w:r>
              <w:t>62984,2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обслуживание населения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62819,5</w:t>
            </w:r>
          </w:p>
        </w:tc>
        <w:tc>
          <w:tcPr>
            <w:tcW w:w="1701" w:type="dxa"/>
            <w:vAlign w:val="bottom"/>
          </w:tcPr>
          <w:p w:rsidR="003A54AF" w:rsidRDefault="003A54AF">
            <w:pPr>
              <w:pStyle w:val="ConsPlusNormal"/>
              <w:jc w:val="right"/>
            </w:pPr>
            <w:r>
              <w:t>62819,5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62819,5</w:t>
            </w:r>
          </w:p>
        </w:tc>
        <w:tc>
          <w:tcPr>
            <w:tcW w:w="1701" w:type="dxa"/>
            <w:vAlign w:val="bottom"/>
          </w:tcPr>
          <w:p w:rsidR="003A54AF" w:rsidRDefault="003A54AF">
            <w:pPr>
              <w:pStyle w:val="ConsPlusNormal"/>
              <w:jc w:val="right"/>
            </w:pPr>
            <w:r>
              <w:t>62819,5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капитальных вложений в объекты государственной собственности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35000,0</w:t>
            </w:r>
          </w:p>
        </w:tc>
        <w:tc>
          <w:tcPr>
            <w:tcW w:w="1701" w:type="dxa"/>
            <w:vAlign w:val="bottom"/>
          </w:tcPr>
          <w:p w:rsidR="003A54AF" w:rsidRDefault="003A54AF">
            <w:pPr>
              <w:pStyle w:val="ConsPlusNormal"/>
              <w:jc w:val="right"/>
            </w:pPr>
            <w:r>
              <w:t>35000,0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9911158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35000,0</w:t>
            </w:r>
          </w:p>
        </w:tc>
        <w:tc>
          <w:tcPr>
            <w:tcW w:w="1701" w:type="dxa"/>
            <w:vAlign w:val="bottom"/>
          </w:tcPr>
          <w:p w:rsidR="003A54AF" w:rsidRDefault="003A54AF">
            <w:pPr>
              <w:pStyle w:val="ConsPlusNormal"/>
              <w:jc w:val="right"/>
            </w:pPr>
            <w:r>
              <w:t>35000,0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9911158</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35000,0</w:t>
            </w:r>
          </w:p>
        </w:tc>
        <w:tc>
          <w:tcPr>
            <w:tcW w:w="1701" w:type="dxa"/>
            <w:vAlign w:val="bottom"/>
          </w:tcPr>
          <w:p w:rsidR="003A54AF" w:rsidRDefault="003A54AF">
            <w:pPr>
              <w:pStyle w:val="ConsPlusNormal"/>
              <w:jc w:val="right"/>
            </w:pPr>
            <w:r>
              <w:t>35000,0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27819,5</w:t>
            </w:r>
          </w:p>
        </w:tc>
        <w:tc>
          <w:tcPr>
            <w:tcW w:w="1701" w:type="dxa"/>
            <w:vAlign w:val="bottom"/>
          </w:tcPr>
          <w:p w:rsidR="003A54AF" w:rsidRDefault="003A54AF">
            <w:pPr>
              <w:pStyle w:val="ConsPlusNormal"/>
              <w:jc w:val="right"/>
            </w:pPr>
            <w:r>
              <w:t>27819,5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27819,5</w:t>
            </w:r>
          </w:p>
        </w:tc>
        <w:tc>
          <w:tcPr>
            <w:tcW w:w="1701" w:type="dxa"/>
            <w:vAlign w:val="bottom"/>
          </w:tcPr>
          <w:p w:rsidR="003A54AF" w:rsidRDefault="003A54AF">
            <w:pPr>
              <w:pStyle w:val="ConsPlusNormal"/>
              <w:jc w:val="right"/>
            </w:pPr>
            <w:r>
              <w:t>27819,5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27819,5</w:t>
            </w:r>
          </w:p>
        </w:tc>
        <w:tc>
          <w:tcPr>
            <w:tcW w:w="1701" w:type="dxa"/>
            <w:vAlign w:val="bottom"/>
          </w:tcPr>
          <w:p w:rsidR="003A54AF" w:rsidRDefault="003A54AF">
            <w:pPr>
              <w:pStyle w:val="ConsPlusNormal"/>
              <w:jc w:val="right"/>
            </w:pPr>
            <w:r>
              <w:t>27819,5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социальной политики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164,7</w:t>
            </w:r>
          </w:p>
        </w:tc>
        <w:tc>
          <w:tcPr>
            <w:tcW w:w="1701" w:type="dxa"/>
            <w:vAlign w:val="bottom"/>
          </w:tcPr>
          <w:p w:rsidR="003A54AF" w:rsidRDefault="003A54AF">
            <w:pPr>
              <w:pStyle w:val="ConsPlusNormal"/>
              <w:jc w:val="right"/>
            </w:pPr>
            <w:r>
              <w:t>164,7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22" w:history="1">
              <w:r>
                <w:rPr>
                  <w:color w:val="0000FF"/>
                </w:rPr>
                <w:t>программа</w:t>
              </w:r>
            </w:hyperlink>
            <w:r>
              <w:t xml:space="preserve"> Краснодарского края "Доступная среда"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164,7</w:t>
            </w:r>
          </w:p>
        </w:tc>
        <w:tc>
          <w:tcPr>
            <w:tcW w:w="1701" w:type="dxa"/>
            <w:vAlign w:val="bottom"/>
          </w:tcPr>
          <w:p w:rsidR="003A54AF" w:rsidRDefault="003A54AF">
            <w:pPr>
              <w:pStyle w:val="ConsPlusNormal"/>
              <w:jc w:val="right"/>
            </w:pPr>
            <w:r>
              <w:t>164,7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164,7</w:t>
            </w:r>
          </w:p>
        </w:tc>
        <w:tc>
          <w:tcPr>
            <w:tcW w:w="1701" w:type="dxa"/>
            <w:vAlign w:val="bottom"/>
          </w:tcPr>
          <w:p w:rsidR="003A54AF" w:rsidRDefault="003A54AF">
            <w:pPr>
              <w:pStyle w:val="ConsPlusNormal"/>
              <w:jc w:val="right"/>
            </w:pPr>
            <w:r>
              <w:t>164,7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323" w:history="1">
              <w:r>
                <w:rPr>
                  <w:color w:val="0000FF"/>
                </w:rPr>
                <w:t>программы</w:t>
              </w:r>
            </w:hyperlink>
            <w:r>
              <w:t xml:space="preserve"> Краснодарского края "Доступная среда"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0411149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164,7</w:t>
            </w:r>
          </w:p>
        </w:tc>
        <w:tc>
          <w:tcPr>
            <w:tcW w:w="1701" w:type="dxa"/>
            <w:vAlign w:val="bottom"/>
          </w:tcPr>
          <w:p w:rsidR="003A54AF" w:rsidRDefault="003A54AF">
            <w:pPr>
              <w:pStyle w:val="ConsPlusNormal"/>
              <w:jc w:val="right"/>
            </w:pPr>
            <w:r>
              <w:t>164,7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0411149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164,7</w:t>
            </w:r>
          </w:p>
        </w:tc>
        <w:tc>
          <w:tcPr>
            <w:tcW w:w="1701" w:type="dxa"/>
            <w:vAlign w:val="bottom"/>
          </w:tcPr>
          <w:p w:rsidR="003A54AF" w:rsidRDefault="003A54AF">
            <w:pPr>
              <w:pStyle w:val="ConsPlusNormal"/>
              <w:jc w:val="right"/>
            </w:pPr>
            <w:r>
              <w:t>164,7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Физическая культура и спорт</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2150749,3</w:t>
            </w:r>
          </w:p>
        </w:tc>
        <w:tc>
          <w:tcPr>
            <w:tcW w:w="1701" w:type="dxa"/>
            <w:vAlign w:val="bottom"/>
          </w:tcPr>
          <w:p w:rsidR="003A54AF" w:rsidRDefault="003A54AF">
            <w:pPr>
              <w:pStyle w:val="ConsPlusNormal"/>
              <w:jc w:val="right"/>
            </w:pPr>
            <w:r>
              <w:t>2150749,3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Физическая культура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2150749,3</w:t>
            </w:r>
          </w:p>
        </w:tc>
        <w:tc>
          <w:tcPr>
            <w:tcW w:w="1701" w:type="dxa"/>
            <w:vAlign w:val="bottom"/>
          </w:tcPr>
          <w:p w:rsidR="003A54AF" w:rsidRDefault="003A54AF">
            <w:pPr>
              <w:pStyle w:val="ConsPlusNormal"/>
              <w:jc w:val="right"/>
            </w:pPr>
            <w:r>
              <w:t>2150749,3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24" w:history="1">
              <w:r>
                <w:rPr>
                  <w:color w:val="0000FF"/>
                </w:rPr>
                <w:t>программа</w:t>
              </w:r>
            </w:hyperlink>
            <w:r>
              <w:t xml:space="preserve"> Краснодарского края "Развитие физической культуры и спорта"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141890,2</w:t>
            </w:r>
          </w:p>
        </w:tc>
        <w:tc>
          <w:tcPr>
            <w:tcW w:w="1701" w:type="dxa"/>
            <w:vAlign w:val="bottom"/>
          </w:tcPr>
          <w:p w:rsidR="003A54AF" w:rsidRDefault="003A54AF">
            <w:pPr>
              <w:pStyle w:val="ConsPlusNormal"/>
              <w:jc w:val="right"/>
            </w:pPr>
            <w:r>
              <w:t>141890,2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спортивных сооружений в Краснодарском крае</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141890,2</w:t>
            </w:r>
          </w:p>
        </w:tc>
        <w:tc>
          <w:tcPr>
            <w:tcW w:w="1701" w:type="dxa"/>
            <w:vAlign w:val="bottom"/>
          </w:tcPr>
          <w:p w:rsidR="003A54AF" w:rsidRDefault="003A54AF">
            <w:pPr>
              <w:pStyle w:val="ConsPlusNormal"/>
              <w:jc w:val="right"/>
            </w:pPr>
            <w:r>
              <w:t>141890,2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строительство плавательных бассейнов</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1236035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141890,2</w:t>
            </w:r>
          </w:p>
        </w:tc>
        <w:tc>
          <w:tcPr>
            <w:tcW w:w="1701" w:type="dxa"/>
            <w:vAlign w:val="bottom"/>
          </w:tcPr>
          <w:p w:rsidR="003A54AF" w:rsidRDefault="003A54AF">
            <w:pPr>
              <w:pStyle w:val="ConsPlusNormal"/>
              <w:jc w:val="right"/>
            </w:pPr>
            <w:r>
              <w:t>141890,2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1236035</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141890,2</w:t>
            </w:r>
          </w:p>
        </w:tc>
        <w:tc>
          <w:tcPr>
            <w:tcW w:w="1701" w:type="dxa"/>
            <w:vAlign w:val="bottom"/>
          </w:tcPr>
          <w:p w:rsidR="003A54AF" w:rsidRDefault="003A54AF">
            <w:pPr>
              <w:pStyle w:val="ConsPlusNormal"/>
              <w:jc w:val="right"/>
            </w:pPr>
            <w:r>
              <w:t>141890,2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25"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242219,3</w:t>
            </w:r>
          </w:p>
        </w:tc>
        <w:tc>
          <w:tcPr>
            <w:tcW w:w="1701" w:type="dxa"/>
            <w:vAlign w:val="bottom"/>
          </w:tcPr>
          <w:p w:rsidR="003A54AF" w:rsidRDefault="003A54AF">
            <w:pPr>
              <w:pStyle w:val="ConsPlusNormal"/>
              <w:jc w:val="right"/>
            </w:pPr>
            <w:r>
              <w:t>242219,3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общественной инфраструктуры муниципального значения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205147,0</w:t>
            </w:r>
          </w:p>
        </w:tc>
        <w:tc>
          <w:tcPr>
            <w:tcW w:w="1701" w:type="dxa"/>
            <w:vAlign w:val="bottom"/>
          </w:tcPr>
          <w:p w:rsidR="003A54AF" w:rsidRDefault="003A54AF">
            <w:pPr>
              <w:pStyle w:val="ConsPlusNormal"/>
              <w:jc w:val="right"/>
            </w:pPr>
            <w:r>
              <w:t>205147,0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Финансовое обеспечение расходов общепрограммного характера по федеральной целевой </w:t>
            </w:r>
            <w:hyperlink r:id="rId326" w:history="1">
              <w:r>
                <w:rPr>
                  <w:color w:val="0000FF"/>
                </w:rPr>
                <w:t>программе</w:t>
              </w:r>
            </w:hyperlink>
            <w:r>
              <w:t xml:space="preserve"> "Развитие физической культуры и спорта в Российской Федерации на 2006 - 2015 годы"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1915095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114250,2</w:t>
            </w:r>
          </w:p>
        </w:tc>
        <w:tc>
          <w:tcPr>
            <w:tcW w:w="1701" w:type="dxa"/>
            <w:vAlign w:val="bottom"/>
          </w:tcPr>
          <w:p w:rsidR="003A54AF" w:rsidRDefault="003A54AF">
            <w:pPr>
              <w:pStyle w:val="ConsPlusNormal"/>
              <w:jc w:val="right"/>
            </w:pPr>
            <w:r>
              <w:t>114250,2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1915095</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114250,2</w:t>
            </w:r>
          </w:p>
        </w:tc>
        <w:tc>
          <w:tcPr>
            <w:tcW w:w="1701" w:type="dxa"/>
            <w:vAlign w:val="bottom"/>
          </w:tcPr>
          <w:p w:rsidR="003A54AF" w:rsidRDefault="003A54AF">
            <w:pPr>
              <w:pStyle w:val="ConsPlusNormal"/>
              <w:jc w:val="right"/>
            </w:pPr>
            <w:r>
              <w:t>114250,2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развитие общественной инфраструктуры муниципального значения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1916047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20896,8</w:t>
            </w:r>
          </w:p>
        </w:tc>
        <w:tc>
          <w:tcPr>
            <w:tcW w:w="1701" w:type="dxa"/>
            <w:vAlign w:val="bottom"/>
          </w:tcPr>
          <w:p w:rsidR="003A54AF" w:rsidRDefault="003A54AF">
            <w:pPr>
              <w:pStyle w:val="ConsPlusNormal"/>
              <w:jc w:val="right"/>
            </w:pPr>
            <w:r>
              <w:t>20896,8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1916047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20896,8</w:t>
            </w:r>
          </w:p>
        </w:tc>
        <w:tc>
          <w:tcPr>
            <w:tcW w:w="1701" w:type="dxa"/>
            <w:vAlign w:val="bottom"/>
          </w:tcPr>
          <w:p w:rsidR="003A54AF" w:rsidRDefault="003A54AF">
            <w:pPr>
              <w:pStyle w:val="ConsPlusNormal"/>
              <w:jc w:val="right"/>
            </w:pPr>
            <w:r>
              <w:t>20896,8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финансовое обеспечение расходов общепрограммного характера по федеральной целевой </w:t>
            </w:r>
            <w:hyperlink r:id="rId327" w:history="1">
              <w:r>
                <w:rPr>
                  <w:color w:val="0000FF"/>
                </w:rPr>
                <w:t>программе</w:t>
              </w:r>
            </w:hyperlink>
            <w:r>
              <w:t xml:space="preserve"> "Развитие физической культуры и спорта в Российской Федерации на 2006 - 2015 годы"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1917095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70000,0</w:t>
            </w:r>
          </w:p>
        </w:tc>
        <w:tc>
          <w:tcPr>
            <w:tcW w:w="1701" w:type="dxa"/>
            <w:vAlign w:val="bottom"/>
          </w:tcPr>
          <w:p w:rsidR="003A54AF" w:rsidRDefault="003A54AF">
            <w:pPr>
              <w:pStyle w:val="ConsPlusNormal"/>
              <w:jc w:val="right"/>
            </w:pPr>
            <w:r>
              <w:t>70000,0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1917095</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70000,0</w:t>
            </w:r>
          </w:p>
        </w:tc>
        <w:tc>
          <w:tcPr>
            <w:tcW w:w="1701" w:type="dxa"/>
            <w:vAlign w:val="bottom"/>
          </w:tcPr>
          <w:p w:rsidR="003A54AF" w:rsidRDefault="003A54AF">
            <w:pPr>
              <w:pStyle w:val="ConsPlusNormal"/>
              <w:jc w:val="right"/>
            </w:pPr>
            <w:r>
              <w:t>70000,0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Краснодару - столичный облик</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37072,3</w:t>
            </w:r>
          </w:p>
        </w:tc>
        <w:tc>
          <w:tcPr>
            <w:tcW w:w="1701" w:type="dxa"/>
            <w:vAlign w:val="bottom"/>
          </w:tcPr>
          <w:p w:rsidR="003A54AF" w:rsidRDefault="003A54AF">
            <w:pPr>
              <w:pStyle w:val="ConsPlusNormal"/>
              <w:jc w:val="right"/>
            </w:pPr>
            <w:r>
              <w:t>37072,3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w:t>
            </w:r>
            <w:hyperlink r:id="rId328" w:history="1">
              <w:r>
                <w:rPr>
                  <w:color w:val="0000FF"/>
                </w:rPr>
                <w:t>подпрограммы</w:t>
              </w:r>
            </w:hyperlink>
            <w:r>
              <w:t xml:space="preserve"> "Краснодару - столичный облик"</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37072,3</w:t>
            </w:r>
          </w:p>
        </w:tc>
        <w:tc>
          <w:tcPr>
            <w:tcW w:w="1701" w:type="dxa"/>
            <w:vAlign w:val="bottom"/>
          </w:tcPr>
          <w:p w:rsidR="003A54AF" w:rsidRDefault="003A54AF">
            <w:pPr>
              <w:pStyle w:val="ConsPlusNormal"/>
              <w:jc w:val="right"/>
            </w:pPr>
            <w:r>
              <w:t>37072,3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37072,3</w:t>
            </w:r>
          </w:p>
        </w:tc>
        <w:tc>
          <w:tcPr>
            <w:tcW w:w="1701" w:type="dxa"/>
            <w:vAlign w:val="bottom"/>
          </w:tcPr>
          <w:p w:rsidR="003A54AF" w:rsidRDefault="003A54AF">
            <w:pPr>
              <w:pStyle w:val="ConsPlusNormal"/>
              <w:jc w:val="right"/>
            </w:pPr>
            <w:r>
              <w:t>37072,3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29"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50000,0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и реконструкция объектов спортивной инфраструктуры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2610000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50000,0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мероприятия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2615898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45000,0</w:t>
            </w:r>
          </w:p>
        </w:tc>
        <w:tc>
          <w:tcPr>
            <w:tcW w:w="1701" w:type="dxa"/>
            <w:vAlign w:val="bottom"/>
          </w:tcPr>
          <w:p w:rsidR="003A54AF" w:rsidRDefault="003A54AF">
            <w:pPr>
              <w:pStyle w:val="ConsPlusNormal"/>
              <w:jc w:val="right"/>
            </w:pPr>
            <w:r>
              <w:t>45000,0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2615898</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45000,0</w:t>
            </w:r>
          </w:p>
        </w:tc>
        <w:tc>
          <w:tcPr>
            <w:tcW w:w="1701" w:type="dxa"/>
            <w:vAlign w:val="bottom"/>
          </w:tcPr>
          <w:p w:rsidR="003A54AF" w:rsidRDefault="003A54AF">
            <w:pPr>
              <w:pStyle w:val="ConsPlusNormal"/>
              <w:jc w:val="right"/>
            </w:pPr>
            <w:r>
              <w:t>45000,0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мероприятия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2618898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5000,0</w:t>
            </w:r>
          </w:p>
        </w:tc>
        <w:tc>
          <w:tcPr>
            <w:tcW w:w="1701" w:type="dxa"/>
            <w:vAlign w:val="bottom"/>
          </w:tcPr>
          <w:p w:rsidR="003A54AF" w:rsidRDefault="003A54AF">
            <w:pPr>
              <w:pStyle w:val="ConsPlusNormal"/>
              <w:jc w:val="right"/>
            </w:pPr>
            <w:r>
              <w:t>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2618898</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5000,0</w:t>
            </w:r>
          </w:p>
        </w:tc>
        <w:tc>
          <w:tcPr>
            <w:tcW w:w="1701" w:type="dxa"/>
            <w:vAlign w:val="bottom"/>
          </w:tcPr>
          <w:p w:rsidR="003A54AF" w:rsidRDefault="003A54AF">
            <w:pPr>
              <w:pStyle w:val="ConsPlusNormal"/>
              <w:jc w:val="right"/>
            </w:pPr>
            <w:r>
              <w:t>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1716639,8</w:t>
            </w:r>
          </w:p>
        </w:tc>
        <w:tc>
          <w:tcPr>
            <w:tcW w:w="1701" w:type="dxa"/>
            <w:vAlign w:val="bottom"/>
          </w:tcPr>
          <w:p w:rsidR="003A54AF" w:rsidRDefault="003A54AF">
            <w:pPr>
              <w:pStyle w:val="ConsPlusNormal"/>
              <w:jc w:val="right"/>
            </w:pPr>
            <w:r>
              <w:t>1716639,8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капитальных вложений в объекты государственной собственности Краснодарского края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1498897,1</w:t>
            </w:r>
          </w:p>
        </w:tc>
        <w:tc>
          <w:tcPr>
            <w:tcW w:w="1701" w:type="dxa"/>
            <w:vAlign w:val="bottom"/>
          </w:tcPr>
          <w:p w:rsidR="003A54AF" w:rsidRDefault="003A54AF">
            <w:pPr>
              <w:pStyle w:val="ConsPlusNormal"/>
              <w:jc w:val="right"/>
            </w:pPr>
            <w:r>
              <w:t>1498897,1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9911158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1498897,1</w:t>
            </w:r>
          </w:p>
        </w:tc>
        <w:tc>
          <w:tcPr>
            <w:tcW w:w="1701" w:type="dxa"/>
            <w:vAlign w:val="bottom"/>
          </w:tcPr>
          <w:p w:rsidR="003A54AF" w:rsidRDefault="003A54AF">
            <w:pPr>
              <w:pStyle w:val="ConsPlusNormal"/>
              <w:jc w:val="right"/>
            </w:pPr>
            <w:r>
              <w:t>1498897,1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9911158</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1498897,1</w:t>
            </w:r>
          </w:p>
        </w:tc>
        <w:tc>
          <w:tcPr>
            <w:tcW w:w="1701" w:type="dxa"/>
            <w:vAlign w:val="bottom"/>
          </w:tcPr>
          <w:p w:rsidR="003A54AF" w:rsidRDefault="003A54AF">
            <w:pPr>
              <w:pStyle w:val="ConsPlusNormal"/>
              <w:jc w:val="right"/>
            </w:pPr>
            <w:r>
              <w:t>1498897,1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217742,7</w:t>
            </w:r>
          </w:p>
        </w:tc>
        <w:tc>
          <w:tcPr>
            <w:tcW w:w="1701" w:type="dxa"/>
            <w:vAlign w:val="bottom"/>
          </w:tcPr>
          <w:p w:rsidR="003A54AF" w:rsidRDefault="003A54AF">
            <w:pPr>
              <w:pStyle w:val="ConsPlusNormal"/>
              <w:jc w:val="right"/>
            </w:pPr>
            <w:r>
              <w:t>217742,7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83333,3</w:t>
            </w:r>
          </w:p>
        </w:tc>
        <w:tc>
          <w:tcPr>
            <w:tcW w:w="1701" w:type="dxa"/>
            <w:vAlign w:val="bottom"/>
          </w:tcPr>
          <w:p w:rsidR="003A54AF" w:rsidRDefault="003A54AF">
            <w:pPr>
              <w:pStyle w:val="ConsPlusNormal"/>
              <w:jc w:val="right"/>
            </w:pPr>
            <w:r>
              <w:t>83333,3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83333,3</w:t>
            </w:r>
          </w:p>
        </w:tc>
        <w:tc>
          <w:tcPr>
            <w:tcW w:w="1701" w:type="dxa"/>
            <w:vAlign w:val="bottom"/>
          </w:tcPr>
          <w:p w:rsidR="003A54AF" w:rsidRDefault="003A54AF">
            <w:pPr>
              <w:pStyle w:val="ConsPlusNormal"/>
              <w:jc w:val="right"/>
            </w:pPr>
            <w:r>
              <w:t>83333,3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строительство плавательных бассейнов</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9966035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63428,2</w:t>
            </w:r>
          </w:p>
        </w:tc>
        <w:tc>
          <w:tcPr>
            <w:tcW w:w="1701" w:type="dxa"/>
            <w:vAlign w:val="bottom"/>
          </w:tcPr>
          <w:p w:rsidR="003A54AF" w:rsidRDefault="003A54AF">
            <w:pPr>
              <w:pStyle w:val="ConsPlusNormal"/>
              <w:jc w:val="right"/>
            </w:pPr>
            <w:r>
              <w:t>63428,2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9966035</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63428,2</w:t>
            </w:r>
          </w:p>
        </w:tc>
        <w:tc>
          <w:tcPr>
            <w:tcW w:w="1701" w:type="dxa"/>
            <w:vAlign w:val="bottom"/>
          </w:tcPr>
          <w:p w:rsidR="003A54AF" w:rsidRDefault="003A54AF">
            <w:pPr>
              <w:pStyle w:val="ConsPlusNormal"/>
              <w:jc w:val="right"/>
            </w:pPr>
            <w:r>
              <w:t>63428,2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развитие общественной инфраструктуры муниципального значения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9966047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70981,2</w:t>
            </w:r>
          </w:p>
        </w:tc>
        <w:tc>
          <w:tcPr>
            <w:tcW w:w="1701" w:type="dxa"/>
            <w:vAlign w:val="bottom"/>
          </w:tcPr>
          <w:p w:rsidR="003A54AF" w:rsidRDefault="003A54AF">
            <w:pPr>
              <w:pStyle w:val="ConsPlusNormal"/>
              <w:jc w:val="right"/>
            </w:pPr>
            <w:r>
              <w:t>70981,2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9966047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70981,2</w:t>
            </w:r>
          </w:p>
        </w:tc>
        <w:tc>
          <w:tcPr>
            <w:tcW w:w="1701" w:type="dxa"/>
            <w:vAlign w:val="bottom"/>
          </w:tcPr>
          <w:p w:rsidR="003A54AF" w:rsidRDefault="003A54AF">
            <w:pPr>
              <w:pStyle w:val="ConsPlusNormal"/>
              <w:jc w:val="right"/>
            </w:pPr>
            <w:r>
              <w:t>70981,2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456340,8</w:t>
            </w:r>
          </w:p>
        </w:tc>
        <w:tc>
          <w:tcPr>
            <w:tcW w:w="1701" w:type="dxa"/>
            <w:vAlign w:val="bottom"/>
          </w:tcPr>
          <w:p w:rsidR="003A54AF" w:rsidRDefault="003A54AF">
            <w:pPr>
              <w:pStyle w:val="ConsPlusNormal"/>
              <w:jc w:val="right"/>
            </w:pPr>
            <w:r>
              <w:t>456340,8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межбюджетные трансферты общего характера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456340,8</w:t>
            </w:r>
          </w:p>
        </w:tc>
        <w:tc>
          <w:tcPr>
            <w:tcW w:w="1701" w:type="dxa"/>
            <w:vAlign w:val="bottom"/>
          </w:tcPr>
          <w:p w:rsidR="003A54AF" w:rsidRDefault="003A54AF">
            <w:pPr>
              <w:pStyle w:val="ConsPlusNormal"/>
              <w:jc w:val="right"/>
            </w:pPr>
            <w:r>
              <w:t>456340,8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30"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Жилище на 2014 - 2016 годы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0616095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0616095</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31"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446340,8</w:t>
            </w:r>
          </w:p>
        </w:tc>
        <w:tc>
          <w:tcPr>
            <w:tcW w:w="1701" w:type="dxa"/>
            <w:vAlign w:val="bottom"/>
          </w:tcPr>
          <w:p w:rsidR="003A54AF" w:rsidRDefault="003A54AF">
            <w:pPr>
              <w:pStyle w:val="ConsPlusNormal"/>
              <w:jc w:val="right"/>
            </w:pPr>
            <w:r>
              <w:t>446340,8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общественной инфраструктуры муниципального значения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1910000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446340,8</w:t>
            </w:r>
          </w:p>
        </w:tc>
        <w:tc>
          <w:tcPr>
            <w:tcW w:w="1701" w:type="dxa"/>
            <w:vAlign w:val="bottom"/>
          </w:tcPr>
          <w:p w:rsidR="003A54AF" w:rsidRDefault="003A54AF">
            <w:pPr>
              <w:pStyle w:val="ConsPlusNormal"/>
              <w:jc w:val="right"/>
            </w:pPr>
            <w:r>
              <w:t>446340,8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развитие общественной инфраструктуры муниципального значения</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1916047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446340,8</w:t>
            </w:r>
          </w:p>
        </w:tc>
        <w:tc>
          <w:tcPr>
            <w:tcW w:w="1701" w:type="dxa"/>
            <w:vAlign w:val="bottom"/>
          </w:tcPr>
          <w:p w:rsidR="003A54AF" w:rsidRDefault="003A54AF">
            <w:pPr>
              <w:pStyle w:val="ConsPlusNormal"/>
              <w:jc w:val="right"/>
            </w:pPr>
            <w:r>
              <w:t>446340,8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824</w:t>
            </w:r>
          </w:p>
        </w:tc>
        <w:tc>
          <w:tcPr>
            <w:tcW w:w="825" w:type="dxa"/>
            <w:vAlign w:val="bottom"/>
          </w:tcPr>
          <w:p w:rsidR="003A54AF" w:rsidRDefault="003A54AF">
            <w:pPr>
              <w:pStyle w:val="ConsPlusNormal"/>
              <w:jc w:val="center"/>
            </w:pPr>
            <w:r>
              <w:t>14</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1916047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446340,8</w:t>
            </w:r>
          </w:p>
        </w:tc>
        <w:tc>
          <w:tcPr>
            <w:tcW w:w="1701" w:type="dxa"/>
            <w:vAlign w:val="bottom"/>
          </w:tcPr>
          <w:p w:rsidR="003A54AF" w:rsidRDefault="003A54AF">
            <w:pPr>
              <w:pStyle w:val="ConsPlusNormal"/>
              <w:jc w:val="right"/>
            </w:pPr>
            <w:r>
              <w:t>446340,8</w:t>
            </w:r>
          </w:p>
        </w:tc>
      </w:tr>
      <w:tr w:rsidR="003A54AF">
        <w:tc>
          <w:tcPr>
            <w:tcW w:w="660" w:type="dxa"/>
          </w:tcPr>
          <w:p w:rsidR="003A54AF" w:rsidRDefault="003A54AF">
            <w:pPr>
              <w:pStyle w:val="ConsPlusNormal"/>
              <w:jc w:val="center"/>
            </w:pPr>
            <w:r>
              <w:t>23.</w:t>
            </w:r>
          </w:p>
        </w:tc>
        <w:tc>
          <w:tcPr>
            <w:tcW w:w="4365" w:type="dxa"/>
          </w:tcPr>
          <w:p w:rsidR="003A54AF" w:rsidRDefault="003A54AF">
            <w:pPr>
              <w:pStyle w:val="ConsPlusNormal"/>
              <w:jc w:val="both"/>
            </w:pPr>
            <w:r>
              <w:t>Министерство образования и науки Краснодарского края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43065318,1</w:t>
            </w:r>
          </w:p>
        </w:tc>
        <w:tc>
          <w:tcPr>
            <w:tcW w:w="1701" w:type="dxa"/>
            <w:vAlign w:val="bottom"/>
          </w:tcPr>
          <w:p w:rsidR="003A54AF" w:rsidRDefault="003A54AF">
            <w:pPr>
              <w:pStyle w:val="ConsPlusNormal"/>
              <w:jc w:val="right"/>
            </w:pPr>
            <w:r>
              <w:t>43065318,1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9000,0</w:t>
            </w:r>
          </w:p>
        </w:tc>
        <w:tc>
          <w:tcPr>
            <w:tcW w:w="1701" w:type="dxa"/>
            <w:vAlign w:val="bottom"/>
          </w:tcPr>
          <w:p w:rsidR="003A54AF" w:rsidRDefault="003A54AF">
            <w:pPr>
              <w:pStyle w:val="ConsPlusNormal"/>
              <w:jc w:val="right"/>
            </w:pPr>
            <w:r>
              <w:t>9000,0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Фундаментальные исследования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9000,0</w:t>
            </w:r>
          </w:p>
        </w:tc>
        <w:tc>
          <w:tcPr>
            <w:tcW w:w="1701" w:type="dxa"/>
            <w:vAlign w:val="bottom"/>
          </w:tcPr>
          <w:p w:rsidR="003A54AF" w:rsidRDefault="003A54AF">
            <w:pPr>
              <w:pStyle w:val="ConsPlusNormal"/>
              <w:jc w:val="right"/>
            </w:pPr>
            <w:r>
              <w:t>9000,0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32" w:history="1">
              <w:r>
                <w:rPr>
                  <w:color w:val="0000FF"/>
                </w:rPr>
                <w:t>программа</w:t>
              </w:r>
            </w:hyperlink>
            <w:r>
              <w:t xml:space="preserve"> Краснодарского края "Развитие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8575,0</w:t>
            </w:r>
          </w:p>
        </w:tc>
        <w:tc>
          <w:tcPr>
            <w:tcW w:w="1701" w:type="dxa"/>
            <w:vAlign w:val="bottom"/>
          </w:tcPr>
          <w:p w:rsidR="003A54AF" w:rsidRDefault="003A54AF">
            <w:pPr>
              <w:pStyle w:val="ConsPlusNormal"/>
              <w:jc w:val="right"/>
            </w:pPr>
            <w:r>
              <w:t>8575,0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реализации государственной программы и прочие мероприятия в области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0230000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8575,0</w:t>
            </w:r>
          </w:p>
        </w:tc>
        <w:tc>
          <w:tcPr>
            <w:tcW w:w="1701" w:type="dxa"/>
            <w:vAlign w:val="bottom"/>
          </w:tcPr>
          <w:p w:rsidR="003A54AF" w:rsidRDefault="003A54AF">
            <w:pPr>
              <w:pStyle w:val="ConsPlusNormal"/>
              <w:jc w:val="right"/>
            </w:pPr>
            <w:r>
              <w:t>8575,0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Гранты в области науки, культуры, искусства и средств массовой информации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0231051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8575,0</w:t>
            </w:r>
          </w:p>
        </w:tc>
        <w:tc>
          <w:tcPr>
            <w:tcW w:w="1701" w:type="dxa"/>
            <w:vAlign w:val="bottom"/>
          </w:tcPr>
          <w:p w:rsidR="003A54AF" w:rsidRDefault="003A54AF">
            <w:pPr>
              <w:pStyle w:val="ConsPlusNormal"/>
              <w:jc w:val="right"/>
            </w:pPr>
            <w:r>
              <w:t>8575,0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0231051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8575,0</w:t>
            </w:r>
          </w:p>
        </w:tc>
        <w:tc>
          <w:tcPr>
            <w:tcW w:w="1701" w:type="dxa"/>
            <w:vAlign w:val="bottom"/>
          </w:tcPr>
          <w:p w:rsidR="003A54AF" w:rsidRDefault="003A54AF">
            <w:pPr>
              <w:pStyle w:val="ConsPlusNormal"/>
              <w:jc w:val="right"/>
            </w:pPr>
            <w:r>
              <w:t>8575,0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425,0</w:t>
            </w:r>
          </w:p>
        </w:tc>
        <w:tc>
          <w:tcPr>
            <w:tcW w:w="1701" w:type="dxa"/>
            <w:vAlign w:val="bottom"/>
          </w:tcPr>
          <w:p w:rsidR="003A54AF" w:rsidRDefault="003A54AF">
            <w:pPr>
              <w:pStyle w:val="ConsPlusNormal"/>
              <w:jc w:val="right"/>
            </w:pPr>
            <w:r>
              <w:t>425,0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425,0</w:t>
            </w:r>
          </w:p>
        </w:tc>
        <w:tc>
          <w:tcPr>
            <w:tcW w:w="1701" w:type="dxa"/>
            <w:vAlign w:val="bottom"/>
          </w:tcPr>
          <w:p w:rsidR="003A54AF" w:rsidRDefault="003A54AF">
            <w:pPr>
              <w:pStyle w:val="ConsPlusNormal"/>
              <w:jc w:val="right"/>
            </w:pPr>
            <w:r>
              <w:t>425,0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425,0</w:t>
            </w:r>
          </w:p>
        </w:tc>
        <w:tc>
          <w:tcPr>
            <w:tcW w:w="1701" w:type="dxa"/>
            <w:vAlign w:val="bottom"/>
          </w:tcPr>
          <w:p w:rsidR="003A54AF" w:rsidRDefault="003A54AF">
            <w:pPr>
              <w:pStyle w:val="ConsPlusNormal"/>
              <w:jc w:val="right"/>
            </w:pPr>
            <w:r>
              <w:t>425,0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425,0</w:t>
            </w:r>
          </w:p>
        </w:tc>
        <w:tc>
          <w:tcPr>
            <w:tcW w:w="1701" w:type="dxa"/>
            <w:vAlign w:val="bottom"/>
          </w:tcPr>
          <w:p w:rsidR="003A54AF" w:rsidRDefault="003A54AF">
            <w:pPr>
              <w:pStyle w:val="ConsPlusNormal"/>
              <w:jc w:val="right"/>
            </w:pPr>
            <w:r>
              <w:t>425,0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оборона</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54,0</w:t>
            </w:r>
          </w:p>
        </w:tc>
        <w:tc>
          <w:tcPr>
            <w:tcW w:w="1701" w:type="dxa"/>
            <w:vAlign w:val="bottom"/>
          </w:tcPr>
          <w:p w:rsidR="003A54AF" w:rsidRDefault="003A54AF">
            <w:pPr>
              <w:pStyle w:val="ConsPlusNormal"/>
              <w:jc w:val="right"/>
            </w:pPr>
            <w:r>
              <w:t>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Мобилизационная подготовка экономики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54,0</w:t>
            </w:r>
          </w:p>
        </w:tc>
        <w:tc>
          <w:tcPr>
            <w:tcW w:w="1701" w:type="dxa"/>
            <w:vAlign w:val="bottom"/>
          </w:tcPr>
          <w:p w:rsidR="003A54AF" w:rsidRDefault="003A54AF">
            <w:pPr>
              <w:pStyle w:val="ConsPlusNormal"/>
              <w:jc w:val="right"/>
            </w:pPr>
            <w:r>
              <w:t>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54,0</w:t>
            </w:r>
          </w:p>
        </w:tc>
        <w:tc>
          <w:tcPr>
            <w:tcW w:w="1701" w:type="dxa"/>
            <w:vAlign w:val="bottom"/>
          </w:tcPr>
          <w:p w:rsidR="003A54AF" w:rsidRDefault="003A54AF">
            <w:pPr>
              <w:pStyle w:val="ConsPlusNormal"/>
              <w:jc w:val="right"/>
            </w:pPr>
            <w:r>
              <w:t>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54,0</w:t>
            </w:r>
          </w:p>
        </w:tc>
        <w:tc>
          <w:tcPr>
            <w:tcW w:w="1701" w:type="dxa"/>
            <w:vAlign w:val="bottom"/>
          </w:tcPr>
          <w:p w:rsidR="003A54AF" w:rsidRDefault="003A54AF">
            <w:pPr>
              <w:pStyle w:val="ConsPlusNormal"/>
              <w:jc w:val="right"/>
            </w:pPr>
            <w:r>
              <w:t>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обеспечению мобилизационной готовности экономики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54,0</w:t>
            </w:r>
          </w:p>
        </w:tc>
        <w:tc>
          <w:tcPr>
            <w:tcW w:w="1701" w:type="dxa"/>
            <w:vAlign w:val="bottom"/>
          </w:tcPr>
          <w:p w:rsidR="003A54AF" w:rsidRDefault="003A54AF">
            <w:pPr>
              <w:pStyle w:val="ConsPlusNormal"/>
              <w:jc w:val="right"/>
            </w:pPr>
            <w:r>
              <w:t>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54,0</w:t>
            </w:r>
          </w:p>
        </w:tc>
        <w:tc>
          <w:tcPr>
            <w:tcW w:w="1701" w:type="dxa"/>
            <w:vAlign w:val="bottom"/>
          </w:tcPr>
          <w:p w:rsidR="003A54AF" w:rsidRDefault="003A54AF">
            <w:pPr>
              <w:pStyle w:val="ConsPlusNormal"/>
              <w:jc w:val="right"/>
            </w:pPr>
            <w:r>
              <w:t>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Образование</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42576894,5</w:t>
            </w:r>
          </w:p>
        </w:tc>
        <w:tc>
          <w:tcPr>
            <w:tcW w:w="1701" w:type="dxa"/>
            <w:vAlign w:val="bottom"/>
          </w:tcPr>
          <w:p w:rsidR="003A54AF" w:rsidRDefault="003A54AF">
            <w:pPr>
              <w:pStyle w:val="ConsPlusNormal"/>
              <w:jc w:val="right"/>
            </w:pPr>
            <w:r>
              <w:t>42576894,5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Дошкольное образование</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14442051,0</w:t>
            </w:r>
          </w:p>
        </w:tc>
        <w:tc>
          <w:tcPr>
            <w:tcW w:w="1701" w:type="dxa"/>
            <w:vAlign w:val="bottom"/>
          </w:tcPr>
          <w:p w:rsidR="003A54AF" w:rsidRDefault="003A54AF">
            <w:pPr>
              <w:pStyle w:val="ConsPlusNormal"/>
              <w:jc w:val="right"/>
            </w:pPr>
            <w:r>
              <w:t>14442051,0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33" w:history="1">
              <w:r>
                <w:rPr>
                  <w:color w:val="0000FF"/>
                </w:rPr>
                <w:t>программа</w:t>
              </w:r>
            </w:hyperlink>
            <w:r>
              <w:t xml:space="preserve"> Краснодарского края "Развитие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14324619,2</w:t>
            </w:r>
          </w:p>
        </w:tc>
        <w:tc>
          <w:tcPr>
            <w:tcW w:w="1701" w:type="dxa"/>
            <w:vAlign w:val="bottom"/>
          </w:tcPr>
          <w:p w:rsidR="003A54AF" w:rsidRDefault="003A54AF">
            <w:pPr>
              <w:pStyle w:val="ConsPlusNormal"/>
              <w:jc w:val="right"/>
            </w:pPr>
            <w:r>
              <w:t>14324619,2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дошкольного, общего и дополнительного образования детей</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0210000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14324619,2</w:t>
            </w:r>
          </w:p>
        </w:tc>
        <w:tc>
          <w:tcPr>
            <w:tcW w:w="1701" w:type="dxa"/>
            <w:vAlign w:val="bottom"/>
          </w:tcPr>
          <w:p w:rsidR="003A54AF" w:rsidRDefault="003A54AF">
            <w:pPr>
              <w:pStyle w:val="ConsPlusNormal"/>
              <w:jc w:val="right"/>
            </w:pPr>
            <w:r>
              <w:t>14324619,2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Модернизация региональных систем дошкольного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0215059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344514,8</w:t>
            </w:r>
          </w:p>
        </w:tc>
        <w:tc>
          <w:tcPr>
            <w:tcW w:w="1701" w:type="dxa"/>
            <w:vAlign w:val="bottom"/>
          </w:tcPr>
          <w:p w:rsidR="003A54AF" w:rsidRDefault="003A54AF">
            <w:pPr>
              <w:pStyle w:val="ConsPlusNormal"/>
              <w:jc w:val="right"/>
            </w:pPr>
            <w:r>
              <w:t>344514,8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0215059</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344514,8</w:t>
            </w:r>
          </w:p>
        </w:tc>
        <w:tc>
          <w:tcPr>
            <w:tcW w:w="1701" w:type="dxa"/>
            <w:vAlign w:val="bottom"/>
          </w:tcPr>
          <w:p w:rsidR="003A54AF" w:rsidRDefault="003A54AF">
            <w:pPr>
              <w:pStyle w:val="ConsPlusNormal"/>
              <w:jc w:val="right"/>
            </w:pPr>
            <w:r>
              <w:t>344514,8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развитие системы дошкольного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0216049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466319,8</w:t>
            </w:r>
          </w:p>
        </w:tc>
        <w:tc>
          <w:tcPr>
            <w:tcW w:w="1701" w:type="dxa"/>
            <w:vAlign w:val="bottom"/>
          </w:tcPr>
          <w:p w:rsidR="003A54AF" w:rsidRDefault="003A54AF">
            <w:pPr>
              <w:pStyle w:val="ConsPlusNormal"/>
              <w:jc w:val="right"/>
            </w:pPr>
            <w:r>
              <w:t>466319,8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0216049</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466319,8</w:t>
            </w:r>
          </w:p>
        </w:tc>
        <w:tc>
          <w:tcPr>
            <w:tcW w:w="1701" w:type="dxa"/>
            <w:vAlign w:val="bottom"/>
          </w:tcPr>
          <w:p w:rsidR="003A54AF" w:rsidRDefault="003A54AF">
            <w:pPr>
              <w:pStyle w:val="ConsPlusNormal"/>
              <w:jc w:val="right"/>
            </w:pPr>
            <w:r>
              <w:t>466319,8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0216082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56463,2</w:t>
            </w:r>
          </w:p>
        </w:tc>
        <w:tc>
          <w:tcPr>
            <w:tcW w:w="1701" w:type="dxa"/>
            <w:vAlign w:val="bottom"/>
          </w:tcPr>
          <w:p w:rsidR="003A54AF" w:rsidRDefault="003A54AF">
            <w:pPr>
              <w:pStyle w:val="ConsPlusNormal"/>
              <w:jc w:val="right"/>
            </w:pPr>
            <w:r>
              <w:t>56463,2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0216082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56463,2</w:t>
            </w:r>
          </w:p>
        </w:tc>
        <w:tc>
          <w:tcPr>
            <w:tcW w:w="1701" w:type="dxa"/>
            <w:vAlign w:val="bottom"/>
          </w:tcPr>
          <w:p w:rsidR="003A54AF" w:rsidRDefault="003A54AF">
            <w:pPr>
              <w:pStyle w:val="ConsPlusNormal"/>
              <w:jc w:val="right"/>
            </w:pPr>
            <w:r>
              <w:t>56463,2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0216086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13447321,4</w:t>
            </w:r>
          </w:p>
        </w:tc>
        <w:tc>
          <w:tcPr>
            <w:tcW w:w="1701" w:type="dxa"/>
            <w:vAlign w:val="bottom"/>
          </w:tcPr>
          <w:p w:rsidR="003A54AF" w:rsidRDefault="003A54AF">
            <w:pPr>
              <w:pStyle w:val="ConsPlusNormal"/>
              <w:jc w:val="right"/>
            </w:pPr>
            <w:r>
              <w:t>13447321,4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0216086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13447321,4</w:t>
            </w:r>
          </w:p>
        </w:tc>
        <w:tc>
          <w:tcPr>
            <w:tcW w:w="1701" w:type="dxa"/>
            <w:vAlign w:val="bottom"/>
          </w:tcPr>
          <w:p w:rsidR="003A54AF" w:rsidRDefault="003A54AF">
            <w:pPr>
              <w:pStyle w:val="ConsPlusNormal"/>
              <w:jc w:val="right"/>
            </w:pPr>
            <w:r>
              <w:t>13447321,4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межбюджетные трансферты на премирование дошкольных образовательных организаций, внедряющих инновационные образовательные программы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0216189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0216189</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117431,8</w:t>
            </w:r>
          </w:p>
        </w:tc>
        <w:tc>
          <w:tcPr>
            <w:tcW w:w="1701" w:type="dxa"/>
            <w:vAlign w:val="bottom"/>
          </w:tcPr>
          <w:p w:rsidR="003A54AF" w:rsidRDefault="003A54AF">
            <w:pPr>
              <w:pStyle w:val="ConsPlusNormal"/>
              <w:jc w:val="right"/>
            </w:pPr>
            <w:r>
              <w:t>117431,8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117431,8</w:t>
            </w:r>
          </w:p>
        </w:tc>
        <w:tc>
          <w:tcPr>
            <w:tcW w:w="1701" w:type="dxa"/>
            <w:vAlign w:val="bottom"/>
          </w:tcPr>
          <w:p w:rsidR="003A54AF" w:rsidRDefault="003A54AF">
            <w:pPr>
              <w:pStyle w:val="ConsPlusNormal"/>
              <w:jc w:val="right"/>
            </w:pPr>
            <w:r>
              <w:t>117431,8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развитие системы дошкольного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9966049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117431,8</w:t>
            </w:r>
          </w:p>
        </w:tc>
        <w:tc>
          <w:tcPr>
            <w:tcW w:w="1701" w:type="dxa"/>
            <w:vAlign w:val="bottom"/>
          </w:tcPr>
          <w:p w:rsidR="003A54AF" w:rsidRDefault="003A54AF">
            <w:pPr>
              <w:pStyle w:val="ConsPlusNormal"/>
              <w:jc w:val="right"/>
            </w:pPr>
            <w:r>
              <w:t>117431,8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9966049</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117431,8</w:t>
            </w:r>
          </w:p>
        </w:tc>
        <w:tc>
          <w:tcPr>
            <w:tcW w:w="1701" w:type="dxa"/>
            <w:vAlign w:val="bottom"/>
          </w:tcPr>
          <w:p w:rsidR="003A54AF" w:rsidRDefault="003A54AF">
            <w:pPr>
              <w:pStyle w:val="ConsPlusNormal"/>
              <w:jc w:val="right"/>
            </w:pPr>
            <w:r>
              <w:t>117431,8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Общее образование</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22951596,7</w:t>
            </w:r>
          </w:p>
        </w:tc>
        <w:tc>
          <w:tcPr>
            <w:tcW w:w="1701" w:type="dxa"/>
            <w:vAlign w:val="bottom"/>
          </w:tcPr>
          <w:p w:rsidR="003A54AF" w:rsidRDefault="003A54AF">
            <w:pPr>
              <w:pStyle w:val="ConsPlusNormal"/>
              <w:jc w:val="right"/>
            </w:pPr>
            <w:r>
              <w:t>22951596,7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34" w:history="1">
              <w:r>
                <w:rPr>
                  <w:color w:val="0000FF"/>
                </w:rPr>
                <w:t>программа</w:t>
              </w:r>
            </w:hyperlink>
            <w:r>
              <w:t xml:space="preserve"> Краснодарского края "Развитие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22805778,3</w:t>
            </w:r>
          </w:p>
        </w:tc>
        <w:tc>
          <w:tcPr>
            <w:tcW w:w="1701" w:type="dxa"/>
            <w:vAlign w:val="bottom"/>
          </w:tcPr>
          <w:p w:rsidR="003A54AF" w:rsidRDefault="003A54AF">
            <w:pPr>
              <w:pStyle w:val="ConsPlusNormal"/>
              <w:jc w:val="right"/>
            </w:pPr>
            <w:r>
              <w:t>22805778,3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дошкольного, общего и дополнительного образования детей</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22805778,3</w:t>
            </w:r>
          </w:p>
        </w:tc>
        <w:tc>
          <w:tcPr>
            <w:tcW w:w="1701" w:type="dxa"/>
            <w:vAlign w:val="bottom"/>
          </w:tcPr>
          <w:p w:rsidR="003A54AF" w:rsidRDefault="003A54AF">
            <w:pPr>
              <w:pStyle w:val="ConsPlusNormal"/>
              <w:jc w:val="right"/>
            </w:pPr>
            <w:r>
              <w:t>22805778,3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2232921,8</w:t>
            </w:r>
          </w:p>
        </w:tc>
        <w:tc>
          <w:tcPr>
            <w:tcW w:w="1701" w:type="dxa"/>
            <w:vAlign w:val="bottom"/>
          </w:tcPr>
          <w:p w:rsidR="003A54AF" w:rsidRDefault="003A54AF">
            <w:pPr>
              <w:pStyle w:val="ConsPlusNormal"/>
              <w:jc w:val="right"/>
            </w:pPr>
            <w:r>
              <w:t>2232921,8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58340,0</w:t>
            </w:r>
          </w:p>
        </w:tc>
        <w:tc>
          <w:tcPr>
            <w:tcW w:w="1701" w:type="dxa"/>
            <w:vAlign w:val="bottom"/>
          </w:tcPr>
          <w:p w:rsidR="003A54AF" w:rsidRDefault="003A54AF">
            <w:pPr>
              <w:pStyle w:val="ConsPlusNormal"/>
              <w:jc w:val="right"/>
            </w:pPr>
            <w:r>
              <w:t>58340,0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18480,8</w:t>
            </w:r>
          </w:p>
        </w:tc>
        <w:tc>
          <w:tcPr>
            <w:tcW w:w="1701" w:type="dxa"/>
            <w:vAlign w:val="bottom"/>
          </w:tcPr>
          <w:p w:rsidR="003A54AF" w:rsidRDefault="003A54AF">
            <w:pPr>
              <w:pStyle w:val="ConsPlusNormal"/>
              <w:jc w:val="right"/>
            </w:pPr>
            <w:r>
              <w:t>18480,8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2155126,4</w:t>
            </w:r>
          </w:p>
        </w:tc>
        <w:tc>
          <w:tcPr>
            <w:tcW w:w="1701" w:type="dxa"/>
            <w:vAlign w:val="bottom"/>
          </w:tcPr>
          <w:p w:rsidR="003A54AF" w:rsidRDefault="003A54AF">
            <w:pPr>
              <w:pStyle w:val="ConsPlusNormal"/>
              <w:jc w:val="right"/>
            </w:pPr>
            <w:r>
              <w:t>2155126,4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974,6</w:t>
            </w:r>
          </w:p>
        </w:tc>
        <w:tc>
          <w:tcPr>
            <w:tcW w:w="1701" w:type="dxa"/>
            <w:vAlign w:val="bottom"/>
          </w:tcPr>
          <w:p w:rsidR="003A54AF" w:rsidRDefault="003A54AF">
            <w:pPr>
              <w:pStyle w:val="ConsPlusNormal"/>
              <w:jc w:val="right"/>
            </w:pPr>
            <w:r>
              <w:t>974,6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17726,4</w:t>
            </w:r>
          </w:p>
        </w:tc>
        <w:tc>
          <w:tcPr>
            <w:tcW w:w="1701" w:type="dxa"/>
            <w:vAlign w:val="bottom"/>
          </w:tcPr>
          <w:p w:rsidR="003A54AF" w:rsidRDefault="003A54AF">
            <w:pPr>
              <w:pStyle w:val="ConsPlusNormal"/>
              <w:jc w:val="right"/>
            </w:pPr>
            <w:r>
              <w:t>17726,4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0210901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142,0</w:t>
            </w:r>
          </w:p>
        </w:tc>
        <w:tc>
          <w:tcPr>
            <w:tcW w:w="1701" w:type="dxa"/>
            <w:vAlign w:val="bottom"/>
          </w:tcPr>
          <w:p w:rsidR="003A54AF" w:rsidRDefault="003A54AF">
            <w:pPr>
              <w:pStyle w:val="ConsPlusNormal"/>
              <w:jc w:val="right"/>
            </w:pPr>
            <w:r>
              <w:t>142,0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17584,4</w:t>
            </w:r>
          </w:p>
        </w:tc>
        <w:tc>
          <w:tcPr>
            <w:tcW w:w="1701" w:type="dxa"/>
            <w:vAlign w:val="bottom"/>
          </w:tcPr>
          <w:p w:rsidR="003A54AF" w:rsidRDefault="003A54AF">
            <w:pPr>
              <w:pStyle w:val="ConsPlusNormal"/>
              <w:jc w:val="right"/>
            </w:pPr>
            <w:r>
              <w:t>17584,4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государственными учреждениями капитального ремонта</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0210902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67846,1</w:t>
            </w:r>
          </w:p>
        </w:tc>
        <w:tc>
          <w:tcPr>
            <w:tcW w:w="1701" w:type="dxa"/>
            <w:vAlign w:val="bottom"/>
          </w:tcPr>
          <w:p w:rsidR="003A54AF" w:rsidRDefault="003A54AF">
            <w:pPr>
              <w:pStyle w:val="ConsPlusNormal"/>
              <w:jc w:val="right"/>
            </w:pPr>
            <w:r>
              <w:t>67846,1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0210902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5765,0</w:t>
            </w:r>
          </w:p>
        </w:tc>
        <w:tc>
          <w:tcPr>
            <w:tcW w:w="1701" w:type="dxa"/>
            <w:vAlign w:val="bottom"/>
          </w:tcPr>
          <w:p w:rsidR="003A54AF" w:rsidRDefault="003A54AF">
            <w:pPr>
              <w:pStyle w:val="ConsPlusNormal"/>
              <w:jc w:val="right"/>
            </w:pPr>
            <w:r>
              <w:t>5765,0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0210902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62081,1</w:t>
            </w:r>
          </w:p>
        </w:tc>
        <w:tc>
          <w:tcPr>
            <w:tcW w:w="1701" w:type="dxa"/>
            <w:vAlign w:val="bottom"/>
          </w:tcPr>
          <w:p w:rsidR="003A54AF" w:rsidRDefault="003A54AF">
            <w:pPr>
              <w:pStyle w:val="ConsPlusNormal"/>
              <w:jc w:val="right"/>
            </w:pPr>
            <w:r>
              <w:t>62081,1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0211139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4786,3</w:t>
            </w:r>
          </w:p>
        </w:tc>
        <w:tc>
          <w:tcPr>
            <w:tcW w:w="1701" w:type="dxa"/>
            <w:vAlign w:val="bottom"/>
          </w:tcPr>
          <w:p w:rsidR="003A54AF" w:rsidRDefault="003A54AF">
            <w:pPr>
              <w:pStyle w:val="ConsPlusNormal"/>
              <w:jc w:val="right"/>
            </w:pPr>
            <w:r>
              <w:t>4786,3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0211139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273,5</w:t>
            </w:r>
          </w:p>
        </w:tc>
        <w:tc>
          <w:tcPr>
            <w:tcW w:w="1701" w:type="dxa"/>
            <w:vAlign w:val="bottom"/>
          </w:tcPr>
          <w:p w:rsidR="003A54AF" w:rsidRDefault="003A54AF">
            <w:pPr>
              <w:pStyle w:val="ConsPlusNormal"/>
              <w:jc w:val="right"/>
            </w:pPr>
            <w:r>
              <w:t>273,5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0211139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4512,8</w:t>
            </w:r>
          </w:p>
        </w:tc>
        <w:tc>
          <w:tcPr>
            <w:tcW w:w="1701" w:type="dxa"/>
            <w:vAlign w:val="bottom"/>
          </w:tcPr>
          <w:p w:rsidR="003A54AF" w:rsidRDefault="003A54AF">
            <w:pPr>
              <w:pStyle w:val="ConsPlusNormal"/>
              <w:jc w:val="right"/>
            </w:pPr>
            <w:r>
              <w:t>4512,8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0211158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35100,0</w:t>
            </w:r>
          </w:p>
        </w:tc>
        <w:tc>
          <w:tcPr>
            <w:tcW w:w="1701" w:type="dxa"/>
            <w:vAlign w:val="bottom"/>
          </w:tcPr>
          <w:p w:rsidR="003A54AF" w:rsidRDefault="003A54AF">
            <w:pPr>
              <w:pStyle w:val="ConsPlusNormal"/>
              <w:jc w:val="right"/>
            </w:pPr>
            <w:r>
              <w:t>35100,0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0211158</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35100,0</w:t>
            </w:r>
          </w:p>
        </w:tc>
        <w:tc>
          <w:tcPr>
            <w:tcW w:w="1701" w:type="dxa"/>
            <w:vAlign w:val="bottom"/>
          </w:tcPr>
          <w:p w:rsidR="003A54AF" w:rsidRDefault="003A54AF">
            <w:pPr>
              <w:pStyle w:val="ConsPlusNormal"/>
              <w:jc w:val="right"/>
            </w:pPr>
            <w:r>
              <w:t>35100,0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Поощрение лучших учителей</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0215088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8600,0</w:t>
            </w:r>
          </w:p>
        </w:tc>
        <w:tc>
          <w:tcPr>
            <w:tcW w:w="1701" w:type="dxa"/>
            <w:vAlign w:val="bottom"/>
          </w:tcPr>
          <w:p w:rsidR="003A54AF" w:rsidRDefault="003A54AF">
            <w:pPr>
              <w:pStyle w:val="ConsPlusNormal"/>
              <w:jc w:val="right"/>
            </w:pPr>
            <w:r>
              <w:t>8600,0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0215088</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8600,0</w:t>
            </w:r>
          </w:p>
        </w:tc>
        <w:tc>
          <w:tcPr>
            <w:tcW w:w="1701" w:type="dxa"/>
            <w:vAlign w:val="bottom"/>
          </w:tcPr>
          <w:p w:rsidR="003A54AF" w:rsidRDefault="003A54AF">
            <w:pPr>
              <w:pStyle w:val="ConsPlusNormal"/>
              <w:jc w:val="right"/>
            </w:pPr>
            <w:r>
              <w:t>8600,0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0215097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93047,5</w:t>
            </w:r>
          </w:p>
        </w:tc>
        <w:tc>
          <w:tcPr>
            <w:tcW w:w="1701" w:type="dxa"/>
            <w:vAlign w:val="bottom"/>
          </w:tcPr>
          <w:p w:rsidR="003A54AF" w:rsidRDefault="003A54AF">
            <w:pPr>
              <w:pStyle w:val="ConsPlusNormal"/>
              <w:jc w:val="right"/>
            </w:pPr>
            <w:r>
              <w:t>93047,5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0215097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93047,5</w:t>
            </w:r>
          </w:p>
        </w:tc>
        <w:tc>
          <w:tcPr>
            <w:tcW w:w="1701" w:type="dxa"/>
            <w:vAlign w:val="bottom"/>
          </w:tcPr>
          <w:p w:rsidR="003A54AF" w:rsidRDefault="003A54AF">
            <w:pPr>
              <w:pStyle w:val="ConsPlusNormal"/>
              <w:jc w:val="right"/>
            </w:pPr>
            <w:r>
              <w:t>93047,5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0216012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425685,6</w:t>
            </w:r>
          </w:p>
        </w:tc>
        <w:tc>
          <w:tcPr>
            <w:tcW w:w="1701" w:type="dxa"/>
            <w:vAlign w:val="bottom"/>
          </w:tcPr>
          <w:p w:rsidR="003A54AF" w:rsidRDefault="003A54AF">
            <w:pPr>
              <w:pStyle w:val="ConsPlusNormal"/>
              <w:jc w:val="right"/>
            </w:pPr>
            <w:r>
              <w:t>425685,6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0216012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425685,6</w:t>
            </w:r>
          </w:p>
        </w:tc>
        <w:tc>
          <w:tcPr>
            <w:tcW w:w="1701" w:type="dxa"/>
            <w:vAlign w:val="bottom"/>
          </w:tcPr>
          <w:p w:rsidR="003A54AF" w:rsidRDefault="003A54AF">
            <w:pPr>
              <w:pStyle w:val="ConsPlusNormal"/>
              <w:jc w:val="right"/>
            </w:pPr>
            <w:r>
              <w:t>425685,6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государственной </w:t>
            </w:r>
            <w:hyperlink r:id="rId335" w:history="1">
              <w:r>
                <w:rPr>
                  <w:color w:val="0000FF"/>
                </w:rPr>
                <w:t>программы</w:t>
              </w:r>
            </w:hyperlink>
            <w:r>
              <w:t xml:space="preserve"> Краснодарского края "Развитие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0216060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141946,4</w:t>
            </w:r>
          </w:p>
        </w:tc>
        <w:tc>
          <w:tcPr>
            <w:tcW w:w="1701" w:type="dxa"/>
            <w:vAlign w:val="bottom"/>
          </w:tcPr>
          <w:p w:rsidR="003A54AF" w:rsidRDefault="003A54AF">
            <w:pPr>
              <w:pStyle w:val="ConsPlusNormal"/>
              <w:jc w:val="right"/>
            </w:pPr>
            <w:r>
              <w:t>141946,4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0216060</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141946,4</w:t>
            </w:r>
          </w:p>
        </w:tc>
        <w:tc>
          <w:tcPr>
            <w:tcW w:w="1701" w:type="dxa"/>
            <w:vAlign w:val="bottom"/>
          </w:tcPr>
          <w:p w:rsidR="003A54AF" w:rsidRDefault="003A54AF">
            <w:pPr>
              <w:pStyle w:val="ConsPlusNormal"/>
              <w:jc w:val="right"/>
            </w:pPr>
            <w:r>
              <w:t>141946,4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0216082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98393,5</w:t>
            </w:r>
          </w:p>
        </w:tc>
        <w:tc>
          <w:tcPr>
            <w:tcW w:w="1701" w:type="dxa"/>
            <w:vAlign w:val="bottom"/>
          </w:tcPr>
          <w:p w:rsidR="003A54AF" w:rsidRDefault="003A54AF">
            <w:pPr>
              <w:pStyle w:val="ConsPlusNormal"/>
              <w:jc w:val="right"/>
            </w:pPr>
            <w:r>
              <w:t>98393,5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0216082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98393,5</w:t>
            </w:r>
          </w:p>
        </w:tc>
        <w:tc>
          <w:tcPr>
            <w:tcW w:w="1701" w:type="dxa"/>
            <w:vAlign w:val="bottom"/>
          </w:tcPr>
          <w:p w:rsidR="003A54AF" w:rsidRDefault="003A54AF">
            <w:pPr>
              <w:pStyle w:val="ConsPlusNormal"/>
              <w:jc w:val="right"/>
            </w:pPr>
            <w:r>
              <w:t>98393,5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0216083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1142,0</w:t>
            </w:r>
          </w:p>
        </w:tc>
        <w:tc>
          <w:tcPr>
            <w:tcW w:w="1701" w:type="dxa"/>
            <w:vAlign w:val="bottom"/>
          </w:tcPr>
          <w:p w:rsidR="003A54AF" w:rsidRDefault="003A54AF">
            <w:pPr>
              <w:pStyle w:val="ConsPlusNormal"/>
              <w:jc w:val="right"/>
            </w:pPr>
            <w:r>
              <w:t>1142,0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0216083</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1142,0</w:t>
            </w:r>
          </w:p>
        </w:tc>
        <w:tc>
          <w:tcPr>
            <w:tcW w:w="1701" w:type="dxa"/>
            <w:vAlign w:val="bottom"/>
          </w:tcPr>
          <w:p w:rsidR="003A54AF" w:rsidRDefault="003A54AF">
            <w:pPr>
              <w:pStyle w:val="ConsPlusNormal"/>
              <w:jc w:val="right"/>
            </w:pPr>
            <w:r>
              <w:t>1142,0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0216086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19596182,7</w:t>
            </w:r>
          </w:p>
        </w:tc>
        <w:tc>
          <w:tcPr>
            <w:tcW w:w="1701" w:type="dxa"/>
            <w:vAlign w:val="bottom"/>
          </w:tcPr>
          <w:p w:rsidR="003A54AF" w:rsidRDefault="003A54AF">
            <w:pPr>
              <w:pStyle w:val="ConsPlusNormal"/>
              <w:jc w:val="right"/>
            </w:pPr>
            <w:r>
              <w:t>19596182,7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0216086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19596182,7</w:t>
            </w:r>
          </w:p>
        </w:tc>
        <w:tc>
          <w:tcPr>
            <w:tcW w:w="1701" w:type="dxa"/>
            <w:vAlign w:val="bottom"/>
          </w:tcPr>
          <w:p w:rsidR="003A54AF" w:rsidRDefault="003A54AF">
            <w:pPr>
              <w:pStyle w:val="ConsPlusNormal"/>
              <w:jc w:val="right"/>
            </w:pPr>
            <w:r>
              <w:t>19596182,7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0216237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76800,0</w:t>
            </w:r>
          </w:p>
        </w:tc>
        <w:tc>
          <w:tcPr>
            <w:tcW w:w="1701" w:type="dxa"/>
            <w:vAlign w:val="bottom"/>
          </w:tcPr>
          <w:p w:rsidR="003A54AF" w:rsidRDefault="003A54AF">
            <w:pPr>
              <w:pStyle w:val="ConsPlusNormal"/>
              <w:jc w:val="right"/>
            </w:pPr>
            <w:r>
              <w:t>76800,0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0216237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76800,0</w:t>
            </w:r>
          </w:p>
        </w:tc>
        <w:tc>
          <w:tcPr>
            <w:tcW w:w="1701" w:type="dxa"/>
            <w:vAlign w:val="bottom"/>
          </w:tcPr>
          <w:p w:rsidR="003A54AF" w:rsidRDefault="003A54AF">
            <w:pPr>
              <w:pStyle w:val="ConsPlusNormal"/>
              <w:jc w:val="right"/>
            </w:pPr>
            <w:r>
              <w:t>76800,0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Поощрение лучших учителей</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0218088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5600,0</w:t>
            </w:r>
          </w:p>
        </w:tc>
        <w:tc>
          <w:tcPr>
            <w:tcW w:w="1701" w:type="dxa"/>
            <w:vAlign w:val="bottom"/>
          </w:tcPr>
          <w:p w:rsidR="003A54AF" w:rsidRDefault="003A54AF">
            <w:pPr>
              <w:pStyle w:val="ConsPlusNormal"/>
              <w:jc w:val="right"/>
            </w:pPr>
            <w:r>
              <w:t>5600,0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0218088</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5600,0</w:t>
            </w:r>
          </w:p>
        </w:tc>
        <w:tc>
          <w:tcPr>
            <w:tcW w:w="1701" w:type="dxa"/>
            <w:vAlign w:val="bottom"/>
          </w:tcPr>
          <w:p w:rsidR="003A54AF" w:rsidRDefault="003A54AF">
            <w:pPr>
              <w:pStyle w:val="ConsPlusNormal"/>
              <w:jc w:val="right"/>
            </w:pPr>
            <w:r>
              <w:t>5600,0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36" w:history="1">
              <w:r>
                <w:rPr>
                  <w:color w:val="0000FF"/>
                </w:rPr>
                <w:t>программа</w:t>
              </w:r>
            </w:hyperlink>
            <w:r>
              <w:t xml:space="preserve"> Краснодарского края "Доступная среда"</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72629,9</w:t>
            </w:r>
          </w:p>
        </w:tc>
        <w:tc>
          <w:tcPr>
            <w:tcW w:w="1701" w:type="dxa"/>
            <w:vAlign w:val="bottom"/>
          </w:tcPr>
          <w:p w:rsidR="003A54AF" w:rsidRDefault="003A54AF">
            <w:pPr>
              <w:pStyle w:val="ConsPlusNormal"/>
              <w:jc w:val="right"/>
            </w:pPr>
            <w:r>
              <w:t>72629,9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72629,9</w:t>
            </w:r>
          </w:p>
        </w:tc>
        <w:tc>
          <w:tcPr>
            <w:tcW w:w="1701" w:type="dxa"/>
            <w:vAlign w:val="bottom"/>
          </w:tcPr>
          <w:p w:rsidR="003A54AF" w:rsidRDefault="003A54AF">
            <w:pPr>
              <w:pStyle w:val="ConsPlusNormal"/>
              <w:jc w:val="right"/>
            </w:pPr>
            <w:r>
              <w:t>72629,9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337"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47629,9</w:t>
            </w:r>
          </w:p>
        </w:tc>
        <w:tc>
          <w:tcPr>
            <w:tcW w:w="1701" w:type="dxa"/>
            <w:vAlign w:val="bottom"/>
          </w:tcPr>
          <w:p w:rsidR="003A54AF" w:rsidRDefault="003A54AF">
            <w:pPr>
              <w:pStyle w:val="ConsPlusNormal"/>
              <w:jc w:val="right"/>
            </w:pPr>
            <w:r>
              <w:t>47629,9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47629,9</w:t>
            </w:r>
          </w:p>
        </w:tc>
        <w:tc>
          <w:tcPr>
            <w:tcW w:w="1701" w:type="dxa"/>
            <w:vAlign w:val="bottom"/>
          </w:tcPr>
          <w:p w:rsidR="003A54AF" w:rsidRDefault="003A54AF">
            <w:pPr>
              <w:pStyle w:val="ConsPlusNormal"/>
              <w:jc w:val="right"/>
            </w:pPr>
            <w:r>
              <w:t>47629,9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государственной </w:t>
            </w:r>
            <w:hyperlink r:id="rId338"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0417027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25000,0</w:t>
            </w:r>
          </w:p>
        </w:tc>
        <w:tc>
          <w:tcPr>
            <w:tcW w:w="1701" w:type="dxa"/>
            <w:vAlign w:val="bottom"/>
          </w:tcPr>
          <w:p w:rsidR="003A54AF" w:rsidRDefault="003A54AF">
            <w:pPr>
              <w:pStyle w:val="ConsPlusNormal"/>
              <w:jc w:val="right"/>
            </w:pPr>
            <w:r>
              <w:t>25000,0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0417027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25000,0</w:t>
            </w:r>
          </w:p>
        </w:tc>
        <w:tc>
          <w:tcPr>
            <w:tcW w:w="1701" w:type="dxa"/>
            <w:vAlign w:val="bottom"/>
          </w:tcPr>
          <w:p w:rsidR="003A54AF" w:rsidRDefault="003A54AF">
            <w:pPr>
              <w:pStyle w:val="ConsPlusNormal"/>
              <w:jc w:val="right"/>
            </w:pPr>
            <w:r>
              <w:t>25000,0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39"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22771,3</w:t>
            </w:r>
          </w:p>
        </w:tc>
        <w:tc>
          <w:tcPr>
            <w:tcW w:w="1701" w:type="dxa"/>
            <w:vAlign w:val="bottom"/>
          </w:tcPr>
          <w:p w:rsidR="003A54AF" w:rsidRDefault="003A54AF">
            <w:pPr>
              <w:pStyle w:val="ConsPlusNormal"/>
              <w:jc w:val="right"/>
            </w:pPr>
            <w:r>
              <w:t>22771,3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Пожарная безопасность в Краснодарском крае</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22771,3</w:t>
            </w:r>
          </w:p>
        </w:tc>
        <w:tc>
          <w:tcPr>
            <w:tcW w:w="1701" w:type="dxa"/>
            <w:vAlign w:val="bottom"/>
          </w:tcPr>
          <w:p w:rsidR="003A54AF" w:rsidRDefault="003A54AF">
            <w:pPr>
              <w:pStyle w:val="ConsPlusNormal"/>
              <w:jc w:val="right"/>
            </w:pPr>
            <w:r>
              <w:t>22771,3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пожарной безопасности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22771,3</w:t>
            </w:r>
          </w:p>
        </w:tc>
        <w:tc>
          <w:tcPr>
            <w:tcW w:w="1701" w:type="dxa"/>
            <w:vAlign w:val="bottom"/>
          </w:tcPr>
          <w:p w:rsidR="003A54AF" w:rsidRDefault="003A54AF">
            <w:pPr>
              <w:pStyle w:val="ConsPlusNormal"/>
              <w:jc w:val="right"/>
            </w:pPr>
            <w:r>
              <w:t>22771,3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22771,3</w:t>
            </w:r>
          </w:p>
        </w:tc>
        <w:tc>
          <w:tcPr>
            <w:tcW w:w="1701" w:type="dxa"/>
            <w:vAlign w:val="bottom"/>
          </w:tcPr>
          <w:p w:rsidR="003A54AF" w:rsidRDefault="003A54AF">
            <w:pPr>
              <w:pStyle w:val="ConsPlusNormal"/>
              <w:jc w:val="right"/>
            </w:pPr>
            <w:r>
              <w:t>22771,3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40"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2110000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Противодействие злоупотреблению наркотиками и их незаконному обороту</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50317,2</w:t>
            </w:r>
          </w:p>
        </w:tc>
        <w:tc>
          <w:tcPr>
            <w:tcW w:w="1701" w:type="dxa"/>
            <w:vAlign w:val="bottom"/>
          </w:tcPr>
          <w:p w:rsidR="003A54AF" w:rsidRDefault="003A54AF">
            <w:pPr>
              <w:pStyle w:val="ConsPlusNormal"/>
              <w:jc w:val="right"/>
            </w:pPr>
            <w:r>
              <w:t>50317,2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50317,2</w:t>
            </w:r>
          </w:p>
        </w:tc>
        <w:tc>
          <w:tcPr>
            <w:tcW w:w="1701" w:type="dxa"/>
            <w:vAlign w:val="bottom"/>
          </w:tcPr>
          <w:p w:rsidR="003A54AF" w:rsidRDefault="003A54AF">
            <w:pPr>
              <w:pStyle w:val="ConsPlusNormal"/>
              <w:jc w:val="right"/>
            </w:pPr>
            <w:r>
              <w:t>50317,2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44168,7</w:t>
            </w:r>
          </w:p>
        </w:tc>
        <w:tc>
          <w:tcPr>
            <w:tcW w:w="1701" w:type="dxa"/>
            <w:vAlign w:val="bottom"/>
          </w:tcPr>
          <w:p w:rsidR="003A54AF" w:rsidRDefault="003A54AF">
            <w:pPr>
              <w:pStyle w:val="ConsPlusNormal"/>
              <w:jc w:val="right"/>
            </w:pPr>
            <w:r>
              <w:t>44168,7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10641,2</w:t>
            </w:r>
          </w:p>
        </w:tc>
        <w:tc>
          <w:tcPr>
            <w:tcW w:w="1701" w:type="dxa"/>
            <w:vAlign w:val="bottom"/>
          </w:tcPr>
          <w:p w:rsidR="003A54AF" w:rsidRDefault="003A54AF">
            <w:pPr>
              <w:pStyle w:val="ConsPlusNormal"/>
              <w:jc w:val="right"/>
            </w:pPr>
            <w:r>
              <w:t>10641,2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33527,5</w:t>
            </w:r>
          </w:p>
        </w:tc>
        <w:tc>
          <w:tcPr>
            <w:tcW w:w="1701" w:type="dxa"/>
            <w:vAlign w:val="bottom"/>
          </w:tcPr>
          <w:p w:rsidR="003A54AF" w:rsidRDefault="003A54AF">
            <w:pPr>
              <w:pStyle w:val="ConsPlusNormal"/>
              <w:jc w:val="right"/>
            </w:pPr>
            <w:r>
              <w:t>33527,5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9966055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6148,5</w:t>
            </w:r>
          </w:p>
        </w:tc>
        <w:tc>
          <w:tcPr>
            <w:tcW w:w="1701" w:type="dxa"/>
            <w:vAlign w:val="bottom"/>
          </w:tcPr>
          <w:p w:rsidR="003A54AF" w:rsidRDefault="003A54AF">
            <w:pPr>
              <w:pStyle w:val="ConsPlusNormal"/>
              <w:jc w:val="right"/>
            </w:pPr>
            <w:r>
              <w:t>6148,5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9966055</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6148,5</w:t>
            </w:r>
          </w:p>
        </w:tc>
        <w:tc>
          <w:tcPr>
            <w:tcW w:w="1701" w:type="dxa"/>
            <w:vAlign w:val="bottom"/>
          </w:tcPr>
          <w:p w:rsidR="003A54AF" w:rsidRDefault="003A54AF">
            <w:pPr>
              <w:pStyle w:val="ConsPlusNormal"/>
              <w:jc w:val="right"/>
            </w:pPr>
            <w:r>
              <w:t>6148,5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Среднее профессиональное образование</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4275334,7</w:t>
            </w:r>
          </w:p>
        </w:tc>
        <w:tc>
          <w:tcPr>
            <w:tcW w:w="1701" w:type="dxa"/>
            <w:vAlign w:val="bottom"/>
          </w:tcPr>
          <w:p w:rsidR="003A54AF" w:rsidRDefault="003A54AF">
            <w:pPr>
              <w:pStyle w:val="ConsPlusNormal"/>
              <w:jc w:val="right"/>
            </w:pPr>
            <w:r>
              <w:t>4275334,7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41" w:history="1">
              <w:r>
                <w:rPr>
                  <w:color w:val="0000FF"/>
                </w:rPr>
                <w:t>программа</w:t>
              </w:r>
            </w:hyperlink>
            <w:r>
              <w:t xml:space="preserve"> Краснодарского края "Развитие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4146384,7</w:t>
            </w:r>
          </w:p>
        </w:tc>
        <w:tc>
          <w:tcPr>
            <w:tcW w:w="1701" w:type="dxa"/>
            <w:vAlign w:val="bottom"/>
          </w:tcPr>
          <w:p w:rsidR="003A54AF" w:rsidRDefault="003A54AF">
            <w:pPr>
              <w:pStyle w:val="ConsPlusNormal"/>
              <w:jc w:val="right"/>
            </w:pPr>
            <w:r>
              <w:t>4146384,7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дошкольного, общего и дополнительного образования детей</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0210000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9079,2</w:t>
            </w:r>
          </w:p>
        </w:tc>
        <w:tc>
          <w:tcPr>
            <w:tcW w:w="1701" w:type="dxa"/>
            <w:vAlign w:val="bottom"/>
          </w:tcPr>
          <w:p w:rsidR="003A54AF" w:rsidRDefault="003A54AF">
            <w:pPr>
              <w:pStyle w:val="ConsPlusNormal"/>
              <w:jc w:val="right"/>
            </w:pPr>
            <w:r>
              <w:t>9079,2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342" w:history="1">
              <w:r>
                <w:rPr>
                  <w:color w:val="0000FF"/>
                </w:rPr>
                <w:t>программы</w:t>
              </w:r>
            </w:hyperlink>
            <w:r>
              <w:t xml:space="preserve"> Краснодарского края "Развитие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0210913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9079,2</w:t>
            </w:r>
          </w:p>
        </w:tc>
        <w:tc>
          <w:tcPr>
            <w:tcW w:w="1701" w:type="dxa"/>
            <w:vAlign w:val="bottom"/>
          </w:tcPr>
          <w:p w:rsidR="003A54AF" w:rsidRDefault="003A54AF">
            <w:pPr>
              <w:pStyle w:val="ConsPlusNormal"/>
              <w:jc w:val="right"/>
            </w:pPr>
            <w:r>
              <w:t>9079,2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0210913</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9079,2</w:t>
            </w:r>
          </w:p>
        </w:tc>
        <w:tc>
          <w:tcPr>
            <w:tcW w:w="1701" w:type="dxa"/>
            <w:vAlign w:val="bottom"/>
          </w:tcPr>
          <w:p w:rsidR="003A54AF" w:rsidRDefault="003A54AF">
            <w:pPr>
              <w:pStyle w:val="ConsPlusNormal"/>
              <w:jc w:val="right"/>
            </w:pPr>
            <w:r>
              <w:t>9079,2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профессионального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0220000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4137305,5</w:t>
            </w:r>
          </w:p>
        </w:tc>
        <w:tc>
          <w:tcPr>
            <w:tcW w:w="1701" w:type="dxa"/>
            <w:vAlign w:val="bottom"/>
          </w:tcPr>
          <w:p w:rsidR="003A54AF" w:rsidRDefault="003A54AF">
            <w:pPr>
              <w:pStyle w:val="ConsPlusNormal"/>
              <w:jc w:val="right"/>
            </w:pPr>
            <w:r>
              <w:t>4137305,5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0220059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3582668,7</w:t>
            </w:r>
          </w:p>
        </w:tc>
        <w:tc>
          <w:tcPr>
            <w:tcW w:w="1701" w:type="dxa"/>
            <w:vAlign w:val="bottom"/>
          </w:tcPr>
          <w:p w:rsidR="003A54AF" w:rsidRDefault="003A54AF">
            <w:pPr>
              <w:pStyle w:val="ConsPlusNormal"/>
              <w:jc w:val="right"/>
            </w:pPr>
            <w:r>
              <w:t>3582668,7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0220059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3582668,7</w:t>
            </w:r>
          </w:p>
        </w:tc>
        <w:tc>
          <w:tcPr>
            <w:tcW w:w="1701" w:type="dxa"/>
            <w:vAlign w:val="bottom"/>
          </w:tcPr>
          <w:p w:rsidR="003A54AF" w:rsidRDefault="003A54AF">
            <w:pPr>
              <w:pStyle w:val="ConsPlusNormal"/>
              <w:jc w:val="right"/>
            </w:pPr>
            <w:r>
              <w:t>3582668,7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0220901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70447,5</w:t>
            </w:r>
          </w:p>
        </w:tc>
        <w:tc>
          <w:tcPr>
            <w:tcW w:w="1701" w:type="dxa"/>
            <w:vAlign w:val="bottom"/>
          </w:tcPr>
          <w:p w:rsidR="003A54AF" w:rsidRDefault="003A54AF">
            <w:pPr>
              <w:pStyle w:val="ConsPlusNormal"/>
              <w:jc w:val="right"/>
            </w:pPr>
            <w:r>
              <w:t>70447,5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0220901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70447,5</w:t>
            </w:r>
          </w:p>
        </w:tc>
        <w:tc>
          <w:tcPr>
            <w:tcW w:w="1701" w:type="dxa"/>
            <w:vAlign w:val="bottom"/>
          </w:tcPr>
          <w:p w:rsidR="003A54AF" w:rsidRDefault="003A54AF">
            <w:pPr>
              <w:pStyle w:val="ConsPlusNormal"/>
              <w:jc w:val="right"/>
            </w:pPr>
            <w:r>
              <w:t>70447,5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государственными учреждениями капитального ремонта</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0220902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139598,3</w:t>
            </w:r>
          </w:p>
        </w:tc>
        <w:tc>
          <w:tcPr>
            <w:tcW w:w="1701" w:type="dxa"/>
            <w:vAlign w:val="bottom"/>
          </w:tcPr>
          <w:p w:rsidR="003A54AF" w:rsidRDefault="003A54AF">
            <w:pPr>
              <w:pStyle w:val="ConsPlusNormal"/>
              <w:jc w:val="right"/>
            </w:pPr>
            <w:r>
              <w:t>139598,3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0220902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139598,3</w:t>
            </w:r>
          </w:p>
        </w:tc>
        <w:tc>
          <w:tcPr>
            <w:tcW w:w="1701" w:type="dxa"/>
            <w:vAlign w:val="bottom"/>
          </w:tcPr>
          <w:p w:rsidR="003A54AF" w:rsidRDefault="003A54AF">
            <w:pPr>
              <w:pStyle w:val="ConsPlusNormal"/>
              <w:jc w:val="right"/>
            </w:pPr>
            <w:r>
              <w:t>139598,3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Стипендии и другие выплаты обучающимся за счет стипендиального фонда</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0221135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339132,8</w:t>
            </w:r>
          </w:p>
        </w:tc>
        <w:tc>
          <w:tcPr>
            <w:tcW w:w="1701" w:type="dxa"/>
            <w:vAlign w:val="bottom"/>
          </w:tcPr>
          <w:p w:rsidR="003A54AF" w:rsidRDefault="003A54AF">
            <w:pPr>
              <w:pStyle w:val="ConsPlusNormal"/>
              <w:jc w:val="right"/>
            </w:pPr>
            <w:r>
              <w:t>339132,8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0221135</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339132,8</w:t>
            </w:r>
          </w:p>
        </w:tc>
        <w:tc>
          <w:tcPr>
            <w:tcW w:w="1701" w:type="dxa"/>
            <w:vAlign w:val="bottom"/>
          </w:tcPr>
          <w:p w:rsidR="003A54AF" w:rsidRDefault="003A54AF">
            <w:pPr>
              <w:pStyle w:val="ConsPlusNormal"/>
              <w:jc w:val="right"/>
            </w:pPr>
            <w:r>
              <w:t>339132,8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0221139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5458,2</w:t>
            </w:r>
          </w:p>
        </w:tc>
        <w:tc>
          <w:tcPr>
            <w:tcW w:w="1701" w:type="dxa"/>
            <w:vAlign w:val="bottom"/>
          </w:tcPr>
          <w:p w:rsidR="003A54AF" w:rsidRDefault="003A54AF">
            <w:pPr>
              <w:pStyle w:val="ConsPlusNormal"/>
              <w:jc w:val="right"/>
            </w:pPr>
            <w:r>
              <w:t>5458,2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0221139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5458,2</w:t>
            </w:r>
          </w:p>
        </w:tc>
        <w:tc>
          <w:tcPr>
            <w:tcW w:w="1701" w:type="dxa"/>
            <w:vAlign w:val="bottom"/>
          </w:tcPr>
          <w:p w:rsidR="003A54AF" w:rsidRDefault="003A54AF">
            <w:pPr>
              <w:pStyle w:val="ConsPlusNormal"/>
              <w:jc w:val="right"/>
            </w:pPr>
            <w:r>
              <w:t>5458,2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43" w:history="1">
              <w:r>
                <w:rPr>
                  <w:color w:val="0000FF"/>
                </w:rPr>
                <w:t>программа</w:t>
              </w:r>
            </w:hyperlink>
            <w:r>
              <w:t xml:space="preserve"> Краснодарского края "Доступная среда"</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9894,4</w:t>
            </w:r>
          </w:p>
        </w:tc>
        <w:tc>
          <w:tcPr>
            <w:tcW w:w="1701" w:type="dxa"/>
            <w:vAlign w:val="bottom"/>
          </w:tcPr>
          <w:p w:rsidR="003A54AF" w:rsidRDefault="003A54AF">
            <w:pPr>
              <w:pStyle w:val="ConsPlusNormal"/>
              <w:jc w:val="right"/>
            </w:pPr>
            <w:r>
              <w:t>9894,4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9894,4</w:t>
            </w:r>
          </w:p>
        </w:tc>
        <w:tc>
          <w:tcPr>
            <w:tcW w:w="1701" w:type="dxa"/>
            <w:vAlign w:val="bottom"/>
          </w:tcPr>
          <w:p w:rsidR="003A54AF" w:rsidRDefault="003A54AF">
            <w:pPr>
              <w:pStyle w:val="ConsPlusNormal"/>
              <w:jc w:val="right"/>
            </w:pPr>
            <w:r>
              <w:t>9894,4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344"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4947,2</w:t>
            </w:r>
          </w:p>
        </w:tc>
        <w:tc>
          <w:tcPr>
            <w:tcW w:w="1701" w:type="dxa"/>
            <w:vAlign w:val="bottom"/>
          </w:tcPr>
          <w:p w:rsidR="003A54AF" w:rsidRDefault="003A54AF">
            <w:pPr>
              <w:pStyle w:val="ConsPlusNormal"/>
              <w:jc w:val="right"/>
            </w:pPr>
            <w:r>
              <w:t>4947,2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4947,2</w:t>
            </w:r>
          </w:p>
        </w:tc>
        <w:tc>
          <w:tcPr>
            <w:tcW w:w="1701" w:type="dxa"/>
            <w:vAlign w:val="bottom"/>
          </w:tcPr>
          <w:p w:rsidR="003A54AF" w:rsidRDefault="003A54AF">
            <w:pPr>
              <w:pStyle w:val="ConsPlusNormal"/>
              <w:jc w:val="right"/>
            </w:pPr>
            <w:r>
              <w:t>4947,2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345"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0418027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4947,2</w:t>
            </w:r>
          </w:p>
        </w:tc>
        <w:tc>
          <w:tcPr>
            <w:tcW w:w="1701" w:type="dxa"/>
            <w:vAlign w:val="bottom"/>
          </w:tcPr>
          <w:p w:rsidR="003A54AF" w:rsidRDefault="003A54AF">
            <w:pPr>
              <w:pStyle w:val="ConsPlusNormal"/>
              <w:jc w:val="right"/>
            </w:pPr>
            <w:r>
              <w:t>4947,2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0418027</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4947,2</w:t>
            </w:r>
          </w:p>
        </w:tc>
        <w:tc>
          <w:tcPr>
            <w:tcW w:w="1701" w:type="dxa"/>
            <w:vAlign w:val="bottom"/>
          </w:tcPr>
          <w:p w:rsidR="003A54AF" w:rsidRDefault="003A54AF">
            <w:pPr>
              <w:pStyle w:val="ConsPlusNormal"/>
              <w:jc w:val="right"/>
            </w:pPr>
            <w:r>
              <w:t>4947,2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46"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25592,4</w:t>
            </w:r>
          </w:p>
        </w:tc>
        <w:tc>
          <w:tcPr>
            <w:tcW w:w="1701" w:type="dxa"/>
            <w:vAlign w:val="bottom"/>
          </w:tcPr>
          <w:p w:rsidR="003A54AF" w:rsidRDefault="003A54AF">
            <w:pPr>
              <w:pStyle w:val="ConsPlusNormal"/>
              <w:jc w:val="right"/>
            </w:pPr>
            <w:r>
              <w:t>25592,4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Пожарная безопасность в Краснодарском крае</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25592,4</w:t>
            </w:r>
          </w:p>
        </w:tc>
        <w:tc>
          <w:tcPr>
            <w:tcW w:w="1701" w:type="dxa"/>
            <w:vAlign w:val="bottom"/>
          </w:tcPr>
          <w:p w:rsidR="003A54AF" w:rsidRDefault="003A54AF">
            <w:pPr>
              <w:pStyle w:val="ConsPlusNormal"/>
              <w:jc w:val="right"/>
            </w:pPr>
            <w:r>
              <w:t>25592,4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пожарной безопасности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25592,4</w:t>
            </w:r>
          </w:p>
        </w:tc>
        <w:tc>
          <w:tcPr>
            <w:tcW w:w="1701" w:type="dxa"/>
            <w:vAlign w:val="bottom"/>
          </w:tcPr>
          <w:p w:rsidR="003A54AF" w:rsidRDefault="003A54AF">
            <w:pPr>
              <w:pStyle w:val="ConsPlusNormal"/>
              <w:jc w:val="right"/>
            </w:pPr>
            <w:r>
              <w:t>25592,4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25592,4</w:t>
            </w:r>
          </w:p>
        </w:tc>
        <w:tc>
          <w:tcPr>
            <w:tcW w:w="1701" w:type="dxa"/>
            <w:vAlign w:val="bottom"/>
          </w:tcPr>
          <w:p w:rsidR="003A54AF" w:rsidRDefault="003A54AF">
            <w:pPr>
              <w:pStyle w:val="ConsPlusNormal"/>
              <w:jc w:val="right"/>
            </w:pPr>
            <w:r>
              <w:t>25592,4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47"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2100000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2110000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Противодействие злоупотреблению наркотиками и их незаконному обороту</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92463,2</w:t>
            </w:r>
          </w:p>
        </w:tc>
        <w:tc>
          <w:tcPr>
            <w:tcW w:w="1701" w:type="dxa"/>
            <w:vAlign w:val="bottom"/>
          </w:tcPr>
          <w:p w:rsidR="003A54AF" w:rsidRDefault="003A54AF">
            <w:pPr>
              <w:pStyle w:val="ConsPlusNormal"/>
              <w:jc w:val="right"/>
            </w:pPr>
            <w:r>
              <w:t>92463,2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92463,2</w:t>
            </w:r>
          </w:p>
        </w:tc>
        <w:tc>
          <w:tcPr>
            <w:tcW w:w="1701" w:type="dxa"/>
            <w:vAlign w:val="bottom"/>
          </w:tcPr>
          <w:p w:rsidR="003A54AF" w:rsidRDefault="003A54AF">
            <w:pPr>
              <w:pStyle w:val="ConsPlusNormal"/>
              <w:jc w:val="right"/>
            </w:pPr>
            <w:r>
              <w:t>92463,2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92463,2</w:t>
            </w:r>
          </w:p>
        </w:tc>
        <w:tc>
          <w:tcPr>
            <w:tcW w:w="1701" w:type="dxa"/>
            <w:vAlign w:val="bottom"/>
          </w:tcPr>
          <w:p w:rsidR="003A54AF" w:rsidRDefault="003A54AF">
            <w:pPr>
              <w:pStyle w:val="ConsPlusNormal"/>
              <w:jc w:val="right"/>
            </w:pPr>
            <w:r>
              <w:t>92463,2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92463,2</w:t>
            </w:r>
          </w:p>
        </w:tc>
        <w:tc>
          <w:tcPr>
            <w:tcW w:w="1701" w:type="dxa"/>
            <w:vAlign w:val="bottom"/>
          </w:tcPr>
          <w:p w:rsidR="003A54AF" w:rsidRDefault="003A54AF">
            <w:pPr>
              <w:pStyle w:val="ConsPlusNormal"/>
              <w:jc w:val="right"/>
            </w:pPr>
            <w:r>
              <w:t>92463,2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Профессиональная подготовка, переподготовка и повышение квалификации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63924,8</w:t>
            </w:r>
          </w:p>
        </w:tc>
        <w:tc>
          <w:tcPr>
            <w:tcW w:w="1701" w:type="dxa"/>
            <w:vAlign w:val="bottom"/>
          </w:tcPr>
          <w:p w:rsidR="003A54AF" w:rsidRDefault="003A54AF">
            <w:pPr>
              <w:pStyle w:val="ConsPlusNormal"/>
              <w:jc w:val="right"/>
            </w:pPr>
            <w:r>
              <w:t>63924,8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48" w:history="1">
              <w:r>
                <w:rPr>
                  <w:color w:val="0000FF"/>
                </w:rPr>
                <w:t>программа</w:t>
              </w:r>
            </w:hyperlink>
            <w:r>
              <w:t xml:space="preserve"> Краснодарского края "Развитие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56862,0</w:t>
            </w:r>
          </w:p>
        </w:tc>
        <w:tc>
          <w:tcPr>
            <w:tcW w:w="1701" w:type="dxa"/>
            <w:vAlign w:val="bottom"/>
          </w:tcPr>
          <w:p w:rsidR="003A54AF" w:rsidRDefault="003A54AF">
            <w:pPr>
              <w:pStyle w:val="ConsPlusNormal"/>
              <w:jc w:val="right"/>
            </w:pPr>
            <w:r>
              <w:t>56862,0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реализации государственной программы и прочие мероприятия в области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0230000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56862,0</w:t>
            </w:r>
          </w:p>
        </w:tc>
        <w:tc>
          <w:tcPr>
            <w:tcW w:w="1701" w:type="dxa"/>
            <w:vAlign w:val="bottom"/>
          </w:tcPr>
          <w:p w:rsidR="003A54AF" w:rsidRDefault="003A54AF">
            <w:pPr>
              <w:pStyle w:val="ConsPlusNormal"/>
              <w:jc w:val="right"/>
            </w:pPr>
            <w:r>
              <w:t>56862,0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0230059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56862,0</w:t>
            </w:r>
          </w:p>
        </w:tc>
        <w:tc>
          <w:tcPr>
            <w:tcW w:w="1701" w:type="dxa"/>
            <w:vAlign w:val="bottom"/>
          </w:tcPr>
          <w:p w:rsidR="003A54AF" w:rsidRDefault="003A54AF">
            <w:pPr>
              <w:pStyle w:val="ConsPlusNormal"/>
              <w:jc w:val="right"/>
            </w:pPr>
            <w:r>
              <w:t>56862,0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0230059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56862,0</w:t>
            </w:r>
          </w:p>
        </w:tc>
        <w:tc>
          <w:tcPr>
            <w:tcW w:w="1701" w:type="dxa"/>
            <w:vAlign w:val="bottom"/>
          </w:tcPr>
          <w:p w:rsidR="003A54AF" w:rsidRDefault="003A54AF">
            <w:pPr>
              <w:pStyle w:val="ConsPlusNormal"/>
              <w:jc w:val="right"/>
            </w:pPr>
            <w:r>
              <w:t>56862,0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49" w:history="1">
              <w:r>
                <w:rPr>
                  <w:color w:val="0000FF"/>
                </w:rPr>
                <w:t>программа</w:t>
              </w:r>
            </w:hyperlink>
            <w:r>
              <w:t xml:space="preserve"> Краснодарского края "Доступная среда"</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136,5</w:t>
            </w:r>
          </w:p>
        </w:tc>
        <w:tc>
          <w:tcPr>
            <w:tcW w:w="1701" w:type="dxa"/>
            <w:vAlign w:val="bottom"/>
          </w:tcPr>
          <w:p w:rsidR="003A54AF" w:rsidRDefault="003A54AF">
            <w:pPr>
              <w:pStyle w:val="ConsPlusNormal"/>
              <w:jc w:val="right"/>
            </w:pPr>
            <w:r>
              <w:t>136,5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136,5</w:t>
            </w:r>
          </w:p>
        </w:tc>
        <w:tc>
          <w:tcPr>
            <w:tcW w:w="1701" w:type="dxa"/>
            <w:vAlign w:val="bottom"/>
          </w:tcPr>
          <w:p w:rsidR="003A54AF" w:rsidRDefault="003A54AF">
            <w:pPr>
              <w:pStyle w:val="ConsPlusNormal"/>
              <w:jc w:val="right"/>
            </w:pPr>
            <w:r>
              <w:t>136,5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350"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0418027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136,5</w:t>
            </w:r>
          </w:p>
        </w:tc>
        <w:tc>
          <w:tcPr>
            <w:tcW w:w="1701" w:type="dxa"/>
            <w:vAlign w:val="bottom"/>
          </w:tcPr>
          <w:p w:rsidR="003A54AF" w:rsidRDefault="003A54AF">
            <w:pPr>
              <w:pStyle w:val="ConsPlusNormal"/>
              <w:jc w:val="right"/>
            </w:pPr>
            <w:r>
              <w:t>136,5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0418027</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136,5</w:t>
            </w:r>
          </w:p>
        </w:tc>
        <w:tc>
          <w:tcPr>
            <w:tcW w:w="1701" w:type="dxa"/>
            <w:vAlign w:val="bottom"/>
          </w:tcPr>
          <w:p w:rsidR="003A54AF" w:rsidRDefault="003A54AF">
            <w:pPr>
              <w:pStyle w:val="ConsPlusNormal"/>
              <w:jc w:val="right"/>
            </w:pPr>
            <w:r>
              <w:t>136,5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6926,3</w:t>
            </w:r>
          </w:p>
        </w:tc>
        <w:tc>
          <w:tcPr>
            <w:tcW w:w="1701" w:type="dxa"/>
            <w:vAlign w:val="bottom"/>
          </w:tcPr>
          <w:p w:rsidR="003A54AF" w:rsidRDefault="003A54AF">
            <w:pPr>
              <w:pStyle w:val="ConsPlusNormal"/>
              <w:jc w:val="right"/>
            </w:pPr>
            <w:r>
              <w:t>6926,3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6926,3</w:t>
            </w:r>
          </w:p>
        </w:tc>
        <w:tc>
          <w:tcPr>
            <w:tcW w:w="1701" w:type="dxa"/>
            <w:vAlign w:val="bottom"/>
          </w:tcPr>
          <w:p w:rsidR="003A54AF" w:rsidRDefault="003A54AF">
            <w:pPr>
              <w:pStyle w:val="ConsPlusNormal"/>
              <w:jc w:val="right"/>
            </w:pPr>
            <w:r>
              <w:t>6926,3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6926,3</w:t>
            </w:r>
          </w:p>
        </w:tc>
        <w:tc>
          <w:tcPr>
            <w:tcW w:w="1701" w:type="dxa"/>
            <w:vAlign w:val="bottom"/>
          </w:tcPr>
          <w:p w:rsidR="003A54AF" w:rsidRDefault="003A54AF">
            <w:pPr>
              <w:pStyle w:val="ConsPlusNormal"/>
              <w:jc w:val="right"/>
            </w:pPr>
            <w:r>
              <w:t>6926,3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6926,3</w:t>
            </w:r>
          </w:p>
        </w:tc>
        <w:tc>
          <w:tcPr>
            <w:tcW w:w="1701" w:type="dxa"/>
            <w:vAlign w:val="bottom"/>
          </w:tcPr>
          <w:p w:rsidR="003A54AF" w:rsidRDefault="003A54AF">
            <w:pPr>
              <w:pStyle w:val="ConsPlusNormal"/>
              <w:jc w:val="right"/>
            </w:pPr>
            <w:r>
              <w:t>6926,3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Молодежная политика и оздоровление детей</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31809,3</w:t>
            </w:r>
          </w:p>
        </w:tc>
        <w:tc>
          <w:tcPr>
            <w:tcW w:w="1701" w:type="dxa"/>
            <w:vAlign w:val="bottom"/>
          </w:tcPr>
          <w:p w:rsidR="003A54AF" w:rsidRDefault="003A54AF">
            <w:pPr>
              <w:pStyle w:val="ConsPlusNormal"/>
              <w:jc w:val="right"/>
            </w:pPr>
            <w:r>
              <w:t>31809,3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51" w:history="1">
              <w:r>
                <w:rPr>
                  <w:color w:val="0000FF"/>
                </w:rPr>
                <w:t>программа</w:t>
              </w:r>
            </w:hyperlink>
            <w:r>
              <w:t xml:space="preserve"> Краснодарского края "Дети Кубани"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31809,3</w:t>
            </w:r>
          </w:p>
        </w:tc>
        <w:tc>
          <w:tcPr>
            <w:tcW w:w="1701" w:type="dxa"/>
            <w:vAlign w:val="bottom"/>
          </w:tcPr>
          <w:p w:rsidR="003A54AF" w:rsidRDefault="003A54AF">
            <w:pPr>
              <w:pStyle w:val="ConsPlusNormal"/>
              <w:jc w:val="right"/>
            </w:pPr>
            <w:r>
              <w:t>31809,3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31809,3</w:t>
            </w:r>
          </w:p>
        </w:tc>
        <w:tc>
          <w:tcPr>
            <w:tcW w:w="1701" w:type="dxa"/>
            <w:vAlign w:val="bottom"/>
          </w:tcPr>
          <w:p w:rsidR="003A54AF" w:rsidRDefault="003A54AF">
            <w:pPr>
              <w:pStyle w:val="ConsPlusNormal"/>
              <w:jc w:val="right"/>
            </w:pPr>
            <w:r>
              <w:t>31809,3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352" w:history="1">
              <w:r>
                <w:rPr>
                  <w:color w:val="0000FF"/>
                </w:rPr>
                <w:t>программы</w:t>
              </w:r>
            </w:hyperlink>
            <w:r>
              <w:t xml:space="preserve"> Краснодарского края "Дети Кубани"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773,3</w:t>
            </w:r>
          </w:p>
        </w:tc>
        <w:tc>
          <w:tcPr>
            <w:tcW w:w="1701" w:type="dxa"/>
            <w:vAlign w:val="bottom"/>
          </w:tcPr>
          <w:p w:rsidR="003A54AF" w:rsidRDefault="003A54AF">
            <w:pPr>
              <w:pStyle w:val="ConsPlusNormal"/>
              <w:jc w:val="right"/>
            </w:pPr>
            <w:r>
              <w:t>773,3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773,3</w:t>
            </w:r>
          </w:p>
        </w:tc>
        <w:tc>
          <w:tcPr>
            <w:tcW w:w="1701" w:type="dxa"/>
            <w:vAlign w:val="bottom"/>
          </w:tcPr>
          <w:p w:rsidR="003A54AF" w:rsidRDefault="003A54AF">
            <w:pPr>
              <w:pStyle w:val="ConsPlusNormal"/>
              <w:jc w:val="right"/>
            </w:pPr>
            <w:r>
              <w:t>773,3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государственной </w:t>
            </w:r>
            <w:hyperlink r:id="rId353" w:history="1">
              <w:r>
                <w:rPr>
                  <w:color w:val="0000FF"/>
                </w:rPr>
                <w:t>программы</w:t>
              </w:r>
            </w:hyperlink>
            <w:r>
              <w:t xml:space="preserve"> Краснодарского края "Дети Кубани"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0516059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31036,0</w:t>
            </w:r>
          </w:p>
        </w:tc>
        <w:tc>
          <w:tcPr>
            <w:tcW w:w="1701" w:type="dxa"/>
            <w:vAlign w:val="bottom"/>
          </w:tcPr>
          <w:p w:rsidR="003A54AF" w:rsidRDefault="003A54AF">
            <w:pPr>
              <w:pStyle w:val="ConsPlusNormal"/>
              <w:jc w:val="right"/>
            </w:pPr>
            <w:r>
              <w:t>31036,0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0516059</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31036,0</w:t>
            </w:r>
          </w:p>
        </w:tc>
        <w:tc>
          <w:tcPr>
            <w:tcW w:w="1701" w:type="dxa"/>
            <w:vAlign w:val="bottom"/>
          </w:tcPr>
          <w:p w:rsidR="003A54AF" w:rsidRDefault="003A54AF">
            <w:pPr>
              <w:pStyle w:val="ConsPlusNormal"/>
              <w:jc w:val="right"/>
            </w:pPr>
            <w:r>
              <w:t>31036,0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812178,0</w:t>
            </w:r>
          </w:p>
        </w:tc>
        <w:tc>
          <w:tcPr>
            <w:tcW w:w="1701" w:type="dxa"/>
            <w:vAlign w:val="bottom"/>
          </w:tcPr>
          <w:p w:rsidR="003A54AF" w:rsidRDefault="003A54AF">
            <w:pPr>
              <w:pStyle w:val="ConsPlusNormal"/>
              <w:jc w:val="right"/>
            </w:pPr>
            <w:r>
              <w:t>812178,0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54" w:history="1">
              <w:r>
                <w:rPr>
                  <w:color w:val="0000FF"/>
                </w:rPr>
                <w:t>программа</w:t>
              </w:r>
            </w:hyperlink>
            <w:r>
              <w:t xml:space="preserve"> Краснодарского края "Развитие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686690,2</w:t>
            </w:r>
          </w:p>
        </w:tc>
        <w:tc>
          <w:tcPr>
            <w:tcW w:w="1701" w:type="dxa"/>
            <w:vAlign w:val="bottom"/>
          </w:tcPr>
          <w:p w:rsidR="003A54AF" w:rsidRDefault="003A54AF">
            <w:pPr>
              <w:pStyle w:val="ConsPlusNormal"/>
              <w:jc w:val="right"/>
            </w:pPr>
            <w:r>
              <w:t>686690,2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дошкольного, общего и дополнительного образования детей</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409727,4</w:t>
            </w:r>
          </w:p>
        </w:tc>
        <w:tc>
          <w:tcPr>
            <w:tcW w:w="1701" w:type="dxa"/>
            <w:vAlign w:val="bottom"/>
          </w:tcPr>
          <w:p w:rsidR="003A54AF" w:rsidRDefault="003A54AF">
            <w:pPr>
              <w:pStyle w:val="ConsPlusNormal"/>
              <w:jc w:val="right"/>
            </w:pPr>
            <w:r>
              <w:t>409727,4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355" w:history="1">
              <w:r>
                <w:rPr>
                  <w:color w:val="0000FF"/>
                </w:rPr>
                <w:t>программы</w:t>
              </w:r>
            </w:hyperlink>
            <w:r>
              <w:t xml:space="preserve"> Краснодарского края "Развитие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0210913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134582,7</w:t>
            </w:r>
          </w:p>
        </w:tc>
        <w:tc>
          <w:tcPr>
            <w:tcW w:w="1701" w:type="dxa"/>
            <w:vAlign w:val="bottom"/>
          </w:tcPr>
          <w:p w:rsidR="003A54AF" w:rsidRDefault="003A54AF">
            <w:pPr>
              <w:pStyle w:val="ConsPlusNormal"/>
              <w:jc w:val="right"/>
            </w:pPr>
            <w:r>
              <w:t>134582,7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0210913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99550,1</w:t>
            </w:r>
          </w:p>
        </w:tc>
        <w:tc>
          <w:tcPr>
            <w:tcW w:w="1701" w:type="dxa"/>
            <w:vAlign w:val="bottom"/>
          </w:tcPr>
          <w:p w:rsidR="003A54AF" w:rsidRDefault="003A54AF">
            <w:pPr>
              <w:pStyle w:val="ConsPlusNormal"/>
              <w:jc w:val="right"/>
            </w:pPr>
            <w:r>
              <w:t>99550,1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0210913</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35032,6</w:t>
            </w:r>
          </w:p>
        </w:tc>
        <w:tc>
          <w:tcPr>
            <w:tcW w:w="1701" w:type="dxa"/>
            <w:vAlign w:val="bottom"/>
          </w:tcPr>
          <w:p w:rsidR="003A54AF" w:rsidRDefault="003A54AF">
            <w:pPr>
              <w:pStyle w:val="ConsPlusNormal"/>
              <w:jc w:val="right"/>
            </w:pPr>
            <w:r>
              <w:t>35032,6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Премия победителям краевого конкурса лучших педагогических работников дошкольных образовательных учреждений</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0214303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3300,0</w:t>
            </w:r>
          </w:p>
        </w:tc>
        <w:tc>
          <w:tcPr>
            <w:tcW w:w="1701" w:type="dxa"/>
            <w:vAlign w:val="bottom"/>
          </w:tcPr>
          <w:p w:rsidR="003A54AF" w:rsidRDefault="003A54AF">
            <w:pPr>
              <w:pStyle w:val="ConsPlusNormal"/>
              <w:jc w:val="right"/>
            </w:pPr>
            <w:r>
              <w:t>3300,0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0214303</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3300,0</w:t>
            </w:r>
          </w:p>
        </w:tc>
        <w:tc>
          <w:tcPr>
            <w:tcW w:w="1701" w:type="dxa"/>
            <w:vAlign w:val="bottom"/>
          </w:tcPr>
          <w:p w:rsidR="003A54AF" w:rsidRDefault="003A54AF">
            <w:pPr>
              <w:pStyle w:val="ConsPlusNormal"/>
              <w:jc w:val="right"/>
            </w:pPr>
            <w:r>
              <w:t>3300,0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Премия в области науки, образования и культуры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0214304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0214304</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Премия работникам образования по итогам краевых профессиональных конкурсов</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0214305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839,6</w:t>
            </w:r>
          </w:p>
        </w:tc>
        <w:tc>
          <w:tcPr>
            <w:tcW w:w="1701" w:type="dxa"/>
            <w:vAlign w:val="bottom"/>
          </w:tcPr>
          <w:p w:rsidR="003A54AF" w:rsidRDefault="003A54AF">
            <w:pPr>
              <w:pStyle w:val="ConsPlusNormal"/>
              <w:jc w:val="right"/>
            </w:pPr>
            <w:r>
              <w:t>839,6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0214305</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839,6</w:t>
            </w:r>
          </w:p>
        </w:tc>
        <w:tc>
          <w:tcPr>
            <w:tcW w:w="1701" w:type="dxa"/>
            <w:vAlign w:val="bottom"/>
          </w:tcPr>
          <w:p w:rsidR="003A54AF" w:rsidRDefault="003A54AF">
            <w:pPr>
              <w:pStyle w:val="ConsPlusNormal"/>
              <w:jc w:val="right"/>
            </w:pPr>
            <w:r>
              <w:t>839,6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государственной </w:t>
            </w:r>
            <w:hyperlink r:id="rId356" w:history="1">
              <w:r>
                <w:rPr>
                  <w:color w:val="0000FF"/>
                </w:rPr>
                <w:t>программы</w:t>
              </w:r>
            </w:hyperlink>
            <w:r>
              <w:t xml:space="preserve"> Краснодарского края "Развитие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0216060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269896,0</w:t>
            </w:r>
          </w:p>
        </w:tc>
        <w:tc>
          <w:tcPr>
            <w:tcW w:w="1701" w:type="dxa"/>
            <w:vAlign w:val="bottom"/>
          </w:tcPr>
          <w:p w:rsidR="003A54AF" w:rsidRDefault="003A54AF">
            <w:pPr>
              <w:pStyle w:val="ConsPlusNormal"/>
              <w:jc w:val="right"/>
            </w:pPr>
            <w:r>
              <w:t>269896,0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0216060</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269896,0</w:t>
            </w:r>
          </w:p>
        </w:tc>
        <w:tc>
          <w:tcPr>
            <w:tcW w:w="1701" w:type="dxa"/>
            <w:vAlign w:val="bottom"/>
          </w:tcPr>
          <w:p w:rsidR="003A54AF" w:rsidRDefault="003A54AF">
            <w:pPr>
              <w:pStyle w:val="ConsPlusNormal"/>
              <w:jc w:val="right"/>
            </w:pPr>
            <w:r>
              <w:t>269896,0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0216082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109,1</w:t>
            </w:r>
          </w:p>
        </w:tc>
        <w:tc>
          <w:tcPr>
            <w:tcW w:w="1701" w:type="dxa"/>
            <w:vAlign w:val="bottom"/>
          </w:tcPr>
          <w:p w:rsidR="003A54AF" w:rsidRDefault="003A54AF">
            <w:pPr>
              <w:pStyle w:val="ConsPlusNormal"/>
              <w:jc w:val="right"/>
            </w:pPr>
            <w:r>
              <w:t>109,1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0216082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109,1</w:t>
            </w:r>
          </w:p>
        </w:tc>
        <w:tc>
          <w:tcPr>
            <w:tcW w:w="1701" w:type="dxa"/>
            <w:vAlign w:val="bottom"/>
          </w:tcPr>
          <w:p w:rsidR="003A54AF" w:rsidRDefault="003A54AF">
            <w:pPr>
              <w:pStyle w:val="ConsPlusNormal"/>
              <w:jc w:val="right"/>
            </w:pPr>
            <w:r>
              <w:t>109,1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реализации государственной программы и прочие мероприятия в области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276962,8</w:t>
            </w:r>
          </w:p>
        </w:tc>
        <w:tc>
          <w:tcPr>
            <w:tcW w:w="1701" w:type="dxa"/>
            <w:vAlign w:val="bottom"/>
          </w:tcPr>
          <w:p w:rsidR="003A54AF" w:rsidRDefault="003A54AF">
            <w:pPr>
              <w:pStyle w:val="ConsPlusNormal"/>
              <w:jc w:val="right"/>
            </w:pPr>
            <w:r>
              <w:t>276962,8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0230019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103383,7</w:t>
            </w:r>
          </w:p>
        </w:tc>
        <w:tc>
          <w:tcPr>
            <w:tcW w:w="1701" w:type="dxa"/>
            <w:vAlign w:val="bottom"/>
          </w:tcPr>
          <w:p w:rsidR="003A54AF" w:rsidRDefault="003A54AF">
            <w:pPr>
              <w:pStyle w:val="ConsPlusNormal"/>
              <w:jc w:val="right"/>
            </w:pPr>
            <w:r>
              <w:t>103383,7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0230019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87338,0</w:t>
            </w:r>
          </w:p>
        </w:tc>
        <w:tc>
          <w:tcPr>
            <w:tcW w:w="1701" w:type="dxa"/>
            <w:vAlign w:val="bottom"/>
          </w:tcPr>
          <w:p w:rsidR="003A54AF" w:rsidRDefault="003A54AF">
            <w:pPr>
              <w:pStyle w:val="ConsPlusNormal"/>
              <w:jc w:val="right"/>
            </w:pPr>
            <w:r>
              <w:t>87338,0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0230019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14371,7</w:t>
            </w:r>
          </w:p>
        </w:tc>
        <w:tc>
          <w:tcPr>
            <w:tcW w:w="1701" w:type="dxa"/>
            <w:vAlign w:val="bottom"/>
          </w:tcPr>
          <w:p w:rsidR="003A54AF" w:rsidRDefault="003A54AF">
            <w:pPr>
              <w:pStyle w:val="ConsPlusNormal"/>
              <w:jc w:val="right"/>
            </w:pPr>
            <w:r>
              <w:t>14371,7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0230019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1674,0</w:t>
            </w:r>
          </w:p>
        </w:tc>
        <w:tc>
          <w:tcPr>
            <w:tcW w:w="1701" w:type="dxa"/>
            <w:vAlign w:val="bottom"/>
          </w:tcPr>
          <w:p w:rsidR="003A54AF" w:rsidRDefault="003A54AF">
            <w:pPr>
              <w:pStyle w:val="ConsPlusNormal"/>
              <w:jc w:val="right"/>
            </w:pPr>
            <w:r>
              <w:t>1674,0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0230059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123902,6</w:t>
            </w:r>
          </w:p>
        </w:tc>
        <w:tc>
          <w:tcPr>
            <w:tcW w:w="1701" w:type="dxa"/>
            <w:vAlign w:val="bottom"/>
          </w:tcPr>
          <w:p w:rsidR="003A54AF" w:rsidRDefault="003A54AF">
            <w:pPr>
              <w:pStyle w:val="ConsPlusNormal"/>
              <w:jc w:val="right"/>
            </w:pPr>
            <w:r>
              <w:t>123902,6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0230059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84445,9</w:t>
            </w:r>
          </w:p>
        </w:tc>
        <w:tc>
          <w:tcPr>
            <w:tcW w:w="1701" w:type="dxa"/>
            <w:vAlign w:val="bottom"/>
          </w:tcPr>
          <w:p w:rsidR="003A54AF" w:rsidRDefault="003A54AF">
            <w:pPr>
              <w:pStyle w:val="ConsPlusNormal"/>
              <w:jc w:val="right"/>
            </w:pPr>
            <w:r>
              <w:t>84445,9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0230059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10735,1</w:t>
            </w:r>
          </w:p>
        </w:tc>
        <w:tc>
          <w:tcPr>
            <w:tcW w:w="1701" w:type="dxa"/>
            <w:vAlign w:val="bottom"/>
          </w:tcPr>
          <w:p w:rsidR="003A54AF" w:rsidRDefault="003A54AF">
            <w:pPr>
              <w:pStyle w:val="ConsPlusNormal"/>
              <w:jc w:val="right"/>
            </w:pPr>
            <w:r>
              <w:t>10735,1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0230059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28479,5</w:t>
            </w:r>
          </w:p>
        </w:tc>
        <w:tc>
          <w:tcPr>
            <w:tcW w:w="1701" w:type="dxa"/>
            <w:vAlign w:val="bottom"/>
          </w:tcPr>
          <w:p w:rsidR="003A54AF" w:rsidRDefault="003A54AF">
            <w:pPr>
              <w:pStyle w:val="ConsPlusNormal"/>
              <w:jc w:val="right"/>
            </w:pPr>
            <w:r>
              <w:t>28479,5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0230059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242,1</w:t>
            </w:r>
          </w:p>
        </w:tc>
        <w:tc>
          <w:tcPr>
            <w:tcW w:w="1701" w:type="dxa"/>
            <w:vAlign w:val="bottom"/>
          </w:tcPr>
          <w:p w:rsidR="003A54AF" w:rsidRDefault="003A54AF">
            <w:pPr>
              <w:pStyle w:val="ConsPlusNormal"/>
              <w:jc w:val="right"/>
            </w:pPr>
            <w:r>
              <w:t>242,1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0230901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175,0</w:t>
            </w:r>
          </w:p>
        </w:tc>
        <w:tc>
          <w:tcPr>
            <w:tcW w:w="1701" w:type="dxa"/>
            <w:vAlign w:val="bottom"/>
          </w:tcPr>
          <w:p w:rsidR="003A54AF" w:rsidRDefault="003A54AF">
            <w:pPr>
              <w:pStyle w:val="ConsPlusNormal"/>
              <w:jc w:val="right"/>
            </w:pPr>
            <w:r>
              <w:t>175,0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0230901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175,0</w:t>
            </w:r>
          </w:p>
        </w:tc>
        <w:tc>
          <w:tcPr>
            <w:tcW w:w="1701" w:type="dxa"/>
            <w:vAlign w:val="bottom"/>
          </w:tcPr>
          <w:p w:rsidR="003A54AF" w:rsidRDefault="003A54AF">
            <w:pPr>
              <w:pStyle w:val="ConsPlusNormal"/>
              <w:jc w:val="right"/>
            </w:pPr>
            <w:r>
              <w:t>175,0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0234306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540,0</w:t>
            </w:r>
          </w:p>
        </w:tc>
        <w:tc>
          <w:tcPr>
            <w:tcW w:w="1701" w:type="dxa"/>
            <w:vAlign w:val="bottom"/>
          </w:tcPr>
          <w:p w:rsidR="003A54AF" w:rsidRDefault="003A54AF">
            <w:pPr>
              <w:pStyle w:val="ConsPlusNormal"/>
              <w:jc w:val="right"/>
            </w:pPr>
            <w:r>
              <w:t>540,0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0234306</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540,0</w:t>
            </w:r>
          </w:p>
        </w:tc>
        <w:tc>
          <w:tcPr>
            <w:tcW w:w="1701" w:type="dxa"/>
            <w:vAlign w:val="bottom"/>
          </w:tcPr>
          <w:p w:rsidR="003A54AF" w:rsidRDefault="003A54AF">
            <w:pPr>
              <w:pStyle w:val="ConsPlusNormal"/>
              <w:jc w:val="right"/>
            </w:pPr>
            <w:r>
              <w:t>540,0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Стипендии для талантливой молодежи, получающей профессиональное образование</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0234307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18530,4</w:t>
            </w:r>
          </w:p>
        </w:tc>
        <w:tc>
          <w:tcPr>
            <w:tcW w:w="1701" w:type="dxa"/>
            <w:vAlign w:val="bottom"/>
          </w:tcPr>
          <w:p w:rsidR="003A54AF" w:rsidRDefault="003A54AF">
            <w:pPr>
              <w:pStyle w:val="ConsPlusNormal"/>
              <w:jc w:val="right"/>
            </w:pPr>
            <w:r>
              <w:t>18530,4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0234307</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18530,4</w:t>
            </w:r>
          </w:p>
        </w:tc>
        <w:tc>
          <w:tcPr>
            <w:tcW w:w="1701" w:type="dxa"/>
            <w:vAlign w:val="bottom"/>
          </w:tcPr>
          <w:p w:rsidR="003A54AF" w:rsidRDefault="003A54AF">
            <w:pPr>
              <w:pStyle w:val="ConsPlusNormal"/>
              <w:jc w:val="right"/>
            </w:pPr>
            <w:r>
              <w:t>18530,4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57"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02359Г0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30431,1</w:t>
            </w:r>
          </w:p>
        </w:tc>
        <w:tc>
          <w:tcPr>
            <w:tcW w:w="1701" w:type="dxa"/>
            <w:vAlign w:val="bottom"/>
          </w:tcPr>
          <w:p w:rsidR="003A54AF" w:rsidRDefault="003A54AF">
            <w:pPr>
              <w:pStyle w:val="ConsPlusNormal"/>
              <w:jc w:val="right"/>
            </w:pPr>
            <w:r>
              <w:t>30431,1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02359Г0</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27007,7</w:t>
            </w:r>
          </w:p>
        </w:tc>
        <w:tc>
          <w:tcPr>
            <w:tcW w:w="1701" w:type="dxa"/>
            <w:vAlign w:val="bottom"/>
          </w:tcPr>
          <w:p w:rsidR="003A54AF" w:rsidRDefault="003A54AF">
            <w:pPr>
              <w:pStyle w:val="ConsPlusNormal"/>
              <w:jc w:val="right"/>
            </w:pPr>
            <w:r>
              <w:t>27007,7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02359Г0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3423,4</w:t>
            </w:r>
          </w:p>
        </w:tc>
        <w:tc>
          <w:tcPr>
            <w:tcW w:w="1701" w:type="dxa"/>
            <w:vAlign w:val="bottom"/>
          </w:tcPr>
          <w:p w:rsidR="003A54AF" w:rsidRDefault="003A54AF">
            <w:pPr>
              <w:pStyle w:val="ConsPlusNormal"/>
              <w:jc w:val="right"/>
            </w:pPr>
            <w:r>
              <w:t>3423,4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58" w:history="1">
              <w:r>
                <w:rPr>
                  <w:color w:val="0000FF"/>
                </w:rPr>
                <w:t>программа</w:t>
              </w:r>
            </w:hyperlink>
            <w:r>
              <w:t xml:space="preserve"> Краснодарского края "Дети Кубани"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32039,9</w:t>
            </w:r>
          </w:p>
        </w:tc>
        <w:tc>
          <w:tcPr>
            <w:tcW w:w="1701" w:type="dxa"/>
            <w:vAlign w:val="bottom"/>
          </w:tcPr>
          <w:p w:rsidR="003A54AF" w:rsidRDefault="003A54AF">
            <w:pPr>
              <w:pStyle w:val="ConsPlusNormal"/>
              <w:jc w:val="right"/>
            </w:pPr>
            <w:r>
              <w:t>32039,9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32039,9</w:t>
            </w:r>
          </w:p>
        </w:tc>
        <w:tc>
          <w:tcPr>
            <w:tcW w:w="1701" w:type="dxa"/>
            <w:vAlign w:val="bottom"/>
          </w:tcPr>
          <w:p w:rsidR="003A54AF" w:rsidRDefault="003A54AF">
            <w:pPr>
              <w:pStyle w:val="ConsPlusNormal"/>
              <w:jc w:val="right"/>
            </w:pPr>
            <w:r>
              <w:t>32039,9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359" w:history="1">
              <w:r>
                <w:rPr>
                  <w:color w:val="0000FF"/>
                </w:rPr>
                <w:t>программы</w:t>
              </w:r>
            </w:hyperlink>
            <w:r>
              <w:t xml:space="preserve"> Краснодарского края "Дети Кубани"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30639,9</w:t>
            </w:r>
          </w:p>
        </w:tc>
        <w:tc>
          <w:tcPr>
            <w:tcW w:w="1701" w:type="dxa"/>
            <w:vAlign w:val="bottom"/>
          </w:tcPr>
          <w:p w:rsidR="003A54AF" w:rsidRDefault="003A54AF">
            <w:pPr>
              <w:pStyle w:val="ConsPlusNormal"/>
              <w:jc w:val="right"/>
            </w:pPr>
            <w:r>
              <w:t>30639,9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89,1</w:t>
            </w:r>
          </w:p>
        </w:tc>
        <w:tc>
          <w:tcPr>
            <w:tcW w:w="1701" w:type="dxa"/>
            <w:vAlign w:val="bottom"/>
          </w:tcPr>
          <w:p w:rsidR="003A54AF" w:rsidRDefault="003A54AF">
            <w:pPr>
              <w:pStyle w:val="ConsPlusNormal"/>
              <w:jc w:val="right"/>
            </w:pPr>
            <w:r>
              <w:t>89,1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30550,8</w:t>
            </w:r>
          </w:p>
        </w:tc>
        <w:tc>
          <w:tcPr>
            <w:tcW w:w="1701" w:type="dxa"/>
            <w:vAlign w:val="bottom"/>
          </w:tcPr>
          <w:p w:rsidR="003A54AF" w:rsidRDefault="003A54AF">
            <w:pPr>
              <w:pStyle w:val="ConsPlusNormal"/>
              <w:jc w:val="right"/>
            </w:pPr>
            <w:r>
              <w:t>30550,8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Премии одаренным школьникам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0514315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1400,0</w:t>
            </w:r>
          </w:p>
        </w:tc>
        <w:tc>
          <w:tcPr>
            <w:tcW w:w="1701" w:type="dxa"/>
            <w:vAlign w:val="bottom"/>
          </w:tcPr>
          <w:p w:rsidR="003A54AF" w:rsidRDefault="003A54AF">
            <w:pPr>
              <w:pStyle w:val="ConsPlusNormal"/>
              <w:jc w:val="right"/>
            </w:pPr>
            <w:r>
              <w:t>1400,0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0514315</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1400,0</w:t>
            </w:r>
          </w:p>
        </w:tc>
        <w:tc>
          <w:tcPr>
            <w:tcW w:w="1701" w:type="dxa"/>
            <w:vAlign w:val="bottom"/>
          </w:tcPr>
          <w:p w:rsidR="003A54AF" w:rsidRDefault="003A54AF">
            <w:pPr>
              <w:pStyle w:val="ConsPlusNormal"/>
              <w:jc w:val="right"/>
            </w:pPr>
            <w:r>
              <w:t>1400,0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60"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4882,1</w:t>
            </w:r>
          </w:p>
        </w:tc>
        <w:tc>
          <w:tcPr>
            <w:tcW w:w="1701" w:type="dxa"/>
            <w:vAlign w:val="bottom"/>
          </w:tcPr>
          <w:p w:rsidR="003A54AF" w:rsidRDefault="003A54AF">
            <w:pPr>
              <w:pStyle w:val="ConsPlusNormal"/>
              <w:jc w:val="right"/>
            </w:pPr>
            <w:r>
              <w:t>4882,1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0710000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4882,1</w:t>
            </w:r>
          </w:p>
        </w:tc>
        <w:tc>
          <w:tcPr>
            <w:tcW w:w="1701" w:type="dxa"/>
            <w:vAlign w:val="bottom"/>
          </w:tcPr>
          <w:p w:rsidR="003A54AF" w:rsidRDefault="003A54AF">
            <w:pPr>
              <w:pStyle w:val="ConsPlusNormal"/>
              <w:jc w:val="right"/>
            </w:pPr>
            <w:r>
              <w:t>4882,1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государственной </w:t>
            </w:r>
            <w:hyperlink r:id="rId36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0710921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2592,0</w:t>
            </w:r>
          </w:p>
        </w:tc>
        <w:tc>
          <w:tcPr>
            <w:tcW w:w="1701" w:type="dxa"/>
            <w:vAlign w:val="bottom"/>
          </w:tcPr>
          <w:p w:rsidR="003A54AF" w:rsidRDefault="003A54AF">
            <w:pPr>
              <w:pStyle w:val="ConsPlusNormal"/>
              <w:jc w:val="right"/>
            </w:pPr>
            <w:r>
              <w:t>2592,0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0710921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2592,0</w:t>
            </w:r>
          </w:p>
        </w:tc>
        <w:tc>
          <w:tcPr>
            <w:tcW w:w="1701" w:type="dxa"/>
            <w:vAlign w:val="bottom"/>
          </w:tcPr>
          <w:p w:rsidR="003A54AF" w:rsidRDefault="003A54AF">
            <w:pPr>
              <w:pStyle w:val="ConsPlusNormal"/>
              <w:jc w:val="right"/>
            </w:pPr>
            <w:r>
              <w:t>2592,0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государственной </w:t>
            </w:r>
            <w:hyperlink r:id="rId36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2290,1</w:t>
            </w:r>
          </w:p>
        </w:tc>
        <w:tc>
          <w:tcPr>
            <w:tcW w:w="1701" w:type="dxa"/>
            <w:vAlign w:val="bottom"/>
          </w:tcPr>
          <w:p w:rsidR="003A54AF" w:rsidRDefault="003A54AF">
            <w:pPr>
              <w:pStyle w:val="ConsPlusNormal"/>
              <w:jc w:val="right"/>
            </w:pPr>
            <w:r>
              <w:t>2290,1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2290,1</w:t>
            </w:r>
          </w:p>
        </w:tc>
        <w:tc>
          <w:tcPr>
            <w:tcW w:w="1701" w:type="dxa"/>
            <w:vAlign w:val="bottom"/>
          </w:tcPr>
          <w:p w:rsidR="003A54AF" w:rsidRDefault="003A54AF">
            <w:pPr>
              <w:pStyle w:val="ConsPlusNormal"/>
              <w:jc w:val="right"/>
            </w:pPr>
            <w:r>
              <w:t>2290,1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63"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33597,6</w:t>
            </w:r>
          </w:p>
        </w:tc>
        <w:tc>
          <w:tcPr>
            <w:tcW w:w="1701" w:type="dxa"/>
            <w:vAlign w:val="bottom"/>
          </w:tcPr>
          <w:p w:rsidR="003A54AF" w:rsidRDefault="003A54AF">
            <w:pPr>
              <w:pStyle w:val="ConsPlusNormal"/>
              <w:jc w:val="right"/>
            </w:pPr>
            <w:r>
              <w:t>33597,6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Профилактика терроризма и экстремизма в Краснодарском крае</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33597,6</w:t>
            </w:r>
          </w:p>
        </w:tc>
        <w:tc>
          <w:tcPr>
            <w:tcW w:w="1701" w:type="dxa"/>
            <w:vAlign w:val="bottom"/>
          </w:tcPr>
          <w:p w:rsidR="003A54AF" w:rsidRDefault="003A54AF">
            <w:pPr>
              <w:pStyle w:val="ConsPlusNormal"/>
              <w:jc w:val="right"/>
            </w:pPr>
            <w:r>
              <w:t>33597,6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профилактику терроризма и экстремизма</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0956046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33597,6</w:t>
            </w:r>
          </w:p>
        </w:tc>
        <w:tc>
          <w:tcPr>
            <w:tcW w:w="1701" w:type="dxa"/>
            <w:vAlign w:val="bottom"/>
          </w:tcPr>
          <w:p w:rsidR="003A54AF" w:rsidRDefault="003A54AF">
            <w:pPr>
              <w:pStyle w:val="ConsPlusNormal"/>
              <w:jc w:val="right"/>
            </w:pPr>
            <w:r>
              <w:t>33597,6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0956046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33597,6</w:t>
            </w:r>
          </w:p>
        </w:tc>
        <w:tc>
          <w:tcPr>
            <w:tcW w:w="1701" w:type="dxa"/>
            <w:vAlign w:val="bottom"/>
          </w:tcPr>
          <w:p w:rsidR="003A54AF" w:rsidRDefault="003A54AF">
            <w:pPr>
              <w:pStyle w:val="ConsPlusNormal"/>
              <w:jc w:val="right"/>
            </w:pPr>
            <w:r>
              <w:t>33597,6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64"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2100000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506,5</w:t>
            </w:r>
          </w:p>
        </w:tc>
        <w:tc>
          <w:tcPr>
            <w:tcW w:w="1701" w:type="dxa"/>
            <w:vAlign w:val="bottom"/>
          </w:tcPr>
          <w:p w:rsidR="003A54AF" w:rsidRDefault="003A54AF">
            <w:pPr>
              <w:pStyle w:val="ConsPlusNormal"/>
              <w:jc w:val="right"/>
            </w:pPr>
            <w:r>
              <w:t>506,5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2110000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506,5</w:t>
            </w:r>
          </w:p>
        </w:tc>
        <w:tc>
          <w:tcPr>
            <w:tcW w:w="1701" w:type="dxa"/>
            <w:vAlign w:val="bottom"/>
          </w:tcPr>
          <w:p w:rsidR="003A54AF" w:rsidRDefault="003A54AF">
            <w:pPr>
              <w:pStyle w:val="ConsPlusNormal"/>
              <w:jc w:val="right"/>
            </w:pPr>
            <w:r>
              <w:t>506,5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Противодействие злоупотреблению наркотиками и их незаконному обороту</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506,5</w:t>
            </w:r>
          </w:p>
        </w:tc>
        <w:tc>
          <w:tcPr>
            <w:tcW w:w="1701" w:type="dxa"/>
            <w:vAlign w:val="bottom"/>
          </w:tcPr>
          <w:p w:rsidR="003A54AF" w:rsidRDefault="003A54AF">
            <w:pPr>
              <w:pStyle w:val="ConsPlusNormal"/>
              <w:jc w:val="right"/>
            </w:pPr>
            <w:r>
              <w:t>506,5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400,0</w:t>
            </w:r>
          </w:p>
        </w:tc>
        <w:tc>
          <w:tcPr>
            <w:tcW w:w="1701" w:type="dxa"/>
            <w:vAlign w:val="bottom"/>
          </w:tcPr>
          <w:p w:rsidR="003A54AF" w:rsidRDefault="003A54AF">
            <w:pPr>
              <w:pStyle w:val="ConsPlusNormal"/>
              <w:jc w:val="right"/>
            </w:pPr>
            <w:r>
              <w:t>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106,5</w:t>
            </w:r>
          </w:p>
        </w:tc>
        <w:tc>
          <w:tcPr>
            <w:tcW w:w="1701" w:type="dxa"/>
            <w:vAlign w:val="bottom"/>
          </w:tcPr>
          <w:p w:rsidR="003A54AF" w:rsidRDefault="003A54AF">
            <w:pPr>
              <w:pStyle w:val="ConsPlusNormal"/>
              <w:jc w:val="right"/>
            </w:pPr>
            <w:r>
              <w:t>106,5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54461,7</w:t>
            </w:r>
          </w:p>
        </w:tc>
        <w:tc>
          <w:tcPr>
            <w:tcW w:w="1701" w:type="dxa"/>
            <w:vAlign w:val="bottom"/>
          </w:tcPr>
          <w:p w:rsidR="003A54AF" w:rsidRDefault="003A54AF">
            <w:pPr>
              <w:pStyle w:val="ConsPlusNormal"/>
              <w:jc w:val="right"/>
            </w:pPr>
            <w:r>
              <w:t>54461,7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54461,7</w:t>
            </w:r>
          </w:p>
        </w:tc>
        <w:tc>
          <w:tcPr>
            <w:tcW w:w="1701" w:type="dxa"/>
            <w:vAlign w:val="bottom"/>
          </w:tcPr>
          <w:p w:rsidR="003A54AF" w:rsidRDefault="003A54AF">
            <w:pPr>
              <w:pStyle w:val="ConsPlusNormal"/>
              <w:jc w:val="right"/>
            </w:pPr>
            <w:r>
              <w:t>54461,7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53373,5</w:t>
            </w:r>
          </w:p>
        </w:tc>
        <w:tc>
          <w:tcPr>
            <w:tcW w:w="1701" w:type="dxa"/>
            <w:vAlign w:val="bottom"/>
          </w:tcPr>
          <w:p w:rsidR="003A54AF" w:rsidRDefault="003A54AF">
            <w:pPr>
              <w:pStyle w:val="ConsPlusNormal"/>
              <w:jc w:val="right"/>
            </w:pPr>
            <w:r>
              <w:t>53373,5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29309,4</w:t>
            </w:r>
          </w:p>
        </w:tc>
        <w:tc>
          <w:tcPr>
            <w:tcW w:w="1701" w:type="dxa"/>
            <w:vAlign w:val="bottom"/>
          </w:tcPr>
          <w:p w:rsidR="003A54AF" w:rsidRDefault="003A54AF">
            <w:pPr>
              <w:pStyle w:val="ConsPlusNormal"/>
              <w:jc w:val="right"/>
            </w:pPr>
            <w:r>
              <w:t>29309,4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24064,1</w:t>
            </w:r>
          </w:p>
        </w:tc>
        <w:tc>
          <w:tcPr>
            <w:tcW w:w="1701" w:type="dxa"/>
            <w:vAlign w:val="bottom"/>
          </w:tcPr>
          <w:p w:rsidR="003A54AF" w:rsidRDefault="003A54AF">
            <w:pPr>
              <w:pStyle w:val="ConsPlusNormal"/>
              <w:jc w:val="right"/>
            </w:pPr>
            <w:r>
              <w:t>24064,1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профилактику терроризма и экстремизма</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9966046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402,4</w:t>
            </w:r>
          </w:p>
        </w:tc>
        <w:tc>
          <w:tcPr>
            <w:tcW w:w="1701" w:type="dxa"/>
            <w:vAlign w:val="bottom"/>
          </w:tcPr>
          <w:p w:rsidR="003A54AF" w:rsidRDefault="003A54AF">
            <w:pPr>
              <w:pStyle w:val="ConsPlusNormal"/>
              <w:jc w:val="right"/>
            </w:pPr>
            <w:r>
              <w:t>402,4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9966046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402,4</w:t>
            </w:r>
          </w:p>
        </w:tc>
        <w:tc>
          <w:tcPr>
            <w:tcW w:w="1701" w:type="dxa"/>
            <w:vAlign w:val="bottom"/>
          </w:tcPr>
          <w:p w:rsidR="003A54AF" w:rsidRDefault="003A54AF">
            <w:pPr>
              <w:pStyle w:val="ConsPlusNormal"/>
              <w:jc w:val="right"/>
            </w:pPr>
            <w:r>
              <w:t>402,4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реализацию мероприятий по безопасности образовательных учреждений</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9966101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685,8</w:t>
            </w:r>
          </w:p>
        </w:tc>
        <w:tc>
          <w:tcPr>
            <w:tcW w:w="1701" w:type="dxa"/>
            <w:vAlign w:val="bottom"/>
          </w:tcPr>
          <w:p w:rsidR="003A54AF" w:rsidRDefault="003A54AF">
            <w:pPr>
              <w:pStyle w:val="ConsPlusNormal"/>
              <w:jc w:val="right"/>
            </w:pPr>
            <w:r>
              <w:t>685,8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9966101</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685,8</w:t>
            </w:r>
          </w:p>
        </w:tc>
        <w:tc>
          <w:tcPr>
            <w:tcW w:w="1701" w:type="dxa"/>
            <w:vAlign w:val="bottom"/>
          </w:tcPr>
          <w:p w:rsidR="003A54AF" w:rsidRDefault="003A54AF">
            <w:pPr>
              <w:pStyle w:val="ConsPlusNormal"/>
              <w:jc w:val="right"/>
            </w:pPr>
            <w:r>
              <w:t>685,8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Социальная политика</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479369,6</w:t>
            </w:r>
          </w:p>
        </w:tc>
        <w:tc>
          <w:tcPr>
            <w:tcW w:w="1701" w:type="dxa"/>
            <w:vAlign w:val="bottom"/>
          </w:tcPr>
          <w:p w:rsidR="003A54AF" w:rsidRDefault="003A54AF">
            <w:pPr>
              <w:pStyle w:val="ConsPlusNormal"/>
              <w:jc w:val="right"/>
            </w:pPr>
            <w:r>
              <w:t>479369,6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населения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17014,6</w:t>
            </w:r>
          </w:p>
        </w:tc>
        <w:tc>
          <w:tcPr>
            <w:tcW w:w="1701" w:type="dxa"/>
            <w:vAlign w:val="bottom"/>
          </w:tcPr>
          <w:p w:rsidR="003A54AF" w:rsidRDefault="003A54AF">
            <w:pPr>
              <w:pStyle w:val="ConsPlusNormal"/>
              <w:jc w:val="right"/>
            </w:pPr>
            <w:r>
              <w:t>17014,6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65" w:history="1">
              <w:r>
                <w:rPr>
                  <w:color w:val="0000FF"/>
                </w:rPr>
                <w:t>программа</w:t>
              </w:r>
            </w:hyperlink>
            <w:r>
              <w:t xml:space="preserve"> Краснодарского края "Развитие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17014,6</w:t>
            </w:r>
          </w:p>
        </w:tc>
        <w:tc>
          <w:tcPr>
            <w:tcW w:w="1701" w:type="dxa"/>
            <w:vAlign w:val="bottom"/>
          </w:tcPr>
          <w:p w:rsidR="003A54AF" w:rsidRDefault="003A54AF">
            <w:pPr>
              <w:pStyle w:val="ConsPlusNormal"/>
              <w:jc w:val="right"/>
            </w:pPr>
            <w:r>
              <w:t>17014,6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реализации государственной программы и прочие мероприятия в области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0230000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17014,6</w:t>
            </w:r>
          </w:p>
        </w:tc>
        <w:tc>
          <w:tcPr>
            <w:tcW w:w="1701" w:type="dxa"/>
            <w:vAlign w:val="bottom"/>
          </w:tcPr>
          <w:p w:rsidR="003A54AF" w:rsidRDefault="003A54AF">
            <w:pPr>
              <w:pStyle w:val="ConsPlusNormal"/>
              <w:jc w:val="right"/>
            </w:pPr>
            <w:r>
              <w:t>17014,6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0234127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125,0</w:t>
            </w:r>
          </w:p>
        </w:tc>
        <w:tc>
          <w:tcPr>
            <w:tcW w:w="1701" w:type="dxa"/>
            <w:vAlign w:val="bottom"/>
          </w:tcPr>
          <w:p w:rsidR="003A54AF" w:rsidRDefault="003A54AF">
            <w:pPr>
              <w:pStyle w:val="ConsPlusNormal"/>
              <w:jc w:val="right"/>
            </w:pPr>
            <w:r>
              <w:t>125,0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0234127</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125,0</w:t>
            </w:r>
          </w:p>
        </w:tc>
        <w:tc>
          <w:tcPr>
            <w:tcW w:w="1701" w:type="dxa"/>
            <w:vAlign w:val="bottom"/>
          </w:tcPr>
          <w:p w:rsidR="003A54AF" w:rsidRDefault="003A54AF">
            <w:pPr>
              <w:pStyle w:val="ConsPlusNormal"/>
              <w:jc w:val="right"/>
            </w:pPr>
            <w:r>
              <w:t>125,0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Социальная поддержка студентам-инвалидам 1 и 2 групп инвалидности</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0234202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650,0</w:t>
            </w:r>
          </w:p>
        </w:tc>
        <w:tc>
          <w:tcPr>
            <w:tcW w:w="1701" w:type="dxa"/>
            <w:vAlign w:val="bottom"/>
          </w:tcPr>
          <w:p w:rsidR="003A54AF" w:rsidRDefault="003A54AF">
            <w:pPr>
              <w:pStyle w:val="ConsPlusNormal"/>
              <w:jc w:val="right"/>
            </w:pPr>
            <w:r>
              <w:t>650,0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0234202</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650,0</w:t>
            </w:r>
          </w:p>
        </w:tc>
        <w:tc>
          <w:tcPr>
            <w:tcW w:w="1701" w:type="dxa"/>
            <w:vAlign w:val="bottom"/>
          </w:tcPr>
          <w:p w:rsidR="003A54AF" w:rsidRDefault="003A54AF">
            <w:pPr>
              <w:pStyle w:val="ConsPlusNormal"/>
              <w:jc w:val="right"/>
            </w:pPr>
            <w:r>
              <w:t>650,0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Стипендии детям-сиротам - учащимся государственных учреждений профессионального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0234326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16239,6</w:t>
            </w:r>
          </w:p>
        </w:tc>
        <w:tc>
          <w:tcPr>
            <w:tcW w:w="1701" w:type="dxa"/>
            <w:vAlign w:val="bottom"/>
          </w:tcPr>
          <w:p w:rsidR="003A54AF" w:rsidRDefault="003A54AF">
            <w:pPr>
              <w:pStyle w:val="ConsPlusNormal"/>
              <w:jc w:val="right"/>
            </w:pPr>
            <w:r>
              <w:t>16239,6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0234326</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16239,6</w:t>
            </w:r>
          </w:p>
        </w:tc>
        <w:tc>
          <w:tcPr>
            <w:tcW w:w="1701" w:type="dxa"/>
            <w:vAlign w:val="bottom"/>
          </w:tcPr>
          <w:p w:rsidR="003A54AF" w:rsidRDefault="003A54AF">
            <w:pPr>
              <w:pStyle w:val="ConsPlusNormal"/>
              <w:jc w:val="right"/>
            </w:pPr>
            <w:r>
              <w:t>16239,6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Охрана семьи и детства</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462355,0</w:t>
            </w:r>
          </w:p>
        </w:tc>
        <w:tc>
          <w:tcPr>
            <w:tcW w:w="1701" w:type="dxa"/>
            <w:vAlign w:val="bottom"/>
          </w:tcPr>
          <w:p w:rsidR="003A54AF" w:rsidRDefault="003A54AF">
            <w:pPr>
              <w:pStyle w:val="ConsPlusNormal"/>
              <w:jc w:val="right"/>
            </w:pPr>
            <w:r>
              <w:t>462355,0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66" w:history="1">
              <w:r>
                <w:rPr>
                  <w:color w:val="0000FF"/>
                </w:rPr>
                <w:t>программа</w:t>
              </w:r>
            </w:hyperlink>
            <w:r>
              <w:t xml:space="preserve"> Краснодарского края "Развитие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461797,0</w:t>
            </w:r>
          </w:p>
        </w:tc>
        <w:tc>
          <w:tcPr>
            <w:tcW w:w="1701" w:type="dxa"/>
            <w:vAlign w:val="bottom"/>
          </w:tcPr>
          <w:p w:rsidR="003A54AF" w:rsidRDefault="003A54AF">
            <w:pPr>
              <w:pStyle w:val="ConsPlusNormal"/>
              <w:jc w:val="right"/>
            </w:pPr>
            <w:r>
              <w:t>461797,0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дошкольного, общего и дополнительного образования детей</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0210000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461797,0</w:t>
            </w:r>
          </w:p>
        </w:tc>
        <w:tc>
          <w:tcPr>
            <w:tcW w:w="1701" w:type="dxa"/>
            <w:vAlign w:val="bottom"/>
          </w:tcPr>
          <w:p w:rsidR="003A54AF" w:rsidRDefault="003A54AF">
            <w:pPr>
              <w:pStyle w:val="ConsPlusNormal"/>
              <w:jc w:val="right"/>
            </w:pPr>
            <w:r>
              <w:t>461797,0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0216071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461797,0</w:t>
            </w:r>
          </w:p>
        </w:tc>
        <w:tc>
          <w:tcPr>
            <w:tcW w:w="1701" w:type="dxa"/>
            <w:vAlign w:val="bottom"/>
          </w:tcPr>
          <w:p w:rsidR="003A54AF" w:rsidRDefault="003A54AF">
            <w:pPr>
              <w:pStyle w:val="ConsPlusNormal"/>
              <w:jc w:val="right"/>
            </w:pPr>
            <w:r>
              <w:t>461797,0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0216071</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461797,0</w:t>
            </w:r>
          </w:p>
        </w:tc>
        <w:tc>
          <w:tcPr>
            <w:tcW w:w="1701" w:type="dxa"/>
            <w:vAlign w:val="bottom"/>
          </w:tcPr>
          <w:p w:rsidR="003A54AF" w:rsidRDefault="003A54AF">
            <w:pPr>
              <w:pStyle w:val="ConsPlusNormal"/>
              <w:jc w:val="right"/>
            </w:pPr>
            <w:r>
              <w:t>461797,0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558,0</w:t>
            </w:r>
          </w:p>
        </w:tc>
        <w:tc>
          <w:tcPr>
            <w:tcW w:w="1701" w:type="dxa"/>
            <w:vAlign w:val="bottom"/>
          </w:tcPr>
          <w:p w:rsidR="003A54AF" w:rsidRDefault="003A54AF">
            <w:pPr>
              <w:pStyle w:val="ConsPlusNormal"/>
              <w:jc w:val="right"/>
            </w:pPr>
            <w:r>
              <w:t>558,0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558,0</w:t>
            </w:r>
          </w:p>
        </w:tc>
        <w:tc>
          <w:tcPr>
            <w:tcW w:w="1701" w:type="dxa"/>
            <w:vAlign w:val="bottom"/>
          </w:tcPr>
          <w:p w:rsidR="003A54AF" w:rsidRDefault="003A54AF">
            <w:pPr>
              <w:pStyle w:val="ConsPlusNormal"/>
              <w:jc w:val="right"/>
            </w:pPr>
            <w:r>
              <w:t>558,0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558,0</w:t>
            </w:r>
          </w:p>
        </w:tc>
        <w:tc>
          <w:tcPr>
            <w:tcW w:w="1701" w:type="dxa"/>
            <w:vAlign w:val="bottom"/>
          </w:tcPr>
          <w:p w:rsidR="003A54AF" w:rsidRDefault="003A54AF">
            <w:pPr>
              <w:pStyle w:val="ConsPlusNormal"/>
              <w:jc w:val="right"/>
            </w:pPr>
            <w:r>
              <w:t>558,0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825</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558,0</w:t>
            </w:r>
          </w:p>
        </w:tc>
        <w:tc>
          <w:tcPr>
            <w:tcW w:w="1701" w:type="dxa"/>
            <w:vAlign w:val="bottom"/>
          </w:tcPr>
          <w:p w:rsidR="003A54AF" w:rsidRDefault="003A54AF">
            <w:pPr>
              <w:pStyle w:val="ConsPlusNormal"/>
              <w:jc w:val="right"/>
            </w:pPr>
            <w:r>
              <w:t>558,0</w:t>
            </w:r>
          </w:p>
        </w:tc>
      </w:tr>
      <w:tr w:rsidR="003A54AF">
        <w:tc>
          <w:tcPr>
            <w:tcW w:w="660" w:type="dxa"/>
          </w:tcPr>
          <w:p w:rsidR="003A54AF" w:rsidRDefault="003A54AF">
            <w:pPr>
              <w:pStyle w:val="ConsPlusNormal"/>
              <w:jc w:val="center"/>
            </w:pPr>
            <w:r>
              <w:t>24.</w:t>
            </w:r>
          </w:p>
        </w:tc>
        <w:tc>
          <w:tcPr>
            <w:tcW w:w="4365" w:type="dxa"/>
          </w:tcPr>
          <w:p w:rsidR="003A54AF" w:rsidRDefault="003A54AF">
            <w:pPr>
              <w:pStyle w:val="ConsPlusNormal"/>
              <w:jc w:val="both"/>
            </w:pPr>
            <w:r>
              <w:t>Министерство культуры Краснодарского края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4030601,0</w:t>
            </w:r>
          </w:p>
        </w:tc>
        <w:tc>
          <w:tcPr>
            <w:tcW w:w="1701" w:type="dxa"/>
            <w:vAlign w:val="bottom"/>
          </w:tcPr>
          <w:p w:rsidR="003A54AF" w:rsidRDefault="003A54AF">
            <w:pPr>
              <w:pStyle w:val="ConsPlusNormal"/>
              <w:jc w:val="right"/>
            </w:pPr>
            <w:r>
              <w:t>4030601,0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оборона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Мобилизационная подготовка экономики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обеспечению мобилизационной готовности экономики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100,0</w:t>
            </w:r>
          </w:p>
        </w:tc>
        <w:tc>
          <w:tcPr>
            <w:tcW w:w="1701" w:type="dxa"/>
            <w:vAlign w:val="bottom"/>
          </w:tcPr>
          <w:p w:rsidR="003A54AF" w:rsidRDefault="003A54AF">
            <w:pPr>
              <w:pStyle w:val="ConsPlusNormal"/>
              <w:jc w:val="right"/>
            </w:pPr>
            <w:r>
              <w:t>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Образование</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727831,8</w:t>
            </w:r>
          </w:p>
        </w:tc>
        <w:tc>
          <w:tcPr>
            <w:tcW w:w="1701" w:type="dxa"/>
            <w:vAlign w:val="bottom"/>
          </w:tcPr>
          <w:p w:rsidR="003A54AF" w:rsidRDefault="003A54AF">
            <w:pPr>
              <w:pStyle w:val="ConsPlusNormal"/>
              <w:jc w:val="right"/>
            </w:pPr>
            <w:r>
              <w:t>727831,8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Общее образование</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428165,4</w:t>
            </w:r>
          </w:p>
        </w:tc>
        <w:tc>
          <w:tcPr>
            <w:tcW w:w="1701" w:type="dxa"/>
            <w:vAlign w:val="bottom"/>
          </w:tcPr>
          <w:p w:rsidR="003A54AF" w:rsidRDefault="003A54AF">
            <w:pPr>
              <w:pStyle w:val="ConsPlusNormal"/>
              <w:jc w:val="right"/>
            </w:pPr>
            <w:r>
              <w:t>428165,4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67" w:history="1">
              <w:r>
                <w:rPr>
                  <w:color w:val="0000FF"/>
                </w:rPr>
                <w:t>программа</w:t>
              </w:r>
            </w:hyperlink>
            <w:r>
              <w:t xml:space="preserve"> Краснодарского края "Развитие культуры"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1000000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428165,4</w:t>
            </w:r>
          </w:p>
        </w:tc>
        <w:tc>
          <w:tcPr>
            <w:tcW w:w="1701" w:type="dxa"/>
            <w:vAlign w:val="bottom"/>
          </w:tcPr>
          <w:p w:rsidR="003A54AF" w:rsidRDefault="003A54AF">
            <w:pPr>
              <w:pStyle w:val="ConsPlusNormal"/>
              <w:jc w:val="right"/>
            </w:pPr>
            <w:r>
              <w:t>428165,4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Кадровое обеспечение сферы культуры и искусства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1040000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339351,5</w:t>
            </w:r>
          </w:p>
        </w:tc>
        <w:tc>
          <w:tcPr>
            <w:tcW w:w="1701" w:type="dxa"/>
            <w:vAlign w:val="bottom"/>
          </w:tcPr>
          <w:p w:rsidR="003A54AF" w:rsidRDefault="003A54AF">
            <w:pPr>
              <w:pStyle w:val="ConsPlusNormal"/>
              <w:jc w:val="right"/>
            </w:pPr>
            <w:r>
              <w:t>339351,5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1046012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339351,5</w:t>
            </w:r>
          </w:p>
        </w:tc>
        <w:tc>
          <w:tcPr>
            <w:tcW w:w="1701" w:type="dxa"/>
            <w:vAlign w:val="bottom"/>
          </w:tcPr>
          <w:p w:rsidR="003A54AF" w:rsidRDefault="003A54AF">
            <w:pPr>
              <w:pStyle w:val="ConsPlusNormal"/>
              <w:jc w:val="right"/>
            </w:pPr>
            <w:r>
              <w:t>339351,5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1046012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339351,5</w:t>
            </w:r>
          </w:p>
        </w:tc>
        <w:tc>
          <w:tcPr>
            <w:tcW w:w="1701" w:type="dxa"/>
            <w:vAlign w:val="bottom"/>
          </w:tcPr>
          <w:p w:rsidR="003A54AF" w:rsidRDefault="003A54AF">
            <w:pPr>
              <w:pStyle w:val="ConsPlusNormal"/>
              <w:jc w:val="right"/>
            </w:pPr>
            <w:r>
              <w:t>339351,5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1050000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88813,9</w:t>
            </w:r>
          </w:p>
        </w:tc>
        <w:tc>
          <w:tcPr>
            <w:tcW w:w="1701" w:type="dxa"/>
            <w:vAlign w:val="bottom"/>
          </w:tcPr>
          <w:p w:rsidR="003A54AF" w:rsidRDefault="003A54AF">
            <w:pPr>
              <w:pStyle w:val="ConsPlusNormal"/>
              <w:jc w:val="right"/>
            </w:pPr>
            <w:r>
              <w:t>88813,9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1050059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83666,4</w:t>
            </w:r>
          </w:p>
        </w:tc>
        <w:tc>
          <w:tcPr>
            <w:tcW w:w="1701" w:type="dxa"/>
            <w:vAlign w:val="bottom"/>
          </w:tcPr>
          <w:p w:rsidR="003A54AF" w:rsidRDefault="003A54AF">
            <w:pPr>
              <w:pStyle w:val="ConsPlusNormal"/>
              <w:jc w:val="right"/>
            </w:pPr>
            <w:r>
              <w:t>83666,4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1050059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83666,4</w:t>
            </w:r>
          </w:p>
        </w:tc>
        <w:tc>
          <w:tcPr>
            <w:tcW w:w="1701" w:type="dxa"/>
            <w:vAlign w:val="bottom"/>
          </w:tcPr>
          <w:p w:rsidR="003A54AF" w:rsidRDefault="003A54AF">
            <w:pPr>
              <w:pStyle w:val="ConsPlusNormal"/>
              <w:jc w:val="right"/>
            </w:pPr>
            <w:r>
              <w:t>83666,4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1056082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5147,5</w:t>
            </w:r>
          </w:p>
        </w:tc>
        <w:tc>
          <w:tcPr>
            <w:tcW w:w="1701" w:type="dxa"/>
            <w:vAlign w:val="bottom"/>
          </w:tcPr>
          <w:p w:rsidR="003A54AF" w:rsidRDefault="003A54AF">
            <w:pPr>
              <w:pStyle w:val="ConsPlusNormal"/>
              <w:jc w:val="right"/>
            </w:pPr>
            <w:r>
              <w:t>5147,5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1056082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5147,5</w:t>
            </w:r>
          </w:p>
        </w:tc>
        <w:tc>
          <w:tcPr>
            <w:tcW w:w="1701" w:type="dxa"/>
            <w:vAlign w:val="bottom"/>
          </w:tcPr>
          <w:p w:rsidR="003A54AF" w:rsidRDefault="003A54AF">
            <w:pPr>
              <w:pStyle w:val="ConsPlusNormal"/>
              <w:jc w:val="right"/>
            </w:pPr>
            <w:r>
              <w:t>5147,5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Среднее профессиональное образование</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263831,2</w:t>
            </w:r>
          </w:p>
        </w:tc>
        <w:tc>
          <w:tcPr>
            <w:tcW w:w="1701" w:type="dxa"/>
            <w:vAlign w:val="bottom"/>
          </w:tcPr>
          <w:p w:rsidR="003A54AF" w:rsidRDefault="003A54AF">
            <w:pPr>
              <w:pStyle w:val="ConsPlusNormal"/>
              <w:jc w:val="right"/>
            </w:pPr>
            <w:r>
              <w:t>263831,2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68" w:history="1">
              <w:r>
                <w:rPr>
                  <w:color w:val="0000FF"/>
                </w:rPr>
                <w:t>программа</w:t>
              </w:r>
            </w:hyperlink>
            <w:r>
              <w:t xml:space="preserve"> Краснодарского края "Развитие культуры"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263831,2</w:t>
            </w:r>
          </w:p>
        </w:tc>
        <w:tc>
          <w:tcPr>
            <w:tcW w:w="1701" w:type="dxa"/>
            <w:vAlign w:val="bottom"/>
          </w:tcPr>
          <w:p w:rsidR="003A54AF" w:rsidRDefault="003A54AF">
            <w:pPr>
              <w:pStyle w:val="ConsPlusNormal"/>
              <w:jc w:val="right"/>
            </w:pPr>
            <w:r>
              <w:t>263831,2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263831,2</w:t>
            </w:r>
          </w:p>
        </w:tc>
        <w:tc>
          <w:tcPr>
            <w:tcW w:w="1701" w:type="dxa"/>
            <w:vAlign w:val="bottom"/>
          </w:tcPr>
          <w:p w:rsidR="003A54AF" w:rsidRDefault="003A54AF">
            <w:pPr>
              <w:pStyle w:val="ConsPlusNormal"/>
              <w:jc w:val="right"/>
            </w:pPr>
            <w:r>
              <w:t>263831,2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1050059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251164,4</w:t>
            </w:r>
          </w:p>
        </w:tc>
        <w:tc>
          <w:tcPr>
            <w:tcW w:w="1701" w:type="dxa"/>
            <w:vAlign w:val="bottom"/>
          </w:tcPr>
          <w:p w:rsidR="003A54AF" w:rsidRDefault="003A54AF">
            <w:pPr>
              <w:pStyle w:val="ConsPlusNormal"/>
              <w:jc w:val="right"/>
            </w:pPr>
            <w:r>
              <w:t>251164,4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1050059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251164,4</w:t>
            </w:r>
          </w:p>
        </w:tc>
        <w:tc>
          <w:tcPr>
            <w:tcW w:w="1701" w:type="dxa"/>
            <w:vAlign w:val="bottom"/>
          </w:tcPr>
          <w:p w:rsidR="003A54AF" w:rsidRDefault="003A54AF">
            <w:pPr>
              <w:pStyle w:val="ConsPlusNormal"/>
              <w:jc w:val="right"/>
            </w:pPr>
            <w:r>
              <w:t>251164,4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1050901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1170,2</w:t>
            </w:r>
          </w:p>
        </w:tc>
        <w:tc>
          <w:tcPr>
            <w:tcW w:w="1701" w:type="dxa"/>
            <w:vAlign w:val="bottom"/>
          </w:tcPr>
          <w:p w:rsidR="003A54AF" w:rsidRDefault="003A54AF">
            <w:pPr>
              <w:pStyle w:val="ConsPlusNormal"/>
              <w:jc w:val="right"/>
            </w:pPr>
            <w:r>
              <w:t>1170,2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1050901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1170,2</w:t>
            </w:r>
          </w:p>
        </w:tc>
        <w:tc>
          <w:tcPr>
            <w:tcW w:w="1701" w:type="dxa"/>
            <w:vAlign w:val="bottom"/>
          </w:tcPr>
          <w:p w:rsidR="003A54AF" w:rsidRDefault="003A54AF">
            <w:pPr>
              <w:pStyle w:val="ConsPlusNormal"/>
              <w:jc w:val="right"/>
            </w:pPr>
            <w:r>
              <w:t>1170,2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государственными учреждениями капитального ремонта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1050902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3230,2</w:t>
            </w:r>
          </w:p>
        </w:tc>
        <w:tc>
          <w:tcPr>
            <w:tcW w:w="1701" w:type="dxa"/>
            <w:vAlign w:val="bottom"/>
          </w:tcPr>
          <w:p w:rsidR="003A54AF" w:rsidRDefault="003A54AF">
            <w:pPr>
              <w:pStyle w:val="ConsPlusNormal"/>
              <w:jc w:val="right"/>
            </w:pPr>
            <w:r>
              <w:t>3230,2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1050902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3230,2</w:t>
            </w:r>
          </w:p>
        </w:tc>
        <w:tc>
          <w:tcPr>
            <w:tcW w:w="1701" w:type="dxa"/>
            <w:vAlign w:val="bottom"/>
          </w:tcPr>
          <w:p w:rsidR="003A54AF" w:rsidRDefault="003A54AF">
            <w:pPr>
              <w:pStyle w:val="ConsPlusNormal"/>
              <w:jc w:val="right"/>
            </w:pPr>
            <w:r>
              <w:t>3230,2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Стипендии и другие выплаты обучающимся за счет стипендиального фонда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1051135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8141,4</w:t>
            </w:r>
          </w:p>
        </w:tc>
        <w:tc>
          <w:tcPr>
            <w:tcW w:w="1701" w:type="dxa"/>
            <w:vAlign w:val="bottom"/>
          </w:tcPr>
          <w:p w:rsidR="003A54AF" w:rsidRDefault="003A54AF">
            <w:pPr>
              <w:pStyle w:val="ConsPlusNormal"/>
              <w:jc w:val="right"/>
            </w:pPr>
            <w:r>
              <w:t>8141,4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1051135</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8141,4</w:t>
            </w:r>
          </w:p>
        </w:tc>
        <w:tc>
          <w:tcPr>
            <w:tcW w:w="1701" w:type="dxa"/>
            <w:vAlign w:val="bottom"/>
          </w:tcPr>
          <w:p w:rsidR="003A54AF" w:rsidRDefault="003A54AF">
            <w:pPr>
              <w:pStyle w:val="ConsPlusNormal"/>
              <w:jc w:val="right"/>
            </w:pPr>
            <w:r>
              <w:t>8141,4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1051139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125,0</w:t>
            </w:r>
          </w:p>
        </w:tc>
        <w:tc>
          <w:tcPr>
            <w:tcW w:w="1701" w:type="dxa"/>
            <w:vAlign w:val="bottom"/>
          </w:tcPr>
          <w:p w:rsidR="003A54AF" w:rsidRDefault="003A54AF">
            <w:pPr>
              <w:pStyle w:val="ConsPlusNormal"/>
              <w:jc w:val="right"/>
            </w:pPr>
            <w:r>
              <w:t>125,0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1051139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125,0</w:t>
            </w:r>
          </w:p>
        </w:tc>
        <w:tc>
          <w:tcPr>
            <w:tcW w:w="1701" w:type="dxa"/>
            <w:vAlign w:val="bottom"/>
          </w:tcPr>
          <w:p w:rsidR="003A54AF" w:rsidRDefault="003A54AF">
            <w:pPr>
              <w:pStyle w:val="ConsPlusNormal"/>
              <w:jc w:val="right"/>
            </w:pPr>
            <w:r>
              <w:t>125,0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Профессиональная подготовка, переподготовка и повышение квалификации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26560,2</w:t>
            </w:r>
          </w:p>
        </w:tc>
        <w:tc>
          <w:tcPr>
            <w:tcW w:w="1701" w:type="dxa"/>
            <w:vAlign w:val="bottom"/>
          </w:tcPr>
          <w:p w:rsidR="003A54AF" w:rsidRDefault="003A54AF">
            <w:pPr>
              <w:pStyle w:val="ConsPlusNormal"/>
              <w:jc w:val="right"/>
            </w:pPr>
            <w:r>
              <w:t>26560,2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69" w:history="1">
              <w:r>
                <w:rPr>
                  <w:color w:val="0000FF"/>
                </w:rPr>
                <w:t>программа</w:t>
              </w:r>
            </w:hyperlink>
            <w:r>
              <w:t xml:space="preserve"> Краснодарского края "Развитие культуры"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1000000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26560,2</w:t>
            </w:r>
          </w:p>
        </w:tc>
        <w:tc>
          <w:tcPr>
            <w:tcW w:w="1701" w:type="dxa"/>
            <w:vAlign w:val="bottom"/>
          </w:tcPr>
          <w:p w:rsidR="003A54AF" w:rsidRDefault="003A54AF">
            <w:pPr>
              <w:pStyle w:val="ConsPlusNormal"/>
              <w:jc w:val="right"/>
            </w:pPr>
            <w:r>
              <w:t>26560,2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1050000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26560,2</w:t>
            </w:r>
          </w:p>
        </w:tc>
        <w:tc>
          <w:tcPr>
            <w:tcW w:w="1701" w:type="dxa"/>
            <w:vAlign w:val="bottom"/>
          </w:tcPr>
          <w:p w:rsidR="003A54AF" w:rsidRDefault="003A54AF">
            <w:pPr>
              <w:pStyle w:val="ConsPlusNormal"/>
              <w:jc w:val="right"/>
            </w:pPr>
            <w:r>
              <w:t>26560,2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1050059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24495,1</w:t>
            </w:r>
          </w:p>
        </w:tc>
        <w:tc>
          <w:tcPr>
            <w:tcW w:w="1701" w:type="dxa"/>
            <w:vAlign w:val="bottom"/>
          </w:tcPr>
          <w:p w:rsidR="003A54AF" w:rsidRDefault="003A54AF">
            <w:pPr>
              <w:pStyle w:val="ConsPlusNormal"/>
              <w:jc w:val="right"/>
            </w:pPr>
            <w:r>
              <w:t>24495,1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1050059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24495,1</w:t>
            </w:r>
          </w:p>
        </w:tc>
        <w:tc>
          <w:tcPr>
            <w:tcW w:w="1701" w:type="dxa"/>
            <w:vAlign w:val="bottom"/>
          </w:tcPr>
          <w:p w:rsidR="003A54AF" w:rsidRDefault="003A54AF">
            <w:pPr>
              <w:pStyle w:val="ConsPlusNormal"/>
              <w:jc w:val="right"/>
            </w:pPr>
            <w:r>
              <w:t>24495,1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1050901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892,6</w:t>
            </w:r>
          </w:p>
        </w:tc>
        <w:tc>
          <w:tcPr>
            <w:tcW w:w="1701" w:type="dxa"/>
            <w:vAlign w:val="bottom"/>
          </w:tcPr>
          <w:p w:rsidR="003A54AF" w:rsidRDefault="003A54AF">
            <w:pPr>
              <w:pStyle w:val="ConsPlusNormal"/>
              <w:jc w:val="right"/>
            </w:pPr>
            <w:r>
              <w:t>892,6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1050901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892,6</w:t>
            </w:r>
          </w:p>
        </w:tc>
        <w:tc>
          <w:tcPr>
            <w:tcW w:w="1701" w:type="dxa"/>
            <w:vAlign w:val="bottom"/>
          </w:tcPr>
          <w:p w:rsidR="003A54AF" w:rsidRDefault="003A54AF">
            <w:pPr>
              <w:pStyle w:val="ConsPlusNormal"/>
              <w:jc w:val="right"/>
            </w:pPr>
            <w:r>
              <w:t>892,6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переподготовке и повышению квалификации кадров</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1051020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1172,5</w:t>
            </w:r>
          </w:p>
        </w:tc>
        <w:tc>
          <w:tcPr>
            <w:tcW w:w="1701" w:type="dxa"/>
            <w:vAlign w:val="bottom"/>
          </w:tcPr>
          <w:p w:rsidR="003A54AF" w:rsidRDefault="003A54AF">
            <w:pPr>
              <w:pStyle w:val="ConsPlusNormal"/>
              <w:jc w:val="right"/>
            </w:pPr>
            <w:r>
              <w:t>1172,5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1051020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1172,5</w:t>
            </w:r>
          </w:p>
        </w:tc>
        <w:tc>
          <w:tcPr>
            <w:tcW w:w="1701" w:type="dxa"/>
            <w:vAlign w:val="bottom"/>
          </w:tcPr>
          <w:p w:rsidR="003A54AF" w:rsidRDefault="003A54AF">
            <w:pPr>
              <w:pStyle w:val="ConsPlusNormal"/>
              <w:jc w:val="right"/>
            </w:pPr>
            <w:r>
              <w:t>1172,5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Молодежная политика и оздоровление детей</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6270,0</w:t>
            </w:r>
          </w:p>
        </w:tc>
        <w:tc>
          <w:tcPr>
            <w:tcW w:w="1701" w:type="dxa"/>
            <w:vAlign w:val="bottom"/>
          </w:tcPr>
          <w:p w:rsidR="003A54AF" w:rsidRDefault="003A54AF">
            <w:pPr>
              <w:pStyle w:val="ConsPlusNormal"/>
              <w:jc w:val="right"/>
            </w:pPr>
            <w:r>
              <w:t>6270,0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70" w:history="1">
              <w:r>
                <w:rPr>
                  <w:color w:val="0000FF"/>
                </w:rPr>
                <w:t>программа</w:t>
              </w:r>
            </w:hyperlink>
            <w:r>
              <w:t xml:space="preserve"> Краснодарского края "Дети Кубани"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6270,0</w:t>
            </w:r>
          </w:p>
        </w:tc>
        <w:tc>
          <w:tcPr>
            <w:tcW w:w="1701" w:type="dxa"/>
            <w:vAlign w:val="bottom"/>
          </w:tcPr>
          <w:p w:rsidR="003A54AF" w:rsidRDefault="003A54AF">
            <w:pPr>
              <w:pStyle w:val="ConsPlusNormal"/>
              <w:jc w:val="right"/>
            </w:pPr>
            <w:r>
              <w:t>6270,0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6270,0</w:t>
            </w:r>
          </w:p>
        </w:tc>
        <w:tc>
          <w:tcPr>
            <w:tcW w:w="1701" w:type="dxa"/>
            <w:vAlign w:val="bottom"/>
          </w:tcPr>
          <w:p w:rsidR="003A54AF" w:rsidRDefault="003A54AF">
            <w:pPr>
              <w:pStyle w:val="ConsPlusNormal"/>
              <w:jc w:val="right"/>
            </w:pPr>
            <w:r>
              <w:t>6270,0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371" w:history="1">
              <w:r>
                <w:rPr>
                  <w:color w:val="0000FF"/>
                </w:rPr>
                <w:t>программы</w:t>
              </w:r>
            </w:hyperlink>
            <w:r>
              <w:t xml:space="preserve"> Краснодарского края "Дети Кубани"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6270,0</w:t>
            </w:r>
          </w:p>
        </w:tc>
        <w:tc>
          <w:tcPr>
            <w:tcW w:w="1701" w:type="dxa"/>
            <w:vAlign w:val="bottom"/>
          </w:tcPr>
          <w:p w:rsidR="003A54AF" w:rsidRDefault="003A54AF">
            <w:pPr>
              <w:pStyle w:val="ConsPlusNormal"/>
              <w:jc w:val="right"/>
            </w:pPr>
            <w:r>
              <w:t>6270,0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6270,0</w:t>
            </w:r>
          </w:p>
        </w:tc>
        <w:tc>
          <w:tcPr>
            <w:tcW w:w="1701" w:type="dxa"/>
            <w:vAlign w:val="bottom"/>
          </w:tcPr>
          <w:p w:rsidR="003A54AF" w:rsidRDefault="003A54AF">
            <w:pPr>
              <w:pStyle w:val="ConsPlusNormal"/>
              <w:jc w:val="right"/>
            </w:pPr>
            <w:r>
              <w:t>6270,0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образования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3005,0</w:t>
            </w:r>
          </w:p>
        </w:tc>
        <w:tc>
          <w:tcPr>
            <w:tcW w:w="1701" w:type="dxa"/>
            <w:vAlign w:val="bottom"/>
          </w:tcPr>
          <w:p w:rsidR="003A54AF" w:rsidRDefault="003A54AF">
            <w:pPr>
              <w:pStyle w:val="ConsPlusNormal"/>
              <w:jc w:val="right"/>
            </w:pPr>
            <w:r>
              <w:t>3005,0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72" w:history="1">
              <w:r>
                <w:rPr>
                  <w:color w:val="0000FF"/>
                </w:rPr>
                <w:t>программа</w:t>
              </w:r>
            </w:hyperlink>
            <w:r>
              <w:t xml:space="preserve"> Краснодарского края "Доступная среда"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54,8</w:t>
            </w:r>
          </w:p>
        </w:tc>
        <w:tc>
          <w:tcPr>
            <w:tcW w:w="1701" w:type="dxa"/>
            <w:vAlign w:val="bottom"/>
          </w:tcPr>
          <w:p w:rsidR="003A54AF" w:rsidRDefault="003A54AF">
            <w:pPr>
              <w:pStyle w:val="ConsPlusNormal"/>
              <w:jc w:val="right"/>
            </w:pPr>
            <w:r>
              <w:t>54,8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54,8</w:t>
            </w:r>
          </w:p>
        </w:tc>
        <w:tc>
          <w:tcPr>
            <w:tcW w:w="1701" w:type="dxa"/>
            <w:vAlign w:val="bottom"/>
          </w:tcPr>
          <w:p w:rsidR="003A54AF" w:rsidRDefault="003A54AF">
            <w:pPr>
              <w:pStyle w:val="ConsPlusNormal"/>
              <w:jc w:val="right"/>
            </w:pPr>
            <w:r>
              <w:t>54,8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0416055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54,8</w:t>
            </w:r>
          </w:p>
        </w:tc>
        <w:tc>
          <w:tcPr>
            <w:tcW w:w="1701" w:type="dxa"/>
            <w:vAlign w:val="bottom"/>
          </w:tcPr>
          <w:p w:rsidR="003A54AF" w:rsidRDefault="003A54AF">
            <w:pPr>
              <w:pStyle w:val="ConsPlusNormal"/>
              <w:jc w:val="right"/>
            </w:pPr>
            <w:r>
              <w:t>54,8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0416055</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54,8</w:t>
            </w:r>
          </w:p>
        </w:tc>
        <w:tc>
          <w:tcPr>
            <w:tcW w:w="1701" w:type="dxa"/>
            <w:vAlign w:val="bottom"/>
          </w:tcPr>
          <w:p w:rsidR="003A54AF" w:rsidRDefault="003A54AF">
            <w:pPr>
              <w:pStyle w:val="ConsPlusNormal"/>
              <w:jc w:val="right"/>
            </w:pPr>
            <w:r>
              <w:t>54,8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73" w:history="1">
              <w:r>
                <w:rPr>
                  <w:color w:val="0000FF"/>
                </w:rPr>
                <w:t>программа</w:t>
              </w:r>
            </w:hyperlink>
            <w:r>
              <w:t xml:space="preserve"> Краснодарского края "Дети Кубани"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701" w:type="dxa"/>
            <w:vAlign w:val="bottom"/>
          </w:tcPr>
          <w:p w:rsidR="003A54AF" w:rsidRDefault="003A54AF">
            <w:pPr>
              <w:pStyle w:val="ConsPlusNormal"/>
              <w:jc w:val="right"/>
            </w:pPr>
            <w:r>
              <w:t>1500,0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701" w:type="dxa"/>
            <w:vAlign w:val="bottom"/>
          </w:tcPr>
          <w:p w:rsidR="003A54AF" w:rsidRDefault="003A54AF">
            <w:pPr>
              <w:pStyle w:val="ConsPlusNormal"/>
              <w:jc w:val="right"/>
            </w:pPr>
            <w:r>
              <w:t>1500,0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374" w:history="1">
              <w:r>
                <w:rPr>
                  <w:color w:val="0000FF"/>
                </w:rPr>
                <w:t>программы</w:t>
              </w:r>
            </w:hyperlink>
            <w:r>
              <w:t xml:space="preserve"> Краснодарского края "Дети Кубани"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600,0</w:t>
            </w:r>
          </w:p>
        </w:tc>
        <w:tc>
          <w:tcPr>
            <w:tcW w:w="1701" w:type="dxa"/>
            <w:vAlign w:val="bottom"/>
          </w:tcPr>
          <w:p w:rsidR="003A54AF" w:rsidRDefault="003A54AF">
            <w:pPr>
              <w:pStyle w:val="ConsPlusNormal"/>
              <w:jc w:val="right"/>
            </w:pPr>
            <w:r>
              <w:t>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600,0</w:t>
            </w:r>
          </w:p>
        </w:tc>
        <w:tc>
          <w:tcPr>
            <w:tcW w:w="1701" w:type="dxa"/>
            <w:vAlign w:val="bottom"/>
          </w:tcPr>
          <w:p w:rsidR="003A54AF" w:rsidRDefault="003A54AF">
            <w:pPr>
              <w:pStyle w:val="ConsPlusNormal"/>
              <w:jc w:val="right"/>
            </w:pPr>
            <w:r>
              <w:t>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государственной </w:t>
            </w:r>
            <w:hyperlink r:id="rId375" w:history="1">
              <w:r>
                <w:rPr>
                  <w:color w:val="0000FF"/>
                </w:rPr>
                <w:t>программы</w:t>
              </w:r>
            </w:hyperlink>
            <w:r>
              <w:t xml:space="preserve"> Краснодарского края "Дети Кубани"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0516059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900,0</w:t>
            </w:r>
          </w:p>
        </w:tc>
        <w:tc>
          <w:tcPr>
            <w:tcW w:w="1701" w:type="dxa"/>
            <w:vAlign w:val="bottom"/>
          </w:tcPr>
          <w:p w:rsidR="003A54AF" w:rsidRDefault="003A54AF">
            <w:pPr>
              <w:pStyle w:val="ConsPlusNormal"/>
              <w:jc w:val="right"/>
            </w:pPr>
            <w:r>
              <w:t>900,0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0516059</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900,0</w:t>
            </w:r>
          </w:p>
        </w:tc>
        <w:tc>
          <w:tcPr>
            <w:tcW w:w="1701" w:type="dxa"/>
            <w:vAlign w:val="bottom"/>
          </w:tcPr>
          <w:p w:rsidR="003A54AF" w:rsidRDefault="003A54AF">
            <w:pPr>
              <w:pStyle w:val="ConsPlusNormal"/>
              <w:jc w:val="right"/>
            </w:pPr>
            <w:r>
              <w:t>900,0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76"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357,1</w:t>
            </w:r>
          </w:p>
        </w:tc>
        <w:tc>
          <w:tcPr>
            <w:tcW w:w="1701" w:type="dxa"/>
            <w:vAlign w:val="bottom"/>
          </w:tcPr>
          <w:p w:rsidR="003A54AF" w:rsidRDefault="003A54AF">
            <w:pPr>
              <w:pStyle w:val="ConsPlusNormal"/>
              <w:jc w:val="right"/>
            </w:pPr>
            <w:r>
              <w:t>357,1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Профилактика терроризма и экстремизма в Краснодарском крае</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357,1</w:t>
            </w:r>
          </w:p>
        </w:tc>
        <w:tc>
          <w:tcPr>
            <w:tcW w:w="1701" w:type="dxa"/>
            <w:vAlign w:val="bottom"/>
          </w:tcPr>
          <w:p w:rsidR="003A54AF" w:rsidRDefault="003A54AF">
            <w:pPr>
              <w:pStyle w:val="ConsPlusNormal"/>
              <w:jc w:val="right"/>
            </w:pPr>
            <w:r>
              <w:t>357,1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профилактике терроризма и экстремизма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357,1</w:t>
            </w:r>
          </w:p>
        </w:tc>
        <w:tc>
          <w:tcPr>
            <w:tcW w:w="1701" w:type="dxa"/>
            <w:vAlign w:val="bottom"/>
          </w:tcPr>
          <w:p w:rsidR="003A54AF" w:rsidRDefault="003A54AF">
            <w:pPr>
              <w:pStyle w:val="ConsPlusNormal"/>
              <w:jc w:val="right"/>
            </w:pPr>
            <w:r>
              <w:t>357,1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357,1</w:t>
            </w:r>
          </w:p>
        </w:tc>
        <w:tc>
          <w:tcPr>
            <w:tcW w:w="1701" w:type="dxa"/>
            <w:vAlign w:val="bottom"/>
          </w:tcPr>
          <w:p w:rsidR="003A54AF" w:rsidRDefault="003A54AF">
            <w:pPr>
              <w:pStyle w:val="ConsPlusNormal"/>
              <w:jc w:val="right"/>
            </w:pPr>
            <w:r>
              <w:t>357,1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1093,1</w:t>
            </w:r>
          </w:p>
        </w:tc>
        <w:tc>
          <w:tcPr>
            <w:tcW w:w="1701" w:type="dxa"/>
            <w:vAlign w:val="bottom"/>
          </w:tcPr>
          <w:p w:rsidR="003A54AF" w:rsidRDefault="003A54AF">
            <w:pPr>
              <w:pStyle w:val="ConsPlusNormal"/>
              <w:jc w:val="right"/>
            </w:pPr>
            <w:r>
              <w:t>1093,1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1093,1</w:t>
            </w:r>
          </w:p>
        </w:tc>
        <w:tc>
          <w:tcPr>
            <w:tcW w:w="1701" w:type="dxa"/>
            <w:vAlign w:val="bottom"/>
          </w:tcPr>
          <w:p w:rsidR="003A54AF" w:rsidRDefault="003A54AF">
            <w:pPr>
              <w:pStyle w:val="ConsPlusNormal"/>
              <w:jc w:val="right"/>
            </w:pPr>
            <w:r>
              <w:t>1093,1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1093,1</w:t>
            </w:r>
          </w:p>
        </w:tc>
        <w:tc>
          <w:tcPr>
            <w:tcW w:w="1701" w:type="dxa"/>
            <w:vAlign w:val="bottom"/>
          </w:tcPr>
          <w:p w:rsidR="003A54AF" w:rsidRDefault="003A54AF">
            <w:pPr>
              <w:pStyle w:val="ConsPlusNormal"/>
              <w:jc w:val="right"/>
            </w:pPr>
            <w:r>
              <w:t>1093,1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1093,1</w:t>
            </w:r>
          </w:p>
        </w:tc>
        <w:tc>
          <w:tcPr>
            <w:tcW w:w="1701" w:type="dxa"/>
            <w:vAlign w:val="bottom"/>
          </w:tcPr>
          <w:p w:rsidR="003A54AF" w:rsidRDefault="003A54AF">
            <w:pPr>
              <w:pStyle w:val="ConsPlusNormal"/>
              <w:jc w:val="right"/>
            </w:pPr>
            <w:r>
              <w:t>1093,1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Культура, кинематография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3288169,2</w:t>
            </w:r>
          </w:p>
        </w:tc>
        <w:tc>
          <w:tcPr>
            <w:tcW w:w="1701" w:type="dxa"/>
            <w:vAlign w:val="bottom"/>
          </w:tcPr>
          <w:p w:rsidR="003A54AF" w:rsidRDefault="003A54AF">
            <w:pPr>
              <w:pStyle w:val="ConsPlusNormal"/>
              <w:jc w:val="right"/>
            </w:pPr>
            <w:r>
              <w:t>3288169,2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Культура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3144388,5</w:t>
            </w:r>
          </w:p>
        </w:tc>
        <w:tc>
          <w:tcPr>
            <w:tcW w:w="1701" w:type="dxa"/>
            <w:vAlign w:val="bottom"/>
          </w:tcPr>
          <w:p w:rsidR="003A54AF" w:rsidRDefault="003A54AF">
            <w:pPr>
              <w:pStyle w:val="ConsPlusNormal"/>
              <w:jc w:val="right"/>
            </w:pPr>
            <w:r>
              <w:t>3144388,5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77" w:history="1">
              <w:r>
                <w:rPr>
                  <w:color w:val="0000FF"/>
                </w:rPr>
                <w:t>программа</w:t>
              </w:r>
            </w:hyperlink>
            <w:r>
              <w:t xml:space="preserve"> Краснодарского края "Доступная среда"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20344,6</w:t>
            </w:r>
          </w:p>
        </w:tc>
        <w:tc>
          <w:tcPr>
            <w:tcW w:w="1701" w:type="dxa"/>
            <w:vAlign w:val="bottom"/>
          </w:tcPr>
          <w:p w:rsidR="003A54AF" w:rsidRDefault="003A54AF">
            <w:pPr>
              <w:pStyle w:val="ConsPlusNormal"/>
              <w:jc w:val="right"/>
            </w:pPr>
            <w:r>
              <w:t>20344,6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20344,6</w:t>
            </w:r>
          </w:p>
        </w:tc>
        <w:tc>
          <w:tcPr>
            <w:tcW w:w="1701" w:type="dxa"/>
            <w:vAlign w:val="bottom"/>
          </w:tcPr>
          <w:p w:rsidR="003A54AF" w:rsidRDefault="003A54AF">
            <w:pPr>
              <w:pStyle w:val="ConsPlusNormal"/>
              <w:jc w:val="right"/>
            </w:pPr>
            <w:r>
              <w:t>20344,6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Реализация мероприятий в области культуры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0411143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5723,5</w:t>
            </w:r>
          </w:p>
        </w:tc>
        <w:tc>
          <w:tcPr>
            <w:tcW w:w="1701" w:type="dxa"/>
            <w:vAlign w:val="bottom"/>
          </w:tcPr>
          <w:p w:rsidR="003A54AF" w:rsidRDefault="003A54AF">
            <w:pPr>
              <w:pStyle w:val="ConsPlusNormal"/>
              <w:jc w:val="right"/>
            </w:pPr>
            <w:r>
              <w:t>5723,5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0411143</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5723,5</w:t>
            </w:r>
          </w:p>
        </w:tc>
        <w:tc>
          <w:tcPr>
            <w:tcW w:w="1701" w:type="dxa"/>
            <w:vAlign w:val="bottom"/>
          </w:tcPr>
          <w:p w:rsidR="003A54AF" w:rsidRDefault="003A54AF">
            <w:pPr>
              <w:pStyle w:val="ConsPlusNormal"/>
              <w:jc w:val="right"/>
            </w:pPr>
            <w:r>
              <w:t>5723,5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378"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10456,3</w:t>
            </w:r>
          </w:p>
        </w:tc>
        <w:tc>
          <w:tcPr>
            <w:tcW w:w="1701" w:type="dxa"/>
            <w:vAlign w:val="bottom"/>
          </w:tcPr>
          <w:p w:rsidR="003A54AF" w:rsidRDefault="003A54AF">
            <w:pPr>
              <w:pStyle w:val="ConsPlusNormal"/>
              <w:jc w:val="right"/>
            </w:pPr>
            <w:r>
              <w:t>10456,3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5414,3</w:t>
            </w:r>
          </w:p>
        </w:tc>
        <w:tc>
          <w:tcPr>
            <w:tcW w:w="1701" w:type="dxa"/>
            <w:vAlign w:val="bottom"/>
          </w:tcPr>
          <w:p w:rsidR="003A54AF" w:rsidRDefault="003A54AF">
            <w:pPr>
              <w:pStyle w:val="ConsPlusNormal"/>
              <w:jc w:val="right"/>
            </w:pPr>
            <w:r>
              <w:t>5414,3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5042,0</w:t>
            </w:r>
          </w:p>
        </w:tc>
        <w:tc>
          <w:tcPr>
            <w:tcW w:w="1701" w:type="dxa"/>
            <w:vAlign w:val="bottom"/>
          </w:tcPr>
          <w:p w:rsidR="003A54AF" w:rsidRDefault="003A54AF">
            <w:pPr>
              <w:pStyle w:val="ConsPlusNormal"/>
              <w:jc w:val="right"/>
            </w:pPr>
            <w:r>
              <w:t>5042,0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мероприятия государственной </w:t>
            </w:r>
            <w:hyperlink r:id="rId379" w:history="1">
              <w:r>
                <w:rPr>
                  <w:color w:val="0000FF"/>
                </w:rPr>
                <w:t>программы</w:t>
              </w:r>
            </w:hyperlink>
            <w:r>
              <w:t xml:space="preserve"> Краснодарского края "Доступная среда"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0416105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4164,8</w:t>
            </w:r>
          </w:p>
        </w:tc>
        <w:tc>
          <w:tcPr>
            <w:tcW w:w="1701" w:type="dxa"/>
            <w:vAlign w:val="bottom"/>
          </w:tcPr>
          <w:p w:rsidR="003A54AF" w:rsidRDefault="003A54AF">
            <w:pPr>
              <w:pStyle w:val="ConsPlusNormal"/>
              <w:jc w:val="right"/>
            </w:pPr>
            <w:r>
              <w:t>4164,8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0416105</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4164,8</w:t>
            </w:r>
          </w:p>
        </w:tc>
        <w:tc>
          <w:tcPr>
            <w:tcW w:w="1701" w:type="dxa"/>
            <w:vAlign w:val="bottom"/>
          </w:tcPr>
          <w:p w:rsidR="003A54AF" w:rsidRDefault="003A54AF">
            <w:pPr>
              <w:pStyle w:val="ConsPlusNormal"/>
              <w:jc w:val="right"/>
            </w:pPr>
            <w:r>
              <w:t>4164,8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80" w:history="1">
              <w:r>
                <w:rPr>
                  <w:color w:val="0000FF"/>
                </w:rPr>
                <w:t>программа</w:t>
              </w:r>
            </w:hyperlink>
            <w:r>
              <w:t xml:space="preserve"> Краснодарского края "Дети Кубани"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1430,0</w:t>
            </w:r>
          </w:p>
        </w:tc>
        <w:tc>
          <w:tcPr>
            <w:tcW w:w="1701" w:type="dxa"/>
            <w:vAlign w:val="bottom"/>
          </w:tcPr>
          <w:p w:rsidR="003A54AF" w:rsidRDefault="003A54AF">
            <w:pPr>
              <w:pStyle w:val="ConsPlusNormal"/>
              <w:jc w:val="right"/>
            </w:pPr>
            <w:r>
              <w:t>1430,0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1430,0</w:t>
            </w:r>
          </w:p>
        </w:tc>
        <w:tc>
          <w:tcPr>
            <w:tcW w:w="1701" w:type="dxa"/>
            <w:vAlign w:val="bottom"/>
          </w:tcPr>
          <w:p w:rsidR="003A54AF" w:rsidRDefault="003A54AF">
            <w:pPr>
              <w:pStyle w:val="ConsPlusNormal"/>
              <w:jc w:val="right"/>
            </w:pPr>
            <w:r>
              <w:t>1430,0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381" w:history="1">
              <w:r>
                <w:rPr>
                  <w:color w:val="0000FF"/>
                </w:rPr>
                <w:t>программы</w:t>
              </w:r>
            </w:hyperlink>
            <w:r>
              <w:t xml:space="preserve"> Краснодарского края "Дети Кубани"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1360,0</w:t>
            </w:r>
          </w:p>
        </w:tc>
        <w:tc>
          <w:tcPr>
            <w:tcW w:w="1701" w:type="dxa"/>
            <w:vAlign w:val="bottom"/>
          </w:tcPr>
          <w:p w:rsidR="003A54AF" w:rsidRDefault="003A54AF">
            <w:pPr>
              <w:pStyle w:val="ConsPlusNormal"/>
              <w:jc w:val="right"/>
            </w:pPr>
            <w:r>
              <w:t>1360,0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1360,0</w:t>
            </w:r>
          </w:p>
        </w:tc>
        <w:tc>
          <w:tcPr>
            <w:tcW w:w="1701" w:type="dxa"/>
            <w:vAlign w:val="bottom"/>
          </w:tcPr>
          <w:p w:rsidR="003A54AF" w:rsidRDefault="003A54AF">
            <w:pPr>
              <w:pStyle w:val="ConsPlusNormal"/>
              <w:jc w:val="right"/>
            </w:pPr>
            <w:r>
              <w:t>1360,0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государственной </w:t>
            </w:r>
            <w:hyperlink r:id="rId382" w:history="1">
              <w:r>
                <w:rPr>
                  <w:color w:val="0000FF"/>
                </w:rPr>
                <w:t>программы</w:t>
              </w:r>
            </w:hyperlink>
            <w:r>
              <w:t xml:space="preserve"> Краснодарского края "Дети Кубани"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0516059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70,0</w:t>
            </w:r>
          </w:p>
        </w:tc>
        <w:tc>
          <w:tcPr>
            <w:tcW w:w="1701" w:type="dxa"/>
            <w:vAlign w:val="bottom"/>
          </w:tcPr>
          <w:p w:rsidR="003A54AF" w:rsidRDefault="003A54AF">
            <w:pPr>
              <w:pStyle w:val="ConsPlusNormal"/>
              <w:jc w:val="right"/>
            </w:pPr>
            <w:r>
              <w:t>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0516059</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70,0</w:t>
            </w:r>
          </w:p>
        </w:tc>
        <w:tc>
          <w:tcPr>
            <w:tcW w:w="1701" w:type="dxa"/>
            <w:vAlign w:val="bottom"/>
          </w:tcPr>
          <w:p w:rsidR="003A54AF" w:rsidRDefault="003A54AF">
            <w:pPr>
              <w:pStyle w:val="ConsPlusNormal"/>
              <w:jc w:val="right"/>
            </w:pPr>
            <w:r>
              <w:t>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83"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89570,0</w:t>
            </w:r>
          </w:p>
        </w:tc>
        <w:tc>
          <w:tcPr>
            <w:tcW w:w="1701" w:type="dxa"/>
            <w:vAlign w:val="bottom"/>
          </w:tcPr>
          <w:p w:rsidR="003A54AF" w:rsidRDefault="003A54AF">
            <w:pPr>
              <w:pStyle w:val="ConsPlusNormal"/>
              <w:jc w:val="right"/>
            </w:pPr>
            <w:r>
              <w:t>89570,0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0710000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89570,0</w:t>
            </w:r>
          </w:p>
        </w:tc>
        <w:tc>
          <w:tcPr>
            <w:tcW w:w="1701" w:type="dxa"/>
            <w:vAlign w:val="bottom"/>
          </w:tcPr>
          <w:p w:rsidR="003A54AF" w:rsidRDefault="003A54AF">
            <w:pPr>
              <w:pStyle w:val="ConsPlusNormal"/>
              <w:jc w:val="right"/>
            </w:pPr>
            <w:r>
              <w:t>89570,0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государственной </w:t>
            </w:r>
            <w:hyperlink r:id="rId38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89570,0</w:t>
            </w:r>
          </w:p>
        </w:tc>
        <w:tc>
          <w:tcPr>
            <w:tcW w:w="1701" w:type="dxa"/>
            <w:vAlign w:val="bottom"/>
          </w:tcPr>
          <w:p w:rsidR="003A54AF" w:rsidRDefault="003A54AF">
            <w:pPr>
              <w:pStyle w:val="ConsPlusNormal"/>
              <w:jc w:val="right"/>
            </w:pPr>
            <w:r>
              <w:t>89570,0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89570,0</w:t>
            </w:r>
          </w:p>
        </w:tc>
        <w:tc>
          <w:tcPr>
            <w:tcW w:w="1701" w:type="dxa"/>
            <w:vAlign w:val="bottom"/>
          </w:tcPr>
          <w:p w:rsidR="003A54AF" w:rsidRDefault="003A54AF">
            <w:pPr>
              <w:pStyle w:val="ConsPlusNormal"/>
              <w:jc w:val="right"/>
            </w:pPr>
            <w:r>
              <w:t>89570,0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85"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17120,8</w:t>
            </w:r>
          </w:p>
        </w:tc>
        <w:tc>
          <w:tcPr>
            <w:tcW w:w="1701" w:type="dxa"/>
            <w:vAlign w:val="bottom"/>
          </w:tcPr>
          <w:p w:rsidR="003A54AF" w:rsidRDefault="003A54AF">
            <w:pPr>
              <w:pStyle w:val="ConsPlusNormal"/>
              <w:jc w:val="right"/>
            </w:pPr>
            <w:r>
              <w:t>17120,8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Пожарная безопасность в Краснодарском крае</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14772,9</w:t>
            </w:r>
          </w:p>
        </w:tc>
        <w:tc>
          <w:tcPr>
            <w:tcW w:w="1701" w:type="dxa"/>
            <w:vAlign w:val="bottom"/>
          </w:tcPr>
          <w:p w:rsidR="003A54AF" w:rsidRDefault="003A54AF">
            <w:pPr>
              <w:pStyle w:val="ConsPlusNormal"/>
              <w:jc w:val="right"/>
            </w:pPr>
            <w:r>
              <w:t>14772,9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пожарной безопасности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14772,9</w:t>
            </w:r>
          </w:p>
        </w:tc>
        <w:tc>
          <w:tcPr>
            <w:tcW w:w="1701" w:type="dxa"/>
            <w:vAlign w:val="bottom"/>
          </w:tcPr>
          <w:p w:rsidR="003A54AF" w:rsidRDefault="003A54AF">
            <w:pPr>
              <w:pStyle w:val="ConsPlusNormal"/>
              <w:jc w:val="right"/>
            </w:pPr>
            <w:r>
              <w:t>14772,9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14772,9</w:t>
            </w:r>
          </w:p>
        </w:tc>
        <w:tc>
          <w:tcPr>
            <w:tcW w:w="1701" w:type="dxa"/>
            <w:vAlign w:val="bottom"/>
          </w:tcPr>
          <w:p w:rsidR="003A54AF" w:rsidRDefault="003A54AF">
            <w:pPr>
              <w:pStyle w:val="ConsPlusNormal"/>
              <w:jc w:val="right"/>
            </w:pPr>
            <w:r>
              <w:t>14772,9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Профилактика терроризма и экстремизма в Краснодарском крае</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0950000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2347,9</w:t>
            </w:r>
          </w:p>
        </w:tc>
        <w:tc>
          <w:tcPr>
            <w:tcW w:w="1701" w:type="dxa"/>
            <w:vAlign w:val="bottom"/>
          </w:tcPr>
          <w:p w:rsidR="003A54AF" w:rsidRDefault="003A54AF">
            <w:pPr>
              <w:pStyle w:val="ConsPlusNormal"/>
              <w:jc w:val="right"/>
            </w:pPr>
            <w:r>
              <w:t>2347,9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профилактике терроризма и экстремизма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2347,9</w:t>
            </w:r>
          </w:p>
        </w:tc>
        <w:tc>
          <w:tcPr>
            <w:tcW w:w="1701" w:type="dxa"/>
            <w:vAlign w:val="bottom"/>
          </w:tcPr>
          <w:p w:rsidR="003A54AF" w:rsidRDefault="003A54AF">
            <w:pPr>
              <w:pStyle w:val="ConsPlusNormal"/>
              <w:jc w:val="right"/>
            </w:pPr>
            <w:r>
              <w:t>2347,9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2347,9</w:t>
            </w:r>
          </w:p>
        </w:tc>
        <w:tc>
          <w:tcPr>
            <w:tcW w:w="1701" w:type="dxa"/>
            <w:vAlign w:val="bottom"/>
          </w:tcPr>
          <w:p w:rsidR="003A54AF" w:rsidRDefault="003A54AF">
            <w:pPr>
              <w:pStyle w:val="ConsPlusNormal"/>
              <w:jc w:val="right"/>
            </w:pPr>
            <w:r>
              <w:t>2347,9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86" w:history="1">
              <w:r>
                <w:rPr>
                  <w:color w:val="0000FF"/>
                </w:rPr>
                <w:t>программа</w:t>
              </w:r>
            </w:hyperlink>
            <w:r>
              <w:t xml:space="preserve"> Краснодарского края "Развитие культуры"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2949666,1</w:t>
            </w:r>
          </w:p>
        </w:tc>
        <w:tc>
          <w:tcPr>
            <w:tcW w:w="1701" w:type="dxa"/>
            <w:vAlign w:val="bottom"/>
          </w:tcPr>
          <w:p w:rsidR="003A54AF" w:rsidRDefault="003A54AF">
            <w:pPr>
              <w:pStyle w:val="ConsPlusNormal"/>
              <w:jc w:val="right"/>
            </w:pPr>
            <w:r>
              <w:t>2949666,1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Поддержка клубных учреждений</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37000,0</w:t>
            </w:r>
          </w:p>
        </w:tc>
        <w:tc>
          <w:tcPr>
            <w:tcW w:w="1701" w:type="dxa"/>
            <w:vAlign w:val="bottom"/>
          </w:tcPr>
          <w:p w:rsidR="003A54AF" w:rsidRDefault="003A54AF">
            <w:pPr>
              <w:pStyle w:val="ConsPlusNormal"/>
              <w:jc w:val="right"/>
            </w:pPr>
            <w:r>
              <w:t>37000,0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поддержку клубных учреждений</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1026064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37000,0</w:t>
            </w:r>
          </w:p>
        </w:tc>
        <w:tc>
          <w:tcPr>
            <w:tcW w:w="1701" w:type="dxa"/>
            <w:vAlign w:val="bottom"/>
          </w:tcPr>
          <w:p w:rsidR="003A54AF" w:rsidRDefault="003A54AF">
            <w:pPr>
              <w:pStyle w:val="ConsPlusNormal"/>
              <w:jc w:val="right"/>
            </w:pPr>
            <w:r>
              <w:t>37000,0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1026064</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37000,0</w:t>
            </w:r>
          </w:p>
        </w:tc>
        <w:tc>
          <w:tcPr>
            <w:tcW w:w="1701" w:type="dxa"/>
            <w:vAlign w:val="bottom"/>
          </w:tcPr>
          <w:p w:rsidR="003A54AF" w:rsidRDefault="003A54AF">
            <w:pPr>
              <w:pStyle w:val="ConsPlusNormal"/>
              <w:jc w:val="right"/>
            </w:pPr>
            <w:r>
              <w:t>37000,0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Культура Кубани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112361,0</w:t>
            </w:r>
          </w:p>
        </w:tc>
        <w:tc>
          <w:tcPr>
            <w:tcW w:w="1701" w:type="dxa"/>
            <w:vAlign w:val="bottom"/>
          </w:tcPr>
          <w:p w:rsidR="003A54AF" w:rsidRDefault="003A54AF">
            <w:pPr>
              <w:pStyle w:val="ConsPlusNormal"/>
              <w:jc w:val="right"/>
            </w:pPr>
            <w:r>
              <w:t>112361,0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Премии главы администрации (губернатора) Краснодарского края за достижения в области культуры и искусства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1030911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80,0</w:t>
            </w:r>
          </w:p>
        </w:tc>
        <w:tc>
          <w:tcPr>
            <w:tcW w:w="1701" w:type="dxa"/>
            <w:vAlign w:val="bottom"/>
          </w:tcPr>
          <w:p w:rsidR="003A54AF" w:rsidRDefault="003A54AF">
            <w:pPr>
              <w:pStyle w:val="ConsPlusNormal"/>
              <w:jc w:val="right"/>
            </w:pPr>
            <w:r>
              <w:t>80,0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1030911</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80,0</w:t>
            </w:r>
          </w:p>
        </w:tc>
        <w:tc>
          <w:tcPr>
            <w:tcW w:w="1701" w:type="dxa"/>
            <w:vAlign w:val="bottom"/>
          </w:tcPr>
          <w:p w:rsidR="003A54AF" w:rsidRDefault="003A54AF">
            <w:pPr>
              <w:pStyle w:val="ConsPlusNormal"/>
              <w:jc w:val="right"/>
            </w:pPr>
            <w:r>
              <w:t>80,0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Реализация мероприятий в области культуры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1030981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108494,6</w:t>
            </w:r>
          </w:p>
        </w:tc>
        <w:tc>
          <w:tcPr>
            <w:tcW w:w="1701" w:type="dxa"/>
            <w:vAlign w:val="bottom"/>
          </w:tcPr>
          <w:p w:rsidR="003A54AF" w:rsidRDefault="003A54AF">
            <w:pPr>
              <w:pStyle w:val="ConsPlusNormal"/>
              <w:jc w:val="right"/>
            </w:pPr>
            <w:r>
              <w:t>108494,6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1030981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20810,0</w:t>
            </w:r>
          </w:p>
        </w:tc>
        <w:tc>
          <w:tcPr>
            <w:tcW w:w="1701" w:type="dxa"/>
            <w:vAlign w:val="bottom"/>
          </w:tcPr>
          <w:p w:rsidR="003A54AF" w:rsidRDefault="003A54AF">
            <w:pPr>
              <w:pStyle w:val="ConsPlusNormal"/>
              <w:jc w:val="right"/>
            </w:pPr>
            <w:r>
              <w:t>20810,0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1030981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87684,6</w:t>
            </w:r>
          </w:p>
        </w:tc>
        <w:tc>
          <w:tcPr>
            <w:tcW w:w="1701" w:type="dxa"/>
            <w:vAlign w:val="bottom"/>
          </w:tcPr>
          <w:p w:rsidR="003A54AF" w:rsidRDefault="003A54AF">
            <w:pPr>
              <w:pStyle w:val="ConsPlusNormal"/>
              <w:jc w:val="right"/>
            </w:pPr>
            <w:r>
              <w:t>87684,6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Творческие стипендии писателям Краснодарского края, нуждающимся в материальной поддержке</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1034217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270,0</w:t>
            </w:r>
          </w:p>
        </w:tc>
        <w:tc>
          <w:tcPr>
            <w:tcW w:w="1701" w:type="dxa"/>
            <w:vAlign w:val="bottom"/>
          </w:tcPr>
          <w:p w:rsidR="003A54AF" w:rsidRDefault="003A54AF">
            <w:pPr>
              <w:pStyle w:val="ConsPlusNormal"/>
              <w:jc w:val="right"/>
            </w:pPr>
            <w:r>
              <w:t>270,0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1034217</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270,0</w:t>
            </w:r>
          </w:p>
        </w:tc>
        <w:tc>
          <w:tcPr>
            <w:tcW w:w="1701" w:type="dxa"/>
            <w:vAlign w:val="bottom"/>
          </w:tcPr>
          <w:p w:rsidR="003A54AF" w:rsidRDefault="003A54AF">
            <w:pPr>
              <w:pStyle w:val="ConsPlusNormal"/>
              <w:jc w:val="right"/>
            </w:pPr>
            <w:r>
              <w:t>270,0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Премии в области науки, образования и культуры для особо талантливых представителей этих отраслей</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1034308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1034308</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Премия имени Е.Ф. Степановой</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1034310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30,0</w:t>
            </w:r>
          </w:p>
        </w:tc>
        <w:tc>
          <w:tcPr>
            <w:tcW w:w="1701" w:type="dxa"/>
            <w:vAlign w:val="bottom"/>
          </w:tcPr>
          <w:p w:rsidR="003A54AF" w:rsidRDefault="003A54AF">
            <w:pPr>
              <w:pStyle w:val="ConsPlusNormal"/>
              <w:jc w:val="right"/>
            </w:pPr>
            <w:r>
              <w:t>30,0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1034310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30,0</w:t>
            </w:r>
          </w:p>
        </w:tc>
        <w:tc>
          <w:tcPr>
            <w:tcW w:w="1701" w:type="dxa"/>
            <w:vAlign w:val="bottom"/>
          </w:tcPr>
          <w:p w:rsidR="003A54AF" w:rsidRDefault="003A54AF">
            <w:pPr>
              <w:pStyle w:val="ConsPlusNormal"/>
              <w:jc w:val="right"/>
            </w:pPr>
            <w:r>
              <w:t>30,0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Стипендии для одаренных учащихся и студентов образовательных учреждений культуры и искусства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1034327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600,0</w:t>
            </w:r>
          </w:p>
        </w:tc>
        <w:tc>
          <w:tcPr>
            <w:tcW w:w="1701" w:type="dxa"/>
            <w:vAlign w:val="bottom"/>
          </w:tcPr>
          <w:p w:rsidR="003A54AF" w:rsidRDefault="003A54AF">
            <w:pPr>
              <w:pStyle w:val="ConsPlusNormal"/>
              <w:jc w:val="right"/>
            </w:pPr>
            <w:r>
              <w:t>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1034327</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600,0</w:t>
            </w:r>
          </w:p>
        </w:tc>
        <w:tc>
          <w:tcPr>
            <w:tcW w:w="1701" w:type="dxa"/>
            <w:vAlign w:val="bottom"/>
          </w:tcPr>
          <w:p w:rsidR="003A54AF" w:rsidRDefault="003A54AF">
            <w:pPr>
              <w:pStyle w:val="ConsPlusNormal"/>
              <w:jc w:val="right"/>
            </w:pPr>
            <w:r>
              <w:t>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1035146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1446,4</w:t>
            </w:r>
          </w:p>
        </w:tc>
        <w:tc>
          <w:tcPr>
            <w:tcW w:w="1701" w:type="dxa"/>
            <w:vAlign w:val="bottom"/>
          </w:tcPr>
          <w:p w:rsidR="003A54AF" w:rsidRDefault="003A54AF">
            <w:pPr>
              <w:pStyle w:val="ConsPlusNormal"/>
              <w:jc w:val="right"/>
            </w:pPr>
            <w:r>
              <w:t>1446,4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1035146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1446,4</w:t>
            </w:r>
          </w:p>
        </w:tc>
        <w:tc>
          <w:tcPr>
            <w:tcW w:w="1701" w:type="dxa"/>
            <w:vAlign w:val="bottom"/>
          </w:tcPr>
          <w:p w:rsidR="003A54AF" w:rsidRDefault="003A54AF">
            <w:pPr>
              <w:pStyle w:val="ConsPlusNormal"/>
              <w:jc w:val="right"/>
            </w:pPr>
            <w:r>
              <w:t>1446,4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реализацию мероприятий в области культуры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1036056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940,0</w:t>
            </w:r>
          </w:p>
        </w:tc>
        <w:tc>
          <w:tcPr>
            <w:tcW w:w="1701" w:type="dxa"/>
            <w:vAlign w:val="bottom"/>
          </w:tcPr>
          <w:p w:rsidR="003A54AF" w:rsidRDefault="003A54AF">
            <w:pPr>
              <w:pStyle w:val="ConsPlusNormal"/>
              <w:jc w:val="right"/>
            </w:pPr>
            <w:r>
              <w:t>940,0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1036056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940,0</w:t>
            </w:r>
          </w:p>
        </w:tc>
        <w:tc>
          <w:tcPr>
            <w:tcW w:w="1701" w:type="dxa"/>
            <w:vAlign w:val="bottom"/>
          </w:tcPr>
          <w:p w:rsidR="003A54AF" w:rsidRDefault="003A54AF">
            <w:pPr>
              <w:pStyle w:val="ConsPlusNormal"/>
              <w:jc w:val="right"/>
            </w:pPr>
            <w:r>
              <w:t>940,0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Кадровое обеспечение сферы культуры и искусства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1430435,4</w:t>
            </w:r>
          </w:p>
        </w:tc>
        <w:tc>
          <w:tcPr>
            <w:tcW w:w="1701" w:type="dxa"/>
            <w:vAlign w:val="bottom"/>
          </w:tcPr>
          <w:p w:rsidR="003A54AF" w:rsidRDefault="003A54AF">
            <w:pPr>
              <w:pStyle w:val="ConsPlusNormal"/>
              <w:jc w:val="right"/>
            </w:pPr>
            <w:r>
              <w:t>1430435,4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Кадровое обеспечение сферы культуры и искусства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1040990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2215,7</w:t>
            </w:r>
          </w:p>
        </w:tc>
        <w:tc>
          <w:tcPr>
            <w:tcW w:w="1701" w:type="dxa"/>
            <w:vAlign w:val="bottom"/>
          </w:tcPr>
          <w:p w:rsidR="003A54AF" w:rsidRDefault="003A54AF">
            <w:pPr>
              <w:pStyle w:val="ConsPlusNormal"/>
              <w:jc w:val="right"/>
            </w:pPr>
            <w:r>
              <w:t>2215,7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1040990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2215,7</w:t>
            </w:r>
          </w:p>
        </w:tc>
        <w:tc>
          <w:tcPr>
            <w:tcW w:w="1701" w:type="dxa"/>
            <w:vAlign w:val="bottom"/>
          </w:tcPr>
          <w:p w:rsidR="003A54AF" w:rsidRDefault="003A54AF">
            <w:pPr>
              <w:pStyle w:val="ConsPlusNormal"/>
              <w:jc w:val="right"/>
            </w:pPr>
            <w:r>
              <w:t>2215,7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Государственная поддержка муниципальных учреждений культуры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1045147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2300,0</w:t>
            </w:r>
          </w:p>
        </w:tc>
        <w:tc>
          <w:tcPr>
            <w:tcW w:w="1701" w:type="dxa"/>
            <w:vAlign w:val="bottom"/>
          </w:tcPr>
          <w:p w:rsidR="003A54AF" w:rsidRDefault="003A54AF">
            <w:pPr>
              <w:pStyle w:val="ConsPlusNormal"/>
              <w:jc w:val="right"/>
            </w:pPr>
            <w:r>
              <w:t>2300,0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1045147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2300,0</w:t>
            </w:r>
          </w:p>
        </w:tc>
        <w:tc>
          <w:tcPr>
            <w:tcW w:w="1701" w:type="dxa"/>
            <w:vAlign w:val="bottom"/>
          </w:tcPr>
          <w:p w:rsidR="003A54AF" w:rsidRDefault="003A54AF">
            <w:pPr>
              <w:pStyle w:val="ConsPlusNormal"/>
              <w:jc w:val="right"/>
            </w:pPr>
            <w:r>
              <w:t>2300,0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Государственная поддержка лучших работников муниципальных учреждений культуры, находящихся на территориях сельских поселений</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1045148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2300,0</w:t>
            </w:r>
          </w:p>
        </w:tc>
        <w:tc>
          <w:tcPr>
            <w:tcW w:w="1701" w:type="dxa"/>
            <w:vAlign w:val="bottom"/>
          </w:tcPr>
          <w:p w:rsidR="003A54AF" w:rsidRDefault="003A54AF">
            <w:pPr>
              <w:pStyle w:val="ConsPlusNormal"/>
              <w:jc w:val="right"/>
            </w:pPr>
            <w:r>
              <w:t>2300,0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1045148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2300,0</w:t>
            </w:r>
          </w:p>
        </w:tc>
        <w:tc>
          <w:tcPr>
            <w:tcW w:w="1701" w:type="dxa"/>
            <w:vAlign w:val="bottom"/>
          </w:tcPr>
          <w:p w:rsidR="003A54AF" w:rsidRDefault="003A54AF">
            <w:pPr>
              <w:pStyle w:val="ConsPlusNormal"/>
              <w:jc w:val="right"/>
            </w:pPr>
            <w:r>
              <w:t>2300,0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1046012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1423619,7</w:t>
            </w:r>
          </w:p>
        </w:tc>
        <w:tc>
          <w:tcPr>
            <w:tcW w:w="1701" w:type="dxa"/>
            <w:vAlign w:val="bottom"/>
          </w:tcPr>
          <w:p w:rsidR="003A54AF" w:rsidRDefault="003A54AF">
            <w:pPr>
              <w:pStyle w:val="ConsPlusNormal"/>
              <w:jc w:val="right"/>
            </w:pPr>
            <w:r>
              <w:t>1423619,7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1046012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1423619,7</w:t>
            </w:r>
          </w:p>
        </w:tc>
        <w:tc>
          <w:tcPr>
            <w:tcW w:w="1701" w:type="dxa"/>
            <w:vAlign w:val="bottom"/>
          </w:tcPr>
          <w:p w:rsidR="003A54AF" w:rsidRDefault="003A54AF">
            <w:pPr>
              <w:pStyle w:val="ConsPlusNormal"/>
              <w:jc w:val="right"/>
            </w:pPr>
            <w:r>
              <w:t>1423619,7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1369869,7</w:t>
            </w:r>
          </w:p>
        </w:tc>
        <w:tc>
          <w:tcPr>
            <w:tcW w:w="1701" w:type="dxa"/>
            <w:vAlign w:val="bottom"/>
          </w:tcPr>
          <w:p w:rsidR="003A54AF" w:rsidRDefault="003A54AF">
            <w:pPr>
              <w:pStyle w:val="ConsPlusNormal"/>
              <w:jc w:val="right"/>
            </w:pPr>
            <w:r>
              <w:t>1369869,7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1050059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1290073,4</w:t>
            </w:r>
          </w:p>
        </w:tc>
        <w:tc>
          <w:tcPr>
            <w:tcW w:w="1701" w:type="dxa"/>
            <w:vAlign w:val="bottom"/>
          </w:tcPr>
          <w:p w:rsidR="003A54AF" w:rsidRDefault="003A54AF">
            <w:pPr>
              <w:pStyle w:val="ConsPlusNormal"/>
              <w:jc w:val="right"/>
            </w:pPr>
            <w:r>
              <w:t>1290073,4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1050059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1290073,4</w:t>
            </w:r>
          </w:p>
        </w:tc>
        <w:tc>
          <w:tcPr>
            <w:tcW w:w="1701" w:type="dxa"/>
            <w:vAlign w:val="bottom"/>
          </w:tcPr>
          <w:p w:rsidR="003A54AF" w:rsidRDefault="003A54AF">
            <w:pPr>
              <w:pStyle w:val="ConsPlusNormal"/>
              <w:jc w:val="right"/>
            </w:pPr>
            <w:r>
              <w:t>1290073,4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1050901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24959,6</w:t>
            </w:r>
          </w:p>
        </w:tc>
        <w:tc>
          <w:tcPr>
            <w:tcW w:w="1701" w:type="dxa"/>
            <w:vAlign w:val="bottom"/>
          </w:tcPr>
          <w:p w:rsidR="003A54AF" w:rsidRDefault="003A54AF">
            <w:pPr>
              <w:pStyle w:val="ConsPlusNormal"/>
              <w:jc w:val="right"/>
            </w:pPr>
            <w:r>
              <w:t>24959,6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1050901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24959,6</w:t>
            </w:r>
          </w:p>
        </w:tc>
        <w:tc>
          <w:tcPr>
            <w:tcW w:w="1701" w:type="dxa"/>
            <w:vAlign w:val="bottom"/>
          </w:tcPr>
          <w:p w:rsidR="003A54AF" w:rsidRDefault="003A54AF">
            <w:pPr>
              <w:pStyle w:val="ConsPlusNormal"/>
              <w:jc w:val="right"/>
            </w:pPr>
            <w:r>
              <w:t>24959,6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государственными учреждениями капитального ремонта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1050902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8779,9</w:t>
            </w:r>
          </w:p>
        </w:tc>
        <w:tc>
          <w:tcPr>
            <w:tcW w:w="1701" w:type="dxa"/>
            <w:vAlign w:val="bottom"/>
          </w:tcPr>
          <w:p w:rsidR="003A54AF" w:rsidRDefault="003A54AF">
            <w:pPr>
              <w:pStyle w:val="ConsPlusNormal"/>
              <w:jc w:val="right"/>
            </w:pPr>
            <w:r>
              <w:t>8779,9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1050902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8779,9</w:t>
            </w:r>
          </w:p>
        </w:tc>
        <w:tc>
          <w:tcPr>
            <w:tcW w:w="1701" w:type="dxa"/>
            <w:vAlign w:val="bottom"/>
          </w:tcPr>
          <w:p w:rsidR="003A54AF" w:rsidRDefault="003A54AF">
            <w:pPr>
              <w:pStyle w:val="ConsPlusNormal"/>
              <w:jc w:val="right"/>
            </w:pPr>
            <w:r>
              <w:t>8779,9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1051139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56,8</w:t>
            </w:r>
          </w:p>
        </w:tc>
        <w:tc>
          <w:tcPr>
            <w:tcW w:w="1701" w:type="dxa"/>
            <w:vAlign w:val="bottom"/>
          </w:tcPr>
          <w:p w:rsidR="003A54AF" w:rsidRDefault="003A54AF">
            <w:pPr>
              <w:pStyle w:val="ConsPlusNormal"/>
              <w:jc w:val="right"/>
            </w:pPr>
            <w:r>
              <w:t>56,8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1051139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56,8</w:t>
            </w:r>
          </w:p>
        </w:tc>
        <w:tc>
          <w:tcPr>
            <w:tcW w:w="1701" w:type="dxa"/>
            <w:vAlign w:val="bottom"/>
          </w:tcPr>
          <w:p w:rsidR="003A54AF" w:rsidRDefault="003A54AF">
            <w:pPr>
              <w:pStyle w:val="ConsPlusNormal"/>
              <w:jc w:val="right"/>
            </w:pPr>
            <w:r>
              <w:t>56,8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Гранты в области науки, культуры, искусства и средств массовой информации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1055150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46000,0</w:t>
            </w:r>
          </w:p>
        </w:tc>
        <w:tc>
          <w:tcPr>
            <w:tcW w:w="1701" w:type="dxa"/>
            <w:vAlign w:val="bottom"/>
          </w:tcPr>
          <w:p w:rsidR="003A54AF" w:rsidRDefault="003A54AF">
            <w:pPr>
              <w:pStyle w:val="ConsPlusNormal"/>
              <w:jc w:val="right"/>
            </w:pPr>
            <w:r>
              <w:t>46000,0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1055150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46000,0</w:t>
            </w:r>
          </w:p>
        </w:tc>
        <w:tc>
          <w:tcPr>
            <w:tcW w:w="1701" w:type="dxa"/>
            <w:vAlign w:val="bottom"/>
          </w:tcPr>
          <w:p w:rsidR="003A54AF" w:rsidRDefault="003A54AF">
            <w:pPr>
              <w:pStyle w:val="ConsPlusNormal"/>
              <w:jc w:val="right"/>
            </w:pPr>
            <w:r>
              <w:t>46000,0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87"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800,0</w:t>
            </w:r>
          </w:p>
        </w:tc>
        <w:tc>
          <w:tcPr>
            <w:tcW w:w="1701" w:type="dxa"/>
            <w:vAlign w:val="bottom"/>
          </w:tcPr>
          <w:p w:rsidR="003A54AF" w:rsidRDefault="003A54AF">
            <w:pPr>
              <w:pStyle w:val="ConsPlusNormal"/>
              <w:jc w:val="right"/>
            </w:pPr>
            <w:r>
              <w:t>800,0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2110000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800,0</w:t>
            </w:r>
          </w:p>
        </w:tc>
        <w:tc>
          <w:tcPr>
            <w:tcW w:w="1701" w:type="dxa"/>
            <w:vAlign w:val="bottom"/>
          </w:tcPr>
          <w:p w:rsidR="003A54AF" w:rsidRDefault="003A54AF">
            <w:pPr>
              <w:pStyle w:val="ConsPlusNormal"/>
              <w:jc w:val="right"/>
            </w:pPr>
            <w:r>
              <w:t>800,0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Противодействие злоупотреблению наркотиками и их незаконному обороту</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800,0</w:t>
            </w:r>
          </w:p>
        </w:tc>
        <w:tc>
          <w:tcPr>
            <w:tcW w:w="1701" w:type="dxa"/>
            <w:vAlign w:val="bottom"/>
          </w:tcPr>
          <w:p w:rsidR="003A54AF" w:rsidRDefault="003A54AF">
            <w:pPr>
              <w:pStyle w:val="ConsPlusNormal"/>
              <w:jc w:val="right"/>
            </w:pPr>
            <w:r>
              <w:t>800,0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800,0</w:t>
            </w:r>
          </w:p>
        </w:tc>
        <w:tc>
          <w:tcPr>
            <w:tcW w:w="1701" w:type="dxa"/>
            <w:vAlign w:val="bottom"/>
          </w:tcPr>
          <w:p w:rsidR="003A54AF" w:rsidRDefault="003A54AF">
            <w:pPr>
              <w:pStyle w:val="ConsPlusNormal"/>
              <w:jc w:val="right"/>
            </w:pPr>
            <w:r>
              <w:t>800,0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88"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7000,0</w:t>
            </w:r>
          </w:p>
        </w:tc>
        <w:tc>
          <w:tcPr>
            <w:tcW w:w="1701" w:type="dxa"/>
            <w:vAlign w:val="bottom"/>
          </w:tcPr>
          <w:p w:rsidR="003A54AF" w:rsidRDefault="003A54AF">
            <w:pPr>
              <w:pStyle w:val="ConsPlusNormal"/>
              <w:jc w:val="right"/>
            </w:pPr>
            <w:r>
              <w:t>7000,0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7000,0</w:t>
            </w:r>
          </w:p>
        </w:tc>
        <w:tc>
          <w:tcPr>
            <w:tcW w:w="1701" w:type="dxa"/>
            <w:vAlign w:val="bottom"/>
          </w:tcPr>
          <w:p w:rsidR="003A54AF" w:rsidRDefault="003A54AF">
            <w:pPr>
              <w:pStyle w:val="ConsPlusNormal"/>
              <w:jc w:val="right"/>
            </w:pPr>
            <w:r>
              <w:t>7000,0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2411150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7000,0</w:t>
            </w:r>
          </w:p>
        </w:tc>
        <w:tc>
          <w:tcPr>
            <w:tcW w:w="1701" w:type="dxa"/>
            <w:vAlign w:val="bottom"/>
          </w:tcPr>
          <w:p w:rsidR="003A54AF" w:rsidRDefault="003A54AF">
            <w:pPr>
              <w:pStyle w:val="ConsPlusNormal"/>
              <w:jc w:val="right"/>
            </w:pPr>
            <w:r>
              <w:t>7000,0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2411150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7000,0</w:t>
            </w:r>
          </w:p>
        </w:tc>
        <w:tc>
          <w:tcPr>
            <w:tcW w:w="1701" w:type="dxa"/>
            <w:vAlign w:val="bottom"/>
          </w:tcPr>
          <w:p w:rsidR="003A54AF" w:rsidRDefault="003A54AF">
            <w:pPr>
              <w:pStyle w:val="ConsPlusNormal"/>
              <w:jc w:val="right"/>
            </w:pPr>
            <w:r>
              <w:t>7000,0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58457,0</w:t>
            </w:r>
          </w:p>
        </w:tc>
        <w:tc>
          <w:tcPr>
            <w:tcW w:w="1701" w:type="dxa"/>
            <w:vAlign w:val="bottom"/>
          </w:tcPr>
          <w:p w:rsidR="003A54AF" w:rsidRDefault="003A54AF">
            <w:pPr>
              <w:pStyle w:val="ConsPlusNormal"/>
              <w:jc w:val="right"/>
            </w:pPr>
            <w:r>
              <w:t>58457,0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58457,0</w:t>
            </w:r>
          </w:p>
        </w:tc>
        <w:tc>
          <w:tcPr>
            <w:tcW w:w="1701" w:type="dxa"/>
            <w:vAlign w:val="bottom"/>
          </w:tcPr>
          <w:p w:rsidR="003A54AF" w:rsidRDefault="003A54AF">
            <w:pPr>
              <w:pStyle w:val="ConsPlusNormal"/>
              <w:jc w:val="right"/>
            </w:pPr>
            <w:r>
              <w:t>58457,0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34458,4</w:t>
            </w:r>
          </w:p>
        </w:tc>
        <w:tc>
          <w:tcPr>
            <w:tcW w:w="1701" w:type="dxa"/>
            <w:vAlign w:val="bottom"/>
          </w:tcPr>
          <w:p w:rsidR="003A54AF" w:rsidRDefault="003A54AF">
            <w:pPr>
              <w:pStyle w:val="ConsPlusNormal"/>
              <w:jc w:val="right"/>
            </w:pPr>
            <w:r>
              <w:t>34458,4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187,2</w:t>
            </w:r>
          </w:p>
        </w:tc>
        <w:tc>
          <w:tcPr>
            <w:tcW w:w="1701" w:type="dxa"/>
            <w:vAlign w:val="bottom"/>
          </w:tcPr>
          <w:p w:rsidR="003A54AF" w:rsidRDefault="003A54AF">
            <w:pPr>
              <w:pStyle w:val="ConsPlusNormal"/>
              <w:jc w:val="right"/>
            </w:pPr>
            <w:r>
              <w:t>187,2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34271,2</w:t>
            </w:r>
          </w:p>
        </w:tc>
        <w:tc>
          <w:tcPr>
            <w:tcW w:w="1701" w:type="dxa"/>
            <w:vAlign w:val="bottom"/>
          </w:tcPr>
          <w:p w:rsidR="003A54AF" w:rsidRDefault="003A54AF">
            <w:pPr>
              <w:pStyle w:val="ConsPlusNormal"/>
              <w:jc w:val="right"/>
            </w:pPr>
            <w:r>
              <w:t>34271,2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поддержку клубных учреждений</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9966064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23998,6</w:t>
            </w:r>
          </w:p>
        </w:tc>
        <w:tc>
          <w:tcPr>
            <w:tcW w:w="1701" w:type="dxa"/>
            <w:vAlign w:val="bottom"/>
          </w:tcPr>
          <w:p w:rsidR="003A54AF" w:rsidRDefault="003A54AF">
            <w:pPr>
              <w:pStyle w:val="ConsPlusNormal"/>
              <w:jc w:val="right"/>
            </w:pPr>
            <w:r>
              <w:t>23998,6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9966064</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23998,6</w:t>
            </w:r>
          </w:p>
        </w:tc>
        <w:tc>
          <w:tcPr>
            <w:tcW w:w="1701" w:type="dxa"/>
            <w:vAlign w:val="bottom"/>
          </w:tcPr>
          <w:p w:rsidR="003A54AF" w:rsidRDefault="003A54AF">
            <w:pPr>
              <w:pStyle w:val="ConsPlusNormal"/>
              <w:jc w:val="right"/>
            </w:pPr>
            <w:r>
              <w:t>23998,6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Кинематография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21382,7</w:t>
            </w:r>
          </w:p>
        </w:tc>
        <w:tc>
          <w:tcPr>
            <w:tcW w:w="1701" w:type="dxa"/>
            <w:vAlign w:val="bottom"/>
          </w:tcPr>
          <w:p w:rsidR="003A54AF" w:rsidRDefault="003A54AF">
            <w:pPr>
              <w:pStyle w:val="ConsPlusNormal"/>
              <w:jc w:val="right"/>
            </w:pPr>
            <w:r>
              <w:t>21382,7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89" w:history="1">
              <w:r>
                <w:rPr>
                  <w:color w:val="0000FF"/>
                </w:rPr>
                <w:t>программа</w:t>
              </w:r>
            </w:hyperlink>
            <w:r>
              <w:t xml:space="preserve"> Краснодарского края "Развитие культуры"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1000000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21000,0</w:t>
            </w:r>
          </w:p>
        </w:tc>
        <w:tc>
          <w:tcPr>
            <w:tcW w:w="1701" w:type="dxa"/>
            <w:vAlign w:val="bottom"/>
          </w:tcPr>
          <w:p w:rsidR="003A54AF" w:rsidRDefault="003A54AF">
            <w:pPr>
              <w:pStyle w:val="ConsPlusNormal"/>
              <w:jc w:val="right"/>
            </w:pPr>
            <w:r>
              <w:t>21000,0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инфраструктуры кинопоказа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1010000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21000,0</w:t>
            </w:r>
          </w:p>
        </w:tc>
        <w:tc>
          <w:tcPr>
            <w:tcW w:w="1701" w:type="dxa"/>
            <w:vAlign w:val="bottom"/>
          </w:tcPr>
          <w:p w:rsidR="003A54AF" w:rsidRDefault="003A54AF">
            <w:pPr>
              <w:pStyle w:val="ConsPlusNormal"/>
              <w:jc w:val="right"/>
            </w:pPr>
            <w:r>
              <w:t>21000,0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инфраструктуры кинопоказа в Краснодарском крае</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1010974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21000,0</w:t>
            </w:r>
          </w:p>
        </w:tc>
        <w:tc>
          <w:tcPr>
            <w:tcW w:w="1701" w:type="dxa"/>
            <w:vAlign w:val="bottom"/>
          </w:tcPr>
          <w:p w:rsidR="003A54AF" w:rsidRDefault="003A54AF">
            <w:pPr>
              <w:pStyle w:val="ConsPlusNormal"/>
              <w:jc w:val="right"/>
            </w:pPr>
            <w:r>
              <w:t>21000,0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1010974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21000,0</w:t>
            </w:r>
          </w:p>
        </w:tc>
        <w:tc>
          <w:tcPr>
            <w:tcW w:w="1701" w:type="dxa"/>
            <w:vAlign w:val="bottom"/>
          </w:tcPr>
          <w:p w:rsidR="003A54AF" w:rsidRDefault="003A54AF">
            <w:pPr>
              <w:pStyle w:val="ConsPlusNormal"/>
              <w:jc w:val="right"/>
            </w:pPr>
            <w:r>
              <w:t>21000,0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382,7</w:t>
            </w:r>
          </w:p>
        </w:tc>
        <w:tc>
          <w:tcPr>
            <w:tcW w:w="1701" w:type="dxa"/>
            <w:vAlign w:val="bottom"/>
          </w:tcPr>
          <w:p w:rsidR="003A54AF" w:rsidRDefault="003A54AF">
            <w:pPr>
              <w:pStyle w:val="ConsPlusNormal"/>
              <w:jc w:val="right"/>
            </w:pPr>
            <w:r>
              <w:t>382,7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382,7</w:t>
            </w:r>
          </w:p>
        </w:tc>
        <w:tc>
          <w:tcPr>
            <w:tcW w:w="1701" w:type="dxa"/>
            <w:vAlign w:val="bottom"/>
          </w:tcPr>
          <w:p w:rsidR="003A54AF" w:rsidRDefault="003A54AF">
            <w:pPr>
              <w:pStyle w:val="ConsPlusNormal"/>
              <w:jc w:val="right"/>
            </w:pPr>
            <w:r>
              <w:t>382,7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382,7</w:t>
            </w:r>
          </w:p>
        </w:tc>
        <w:tc>
          <w:tcPr>
            <w:tcW w:w="1701" w:type="dxa"/>
            <w:vAlign w:val="bottom"/>
          </w:tcPr>
          <w:p w:rsidR="003A54AF" w:rsidRDefault="003A54AF">
            <w:pPr>
              <w:pStyle w:val="ConsPlusNormal"/>
              <w:jc w:val="right"/>
            </w:pPr>
            <w:r>
              <w:t>382,7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382,7</w:t>
            </w:r>
          </w:p>
        </w:tc>
        <w:tc>
          <w:tcPr>
            <w:tcW w:w="1701" w:type="dxa"/>
            <w:vAlign w:val="bottom"/>
          </w:tcPr>
          <w:p w:rsidR="003A54AF" w:rsidRDefault="003A54AF">
            <w:pPr>
              <w:pStyle w:val="ConsPlusNormal"/>
              <w:jc w:val="right"/>
            </w:pPr>
            <w:r>
              <w:t>382,7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культуры, кинематографии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122398,0</w:t>
            </w:r>
          </w:p>
        </w:tc>
        <w:tc>
          <w:tcPr>
            <w:tcW w:w="1701" w:type="dxa"/>
            <w:vAlign w:val="bottom"/>
          </w:tcPr>
          <w:p w:rsidR="003A54AF" w:rsidRDefault="003A54AF">
            <w:pPr>
              <w:pStyle w:val="ConsPlusNormal"/>
              <w:jc w:val="right"/>
            </w:pPr>
            <w:r>
              <w:t>122398,0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90" w:history="1">
              <w:r>
                <w:rPr>
                  <w:color w:val="0000FF"/>
                </w:rPr>
                <w:t>программа</w:t>
              </w:r>
            </w:hyperlink>
            <w:r>
              <w:t xml:space="preserve"> Краснодарского края "Развитие культуры"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120382,6</w:t>
            </w:r>
          </w:p>
        </w:tc>
        <w:tc>
          <w:tcPr>
            <w:tcW w:w="1701" w:type="dxa"/>
            <w:vAlign w:val="bottom"/>
          </w:tcPr>
          <w:p w:rsidR="003A54AF" w:rsidRDefault="003A54AF">
            <w:pPr>
              <w:pStyle w:val="ConsPlusNormal"/>
              <w:jc w:val="right"/>
            </w:pPr>
            <w:r>
              <w:t>120382,6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59401,3</w:t>
            </w:r>
          </w:p>
        </w:tc>
        <w:tc>
          <w:tcPr>
            <w:tcW w:w="1701" w:type="dxa"/>
            <w:vAlign w:val="bottom"/>
          </w:tcPr>
          <w:p w:rsidR="003A54AF" w:rsidRDefault="003A54AF">
            <w:pPr>
              <w:pStyle w:val="ConsPlusNormal"/>
              <w:jc w:val="right"/>
            </w:pPr>
            <w:r>
              <w:t>59401,3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1050059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57097,5</w:t>
            </w:r>
          </w:p>
        </w:tc>
        <w:tc>
          <w:tcPr>
            <w:tcW w:w="1701" w:type="dxa"/>
            <w:vAlign w:val="bottom"/>
          </w:tcPr>
          <w:p w:rsidR="003A54AF" w:rsidRDefault="003A54AF">
            <w:pPr>
              <w:pStyle w:val="ConsPlusNormal"/>
              <w:jc w:val="right"/>
            </w:pPr>
            <w:r>
              <w:t>57097,5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1050059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26142,7</w:t>
            </w:r>
          </w:p>
        </w:tc>
        <w:tc>
          <w:tcPr>
            <w:tcW w:w="1701" w:type="dxa"/>
            <w:vAlign w:val="bottom"/>
          </w:tcPr>
          <w:p w:rsidR="003A54AF" w:rsidRDefault="003A54AF">
            <w:pPr>
              <w:pStyle w:val="ConsPlusNormal"/>
              <w:jc w:val="right"/>
            </w:pPr>
            <w:r>
              <w:t>26142,7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1050059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10047,5</w:t>
            </w:r>
          </w:p>
        </w:tc>
        <w:tc>
          <w:tcPr>
            <w:tcW w:w="1701" w:type="dxa"/>
            <w:vAlign w:val="bottom"/>
          </w:tcPr>
          <w:p w:rsidR="003A54AF" w:rsidRDefault="003A54AF">
            <w:pPr>
              <w:pStyle w:val="ConsPlusNormal"/>
              <w:jc w:val="right"/>
            </w:pPr>
            <w:r>
              <w:t>10047,5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1050059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20870,1</w:t>
            </w:r>
          </w:p>
        </w:tc>
        <w:tc>
          <w:tcPr>
            <w:tcW w:w="1701" w:type="dxa"/>
            <w:vAlign w:val="bottom"/>
          </w:tcPr>
          <w:p w:rsidR="003A54AF" w:rsidRDefault="003A54AF">
            <w:pPr>
              <w:pStyle w:val="ConsPlusNormal"/>
              <w:jc w:val="right"/>
            </w:pPr>
            <w:r>
              <w:t>20870,1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1050059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37,2</w:t>
            </w:r>
          </w:p>
        </w:tc>
        <w:tc>
          <w:tcPr>
            <w:tcW w:w="1701" w:type="dxa"/>
            <w:vAlign w:val="bottom"/>
          </w:tcPr>
          <w:p w:rsidR="003A54AF" w:rsidRDefault="003A54AF">
            <w:pPr>
              <w:pStyle w:val="ConsPlusNormal"/>
              <w:jc w:val="right"/>
            </w:pPr>
            <w:r>
              <w:t>37,2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1050901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2303,8</w:t>
            </w:r>
          </w:p>
        </w:tc>
        <w:tc>
          <w:tcPr>
            <w:tcW w:w="1701" w:type="dxa"/>
            <w:vAlign w:val="bottom"/>
          </w:tcPr>
          <w:p w:rsidR="003A54AF" w:rsidRDefault="003A54AF">
            <w:pPr>
              <w:pStyle w:val="ConsPlusNormal"/>
              <w:jc w:val="right"/>
            </w:pPr>
            <w:r>
              <w:t>2303,8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1050901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2303,8</w:t>
            </w:r>
          </w:p>
        </w:tc>
        <w:tc>
          <w:tcPr>
            <w:tcW w:w="1701" w:type="dxa"/>
            <w:vAlign w:val="bottom"/>
          </w:tcPr>
          <w:p w:rsidR="003A54AF" w:rsidRDefault="003A54AF">
            <w:pPr>
              <w:pStyle w:val="ConsPlusNormal"/>
              <w:jc w:val="right"/>
            </w:pPr>
            <w:r>
              <w:t>2303,8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по управлению реализацией программы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60981,3</w:t>
            </w:r>
          </w:p>
        </w:tc>
        <w:tc>
          <w:tcPr>
            <w:tcW w:w="1701" w:type="dxa"/>
            <w:vAlign w:val="bottom"/>
          </w:tcPr>
          <w:p w:rsidR="003A54AF" w:rsidRDefault="003A54AF">
            <w:pPr>
              <w:pStyle w:val="ConsPlusNormal"/>
              <w:jc w:val="right"/>
            </w:pPr>
            <w:r>
              <w:t>60981,3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1060019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60981,3</w:t>
            </w:r>
          </w:p>
        </w:tc>
        <w:tc>
          <w:tcPr>
            <w:tcW w:w="1701" w:type="dxa"/>
            <w:vAlign w:val="bottom"/>
          </w:tcPr>
          <w:p w:rsidR="003A54AF" w:rsidRDefault="003A54AF">
            <w:pPr>
              <w:pStyle w:val="ConsPlusNormal"/>
              <w:jc w:val="right"/>
            </w:pPr>
            <w:r>
              <w:t>60981,3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1060019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44927,7</w:t>
            </w:r>
          </w:p>
        </w:tc>
        <w:tc>
          <w:tcPr>
            <w:tcW w:w="1701" w:type="dxa"/>
            <w:vAlign w:val="bottom"/>
          </w:tcPr>
          <w:p w:rsidR="003A54AF" w:rsidRDefault="003A54AF">
            <w:pPr>
              <w:pStyle w:val="ConsPlusNormal"/>
              <w:jc w:val="right"/>
            </w:pPr>
            <w:r>
              <w:t>44927,7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1060019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14820,3</w:t>
            </w:r>
          </w:p>
        </w:tc>
        <w:tc>
          <w:tcPr>
            <w:tcW w:w="1701" w:type="dxa"/>
            <w:vAlign w:val="bottom"/>
          </w:tcPr>
          <w:p w:rsidR="003A54AF" w:rsidRDefault="003A54AF">
            <w:pPr>
              <w:pStyle w:val="ConsPlusNormal"/>
              <w:jc w:val="right"/>
            </w:pPr>
            <w:r>
              <w:t>14820,3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1060019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1233,3</w:t>
            </w:r>
          </w:p>
        </w:tc>
        <w:tc>
          <w:tcPr>
            <w:tcW w:w="1701" w:type="dxa"/>
            <w:vAlign w:val="bottom"/>
          </w:tcPr>
          <w:p w:rsidR="003A54AF" w:rsidRDefault="003A54AF">
            <w:pPr>
              <w:pStyle w:val="ConsPlusNormal"/>
              <w:jc w:val="right"/>
            </w:pPr>
            <w:r>
              <w:t>1233,3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2015,4</w:t>
            </w:r>
          </w:p>
        </w:tc>
        <w:tc>
          <w:tcPr>
            <w:tcW w:w="1701" w:type="dxa"/>
            <w:vAlign w:val="bottom"/>
          </w:tcPr>
          <w:p w:rsidR="003A54AF" w:rsidRDefault="003A54AF">
            <w:pPr>
              <w:pStyle w:val="ConsPlusNormal"/>
              <w:jc w:val="right"/>
            </w:pPr>
            <w:r>
              <w:t>2015,4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2015,4</w:t>
            </w:r>
          </w:p>
        </w:tc>
        <w:tc>
          <w:tcPr>
            <w:tcW w:w="1701" w:type="dxa"/>
            <w:vAlign w:val="bottom"/>
          </w:tcPr>
          <w:p w:rsidR="003A54AF" w:rsidRDefault="003A54AF">
            <w:pPr>
              <w:pStyle w:val="ConsPlusNormal"/>
              <w:jc w:val="right"/>
            </w:pPr>
            <w:r>
              <w:t>2015,4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2015,4</w:t>
            </w:r>
          </w:p>
        </w:tc>
        <w:tc>
          <w:tcPr>
            <w:tcW w:w="1701" w:type="dxa"/>
            <w:vAlign w:val="bottom"/>
          </w:tcPr>
          <w:p w:rsidR="003A54AF" w:rsidRDefault="003A54AF">
            <w:pPr>
              <w:pStyle w:val="ConsPlusNormal"/>
              <w:jc w:val="right"/>
            </w:pPr>
            <w:r>
              <w:t>2015,4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2015,4</w:t>
            </w:r>
          </w:p>
        </w:tc>
        <w:tc>
          <w:tcPr>
            <w:tcW w:w="1701" w:type="dxa"/>
            <w:vAlign w:val="bottom"/>
          </w:tcPr>
          <w:p w:rsidR="003A54AF" w:rsidRDefault="003A54AF">
            <w:pPr>
              <w:pStyle w:val="ConsPlusNormal"/>
              <w:jc w:val="right"/>
            </w:pPr>
            <w:r>
              <w:t>2015,4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Социальная политика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14500,0</w:t>
            </w:r>
          </w:p>
        </w:tc>
        <w:tc>
          <w:tcPr>
            <w:tcW w:w="1701" w:type="dxa"/>
            <w:vAlign w:val="bottom"/>
          </w:tcPr>
          <w:p w:rsidR="003A54AF" w:rsidRDefault="003A54AF">
            <w:pPr>
              <w:pStyle w:val="ConsPlusNormal"/>
              <w:jc w:val="right"/>
            </w:pPr>
            <w:r>
              <w:t>14500,0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населения</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14500,0</w:t>
            </w:r>
          </w:p>
        </w:tc>
        <w:tc>
          <w:tcPr>
            <w:tcW w:w="1701" w:type="dxa"/>
            <w:vAlign w:val="bottom"/>
          </w:tcPr>
          <w:p w:rsidR="003A54AF" w:rsidRDefault="003A54AF">
            <w:pPr>
              <w:pStyle w:val="ConsPlusNormal"/>
              <w:jc w:val="right"/>
            </w:pPr>
            <w:r>
              <w:t>14500,0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91" w:history="1">
              <w:r>
                <w:rPr>
                  <w:color w:val="0000FF"/>
                </w:rPr>
                <w:t>программа</w:t>
              </w:r>
            </w:hyperlink>
            <w:r>
              <w:t xml:space="preserve"> Краснодарского края "Развитие культуры"</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1000000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14500,0</w:t>
            </w:r>
          </w:p>
        </w:tc>
        <w:tc>
          <w:tcPr>
            <w:tcW w:w="1701" w:type="dxa"/>
            <w:vAlign w:val="bottom"/>
          </w:tcPr>
          <w:p w:rsidR="003A54AF" w:rsidRDefault="003A54AF">
            <w:pPr>
              <w:pStyle w:val="ConsPlusNormal"/>
              <w:jc w:val="right"/>
            </w:pPr>
            <w:r>
              <w:t>14500,0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Кадровое обеспечение сферы культуры и искусства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1040000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14500,0</w:t>
            </w:r>
          </w:p>
        </w:tc>
        <w:tc>
          <w:tcPr>
            <w:tcW w:w="1701" w:type="dxa"/>
            <w:vAlign w:val="bottom"/>
          </w:tcPr>
          <w:p w:rsidR="003A54AF" w:rsidRDefault="003A54AF">
            <w:pPr>
              <w:pStyle w:val="ConsPlusNormal"/>
              <w:jc w:val="right"/>
            </w:pPr>
            <w:r>
              <w:t>14500,0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расходов на оплату жилых помещений по договорам найма</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1044213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14500,0</w:t>
            </w:r>
          </w:p>
        </w:tc>
        <w:tc>
          <w:tcPr>
            <w:tcW w:w="1701" w:type="dxa"/>
            <w:vAlign w:val="bottom"/>
          </w:tcPr>
          <w:p w:rsidR="003A54AF" w:rsidRDefault="003A54AF">
            <w:pPr>
              <w:pStyle w:val="ConsPlusNormal"/>
              <w:jc w:val="right"/>
            </w:pPr>
            <w:r>
              <w:t>14500,0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826</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1044213</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14500,0</w:t>
            </w:r>
          </w:p>
        </w:tc>
        <w:tc>
          <w:tcPr>
            <w:tcW w:w="1701" w:type="dxa"/>
            <w:vAlign w:val="bottom"/>
          </w:tcPr>
          <w:p w:rsidR="003A54AF" w:rsidRDefault="003A54AF">
            <w:pPr>
              <w:pStyle w:val="ConsPlusNormal"/>
              <w:jc w:val="right"/>
            </w:pPr>
            <w:r>
              <w:t>14500,0</w:t>
            </w:r>
          </w:p>
        </w:tc>
      </w:tr>
      <w:tr w:rsidR="003A54AF">
        <w:tc>
          <w:tcPr>
            <w:tcW w:w="660" w:type="dxa"/>
          </w:tcPr>
          <w:p w:rsidR="003A54AF" w:rsidRDefault="003A54AF">
            <w:pPr>
              <w:pStyle w:val="ConsPlusNormal"/>
              <w:jc w:val="center"/>
            </w:pPr>
            <w:r>
              <w:t>25.</w:t>
            </w:r>
          </w:p>
        </w:tc>
        <w:tc>
          <w:tcPr>
            <w:tcW w:w="4365" w:type="dxa"/>
          </w:tcPr>
          <w:p w:rsidR="003A54AF" w:rsidRDefault="003A54AF">
            <w:pPr>
              <w:pStyle w:val="ConsPlusNormal"/>
              <w:jc w:val="both"/>
            </w:pPr>
            <w:r>
              <w:t>Департамент печати и средств массовых коммуникаций Краснодарского края</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1074647,9</w:t>
            </w:r>
          </w:p>
        </w:tc>
        <w:tc>
          <w:tcPr>
            <w:tcW w:w="1701" w:type="dxa"/>
            <w:vAlign w:val="bottom"/>
          </w:tcPr>
          <w:p w:rsidR="003A54AF" w:rsidRDefault="003A54AF">
            <w:pPr>
              <w:pStyle w:val="ConsPlusNormal"/>
              <w:jc w:val="right"/>
            </w:pPr>
            <w:r>
              <w:t>1074647,9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оборона</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223,0</w:t>
            </w:r>
          </w:p>
        </w:tc>
        <w:tc>
          <w:tcPr>
            <w:tcW w:w="1701" w:type="dxa"/>
            <w:vAlign w:val="bottom"/>
          </w:tcPr>
          <w:p w:rsidR="003A54AF" w:rsidRDefault="003A54AF">
            <w:pPr>
              <w:pStyle w:val="ConsPlusNormal"/>
              <w:jc w:val="right"/>
            </w:pPr>
            <w:r>
              <w:t>223,0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Мобилизационная подготовка экономики</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223,0</w:t>
            </w:r>
          </w:p>
        </w:tc>
        <w:tc>
          <w:tcPr>
            <w:tcW w:w="1701" w:type="dxa"/>
            <w:vAlign w:val="bottom"/>
          </w:tcPr>
          <w:p w:rsidR="003A54AF" w:rsidRDefault="003A54AF">
            <w:pPr>
              <w:pStyle w:val="ConsPlusNormal"/>
              <w:jc w:val="right"/>
            </w:pPr>
            <w:r>
              <w:t>223,0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223,0</w:t>
            </w:r>
          </w:p>
        </w:tc>
        <w:tc>
          <w:tcPr>
            <w:tcW w:w="1701" w:type="dxa"/>
            <w:vAlign w:val="bottom"/>
          </w:tcPr>
          <w:p w:rsidR="003A54AF" w:rsidRDefault="003A54AF">
            <w:pPr>
              <w:pStyle w:val="ConsPlusNormal"/>
              <w:jc w:val="right"/>
            </w:pPr>
            <w:r>
              <w:t>223,0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223,0</w:t>
            </w:r>
          </w:p>
        </w:tc>
        <w:tc>
          <w:tcPr>
            <w:tcW w:w="1701" w:type="dxa"/>
            <w:vAlign w:val="bottom"/>
          </w:tcPr>
          <w:p w:rsidR="003A54AF" w:rsidRDefault="003A54AF">
            <w:pPr>
              <w:pStyle w:val="ConsPlusNormal"/>
              <w:jc w:val="right"/>
            </w:pPr>
            <w:r>
              <w:t>223,0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обеспечению мобилизационной готовности экономики</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223,0</w:t>
            </w:r>
          </w:p>
        </w:tc>
        <w:tc>
          <w:tcPr>
            <w:tcW w:w="1701" w:type="dxa"/>
            <w:vAlign w:val="bottom"/>
          </w:tcPr>
          <w:p w:rsidR="003A54AF" w:rsidRDefault="003A54AF">
            <w:pPr>
              <w:pStyle w:val="ConsPlusNormal"/>
              <w:jc w:val="right"/>
            </w:pPr>
            <w:r>
              <w:t>223,0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223,0</w:t>
            </w:r>
          </w:p>
        </w:tc>
        <w:tc>
          <w:tcPr>
            <w:tcW w:w="1701" w:type="dxa"/>
            <w:vAlign w:val="bottom"/>
          </w:tcPr>
          <w:p w:rsidR="003A54AF" w:rsidRDefault="003A54AF">
            <w:pPr>
              <w:pStyle w:val="ConsPlusNormal"/>
              <w:jc w:val="right"/>
            </w:pPr>
            <w:r>
              <w:t>223,0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безопасность и правоохранительная деятельность</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4092,3</w:t>
            </w:r>
          </w:p>
        </w:tc>
        <w:tc>
          <w:tcPr>
            <w:tcW w:w="1701" w:type="dxa"/>
            <w:vAlign w:val="bottom"/>
          </w:tcPr>
          <w:p w:rsidR="003A54AF" w:rsidRDefault="003A54AF">
            <w:pPr>
              <w:pStyle w:val="ConsPlusNormal"/>
              <w:jc w:val="right"/>
            </w:pPr>
            <w:r>
              <w:t>4092,3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национальной безопасности и правоохранительной деятельности</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4092,3</w:t>
            </w:r>
          </w:p>
        </w:tc>
        <w:tc>
          <w:tcPr>
            <w:tcW w:w="1701" w:type="dxa"/>
            <w:vAlign w:val="bottom"/>
          </w:tcPr>
          <w:p w:rsidR="003A54AF" w:rsidRDefault="003A54AF">
            <w:pPr>
              <w:pStyle w:val="ConsPlusNormal"/>
              <w:jc w:val="right"/>
            </w:pPr>
            <w:r>
              <w:t>4092,3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92"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2310,0</w:t>
            </w:r>
          </w:p>
        </w:tc>
        <w:tc>
          <w:tcPr>
            <w:tcW w:w="1701" w:type="dxa"/>
            <w:vAlign w:val="bottom"/>
          </w:tcPr>
          <w:p w:rsidR="003A54AF" w:rsidRDefault="003A54AF">
            <w:pPr>
              <w:pStyle w:val="ConsPlusNormal"/>
              <w:jc w:val="right"/>
            </w:pPr>
            <w:r>
              <w:t>2310,0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Укрепление правопорядка, профилактика правонарушений, усиление борьбы с преступностью в Краснодарском крае</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2310,0</w:t>
            </w:r>
          </w:p>
        </w:tc>
        <w:tc>
          <w:tcPr>
            <w:tcW w:w="1701" w:type="dxa"/>
            <w:vAlign w:val="bottom"/>
          </w:tcPr>
          <w:p w:rsidR="003A54AF" w:rsidRDefault="003A54AF">
            <w:pPr>
              <w:pStyle w:val="ConsPlusNormal"/>
              <w:jc w:val="right"/>
            </w:pPr>
            <w:r>
              <w:t>2310,0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укреплению правопорядка, профилактике правонарушений, усилению борьбы с преступностью</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0940956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2310,0</w:t>
            </w:r>
          </w:p>
        </w:tc>
        <w:tc>
          <w:tcPr>
            <w:tcW w:w="1701" w:type="dxa"/>
            <w:vAlign w:val="bottom"/>
          </w:tcPr>
          <w:p w:rsidR="003A54AF" w:rsidRDefault="003A54AF">
            <w:pPr>
              <w:pStyle w:val="ConsPlusNormal"/>
              <w:jc w:val="right"/>
            </w:pPr>
            <w:r>
              <w:t>2310,0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0940956</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2310,0</w:t>
            </w:r>
          </w:p>
        </w:tc>
        <w:tc>
          <w:tcPr>
            <w:tcW w:w="1701" w:type="dxa"/>
            <w:vAlign w:val="bottom"/>
          </w:tcPr>
          <w:p w:rsidR="003A54AF" w:rsidRDefault="003A54AF">
            <w:pPr>
              <w:pStyle w:val="ConsPlusNormal"/>
              <w:jc w:val="right"/>
            </w:pPr>
            <w:r>
              <w:t>2310,0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93"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2100000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1737,5</w:t>
            </w:r>
          </w:p>
        </w:tc>
        <w:tc>
          <w:tcPr>
            <w:tcW w:w="1701" w:type="dxa"/>
            <w:vAlign w:val="bottom"/>
          </w:tcPr>
          <w:p w:rsidR="003A54AF" w:rsidRDefault="003A54AF">
            <w:pPr>
              <w:pStyle w:val="ConsPlusNormal"/>
              <w:jc w:val="right"/>
            </w:pPr>
            <w:r>
              <w:t>1737,5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2110000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1737,5</w:t>
            </w:r>
          </w:p>
        </w:tc>
        <w:tc>
          <w:tcPr>
            <w:tcW w:w="1701" w:type="dxa"/>
            <w:vAlign w:val="bottom"/>
          </w:tcPr>
          <w:p w:rsidR="003A54AF" w:rsidRDefault="003A54AF">
            <w:pPr>
              <w:pStyle w:val="ConsPlusNormal"/>
              <w:jc w:val="right"/>
            </w:pPr>
            <w:r>
              <w:t>1737,5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Противодействие злоупотреблению наркотиками и их незаконному обороту</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1737,5</w:t>
            </w:r>
          </w:p>
        </w:tc>
        <w:tc>
          <w:tcPr>
            <w:tcW w:w="1701" w:type="dxa"/>
            <w:vAlign w:val="bottom"/>
          </w:tcPr>
          <w:p w:rsidR="003A54AF" w:rsidRDefault="003A54AF">
            <w:pPr>
              <w:pStyle w:val="ConsPlusNormal"/>
              <w:jc w:val="right"/>
            </w:pPr>
            <w:r>
              <w:t>1737,5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1737,5</w:t>
            </w:r>
          </w:p>
        </w:tc>
        <w:tc>
          <w:tcPr>
            <w:tcW w:w="1701" w:type="dxa"/>
            <w:vAlign w:val="bottom"/>
          </w:tcPr>
          <w:p w:rsidR="003A54AF" w:rsidRDefault="003A54AF">
            <w:pPr>
              <w:pStyle w:val="ConsPlusNormal"/>
              <w:jc w:val="right"/>
            </w:pPr>
            <w:r>
              <w:t>1737,5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44,8</w:t>
            </w:r>
          </w:p>
        </w:tc>
        <w:tc>
          <w:tcPr>
            <w:tcW w:w="1701" w:type="dxa"/>
            <w:vAlign w:val="bottom"/>
          </w:tcPr>
          <w:p w:rsidR="003A54AF" w:rsidRDefault="003A54AF">
            <w:pPr>
              <w:pStyle w:val="ConsPlusNormal"/>
              <w:jc w:val="right"/>
            </w:pPr>
            <w:r>
              <w:t>44,8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44,8</w:t>
            </w:r>
          </w:p>
        </w:tc>
        <w:tc>
          <w:tcPr>
            <w:tcW w:w="1701" w:type="dxa"/>
            <w:vAlign w:val="bottom"/>
          </w:tcPr>
          <w:p w:rsidR="003A54AF" w:rsidRDefault="003A54AF">
            <w:pPr>
              <w:pStyle w:val="ConsPlusNormal"/>
              <w:jc w:val="right"/>
            </w:pPr>
            <w:r>
              <w:t>44,8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44,8</w:t>
            </w:r>
          </w:p>
        </w:tc>
        <w:tc>
          <w:tcPr>
            <w:tcW w:w="1701" w:type="dxa"/>
            <w:vAlign w:val="bottom"/>
          </w:tcPr>
          <w:p w:rsidR="003A54AF" w:rsidRDefault="003A54AF">
            <w:pPr>
              <w:pStyle w:val="ConsPlusNormal"/>
              <w:jc w:val="right"/>
            </w:pPr>
            <w:r>
              <w:t>44,8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03</w:t>
            </w:r>
          </w:p>
        </w:tc>
        <w:tc>
          <w:tcPr>
            <w:tcW w:w="660" w:type="dxa"/>
            <w:vAlign w:val="bottom"/>
          </w:tcPr>
          <w:p w:rsidR="003A54AF" w:rsidRDefault="003A54AF">
            <w:pPr>
              <w:pStyle w:val="ConsPlusNormal"/>
              <w:jc w:val="center"/>
            </w:pPr>
            <w:r>
              <w:t>14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44,8</w:t>
            </w:r>
          </w:p>
        </w:tc>
        <w:tc>
          <w:tcPr>
            <w:tcW w:w="1701" w:type="dxa"/>
            <w:vAlign w:val="bottom"/>
          </w:tcPr>
          <w:p w:rsidR="003A54AF" w:rsidRDefault="003A54AF">
            <w:pPr>
              <w:pStyle w:val="ConsPlusNormal"/>
              <w:jc w:val="right"/>
            </w:pPr>
            <w:r>
              <w:t>44,8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Средства массовой информации</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1070332,6</w:t>
            </w:r>
          </w:p>
        </w:tc>
        <w:tc>
          <w:tcPr>
            <w:tcW w:w="1701" w:type="dxa"/>
            <w:vAlign w:val="bottom"/>
          </w:tcPr>
          <w:p w:rsidR="003A54AF" w:rsidRDefault="003A54AF">
            <w:pPr>
              <w:pStyle w:val="ConsPlusNormal"/>
              <w:jc w:val="right"/>
            </w:pPr>
            <w:r>
              <w:t>1070332,6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Телевидение и радиовещание</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779564,4</w:t>
            </w:r>
          </w:p>
        </w:tc>
        <w:tc>
          <w:tcPr>
            <w:tcW w:w="1701" w:type="dxa"/>
            <w:vAlign w:val="bottom"/>
          </w:tcPr>
          <w:p w:rsidR="003A54AF" w:rsidRDefault="003A54AF">
            <w:pPr>
              <w:pStyle w:val="ConsPlusNormal"/>
              <w:jc w:val="right"/>
            </w:pPr>
            <w:r>
              <w:t>779564,4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94" w:history="1">
              <w:r>
                <w:rPr>
                  <w:color w:val="0000FF"/>
                </w:rPr>
                <w:t>программа</w:t>
              </w:r>
            </w:hyperlink>
            <w:r>
              <w:t xml:space="preserve"> Краснодарского края "Доступная среда"</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19879,6</w:t>
            </w:r>
          </w:p>
        </w:tc>
        <w:tc>
          <w:tcPr>
            <w:tcW w:w="1701" w:type="dxa"/>
            <w:vAlign w:val="bottom"/>
          </w:tcPr>
          <w:p w:rsidR="003A54AF" w:rsidRDefault="003A54AF">
            <w:pPr>
              <w:pStyle w:val="ConsPlusNormal"/>
              <w:jc w:val="right"/>
            </w:pPr>
            <w:r>
              <w:t>19879,6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19879,6</w:t>
            </w:r>
          </w:p>
        </w:tc>
        <w:tc>
          <w:tcPr>
            <w:tcW w:w="1701" w:type="dxa"/>
            <w:vAlign w:val="bottom"/>
          </w:tcPr>
          <w:p w:rsidR="003A54AF" w:rsidRDefault="003A54AF">
            <w:pPr>
              <w:pStyle w:val="ConsPlusNormal"/>
              <w:jc w:val="right"/>
            </w:pPr>
            <w:r>
              <w:t>19879,6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395"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9939,8</w:t>
            </w:r>
          </w:p>
        </w:tc>
        <w:tc>
          <w:tcPr>
            <w:tcW w:w="1701" w:type="dxa"/>
            <w:vAlign w:val="bottom"/>
          </w:tcPr>
          <w:p w:rsidR="003A54AF" w:rsidRDefault="003A54AF">
            <w:pPr>
              <w:pStyle w:val="ConsPlusNormal"/>
              <w:jc w:val="right"/>
            </w:pPr>
            <w:r>
              <w:t>9939,8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9912,3</w:t>
            </w:r>
          </w:p>
        </w:tc>
        <w:tc>
          <w:tcPr>
            <w:tcW w:w="1701" w:type="dxa"/>
            <w:vAlign w:val="bottom"/>
          </w:tcPr>
          <w:p w:rsidR="003A54AF" w:rsidRDefault="003A54AF">
            <w:pPr>
              <w:pStyle w:val="ConsPlusNormal"/>
              <w:jc w:val="right"/>
            </w:pPr>
            <w:r>
              <w:t>9912,3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27,5</w:t>
            </w:r>
          </w:p>
        </w:tc>
        <w:tc>
          <w:tcPr>
            <w:tcW w:w="1701" w:type="dxa"/>
            <w:vAlign w:val="bottom"/>
          </w:tcPr>
          <w:p w:rsidR="003A54AF" w:rsidRDefault="003A54AF">
            <w:pPr>
              <w:pStyle w:val="ConsPlusNormal"/>
              <w:jc w:val="right"/>
            </w:pPr>
            <w:r>
              <w:t>27,5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396"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0418027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9939,8</w:t>
            </w:r>
          </w:p>
        </w:tc>
        <w:tc>
          <w:tcPr>
            <w:tcW w:w="1701" w:type="dxa"/>
            <w:vAlign w:val="bottom"/>
          </w:tcPr>
          <w:p w:rsidR="003A54AF" w:rsidRDefault="003A54AF">
            <w:pPr>
              <w:pStyle w:val="ConsPlusNormal"/>
              <w:jc w:val="right"/>
            </w:pPr>
            <w:r>
              <w:t>9939,8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0418027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9912,3</w:t>
            </w:r>
          </w:p>
        </w:tc>
        <w:tc>
          <w:tcPr>
            <w:tcW w:w="1701" w:type="dxa"/>
            <w:vAlign w:val="bottom"/>
          </w:tcPr>
          <w:p w:rsidR="003A54AF" w:rsidRDefault="003A54AF">
            <w:pPr>
              <w:pStyle w:val="ConsPlusNormal"/>
              <w:jc w:val="right"/>
            </w:pPr>
            <w:r>
              <w:t>9912,3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0418027</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27,5</w:t>
            </w:r>
          </w:p>
        </w:tc>
        <w:tc>
          <w:tcPr>
            <w:tcW w:w="1701" w:type="dxa"/>
            <w:vAlign w:val="bottom"/>
          </w:tcPr>
          <w:p w:rsidR="003A54AF" w:rsidRDefault="003A54AF">
            <w:pPr>
              <w:pStyle w:val="ConsPlusNormal"/>
              <w:jc w:val="right"/>
            </w:pPr>
            <w:r>
              <w:t>27,5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97" w:history="1">
              <w:r>
                <w:rPr>
                  <w:color w:val="0000FF"/>
                </w:rPr>
                <w:t>программа</w:t>
              </w:r>
            </w:hyperlink>
            <w:r>
              <w:t xml:space="preserve"> Краснодарского края "Дети Кубани"</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1100,0</w:t>
            </w:r>
          </w:p>
        </w:tc>
        <w:tc>
          <w:tcPr>
            <w:tcW w:w="1701" w:type="dxa"/>
            <w:vAlign w:val="bottom"/>
          </w:tcPr>
          <w:p w:rsidR="003A54AF" w:rsidRDefault="003A54AF">
            <w:pPr>
              <w:pStyle w:val="ConsPlusNormal"/>
              <w:jc w:val="right"/>
            </w:pPr>
            <w:r>
              <w:t>1100,0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1100,0</w:t>
            </w:r>
          </w:p>
        </w:tc>
        <w:tc>
          <w:tcPr>
            <w:tcW w:w="1701" w:type="dxa"/>
            <w:vAlign w:val="bottom"/>
          </w:tcPr>
          <w:p w:rsidR="003A54AF" w:rsidRDefault="003A54AF">
            <w:pPr>
              <w:pStyle w:val="ConsPlusNormal"/>
              <w:jc w:val="right"/>
            </w:pPr>
            <w:r>
              <w:t>1100,0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398" w:history="1">
              <w:r>
                <w:rPr>
                  <w:color w:val="0000FF"/>
                </w:rPr>
                <w:t>программы</w:t>
              </w:r>
            </w:hyperlink>
            <w:r>
              <w:t xml:space="preserve"> Краснодарского края "Дети Кубани"</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1100,0</w:t>
            </w:r>
          </w:p>
        </w:tc>
        <w:tc>
          <w:tcPr>
            <w:tcW w:w="1701" w:type="dxa"/>
            <w:vAlign w:val="bottom"/>
          </w:tcPr>
          <w:p w:rsidR="003A54AF" w:rsidRDefault="003A54AF">
            <w:pPr>
              <w:pStyle w:val="ConsPlusNormal"/>
              <w:jc w:val="right"/>
            </w:pPr>
            <w:r>
              <w:t>1100,0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1100,0</w:t>
            </w:r>
          </w:p>
        </w:tc>
        <w:tc>
          <w:tcPr>
            <w:tcW w:w="1701" w:type="dxa"/>
            <w:vAlign w:val="bottom"/>
          </w:tcPr>
          <w:p w:rsidR="003A54AF" w:rsidRDefault="003A54AF">
            <w:pPr>
              <w:pStyle w:val="ConsPlusNormal"/>
              <w:jc w:val="right"/>
            </w:pPr>
            <w:r>
              <w:t>1100,0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399"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1720,0</w:t>
            </w:r>
          </w:p>
        </w:tc>
        <w:tc>
          <w:tcPr>
            <w:tcW w:w="1701" w:type="dxa"/>
            <w:vAlign w:val="bottom"/>
          </w:tcPr>
          <w:p w:rsidR="003A54AF" w:rsidRDefault="003A54AF">
            <w:pPr>
              <w:pStyle w:val="ConsPlusNormal"/>
              <w:jc w:val="right"/>
            </w:pPr>
            <w:r>
              <w:t>1720,0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0710000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1720,0</w:t>
            </w:r>
          </w:p>
        </w:tc>
        <w:tc>
          <w:tcPr>
            <w:tcW w:w="1701" w:type="dxa"/>
            <w:vAlign w:val="bottom"/>
          </w:tcPr>
          <w:p w:rsidR="003A54AF" w:rsidRDefault="003A54AF">
            <w:pPr>
              <w:pStyle w:val="ConsPlusNormal"/>
              <w:jc w:val="right"/>
            </w:pPr>
            <w:r>
              <w:t>1720,0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государственной </w:t>
            </w:r>
            <w:hyperlink r:id="rId40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1720,0</w:t>
            </w:r>
          </w:p>
        </w:tc>
        <w:tc>
          <w:tcPr>
            <w:tcW w:w="1701" w:type="dxa"/>
            <w:vAlign w:val="bottom"/>
          </w:tcPr>
          <w:p w:rsidR="003A54AF" w:rsidRDefault="003A54AF">
            <w:pPr>
              <w:pStyle w:val="ConsPlusNormal"/>
              <w:jc w:val="right"/>
            </w:pPr>
            <w:r>
              <w:t>1720,0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1720,0</w:t>
            </w:r>
          </w:p>
        </w:tc>
        <w:tc>
          <w:tcPr>
            <w:tcW w:w="1701" w:type="dxa"/>
            <w:vAlign w:val="bottom"/>
          </w:tcPr>
          <w:p w:rsidR="003A54AF" w:rsidRDefault="003A54AF">
            <w:pPr>
              <w:pStyle w:val="ConsPlusNormal"/>
              <w:jc w:val="right"/>
            </w:pPr>
            <w:r>
              <w:t>1720,0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01"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752181,0</w:t>
            </w:r>
          </w:p>
        </w:tc>
        <w:tc>
          <w:tcPr>
            <w:tcW w:w="1701" w:type="dxa"/>
            <w:vAlign w:val="bottom"/>
          </w:tcPr>
          <w:p w:rsidR="003A54AF" w:rsidRDefault="003A54AF">
            <w:pPr>
              <w:pStyle w:val="ConsPlusNormal"/>
              <w:jc w:val="right"/>
            </w:pPr>
            <w:r>
              <w:t>752181,0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Информационное обеспечение и сопровождение на 2014 - 2018 годы</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2310000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750681,0</w:t>
            </w:r>
          </w:p>
        </w:tc>
        <w:tc>
          <w:tcPr>
            <w:tcW w:w="1701" w:type="dxa"/>
            <w:vAlign w:val="bottom"/>
          </w:tcPr>
          <w:p w:rsidR="003A54AF" w:rsidRDefault="003A54AF">
            <w:pPr>
              <w:pStyle w:val="ConsPlusNormal"/>
              <w:jc w:val="right"/>
            </w:pPr>
            <w:r>
              <w:t>750681,0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2311026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750681,0</w:t>
            </w:r>
          </w:p>
        </w:tc>
        <w:tc>
          <w:tcPr>
            <w:tcW w:w="1701" w:type="dxa"/>
            <w:vAlign w:val="bottom"/>
          </w:tcPr>
          <w:p w:rsidR="003A54AF" w:rsidRDefault="003A54AF">
            <w:pPr>
              <w:pStyle w:val="ConsPlusNormal"/>
              <w:jc w:val="right"/>
            </w:pPr>
            <w:r>
              <w:t>750681,0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2311026</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750681,0</w:t>
            </w:r>
          </w:p>
        </w:tc>
        <w:tc>
          <w:tcPr>
            <w:tcW w:w="1701" w:type="dxa"/>
            <w:vAlign w:val="bottom"/>
          </w:tcPr>
          <w:p w:rsidR="003A54AF" w:rsidRDefault="003A54AF">
            <w:pPr>
              <w:pStyle w:val="ConsPlusNormal"/>
              <w:jc w:val="right"/>
            </w:pPr>
            <w:r>
              <w:t>750681,0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2330000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701" w:type="dxa"/>
            <w:vAlign w:val="bottom"/>
          </w:tcPr>
          <w:p w:rsidR="003A54AF" w:rsidRDefault="003A54AF">
            <w:pPr>
              <w:pStyle w:val="ConsPlusNormal"/>
              <w:jc w:val="right"/>
            </w:pPr>
            <w:r>
              <w:t>1500,0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Управление объектами государственной краевой передающей сети телевидения и радиовещания Краснодарского края, находящимися в казне Краснодарского края</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2331104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701" w:type="dxa"/>
            <w:vAlign w:val="bottom"/>
          </w:tcPr>
          <w:p w:rsidR="003A54AF" w:rsidRDefault="003A54AF">
            <w:pPr>
              <w:pStyle w:val="ConsPlusNormal"/>
              <w:jc w:val="right"/>
            </w:pPr>
            <w:r>
              <w:t>1500,0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2331104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1500,0</w:t>
            </w:r>
          </w:p>
        </w:tc>
        <w:tc>
          <w:tcPr>
            <w:tcW w:w="1701" w:type="dxa"/>
            <w:vAlign w:val="bottom"/>
          </w:tcPr>
          <w:p w:rsidR="003A54AF" w:rsidRDefault="003A54AF">
            <w:pPr>
              <w:pStyle w:val="ConsPlusNormal"/>
              <w:jc w:val="right"/>
            </w:pPr>
            <w:r>
              <w:t>1500,0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4683,8</w:t>
            </w:r>
          </w:p>
        </w:tc>
        <w:tc>
          <w:tcPr>
            <w:tcW w:w="1701" w:type="dxa"/>
            <w:vAlign w:val="bottom"/>
          </w:tcPr>
          <w:p w:rsidR="003A54AF" w:rsidRDefault="003A54AF">
            <w:pPr>
              <w:pStyle w:val="ConsPlusNormal"/>
              <w:jc w:val="right"/>
            </w:pPr>
            <w:r>
              <w:t>4683,8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4683,8</w:t>
            </w:r>
          </w:p>
        </w:tc>
        <w:tc>
          <w:tcPr>
            <w:tcW w:w="1701" w:type="dxa"/>
            <w:vAlign w:val="bottom"/>
          </w:tcPr>
          <w:p w:rsidR="003A54AF" w:rsidRDefault="003A54AF">
            <w:pPr>
              <w:pStyle w:val="ConsPlusNormal"/>
              <w:jc w:val="right"/>
            </w:pPr>
            <w:r>
              <w:t>4683,8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4683,8</w:t>
            </w:r>
          </w:p>
        </w:tc>
        <w:tc>
          <w:tcPr>
            <w:tcW w:w="1701" w:type="dxa"/>
            <w:vAlign w:val="bottom"/>
          </w:tcPr>
          <w:p w:rsidR="003A54AF" w:rsidRDefault="003A54AF">
            <w:pPr>
              <w:pStyle w:val="ConsPlusNormal"/>
              <w:jc w:val="right"/>
            </w:pPr>
            <w:r>
              <w:t>4683,8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4683,8</w:t>
            </w:r>
          </w:p>
        </w:tc>
        <w:tc>
          <w:tcPr>
            <w:tcW w:w="1701" w:type="dxa"/>
            <w:vAlign w:val="bottom"/>
          </w:tcPr>
          <w:p w:rsidR="003A54AF" w:rsidRDefault="003A54AF">
            <w:pPr>
              <w:pStyle w:val="ConsPlusNormal"/>
              <w:jc w:val="right"/>
            </w:pPr>
            <w:r>
              <w:t>4683,8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Периодическая печать и издательства</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207819,2</w:t>
            </w:r>
          </w:p>
        </w:tc>
        <w:tc>
          <w:tcPr>
            <w:tcW w:w="1701" w:type="dxa"/>
            <w:vAlign w:val="bottom"/>
          </w:tcPr>
          <w:p w:rsidR="003A54AF" w:rsidRDefault="003A54AF">
            <w:pPr>
              <w:pStyle w:val="ConsPlusNormal"/>
              <w:jc w:val="right"/>
            </w:pPr>
            <w:r>
              <w:t>207819,2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02"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134,0</w:t>
            </w:r>
          </w:p>
        </w:tc>
        <w:tc>
          <w:tcPr>
            <w:tcW w:w="1701" w:type="dxa"/>
            <w:vAlign w:val="bottom"/>
          </w:tcPr>
          <w:p w:rsidR="003A54AF" w:rsidRDefault="003A54AF">
            <w:pPr>
              <w:pStyle w:val="ConsPlusNormal"/>
              <w:jc w:val="right"/>
            </w:pPr>
            <w:r>
              <w:t>134,0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0710000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134,0</w:t>
            </w:r>
          </w:p>
        </w:tc>
        <w:tc>
          <w:tcPr>
            <w:tcW w:w="1701" w:type="dxa"/>
            <w:vAlign w:val="bottom"/>
          </w:tcPr>
          <w:p w:rsidR="003A54AF" w:rsidRDefault="003A54AF">
            <w:pPr>
              <w:pStyle w:val="ConsPlusNormal"/>
              <w:jc w:val="right"/>
            </w:pPr>
            <w:r>
              <w:t>134,0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государственной </w:t>
            </w:r>
            <w:hyperlink r:id="rId40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134,0</w:t>
            </w:r>
          </w:p>
        </w:tc>
        <w:tc>
          <w:tcPr>
            <w:tcW w:w="1701" w:type="dxa"/>
            <w:vAlign w:val="bottom"/>
          </w:tcPr>
          <w:p w:rsidR="003A54AF" w:rsidRDefault="003A54AF">
            <w:pPr>
              <w:pStyle w:val="ConsPlusNormal"/>
              <w:jc w:val="right"/>
            </w:pPr>
            <w:r>
              <w:t>134,0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134,0</w:t>
            </w:r>
          </w:p>
        </w:tc>
        <w:tc>
          <w:tcPr>
            <w:tcW w:w="1701" w:type="dxa"/>
            <w:vAlign w:val="bottom"/>
          </w:tcPr>
          <w:p w:rsidR="003A54AF" w:rsidRDefault="003A54AF">
            <w:pPr>
              <w:pStyle w:val="ConsPlusNormal"/>
              <w:jc w:val="right"/>
            </w:pPr>
            <w:r>
              <w:t>134,0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04"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188000,0</w:t>
            </w:r>
          </w:p>
        </w:tc>
        <w:tc>
          <w:tcPr>
            <w:tcW w:w="1701" w:type="dxa"/>
            <w:vAlign w:val="bottom"/>
          </w:tcPr>
          <w:p w:rsidR="003A54AF" w:rsidRDefault="003A54AF">
            <w:pPr>
              <w:pStyle w:val="ConsPlusNormal"/>
              <w:jc w:val="right"/>
            </w:pPr>
            <w:r>
              <w:t>188000,0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Информационное обеспечение и сопровождение на 2014 - 2018 годы</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2310000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188000,0</w:t>
            </w:r>
          </w:p>
        </w:tc>
        <w:tc>
          <w:tcPr>
            <w:tcW w:w="1701" w:type="dxa"/>
            <w:vAlign w:val="bottom"/>
          </w:tcPr>
          <w:p w:rsidR="003A54AF" w:rsidRDefault="003A54AF">
            <w:pPr>
              <w:pStyle w:val="ConsPlusNormal"/>
              <w:jc w:val="right"/>
            </w:pPr>
            <w:r>
              <w:t>188000,0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2311026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188000,0</w:t>
            </w:r>
          </w:p>
        </w:tc>
        <w:tc>
          <w:tcPr>
            <w:tcW w:w="1701" w:type="dxa"/>
            <w:vAlign w:val="bottom"/>
          </w:tcPr>
          <w:p w:rsidR="003A54AF" w:rsidRDefault="003A54AF">
            <w:pPr>
              <w:pStyle w:val="ConsPlusNormal"/>
              <w:jc w:val="right"/>
            </w:pPr>
            <w:r>
              <w:t>188000,0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2311026</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188000,0</w:t>
            </w:r>
          </w:p>
        </w:tc>
        <w:tc>
          <w:tcPr>
            <w:tcW w:w="1701" w:type="dxa"/>
            <w:vAlign w:val="bottom"/>
          </w:tcPr>
          <w:p w:rsidR="003A54AF" w:rsidRDefault="003A54AF">
            <w:pPr>
              <w:pStyle w:val="ConsPlusNormal"/>
              <w:jc w:val="right"/>
            </w:pPr>
            <w:r>
              <w:t>188000,0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19685,2</w:t>
            </w:r>
          </w:p>
        </w:tc>
        <w:tc>
          <w:tcPr>
            <w:tcW w:w="1701" w:type="dxa"/>
            <w:vAlign w:val="bottom"/>
          </w:tcPr>
          <w:p w:rsidR="003A54AF" w:rsidRDefault="003A54AF">
            <w:pPr>
              <w:pStyle w:val="ConsPlusNormal"/>
              <w:jc w:val="right"/>
            </w:pPr>
            <w:r>
              <w:t>19685,2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19685,2</w:t>
            </w:r>
          </w:p>
        </w:tc>
        <w:tc>
          <w:tcPr>
            <w:tcW w:w="1701" w:type="dxa"/>
            <w:vAlign w:val="bottom"/>
          </w:tcPr>
          <w:p w:rsidR="003A54AF" w:rsidRDefault="003A54AF">
            <w:pPr>
              <w:pStyle w:val="ConsPlusNormal"/>
              <w:jc w:val="right"/>
            </w:pPr>
            <w:r>
              <w:t>19685,2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19685,2</w:t>
            </w:r>
          </w:p>
        </w:tc>
        <w:tc>
          <w:tcPr>
            <w:tcW w:w="1701" w:type="dxa"/>
            <w:vAlign w:val="bottom"/>
          </w:tcPr>
          <w:p w:rsidR="003A54AF" w:rsidRDefault="003A54AF">
            <w:pPr>
              <w:pStyle w:val="ConsPlusNormal"/>
              <w:jc w:val="right"/>
            </w:pPr>
            <w:r>
              <w:t>19685,2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19685,2</w:t>
            </w:r>
          </w:p>
        </w:tc>
        <w:tc>
          <w:tcPr>
            <w:tcW w:w="1701" w:type="dxa"/>
            <w:vAlign w:val="bottom"/>
          </w:tcPr>
          <w:p w:rsidR="003A54AF" w:rsidRDefault="003A54AF">
            <w:pPr>
              <w:pStyle w:val="ConsPlusNormal"/>
              <w:jc w:val="right"/>
            </w:pPr>
            <w:r>
              <w:t>19685,2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средств массовой информации</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82949,0</w:t>
            </w:r>
          </w:p>
        </w:tc>
        <w:tc>
          <w:tcPr>
            <w:tcW w:w="1701" w:type="dxa"/>
            <w:vAlign w:val="bottom"/>
          </w:tcPr>
          <w:p w:rsidR="003A54AF" w:rsidRDefault="003A54AF">
            <w:pPr>
              <w:pStyle w:val="ConsPlusNormal"/>
              <w:jc w:val="right"/>
            </w:pPr>
            <w:r>
              <w:t>82949,0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05"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2300000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82563,8</w:t>
            </w:r>
          </w:p>
        </w:tc>
        <w:tc>
          <w:tcPr>
            <w:tcW w:w="1701" w:type="dxa"/>
            <w:vAlign w:val="bottom"/>
          </w:tcPr>
          <w:p w:rsidR="003A54AF" w:rsidRDefault="003A54AF">
            <w:pPr>
              <w:pStyle w:val="ConsPlusNormal"/>
              <w:jc w:val="right"/>
            </w:pPr>
            <w:r>
              <w:t>82563,8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Информационное обеспечение и сопровождение на 2014 - 2018 годы</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2310000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7914,8</w:t>
            </w:r>
          </w:p>
        </w:tc>
        <w:tc>
          <w:tcPr>
            <w:tcW w:w="1701" w:type="dxa"/>
            <w:vAlign w:val="bottom"/>
          </w:tcPr>
          <w:p w:rsidR="003A54AF" w:rsidRDefault="003A54AF">
            <w:pPr>
              <w:pStyle w:val="ConsPlusNormal"/>
              <w:jc w:val="right"/>
            </w:pPr>
            <w:r>
              <w:t>7914,8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2311026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7914,8</w:t>
            </w:r>
          </w:p>
        </w:tc>
        <w:tc>
          <w:tcPr>
            <w:tcW w:w="1701" w:type="dxa"/>
            <w:vAlign w:val="bottom"/>
          </w:tcPr>
          <w:p w:rsidR="003A54AF" w:rsidRDefault="003A54AF">
            <w:pPr>
              <w:pStyle w:val="ConsPlusNormal"/>
              <w:jc w:val="right"/>
            </w:pPr>
            <w:r>
              <w:t>7914,8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2311026</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7914,8</w:t>
            </w:r>
          </w:p>
        </w:tc>
        <w:tc>
          <w:tcPr>
            <w:tcW w:w="1701" w:type="dxa"/>
            <w:vAlign w:val="bottom"/>
          </w:tcPr>
          <w:p w:rsidR="003A54AF" w:rsidRDefault="003A54AF">
            <w:pPr>
              <w:pStyle w:val="ConsPlusNormal"/>
              <w:jc w:val="right"/>
            </w:pPr>
            <w:r>
              <w:t>7914,8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2330000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74649,0</w:t>
            </w:r>
          </w:p>
        </w:tc>
        <w:tc>
          <w:tcPr>
            <w:tcW w:w="1701" w:type="dxa"/>
            <w:vAlign w:val="bottom"/>
          </w:tcPr>
          <w:p w:rsidR="003A54AF" w:rsidRDefault="003A54AF">
            <w:pPr>
              <w:pStyle w:val="ConsPlusNormal"/>
              <w:jc w:val="right"/>
            </w:pPr>
            <w:r>
              <w:t>74649,0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2330019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74649,0</w:t>
            </w:r>
          </w:p>
        </w:tc>
        <w:tc>
          <w:tcPr>
            <w:tcW w:w="1701" w:type="dxa"/>
            <w:vAlign w:val="bottom"/>
          </w:tcPr>
          <w:p w:rsidR="003A54AF" w:rsidRDefault="003A54AF">
            <w:pPr>
              <w:pStyle w:val="ConsPlusNormal"/>
              <w:jc w:val="right"/>
            </w:pPr>
            <w:r>
              <w:t>74649,0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2330019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67429,1</w:t>
            </w:r>
          </w:p>
        </w:tc>
        <w:tc>
          <w:tcPr>
            <w:tcW w:w="1701" w:type="dxa"/>
            <w:vAlign w:val="bottom"/>
          </w:tcPr>
          <w:p w:rsidR="003A54AF" w:rsidRDefault="003A54AF">
            <w:pPr>
              <w:pStyle w:val="ConsPlusNormal"/>
              <w:jc w:val="right"/>
            </w:pPr>
            <w:r>
              <w:t>67429,1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2330019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6840,9</w:t>
            </w:r>
          </w:p>
        </w:tc>
        <w:tc>
          <w:tcPr>
            <w:tcW w:w="1701" w:type="dxa"/>
            <w:vAlign w:val="bottom"/>
          </w:tcPr>
          <w:p w:rsidR="003A54AF" w:rsidRDefault="003A54AF">
            <w:pPr>
              <w:pStyle w:val="ConsPlusNormal"/>
              <w:jc w:val="right"/>
            </w:pPr>
            <w:r>
              <w:t>6840,9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2330019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379,0</w:t>
            </w:r>
          </w:p>
        </w:tc>
        <w:tc>
          <w:tcPr>
            <w:tcW w:w="1701" w:type="dxa"/>
            <w:vAlign w:val="bottom"/>
          </w:tcPr>
          <w:p w:rsidR="003A54AF" w:rsidRDefault="003A54AF">
            <w:pPr>
              <w:pStyle w:val="ConsPlusNormal"/>
              <w:jc w:val="right"/>
            </w:pPr>
            <w:r>
              <w:t>379,0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385,2</w:t>
            </w:r>
          </w:p>
        </w:tc>
        <w:tc>
          <w:tcPr>
            <w:tcW w:w="1701" w:type="dxa"/>
            <w:vAlign w:val="bottom"/>
          </w:tcPr>
          <w:p w:rsidR="003A54AF" w:rsidRDefault="003A54AF">
            <w:pPr>
              <w:pStyle w:val="ConsPlusNormal"/>
              <w:jc w:val="right"/>
            </w:pPr>
            <w:r>
              <w:t>385,2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385,2</w:t>
            </w:r>
          </w:p>
        </w:tc>
        <w:tc>
          <w:tcPr>
            <w:tcW w:w="1701" w:type="dxa"/>
            <w:vAlign w:val="bottom"/>
          </w:tcPr>
          <w:p w:rsidR="003A54AF" w:rsidRDefault="003A54AF">
            <w:pPr>
              <w:pStyle w:val="ConsPlusNormal"/>
              <w:jc w:val="right"/>
            </w:pPr>
            <w:r>
              <w:t>385,2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385,2</w:t>
            </w:r>
          </w:p>
        </w:tc>
        <w:tc>
          <w:tcPr>
            <w:tcW w:w="1701" w:type="dxa"/>
            <w:vAlign w:val="bottom"/>
          </w:tcPr>
          <w:p w:rsidR="003A54AF" w:rsidRDefault="003A54AF">
            <w:pPr>
              <w:pStyle w:val="ConsPlusNormal"/>
              <w:jc w:val="right"/>
            </w:pPr>
            <w:r>
              <w:t>385,2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827</w:t>
            </w:r>
          </w:p>
        </w:tc>
        <w:tc>
          <w:tcPr>
            <w:tcW w:w="825" w:type="dxa"/>
            <w:vAlign w:val="bottom"/>
          </w:tcPr>
          <w:p w:rsidR="003A54AF" w:rsidRDefault="003A54AF">
            <w:pPr>
              <w:pStyle w:val="ConsPlusNormal"/>
              <w:jc w:val="center"/>
            </w:pPr>
            <w:r>
              <w:t>12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385,2</w:t>
            </w:r>
          </w:p>
        </w:tc>
        <w:tc>
          <w:tcPr>
            <w:tcW w:w="1701" w:type="dxa"/>
            <w:vAlign w:val="bottom"/>
          </w:tcPr>
          <w:p w:rsidR="003A54AF" w:rsidRDefault="003A54AF">
            <w:pPr>
              <w:pStyle w:val="ConsPlusNormal"/>
              <w:jc w:val="right"/>
            </w:pPr>
            <w:r>
              <w:t>385,2</w:t>
            </w:r>
          </w:p>
        </w:tc>
      </w:tr>
      <w:tr w:rsidR="003A54AF">
        <w:tc>
          <w:tcPr>
            <w:tcW w:w="660" w:type="dxa"/>
          </w:tcPr>
          <w:p w:rsidR="003A54AF" w:rsidRDefault="003A54AF">
            <w:pPr>
              <w:pStyle w:val="ConsPlusNormal"/>
              <w:jc w:val="center"/>
            </w:pPr>
            <w:r>
              <w:t>26.</w:t>
            </w:r>
          </w:p>
        </w:tc>
        <w:tc>
          <w:tcPr>
            <w:tcW w:w="4365" w:type="dxa"/>
          </w:tcPr>
          <w:p w:rsidR="003A54AF" w:rsidRDefault="003A54AF">
            <w:pPr>
              <w:pStyle w:val="ConsPlusNormal"/>
              <w:jc w:val="both"/>
            </w:pPr>
            <w:r>
              <w:t>Министерство здравоохранения Краснодарского края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39131861,7</w:t>
            </w:r>
          </w:p>
        </w:tc>
        <w:tc>
          <w:tcPr>
            <w:tcW w:w="1701" w:type="dxa"/>
            <w:vAlign w:val="bottom"/>
          </w:tcPr>
          <w:p w:rsidR="003A54AF" w:rsidRDefault="003A54AF">
            <w:pPr>
              <w:pStyle w:val="ConsPlusNormal"/>
              <w:jc w:val="right"/>
            </w:pPr>
            <w:r>
              <w:t>39131861,7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оборона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130247,3</w:t>
            </w:r>
          </w:p>
        </w:tc>
        <w:tc>
          <w:tcPr>
            <w:tcW w:w="1701" w:type="dxa"/>
            <w:vAlign w:val="bottom"/>
          </w:tcPr>
          <w:p w:rsidR="003A54AF" w:rsidRDefault="003A54AF">
            <w:pPr>
              <w:pStyle w:val="ConsPlusNormal"/>
              <w:jc w:val="right"/>
            </w:pPr>
            <w:r>
              <w:t>130247,3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Мобилизационная подготовка экономики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130247,3</w:t>
            </w:r>
          </w:p>
        </w:tc>
        <w:tc>
          <w:tcPr>
            <w:tcW w:w="1701" w:type="dxa"/>
            <w:vAlign w:val="bottom"/>
          </w:tcPr>
          <w:p w:rsidR="003A54AF" w:rsidRDefault="003A54AF">
            <w:pPr>
              <w:pStyle w:val="ConsPlusNormal"/>
              <w:jc w:val="right"/>
            </w:pPr>
            <w:r>
              <w:t>130247,3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06"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701" w:type="dxa"/>
            <w:vAlign w:val="bottom"/>
          </w:tcPr>
          <w:p w:rsidR="003A54AF" w:rsidRDefault="003A54AF">
            <w:pPr>
              <w:pStyle w:val="ConsPlusNormal"/>
              <w:jc w:val="right"/>
            </w:pPr>
            <w:r>
              <w:t>1500,0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Пожарная безопасность в Краснодарском крае</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пожарной безопасности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Профилактика терроризма и экстремизма в Краснодарском крае</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0950000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профилактике терроризма и экстремизма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128747,3</w:t>
            </w:r>
          </w:p>
        </w:tc>
        <w:tc>
          <w:tcPr>
            <w:tcW w:w="1701" w:type="dxa"/>
            <w:vAlign w:val="bottom"/>
          </w:tcPr>
          <w:p w:rsidR="003A54AF" w:rsidRDefault="003A54AF">
            <w:pPr>
              <w:pStyle w:val="ConsPlusNormal"/>
              <w:jc w:val="right"/>
            </w:pPr>
            <w:r>
              <w:t>128747,3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128747,3</w:t>
            </w:r>
          </w:p>
        </w:tc>
        <w:tc>
          <w:tcPr>
            <w:tcW w:w="1701" w:type="dxa"/>
            <w:vAlign w:val="bottom"/>
          </w:tcPr>
          <w:p w:rsidR="003A54AF" w:rsidRDefault="003A54AF">
            <w:pPr>
              <w:pStyle w:val="ConsPlusNormal"/>
              <w:jc w:val="right"/>
            </w:pPr>
            <w:r>
              <w:t>128747,3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обеспечению мобилизационной готовности экономики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128747,3</w:t>
            </w:r>
          </w:p>
        </w:tc>
        <w:tc>
          <w:tcPr>
            <w:tcW w:w="1701" w:type="dxa"/>
            <w:vAlign w:val="bottom"/>
          </w:tcPr>
          <w:p w:rsidR="003A54AF" w:rsidRDefault="003A54AF">
            <w:pPr>
              <w:pStyle w:val="ConsPlusNormal"/>
              <w:jc w:val="right"/>
            </w:pPr>
            <w:r>
              <w:t>128747,3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128747,3</w:t>
            </w:r>
          </w:p>
        </w:tc>
        <w:tc>
          <w:tcPr>
            <w:tcW w:w="1701" w:type="dxa"/>
            <w:vAlign w:val="bottom"/>
          </w:tcPr>
          <w:p w:rsidR="003A54AF" w:rsidRDefault="003A54AF">
            <w:pPr>
              <w:pStyle w:val="ConsPlusNormal"/>
              <w:jc w:val="right"/>
            </w:pPr>
            <w:r>
              <w:t>128747,3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Образование</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457850,7</w:t>
            </w:r>
          </w:p>
        </w:tc>
        <w:tc>
          <w:tcPr>
            <w:tcW w:w="1701" w:type="dxa"/>
            <w:vAlign w:val="bottom"/>
          </w:tcPr>
          <w:p w:rsidR="003A54AF" w:rsidRDefault="003A54AF">
            <w:pPr>
              <w:pStyle w:val="ConsPlusNormal"/>
              <w:jc w:val="right"/>
            </w:pPr>
            <w:r>
              <w:t>457850,7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Среднее профессиональное образование</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332472,1</w:t>
            </w:r>
          </w:p>
        </w:tc>
        <w:tc>
          <w:tcPr>
            <w:tcW w:w="1701" w:type="dxa"/>
            <w:vAlign w:val="bottom"/>
          </w:tcPr>
          <w:p w:rsidR="003A54AF" w:rsidRDefault="003A54AF">
            <w:pPr>
              <w:pStyle w:val="ConsPlusNormal"/>
              <w:jc w:val="right"/>
            </w:pPr>
            <w:r>
              <w:t>332472,1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07" w:history="1">
              <w:r>
                <w:rPr>
                  <w:color w:val="0000FF"/>
                </w:rPr>
                <w:t>программа</w:t>
              </w:r>
            </w:hyperlink>
            <w:r>
              <w:t xml:space="preserve"> Краснодарского края "Развитие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306536,7</w:t>
            </w:r>
          </w:p>
        </w:tc>
        <w:tc>
          <w:tcPr>
            <w:tcW w:w="1701" w:type="dxa"/>
            <w:vAlign w:val="bottom"/>
          </w:tcPr>
          <w:p w:rsidR="003A54AF" w:rsidRDefault="003A54AF">
            <w:pPr>
              <w:pStyle w:val="ConsPlusNormal"/>
              <w:jc w:val="right"/>
            </w:pPr>
            <w:r>
              <w:t>306536,7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Кадровое обеспечение системы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0150000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306536,7</w:t>
            </w:r>
          </w:p>
        </w:tc>
        <w:tc>
          <w:tcPr>
            <w:tcW w:w="1701" w:type="dxa"/>
            <w:vAlign w:val="bottom"/>
          </w:tcPr>
          <w:p w:rsidR="003A54AF" w:rsidRDefault="003A54AF">
            <w:pPr>
              <w:pStyle w:val="ConsPlusNormal"/>
              <w:jc w:val="right"/>
            </w:pPr>
            <w:r>
              <w:t>306536,7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0150059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281314,2</w:t>
            </w:r>
          </w:p>
        </w:tc>
        <w:tc>
          <w:tcPr>
            <w:tcW w:w="1701" w:type="dxa"/>
            <w:vAlign w:val="bottom"/>
          </w:tcPr>
          <w:p w:rsidR="003A54AF" w:rsidRDefault="003A54AF">
            <w:pPr>
              <w:pStyle w:val="ConsPlusNormal"/>
              <w:jc w:val="right"/>
            </w:pPr>
            <w:r>
              <w:t>281314,2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0150059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281314,2</w:t>
            </w:r>
          </w:p>
        </w:tc>
        <w:tc>
          <w:tcPr>
            <w:tcW w:w="1701" w:type="dxa"/>
            <w:vAlign w:val="bottom"/>
          </w:tcPr>
          <w:p w:rsidR="003A54AF" w:rsidRDefault="003A54AF">
            <w:pPr>
              <w:pStyle w:val="ConsPlusNormal"/>
              <w:jc w:val="right"/>
            </w:pPr>
            <w:r>
              <w:t>281314,2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0150901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1350,3</w:t>
            </w:r>
          </w:p>
        </w:tc>
        <w:tc>
          <w:tcPr>
            <w:tcW w:w="1701" w:type="dxa"/>
            <w:vAlign w:val="bottom"/>
          </w:tcPr>
          <w:p w:rsidR="003A54AF" w:rsidRDefault="003A54AF">
            <w:pPr>
              <w:pStyle w:val="ConsPlusNormal"/>
              <w:jc w:val="right"/>
            </w:pPr>
            <w:r>
              <w:t>1350,3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0150901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1350,3</w:t>
            </w:r>
          </w:p>
        </w:tc>
        <w:tc>
          <w:tcPr>
            <w:tcW w:w="1701" w:type="dxa"/>
            <w:vAlign w:val="bottom"/>
          </w:tcPr>
          <w:p w:rsidR="003A54AF" w:rsidRDefault="003A54AF">
            <w:pPr>
              <w:pStyle w:val="ConsPlusNormal"/>
              <w:jc w:val="right"/>
            </w:pPr>
            <w:r>
              <w:t>1350,3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государственными учреждениями капитального ремонта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0150902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399,0</w:t>
            </w:r>
          </w:p>
        </w:tc>
        <w:tc>
          <w:tcPr>
            <w:tcW w:w="1701" w:type="dxa"/>
            <w:vAlign w:val="bottom"/>
          </w:tcPr>
          <w:p w:rsidR="003A54AF" w:rsidRDefault="003A54AF">
            <w:pPr>
              <w:pStyle w:val="ConsPlusNormal"/>
              <w:jc w:val="right"/>
            </w:pPr>
            <w:r>
              <w:t>399,0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0150902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399,0</w:t>
            </w:r>
          </w:p>
        </w:tc>
        <w:tc>
          <w:tcPr>
            <w:tcW w:w="1701" w:type="dxa"/>
            <w:vAlign w:val="bottom"/>
          </w:tcPr>
          <w:p w:rsidR="003A54AF" w:rsidRDefault="003A54AF">
            <w:pPr>
              <w:pStyle w:val="ConsPlusNormal"/>
              <w:jc w:val="right"/>
            </w:pPr>
            <w:r>
              <w:t>399,0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Стипендии и другие выплаты обучающимся за счет стипендиального фонда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0151135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23317,4</w:t>
            </w:r>
          </w:p>
        </w:tc>
        <w:tc>
          <w:tcPr>
            <w:tcW w:w="1701" w:type="dxa"/>
            <w:vAlign w:val="bottom"/>
          </w:tcPr>
          <w:p w:rsidR="003A54AF" w:rsidRDefault="003A54AF">
            <w:pPr>
              <w:pStyle w:val="ConsPlusNormal"/>
              <w:jc w:val="right"/>
            </w:pPr>
            <w:r>
              <w:t>23317,4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0151135</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23317,4</w:t>
            </w:r>
          </w:p>
        </w:tc>
        <w:tc>
          <w:tcPr>
            <w:tcW w:w="1701" w:type="dxa"/>
            <w:vAlign w:val="bottom"/>
          </w:tcPr>
          <w:p w:rsidR="003A54AF" w:rsidRDefault="003A54AF">
            <w:pPr>
              <w:pStyle w:val="ConsPlusNormal"/>
              <w:jc w:val="right"/>
            </w:pPr>
            <w:r>
              <w:t>23317,4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0151139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155,8</w:t>
            </w:r>
          </w:p>
        </w:tc>
        <w:tc>
          <w:tcPr>
            <w:tcW w:w="1701" w:type="dxa"/>
            <w:vAlign w:val="bottom"/>
          </w:tcPr>
          <w:p w:rsidR="003A54AF" w:rsidRDefault="003A54AF">
            <w:pPr>
              <w:pStyle w:val="ConsPlusNormal"/>
              <w:jc w:val="right"/>
            </w:pPr>
            <w:r>
              <w:t>155,8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0151139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155,8</w:t>
            </w:r>
          </w:p>
        </w:tc>
        <w:tc>
          <w:tcPr>
            <w:tcW w:w="1701" w:type="dxa"/>
            <w:vAlign w:val="bottom"/>
          </w:tcPr>
          <w:p w:rsidR="003A54AF" w:rsidRDefault="003A54AF">
            <w:pPr>
              <w:pStyle w:val="ConsPlusNormal"/>
              <w:jc w:val="right"/>
            </w:pPr>
            <w:r>
              <w:t>155,8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08"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2573,8</w:t>
            </w:r>
          </w:p>
        </w:tc>
        <w:tc>
          <w:tcPr>
            <w:tcW w:w="1701" w:type="dxa"/>
            <w:vAlign w:val="bottom"/>
          </w:tcPr>
          <w:p w:rsidR="003A54AF" w:rsidRDefault="003A54AF">
            <w:pPr>
              <w:pStyle w:val="ConsPlusNormal"/>
              <w:jc w:val="right"/>
            </w:pPr>
            <w:r>
              <w:t>2573,8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Пожарная безопасность в Краснодарском крае</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2573,8</w:t>
            </w:r>
          </w:p>
        </w:tc>
        <w:tc>
          <w:tcPr>
            <w:tcW w:w="1701" w:type="dxa"/>
            <w:vAlign w:val="bottom"/>
          </w:tcPr>
          <w:p w:rsidR="003A54AF" w:rsidRDefault="003A54AF">
            <w:pPr>
              <w:pStyle w:val="ConsPlusNormal"/>
              <w:jc w:val="right"/>
            </w:pPr>
            <w:r>
              <w:t>2573,8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пожарной безопасности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2573,8</w:t>
            </w:r>
          </w:p>
        </w:tc>
        <w:tc>
          <w:tcPr>
            <w:tcW w:w="1701" w:type="dxa"/>
            <w:vAlign w:val="bottom"/>
          </w:tcPr>
          <w:p w:rsidR="003A54AF" w:rsidRDefault="003A54AF">
            <w:pPr>
              <w:pStyle w:val="ConsPlusNormal"/>
              <w:jc w:val="right"/>
            </w:pPr>
            <w:r>
              <w:t>2573,8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2573,8</w:t>
            </w:r>
          </w:p>
        </w:tc>
        <w:tc>
          <w:tcPr>
            <w:tcW w:w="1701" w:type="dxa"/>
            <w:vAlign w:val="bottom"/>
          </w:tcPr>
          <w:p w:rsidR="003A54AF" w:rsidRDefault="003A54AF">
            <w:pPr>
              <w:pStyle w:val="ConsPlusNormal"/>
              <w:jc w:val="right"/>
            </w:pPr>
            <w:r>
              <w:t>2573,8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23361,6</w:t>
            </w:r>
          </w:p>
        </w:tc>
        <w:tc>
          <w:tcPr>
            <w:tcW w:w="1701" w:type="dxa"/>
            <w:vAlign w:val="bottom"/>
          </w:tcPr>
          <w:p w:rsidR="003A54AF" w:rsidRDefault="003A54AF">
            <w:pPr>
              <w:pStyle w:val="ConsPlusNormal"/>
              <w:jc w:val="right"/>
            </w:pPr>
            <w:r>
              <w:t>23361,6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23361,6</w:t>
            </w:r>
          </w:p>
        </w:tc>
        <w:tc>
          <w:tcPr>
            <w:tcW w:w="1701" w:type="dxa"/>
            <w:vAlign w:val="bottom"/>
          </w:tcPr>
          <w:p w:rsidR="003A54AF" w:rsidRDefault="003A54AF">
            <w:pPr>
              <w:pStyle w:val="ConsPlusNormal"/>
              <w:jc w:val="right"/>
            </w:pPr>
            <w:r>
              <w:t>23361,6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23361,6</w:t>
            </w:r>
          </w:p>
        </w:tc>
        <w:tc>
          <w:tcPr>
            <w:tcW w:w="1701" w:type="dxa"/>
            <w:vAlign w:val="bottom"/>
          </w:tcPr>
          <w:p w:rsidR="003A54AF" w:rsidRDefault="003A54AF">
            <w:pPr>
              <w:pStyle w:val="ConsPlusNormal"/>
              <w:jc w:val="right"/>
            </w:pPr>
            <w:r>
              <w:t>23361,6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23361,6</w:t>
            </w:r>
          </w:p>
        </w:tc>
        <w:tc>
          <w:tcPr>
            <w:tcW w:w="1701" w:type="dxa"/>
            <w:vAlign w:val="bottom"/>
          </w:tcPr>
          <w:p w:rsidR="003A54AF" w:rsidRDefault="003A54AF">
            <w:pPr>
              <w:pStyle w:val="ConsPlusNormal"/>
              <w:jc w:val="right"/>
            </w:pPr>
            <w:r>
              <w:t>23361,6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Профессиональная подготовка, переподготовка и повышение квалификации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125378,6</w:t>
            </w:r>
          </w:p>
        </w:tc>
        <w:tc>
          <w:tcPr>
            <w:tcW w:w="1701" w:type="dxa"/>
            <w:vAlign w:val="bottom"/>
          </w:tcPr>
          <w:p w:rsidR="003A54AF" w:rsidRDefault="003A54AF">
            <w:pPr>
              <w:pStyle w:val="ConsPlusNormal"/>
              <w:jc w:val="right"/>
            </w:pPr>
            <w:r>
              <w:t>125378,6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09" w:history="1">
              <w:r>
                <w:rPr>
                  <w:color w:val="0000FF"/>
                </w:rPr>
                <w:t>программа</w:t>
              </w:r>
            </w:hyperlink>
            <w:r>
              <w:t xml:space="preserve"> Краснодарского края "Развитие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125378,6</w:t>
            </w:r>
          </w:p>
        </w:tc>
        <w:tc>
          <w:tcPr>
            <w:tcW w:w="1701" w:type="dxa"/>
            <w:vAlign w:val="bottom"/>
          </w:tcPr>
          <w:p w:rsidR="003A54AF" w:rsidRDefault="003A54AF">
            <w:pPr>
              <w:pStyle w:val="ConsPlusNormal"/>
              <w:jc w:val="right"/>
            </w:pPr>
            <w:r>
              <w:t>125378,6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Кадровое обеспечение системы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0150000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125378,6</w:t>
            </w:r>
          </w:p>
        </w:tc>
        <w:tc>
          <w:tcPr>
            <w:tcW w:w="1701" w:type="dxa"/>
            <w:vAlign w:val="bottom"/>
          </w:tcPr>
          <w:p w:rsidR="003A54AF" w:rsidRDefault="003A54AF">
            <w:pPr>
              <w:pStyle w:val="ConsPlusNormal"/>
              <w:jc w:val="right"/>
            </w:pPr>
            <w:r>
              <w:t>125378,6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0150059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30644,0</w:t>
            </w:r>
          </w:p>
        </w:tc>
        <w:tc>
          <w:tcPr>
            <w:tcW w:w="1701" w:type="dxa"/>
            <w:vAlign w:val="bottom"/>
          </w:tcPr>
          <w:p w:rsidR="003A54AF" w:rsidRDefault="003A54AF">
            <w:pPr>
              <w:pStyle w:val="ConsPlusNormal"/>
              <w:jc w:val="right"/>
            </w:pPr>
            <w:r>
              <w:t>30644,0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0150059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30644,0</w:t>
            </w:r>
          </w:p>
        </w:tc>
        <w:tc>
          <w:tcPr>
            <w:tcW w:w="1701" w:type="dxa"/>
            <w:vAlign w:val="bottom"/>
          </w:tcPr>
          <w:p w:rsidR="003A54AF" w:rsidRDefault="003A54AF">
            <w:pPr>
              <w:pStyle w:val="ConsPlusNormal"/>
              <w:jc w:val="right"/>
            </w:pPr>
            <w:r>
              <w:t>30644,0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переподготовке и повышению квалификации кадров</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0151020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21534,0</w:t>
            </w:r>
          </w:p>
        </w:tc>
        <w:tc>
          <w:tcPr>
            <w:tcW w:w="1701" w:type="dxa"/>
            <w:vAlign w:val="bottom"/>
          </w:tcPr>
          <w:p w:rsidR="003A54AF" w:rsidRDefault="003A54AF">
            <w:pPr>
              <w:pStyle w:val="ConsPlusNormal"/>
              <w:jc w:val="right"/>
            </w:pPr>
            <w:r>
              <w:t>21534,0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0151020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21534,0</w:t>
            </w:r>
          </w:p>
        </w:tc>
        <w:tc>
          <w:tcPr>
            <w:tcW w:w="1701" w:type="dxa"/>
            <w:vAlign w:val="bottom"/>
          </w:tcPr>
          <w:p w:rsidR="003A54AF" w:rsidRDefault="003A54AF">
            <w:pPr>
              <w:pStyle w:val="ConsPlusNormal"/>
              <w:jc w:val="right"/>
            </w:pPr>
            <w:r>
              <w:t>21534,0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подготовке врачебных кадров для сельского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0151034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29586,0</w:t>
            </w:r>
          </w:p>
        </w:tc>
        <w:tc>
          <w:tcPr>
            <w:tcW w:w="1701" w:type="dxa"/>
            <w:vAlign w:val="bottom"/>
          </w:tcPr>
          <w:p w:rsidR="003A54AF" w:rsidRDefault="003A54AF">
            <w:pPr>
              <w:pStyle w:val="ConsPlusNormal"/>
              <w:jc w:val="right"/>
            </w:pPr>
            <w:r>
              <w:t>29586,0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0151034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29586,0</w:t>
            </w:r>
          </w:p>
        </w:tc>
        <w:tc>
          <w:tcPr>
            <w:tcW w:w="1701" w:type="dxa"/>
            <w:vAlign w:val="bottom"/>
          </w:tcPr>
          <w:p w:rsidR="003A54AF" w:rsidRDefault="003A54AF">
            <w:pPr>
              <w:pStyle w:val="ConsPlusNormal"/>
              <w:jc w:val="right"/>
            </w:pPr>
            <w:r>
              <w:t>29586,0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повышение квалификации работников муниципальных учреждений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0156163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43614,6</w:t>
            </w:r>
          </w:p>
        </w:tc>
        <w:tc>
          <w:tcPr>
            <w:tcW w:w="1701" w:type="dxa"/>
            <w:vAlign w:val="bottom"/>
          </w:tcPr>
          <w:p w:rsidR="003A54AF" w:rsidRDefault="003A54AF">
            <w:pPr>
              <w:pStyle w:val="ConsPlusNormal"/>
              <w:jc w:val="right"/>
            </w:pPr>
            <w:r>
              <w:t>43614,6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0156163</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43614,6</w:t>
            </w:r>
          </w:p>
        </w:tc>
        <w:tc>
          <w:tcPr>
            <w:tcW w:w="1701" w:type="dxa"/>
            <w:vAlign w:val="bottom"/>
          </w:tcPr>
          <w:p w:rsidR="003A54AF" w:rsidRDefault="003A54AF">
            <w:pPr>
              <w:pStyle w:val="ConsPlusNormal"/>
              <w:jc w:val="right"/>
            </w:pPr>
            <w:r>
              <w:t>43614,6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Здравоохранение</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37798035,0</w:t>
            </w:r>
          </w:p>
        </w:tc>
        <w:tc>
          <w:tcPr>
            <w:tcW w:w="1701" w:type="dxa"/>
            <w:vAlign w:val="bottom"/>
          </w:tcPr>
          <w:p w:rsidR="003A54AF" w:rsidRDefault="003A54AF">
            <w:pPr>
              <w:pStyle w:val="ConsPlusNormal"/>
              <w:jc w:val="right"/>
            </w:pPr>
            <w:r>
              <w:t>37798035,0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Стационарная медицинская помощь</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13855718,4</w:t>
            </w:r>
          </w:p>
        </w:tc>
        <w:tc>
          <w:tcPr>
            <w:tcW w:w="1701" w:type="dxa"/>
            <w:vAlign w:val="bottom"/>
          </w:tcPr>
          <w:p w:rsidR="003A54AF" w:rsidRDefault="003A54AF">
            <w:pPr>
              <w:pStyle w:val="ConsPlusNormal"/>
              <w:jc w:val="right"/>
            </w:pPr>
            <w:r>
              <w:t>13855718,4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10" w:history="1">
              <w:r>
                <w:rPr>
                  <w:color w:val="0000FF"/>
                </w:rPr>
                <w:t>программа</w:t>
              </w:r>
            </w:hyperlink>
            <w:r>
              <w:t xml:space="preserve"> Краснодарского края "Развитие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13485396,8</w:t>
            </w:r>
          </w:p>
        </w:tc>
        <w:tc>
          <w:tcPr>
            <w:tcW w:w="1701" w:type="dxa"/>
            <w:vAlign w:val="bottom"/>
          </w:tcPr>
          <w:p w:rsidR="003A54AF" w:rsidRDefault="003A54AF">
            <w:pPr>
              <w:pStyle w:val="ConsPlusNormal"/>
              <w:jc w:val="right"/>
            </w:pPr>
            <w:r>
              <w:t>13485396,8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3532257,8</w:t>
            </w:r>
          </w:p>
        </w:tc>
        <w:tc>
          <w:tcPr>
            <w:tcW w:w="1701" w:type="dxa"/>
            <w:vAlign w:val="bottom"/>
          </w:tcPr>
          <w:p w:rsidR="003A54AF" w:rsidRDefault="003A54AF">
            <w:pPr>
              <w:pStyle w:val="ConsPlusNormal"/>
              <w:jc w:val="right"/>
            </w:pPr>
            <w:r>
              <w:t>3532257,8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Реализация мероприятий по профилактике ВИЧ-инфекции и гепатитов B и C</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0115179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5780,8</w:t>
            </w:r>
          </w:p>
        </w:tc>
        <w:tc>
          <w:tcPr>
            <w:tcW w:w="1701" w:type="dxa"/>
            <w:vAlign w:val="bottom"/>
          </w:tcPr>
          <w:p w:rsidR="003A54AF" w:rsidRDefault="003A54AF">
            <w:pPr>
              <w:pStyle w:val="ConsPlusNormal"/>
              <w:jc w:val="right"/>
            </w:pPr>
            <w:r>
              <w:t>5780,8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0115179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5780,8</w:t>
            </w:r>
          </w:p>
        </w:tc>
        <w:tc>
          <w:tcPr>
            <w:tcW w:w="1701" w:type="dxa"/>
            <w:vAlign w:val="bottom"/>
          </w:tcPr>
          <w:p w:rsidR="003A54AF" w:rsidRDefault="003A54AF">
            <w:pPr>
              <w:pStyle w:val="ConsPlusNormal"/>
              <w:jc w:val="right"/>
            </w:pPr>
            <w:r>
              <w:t>5780,8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0116085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3508127,0</w:t>
            </w:r>
          </w:p>
        </w:tc>
        <w:tc>
          <w:tcPr>
            <w:tcW w:w="1701" w:type="dxa"/>
            <w:vAlign w:val="bottom"/>
          </w:tcPr>
          <w:p w:rsidR="003A54AF" w:rsidRDefault="003A54AF">
            <w:pPr>
              <w:pStyle w:val="ConsPlusNormal"/>
              <w:jc w:val="right"/>
            </w:pPr>
            <w:r>
              <w:t>3508127,0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0116085</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3508127,0</w:t>
            </w:r>
          </w:p>
        </w:tc>
        <w:tc>
          <w:tcPr>
            <w:tcW w:w="1701" w:type="dxa"/>
            <w:vAlign w:val="bottom"/>
          </w:tcPr>
          <w:p w:rsidR="003A54AF" w:rsidRDefault="003A54AF">
            <w:pPr>
              <w:pStyle w:val="ConsPlusNormal"/>
              <w:jc w:val="right"/>
            </w:pPr>
            <w:r>
              <w:t>3508127,0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0116096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18350,0</w:t>
            </w:r>
          </w:p>
        </w:tc>
        <w:tc>
          <w:tcPr>
            <w:tcW w:w="1701" w:type="dxa"/>
            <w:vAlign w:val="bottom"/>
          </w:tcPr>
          <w:p w:rsidR="003A54AF" w:rsidRDefault="003A54AF">
            <w:pPr>
              <w:pStyle w:val="ConsPlusNormal"/>
              <w:jc w:val="right"/>
            </w:pPr>
            <w:r>
              <w:t>18350,0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0116096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18350,0</w:t>
            </w:r>
          </w:p>
        </w:tc>
        <w:tc>
          <w:tcPr>
            <w:tcW w:w="1701" w:type="dxa"/>
            <w:vAlign w:val="bottom"/>
          </w:tcPr>
          <w:p w:rsidR="003A54AF" w:rsidRDefault="003A54AF">
            <w:pPr>
              <w:pStyle w:val="ConsPlusNormal"/>
              <w:jc w:val="right"/>
            </w:pPr>
            <w:r>
              <w:t>18350,0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9608110,7</w:t>
            </w:r>
          </w:p>
        </w:tc>
        <w:tc>
          <w:tcPr>
            <w:tcW w:w="1701" w:type="dxa"/>
            <w:vAlign w:val="bottom"/>
          </w:tcPr>
          <w:p w:rsidR="003A54AF" w:rsidRDefault="003A54AF">
            <w:pPr>
              <w:pStyle w:val="ConsPlusNormal"/>
              <w:jc w:val="right"/>
            </w:pPr>
            <w:r>
              <w:t>9608110,7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6053292,1</w:t>
            </w:r>
          </w:p>
        </w:tc>
        <w:tc>
          <w:tcPr>
            <w:tcW w:w="1701" w:type="dxa"/>
            <w:vAlign w:val="bottom"/>
          </w:tcPr>
          <w:p w:rsidR="003A54AF" w:rsidRDefault="003A54AF">
            <w:pPr>
              <w:pStyle w:val="ConsPlusNormal"/>
              <w:jc w:val="right"/>
            </w:pPr>
            <w:r>
              <w:t>6053292,1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43882,3</w:t>
            </w:r>
          </w:p>
        </w:tc>
        <w:tc>
          <w:tcPr>
            <w:tcW w:w="1701" w:type="dxa"/>
            <w:vAlign w:val="bottom"/>
          </w:tcPr>
          <w:p w:rsidR="003A54AF" w:rsidRDefault="003A54AF">
            <w:pPr>
              <w:pStyle w:val="ConsPlusNormal"/>
              <w:jc w:val="right"/>
            </w:pPr>
            <w:r>
              <w:t>43882,3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25454,3</w:t>
            </w:r>
          </w:p>
        </w:tc>
        <w:tc>
          <w:tcPr>
            <w:tcW w:w="1701" w:type="dxa"/>
            <w:vAlign w:val="bottom"/>
          </w:tcPr>
          <w:p w:rsidR="003A54AF" w:rsidRDefault="003A54AF">
            <w:pPr>
              <w:pStyle w:val="ConsPlusNormal"/>
              <w:jc w:val="right"/>
            </w:pPr>
            <w:r>
              <w:t>25454,3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5982716,5</w:t>
            </w:r>
          </w:p>
        </w:tc>
        <w:tc>
          <w:tcPr>
            <w:tcW w:w="1701" w:type="dxa"/>
            <w:vAlign w:val="bottom"/>
          </w:tcPr>
          <w:p w:rsidR="003A54AF" w:rsidRDefault="003A54AF">
            <w:pPr>
              <w:pStyle w:val="ConsPlusNormal"/>
              <w:jc w:val="right"/>
            </w:pPr>
            <w:r>
              <w:t>5982716,5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1239,0</w:t>
            </w:r>
          </w:p>
        </w:tc>
        <w:tc>
          <w:tcPr>
            <w:tcW w:w="1701" w:type="dxa"/>
            <w:vAlign w:val="bottom"/>
          </w:tcPr>
          <w:p w:rsidR="003A54AF" w:rsidRDefault="003A54AF">
            <w:pPr>
              <w:pStyle w:val="ConsPlusNormal"/>
              <w:jc w:val="right"/>
            </w:pPr>
            <w:r>
              <w:t>1239,0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212479,7</w:t>
            </w:r>
          </w:p>
        </w:tc>
        <w:tc>
          <w:tcPr>
            <w:tcW w:w="1701" w:type="dxa"/>
            <w:vAlign w:val="bottom"/>
          </w:tcPr>
          <w:p w:rsidR="003A54AF" w:rsidRDefault="003A54AF">
            <w:pPr>
              <w:pStyle w:val="ConsPlusNormal"/>
              <w:jc w:val="right"/>
            </w:pPr>
            <w:r>
              <w:t>212479,7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0120901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2006,7</w:t>
            </w:r>
          </w:p>
        </w:tc>
        <w:tc>
          <w:tcPr>
            <w:tcW w:w="1701" w:type="dxa"/>
            <w:vAlign w:val="bottom"/>
          </w:tcPr>
          <w:p w:rsidR="003A54AF" w:rsidRDefault="003A54AF">
            <w:pPr>
              <w:pStyle w:val="ConsPlusNormal"/>
              <w:jc w:val="right"/>
            </w:pPr>
            <w:r>
              <w:t>2006,7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210473,0</w:t>
            </w:r>
          </w:p>
        </w:tc>
        <w:tc>
          <w:tcPr>
            <w:tcW w:w="1701" w:type="dxa"/>
            <w:vAlign w:val="bottom"/>
          </w:tcPr>
          <w:p w:rsidR="003A54AF" w:rsidRDefault="003A54AF">
            <w:pPr>
              <w:pStyle w:val="ConsPlusNormal"/>
              <w:jc w:val="right"/>
            </w:pPr>
            <w:r>
              <w:t>210473,0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государственными учреждениями капитального ремонта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0120902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269375,8</w:t>
            </w:r>
          </w:p>
        </w:tc>
        <w:tc>
          <w:tcPr>
            <w:tcW w:w="1701" w:type="dxa"/>
            <w:vAlign w:val="bottom"/>
          </w:tcPr>
          <w:p w:rsidR="003A54AF" w:rsidRDefault="003A54AF">
            <w:pPr>
              <w:pStyle w:val="ConsPlusNormal"/>
              <w:jc w:val="right"/>
            </w:pPr>
            <w:r>
              <w:t>269375,8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0120902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2117,9</w:t>
            </w:r>
          </w:p>
        </w:tc>
        <w:tc>
          <w:tcPr>
            <w:tcW w:w="1701" w:type="dxa"/>
            <w:vAlign w:val="bottom"/>
          </w:tcPr>
          <w:p w:rsidR="003A54AF" w:rsidRDefault="003A54AF">
            <w:pPr>
              <w:pStyle w:val="ConsPlusNormal"/>
              <w:jc w:val="right"/>
            </w:pPr>
            <w:r>
              <w:t>2117,9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0120902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267257,9</w:t>
            </w:r>
          </w:p>
        </w:tc>
        <w:tc>
          <w:tcPr>
            <w:tcW w:w="1701" w:type="dxa"/>
            <w:vAlign w:val="bottom"/>
          </w:tcPr>
          <w:p w:rsidR="003A54AF" w:rsidRDefault="003A54AF">
            <w:pPr>
              <w:pStyle w:val="ConsPlusNormal"/>
              <w:jc w:val="right"/>
            </w:pPr>
            <w:r>
              <w:t>267257,9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оказанию высокотехнологичных видов медицинской помощи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0125070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177072,8</w:t>
            </w:r>
          </w:p>
        </w:tc>
        <w:tc>
          <w:tcPr>
            <w:tcW w:w="1701" w:type="dxa"/>
            <w:vAlign w:val="bottom"/>
          </w:tcPr>
          <w:p w:rsidR="003A54AF" w:rsidRDefault="003A54AF">
            <w:pPr>
              <w:pStyle w:val="ConsPlusNormal"/>
              <w:jc w:val="right"/>
            </w:pPr>
            <w:r>
              <w:t>177072,8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0125070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177072,8</w:t>
            </w:r>
          </w:p>
        </w:tc>
        <w:tc>
          <w:tcPr>
            <w:tcW w:w="1701" w:type="dxa"/>
            <w:vAlign w:val="bottom"/>
          </w:tcPr>
          <w:p w:rsidR="003A54AF" w:rsidRDefault="003A54AF">
            <w:pPr>
              <w:pStyle w:val="ConsPlusNormal"/>
              <w:jc w:val="right"/>
            </w:pPr>
            <w:r>
              <w:t>177072,8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0125072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279837,2</w:t>
            </w:r>
          </w:p>
        </w:tc>
        <w:tc>
          <w:tcPr>
            <w:tcW w:w="1701" w:type="dxa"/>
            <w:vAlign w:val="bottom"/>
          </w:tcPr>
          <w:p w:rsidR="003A54AF" w:rsidRDefault="003A54AF">
            <w:pPr>
              <w:pStyle w:val="ConsPlusNormal"/>
              <w:jc w:val="right"/>
            </w:pPr>
            <w:r>
              <w:t>279837,2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0125072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279837,2</w:t>
            </w:r>
          </w:p>
        </w:tc>
        <w:tc>
          <w:tcPr>
            <w:tcW w:w="1701" w:type="dxa"/>
            <w:vAlign w:val="bottom"/>
          </w:tcPr>
          <w:p w:rsidR="003A54AF" w:rsidRDefault="003A54AF">
            <w:pPr>
              <w:pStyle w:val="ConsPlusNormal"/>
              <w:jc w:val="right"/>
            </w:pPr>
            <w:r>
              <w:t>279837,2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0125074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382715,0</w:t>
            </w:r>
          </w:p>
        </w:tc>
        <w:tc>
          <w:tcPr>
            <w:tcW w:w="1701" w:type="dxa"/>
            <w:vAlign w:val="bottom"/>
          </w:tcPr>
          <w:p w:rsidR="003A54AF" w:rsidRDefault="003A54AF">
            <w:pPr>
              <w:pStyle w:val="ConsPlusNormal"/>
              <w:jc w:val="right"/>
            </w:pPr>
            <w:r>
              <w:t>382715,0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0125074</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147261,5</w:t>
            </w:r>
          </w:p>
        </w:tc>
        <w:tc>
          <w:tcPr>
            <w:tcW w:w="1701" w:type="dxa"/>
            <w:vAlign w:val="bottom"/>
          </w:tcPr>
          <w:p w:rsidR="003A54AF" w:rsidRDefault="003A54AF">
            <w:pPr>
              <w:pStyle w:val="ConsPlusNormal"/>
              <w:jc w:val="right"/>
            </w:pPr>
            <w:r>
              <w:t>147261,5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0125074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235453,5</w:t>
            </w:r>
          </w:p>
        </w:tc>
        <w:tc>
          <w:tcPr>
            <w:tcW w:w="1701" w:type="dxa"/>
            <w:vAlign w:val="bottom"/>
          </w:tcPr>
          <w:p w:rsidR="003A54AF" w:rsidRDefault="003A54AF">
            <w:pPr>
              <w:pStyle w:val="ConsPlusNormal"/>
              <w:jc w:val="right"/>
            </w:pPr>
            <w:r>
              <w:t>235453,5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Реализация мероприятий, направленных на совершенствование медицинской помощи больным с онкологическими заболеваниями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0125077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500709,0</w:t>
            </w:r>
          </w:p>
        </w:tc>
        <w:tc>
          <w:tcPr>
            <w:tcW w:w="1701" w:type="dxa"/>
            <w:vAlign w:val="bottom"/>
          </w:tcPr>
          <w:p w:rsidR="003A54AF" w:rsidRDefault="003A54AF">
            <w:pPr>
              <w:pStyle w:val="ConsPlusNormal"/>
              <w:jc w:val="right"/>
            </w:pPr>
            <w:r>
              <w:t>500709,0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0125077</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500709,0</w:t>
            </w:r>
          </w:p>
        </w:tc>
        <w:tc>
          <w:tcPr>
            <w:tcW w:w="1701" w:type="dxa"/>
            <w:vAlign w:val="bottom"/>
          </w:tcPr>
          <w:p w:rsidR="003A54AF" w:rsidRDefault="003A54AF">
            <w:pPr>
              <w:pStyle w:val="ConsPlusNormal"/>
              <w:jc w:val="right"/>
            </w:pPr>
            <w:r>
              <w:t>500709,0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0125174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121935,2</w:t>
            </w:r>
          </w:p>
        </w:tc>
        <w:tc>
          <w:tcPr>
            <w:tcW w:w="1701" w:type="dxa"/>
            <w:vAlign w:val="bottom"/>
          </w:tcPr>
          <w:p w:rsidR="003A54AF" w:rsidRDefault="003A54AF">
            <w:pPr>
              <w:pStyle w:val="ConsPlusNormal"/>
              <w:jc w:val="right"/>
            </w:pPr>
            <w:r>
              <w:t>121935,2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0125174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121935,2</w:t>
            </w:r>
          </w:p>
        </w:tc>
        <w:tc>
          <w:tcPr>
            <w:tcW w:w="1701" w:type="dxa"/>
            <w:vAlign w:val="bottom"/>
          </w:tcPr>
          <w:p w:rsidR="003A54AF" w:rsidRDefault="003A54AF">
            <w:pPr>
              <w:pStyle w:val="ConsPlusNormal"/>
              <w:jc w:val="right"/>
            </w:pPr>
            <w:r>
              <w:t>121935,2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отдельных мероприятий государственной </w:t>
            </w:r>
            <w:hyperlink r:id="rId411" w:history="1">
              <w:r>
                <w:rPr>
                  <w:color w:val="0000FF"/>
                </w:rPr>
                <w:t>программы</w:t>
              </w:r>
            </w:hyperlink>
            <w:r>
              <w:t xml:space="preserve"> Российской Федерации "Развитие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0125382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31671,3</w:t>
            </w:r>
          </w:p>
        </w:tc>
        <w:tc>
          <w:tcPr>
            <w:tcW w:w="1701" w:type="dxa"/>
            <w:vAlign w:val="bottom"/>
          </w:tcPr>
          <w:p w:rsidR="003A54AF" w:rsidRDefault="003A54AF">
            <w:pPr>
              <w:pStyle w:val="ConsPlusNormal"/>
              <w:jc w:val="right"/>
            </w:pPr>
            <w:r>
              <w:t>31671,3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0125382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31671,3</w:t>
            </w:r>
          </w:p>
        </w:tc>
        <w:tc>
          <w:tcPr>
            <w:tcW w:w="1701" w:type="dxa"/>
            <w:vAlign w:val="bottom"/>
          </w:tcPr>
          <w:p w:rsidR="003A54AF" w:rsidRDefault="003A54AF">
            <w:pPr>
              <w:pStyle w:val="ConsPlusNormal"/>
              <w:jc w:val="right"/>
            </w:pPr>
            <w:r>
              <w:t>31671,3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реализации мероприятий, направленных на совершенствование организации медицинской помощи пострадавшим при дорожно-транспортных происшествиях</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0127074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19238,3</w:t>
            </w:r>
          </w:p>
        </w:tc>
        <w:tc>
          <w:tcPr>
            <w:tcW w:w="1701" w:type="dxa"/>
            <w:vAlign w:val="bottom"/>
          </w:tcPr>
          <w:p w:rsidR="003A54AF" w:rsidRDefault="003A54AF">
            <w:pPr>
              <w:pStyle w:val="ConsPlusNormal"/>
              <w:jc w:val="right"/>
            </w:pPr>
            <w:r>
              <w:t>19238,3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0127074</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19238,3</w:t>
            </w:r>
          </w:p>
        </w:tc>
        <w:tc>
          <w:tcPr>
            <w:tcW w:w="1701" w:type="dxa"/>
            <w:vAlign w:val="bottom"/>
          </w:tcPr>
          <w:p w:rsidR="003A54AF" w:rsidRDefault="003A54AF">
            <w:pPr>
              <w:pStyle w:val="ConsPlusNormal"/>
              <w:jc w:val="right"/>
            </w:pPr>
            <w:r>
              <w:t>19238,3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оказанию высокотехнологичных видов медицинской помощи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0128070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1130855,2</w:t>
            </w:r>
          </w:p>
        </w:tc>
        <w:tc>
          <w:tcPr>
            <w:tcW w:w="1701" w:type="dxa"/>
            <w:vAlign w:val="bottom"/>
          </w:tcPr>
          <w:p w:rsidR="003A54AF" w:rsidRDefault="003A54AF">
            <w:pPr>
              <w:pStyle w:val="ConsPlusNormal"/>
              <w:jc w:val="right"/>
            </w:pPr>
            <w:r>
              <w:t>1130855,2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0128070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1130855,2</w:t>
            </w:r>
          </w:p>
        </w:tc>
        <w:tc>
          <w:tcPr>
            <w:tcW w:w="1701" w:type="dxa"/>
            <w:vAlign w:val="bottom"/>
          </w:tcPr>
          <w:p w:rsidR="003A54AF" w:rsidRDefault="003A54AF">
            <w:pPr>
              <w:pStyle w:val="ConsPlusNormal"/>
              <w:jc w:val="right"/>
            </w:pPr>
            <w:r>
              <w:t>1130855,2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0128074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148518,4</w:t>
            </w:r>
          </w:p>
        </w:tc>
        <w:tc>
          <w:tcPr>
            <w:tcW w:w="1701" w:type="dxa"/>
            <w:vAlign w:val="bottom"/>
          </w:tcPr>
          <w:p w:rsidR="003A54AF" w:rsidRDefault="003A54AF">
            <w:pPr>
              <w:pStyle w:val="ConsPlusNormal"/>
              <w:jc w:val="right"/>
            </w:pPr>
            <w:r>
              <w:t>148518,4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0128074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82318,4</w:t>
            </w:r>
          </w:p>
        </w:tc>
        <w:tc>
          <w:tcPr>
            <w:tcW w:w="1701" w:type="dxa"/>
            <w:vAlign w:val="bottom"/>
          </w:tcPr>
          <w:p w:rsidR="003A54AF" w:rsidRDefault="003A54AF">
            <w:pPr>
              <w:pStyle w:val="ConsPlusNormal"/>
              <w:jc w:val="right"/>
            </w:pPr>
            <w:r>
              <w:t>82318,4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0128074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66200,0</w:t>
            </w:r>
          </w:p>
        </w:tc>
        <w:tc>
          <w:tcPr>
            <w:tcW w:w="1701" w:type="dxa"/>
            <w:vAlign w:val="bottom"/>
          </w:tcPr>
          <w:p w:rsidR="003A54AF" w:rsidRDefault="003A54AF">
            <w:pPr>
              <w:pStyle w:val="ConsPlusNormal"/>
              <w:jc w:val="right"/>
            </w:pPr>
            <w:r>
              <w:t>66200,0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Реализация мероприятий, направленных на совершенствование медицинской помощи больным с онкологическими заболеваниями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0128077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257382,0</w:t>
            </w:r>
          </w:p>
        </w:tc>
        <w:tc>
          <w:tcPr>
            <w:tcW w:w="1701" w:type="dxa"/>
            <w:vAlign w:val="bottom"/>
          </w:tcPr>
          <w:p w:rsidR="003A54AF" w:rsidRDefault="003A54AF">
            <w:pPr>
              <w:pStyle w:val="ConsPlusNormal"/>
              <w:jc w:val="right"/>
            </w:pPr>
            <w:r>
              <w:t>257382,0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0128077</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257382,0</w:t>
            </w:r>
          </w:p>
        </w:tc>
        <w:tc>
          <w:tcPr>
            <w:tcW w:w="1701" w:type="dxa"/>
            <w:vAlign w:val="bottom"/>
          </w:tcPr>
          <w:p w:rsidR="003A54AF" w:rsidRDefault="003A54AF">
            <w:pPr>
              <w:pStyle w:val="ConsPlusNormal"/>
              <w:jc w:val="right"/>
            </w:pPr>
            <w:r>
              <w:t>257382,0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отдельных мероприятий государственной </w:t>
            </w:r>
            <w:hyperlink r:id="rId412" w:history="1">
              <w:r>
                <w:rPr>
                  <w:color w:val="0000FF"/>
                </w:rPr>
                <w:t>программы</w:t>
              </w:r>
            </w:hyperlink>
            <w:r>
              <w:t xml:space="preserve"> Российской Федерации "Развитие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0128382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23028,7</w:t>
            </w:r>
          </w:p>
        </w:tc>
        <w:tc>
          <w:tcPr>
            <w:tcW w:w="1701" w:type="dxa"/>
            <w:vAlign w:val="bottom"/>
          </w:tcPr>
          <w:p w:rsidR="003A54AF" w:rsidRDefault="003A54AF">
            <w:pPr>
              <w:pStyle w:val="ConsPlusNormal"/>
              <w:jc w:val="right"/>
            </w:pPr>
            <w:r>
              <w:t>23028,7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0128382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23028,7</w:t>
            </w:r>
          </w:p>
        </w:tc>
        <w:tc>
          <w:tcPr>
            <w:tcW w:w="1701" w:type="dxa"/>
            <w:vAlign w:val="bottom"/>
          </w:tcPr>
          <w:p w:rsidR="003A54AF" w:rsidRDefault="003A54AF">
            <w:pPr>
              <w:pStyle w:val="ConsPlusNormal"/>
              <w:jc w:val="right"/>
            </w:pPr>
            <w:r>
              <w:t>23028,7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Охрана здоровья матери и ребенка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333586,6</w:t>
            </w:r>
          </w:p>
        </w:tc>
        <w:tc>
          <w:tcPr>
            <w:tcW w:w="1701" w:type="dxa"/>
            <w:vAlign w:val="bottom"/>
          </w:tcPr>
          <w:p w:rsidR="003A54AF" w:rsidRDefault="003A54AF">
            <w:pPr>
              <w:pStyle w:val="ConsPlusNormal"/>
              <w:jc w:val="right"/>
            </w:pPr>
            <w:r>
              <w:t>333586,6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223364,9</w:t>
            </w:r>
          </w:p>
        </w:tc>
        <w:tc>
          <w:tcPr>
            <w:tcW w:w="1701" w:type="dxa"/>
            <w:vAlign w:val="bottom"/>
          </w:tcPr>
          <w:p w:rsidR="003A54AF" w:rsidRDefault="003A54AF">
            <w:pPr>
              <w:pStyle w:val="ConsPlusNormal"/>
              <w:jc w:val="right"/>
            </w:pPr>
            <w:r>
              <w:t>223364,9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223364,9</w:t>
            </w:r>
          </w:p>
        </w:tc>
        <w:tc>
          <w:tcPr>
            <w:tcW w:w="1701" w:type="dxa"/>
            <w:vAlign w:val="bottom"/>
          </w:tcPr>
          <w:p w:rsidR="003A54AF" w:rsidRDefault="003A54AF">
            <w:pPr>
              <w:pStyle w:val="ConsPlusNormal"/>
              <w:jc w:val="right"/>
            </w:pPr>
            <w:r>
              <w:t>223364,9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9186,0</w:t>
            </w:r>
          </w:p>
        </w:tc>
        <w:tc>
          <w:tcPr>
            <w:tcW w:w="1701" w:type="dxa"/>
            <w:vAlign w:val="bottom"/>
          </w:tcPr>
          <w:p w:rsidR="003A54AF" w:rsidRDefault="003A54AF">
            <w:pPr>
              <w:pStyle w:val="ConsPlusNormal"/>
              <w:jc w:val="right"/>
            </w:pPr>
            <w:r>
              <w:t>9186,0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9186,0</w:t>
            </w:r>
          </w:p>
        </w:tc>
        <w:tc>
          <w:tcPr>
            <w:tcW w:w="1701" w:type="dxa"/>
            <w:vAlign w:val="bottom"/>
          </w:tcPr>
          <w:p w:rsidR="003A54AF" w:rsidRDefault="003A54AF">
            <w:pPr>
              <w:pStyle w:val="ConsPlusNormal"/>
              <w:jc w:val="right"/>
            </w:pPr>
            <w:r>
              <w:t>9186,0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государственными учреждениями капитального ремонта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0130902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12695,0</w:t>
            </w:r>
          </w:p>
        </w:tc>
        <w:tc>
          <w:tcPr>
            <w:tcW w:w="1701" w:type="dxa"/>
            <w:vAlign w:val="bottom"/>
          </w:tcPr>
          <w:p w:rsidR="003A54AF" w:rsidRDefault="003A54AF">
            <w:pPr>
              <w:pStyle w:val="ConsPlusNormal"/>
              <w:jc w:val="right"/>
            </w:pPr>
            <w:r>
              <w:t>12695,0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0130902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12695,0</w:t>
            </w:r>
          </w:p>
        </w:tc>
        <w:tc>
          <w:tcPr>
            <w:tcW w:w="1701" w:type="dxa"/>
            <w:vAlign w:val="bottom"/>
          </w:tcPr>
          <w:p w:rsidR="003A54AF" w:rsidRDefault="003A54AF">
            <w:pPr>
              <w:pStyle w:val="ConsPlusNormal"/>
              <w:jc w:val="right"/>
            </w:pPr>
            <w:r>
              <w:t>12695,0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оказанию высокотехнологичных видов медицинской помощи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0135070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5163,5</w:t>
            </w:r>
          </w:p>
        </w:tc>
        <w:tc>
          <w:tcPr>
            <w:tcW w:w="1701" w:type="dxa"/>
            <w:vAlign w:val="bottom"/>
          </w:tcPr>
          <w:p w:rsidR="003A54AF" w:rsidRDefault="003A54AF">
            <w:pPr>
              <w:pStyle w:val="ConsPlusNormal"/>
              <w:jc w:val="right"/>
            </w:pPr>
            <w:r>
              <w:t>5163,5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0135070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5163,5</w:t>
            </w:r>
          </w:p>
        </w:tc>
        <w:tc>
          <w:tcPr>
            <w:tcW w:w="1701" w:type="dxa"/>
            <w:vAlign w:val="bottom"/>
          </w:tcPr>
          <w:p w:rsidR="003A54AF" w:rsidRDefault="003A54AF">
            <w:pPr>
              <w:pStyle w:val="ConsPlusNormal"/>
              <w:jc w:val="right"/>
            </w:pPr>
            <w:r>
              <w:t>5163,5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0135073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21948,5</w:t>
            </w:r>
          </w:p>
        </w:tc>
        <w:tc>
          <w:tcPr>
            <w:tcW w:w="1701" w:type="dxa"/>
            <w:vAlign w:val="bottom"/>
          </w:tcPr>
          <w:p w:rsidR="003A54AF" w:rsidRDefault="003A54AF">
            <w:pPr>
              <w:pStyle w:val="ConsPlusNormal"/>
              <w:jc w:val="right"/>
            </w:pPr>
            <w:r>
              <w:t>21948,5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0135073</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2314,8</w:t>
            </w:r>
          </w:p>
        </w:tc>
        <w:tc>
          <w:tcPr>
            <w:tcW w:w="1701" w:type="dxa"/>
            <w:vAlign w:val="bottom"/>
          </w:tcPr>
          <w:p w:rsidR="003A54AF" w:rsidRDefault="003A54AF">
            <w:pPr>
              <w:pStyle w:val="ConsPlusNormal"/>
              <w:jc w:val="right"/>
            </w:pPr>
            <w:r>
              <w:t>2314,8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0135073</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19633,7</w:t>
            </w:r>
          </w:p>
        </w:tc>
        <w:tc>
          <w:tcPr>
            <w:tcW w:w="1701" w:type="dxa"/>
            <w:vAlign w:val="bottom"/>
          </w:tcPr>
          <w:p w:rsidR="003A54AF" w:rsidRDefault="003A54AF">
            <w:pPr>
              <w:pStyle w:val="ConsPlusNormal"/>
              <w:jc w:val="right"/>
            </w:pPr>
            <w:r>
              <w:t>19633,7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Финансовое обеспечение мероприятий, направленных на проведение пренатальной (дородовой) диагностики нарушений развития ребенка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0135079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26547,3</w:t>
            </w:r>
          </w:p>
        </w:tc>
        <w:tc>
          <w:tcPr>
            <w:tcW w:w="1701" w:type="dxa"/>
            <w:vAlign w:val="bottom"/>
          </w:tcPr>
          <w:p w:rsidR="003A54AF" w:rsidRDefault="003A54AF">
            <w:pPr>
              <w:pStyle w:val="ConsPlusNormal"/>
              <w:jc w:val="right"/>
            </w:pPr>
            <w:r>
              <w:t>26547,3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0135079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26547,3</w:t>
            </w:r>
          </w:p>
        </w:tc>
        <w:tc>
          <w:tcPr>
            <w:tcW w:w="1701" w:type="dxa"/>
            <w:vAlign w:val="bottom"/>
          </w:tcPr>
          <w:p w:rsidR="003A54AF" w:rsidRDefault="003A54AF">
            <w:pPr>
              <w:pStyle w:val="ConsPlusNormal"/>
              <w:jc w:val="right"/>
            </w:pPr>
            <w:r>
              <w:t>26547,3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оказанию высокотехнологичных видов медицинской помощи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0138070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28841,4</w:t>
            </w:r>
          </w:p>
        </w:tc>
        <w:tc>
          <w:tcPr>
            <w:tcW w:w="1701" w:type="dxa"/>
            <w:vAlign w:val="bottom"/>
          </w:tcPr>
          <w:p w:rsidR="003A54AF" w:rsidRDefault="003A54AF">
            <w:pPr>
              <w:pStyle w:val="ConsPlusNormal"/>
              <w:jc w:val="right"/>
            </w:pPr>
            <w:r>
              <w:t>28841,4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0138070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28841,4</w:t>
            </w:r>
          </w:p>
        </w:tc>
        <w:tc>
          <w:tcPr>
            <w:tcW w:w="1701" w:type="dxa"/>
            <w:vAlign w:val="bottom"/>
          </w:tcPr>
          <w:p w:rsidR="003A54AF" w:rsidRDefault="003A54AF">
            <w:pPr>
              <w:pStyle w:val="ConsPlusNormal"/>
              <w:jc w:val="right"/>
            </w:pPr>
            <w:r>
              <w:t>28841,4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0138073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1155,2</w:t>
            </w:r>
          </w:p>
        </w:tc>
        <w:tc>
          <w:tcPr>
            <w:tcW w:w="1701" w:type="dxa"/>
            <w:vAlign w:val="bottom"/>
          </w:tcPr>
          <w:p w:rsidR="003A54AF" w:rsidRDefault="003A54AF">
            <w:pPr>
              <w:pStyle w:val="ConsPlusNormal"/>
              <w:jc w:val="right"/>
            </w:pPr>
            <w:r>
              <w:t>1155,2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0138073</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1155,2</w:t>
            </w:r>
          </w:p>
        </w:tc>
        <w:tc>
          <w:tcPr>
            <w:tcW w:w="1701" w:type="dxa"/>
            <w:vAlign w:val="bottom"/>
          </w:tcPr>
          <w:p w:rsidR="003A54AF" w:rsidRDefault="003A54AF">
            <w:pPr>
              <w:pStyle w:val="ConsPlusNormal"/>
              <w:jc w:val="right"/>
            </w:pPr>
            <w:r>
              <w:t>1155,2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Финансовое обеспечение мероприятий, направленных на проведение пренатальной (дородовой) диагностики нарушений развития ребенка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0138079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4684,8</w:t>
            </w:r>
          </w:p>
        </w:tc>
        <w:tc>
          <w:tcPr>
            <w:tcW w:w="1701" w:type="dxa"/>
            <w:vAlign w:val="bottom"/>
          </w:tcPr>
          <w:p w:rsidR="003A54AF" w:rsidRDefault="003A54AF">
            <w:pPr>
              <w:pStyle w:val="ConsPlusNormal"/>
              <w:jc w:val="right"/>
            </w:pPr>
            <w:r>
              <w:t>4684,8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0138079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4684,8</w:t>
            </w:r>
          </w:p>
        </w:tc>
        <w:tc>
          <w:tcPr>
            <w:tcW w:w="1701" w:type="dxa"/>
            <w:vAlign w:val="bottom"/>
          </w:tcPr>
          <w:p w:rsidR="003A54AF" w:rsidRDefault="003A54AF">
            <w:pPr>
              <w:pStyle w:val="ConsPlusNormal"/>
              <w:jc w:val="right"/>
            </w:pPr>
            <w:r>
              <w:t>4684,8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Кадровое обеспечение системы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11441,7</w:t>
            </w:r>
          </w:p>
        </w:tc>
        <w:tc>
          <w:tcPr>
            <w:tcW w:w="1701" w:type="dxa"/>
            <w:vAlign w:val="bottom"/>
          </w:tcPr>
          <w:p w:rsidR="003A54AF" w:rsidRDefault="003A54AF">
            <w:pPr>
              <w:pStyle w:val="ConsPlusNormal"/>
              <w:jc w:val="right"/>
            </w:pPr>
            <w:r>
              <w:t>11441,7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0151139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11441,7</w:t>
            </w:r>
          </w:p>
        </w:tc>
        <w:tc>
          <w:tcPr>
            <w:tcW w:w="1701" w:type="dxa"/>
            <w:vAlign w:val="bottom"/>
          </w:tcPr>
          <w:p w:rsidR="003A54AF" w:rsidRDefault="003A54AF">
            <w:pPr>
              <w:pStyle w:val="ConsPlusNormal"/>
              <w:jc w:val="right"/>
            </w:pPr>
            <w:r>
              <w:t>11441,7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0151139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43,2</w:t>
            </w:r>
          </w:p>
        </w:tc>
        <w:tc>
          <w:tcPr>
            <w:tcW w:w="1701" w:type="dxa"/>
            <w:vAlign w:val="bottom"/>
          </w:tcPr>
          <w:p w:rsidR="003A54AF" w:rsidRDefault="003A54AF">
            <w:pPr>
              <w:pStyle w:val="ConsPlusNormal"/>
              <w:jc w:val="right"/>
            </w:pPr>
            <w:r>
              <w:t>43,2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0151139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11398,5</w:t>
            </w:r>
          </w:p>
        </w:tc>
        <w:tc>
          <w:tcPr>
            <w:tcW w:w="1701" w:type="dxa"/>
            <w:vAlign w:val="bottom"/>
          </w:tcPr>
          <w:p w:rsidR="003A54AF" w:rsidRDefault="003A54AF">
            <w:pPr>
              <w:pStyle w:val="ConsPlusNormal"/>
              <w:jc w:val="right"/>
            </w:pPr>
            <w:r>
              <w:t>11398,5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370321,6</w:t>
            </w:r>
          </w:p>
        </w:tc>
        <w:tc>
          <w:tcPr>
            <w:tcW w:w="1701" w:type="dxa"/>
            <w:vAlign w:val="bottom"/>
          </w:tcPr>
          <w:p w:rsidR="003A54AF" w:rsidRDefault="003A54AF">
            <w:pPr>
              <w:pStyle w:val="ConsPlusNormal"/>
              <w:jc w:val="right"/>
            </w:pPr>
            <w:r>
              <w:t>370321,6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370321,6</w:t>
            </w:r>
          </w:p>
        </w:tc>
        <w:tc>
          <w:tcPr>
            <w:tcW w:w="1701" w:type="dxa"/>
            <w:vAlign w:val="bottom"/>
          </w:tcPr>
          <w:p w:rsidR="003A54AF" w:rsidRDefault="003A54AF">
            <w:pPr>
              <w:pStyle w:val="ConsPlusNormal"/>
              <w:jc w:val="right"/>
            </w:pPr>
            <w:r>
              <w:t>370321,6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370321,6</w:t>
            </w:r>
          </w:p>
        </w:tc>
        <w:tc>
          <w:tcPr>
            <w:tcW w:w="1701" w:type="dxa"/>
            <w:vAlign w:val="bottom"/>
          </w:tcPr>
          <w:p w:rsidR="003A54AF" w:rsidRDefault="003A54AF">
            <w:pPr>
              <w:pStyle w:val="ConsPlusNormal"/>
              <w:jc w:val="right"/>
            </w:pPr>
            <w:r>
              <w:t>370321,6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182359,1</w:t>
            </w:r>
          </w:p>
        </w:tc>
        <w:tc>
          <w:tcPr>
            <w:tcW w:w="1701" w:type="dxa"/>
            <w:vAlign w:val="bottom"/>
          </w:tcPr>
          <w:p w:rsidR="003A54AF" w:rsidRDefault="003A54AF">
            <w:pPr>
              <w:pStyle w:val="ConsPlusNormal"/>
              <w:jc w:val="right"/>
            </w:pPr>
            <w:r>
              <w:t>182359,1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187962,5</w:t>
            </w:r>
          </w:p>
        </w:tc>
        <w:tc>
          <w:tcPr>
            <w:tcW w:w="1701" w:type="dxa"/>
            <w:vAlign w:val="bottom"/>
          </w:tcPr>
          <w:p w:rsidR="003A54AF" w:rsidRDefault="003A54AF">
            <w:pPr>
              <w:pStyle w:val="ConsPlusNormal"/>
              <w:jc w:val="right"/>
            </w:pPr>
            <w:r>
              <w:t>187962,5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Амбулаторная помощь</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2779632,1</w:t>
            </w:r>
          </w:p>
        </w:tc>
        <w:tc>
          <w:tcPr>
            <w:tcW w:w="1701" w:type="dxa"/>
            <w:vAlign w:val="bottom"/>
          </w:tcPr>
          <w:p w:rsidR="003A54AF" w:rsidRDefault="003A54AF">
            <w:pPr>
              <w:pStyle w:val="ConsPlusNormal"/>
              <w:jc w:val="right"/>
            </w:pPr>
            <w:r>
              <w:t>2779632,1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13" w:history="1">
              <w:r>
                <w:rPr>
                  <w:color w:val="0000FF"/>
                </w:rPr>
                <w:t>программа</w:t>
              </w:r>
            </w:hyperlink>
            <w:r>
              <w:t xml:space="preserve"> Краснодарского края "Развитие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2779632,1</w:t>
            </w:r>
          </w:p>
        </w:tc>
        <w:tc>
          <w:tcPr>
            <w:tcW w:w="1701" w:type="dxa"/>
            <w:vAlign w:val="bottom"/>
          </w:tcPr>
          <w:p w:rsidR="003A54AF" w:rsidRDefault="003A54AF">
            <w:pPr>
              <w:pStyle w:val="ConsPlusNormal"/>
              <w:jc w:val="right"/>
            </w:pPr>
            <w:r>
              <w:t>2779632,1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0110000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144660,7</w:t>
            </w:r>
          </w:p>
        </w:tc>
        <w:tc>
          <w:tcPr>
            <w:tcW w:w="1701" w:type="dxa"/>
            <w:vAlign w:val="bottom"/>
          </w:tcPr>
          <w:p w:rsidR="003A54AF" w:rsidRDefault="003A54AF">
            <w:pPr>
              <w:pStyle w:val="ConsPlusNormal"/>
              <w:jc w:val="right"/>
            </w:pPr>
            <w:r>
              <w:t>144660,7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0116096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144660,7</w:t>
            </w:r>
          </w:p>
        </w:tc>
        <w:tc>
          <w:tcPr>
            <w:tcW w:w="1701" w:type="dxa"/>
            <w:vAlign w:val="bottom"/>
          </w:tcPr>
          <w:p w:rsidR="003A54AF" w:rsidRDefault="003A54AF">
            <w:pPr>
              <w:pStyle w:val="ConsPlusNormal"/>
              <w:jc w:val="right"/>
            </w:pPr>
            <w:r>
              <w:t>144660,7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0116096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144660,7</w:t>
            </w:r>
          </w:p>
        </w:tc>
        <w:tc>
          <w:tcPr>
            <w:tcW w:w="1701" w:type="dxa"/>
            <w:vAlign w:val="bottom"/>
          </w:tcPr>
          <w:p w:rsidR="003A54AF" w:rsidRDefault="003A54AF">
            <w:pPr>
              <w:pStyle w:val="ConsPlusNormal"/>
              <w:jc w:val="right"/>
            </w:pPr>
            <w:r>
              <w:t>144660,7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0120000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137535,7</w:t>
            </w:r>
          </w:p>
        </w:tc>
        <w:tc>
          <w:tcPr>
            <w:tcW w:w="1701" w:type="dxa"/>
            <w:vAlign w:val="bottom"/>
          </w:tcPr>
          <w:p w:rsidR="003A54AF" w:rsidRDefault="003A54AF">
            <w:pPr>
              <w:pStyle w:val="ConsPlusNormal"/>
              <w:jc w:val="right"/>
            </w:pPr>
            <w:r>
              <w:t>137535,7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0120059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24105,7</w:t>
            </w:r>
          </w:p>
        </w:tc>
        <w:tc>
          <w:tcPr>
            <w:tcW w:w="1701" w:type="dxa"/>
            <w:vAlign w:val="bottom"/>
          </w:tcPr>
          <w:p w:rsidR="003A54AF" w:rsidRDefault="003A54AF">
            <w:pPr>
              <w:pStyle w:val="ConsPlusNormal"/>
              <w:jc w:val="right"/>
            </w:pPr>
            <w:r>
              <w:t>24105,7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0120059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24105,7</w:t>
            </w:r>
          </w:p>
        </w:tc>
        <w:tc>
          <w:tcPr>
            <w:tcW w:w="1701" w:type="dxa"/>
            <w:vAlign w:val="bottom"/>
          </w:tcPr>
          <w:p w:rsidR="003A54AF" w:rsidRDefault="003A54AF">
            <w:pPr>
              <w:pStyle w:val="ConsPlusNormal"/>
              <w:jc w:val="right"/>
            </w:pPr>
            <w:r>
              <w:t>24105,7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0120901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701" w:type="dxa"/>
            <w:vAlign w:val="bottom"/>
          </w:tcPr>
          <w:p w:rsidR="003A54AF" w:rsidRDefault="003A54AF">
            <w:pPr>
              <w:pStyle w:val="ConsPlusNormal"/>
              <w:jc w:val="right"/>
            </w:pPr>
            <w:r>
              <w:t>1500,0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0120901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1500,0</w:t>
            </w:r>
          </w:p>
        </w:tc>
        <w:tc>
          <w:tcPr>
            <w:tcW w:w="1701" w:type="dxa"/>
            <w:vAlign w:val="bottom"/>
          </w:tcPr>
          <w:p w:rsidR="003A54AF" w:rsidRDefault="003A54AF">
            <w:pPr>
              <w:pStyle w:val="ConsPlusNormal"/>
              <w:jc w:val="right"/>
            </w:pPr>
            <w:r>
              <w:t>1500,0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0126081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111930,0</w:t>
            </w:r>
          </w:p>
        </w:tc>
        <w:tc>
          <w:tcPr>
            <w:tcW w:w="1701" w:type="dxa"/>
            <w:vAlign w:val="bottom"/>
          </w:tcPr>
          <w:p w:rsidR="003A54AF" w:rsidRDefault="003A54AF">
            <w:pPr>
              <w:pStyle w:val="ConsPlusNormal"/>
              <w:jc w:val="right"/>
            </w:pPr>
            <w:r>
              <w:t>111930,0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0126081</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111930,0</w:t>
            </w:r>
          </w:p>
        </w:tc>
        <w:tc>
          <w:tcPr>
            <w:tcW w:w="1701" w:type="dxa"/>
            <w:vAlign w:val="bottom"/>
          </w:tcPr>
          <w:p w:rsidR="003A54AF" w:rsidRDefault="003A54AF">
            <w:pPr>
              <w:pStyle w:val="ConsPlusNormal"/>
              <w:jc w:val="right"/>
            </w:pPr>
            <w:r>
              <w:t>111930,0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системы льготного лекарственного обеспечения в амбулаторных условиях</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0160000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2497435,7</w:t>
            </w:r>
          </w:p>
        </w:tc>
        <w:tc>
          <w:tcPr>
            <w:tcW w:w="1701" w:type="dxa"/>
            <w:vAlign w:val="bottom"/>
          </w:tcPr>
          <w:p w:rsidR="003A54AF" w:rsidRDefault="003A54AF">
            <w:pPr>
              <w:pStyle w:val="ConsPlusNormal"/>
              <w:jc w:val="right"/>
            </w:pPr>
            <w:r>
              <w:t>2497435,7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0163093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1013960,1</w:t>
            </w:r>
          </w:p>
        </w:tc>
        <w:tc>
          <w:tcPr>
            <w:tcW w:w="1701" w:type="dxa"/>
            <w:vAlign w:val="bottom"/>
          </w:tcPr>
          <w:p w:rsidR="003A54AF" w:rsidRDefault="003A54AF">
            <w:pPr>
              <w:pStyle w:val="ConsPlusNormal"/>
              <w:jc w:val="right"/>
            </w:pPr>
            <w:r>
              <w:t>1013960,1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0163093</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1013960,1</w:t>
            </w:r>
          </w:p>
        </w:tc>
        <w:tc>
          <w:tcPr>
            <w:tcW w:w="1701" w:type="dxa"/>
            <w:vAlign w:val="bottom"/>
          </w:tcPr>
          <w:p w:rsidR="003A54AF" w:rsidRDefault="003A54AF">
            <w:pPr>
              <w:pStyle w:val="ConsPlusNormal"/>
              <w:jc w:val="right"/>
            </w:pPr>
            <w:r>
              <w:t>1013960,1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Реализация отдельных полномочий в области лекарственного обеспечения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0165161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478844,2</w:t>
            </w:r>
          </w:p>
        </w:tc>
        <w:tc>
          <w:tcPr>
            <w:tcW w:w="1701" w:type="dxa"/>
            <w:vAlign w:val="bottom"/>
          </w:tcPr>
          <w:p w:rsidR="003A54AF" w:rsidRDefault="003A54AF">
            <w:pPr>
              <w:pStyle w:val="ConsPlusNormal"/>
              <w:jc w:val="right"/>
            </w:pPr>
            <w:r>
              <w:t>478844,2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0165161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478844,2</w:t>
            </w:r>
          </w:p>
        </w:tc>
        <w:tc>
          <w:tcPr>
            <w:tcW w:w="1701" w:type="dxa"/>
            <w:vAlign w:val="bottom"/>
          </w:tcPr>
          <w:p w:rsidR="003A54AF" w:rsidRDefault="003A54AF">
            <w:pPr>
              <w:pStyle w:val="ConsPlusNormal"/>
              <w:jc w:val="right"/>
            </w:pPr>
            <w:r>
              <w:t>478844,2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0166108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1004631,4</w:t>
            </w:r>
          </w:p>
        </w:tc>
        <w:tc>
          <w:tcPr>
            <w:tcW w:w="1701" w:type="dxa"/>
            <w:vAlign w:val="bottom"/>
          </w:tcPr>
          <w:p w:rsidR="003A54AF" w:rsidRDefault="003A54AF">
            <w:pPr>
              <w:pStyle w:val="ConsPlusNormal"/>
              <w:jc w:val="right"/>
            </w:pPr>
            <w:r>
              <w:t>1004631,4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0166108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1004631,4</w:t>
            </w:r>
          </w:p>
        </w:tc>
        <w:tc>
          <w:tcPr>
            <w:tcW w:w="1701" w:type="dxa"/>
            <w:vAlign w:val="bottom"/>
          </w:tcPr>
          <w:p w:rsidR="003A54AF" w:rsidRDefault="003A54AF">
            <w:pPr>
              <w:pStyle w:val="ConsPlusNormal"/>
              <w:jc w:val="right"/>
            </w:pPr>
            <w:r>
              <w:t>1004631,4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Санаторно-оздоровительная помощь</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364983,3</w:t>
            </w:r>
          </w:p>
        </w:tc>
        <w:tc>
          <w:tcPr>
            <w:tcW w:w="1701" w:type="dxa"/>
            <w:vAlign w:val="bottom"/>
          </w:tcPr>
          <w:p w:rsidR="003A54AF" w:rsidRDefault="003A54AF">
            <w:pPr>
              <w:pStyle w:val="ConsPlusNormal"/>
              <w:jc w:val="right"/>
            </w:pPr>
            <w:r>
              <w:t>364983,3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14" w:history="1">
              <w:r>
                <w:rPr>
                  <w:color w:val="0000FF"/>
                </w:rPr>
                <w:t>программа</w:t>
              </w:r>
            </w:hyperlink>
            <w:r>
              <w:t xml:space="preserve"> Краснодарского края "Развитие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351315,3</w:t>
            </w:r>
          </w:p>
        </w:tc>
        <w:tc>
          <w:tcPr>
            <w:tcW w:w="1701" w:type="dxa"/>
            <w:vAlign w:val="bottom"/>
          </w:tcPr>
          <w:p w:rsidR="003A54AF" w:rsidRDefault="003A54AF">
            <w:pPr>
              <w:pStyle w:val="ConsPlusNormal"/>
              <w:jc w:val="right"/>
            </w:pPr>
            <w:r>
              <w:t>351315,3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медицинской реабилитации и санаторно-курортного лечения, в том числе детей</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0140000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351058,5</w:t>
            </w:r>
          </w:p>
        </w:tc>
        <w:tc>
          <w:tcPr>
            <w:tcW w:w="1701" w:type="dxa"/>
            <w:vAlign w:val="bottom"/>
          </w:tcPr>
          <w:p w:rsidR="003A54AF" w:rsidRDefault="003A54AF">
            <w:pPr>
              <w:pStyle w:val="ConsPlusNormal"/>
              <w:jc w:val="right"/>
            </w:pPr>
            <w:r>
              <w:t>351058,5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0140059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337604,3</w:t>
            </w:r>
          </w:p>
        </w:tc>
        <w:tc>
          <w:tcPr>
            <w:tcW w:w="1701" w:type="dxa"/>
            <w:vAlign w:val="bottom"/>
          </w:tcPr>
          <w:p w:rsidR="003A54AF" w:rsidRDefault="003A54AF">
            <w:pPr>
              <w:pStyle w:val="ConsPlusNormal"/>
              <w:jc w:val="right"/>
            </w:pPr>
            <w:r>
              <w:t>337604,3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0140059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337604,3</w:t>
            </w:r>
          </w:p>
        </w:tc>
        <w:tc>
          <w:tcPr>
            <w:tcW w:w="1701" w:type="dxa"/>
            <w:vAlign w:val="bottom"/>
          </w:tcPr>
          <w:p w:rsidR="003A54AF" w:rsidRDefault="003A54AF">
            <w:pPr>
              <w:pStyle w:val="ConsPlusNormal"/>
              <w:jc w:val="right"/>
            </w:pPr>
            <w:r>
              <w:t>337604,3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государственными учреждениями капитального ремонта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0140902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13454,2</w:t>
            </w:r>
          </w:p>
        </w:tc>
        <w:tc>
          <w:tcPr>
            <w:tcW w:w="1701" w:type="dxa"/>
            <w:vAlign w:val="bottom"/>
          </w:tcPr>
          <w:p w:rsidR="003A54AF" w:rsidRDefault="003A54AF">
            <w:pPr>
              <w:pStyle w:val="ConsPlusNormal"/>
              <w:jc w:val="right"/>
            </w:pPr>
            <w:r>
              <w:t>13454,2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0140902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13454,2</w:t>
            </w:r>
          </w:p>
        </w:tc>
        <w:tc>
          <w:tcPr>
            <w:tcW w:w="1701" w:type="dxa"/>
            <w:vAlign w:val="bottom"/>
          </w:tcPr>
          <w:p w:rsidR="003A54AF" w:rsidRDefault="003A54AF">
            <w:pPr>
              <w:pStyle w:val="ConsPlusNormal"/>
              <w:jc w:val="right"/>
            </w:pPr>
            <w:r>
              <w:t>13454,2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Кадровое обеспечение системы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0150000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256,8</w:t>
            </w:r>
          </w:p>
        </w:tc>
        <w:tc>
          <w:tcPr>
            <w:tcW w:w="1701" w:type="dxa"/>
            <w:vAlign w:val="bottom"/>
          </w:tcPr>
          <w:p w:rsidR="003A54AF" w:rsidRDefault="003A54AF">
            <w:pPr>
              <w:pStyle w:val="ConsPlusNormal"/>
              <w:jc w:val="right"/>
            </w:pPr>
            <w:r>
              <w:t>256,8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0151139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256,8</w:t>
            </w:r>
          </w:p>
        </w:tc>
        <w:tc>
          <w:tcPr>
            <w:tcW w:w="1701" w:type="dxa"/>
            <w:vAlign w:val="bottom"/>
          </w:tcPr>
          <w:p w:rsidR="003A54AF" w:rsidRDefault="003A54AF">
            <w:pPr>
              <w:pStyle w:val="ConsPlusNormal"/>
              <w:jc w:val="right"/>
            </w:pPr>
            <w:r>
              <w:t>256,8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0151139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256,8</w:t>
            </w:r>
          </w:p>
        </w:tc>
        <w:tc>
          <w:tcPr>
            <w:tcW w:w="1701" w:type="dxa"/>
            <w:vAlign w:val="bottom"/>
          </w:tcPr>
          <w:p w:rsidR="003A54AF" w:rsidRDefault="003A54AF">
            <w:pPr>
              <w:pStyle w:val="ConsPlusNormal"/>
              <w:jc w:val="right"/>
            </w:pPr>
            <w:r>
              <w:t>256,8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13668,0</w:t>
            </w:r>
          </w:p>
        </w:tc>
        <w:tc>
          <w:tcPr>
            <w:tcW w:w="1701" w:type="dxa"/>
            <w:vAlign w:val="bottom"/>
          </w:tcPr>
          <w:p w:rsidR="003A54AF" w:rsidRDefault="003A54AF">
            <w:pPr>
              <w:pStyle w:val="ConsPlusNormal"/>
              <w:jc w:val="right"/>
            </w:pPr>
            <w:r>
              <w:t>13668,0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13668,0</w:t>
            </w:r>
          </w:p>
        </w:tc>
        <w:tc>
          <w:tcPr>
            <w:tcW w:w="1701" w:type="dxa"/>
            <w:vAlign w:val="bottom"/>
          </w:tcPr>
          <w:p w:rsidR="003A54AF" w:rsidRDefault="003A54AF">
            <w:pPr>
              <w:pStyle w:val="ConsPlusNormal"/>
              <w:jc w:val="right"/>
            </w:pPr>
            <w:r>
              <w:t>13668,0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13668,0</w:t>
            </w:r>
          </w:p>
        </w:tc>
        <w:tc>
          <w:tcPr>
            <w:tcW w:w="1701" w:type="dxa"/>
            <w:vAlign w:val="bottom"/>
          </w:tcPr>
          <w:p w:rsidR="003A54AF" w:rsidRDefault="003A54AF">
            <w:pPr>
              <w:pStyle w:val="ConsPlusNormal"/>
              <w:jc w:val="right"/>
            </w:pPr>
            <w:r>
              <w:t>13668,0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13668,0</w:t>
            </w:r>
          </w:p>
        </w:tc>
        <w:tc>
          <w:tcPr>
            <w:tcW w:w="1701" w:type="dxa"/>
            <w:vAlign w:val="bottom"/>
          </w:tcPr>
          <w:p w:rsidR="003A54AF" w:rsidRDefault="003A54AF">
            <w:pPr>
              <w:pStyle w:val="ConsPlusNormal"/>
              <w:jc w:val="right"/>
            </w:pPr>
            <w:r>
              <w:t>13668,0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Заготовка, переработка, хранение и обеспечение безопасности донорской крови и ее компонентов</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496722,9</w:t>
            </w:r>
          </w:p>
        </w:tc>
        <w:tc>
          <w:tcPr>
            <w:tcW w:w="1701" w:type="dxa"/>
            <w:vAlign w:val="bottom"/>
          </w:tcPr>
          <w:p w:rsidR="003A54AF" w:rsidRDefault="003A54AF">
            <w:pPr>
              <w:pStyle w:val="ConsPlusNormal"/>
              <w:jc w:val="right"/>
            </w:pPr>
            <w:r>
              <w:t>496722,9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15" w:history="1">
              <w:r>
                <w:rPr>
                  <w:color w:val="0000FF"/>
                </w:rPr>
                <w:t>программа</w:t>
              </w:r>
            </w:hyperlink>
            <w:r>
              <w:t xml:space="preserve"> Краснодарского края "Развитие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424337,1</w:t>
            </w:r>
          </w:p>
        </w:tc>
        <w:tc>
          <w:tcPr>
            <w:tcW w:w="1701" w:type="dxa"/>
            <w:vAlign w:val="bottom"/>
          </w:tcPr>
          <w:p w:rsidR="003A54AF" w:rsidRDefault="003A54AF">
            <w:pPr>
              <w:pStyle w:val="ConsPlusNormal"/>
              <w:jc w:val="right"/>
            </w:pPr>
            <w:r>
              <w:t>424337,1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0120000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424174,2</w:t>
            </w:r>
          </w:p>
        </w:tc>
        <w:tc>
          <w:tcPr>
            <w:tcW w:w="1701" w:type="dxa"/>
            <w:vAlign w:val="bottom"/>
          </w:tcPr>
          <w:p w:rsidR="003A54AF" w:rsidRDefault="003A54AF">
            <w:pPr>
              <w:pStyle w:val="ConsPlusNormal"/>
              <w:jc w:val="right"/>
            </w:pPr>
            <w:r>
              <w:t>424174,2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0120059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394707,5</w:t>
            </w:r>
          </w:p>
        </w:tc>
        <w:tc>
          <w:tcPr>
            <w:tcW w:w="1701" w:type="dxa"/>
            <w:vAlign w:val="bottom"/>
          </w:tcPr>
          <w:p w:rsidR="003A54AF" w:rsidRDefault="003A54AF">
            <w:pPr>
              <w:pStyle w:val="ConsPlusNormal"/>
              <w:jc w:val="right"/>
            </w:pPr>
            <w:r>
              <w:t>394707,5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0120059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394707,5</w:t>
            </w:r>
          </w:p>
        </w:tc>
        <w:tc>
          <w:tcPr>
            <w:tcW w:w="1701" w:type="dxa"/>
            <w:vAlign w:val="bottom"/>
          </w:tcPr>
          <w:p w:rsidR="003A54AF" w:rsidRDefault="003A54AF">
            <w:pPr>
              <w:pStyle w:val="ConsPlusNormal"/>
              <w:jc w:val="right"/>
            </w:pPr>
            <w:r>
              <w:t>394707,5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0125175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29466,7</w:t>
            </w:r>
          </w:p>
        </w:tc>
        <w:tc>
          <w:tcPr>
            <w:tcW w:w="1701" w:type="dxa"/>
            <w:vAlign w:val="bottom"/>
          </w:tcPr>
          <w:p w:rsidR="003A54AF" w:rsidRDefault="003A54AF">
            <w:pPr>
              <w:pStyle w:val="ConsPlusNormal"/>
              <w:jc w:val="right"/>
            </w:pPr>
            <w:r>
              <w:t>29466,7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0125175</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29466,7</w:t>
            </w:r>
          </w:p>
        </w:tc>
        <w:tc>
          <w:tcPr>
            <w:tcW w:w="1701" w:type="dxa"/>
            <w:vAlign w:val="bottom"/>
          </w:tcPr>
          <w:p w:rsidR="003A54AF" w:rsidRDefault="003A54AF">
            <w:pPr>
              <w:pStyle w:val="ConsPlusNormal"/>
              <w:jc w:val="right"/>
            </w:pPr>
            <w:r>
              <w:t>29466,7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Кадровое обеспечение системы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0150000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162,9</w:t>
            </w:r>
          </w:p>
        </w:tc>
        <w:tc>
          <w:tcPr>
            <w:tcW w:w="1701" w:type="dxa"/>
            <w:vAlign w:val="bottom"/>
          </w:tcPr>
          <w:p w:rsidR="003A54AF" w:rsidRDefault="003A54AF">
            <w:pPr>
              <w:pStyle w:val="ConsPlusNormal"/>
              <w:jc w:val="right"/>
            </w:pPr>
            <w:r>
              <w:t>162,9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0151139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162,9</w:t>
            </w:r>
          </w:p>
        </w:tc>
        <w:tc>
          <w:tcPr>
            <w:tcW w:w="1701" w:type="dxa"/>
            <w:vAlign w:val="bottom"/>
          </w:tcPr>
          <w:p w:rsidR="003A54AF" w:rsidRDefault="003A54AF">
            <w:pPr>
              <w:pStyle w:val="ConsPlusNormal"/>
              <w:jc w:val="right"/>
            </w:pPr>
            <w:r>
              <w:t>162,9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0151139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162,9</w:t>
            </w:r>
          </w:p>
        </w:tc>
        <w:tc>
          <w:tcPr>
            <w:tcW w:w="1701" w:type="dxa"/>
            <w:vAlign w:val="bottom"/>
          </w:tcPr>
          <w:p w:rsidR="003A54AF" w:rsidRDefault="003A54AF">
            <w:pPr>
              <w:pStyle w:val="ConsPlusNormal"/>
              <w:jc w:val="right"/>
            </w:pPr>
            <w:r>
              <w:t>162,9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72385,8</w:t>
            </w:r>
          </w:p>
        </w:tc>
        <w:tc>
          <w:tcPr>
            <w:tcW w:w="1701" w:type="dxa"/>
            <w:vAlign w:val="bottom"/>
          </w:tcPr>
          <w:p w:rsidR="003A54AF" w:rsidRDefault="003A54AF">
            <w:pPr>
              <w:pStyle w:val="ConsPlusNormal"/>
              <w:jc w:val="right"/>
            </w:pPr>
            <w:r>
              <w:t>72385,8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72385,8</w:t>
            </w:r>
          </w:p>
        </w:tc>
        <w:tc>
          <w:tcPr>
            <w:tcW w:w="1701" w:type="dxa"/>
            <w:vAlign w:val="bottom"/>
          </w:tcPr>
          <w:p w:rsidR="003A54AF" w:rsidRDefault="003A54AF">
            <w:pPr>
              <w:pStyle w:val="ConsPlusNormal"/>
              <w:jc w:val="right"/>
            </w:pPr>
            <w:r>
              <w:t>72385,8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72385,8</w:t>
            </w:r>
          </w:p>
        </w:tc>
        <w:tc>
          <w:tcPr>
            <w:tcW w:w="1701" w:type="dxa"/>
            <w:vAlign w:val="bottom"/>
          </w:tcPr>
          <w:p w:rsidR="003A54AF" w:rsidRDefault="003A54AF">
            <w:pPr>
              <w:pStyle w:val="ConsPlusNormal"/>
              <w:jc w:val="right"/>
            </w:pPr>
            <w:r>
              <w:t>72385,8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72385,8</w:t>
            </w:r>
          </w:p>
        </w:tc>
        <w:tc>
          <w:tcPr>
            <w:tcW w:w="1701" w:type="dxa"/>
            <w:vAlign w:val="bottom"/>
          </w:tcPr>
          <w:p w:rsidR="003A54AF" w:rsidRDefault="003A54AF">
            <w:pPr>
              <w:pStyle w:val="ConsPlusNormal"/>
              <w:jc w:val="right"/>
            </w:pPr>
            <w:r>
              <w:t>72385,8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Санитарно-эпидемиологическое благополучие</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19797,6</w:t>
            </w:r>
          </w:p>
        </w:tc>
        <w:tc>
          <w:tcPr>
            <w:tcW w:w="1701" w:type="dxa"/>
            <w:vAlign w:val="bottom"/>
          </w:tcPr>
          <w:p w:rsidR="003A54AF" w:rsidRDefault="003A54AF">
            <w:pPr>
              <w:pStyle w:val="ConsPlusNormal"/>
              <w:jc w:val="right"/>
            </w:pPr>
            <w:r>
              <w:t>19797,6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16" w:history="1">
              <w:r>
                <w:rPr>
                  <w:color w:val="0000FF"/>
                </w:rPr>
                <w:t>программа</w:t>
              </w:r>
            </w:hyperlink>
            <w:r>
              <w:t xml:space="preserve"> Краснодарского края "Развитие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19797,6</w:t>
            </w:r>
          </w:p>
        </w:tc>
        <w:tc>
          <w:tcPr>
            <w:tcW w:w="1701" w:type="dxa"/>
            <w:vAlign w:val="bottom"/>
          </w:tcPr>
          <w:p w:rsidR="003A54AF" w:rsidRDefault="003A54AF">
            <w:pPr>
              <w:pStyle w:val="ConsPlusNormal"/>
              <w:jc w:val="right"/>
            </w:pPr>
            <w:r>
              <w:t>19797,6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0110000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19797,6</w:t>
            </w:r>
          </w:p>
        </w:tc>
        <w:tc>
          <w:tcPr>
            <w:tcW w:w="1701" w:type="dxa"/>
            <w:vAlign w:val="bottom"/>
          </w:tcPr>
          <w:p w:rsidR="003A54AF" w:rsidRDefault="003A54AF">
            <w:pPr>
              <w:pStyle w:val="ConsPlusNormal"/>
              <w:jc w:val="right"/>
            </w:pPr>
            <w:r>
              <w:t>19797,6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0110059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19147,6</w:t>
            </w:r>
          </w:p>
        </w:tc>
        <w:tc>
          <w:tcPr>
            <w:tcW w:w="1701" w:type="dxa"/>
            <w:vAlign w:val="bottom"/>
          </w:tcPr>
          <w:p w:rsidR="003A54AF" w:rsidRDefault="003A54AF">
            <w:pPr>
              <w:pStyle w:val="ConsPlusNormal"/>
              <w:jc w:val="right"/>
            </w:pPr>
            <w:r>
              <w:t>19147,6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0110059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19147,6</w:t>
            </w:r>
          </w:p>
        </w:tc>
        <w:tc>
          <w:tcPr>
            <w:tcW w:w="1701" w:type="dxa"/>
            <w:vAlign w:val="bottom"/>
          </w:tcPr>
          <w:p w:rsidR="003A54AF" w:rsidRDefault="003A54AF">
            <w:pPr>
              <w:pStyle w:val="ConsPlusNormal"/>
              <w:jc w:val="right"/>
            </w:pPr>
            <w:r>
              <w:t>19147,6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0110901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650,0</w:t>
            </w:r>
          </w:p>
        </w:tc>
        <w:tc>
          <w:tcPr>
            <w:tcW w:w="1701" w:type="dxa"/>
            <w:vAlign w:val="bottom"/>
          </w:tcPr>
          <w:p w:rsidR="003A54AF" w:rsidRDefault="003A54AF">
            <w:pPr>
              <w:pStyle w:val="ConsPlusNormal"/>
              <w:jc w:val="right"/>
            </w:pPr>
            <w:r>
              <w:t>650,0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0110901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650,0</w:t>
            </w:r>
          </w:p>
        </w:tc>
        <w:tc>
          <w:tcPr>
            <w:tcW w:w="1701" w:type="dxa"/>
            <w:vAlign w:val="bottom"/>
          </w:tcPr>
          <w:p w:rsidR="003A54AF" w:rsidRDefault="003A54AF">
            <w:pPr>
              <w:pStyle w:val="ConsPlusNormal"/>
              <w:jc w:val="right"/>
            </w:pPr>
            <w:r>
              <w:t>650,0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20281180,7</w:t>
            </w:r>
          </w:p>
        </w:tc>
        <w:tc>
          <w:tcPr>
            <w:tcW w:w="1701" w:type="dxa"/>
            <w:vAlign w:val="bottom"/>
          </w:tcPr>
          <w:p w:rsidR="003A54AF" w:rsidRDefault="003A54AF">
            <w:pPr>
              <w:pStyle w:val="ConsPlusNormal"/>
              <w:jc w:val="right"/>
            </w:pPr>
            <w:r>
              <w:t>20281180,7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17" w:history="1">
              <w:r>
                <w:rPr>
                  <w:color w:val="0000FF"/>
                </w:rPr>
                <w:t>программа</w:t>
              </w:r>
            </w:hyperlink>
            <w:r>
              <w:t xml:space="preserve"> Краснодарского края "Развитие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20026297,1</w:t>
            </w:r>
          </w:p>
        </w:tc>
        <w:tc>
          <w:tcPr>
            <w:tcW w:w="1701" w:type="dxa"/>
            <w:vAlign w:val="bottom"/>
          </w:tcPr>
          <w:p w:rsidR="003A54AF" w:rsidRDefault="003A54AF">
            <w:pPr>
              <w:pStyle w:val="ConsPlusNormal"/>
              <w:jc w:val="right"/>
            </w:pPr>
            <w:r>
              <w:t>20026297,1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130918,5</w:t>
            </w:r>
          </w:p>
        </w:tc>
        <w:tc>
          <w:tcPr>
            <w:tcW w:w="1701" w:type="dxa"/>
            <w:vAlign w:val="bottom"/>
          </w:tcPr>
          <w:p w:rsidR="003A54AF" w:rsidRDefault="003A54AF">
            <w:pPr>
              <w:pStyle w:val="ConsPlusNormal"/>
              <w:jc w:val="right"/>
            </w:pPr>
            <w:r>
              <w:t>130918,5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0110059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33706,3</w:t>
            </w:r>
          </w:p>
        </w:tc>
        <w:tc>
          <w:tcPr>
            <w:tcW w:w="1701" w:type="dxa"/>
            <w:vAlign w:val="bottom"/>
          </w:tcPr>
          <w:p w:rsidR="003A54AF" w:rsidRDefault="003A54AF">
            <w:pPr>
              <w:pStyle w:val="ConsPlusNormal"/>
              <w:jc w:val="right"/>
            </w:pPr>
            <w:r>
              <w:t>33706,3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0110059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33706,3</w:t>
            </w:r>
          </w:p>
        </w:tc>
        <w:tc>
          <w:tcPr>
            <w:tcW w:w="1701" w:type="dxa"/>
            <w:vAlign w:val="bottom"/>
          </w:tcPr>
          <w:p w:rsidR="003A54AF" w:rsidRDefault="003A54AF">
            <w:pPr>
              <w:pStyle w:val="ConsPlusNormal"/>
              <w:jc w:val="right"/>
            </w:pPr>
            <w:r>
              <w:t>33706,3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улучшению демографической ситуации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0110906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82212,2</w:t>
            </w:r>
          </w:p>
        </w:tc>
        <w:tc>
          <w:tcPr>
            <w:tcW w:w="1701" w:type="dxa"/>
            <w:vAlign w:val="bottom"/>
          </w:tcPr>
          <w:p w:rsidR="003A54AF" w:rsidRDefault="003A54AF">
            <w:pPr>
              <w:pStyle w:val="ConsPlusNormal"/>
              <w:jc w:val="right"/>
            </w:pPr>
            <w:r>
              <w:t>82212,2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0110906</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82212,2</w:t>
            </w:r>
          </w:p>
        </w:tc>
        <w:tc>
          <w:tcPr>
            <w:tcW w:w="1701" w:type="dxa"/>
            <w:vAlign w:val="bottom"/>
          </w:tcPr>
          <w:p w:rsidR="003A54AF" w:rsidRDefault="003A54AF">
            <w:pPr>
              <w:pStyle w:val="ConsPlusNormal"/>
              <w:jc w:val="right"/>
            </w:pPr>
            <w:r>
              <w:t>82212,2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Закупки лекарственных препаратов и медицинского оборудования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0111144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0111144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15000,0</w:t>
            </w:r>
          </w:p>
        </w:tc>
        <w:tc>
          <w:tcPr>
            <w:tcW w:w="1701" w:type="dxa"/>
            <w:vAlign w:val="bottom"/>
          </w:tcPr>
          <w:p w:rsidR="003A54AF" w:rsidRDefault="003A54AF">
            <w:pPr>
              <w:pStyle w:val="ConsPlusNormal"/>
              <w:jc w:val="right"/>
            </w:pPr>
            <w:r>
              <w:t>15000,0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871968,2</w:t>
            </w:r>
          </w:p>
        </w:tc>
        <w:tc>
          <w:tcPr>
            <w:tcW w:w="1701" w:type="dxa"/>
            <w:vAlign w:val="bottom"/>
          </w:tcPr>
          <w:p w:rsidR="003A54AF" w:rsidRDefault="003A54AF">
            <w:pPr>
              <w:pStyle w:val="ConsPlusNormal"/>
              <w:jc w:val="right"/>
            </w:pPr>
            <w:r>
              <w:t>871968,2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0120059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637921,9</w:t>
            </w:r>
          </w:p>
        </w:tc>
        <w:tc>
          <w:tcPr>
            <w:tcW w:w="1701" w:type="dxa"/>
            <w:vAlign w:val="bottom"/>
          </w:tcPr>
          <w:p w:rsidR="003A54AF" w:rsidRDefault="003A54AF">
            <w:pPr>
              <w:pStyle w:val="ConsPlusNormal"/>
              <w:jc w:val="right"/>
            </w:pPr>
            <w:r>
              <w:t>637921,9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0120059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637921,9</w:t>
            </w:r>
          </w:p>
        </w:tc>
        <w:tc>
          <w:tcPr>
            <w:tcW w:w="1701" w:type="dxa"/>
            <w:vAlign w:val="bottom"/>
          </w:tcPr>
          <w:p w:rsidR="003A54AF" w:rsidRDefault="003A54AF">
            <w:pPr>
              <w:pStyle w:val="ConsPlusNormal"/>
              <w:jc w:val="right"/>
            </w:pPr>
            <w:r>
              <w:t>637921,9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0120901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13950,0</w:t>
            </w:r>
          </w:p>
        </w:tc>
        <w:tc>
          <w:tcPr>
            <w:tcW w:w="1701" w:type="dxa"/>
            <w:vAlign w:val="bottom"/>
          </w:tcPr>
          <w:p w:rsidR="003A54AF" w:rsidRDefault="003A54AF">
            <w:pPr>
              <w:pStyle w:val="ConsPlusNormal"/>
              <w:jc w:val="right"/>
            </w:pPr>
            <w:r>
              <w:t>13950,0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0120901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13950,0</w:t>
            </w:r>
          </w:p>
        </w:tc>
        <w:tc>
          <w:tcPr>
            <w:tcW w:w="1701" w:type="dxa"/>
            <w:vAlign w:val="bottom"/>
          </w:tcPr>
          <w:p w:rsidR="003A54AF" w:rsidRDefault="003A54AF">
            <w:pPr>
              <w:pStyle w:val="ConsPlusNormal"/>
              <w:jc w:val="right"/>
            </w:pPr>
            <w:r>
              <w:t>13950,0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государственными учреждениями капитального ремонта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0120902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822,7</w:t>
            </w:r>
          </w:p>
        </w:tc>
        <w:tc>
          <w:tcPr>
            <w:tcW w:w="1701" w:type="dxa"/>
            <w:vAlign w:val="bottom"/>
          </w:tcPr>
          <w:p w:rsidR="003A54AF" w:rsidRDefault="003A54AF">
            <w:pPr>
              <w:pStyle w:val="ConsPlusNormal"/>
              <w:jc w:val="right"/>
            </w:pPr>
            <w:r>
              <w:t>822,7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0120902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822,7</w:t>
            </w:r>
          </w:p>
        </w:tc>
        <w:tc>
          <w:tcPr>
            <w:tcW w:w="1701" w:type="dxa"/>
            <w:vAlign w:val="bottom"/>
          </w:tcPr>
          <w:p w:rsidR="003A54AF" w:rsidRDefault="003A54AF">
            <w:pPr>
              <w:pStyle w:val="ConsPlusNormal"/>
              <w:jc w:val="right"/>
            </w:pPr>
            <w:r>
              <w:t>822,7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в области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0121134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208593,6</w:t>
            </w:r>
          </w:p>
        </w:tc>
        <w:tc>
          <w:tcPr>
            <w:tcW w:w="1701" w:type="dxa"/>
            <w:vAlign w:val="bottom"/>
          </w:tcPr>
          <w:p w:rsidR="003A54AF" w:rsidRDefault="003A54AF">
            <w:pPr>
              <w:pStyle w:val="ConsPlusNormal"/>
              <w:jc w:val="right"/>
            </w:pPr>
            <w:r>
              <w:t>208593,6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0121134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208593,6</w:t>
            </w:r>
          </w:p>
        </w:tc>
        <w:tc>
          <w:tcPr>
            <w:tcW w:w="1701" w:type="dxa"/>
            <w:vAlign w:val="bottom"/>
          </w:tcPr>
          <w:p w:rsidR="003A54AF" w:rsidRDefault="003A54AF">
            <w:pPr>
              <w:pStyle w:val="ConsPlusNormal"/>
              <w:jc w:val="right"/>
            </w:pPr>
            <w:r>
              <w:t>208593,6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Закупки лекарственных препаратов и медицинского оборудования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0121144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8200,0</w:t>
            </w:r>
          </w:p>
        </w:tc>
        <w:tc>
          <w:tcPr>
            <w:tcW w:w="1701" w:type="dxa"/>
            <w:vAlign w:val="bottom"/>
          </w:tcPr>
          <w:p w:rsidR="003A54AF" w:rsidRDefault="003A54AF">
            <w:pPr>
              <w:pStyle w:val="ConsPlusNormal"/>
              <w:jc w:val="right"/>
            </w:pPr>
            <w:r>
              <w:t>8200,0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0121144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8200,0</w:t>
            </w:r>
          </w:p>
        </w:tc>
        <w:tc>
          <w:tcPr>
            <w:tcW w:w="1701" w:type="dxa"/>
            <w:vAlign w:val="bottom"/>
          </w:tcPr>
          <w:p w:rsidR="003A54AF" w:rsidRDefault="003A54AF">
            <w:pPr>
              <w:pStyle w:val="ConsPlusNormal"/>
              <w:jc w:val="right"/>
            </w:pPr>
            <w:r>
              <w:t>8200,0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оказанию высокотехнологичных видов медицинской помощи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0125070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376,6</w:t>
            </w:r>
          </w:p>
        </w:tc>
        <w:tc>
          <w:tcPr>
            <w:tcW w:w="1701" w:type="dxa"/>
            <w:vAlign w:val="bottom"/>
          </w:tcPr>
          <w:p w:rsidR="003A54AF" w:rsidRDefault="003A54AF">
            <w:pPr>
              <w:pStyle w:val="ConsPlusNormal"/>
              <w:jc w:val="right"/>
            </w:pPr>
            <w:r>
              <w:t>376,6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0125070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376,6</w:t>
            </w:r>
          </w:p>
        </w:tc>
        <w:tc>
          <w:tcPr>
            <w:tcW w:w="1701" w:type="dxa"/>
            <w:vAlign w:val="bottom"/>
          </w:tcPr>
          <w:p w:rsidR="003A54AF" w:rsidRDefault="003A54AF">
            <w:pPr>
              <w:pStyle w:val="ConsPlusNormal"/>
              <w:jc w:val="right"/>
            </w:pPr>
            <w:r>
              <w:t>376,6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оказанию высокотехнологичных видов медицинской помощи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0128070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2103,4</w:t>
            </w:r>
          </w:p>
        </w:tc>
        <w:tc>
          <w:tcPr>
            <w:tcW w:w="1701" w:type="dxa"/>
            <w:vAlign w:val="bottom"/>
          </w:tcPr>
          <w:p w:rsidR="003A54AF" w:rsidRDefault="003A54AF">
            <w:pPr>
              <w:pStyle w:val="ConsPlusNormal"/>
              <w:jc w:val="right"/>
            </w:pPr>
            <w:r>
              <w:t>2103,4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0128070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2103,4</w:t>
            </w:r>
          </w:p>
        </w:tc>
        <w:tc>
          <w:tcPr>
            <w:tcW w:w="1701" w:type="dxa"/>
            <w:vAlign w:val="bottom"/>
          </w:tcPr>
          <w:p w:rsidR="003A54AF" w:rsidRDefault="003A54AF">
            <w:pPr>
              <w:pStyle w:val="ConsPlusNormal"/>
              <w:jc w:val="right"/>
            </w:pPr>
            <w:r>
              <w:t>2103,4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медицинской реабилитации и санаторно-курортного лечения, в том числе детей</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92550,9</w:t>
            </w:r>
          </w:p>
        </w:tc>
        <w:tc>
          <w:tcPr>
            <w:tcW w:w="1701" w:type="dxa"/>
            <w:vAlign w:val="bottom"/>
          </w:tcPr>
          <w:p w:rsidR="003A54AF" w:rsidRDefault="003A54AF">
            <w:pPr>
              <w:pStyle w:val="ConsPlusNormal"/>
              <w:jc w:val="right"/>
            </w:pPr>
            <w:r>
              <w:t>92550,9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0140059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92036,1</w:t>
            </w:r>
          </w:p>
        </w:tc>
        <w:tc>
          <w:tcPr>
            <w:tcW w:w="1701" w:type="dxa"/>
            <w:vAlign w:val="bottom"/>
          </w:tcPr>
          <w:p w:rsidR="003A54AF" w:rsidRDefault="003A54AF">
            <w:pPr>
              <w:pStyle w:val="ConsPlusNormal"/>
              <w:jc w:val="right"/>
            </w:pPr>
            <w:r>
              <w:t>92036,1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0140059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92036,1</w:t>
            </w:r>
          </w:p>
        </w:tc>
        <w:tc>
          <w:tcPr>
            <w:tcW w:w="1701" w:type="dxa"/>
            <w:vAlign w:val="bottom"/>
          </w:tcPr>
          <w:p w:rsidR="003A54AF" w:rsidRDefault="003A54AF">
            <w:pPr>
              <w:pStyle w:val="ConsPlusNormal"/>
              <w:jc w:val="right"/>
            </w:pPr>
            <w:r>
              <w:t>92036,1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0140901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150,0</w:t>
            </w:r>
          </w:p>
        </w:tc>
        <w:tc>
          <w:tcPr>
            <w:tcW w:w="1701" w:type="dxa"/>
            <w:vAlign w:val="bottom"/>
          </w:tcPr>
          <w:p w:rsidR="003A54AF" w:rsidRDefault="003A54AF">
            <w:pPr>
              <w:pStyle w:val="ConsPlusNormal"/>
              <w:jc w:val="right"/>
            </w:pPr>
            <w:r>
              <w:t>150,0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0140901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150,0</w:t>
            </w:r>
          </w:p>
        </w:tc>
        <w:tc>
          <w:tcPr>
            <w:tcW w:w="1701" w:type="dxa"/>
            <w:vAlign w:val="bottom"/>
          </w:tcPr>
          <w:p w:rsidR="003A54AF" w:rsidRDefault="003A54AF">
            <w:pPr>
              <w:pStyle w:val="ConsPlusNormal"/>
              <w:jc w:val="right"/>
            </w:pPr>
            <w:r>
              <w:t>150,0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государственными учреждениями капитального ремонта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0140902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364,8</w:t>
            </w:r>
          </w:p>
        </w:tc>
        <w:tc>
          <w:tcPr>
            <w:tcW w:w="1701" w:type="dxa"/>
            <w:vAlign w:val="bottom"/>
          </w:tcPr>
          <w:p w:rsidR="003A54AF" w:rsidRDefault="003A54AF">
            <w:pPr>
              <w:pStyle w:val="ConsPlusNormal"/>
              <w:jc w:val="right"/>
            </w:pPr>
            <w:r>
              <w:t>364,8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0140902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364,8</w:t>
            </w:r>
          </w:p>
        </w:tc>
        <w:tc>
          <w:tcPr>
            <w:tcW w:w="1701" w:type="dxa"/>
            <w:vAlign w:val="bottom"/>
          </w:tcPr>
          <w:p w:rsidR="003A54AF" w:rsidRDefault="003A54AF">
            <w:pPr>
              <w:pStyle w:val="ConsPlusNormal"/>
              <w:jc w:val="right"/>
            </w:pPr>
            <w:r>
              <w:t>364,8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Кадровое обеспечение системы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537,4</w:t>
            </w:r>
          </w:p>
        </w:tc>
        <w:tc>
          <w:tcPr>
            <w:tcW w:w="1701" w:type="dxa"/>
            <w:vAlign w:val="bottom"/>
          </w:tcPr>
          <w:p w:rsidR="003A54AF" w:rsidRDefault="003A54AF">
            <w:pPr>
              <w:pStyle w:val="ConsPlusNormal"/>
              <w:jc w:val="right"/>
            </w:pPr>
            <w:r>
              <w:t>537,4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0151139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537,4</w:t>
            </w:r>
          </w:p>
        </w:tc>
        <w:tc>
          <w:tcPr>
            <w:tcW w:w="1701" w:type="dxa"/>
            <w:vAlign w:val="bottom"/>
          </w:tcPr>
          <w:p w:rsidR="003A54AF" w:rsidRDefault="003A54AF">
            <w:pPr>
              <w:pStyle w:val="ConsPlusNormal"/>
              <w:jc w:val="right"/>
            </w:pPr>
            <w:r>
              <w:t>537,4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0151139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537,4</w:t>
            </w:r>
          </w:p>
        </w:tc>
        <w:tc>
          <w:tcPr>
            <w:tcW w:w="1701" w:type="dxa"/>
            <w:vAlign w:val="bottom"/>
          </w:tcPr>
          <w:p w:rsidR="003A54AF" w:rsidRDefault="003A54AF">
            <w:pPr>
              <w:pStyle w:val="ConsPlusNormal"/>
              <w:jc w:val="right"/>
            </w:pPr>
            <w:r>
              <w:t>537,4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системы льготного лекарственного обеспечения в амбулаторных условиях</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482174,1</w:t>
            </w:r>
          </w:p>
        </w:tc>
        <w:tc>
          <w:tcPr>
            <w:tcW w:w="1701" w:type="dxa"/>
            <w:vAlign w:val="bottom"/>
          </w:tcPr>
          <w:p w:rsidR="003A54AF" w:rsidRDefault="003A54AF">
            <w:pPr>
              <w:pStyle w:val="ConsPlusNormal"/>
              <w:jc w:val="right"/>
            </w:pPr>
            <w:r>
              <w:t>482174,1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0160059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10710,0</w:t>
            </w:r>
          </w:p>
        </w:tc>
        <w:tc>
          <w:tcPr>
            <w:tcW w:w="1701" w:type="dxa"/>
            <w:vAlign w:val="bottom"/>
          </w:tcPr>
          <w:p w:rsidR="003A54AF" w:rsidRDefault="003A54AF">
            <w:pPr>
              <w:pStyle w:val="ConsPlusNormal"/>
              <w:jc w:val="right"/>
            </w:pPr>
            <w:r>
              <w:t>10710,0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0160059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10710,0</w:t>
            </w:r>
          </w:p>
        </w:tc>
        <w:tc>
          <w:tcPr>
            <w:tcW w:w="1701" w:type="dxa"/>
            <w:vAlign w:val="bottom"/>
          </w:tcPr>
          <w:p w:rsidR="003A54AF" w:rsidRDefault="003A54AF">
            <w:pPr>
              <w:pStyle w:val="ConsPlusNormal"/>
              <w:jc w:val="right"/>
            </w:pPr>
            <w:r>
              <w:t>10710,0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в области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0161134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86609,1</w:t>
            </w:r>
          </w:p>
        </w:tc>
        <w:tc>
          <w:tcPr>
            <w:tcW w:w="1701" w:type="dxa"/>
            <w:vAlign w:val="bottom"/>
          </w:tcPr>
          <w:p w:rsidR="003A54AF" w:rsidRDefault="003A54AF">
            <w:pPr>
              <w:pStyle w:val="ConsPlusNormal"/>
              <w:jc w:val="right"/>
            </w:pPr>
            <w:r>
              <w:t>86609,1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0161134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86609,1</w:t>
            </w:r>
          </w:p>
        </w:tc>
        <w:tc>
          <w:tcPr>
            <w:tcW w:w="1701" w:type="dxa"/>
            <w:vAlign w:val="bottom"/>
          </w:tcPr>
          <w:p w:rsidR="003A54AF" w:rsidRDefault="003A54AF">
            <w:pPr>
              <w:pStyle w:val="ConsPlusNormal"/>
              <w:jc w:val="right"/>
            </w:pPr>
            <w:r>
              <w:t>86609,1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Закупки лекарственных препаратов и медицинского оборудования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0161144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354280,4</w:t>
            </w:r>
          </w:p>
        </w:tc>
        <w:tc>
          <w:tcPr>
            <w:tcW w:w="1701" w:type="dxa"/>
            <w:vAlign w:val="bottom"/>
          </w:tcPr>
          <w:p w:rsidR="003A54AF" w:rsidRDefault="003A54AF">
            <w:pPr>
              <w:pStyle w:val="ConsPlusNormal"/>
              <w:jc w:val="right"/>
            </w:pPr>
            <w:r>
              <w:t>354280,4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0161144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354280,4</w:t>
            </w:r>
          </w:p>
        </w:tc>
        <w:tc>
          <w:tcPr>
            <w:tcW w:w="1701" w:type="dxa"/>
            <w:vAlign w:val="bottom"/>
          </w:tcPr>
          <w:p w:rsidR="003A54AF" w:rsidRDefault="003A54AF">
            <w:pPr>
              <w:pStyle w:val="ConsPlusNormal"/>
              <w:jc w:val="right"/>
            </w:pPr>
            <w:r>
              <w:t>354280,4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0165133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30574,6</w:t>
            </w:r>
          </w:p>
        </w:tc>
        <w:tc>
          <w:tcPr>
            <w:tcW w:w="1701" w:type="dxa"/>
            <w:vAlign w:val="bottom"/>
          </w:tcPr>
          <w:p w:rsidR="003A54AF" w:rsidRDefault="003A54AF">
            <w:pPr>
              <w:pStyle w:val="ConsPlusNormal"/>
              <w:jc w:val="right"/>
            </w:pPr>
            <w:r>
              <w:t>30574,6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0165133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30574,6</w:t>
            </w:r>
          </w:p>
        </w:tc>
        <w:tc>
          <w:tcPr>
            <w:tcW w:w="1701" w:type="dxa"/>
            <w:vAlign w:val="bottom"/>
          </w:tcPr>
          <w:p w:rsidR="003A54AF" w:rsidRDefault="003A54AF">
            <w:pPr>
              <w:pStyle w:val="ConsPlusNormal"/>
              <w:jc w:val="right"/>
            </w:pPr>
            <w:r>
              <w:t>30574,6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системы территориального планирования и информатизации здравоохранения Краснодарского края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0170000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18448148,0</w:t>
            </w:r>
          </w:p>
        </w:tc>
        <w:tc>
          <w:tcPr>
            <w:tcW w:w="1701" w:type="dxa"/>
            <w:vAlign w:val="bottom"/>
          </w:tcPr>
          <w:p w:rsidR="003A54AF" w:rsidRDefault="003A54AF">
            <w:pPr>
              <w:pStyle w:val="ConsPlusNormal"/>
              <w:jc w:val="right"/>
            </w:pPr>
            <w:r>
              <w:t>18448148,0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0170019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195663,8</w:t>
            </w:r>
          </w:p>
        </w:tc>
        <w:tc>
          <w:tcPr>
            <w:tcW w:w="1701" w:type="dxa"/>
            <w:vAlign w:val="bottom"/>
          </w:tcPr>
          <w:p w:rsidR="003A54AF" w:rsidRDefault="003A54AF">
            <w:pPr>
              <w:pStyle w:val="ConsPlusNormal"/>
              <w:jc w:val="right"/>
            </w:pPr>
            <w:r>
              <w:t>195663,8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0170019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141540,5</w:t>
            </w:r>
          </w:p>
        </w:tc>
        <w:tc>
          <w:tcPr>
            <w:tcW w:w="1701" w:type="dxa"/>
            <w:vAlign w:val="bottom"/>
          </w:tcPr>
          <w:p w:rsidR="003A54AF" w:rsidRDefault="003A54AF">
            <w:pPr>
              <w:pStyle w:val="ConsPlusNormal"/>
              <w:jc w:val="right"/>
            </w:pPr>
            <w:r>
              <w:t>141540,5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0170019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53817,3</w:t>
            </w:r>
          </w:p>
        </w:tc>
        <w:tc>
          <w:tcPr>
            <w:tcW w:w="1701" w:type="dxa"/>
            <w:vAlign w:val="bottom"/>
          </w:tcPr>
          <w:p w:rsidR="003A54AF" w:rsidRDefault="003A54AF">
            <w:pPr>
              <w:pStyle w:val="ConsPlusNormal"/>
              <w:jc w:val="right"/>
            </w:pPr>
            <w:r>
              <w:t>53817,3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0170019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306,0</w:t>
            </w:r>
          </w:p>
        </w:tc>
        <w:tc>
          <w:tcPr>
            <w:tcW w:w="1701" w:type="dxa"/>
            <w:vAlign w:val="bottom"/>
          </w:tcPr>
          <w:p w:rsidR="003A54AF" w:rsidRDefault="003A54AF">
            <w:pPr>
              <w:pStyle w:val="ConsPlusNormal"/>
              <w:jc w:val="right"/>
            </w:pPr>
            <w:r>
              <w:t>306,0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0170059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152201,2</w:t>
            </w:r>
          </w:p>
        </w:tc>
        <w:tc>
          <w:tcPr>
            <w:tcW w:w="1701" w:type="dxa"/>
            <w:vAlign w:val="bottom"/>
          </w:tcPr>
          <w:p w:rsidR="003A54AF" w:rsidRDefault="003A54AF">
            <w:pPr>
              <w:pStyle w:val="ConsPlusNormal"/>
              <w:jc w:val="right"/>
            </w:pPr>
            <w:r>
              <w:t>152201,2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0170059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76669,3</w:t>
            </w:r>
          </w:p>
        </w:tc>
        <w:tc>
          <w:tcPr>
            <w:tcW w:w="1701" w:type="dxa"/>
            <w:vAlign w:val="bottom"/>
          </w:tcPr>
          <w:p w:rsidR="003A54AF" w:rsidRDefault="003A54AF">
            <w:pPr>
              <w:pStyle w:val="ConsPlusNormal"/>
              <w:jc w:val="right"/>
            </w:pPr>
            <w:r>
              <w:t>76669,3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0170059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26132,2</w:t>
            </w:r>
          </w:p>
        </w:tc>
        <w:tc>
          <w:tcPr>
            <w:tcW w:w="1701" w:type="dxa"/>
            <w:vAlign w:val="bottom"/>
          </w:tcPr>
          <w:p w:rsidR="003A54AF" w:rsidRDefault="003A54AF">
            <w:pPr>
              <w:pStyle w:val="ConsPlusNormal"/>
              <w:jc w:val="right"/>
            </w:pPr>
            <w:r>
              <w:t>26132,2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0170059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48614,4</w:t>
            </w:r>
          </w:p>
        </w:tc>
        <w:tc>
          <w:tcPr>
            <w:tcW w:w="1701" w:type="dxa"/>
            <w:vAlign w:val="bottom"/>
          </w:tcPr>
          <w:p w:rsidR="003A54AF" w:rsidRDefault="003A54AF">
            <w:pPr>
              <w:pStyle w:val="ConsPlusNormal"/>
              <w:jc w:val="right"/>
            </w:pPr>
            <w:r>
              <w:t>48614,4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0170059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785,3</w:t>
            </w:r>
          </w:p>
        </w:tc>
        <w:tc>
          <w:tcPr>
            <w:tcW w:w="1701" w:type="dxa"/>
            <w:vAlign w:val="bottom"/>
          </w:tcPr>
          <w:p w:rsidR="003A54AF" w:rsidRDefault="003A54AF">
            <w:pPr>
              <w:pStyle w:val="ConsPlusNormal"/>
              <w:jc w:val="right"/>
            </w:pPr>
            <w:r>
              <w:t>785,3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18"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01759Б0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9169,7</w:t>
            </w:r>
          </w:p>
        </w:tc>
        <w:tc>
          <w:tcPr>
            <w:tcW w:w="1701" w:type="dxa"/>
            <w:vAlign w:val="bottom"/>
          </w:tcPr>
          <w:p w:rsidR="003A54AF" w:rsidRDefault="003A54AF">
            <w:pPr>
              <w:pStyle w:val="ConsPlusNormal"/>
              <w:jc w:val="right"/>
            </w:pPr>
            <w:r>
              <w:t>9169,7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01759Б0</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9089,1</w:t>
            </w:r>
          </w:p>
        </w:tc>
        <w:tc>
          <w:tcPr>
            <w:tcW w:w="1701" w:type="dxa"/>
            <w:vAlign w:val="bottom"/>
          </w:tcPr>
          <w:p w:rsidR="003A54AF" w:rsidRDefault="003A54AF">
            <w:pPr>
              <w:pStyle w:val="ConsPlusNormal"/>
              <w:jc w:val="right"/>
            </w:pPr>
            <w:r>
              <w:t>9089,1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01759Б0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80,6</w:t>
            </w:r>
          </w:p>
        </w:tc>
        <w:tc>
          <w:tcPr>
            <w:tcW w:w="1701" w:type="dxa"/>
            <w:vAlign w:val="bottom"/>
          </w:tcPr>
          <w:p w:rsidR="003A54AF" w:rsidRDefault="003A54AF">
            <w:pPr>
              <w:pStyle w:val="ConsPlusNormal"/>
              <w:jc w:val="right"/>
            </w:pPr>
            <w:r>
              <w:t>80,6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0176076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15940751,1</w:t>
            </w:r>
          </w:p>
        </w:tc>
        <w:tc>
          <w:tcPr>
            <w:tcW w:w="1701" w:type="dxa"/>
            <w:vAlign w:val="bottom"/>
          </w:tcPr>
          <w:p w:rsidR="003A54AF" w:rsidRDefault="003A54AF">
            <w:pPr>
              <w:pStyle w:val="ConsPlusNormal"/>
              <w:jc w:val="right"/>
            </w:pPr>
            <w:r>
              <w:t>15940751,1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0176076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15940751,1</w:t>
            </w:r>
          </w:p>
        </w:tc>
        <w:tc>
          <w:tcPr>
            <w:tcW w:w="1701" w:type="dxa"/>
            <w:vAlign w:val="bottom"/>
          </w:tcPr>
          <w:p w:rsidR="003A54AF" w:rsidRDefault="003A54AF">
            <w:pPr>
              <w:pStyle w:val="ConsPlusNormal"/>
              <w:jc w:val="right"/>
            </w:pPr>
            <w:r>
              <w:t>15940751,1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 на выполнение территориальной программы обязательного медицинского страхования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0176079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2150362,2</w:t>
            </w:r>
          </w:p>
        </w:tc>
        <w:tc>
          <w:tcPr>
            <w:tcW w:w="1701" w:type="dxa"/>
            <w:vAlign w:val="bottom"/>
          </w:tcPr>
          <w:p w:rsidR="003A54AF" w:rsidRDefault="003A54AF">
            <w:pPr>
              <w:pStyle w:val="ConsPlusNormal"/>
              <w:jc w:val="right"/>
            </w:pPr>
            <w:r>
              <w:t>2150362,2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0176079</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2150362,2</w:t>
            </w:r>
          </w:p>
        </w:tc>
        <w:tc>
          <w:tcPr>
            <w:tcW w:w="1701" w:type="dxa"/>
            <w:vAlign w:val="bottom"/>
          </w:tcPr>
          <w:p w:rsidR="003A54AF" w:rsidRDefault="003A54AF">
            <w:pPr>
              <w:pStyle w:val="ConsPlusNormal"/>
              <w:jc w:val="right"/>
            </w:pPr>
            <w:r>
              <w:t>2150362,2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19" w:history="1">
              <w:r>
                <w:rPr>
                  <w:color w:val="0000FF"/>
                </w:rPr>
                <w:t>программа</w:t>
              </w:r>
            </w:hyperlink>
            <w:r>
              <w:t xml:space="preserve"> Краснодарского края "Доступная среда"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21026,8</w:t>
            </w:r>
          </w:p>
        </w:tc>
        <w:tc>
          <w:tcPr>
            <w:tcW w:w="1701" w:type="dxa"/>
            <w:vAlign w:val="bottom"/>
          </w:tcPr>
          <w:p w:rsidR="003A54AF" w:rsidRDefault="003A54AF">
            <w:pPr>
              <w:pStyle w:val="ConsPlusNormal"/>
              <w:jc w:val="right"/>
            </w:pPr>
            <w:r>
              <w:t>21026,8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21026,8</w:t>
            </w:r>
          </w:p>
        </w:tc>
        <w:tc>
          <w:tcPr>
            <w:tcW w:w="1701" w:type="dxa"/>
            <w:vAlign w:val="bottom"/>
          </w:tcPr>
          <w:p w:rsidR="003A54AF" w:rsidRDefault="003A54AF">
            <w:pPr>
              <w:pStyle w:val="ConsPlusNormal"/>
              <w:jc w:val="right"/>
            </w:pPr>
            <w:r>
              <w:t>21026,8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420"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10513,4</w:t>
            </w:r>
          </w:p>
        </w:tc>
        <w:tc>
          <w:tcPr>
            <w:tcW w:w="1701" w:type="dxa"/>
            <w:vAlign w:val="bottom"/>
          </w:tcPr>
          <w:p w:rsidR="003A54AF" w:rsidRDefault="003A54AF">
            <w:pPr>
              <w:pStyle w:val="ConsPlusNormal"/>
              <w:jc w:val="right"/>
            </w:pPr>
            <w:r>
              <w:t>10513,4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10513,4</w:t>
            </w:r>
          </w:p>
        </w:tc>
        <w:tc>
          <w:tcPr>
            <w:tcW w:w="1701" w:type="dxa"/>
            <w:vAlign w:val="bottom"/>
          </w:tcPr>
          <w:p w:rsidR="003A54AF" w:rsidRDefault="003A54AF">
            <w:pPr>
              <w:pStyle w:val="ConsPlusNormal"/>
              <w:jc w:val="right"/>
            </w:pPr>
            <w:r>
              <w:t>10513,4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421"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0418027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10513,4</w:t>
            </w:r>
          </w:p>
        </w:tc>
        <w:tc>
          <w:tcPr>
            <w:tcW w:w="1701" w:type="dxa"/>
            <w:vAlign w:val="bottom"/>
          </w:tcPr>
          <w:p w:rsidR="003A54AF" w:rsidRDefault="003A54AF">
            <w:pPr>
              <w:pStyle w:val="ConsPlusNormal"/>
              <w:jc w:val="right"/>
            </w:pPr>
            <w:r>
              <w:t>10513,4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0418027</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10513,4</w:t>
            </w:r>
          </w:p>
        </w:tc>
        <w:tc>
          <w:tcPr>
            <w:tcW w:w="1701" w:type="dxa"/>
            <w:vAlign w:val="bottom"/>
          </w:tcPr>
          <w:p w:rsidR="003A54AF" w:rsidRDefault="003A54AF">
            <w:pPr>
              <w:pStyle w:val="ConsPlusNormal"/>
              <w:jc w:val="right"/>
            </w:pPr>
            <w:r>
              <w:t>10513,4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22"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32451,5</w:t>
            </w:r>
          </w:p>
        </w:tc>
        <w:tc>
          <w:tcPr>
            <w:tcW w:w="1701" w:type="dxa"/>
            <w:vAlign w:val="bottom"/>
          </w:tcPr>
          <w:p w:rsidR="003A54AF" w:rsidRDefault="003A54AF">
            <w:pPr>
              <w:pStyle w:val="ConsPlusNormal"/>
              <w:jc w:val="right"/>
            </w:pPr>
            <w:r>
              <w:t>32451,5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0710000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32451,5</w:t>
            </w:r>
          </w:p>
        </w:tc>
        <w:tc>
          <w:tcPr>
            <w:tcW w:w="1701" w:type="dxa"/>
            <w:vAlign w:val="bottom"/>
          </w:tcPr>
          <w:p w:rsidR="003A54AF" w:rsidRDefault="003A54AF">
            <w:pPr>
              <w:pStyle w:val="ConsPlusNormal"/>
              <w:jc w:val="right"/>
            </w:pPr>
            <w:r>
              <w:t>32451,5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государственной </w:t>
            </w:r>
            <w:hyperlink r:id="rId42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32451,5</w:t>
            </w:r>
          </w:p>
        </w:tc>
        <w:tc>
          <w:tcPr>
            <w:tcW w:w="1701" w:type="dxa"/>
            <w:vAlign w:val="bottom"/>
          </w:tcPr>
          <w:p w:rsidR="003A54AF" w:rsidRDefault="003A54AF">
            <w:pPr>
              <w:pStyle w:val="ConsPlusNormal"/>
              <w:jc w:val="right"/>
            </w:pPr>
            <w:r>
              <w:t>32451,5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32451,5</w:t>
            </w:r>
          </w:p>
        </w:tc>
        <w:tc>
          <w:tcPr>
            <w:tcW w:w="1701" w:type="dxa"/>
            <w:vAlign w:val="bottom"/>
          </w:tcPr>
          <w:p w:rsidR="003A54AF" w:rsidRDefault="003A54AF">
            <w:pPr>
              <w:pStyle w:val="ConsPlusNormal"/>
              <w:jc w:val="right"/>
            </w:pPr>
            <w:r>
              <w:t>32451,5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24"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84668,6</w:t>
            </w:r>
          </w:p>
        </w:tc>
        <w:tc>
          <w:tcPr>
            <w:tcW w:w="1701" w:type="dxa"/>
            <w:vAlign w:val="bottom"/>
          </w:tcPr>
          <w:p w:rsidR="003A54AF" w:rsidRDefault="003A54AF">
            <w:pPr>
              <w:pStyle w:val="ConsPlusNormal"/>
              <w:jc w:val="right"/>
            </w:pPr>
            <w:r>
              <w:t>84668,6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Пожарная безопасность в Краснодарском крае</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56478,6</w:t>
            </w:r>
          </w:p>
        </w:tc>
        <w:tc>
          <w:tcPr>
            <w:tcW w:w="1701" w:type="dxa"/>
            <w:vAlign w:val="bottom"/>
          </w:tcPr>
          <w:p w:rsidR="003A54AF" w:rsidRDefault="003A54AF">
            <w:pPr>
              <w:pStyle w:val="ConsPlusNormal"/>
              <w:jc w:val="right"/>
            </w:pPr>
            <w:r>
              <w:t>56478,6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пожарной безопасности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56478,6</w:t>
            </w:r>
          </w:p>
        </w:tc>
        <w:tc>
          <w:tcPr>
            <w:tcW w:w="1701" w:type="dxa"/>
            <w:vAlign w:val="bottom"/>
          </w:tcPr>
          <w:p w:rsidR="003A54AF" w:rsidRDefault="003A54AF">
            <w:pPr>
              <w:pStyle w:val="ConsPlusNormal"/>
              <w:jc w:val="right"/>
            </w:pPr>
            <w:r>
              <w:t>56478,6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6,9</w:t>
            </w:r>
          </w:p>
        </w:tc>
        <w:tc>
          <w:tcPr>
            <w:tcW w:w="1701" w:type="dxa"/>
            <w:vAlign w:val="bottom"/>
          </w:tcPr>
          <w:p w:rsidR="003A54AF" w:rsidRDefault="003A54AF">
            <w:pPr>
              <w:pStyle w:val="ConsPlusNormal"/>
              <w:jc w:val="right"/>
            </w:pPr>
            <w:r>
              <w:t>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56471,7</w:t>
            </w:r>
          </w:p>
        </w:tc>
        <w:tc>
          <w:tcPr>
            <w:tcW w:w="1701" w:type="dxa"/>
            <w:vAlign w:val="bottom"/>
          </w:tcPr>
          <w:p w:rsidR="003A54AF" w:rsidRDefault="003A54AF">
            <w:pPr>
              <w:pStyle w:val="ConsPlusNormal"/>
              <w:jc w:val="right"/>
            </w:pPr>
            <w:r>
              <w:t>56471,7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Профилактика терроризма и экстремизма в Краснодарском крае</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28190,0</w:t>
            </w:r>
          </w:p>
        </w:tc>
        <w:tc>
          <w:tcPr>
            <w:tcW w:w="1701" w:type="dxa"/>
            <w:vAlign w:val="bottom"/>
          </w:tcPr>
          <w:p w:rsidR="003A54AF" w:rsidRDefault="003A54AF">
            <w:pPr>
              <w:pStyle w:val="ConsPlusNormal"/>
              <w:jc w:val="right"/>
            </w:pPr>
            <w:r>
              <w:t>28190,0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профилактике терроризма и экстремизма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6590,0</w:t>
            </w:r>
          </w:p>
        </w:tc>
        <w:tc>
          <w:tcPr>
            <w:tcW w:w="1701" w:type="dxa"/>
            <w:vAlign w:val="bottom"/>
          </w:tcPr>
          <w:p w:rsidR="003A54AF" w:rsidRDefault="003A54AF">
            <w:pPr>
              <w:pStyle w:val="ConsPlusNormal"/>
              <w:jc w:val="right"/>
            </w:pPr>
            <w:r>
              <w:t>6590,0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6590,0</w:t>
            </w:r>
          </w:p>
        </w:tc>
        <w:tc>
          <w:tcPr>
            <w:tcW w:w="1701" w:type="dxa"/>
            <w:vAlign w:val="bottom"/>
          </w:tcPr>
          <w:p w:rsidR="003A54AF" w:rsidRDefault="003A54AF">
            <w:pPr>
              <w:pStyle w:val="ConsPlusNormal"/>
              <w:jc w:val="right"/>
            </w:pPr>
            <w:r>
              <w:t>6590,0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0956048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21600,0</w:t>
            </w:r>
          </w:p>
        </w:tc>
        <w:tc>
          <w:tcPr>
            <w:tcW w:w="1701" w:type="dxa"/>
            <w:vAlign w:val="bottom"/>
          </w:tcPr>
          <w:p w:rsidR="003A54AF" w:rsidRDefault="003A54AF">
            <w:pPr>
              <w:pStyle w:val="ConsPlusNormal"/>
              <w:jc w:val="right"/>
            </w:pPr>
            <w:r>
              <w:t>21600,0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0956048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21600,0</w:t>
            </w:r>
          </w:p>
        </w:tc>
        <w:tc>
          <w:tcPr>
            <w:tcW w:w="1701" w:type="dxa"/>
            <w:vAlign w:val="bottom"/>
          </w:tcPr>
          <w:p w:rsidR="003A54AF" w:rsidRDefault="003A54AF">
            <w:pPr>
              <w:pStyle w:val="ConsPlusNormal"/>
              <w:jc w:val="right"/>
            </w:pPr>
            <w:r>
              <w:t>21600,0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25"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2100000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2110000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Противодействие злоупотреблению наркотиками и их незаконному обороту</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116236,7</w:t>
            </w:r>
          </w:p>
        </w:tc>
        <w:tc>
          <w:tcPr>
            <w:tcW w:w="1701" w:type="dxa"/>
            <w:vAlign w:val="bottom"/>
          </w:tcPr>
          <w:p w:rsidR="003A54AF" w:rsidRDefault="003A54AF">
            <w:pPr>
              <w:pStyle w:val="ConsPlusNormal"/>
              <w:jc w:val="right"/>
            </w:pPr>
            <w:r>
              <w:t>116236,7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116236,7</w:t>
            </w:r>
          </w:p>
        </w:tc>
        <w:tc>
          <w:tcPr>
            <w:tcW w:w="1701" w:type="dxa"/>
            <w:vAlign w:val="bottom"/>
          </w:tcPr>
          <w:p w:rsidR="003A54AF" w:rsidRDefault="003A54AF">
            <w:pPr>
              <w:pStyle w:val="ConsPlusNormal"/>
              <w:jc w:val="right"/>
            </w:pPr>
            <w:r>
              <w:t>116236,7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116236,7</w:t>
            </w:r>
          </w:p>
        </w:tc>
        <w:tc>
          <w:tcPr>
            <w:tcW w:w="1701" w:type="dxa"/>
            <w:vAlign w:val="bottom"/>
          </w:tcPr>
          <w:p w:rsidR="003A54AF" w:rsidRDefault="003A54AF">
            <w:pPr>
              <w:pStyle w:val="ConsPlusNormal"/>
              <w:jc w:val="right"/>
            </w:pPr>
            <w:r>
              <w:t>116236,7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57890,6</w:t>
            </w:r>
          </w:p>
        </w:tc>
        <w:tc>
          <w:tcPr>
            <w:tcW w:w="1701" w:type="dxa"/>
            <w:vAlign w:val="bottom"/>
          </w:tcPr>
          <w:p w:rsidR="003A54AF" w:rsidRDefault="003A54AF">
            <w:pPr>
              <w:pStyle w:val="ConsPlusNormal"/>
              <w:jc w:val="right"/>
            </w:pPr>
            <w:r>
              <w:t>57890,6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09</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58346,1</w:t>
            </w:r>
          </w:p>
        </w:tc>
        <w:tc>
          <w:tcPr>
            <w:tcW w:w="1701" w:type="dxa"/>
            <w:vAlign w:val="bottom"/>
          </w:tcPr>
          <w:p w:rsidR="003A54AF" w:rsidRDefault="003A54AF">
            <w:pPr>
              <w:pStyle w:val="ConsPlusNormal"/>
              <w:jc w:val="right"/>
            </w:pPr>
            <w:r>
              <w:t>58346,1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Социальная политика</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745728,7</w:t>
            </w:r>
          </w:p>
        </w:tc>
        <w:tc>
          <w:tcPr>
            <w:tcW w:w="1701" w:type="dxa"/>
            <w:vAlign w:val="bottom"/>
          </w:tcPr>
          <w:p w:rsidR="003A54AF" w:rsidRDefault="003A54AF">
            <w:pPr>
              <w:pStyle w:val="ConsPlusNormal"/>
              <w:jc w:val="right"/>
            </w:pPr>
            <w:r>
              <w:t>745728,7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населения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745728,7</w:t>
            </w:r>
          </w:p>
        </w:tc>
        <w:tc>
          <w:tcPr>
            <w:tcW w:w="1701" w:type="dxa"/>
            <w:vAlign w:val="bottom"/>
          </w:tcPr>
          <w:p w:rsidR="003A54AF" w:rsidRDefault="003A54AF">
            <w:pPr>
              <w:pStyle w:val="ConsPlusNormal"/>
              <w:jc w:val="right"/>
            </w:pPr>
            <w:r>
              <w:t>745728,7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26" w:history="1">
              <w:r>
                <w:rPr>
                  <w:color w:val="0000FF"/>
                </w:rPr>
                <w:t>программа</w:t>
              </w:r>
            </w:hyperlink>
            <w:r>
              <w:t xml:space="preserve"> Краснодарского края "Развитие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745728,7</w:t>
            </w:r>
          </w:p>
        </w:tc>
        <w:tc>
          <w:tcPr>
            <w:tcW w:w="1701" w:type="dxa"/>
            <w:vAlign w:val="bottom"/>
          </w:tcPr>
          <w:p w:rsidR="003A54AF" w:rsidRDefault="003A54AF">
            <w:pPr>
              <w:pStyle w:val="ConsPlusNormal"/>
              <w:jc w:val="right"/>
            </w:pPr>
            <w:r>
              <w:t>745728,7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0120000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45728,7</w:t>
            </w:r>
          </w:p>
        </w:tc>
        <w:tc>
          <w:tcPr>
            <w:tcW w:w="1701" w:type="dxa"/>
            <w:vAlign w:val="bottom"/>
          </w:tcPr>
          <w:p w:rsidR="003A54AF" w:rsidRDefault="003A54AF">
            <w:pPr>
              <w:pStyle w:val="ConsPlusNormal"/>
              <w:jc w:val="right"/>
            </w:pPr>
            <w:r>
              <w:t>45728,7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Дополнительная денежная компенсация на усиленное питание доноров крови и (или) ее компонентов</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0124120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30534,2</w:t>
            </w:r>
          </w:p>
        </w:tc>
        <w:tc>
          <w:tcPr>
            <w:tcW w:w="1701" w:type="dxa"/>
            <w:vAlign w:val="bottom"/>
          </w:tcPr>
          <w:p w:rsidR="003A54AF" w:rsidRDefault="003A54AF">
            <w:pPr>
              <w:pStyle w:val="ConsPlusNormal"/>
              <w:jc w:val="right"/>
            </w:pPr>
            <w:r>
              <w:t>30534,2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0124120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30534,2</w:t>
            </w:r>
          </w:p>
        </w:tc>
        <w:tc>
          <w:tcPr>
            <w:tcW w:w="1701" w:type="dxa"/>
            <w:vAlign w:val="bottom"/>
          </w:tcPr>
          <w:p w:rsidR="003A54AF" w:rsidRDefault="003A54AF">
            <w:pPr>
              <w:pStyle w:val="ConsPlusNormal"/>
              <w:jc w:val="right"/>
            </w:pPr>
            <w:r>
              <w:t>30534,2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0126069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15194,5</w:t>
            </w:r>
          </w:p>
        </w:tc>
        <w:tc>
          <w:tcPr>
            <w:tcW w:w="1701" w:type="dxa"/>
            <w:vAlign w:val="bottom"/>
          </w:tcPr>
          <w:p w:rsidR="003A54AF" w:rsidRDefault="003A54AF">
            <w:pPr>
              <w:pStyle w:val="ConsPlusNormal"/>
              <w:jc w:val="right"/>
            </w:pPr>
            <w:r>
              <w:t>15194,5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0126069</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15194,5</w:t>
            </w:r>
          </w:p>
        </w:tc>
        <w:tc>
          <w:tcPr>
            <w:tcW w:w="1701" w:type="dxa"/>
            <w:vAlign w:val="bottom"/>
          </w:tcPr>
          <w:p w:rsidR="003A54AF" w:rsidRDefault="003A54AF">
            <w:pPr>
              <w:pStyle w:val="ConsPlusNormal"/>
              <w:jc w:val="right"/>
            </w:pPr>
            <w:r>
              <w:t>15194,5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Кадровое обеспечение системы здравоохранения</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0150000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700000,0</w:t>
            </w:r>
          </w:p>
        </w:tc>
        <w:tc>
          <w:tcPr>
            <w:tcW w:w="1701" w:type="dxa"/>
            <w:vAlign w:val="bottom"/>
          </w:tcPr>
          <w:p w:rsidR="003A54AF" w:rsidRDefault="003A54AF">
            <w:pPr>
              <w:pStyle w:val="ConsPlusNormal"/>
              <w:jc w:val="right"/>
            </w:pPr>
            <w:r>
              <w:t>700000,0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Единовременные компенсационные выплаты медицинским работникам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0154200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350000,0</w:t>
            </w:r>
          </w:p>
        </w:tc>
        <w:tc>
          <w:tcPr>
            <w:tcW w:w="1701" w:type="dxa"/>
            <w:vAlign w:val="bottom"/>
          </w:tcPr>
          <w:p w:rsidR="003A54AF" w:rsidRDefault="003A54AF">
            <w:pPr>
              <w:pStyle w:val="ConsPlusNormal"/>
              <w:jc w:val="right"/>
            </w:pPr>
            <w:r>
              <w:t>350000,0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0154200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350000,0</w:t>
            </w:r>
          </w:p>
        </w:tc>
        <w:tc>
          <w:tcPr>
            <w:tcW w:w="1701" w:type="dxa"/>
            <w:vAlign w:val="bottom"/>
          </w:tcPr>
          <w:p w:rsidR="003A54AF" w:rsidRDefault="003A54AF">
            <w:pPr>
              <w:pStyle w:val="ConsPlusNormal"/>
              <w:jc w:val="right"/>
            </w:pPr>
            <w:r>
              <w:t>350000,0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Единовременные выплаты медицинским работникам</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0155136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350000,0</w:t>
            </w:r>
          </w:p>
        </w:tc>
        <w:tc>
          <w:tcPr>
            <w:tcW w:w="1701" w:type="dxa"/>
            <w:vAlign w:val="bottom"/>
          </w:tcPr>
          <w:p w:rsidR="003A54AF" w:rsidRDefault="003A54AF">
            <w:pPr>
              <w:pStyle w:val="ConsPlusNormal"/>
              <w:jc w:val="right"/>
            </w:pPr>
            <w:r>
              <w:t>350000,0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828</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0155136</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350000,0</w:t>
            </w:r>
          </w:p>
        </w:tc>
        <w:tc>
          <w:tcPr>
            <w:tcW w:w="1701" w:type="dxa"/>
            <w:vAlign w:val="bottom"/>
          </w:tcPr>
          <w:p w:rsidR="003A54AF" w:rsidRDefault="003A54AF">
            <w:pPr>
              <w:pStyle w:val="ConsPlusNormal"/>
              <w:jc w:val="right"/>
            </w:pPr>
            <w:r>
              <w:t>350000,0</w:t>
            </w:r>
          </w:p>
        </w:tc>
      </w:tr>
      <w:tr w:rsidR="003A54AF">
        <w:tc>
          <w:tcPr>
            <w:tcW w:w="660" w:type="dxa"/>
          </w:tcPr>
          <w:p w:rsidR="003A54AF" w:rsidRDefault="003A54AF">
            <w:pPr>
              <w:pStyle w:val="ConsPlusNormal"/>
              <w:jc w:val="center"/>
            </w:pPr>
            <w:r>
              <w:t>27.</w:t>
            </w:r>
          </w:p>
        </w:tc>
        <w:tc>
          <w:tcPr>
            <w:tcW w:w="4365" w:type="dxa"/>
          </w:tcPr>
          <w:p w:rsidR="003A54AF" w:rsidRDefault="003A54AF">
            <w:pPr>
              <w:pStyle w:val="ConsPlusNormal"/>
              <w:jc w:val="both"/>
            </w:pPr>
            <w:r>
              <w:t>Министерство физической культуры и спорта Краснодарского края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3978352,5</w:t>
            </w:r>
          </w:p>
        </w:tc>
        <w:tc>
          <w:tcPr>
            <w:tcW w:w="1701" w:type="dxa"/>
            <w:vAlign w:val="bottom"/>
          </w:tcPr>
          <w:p w:rsidR="003A54AF" w:rsidRDefault="003A54AF">
            <w:pPr>
              <w:pStyle w:val="ConsPlusNormal"/>
              <w:jc w:val="right"/>
            </w:pPr>
            <w:r>
              <w:t>3978352,5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Образование</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246905,0</w:t>
            </w:r>
          </w:p>
        </w:tc>
        <w:tc>
          <w:tcPr>
            <w:tcW w:w="1701" w:type="dxa"/>
            <w:vAlign w:val="bottom"/>
          </w:tcPr>
          <w:p w:rsidR="003A54AF" w:rsidRDefault="003A54AF">
            <w:pPr>
              <w:pStyle w:val="ConsPlusNormal"/>
              <w:jc w:val="right"/>
            </w:pPr>
            <w:r>
              <w:t>246905,0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Общее образование</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199489,6</w:t>
            </w:r>
          </w:p>
        </w:tc>
        <w:tc>
          <w:tcPr>
            <w:tcW w:w="1701" w:type="dxa"/>
            <w:vAlign w:val="bottom"/>
          </w:tcPr>
          <w:p w:rsidR="003A54AF" w:rsidRDefault="003A54AF">
            <w:pPr>
              <w:pStyle w:val="ConsPlusNormal"/>
              <w:jc w:val="right"/>
            </w:pPr>
            <w:r>
              <w:t>199489,6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27" w:history="1">
              <w:r>
                <w:rPr>
                  <w:color w:val="0000FF"/>
                </w:rPr>
                <w:t>программа</w:t>
              </w:r>
            </w:hyperlink>
            <w:r>
              <w:t xml:space="preserve"> Краснодарского края "Доступная среда"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752,0</w:t>
            </w:r>
          </w:p>
        </w:tc>
        <w:tc>
          <w:tcPr>
            <w:tcW w:w="1701" w:type="dxa"/>
            <w:vAlign w:val="bottom"/>
          </w:tcPr>
          <w:p w:rsidR="003A54AF" w:rsidRDefault="003A54AF">
            <w:pPr>
              <w:pStyle w:val="ConsPlusNormal"/>
              <w:jc w:val="right"/>
            </w:pPr>
            <w:r>
              <w:t>752,0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752,0</w:t>
            </w:r>
          </w:p>
        </w:tc>
        <w:tc>
          <w:tcPr>
            <w:tcW w:w="1701" w:type="dxa"/>
            <w:vAlign w:val="bottom"/>
          </w:tcPr>
          <w:p w:rsidR="003A54AF" w:rsidRDefault="003A54AF">
            <w:pPr>
              <w:pStyle w:val="ConsPlusNormal"/>
              <w:jc w:val="right"/>
            </w:pPr>
            <w:r>
              <w:t>752,0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428"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0418027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752,0</w:t>
            </w:r>
          </w:p>
        </w:tc>
        <w:tc>
          <w:tcPr>
            <w:tcW w:w="1701" w:type="dxa"/>
            <w:vAlign w:val="bottom"/>
          </w:tcPr>
          <w:p w:rsidR="003A54AF" w:rsidRDefault="003A54AF">
            <w:pPr>
              <w:pStyle w:val="ConsPlusNormal"/>
              <w:jc w:val="right"/>
            </w:pPr>
            <w:r>
              <w:t>752,0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0418027</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752,0</w:t>
            </w:r>
          </w:p>
        </w:tc>
        <w:tc>
          <w:tcPr>
            <w:tcW w:w="1701" w:type="dxa"/>
            <w:vAlign w:val="bottom"/>
          </w:tcPr>
          <w:p w:rsidR="003A54AF" w:rsidRDefault="003A54AF">
            <w:pPr>
              <w:pStyle w:val="ConsPlusNormal"/>
              <w:jc w:val="right"/>
            </w:pPr>
            <w:r>
              <w:t>752,0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29" w:history="1">
              <w:r>
                <w:rPr>
                  <w:color w:val="0000FF"/>
                </w:rPr>
                <w:t>программа</w:t>
              </w:r>
            </w:hyperlink>
            <w:r>
              <w:t xml:space="preserve"> Краснодарского края "Развитие физической культуры и спорта"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192506,1</w:t>
            </w:r>
          </w:p>
        </w:tc>
        <w:tc>
          <w:tcPr>
            <w:tcW w:w="1701" w:type="dxa"/>
            <w:vAlign w:val="bottom"/>
          </w:tcPr>
          <w:p w:rsidR="003A54AF" w:rsidRDefault="003A54AF">
            <w:pPr>
              <w:pStyle w:val="ConsPlusNormal"/>
              <w:jc w:val="right"/>
            </w:pPr>
            <w:r>
              <w:t>192506,1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физической культуры и массового спорта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104878,5</w:t>
            </w:r>
          </w:p>
        </w:tc>
        <w:tc>
          <w:tcPr>
            <w:tcW w:w="1701" w:type="dxa"/>
            <w:vAlign w:val="bottom"/>
          </w:tcPr>
          <w:p w:rsidR="003A54AF" w:rsidRDefault="003A54AF">
            <w:pPr>
              <w:pStyle w:val="ConsPlusNormal"/>
              <w:jc w:val="right"/>
            </w:pPr>
            <w:r>
              <w:t>104878,5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1216012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103700,0</w:t>
            </w:r>
          </w:p>
        </w:tc>
        <w:tc>
          <w:tcPr>
            <w:tcW w:w="1701" w:type="dxa"/>
            <w:vAlign w:val="bottom"/>
          </w:tcPr>
          <w:p w:rsidR="003A54AF" w:rsidRDefault="003A54AF">
            <w:pPr>
              <w:pStyle w:val="ConsPlusNormal"/>
              <w:jc w:val="right"/>
            </w:pPr>
            <w:r>
              <w:t>103700,0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1216012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103700,0</w:t>
            </w:r>
          </w:p>
        </w:tc>
        <w:tc>
          <w:tcPr>
            <w:tcW w:w="1701" w:type="dxa"/>
            <w:vAlign w:val="bottom"/>
          </w:tcPr>
          <w:p w:rsidR="003A54AF" w:rsidRDefault="003A54AF">
            <w:pPr>
              <w:pStyle w:val="ConsPlusNormal"/>
              <w:jc w:val="right"/>
            </w:pPr>
            <w:r>
              <w:t>103700,0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1216082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1178,5</w:t>
            </w:r>
          </w:p>
        </w:tc>
        <w:tc>
          <w:tcPr>
            <w:tcW w:w="1701" w:type="dxa"/>
            <w:vAlign w:val="bottom"/>
          </w:tcPr>
          <w:p w:rsidR="003A54AF" w:rsidRDefault="003A54AF">
            <w:pPr>
              <w:pStyle w:val="ConsPlusNormal"/>
              <w:jc w:val="right"/>
            </w:pPr>
            <w:r>
              <w:t>1178,5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1216082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1178,5</w:t>
            </w:r>
          </w:p>
        </w:tc>
        <w:tc>
          <w:tcPr>
            <w:tcW w:w="1701" w:type="dxa"/>
            <w:vAlign w:val="bottom"/>
          </w:tcPr>
          <w:p w:rsidR="003A54AF" w:rsidRDefault="003A54AF">
            <w:pPr>
              <w:pStyle w:val="ConsPlusNormal"/>
              <w:jc w:val="right"/>
            </w:pPr>
            <w:r>
              <w:t>1178,5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спорта высших достижений и системы подготовки спортивного резерва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75427,6</w:t>
            </w:r>
          </w:p>
        </w:tc>
        <w:tc>
          <w:tcPr>
            <w:tcW w:w="1701" w:type="dxa"/>
            <w:vAlign w:val="bottom"/>
          </w:tcPr>
          <w:p w:rsidR="003A54AF" w:rsidRDefault="003A54AF">
            <w:pPr>
              <w:pStyle w:val="ConsPlusNormal"/>
              <w:jc w:val="right"/>
            </w:pPr>
            <w:r>
              <w:t>75427,6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1220059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54223,3</w:t>
            </w:r>
          </w:p>
        </w:tc>
        <w:tc>
          <w:tcPr>
            <w:tcW w:w="1701" w:type="dxa"/>
            <w:vAlign w:val="bottom"/>
          </w:tcPr>
          <w:p w:rsidR="003A54AF" w:rsidRDefault="003A54AF">
            <w:pPr>
              <w:pStyle w:val="ConsPlusNormal"/>
              <w:jc w:val="right"/>
            </w:pPr>
            <w:r>
              <w:t>54223,3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1220059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54223,3</w:t>
            </w:r>
          </w:p>
        </w:tc>
        <w:tc>
          <w:tcPr>
            <w:tcW w:w="1701" w:type="dxa"/>
            <w:vAlign w:val="bottom"/>
          </w:tcPr>
          <w:p w:rsidR="003A54AF" w:rsidRDefault="003A54AF">
            <w:pPr>
              <w:pStyle w:val="ConsPlusNormal"/>
              <w:jc w:val="right"/>
            </w:pPr>
            <w:r>
              <w:t>54223,3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1220901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12857,3</w:t>
            </w:r>
          </w:p>
        </w:tc>
        <w:tc>
          <w:tcPr>
            <w:tcW w:w="1701" w:type="dxa"/>
            <w:vAlign w:val="bottom"/>
          </w:tcPr>
          <w:p w:rsidR="003A54AF" w:rsidRDefault="003A54AF">
            <w:pPr>
              <w:pStyle w:val="ConsPlusNormal"/>
              <w:jc w:val="right"/>
            </w:pPr>
            <w:r>
              <w:t>12857,3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1220901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12857,3</w:t>
            </w:r>
          </w:p>
        </w:tc>
        <w:tc>
          <w:tcPr>
            <w:tcW w:w="1701" w:type="dxa"/>
            <w:vAlign w:val="bottom"/>
          </w:tcPr>
          <w:p w:rsidR="003A54AF" w:rsidRDefault="003A54AF">
            <w:pPr>
              <w:pStyle w:val="ConsPlusNormal"/>
              <w:jc w:val="right"/>
            </w:pPr>
            <w:r>
              <w:t>12857,3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государственными учреждениями капитального ремонта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1220902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8347,0</w:t>
            </w:r>
          </w:p>
        </w:tc>
        <w:tc>
          <w:tcPr>
            <w:tcW w:w="1701" w:type="dxa"/>
            <w:vAlign w:val="bottom"/>
          </w:tcPr>
          <w:p w:rsidR="003A54AF" w:rsidRDefault="003A54AF">
            <w:pPr>
              <w:pStyle w:val="ConsPlusNormal"/>
              <w:jc w:val="right"/>
            </w:pPr>
            <w:r>
              <w:t>8347,0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1220902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8347,0</w:t>
            </w:r>
          </w:p>
        </w:tc>
        <w:tc>
          <w:tcPr>
            <w:tcW w:w="1701" w:type="dxa"/>
            <w:vAlign w:val="bottom"/>
          </w:tcPr>
          <w:p w:rsidR="003A54AF" w:rsidRDefault="003A54AF">
            <w:pPr>
              <w:pStyle w:val="ConsPlusNormal"/>
              <w:jc w:val="right"/>
            </w:pPr>
            <w:r>
              <w:t>8347,0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спортивных сооружений в Краснодарском крае</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12200,0</w:t>
            </w:r>
          </w:p>
        </w:tc>
        <w:tc>
          <w:tcPr>
            <w:tcW w:w="1701" w:type="dxa"/>
            <w:vAlign w:val="bottom"/>
          </w:tcPr>
          <w:p w:rsidR="003A54AF" w:rsidRDefault="003A54AF">
            <w:pPr>
              <w:pStyle w:val="ConsPlusNormal"/>
              <w:jc w:val="right"/>
            </w:pPr>
            <w:r>
              <w:t>12200,0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1231158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12200,0</w:t>
            </w:r>
          </w:p>
        </w:tc>
        <w:tc>
          <w:tcPr>
            <w:tcW w:w="1701" w:type="dxa"/>
            <w:vAlign w:val="bottom"/>
          </w:tcPr>
          <w:p w:rsidR="003A54AF" w:rsidRDefault="003A54AF">
            <w:pPr>
              <w:pStyle w:val="ConsPlusNormal"/>
              <w:jc w:val="right"/>
            </w:pPr>
            <w:r>
              <w:t>12200,0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1231158</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12200,0</w:t>
            </w:r>
          </w:p>
        </w:tc>
        <w:tc>
          <w:tcPr>
            <w:tcW w:w="1701" w:type="dxa"/>
            <w:vAlign w:val="bottom"/>
          </w:tcPr>
          <w:p w:rsidR="003A54AF" w:rsidRDefault="003A54AF">
            <w:pPr>
              <w:pStyle w:val="ConsPlusNormal"/>
              <w:jc w:val="right"/>
            </w:pPr>
            <w:r>
              <w:t>12200,0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6231,5</w:t>
            </w:r>
          </w:p>
        </w:tc>
        <w:tc>
          <w:tcPr>
            <w:tcW w:w="1701" w:type="dxa"/>
            <w:vAlign w:val="bottom"/>
          </w:tcPr>
          <w:p w:rsidR="003A54AF" w:rsidRDefault="003A54AF">
            <w:pPr>
              <w:pStyle w:val="ConsPlusNormal"/>
              <w:jc w:val="right"/>
            </w:pPr>
            <w:r>
              <w:t>6231,5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6231,5</w:t>
            </w:r>
          </w:p>
        </w:tc>
        <w:tc>
          <w:tcPr>
            <w:tcW w:w="1701" w:type="dxa"/>
            <w:vAlign w:val="bottom"/>
          </w:tcPr>
          <w:p w:rsidR="003A54AF" w:rsidRDefault="003A54AF">
            <w:pPr>
              <w:pStyle w:val="ConsPlusNormal"/>
              <w:jc w:val="right"/>
            </w:pPr>
            <w:r>
              <w:t>6231,5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6231,5</w:t>
            </w:r>
          </w:p>
        </w:tc>
        <w:tc>
          <w:tcPr>
            <w:tcW w:w="1701" w:type="dxa"/>
            <w:vAlign w:val="bottom"/>
          </w:tcPr>
          <w:p w:rsidR="003A54AF" w:rsidRDefault="003A54AF">
            <w:pPr>
              <w:pStyle w:val="ConsPlusNormal"/>
              <w:jc w:val="right"/>
            </w:pPr>
            <w:r>
              <w:t>6231,5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6231,5</w:t>
            </w:r>
          </w:p>
        </w:tc>
        <w:tc>
          <w:tcPr>
            <w:tcW w:w="1701" w:type="dxa"/>
            <w:vAlign w:val="bottom"/>
          </w:tcPr>
          <w:p w:rsidR="003A54AF" w:rsidRDefault="003A54AF">
            <w:pPr>
              <w:pStyle w:val="ConsPlusNormal"/>
              <w:jc w:val="right"/>
            </w:pPr>
            <w:r>
              <w:t>6231,5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Молодежная политика и оздоровление детей</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5250,0</w:t>
            </w:r>
          </w:p>
        </w:tc>
        <w:tc>
          <w:tcPr>
            <w:tcW w:w="1701" w:type="dxa"/>
            <w:vAlign w:val="bottom"/>
          </w:tcPr>
          <w:p w:rsidR="003A54AF" w:rsidRDefault="003A54AF">
            <w:pPr>
              <w:pStyle w:val="ConsPlusNormal"/>
              <w:jc w:val="right"/>
            </w:pPr>
            <w:r>
              <w:t>5250,0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30" w:history="1">
              <w:r>
                <w:rPr>
                  <w:color w:val="0000FF"/>
                </w:rPr>
                <w:t>программа</w:t>
              </w:r>
            </w:hyperlink>
            <w:r>
              <w:t xml:space="preserve"> Краснодарского края "Дети Кубани"</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5250,0</w:t>
            </w:r>
          </w:p>
        </w:tc>
        <w:tc>
          <w:tcPr>
            <w:tcW w:w="1701" w:type="dxa"/>
            <w:vAlign w:val="bottom"/>
          </w:tcPr>
          <w:p w:rsidR="003A54AF" w:rsidRDefault="003A54AF">
            <w:pPr>
              <w:pStyle w:val="ConsPlusNormal"/>
              <w:jc w:val="right"/>
            </w:pPr>
            <w:r>
              <w:t>5250,0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5250,0</w:t>
            </w:r>
          </w:p>
        </w:tc>
        <w:tc>
          <w:tcPr>
            <w:tcW w:w="1701" w:type="dxa"/>
            <w:vAlign w:val="bottom"/>
          </w:tcPr>
          <w:p w:rsidR="003A54AF" w:rsidRDefault="003A54AF">
            <w:pPr>
              <w:pStyle w:val="ConsPlusNormal"/>
              <w:jc w:val="right"/>
            </w:pPr>
            <w:r>
              <w:t>5250,0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431" w:history="1">
              <w:r>
                <w:rPr>
                  <w:color w:val="0000FF"/>
                </w:rPr>
                <w:t>программы</w:t>
              </w:r>
            </w:hyperlink>
            <w:r>
              <w:t xml:space="preserve"> Краснодарского края "Дети Кубани"</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5250,0</w:t>
            </w:r>
          </w:p>
        </w:tc>
        <w:tc>
          <w:tcPr>
            <w:tcW w:w="1701" w:type="dxa"/>
            <w:vAlign w:val="bottom"/>
          </w:tcPr>
          <w:p w:rsidR="003A54AF" w:rsidRDefault="003A54AF">
            <w:pPr>
              <w:pStyle w:val="ConsPlusNormal"/>
              <w:jc w:val="right"/>
            </w:pPr>
            <w:r>
              <w:t>5250,0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5250,0</w:t>
            </w:r>
          </w:p>
        </w:tc>
        <w:tc>
          <w:tcPr>
            <w:tcW w:w="1701" w:type="dxa"/>
            <w:vAlign w:val="bottom"/>
          </w:tcPr>
          <w:p w:rsidR="003A54AF" w:rsidRDefault="003A54AF">
            <w:pPr>
              <w:pStyle w:val="ConsPlusNormal"/>
              <w:jc w:val="right"/>
            </w:pPr>
            <w:r>
              <w:t>5250,0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образования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42165,4</w:t>
            </w:r>
          </w:p>
        </w:tc>
        <w:tc>
          <w:tcPr>
            <w:tcW w:w="1701" w:type="dxa"/>
            <w:vAlign w:val="bottom"/>
          </w:tcPr>
          <w:p w:rsidR="003A54AF" w:rsidRDefault="003A54AF">
            <w:pPr>
              <w:pStyle w:val="ConsPlusNormal"/>
              <w:jc w:val="right"/>
            </w:pPr>
            <w:r>
              <w:t>42165,4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32" w:history="1">
              <w:r>
                <w:rPr>
                  <w:color w:val="0000FF"/>
                </w:rPr>
                <w:t>программа</w:t>
              </w:r>
            </w:hyperlink>
            <w:r>
              <w:t xml:space="preserve"> Краснодарского края "Развитие физической культуры и спорта"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1200000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41165,0</w:t>
            </w:r>
          </w:p>
        </w:tc>
        <w:tc>
          <w:tcPr>
            <w:tcW w:w="1701" w:type="dxa"/>
            <w:vAlign w:val="bottom"/>
          </w:tcPr>
          <w:p w:rsidR="003A54AF" w:rsidRDefault="003A54AF">
            <w:pPr>
              <w:pStyle w:val="ConsPlusNormal"/>
              <w:jc w:val="right"/>
            </w:pPr>
            <w:r>
              <w:t>41165,0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Управление реализацией государственной программы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1240000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41165,0</w:t>
            </w:r>
          </w:p>
        </w:tc>
        <w:tc>
          <w:tcPr>
            <w:tcW w:w="1701" w:type="dxa"/>
            <w:vAlign w:val="bottom"/>
          </w:tcPr>
          <w:p w:rsidR="003A54AF" w:rsidRDefault="003A54AF">
            <w:pPr>
              <w:pStyle w:val="ConsPlusNormal"/>
              <w:jc w:val="right"/>
            </w:pPr>
            <w:r>
              <w:t>41165,0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1240059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41165,0</w:t>
            </w:r>
          </w:p>
        </w:tc>
        <w:tc>
          <w:tcPr>
            <w:tcW w:w="1701" w:type="dxa"/>
            <w:vAlign w:val="bottom"/>
          </w:tcPr>
          <w:p w:rsidR="003A54AF" w:rsidRDefault="003A54AF">
            <w:pPr>
              <w:pStyle w:val="ConsPlusNormal"/>
              <w:jc w:val="right"/>
            </w:pPr>
            <w:r>
              <w:t>41165,0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1240059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38104,6</w:t>
            </w:r>
          </w:p>
        </w:tc>
        <w:tc>
          <w:tcPr>
            <w:tcW w:w="1701" w:type="dxa"/>
            <w:vAlign w:val="bottom"/>
          </w:tcPr>
          <w:p w:rsidR="003A54AF" w:rsidRDefault="003A54AF">
            <w:pPr>
              <w:pStyle w:val="ConsPlusNormal"/>
              <w:jc w:val="right"/>
            </w:pPr>
            <w:r>
              <w:t>38104,6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1240059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3031,9</w:t>
            </w:r>
          </w:p>
        </w:tc>
        <w:tc>
          <w:tcPr>
            <w:tcW w:w="1701" w:type="dxa"/>
            <w:vAlign w:val="bottom"/>
          </w:tcPr>
          <w:p w:rsidR="003A54AF" w:rsidRDefault="003A54AF">
            <w:pPr>
              <w:pStyle w:val="ConsPlusNormal"/>
              <w:jc w:val="right"/>
            </w:pPr>
            <w:r>
              <w:t>3031,9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1240059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28,5</w:t>
            </w:r>
          </w:p>
        </w:tc>
        <w:tc>
          <w:tcPr>
            <w:tcW w:w="1701" w:type="dxa"/>
            <w:vAlign w:val="bottom"/>
          </w:tcPr>
          <w:p w:rsidR="003A54AF" w:rsidRDefault="003A54AF">
            <w:pPr>
              <w:pStyle w:val="ConsPlusNormal"/>
              <w:jc w:val="right"/>
            </w:pPr>
            <w:r>
              <w:t>28,5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1000,4</w:t>
            </w:r>
          </w:p>
        </w:tc>
        <w:tc>
          <w:tcPr>
            <w:tcW w:w="1701" w:type="dxa"/>
            <w:vAlign w:val="bottom"/>
          </w:tcPr>
          <w:p w:rsidR="003A54AF" w:rsidRDefault="003A54AF">
            <w:pPr>
              <w:pStyle w:val="ConsPlusNormal"/>
              <w:jc w:val="right"/>
            </w:pPr>
            <w:r>
              <w:t>1000,4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1000,4</w:t>
            </w:r>
          </w:p>
        </w:tc>
        <w:tc>
          <w:tcPr>
            <w:tcW w:w="1701" w:type="dxa"/>
            <w:vAlign w:val="bottom"/>
          </w:tcPr>
          <w:p w:rsidR="003A54AF" w:rsidRDefault="003A54AF">
            <w:pPr>
              <w:pStyle w:val="ConsPlusNormal"/>
              <w:jc w:val="right"/>
            </w:pPr>
            <w:r>
              <w:t>1000,4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1000,4</w:t>
            </w:r>
          </w:p>
        </w:tc>
        <w:tc>
          <w:tcPr>
            <w:tcW w:w="1701" w:type="dxa"/>
            <w:vAlign w:val="bottom"/>
          </w:tcPr>
          <w:p w:rsidR="003A54AF" w:rsidRDefault="003A54AF">
            <w:pPr>
              <w:pStyle w:val="ConsPlusNormal"/>
              <w:jc w:val="right"/>
            </w:pPr>
            <w:r>
              <w:t>1000,4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982,4</w:t>
            </w:r>
          </w:p>
        </w:tc>
        <w:tc>
          <w:tcPr>
            <w:tcW w:w="1701" w:type="dxa"/>
            <w:vAlign w:val="bottom"/>
          </w:tcPr>
          <w:p w:rsidR="003A54AF" w:rsidRDefault="003A54AF">
            <w:pPr>
              <w:pStyle w:val="ConsPlusNormal"/>
              <w:jc w:val="right"/>
            </w:pPr>
            <w:r>
              <w:t>982,4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18,0</w:t>
            </w:r>
          </w:p>
        </w:tc>
        <w:tc>
          <w:tcPr>
            <w:tcW w:w="1701" w:type="dxa"/>
            <w:vAlign w:val="bottom"/>
          </w:tcPr>
          <w:p w:rsidR="003A54AF" w:rsidRDefault="003A54AF">
            <w:pPr>
              <w:pStyle w:val="ConsPlusNormal"/>
              <w:jc w:val="right"/>
            </w:pPr>
            <w:r>
              <w:t>18,0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Социальная политика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23945,0</w:t>
            </w:r>
          </w:p>
        </w:tc>
        <w:tc>
          <w:tcPr>
            <w:tcW w:w="1701" w:type="dxa"/>
            <w:vAlign w:val="bottom"/>
          </w:tcPr>
          <w:p w:rsidR="003A54AF" w:rsidRDefault="003A54AF">
            <w:pPr>
              <w:pStyle w:val="ConsPlusNormal"/>
              <w:jc w:val="right"/>
            </w:pPr>
            <w:r>
              <w:t>23945,0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населения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23945,0</w:t>
            </w:r>
          </w:p>
        </w:tc>
        <w:tc>
          <w:tcPr>
            <w:tcW w:w="1701" w:type="dxa"/>
            <w:vAlign w:val="bottom"/>
          </w:tcPr>
          <w:p w:rsidR="003A54AF" w:rsidRDefault="003A54AF">
            <w:pPr>
              <w:pStyle w:val="ConsPlusNormal"/>
              <w:jc w:val="right"/>
            </w:pPr>
            <w:r>
              <w:t>23945,0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33" w:history="1">
              <w:r>
                <w:rPr>
                  <w:color w:val="0000FF"/>
                </w:rPr>
                <w:t>программа</w:t>
              </w:r>
            </w:hyperlink>
            <w:r>
              <w:t xml:space="preserve"> Краснодарского края "Развитие физической культуры и спорта"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23945,0</w:t>
            </w:r>
          </w:p>
        </w:tc>
        <w:tc>
          <w:tcPr>
            <w:tcW w:w="1701" w:type="dxa"/>
            <w:vAlign w:val="bottom"/>
          </w:tcPr>
          <w:p w:rsidR="003A54AF" w:rsidRDefault="003A54AF">
            <w:pPr>
              <w:pStyle w:val="ConsPlusNormal"/>
              <w:jc w:val="right"/>
            </w:pPr>
            <w:r>
              <w:t>23945,0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физической культуры и массового спорта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23945,0</w:t>
            </w:r>
          </w:p>
        </w:tc>
        <w:tc>
          <w:tcPr>
            <w:tcW w:w="1701" w:type="dxa"/>
            <w:vAlign w:val="bottom"/>
          </w:tcPr>
          <w:p w:rsidR="003A54AF" w:rsidRDefault="003A54AF">
            <w:pPr>
              <w:pStyle w:val="ConsPlusNormal"/>
              <w:jc w:val="right"/>
            </w:pPr>
            <w:r>
              <w:t>23945,0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1214127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5062,2</w:t>
            </w:r>
          </w:p>
        </w:tc>
        <w:tc>
          <w:tcPr>
            <w:tcW w:w="1701" w:type="dxa"/>
            <w:vAlign w:val="bottom"/>
          </w:tcPr>
          <w:p w:rsidR="003A54AF" w:rsidRDefault="003A54AF">
            <w:pPr>
              <w:pStyle w:val="ConsPlusNormal"/>
              <w:jc w:val="right"/>
            </w:pPr>
            <w:r>
              <w:t>5062,2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1214127</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5062,2</w:t>
            </w:r>
          </w:p>
        </w:tc>
        <w:tc>
          <w:tcPr>
            <w:tcW w:w="1701" w:type="dxa"/>
            <w:vAlign w:val="bottom"/>
          </w:tcPr>
          <w:p w:rsidR="003A54AF" w:rsidRDefault="003A54AF">
            <w:pPr>
              <w:pStyle w:val="ConsPlusNormal"/>
              <w:jc w:val="right"/>
            </w:pPr>
            <w:r>
              <w:t>5062,2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1216074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18882,8</w:t>
            </w:r>
          </w:p>
        </w:tc>
        <w:tc>
          <w:tcPr>
            <w:tcW w:w="1701" w:type="dxa"/>
            <w:vAlign w:val="bottom"/>
          </w:tcPr>
          <w:p w:rsidR="003A54AF" w:rsidRDefault="003A54AF">
            <w:pPr>
              <w:pStyle w:val="ConsPlusNormal"/>
              <w:jc w:val="right"/>
            </w:pPr>
            <w:r>
              <w:t>18882,8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1216074</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18882,8</w:t>
            </w:r>
          </w:p>
        </w:tc>
        <w:tc>
          <w:tcPr>
            <w:tcW w:w="1701" w:type="dxa"/>
            <w:vAlign w:val="bottom"/>
          </w:tcPr>
          <w:p w:rsidR="003A54AF" w:rsidRDefault="003A54AF">
            <w:pPr>
              <w:pStyle w:val="ConsPlusNormal"/>
              <w:jc w:val="right"/>
            </w:pPr>
            <w:r>
              <w:t>18882,8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Физическая культура и спорт</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3707502,5</w:t>
            </w:r>
          </w:p>
        </w:tc>
        <w:tc>
          <w:tcPr>
            <w:tcW w:w="1701" w:type="dxa"/>
            <w:vAlign w:val="bottom"/>
          </w:tcPr>
          <w:p w:rsidR="003A54AF" w:rsidRDefault="003A54AF">
            <w:pPr>
              <w:pStyle w:val="ConsPlusNormal"/>
              <w:jc w:val="right"/>
            </w:pPr>
            <w:r>
              <w:t>3707502,5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Физическая культура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2121026,5</w:t>
            </w:r>
          </w:p>
        </w:tc>
        <w:tc>
          <w:tcPr>
            <w:tcW w:w="1701" w:type="dxa"/>
            <w:vAlign w:val="bottom"/>
          </w:tcPr>
          <w:p w:rsidR="003A54AF" w:rsidRDefault="003A54AF">
            <w:pPr>
              <w:pStyle w:val="ConsPlusNormal"/>
              <w:jc w:val="right"/>
            </w:pPr>
            <w:r>
              <w:t>2121026,5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34" w:history="1">
              <w:r>
                <w:rPr>
                  <w:color w:val="0000FF"/>
                </w:rPr>
                <w:t>программа</w:t>
              </w:r>
            </w:hyperlink>
            <w:r>
              <w:t xml:space="preserve"> Краснодарского края "Доступная среда"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12357,0</w:t>
            </w:r>
          </w:p>
        </w:tc>
        <w:tc>
          <w:tcPr>
            <w:tcW w:w="1701" w:type="dxa"/>
            <w:vAlign w:val="bottom"/>
          </w:tcPr>
          <w:p w:rsidR="003A54AF" w:rsidRDefault="003A54AF">
            <w:pPr>
              <w:pStyle w:val="ConsPlusNormal"/>
              <w:jc w:val="right"/>
            </w:pPr>
            <w:r>
              <w:t>12357,0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12357,0</w:t>
            </w:r>
          </w:p>
        </w:tc>
        <w:tc>
          <w:tcPr>
            <w:tcW w:w="1701" w:type="dxa"/>
            <w:vAlign w:val="bottom"/>
          </w:tcPr>
          <w:p w:rsidR="003A54AF" w:rsidRDefault="003A54AF">
            <w:pPr>
              <w:pStyle w:val="ConsPlusNormal"/>
              <w:jc w:val="right"/>
            </w:pPr>
            <w:r>
              <w:t>12357,0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435"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6159,0</w:t>
            </w:r>
          </w:p>
        </w:tc>
        <w:tc>
          <w:tcPr>
            <w:tcW w:w="1701" w:type="dxa"/>
            <w:vAlign w:val="bottom"/>
          </w:tcPr>
          <w:p w:rsidR="003A54AF" w:rsidRDefault="003A54AF">
            <w:pPr>
              <w:pStyle w:val="ConsPlusNormal"/>
              <w:jc w:val="right"/>
            </w:pPr>
            <w:r>
              <w:t>6159,0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3835,0</w:t>
            </w:r>
          </w:p>
        </w:tc>
        <w:tc>
          <w:tcPr>
            <w:tcW w:w="1701" w:type="dxa"/>
            <w:vAlign w:val="bottom"/>
          </w:tcPr>
          <w:p w:rsidR="003A54AF" w:rsidRDefault="003A54AF">
            <w:pPr>
              <w:pStyle w:val="ConsPlusNormal"/>
              <w:jc w:val="right"/>
            </w:pPr>
            <w:r>
              <w:t>3835,0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2324,0</w:t>
            </w:r>
          </w:p>
        </w:tc>
        <w:tc>
          <w:tcPr>
            <w:tcW w:w="1701" w:type="dxa"/>
            <w:vAlign w:val="bottom"/>
          </w:tcPr>
          <w:p w:rsidR="003A54AF" w:rsidRDefault="003A54AF">
            <w:pPr>
              <w:pStyle w:val="ConsPlusNormal"/>
              <w:jc w:val="right"/>
            </w:pPr>
            <w:r>
              <w:t>2324,0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государственной </w:t>
            </w:r>
            <w:hyperlink r:id="rId436"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0417027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2950,0</w:t>
            </w:r>
          </w:p>
        </w:tc>
        <w:tc>
          <w:tcPr>
            <w:tcW w:w="1701" w:type="dxa"/>
            <w:vAlign w:val="bottom"/>
          </w:tcPr>
          <w:p w:rsidR="003A54AF" w:rsidRDefault="003A54AF">
            <w:pPr>
              <w:pStyle w:val="ConsPlusNormal"/>
              <w:jc w:val="right"/>
            </w:pPr>
            <w:r>
              <w:t>2950,0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0417027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2950,0</w:t>
            </w:r>
          </w:p>
        </w:tc>
        <w:tc>
          <w:tcPr>
            <w:tcW w:w="1701" w:type="dxa"/>
            <w:vAlign w:val="bottom"/>
          </w:tcPr>
          <w:p w:rsidR="003A54AF" w:rsidRDefault="003A54AF">
            <w:pPr>
              <w:pStyle w:val="ConsPlusNormal"/>
              <w:jc w:val="right"/>
            </w:pPr>
            <w:r>
              <w:t>2950,0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437"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0418027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3248,0</w:t>
            </w:r>
          </w:p>
        </w:tc>
        <w:tc>
          <w:tcPr>
            <w:tcW w:w="1701" w:type="dxa"/>
            <w:vAlign w:val="bottom"/>
          </w:tcPr>
          <w:p w:rsidR="003A54AF" w:rsidRDefault="003A54AF">
            <w:pPr>
              <w:pStyle w:val="ConsPlusNormal"/>
              <w:jc w:val="right"/>
            </w:pPr>
            <w:r>
              <w:t>3248,0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0418027</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3248,0</w:t>
            </w:r>
          </w:p>
        </w:tc>
        <w:tc>
          <w:tcPr>
            <w:tcW w:w="1701" w:type="dxa"/>
            <w:vAlign w:val="bottom"/>
          </w:tcPr>
          <w:p w:rsidR="003A54AF" w:rsidRDefault="003A54AF">
            <w:pPr>
              <w:pStyle w:val="ConsPlusNormal"/>
              <w:jc w:val="right"/>
            </w:pPr>
            <w:r>
              <w:t>3248,0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38"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20500,0</w:t>
            </w:r>
          </w:p>
        </w:tc>
        <w:tc>
          <w:tcPr>
            <w:tcW w:w="1701" w:type="dxa"/>
            <w:vAlign w:val="bottom"/>
          </w:tcPr>
          <w:p w:rsidR="003A54AF" w:rsidRDefault="003A54AF">
            <w:pPr>
              <w:pStyle w:val="ConsPlusNormal"/>
              <w:jc w:val="right"/>
            </w:pPr>
            <w:r>
              <w:t>20500,0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Пожарная безопасность в Краснодарском крае</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17085,0</w:t>
            </w:r>
          </w:p>
        </w:tc>
        <w:tc>
          <w:tcPr>
            <w:tcW w:w="1701" w:type="dxa"/>
            <w:vAlign w:val="bottom"/>
          </w:tcPr>
          <w:p w:rsidR="003A54AF" w:rsidRDefault="003A54AF">
            <w:pPr>
              <w:pStyle w:val="ConsPlusNormal"/>
              <w:jc w:val="right"/>
            </w:pPr>
            <w:r>
              <w:t>17085,0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пожарной безопасности</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17085,0</w:t>
            </w:r>
          </w:p>
        </w:tc>
        <w:tc>
          <w:tcPr>
            <w:tcW w:w="1701" w:type="dxa"/>
            <w:vAlign w:val="bottom"/>
          </w:tcPr>
          <w:p w:rsidR="003A54AF" w:rsidRDefault="003A54AF">
            <w:pPr>
              <w:pStyle w:val="ConsPlusNormal"/>
              <w:jc w:val="right"/>
            </w:pPr>
            <w:r>
              <w:t>17085,0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17085,0</w:t>
            </w:r>
          </w:p>
        </w:tc>
        <w:tc>
          <w:tcPr>
            <w:tcW w:w="1701" w:type="dxa"/>
            <w:vAlign w:val="bottom"/>
          </w:tcPr>
          <w:p w:rsidR="003A54AF" w:rsidRDefault="003A54AF">
            <w:pPr>
              <w:pStyle w:val="ConsPlusNormal"/>
              <w:jc w:val="right"/>
            </w:pPr>
            <w:r>
              <w:t>17085,0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Профилактика терроризма и экстремизма в Краснодарском крае</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0950000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3415,0</w:t>
            </w:r>
          </w:p>
        </w:tc>
        <w:tc>
          <w:tcPr>
            <w:tcW w:w="1701" w:type="dxa"/>
            <w:vAlign w:val="bottom"/>
          </w:tcPr>
          <w:p w:rsidR="003A54AF" w:rsidRDefault="003A54AF">
            <w:pPr>
              <w:pStyle w:val="ConsPlusNormal"/>
              <w:jc w:val="right"/>
            </w:pPr>
            <w:r>
              <w:t>3415,0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профилактике терроризма и экстремизма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3415,0</w:t>
            </w:r>
          </w:p>
        </w:tc>
        <w:tc>
          <w:tcPr>
            <w:tcW w:w="1701" w:type="dxa"/>
            <w:vAlign w:val="bottom"/>
          </w:tcPr>
          <w:p w:rsidR="003A54AF" w:rsidRDefault="003A54AF">
            <w:pPr>
              <w:pStyle w:val="ConsPlusNormal"/>
              <w:jc w:val="right"/>
            </w:pPr>
            <w:r>
              <w:t>3415,0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3415,0</w:t>
            </w:r>
          </w:p>
        </w:tc>
        <w:tc>
          <w:tcPr>
            <w:tcW w:w="1701" w:type="dxa"/>
            <w:vAlign w:val="bottom"/>
          </w:tcPr>
          <w:p w:rsidR="003A54AF" w:rsidRDefault="003A54AF">
            <w:pPr>
              <w:pStyle w:val="ConsPlusNormal"/>
              <w:jc w:val="right"/>
            </w:pPr>
            <w:r>
              <w:t>3415,0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39" w:history="1">
              <w:r>
                <w:rPr>
                  <w:color w:val="0000FF"/>
                </w:rPr>
                <w:t>программа</w:t>
              </w:r>
            </w:hyperlink>
            <w:r>
              <w:t xml:space="preserve"> Краснодарского края "Развитие физической культуры и спорта"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1961778,4</w:t>
            </w:r>
          </w:p>
        </w:tc>
        <w:tc>
          <w:tcPr>
            <w:tcW w:w="1701" w:type="dxa"/>
            <w:vAlign w:val="bottom"/>
          </w:tcPr>
          <w:p w:rsidR="003A54AF" w:rsidRDefault="003A54AF">
            <w:pPr>
              <w:pStyle w:val="ConsPlusNormal"/>
              <w:jc w:val="right"/>
            </w:pPr>
            <w:r>
              <w:t>1961778,4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физической культуры и массового спорта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детско-юношеского спорта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1211068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1211068</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спорта высших достижений и системы подготовки спортивного резерва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1867240,5</w:t>
            </w:r>
          </w:p>
        </w:tc>
        <w:tc>
          <w:tcPr>
            <w:tcW w:w="1701" w:type="dxa"/>
            <w:vAlign w:val="bottom"/>
          </w:tcPr>
          <w:p w:rsidR="003A54AF" w:rsidRDefault="003A54AF">
            <w:pPr>
              <w:pStyle w:val="ConsPlusNormal"/>
              <w:jc w:val="right"/>
            </w:pPr>
            <w:r>
              <w:t>1867240,5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1220059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1820297,3</w:t>
            </w:r>
          </w:p>
        </w:tc>
        <w:tc>
          <w:tcPr>
            <w:tcW w:w="1701" w:type="dxa"/>
            <w:vAlign w:val="bottom"/>
          </w:tcPr>
          <w:p w:rsidR="003A54AF" w:rsidRDefault="003A54AF">
            <w:pPr>
              <w:pStyle w:val="ConsPlusNormal"/>
              <w:jc w:val="right"/>
            </w:pPr>
            <w:r>
              <w:t>1820297,3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1220059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11601,9</w:t>
            </w:r>
          </w:p>
        </w:tc>
        <w:tc>
          <w:tcPr>
            <w:tcW w:w="1701" w:type="dxa"/>
            <w:vAlign w:val="bottom"/>
          </w:tcPr>
          <w:p w:rsidR="003A54AF" w:rsidRDefault="003A54AF">
            <w:pPr>
              <w:pStyle w:val="ConsPlusNormal"/>
              <w:jc w:val="right"/>
            </w:pPr>
            <w:r>
              <w:t>11601,9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1220059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2697,1</w:t>
            </w:r>
          </w:p>
        </w:tc>
        <w:tc>
          <w:tcPr>
            <w:tcW w:w="1701" w:type="dxa"/>
            <w:vAlign w:val="bottom"/>
          </w:tcPr>
          <w:p w:rsidR="003A54AF" w:rsidRDefault="003A54AF">
            <w:pPr>
              <w:pStyle w:val="ConsPlusNormal"/>
              <w:jc w:val="right"/>
            </w:pPr>
            <w:r>
              <w:t>2697,1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1220059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1805876,3</w:t>
            </w:r>
          </w:p>
        </w:tc>
        <w:tc>
          <w:tcPr>
            <w:tcW w:w="1701" w:type="dxa"/>
            <w:vAlign w:val="bottom"/>
          </w:tcPr>
          <w:p w:rsidR="003A54AF" w:rsidRDefault="003A54AF">
            <w:pPr>
              <w:pStyle w:val="ConsPlusNormal"/>
              <w:jc w:val="right"/>
            </w:pPr>
            <w:r>
              <w:t>1805876,3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1220059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122,0</w:t>
            </w:r>
          </w:p>
        </w:tc>
        <w:tc>
          <w:tcPr>
            <w:tcW w:w="1701" w:type="dxa"/>
            <w:vAlign w:val="bottom"/>
          </w:tcPr>
          <w:p w:rsidR="003A54AF" w:rsidRDefault="003A54AF">
            <w:pPr>
              <w:pStyle w:val="ConsPlusNormal"/>
              <w:jc w:val="right"/>
            </w:pPr>
            <w:r>
              <w:t>122,0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1220901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30843,0</w:t>
            </w:r>
          </w:p>
        </w:tc>
        <w:tc>
          <w:tcPr>
            <w:tcW w:w="1701" w:type="dxa"/>
            <w:vAlign w:val="bottom"/>
          </w:tcPr>
          <w:p w:rsidR="003A54AF" w:rsidRDefault="003A54AF">
            <w:pPr>
              <w:pStyle w:val="ConsPlusNormal"/>
              <w:jc w:val="right"/>
            </w:pPr>
            <w:r>
              <w:t>30843,0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1220901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30843,0</w:t>
            </w:r>
          </w:p>
        </w:tc>
        <w:tc>
          <w:tcPr>
            <w:tcW w:w="1701" w:type="dxa"/>
            <w:vAlign w:val="bottom"/>
          </w:tcPr>
          <w:p w:rsidR="003A54AF" w:rsidRDefault="003A54AF">
            <w:pPr>
              <w:pStyle w:val="ConsPlusNormal"/>
              <w:jc w:val="right"/>
            </w:pPr>
            <w:r>
              <w:t>30843,0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Учреждение и выплата ежемесячной материальной помощи в области физической культуры и спорта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1224300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1666,2</w:t>
            </w:r>
          </w:p>
        </w:tc>
        <w:tc>
          <w:tcPr>
            <w:tcW w:w="1701" w:type="dxa"/>
            <w:vAlign w:val="bottom"/>
          </w:tcPr>
          <w:p w:rsidR="003A54AF" w:rsidRDefault="003A54AF">
            <w:pPr>
              <w:pStyle w:val="ConsPlusNormal"/>
              <w:jc w:val="right"/>
            </w:pPr>
            <w:r>
              <w:t>1666,2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1224300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1666,2</w:t>
            </w:r>
          </w:p>
        </w:tc>
        <w:tc>
          <w:tcPr>
            <w:tcW w:w="1701" w:type="dxa"/>
            <w:vAlign w:val="bottom"/>
          </w:tcPr>
          <w:p w:rsidR="003A54AF" w:rsidRDefault="003A54AF">
            <w:pPr>
              <w:pStyle w:val="ConsPlusNormal"/>
              <w:jc w:val="right"/>
            </w:pPr>
            <w:r>
              <w:t>1666,2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Стипендия для чемпионов и призеров Олимпийских, Паралимпийских и Сурдлимпийских игр</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1224324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7526,0</w:t>
            </w:r>
          </w:p>
        </w:tc>
        <w:tc>
          <w:tcPr>
            <w:tcW w:w="1701" w:type="dxa"/>
            <w:vAlign w:val="bottom"/>
          </w:tcPr>
          <w:p w:rsidR="003A54AF" w:rsidRDefault="003A54AF">
            <w:pPr>
              <w:pStyle w:val="ConsPlusNormal"/>
              <w:jc w:val="right"/>
            </w:pPr>
            <w:r>
              <w:t>7526,0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1224324</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7526,0</w:t>
            </w:r>
          </w:p>
        </w:tc>
        <w:tc>
          <w:tcPr>
            <w:tcW w:w="1701" w:type="dxa"/>
            <w:vAlign w:val="bottom"/>
          </w:tcPr>
          <w:p w:rsidR="003A54AF" w:rsidRDefault="003A54AF">
            <w:pPr>
              <w:pStyle w:val="ConsPlusNormal"/>
              <w:jc w:val="right"/>
            </w:pPr>
            <w:r>
              <w:t>7526,0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Стипендия для тренеров чемпионов и призеров Олимпийских, Паралимпийских и Сурдлимпийских игр</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1224325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6908,0</w:t>
            </w:r>
          </w:p>
        </w:tc>
        <w:tc>
          <w:tcPr>
            <w:tcW w:w="1701" w:type="dxa"/>
            <w:vAlign w:val="bottom"/>
          </w:tcPr>
          <w:p w:rsidR="003A54AF" w:rsidRDefault="003A54AF">
            <w:pPr>
              <w:pStyle w:val="ConsPlusNormal"/>
              <w:jc w:val="right"/>
            </w:pPr>
            <w:r>
              <w:t>6908,0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1224325</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6908,0</w:t>
            </w:r>
          </w:p>
        </w:tc>
        <w:tc>
          <w:tcPr>
            <w:tcW w:w="1701" w:type="dxa"/>
            <w:vAlign w:val="bottom"/>
          </w:tcPr>
          <w:p w:rsidR="003A54AF" w:rsidRDefault="003A54AF">
            <w:pPr>
              <w:pStyle w:val="ConsPlusNormal"/>
              <w:jc w:val="right"/>
            </w:pPr>
            <w:r>
              <w:t>6908,0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спортивных сооружений в Краснодарском крае</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94037,9</w:t>
            </w:r>
          </w:p>
        </w:tc>
        <w:tc>
          <w:tcPr>
            <w:tcW w:w="1701" w:type="dxa"/>
            <w:vAlign w:val="bottom"/>
          </w:tcPr>
          <w:p w:rsidR="003A54AF" w:rsidRDefault="003A54AF">
            <w:pPr>
              <w:pStyle w:val="ConsPlusNormal"/>
              <w:jc w:val="right"/>
            </w:pPr>
            <w:r>
              <w:t>94037,9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1231158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94037,9</w:t>
            </w:r>
          </w:p>
        </w:tc>
        <w:tc>
          <w:tcPr>
            <w:tcW w:w="1701" w:type="dxa"/>
            <w:vAlign w:val="bottom"/>
          </w:tcPr>
          <w:p w:rsidR="003A54AF" w:rsidRDefault="003A54AF">
            <w:pPr>
              <w:pStyle w:val="ConsPlusNormal"/>
              <w:jc w:val="right"/>
            </w:pPr>
            <w:r>
              <w:t>94037,9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1231158</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94037,9</w:t>
            </w:r>
          </w:p>
        </w:tc>
        <w:tc>
          <w:tcPr>
            <w:tcW w:w="1701" w:type="dxa"/>
            <w:vAlign w:val="bottom"/>
          </w:tcPr>
          <w:p w:rsidR="003A54AF" w:rsidRDefault="003A54AF">
            <w:pPr>
              <w:pStyle w:val="ConsPlusNormal"/>
              <w:jc w:val="right"/>
            </w:pPr>
            <w:r>
              <w:t>94037,9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40"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16400,0</w:t>
            </w:r>
          </w:p>
        </w:tc>
        <w:tc>
          <w:tcPr>
            <w:tcW w:w="1701" w:type="dxa"/>
            <w:vAlign w:val="bottom"/>
          </w:tcPr>
          <w:p w:rsidR="003A54AF" w:rsidRDefault="003A54AF">
            <w:pPr>
              <w:pStyle w:val="ConsPlusNormal"/>
              <w:jc w:val="right"/>
            </w:pPr>
            <w:r>
              <w:t>16400,0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и реконструкция объектов спортивной инфраструктуры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2610000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16400,0</w:t>
            </w:r>
          </w:p>
        </w:tc>
        <w:tc>
          <w:tcPr>
            <w:tcW w:w="1701" w:type="dxa"/>
            <w:vAlign w:val="bottom"/>
          </w:tcPr>
          <w:p w:rsidR="003A54AF" w:rsidRDefault="003A54AF">
            <w:pPr>
              <w:pStyle w:val="ConsPlusNormal"/>
              <w:jc w:val="right"/>
            </w:pPr>
            <w:r>
              <w:t>16400,0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автономной некоммерческой организации "Арена-2018" на финансовое обеспечение мероприятий по проектированию строений и сооружений временного назначения и (или) вспомогательного использования на территории центрального стадиона в городе Сочи для подготовки и проведения чемпионата мира по футболу в 2018 году в Российской Федерации</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2611089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16400,0</w:t>
            </w:r>
          </w:p>
        </w:tc>
        <w:tc>
          <w:tcPr>
            <w:tcW w:w="1701" w:type="dxa"/>
            <w:vAlign w:val="bottom"/>
          </w:tcPr>
          <w:p w:rsidR="003A54AF" w:rsidRDefault="003A54AF">
            <w:pPr>
              <w:pStyle w:val="ConsPlusNormal"/>
              <w:jc w:val="right"/>
            </w:pPr>
            <w:r>
              <w:t>16400,0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2611089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16400,0</w:t>
            </w:r>
          </w:p>
        </w:tc>
        <w:tc>
          <w:tcPr>
            <w:tcW w:w="1701" w:type="dxa"/>
            <w:vAlign w:val="bottom"/>
          </w:tcPr>
          <w:p w:rsidR="003A54AF" w:rsidRDefault="003A54AF">
            <w:pPr>
              <w:pStyle w:val="ConsPlusNormal"/>
              <w:jc w:val="right"/>
            </w:pPr>
            <w:r>
              <w:t>16400,0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109991,1</w:t>
            </w:r>
          </w:p>
        </w:tc>
        <w:tc>
          <w:tcPr>
            <w:tcW w:w="1701" w:type="dxa"/>
            <w:vAlign w:val="bottom"/>
          </w:tcPr>
          <w:p w:rsidR="003A54AF" w:rsidRDefault="003A54AF">
            <w:pPr>
              <w:pStyle w:val="ConsPlusNormal"/>
              <w:jc w:val="right"/>
            </w:pPr>
            <w:r>
              <w:t>109991,1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109991,1</w:t>
            </w:r>
          </w:p>
        </w:tc>
        <w:tc>
          <w:tcPr>
            <w:tcW w:w="1701" w:type="dxa"/>
            <w:vAlign w:val="bottom"/>
          </w:tcPr>
          <w:p w:rsidR="003A54AF" w:rsidRDefault="003A54AF">
            <w:pPr>
              <w:pStyle w:val="ConsPlusNormal"/>
              <w:jc w:val="right"/>
            </w:pPr>
            <w:r>
              <w:t>109991,1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109991,1</w:t>
            </w:r>
          </w:p>
        </w:tc>
        <w:tc>
          <w:tcPr>
            <w:tcW w:w="1701" w:type="dxa"/>
            <w:vAlign w:val="bottom"/>
          </w:tcPr>
          <w:p w:rsidR="003A54AF" w:rsidRDefault="003A54AF">
            <w:pPr>
              <w:pStyle w:val="ConsPlusNormal"/>
              <w:jc w:val="right"/>
            </w:pPr>
            <w:r>
              <w:t>109991,1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10682,5</w:t>
            </w:r>
          </w:p>
        </w:tc>
        <w:tc>
          <w:tcPr>
            <w:tcW w:w="1701" w:type="dxa"/>
            <w:vAlign w:val="bottom"/>
          </w:tcPr>
          <w:p w:rsidR="003A54AF" w:rsidRDefault="003A54AF">
            <w:pPr>
              <w:pStyle w:val="ConsPlusNormal"/>
              <w:jc w:val="right"/>
            </w:pPr>
            <w:r>
              <w:t>10682,5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65958,8</w:t>
            </w:r>
          </w:p>
        </w:tc>
        <w:tc>
          <w:tcPr>
            <w:tcW w:w="1701" w:type="dxa"/>
            <w:vAlign w:val="bottom"/>
          </w:tcPr>
          <w:p w:rsidR="003A54AF" w:rsidRDefault="003A54AF">
            <w:pPr>
              <w:pStyle w:val="ConsPlusNormal"/>
              <w:jc w:val="right"/>
            </w:pPr>
            <w:r>
              <w:t>65958,8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33349,8</w:t>
            </w:r>
          </w:p>
        </w:tc>
        <w:tc>
          <w:tcPr>
            <w:tcW w:w="1701" w:type="dxa"/>
            <w:vAlign w:val="bottom"/>
          </w:tcPr>
          <w:p w:rsidR="003A54AF" w:rsidRDefault="003A54AF">
            <w:pPr>
              <w:pStyle w:val="ConsPlusNormal"/>
              <w:jc w:val="right"/>
            </w:pPr>
            <w:r>
              <w:t>33349,8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Массовый спорт</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135814,7</w:t>
            </w:r>
          </w:p>
        </w:tc>
        <w:tc>
          <w:tcPr>
            <w:tcW w:w="1701" w:type="dxa"/>
            <w:vAlign w:val="bottom"/>
          </w:tcPr>
          <w:p w:rsidR="003A54AF" w:rsidRDefault="003A54AF">
            <w:pPr>
              <w:pStyle w:val="ConsPlusNormal"/>
              <w:jc w:val="right"/>
            </w:pPr>
            <w:r>
              <w:t>135814,7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41" w:history="1">
              <w:r>
                <w:rPr>
                  <w:color w:val="0000FF"/>
                </w:rPr>
                <w:t>программа</w:t>
              </w:r>
            </w:hyperlink>
            <w:r>
              <w:t xml:space="preserve"> Краснодарского края "Доступная среда"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3480,5</w:t>
            </w:r>
          </w:p>
        </w:tc>
        <w:tc>
          <w:tcPr>
            <w:tcW w:w="1701" w:type="dxa"/>
            <w:vAlign w:val="bottom"/>
          </w:tcPr>
          <w:p w:rsidR="003A54AF" w:rsidRDefault="003A54AF">
            <w:pPr>
              <w:pStyle w:val="ConsPlusNormal"/>
              <w:jc w:val="right"/>
            </w:pPr>
            <w:r>
              <w:t>3480,5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3480,5</w:t>
            </w:r>
          </w:p>
        </w:tc>
        <w:tc>
          <w:tcPr>
            <w:tcW w:w="1701" w:type="dxa"/>
            <w:vAlign w:val="bottom"/>
          </w:tcPr>
          <w:p w:rsidR="003A54AF" w:rsidRDefault="003A54AF">
            <w:pPr>
              <w:pStyle w:val="ConsPlusNormal"/>
              <w:jc w:val="right"/>
            </w:pPr>
            <w:r>
              <w:t>3480,5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Оказание социальной поддержки и реабилитационной помощи инвалидам и отдельным категориям граждан</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0410918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3480,5</w:t>
            </w:r>
          </w:p>
        </w:tc>
        <w:tc>
          <w:tcPr>
            <w:tcW w:w="1701" w:type="dxa"/>
            <w:vAlign w:val="bottom"/>
          </w:tcPr>
          <w:p w:rsidR="003A54AF" w:rsidRDefault="003A54AF">
            <w:pPr>
              <w:pStyle w:val="ConsPlusNormal"/>
              <w:jc w:val="right"/>
            </w:pPr>
            <w:r>
              <w:t>3480,5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0410918</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3480,5</w:t>
            </w:r>
          </w:p>
        </w:tc>
        <w:tc>
          <w:tcPr>
            <w:tcW w:w="1701" w:type="dxa"/>
            <w:vAlign w:val="bottom"/>
          </w:tcPr>
          <w:p w:rsidR="003A54AF" w:rsidRDefault="003A54AF">
            <w:pPr>
              <w:pStyle w:val="ConsPlusNormal"/>
              <w:jc w:val="right"/>
            </w:pPr>
            <w:r>
              <w:t>3480,5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42" w:history="1">
              <w:r>
                <w:rPr>
                  <w:color w:val="0000FF"/>
                </w:rPr>
                <w:t>программа</w:t>
              </w:r>
            </w:hyperlink>
            <w:r>
              <w:t xml:space="preserve"> Краснодарского края "Дети Кубани"</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3750,0</w:t>
            </w:r>
          </w:p>
        </w:tc>
        <w:tc>
          <w:tcPr>
            <w:tcW w:w="1701" w:type="dxa"/>
            <w:vAlign w:val="bottom"/>
          </w:tcPr>
          <w:p w:rsidR="003A54AF" w:rsidRDefault="003A54AF">
            <w:pPr>
              <w:pStyle w:val="ConsPlusNormal"/>
              <w:jc w:val="right"/>
            </w:pPr>
            <w:r>
              <w:t>3750,0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3750,0</w:t>
            </w:r>
          </w:p>
        </w:tc>
        <w:tc>
          <w:tcPr>
            <w:tcW w:w="1701" w:type="dxa"/>
            <w:vAlign w:val="bottom"/>
          </w:tcPr>
          <w:p w:rsidR="003A54AF" w:rsidRDefault="003A54AF">
            <w:pPr>
              <w:pStyle w:val="ConsPlusNormal"/>
              <w:jc w:val="right"/>
            </w:pPr>
            <w:r>
              <w:t>3750,0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443" w:history="1">
              <w:r>
                <w:rPr>
                  <w:color w:val="0000FF"/>
                </w:rPr>
                <w:t>программы</w:t>
              </w:r>
            </w:hyperlink>
            <w:r>
              <w:t xml:space="preserve"> Краснодарского края "Дети Кубани"</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3750,0</w:t>
            </w:r>
          </w:p>
        </w:tc>
        <w:tc>
          <w:tcPr>
            <w:tcW w:w="1701" w:type="dxa"/>
            <w:vAlign w:val="bottom"/>
          </w:tcPr>
          <w:p w:rsidR="003A54AF" w:rsidRDefault="003A54AF">
            <w:pPr>
              <w:pStyle w:val="ConsPlusNormal"/>
              <w:jc w:val="right"/>
            </w:pPr>
            <w:r>
              <w:t>3750,0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3750,0</w:t>
            </w:r>
          </w:p>
        </w:tc>
        <w:tc>
          <w:tcPr>
            <w:tcW w:w="1701" w:type="dxa"/>
            <w:vAlign w:val="bottom"/>
          </w:tcPr>
          <w:p w:rsidR="003A54AF" w:rsidRDefault="003A54AF">
            <w:pPr>
              <w:pStyle w:val="ConsPlusNormal"/>
              <w:jc w:val="right"/>
            </w:pPr>
            <w:r>
              <w:t>3750,0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44" w:history="1">
              <w:r>
                <w:rPr>
                  <w:color w:val="0000FF"/>
                </w:rPr>
                <w:t>программа</w:t>
              </w:r>
            </w:hyperlink>
            <w:r>
              <w:t xml:space="preserve"> Краснодарского края "Развитие физической культуры и спорта"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66079,6</w:t>
            </w:r>
          </w:p>
        </w:tc>
        <w:tc>
          <w:tcPr>
            <w:tcW w:w="1701" w:type="dxa"/>
            <w:vAlign w:val="bottom"/>
          </w:tcPr>
          <w:p w:rsidR="003A54AF" w:rsidRDefault="003A54AF">
            <w:pPr>
              <w:pStyle w:val="ConsPlusNormal"/>
              <w:jc w:val="right"/>
            </w:pPr>
            <w:r>
              <w:t>66079,6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физической культуры и массового спорта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47358,6</w:t>
            </w:r>
          </w:p>
        </w:tc>
        <w:tc>
          <w:tcPr>
            <w:tcW w:w="1701" w:type="dxa"/>
            <w:vAlign w:val="bottom"/>
          </w:tcPr>
          <w:p w:rsidR="003A54AF" w:rsidRDefault="003A54AF">
            <w:pPr>
              <w:pStyle w:val="ConsPlusNormal"/>
              <w:jc w:val="right"/>
            </w:pPr>
            <w:r>
              <w:t>47358,6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Содействие субъектам физической культуры и спорта и развитие массового спорта на Кубани</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1211069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35435,9</w:t>
            </w:r>
          </w:p>
        </w:tc>
        <w:tc>
          <w:tcPr>
            <w:tcW w:w="1701" w:type="dxa"/>
            <w:vAlign w:val="bottom"/>
          </w:tcPr>
          <w:p w:rsidR="003A54AF" w:rsidRDefault="003A54AF">
            <w:pPr>
              <w:pStyle w:val="ConsPlusNormal"/>
              <w:jc w:val="right"/>
            </w:pPr>
            <w:r>
              <w:t>35435,9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1211069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35435,9</w:t>
            </w:r>
          </w:p>
        </w:tc>
        <w:tc>
          <w:tcPr>
            <w:tcW w:w="1701" w:type="dxa"/>
            <w:vAlign w:val="bottom"/>
          </w:tcPr>
          <w:p w:rsidR="003A54AF" w:rsidRDefault="003A54AF">
            <w:pPr>
              <w:pStyle w:val="ConsPlusNormal"/>
              <w:jc w:val="right"/>
            </w:pPr>
            <w:r>
              <w:t>35435,9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мотоциклетного спорта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1211070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6225,0</w:t>
            </w:r>
          </w:p>
        </w:tc>
        <w:tc>
          <w:tcPr>
            <w:tcW w:w="1701" w:type="dxa"/>
            <w:vAlign w:val="bottom"/>
          </w:tcPr>
          <w:p w:rsidR="003A54AF" w:rsidRDefault="003A54AF">
            <w:pPr>
              <w:pStyle w:val="ConsPlusNormal"/>
              <w:jc w:val="right"/>
            </w:pPr>
            <w:r>
              <w:t>6225,0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1211070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3942,5</w:t>
            </w:r>
          </w:p>
        </w:tc>
        <w:tc>
          <w:tcPr>
            <w:tcW w:w="1701" w:type="dxa"/>
            <w:vAlign w:val="bottom"/>
          </w:tcPr>
          <w:p w:rsidR="003A54AF" w:rsidRDefault="003A54AF">
            <w:pPr>
              <w:pStyle w:val="ConsPlusNormal"/>
              <w:jc w:val="right"/>
            </w:pPr>
            <w:r>
              <w:t>3942,5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1211070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2282,5</w:t>
            </w:r>
          </w:p>
        </w:tc>
        <w:tc>
          <w:tcPr>
            <w:tcW w:w="1701" w:type="dxa"/>
            <w:vAlign w:val="bottom"/>
          </w:tcPr>
          <w:p w:rsidR="003A54AF" w:rsidRDefault="003A54AF">
            <w:pPr>
              <w:pStyle w:val="ConsPlusNormal"/>
              <w:jc w:val="right"/>
            </w:pPr>
            <w:r>
              <w:t>2282,5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содействие субъектам физической культуры и спорта и развитие массового спорта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1216026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5697,7</w:t>
            </w:r>
          </w:p>
        </w:tc>
        <w:tc>
          <w:tcPr>
            <w:tcW w:w="1701" w:type="dxa"/>
            <w:vAlign w:val="bottom"/>
          </w:tcPr>
          <w:p w:rsidR="003A54AF" w:rsidRDefault="003A54AF">
            <w:pPr>
              <w:pStyle w:val="ConsPlusNormal"/>
              <w:jc w:val="right"/>
            </w:pPr>
            <w:r>
              <w:t>5697,7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1216026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5697,7</w:t>
            </w:r>
          </w:p>
        </w:tc>
        <w:tc>
          <w:tcPr>
            <w:tcW w:w="1701" w:type="dxa"/>
            <w:vAlign w:val="bottom"/>
          </w:tcPr>
          <w:p w:rsidR="003A54AF" w:rsidRDefault="003A54AF">
            <w:pPr>
              <w:pStyle w:val="ConsPlusNormal"/>
              <w:jc w:val="right"/>
            </w:pPr>
            <w:r>
              <w:t>5697,7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спортивных сооружений в Краснодарском крае</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18721,0</w:t>
            </w:r>
          </w:p>
        </w:tc>
        <w:tc>
          <w:tcPr>
            <w:tcW w:w="1701" w:type="dxa"/>
            <w:vAlign w:val="bottom"/>
          </w:tcPr>
          <w:p w:rsidR="003A54AF" w:rsidRDefault="003A54AF">
            <w:pPr>
              <w:pStyle w:val="ConsPlusNormal"/>
              <w:jc w:val="right"/>
            </w:pPr>
            <w:r>
              <w:t>18721,0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w:t>
            </w:r>
            <w:hyperlink r:id="rId445" w:history="1">
              <w:r>
                <w:rPr>
                  <w:color w:val="0000FF"/>
                </w:rPr>
                <w:t>подпрограммы</w:t>
              </w:r>
            </w:hyperlink>
            <w:r>
              <w:t xml:space="preserve"> "Развитие футбола в Российской Федерации на 2008 - 2015 годы"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1235017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8421,0</w:t>
            </w:r>
          </w:p>
        </w:tc>
        <w:tc>
          <w:tcPr>
            <w:tcW w:w="1701" w:type="dxa"/>
            <w:vAlign w:val="bottom"/>
          </w:tcPr>
          <w:p w:rsidR="003A54AF" w:rsidRDefault="003A54AF">
            <w:pPr>
              <w:pStyle w:val="ConsPlusNormal"/>
              <w:jc w:val="right"/>
            </w:pPr>
            <w:r>
              <w:t>8421,0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1235017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8421,0</w:t>
            </w:r>
          </w:p>
        </w:tc>
        <w:tc>
          <w:tcPr>
            <w:tcW w:w="1701" w:type="dxa"/>
            <w:vAlign w:val="bottom"/>
          </w:tcPr>
          <w:p w:rsidR="003A54AF" w:rsidRDefault="003A54AF">
            <w:pPr>
              <w:pStyle w:val="ConsPlusNormal"/>
              <w:jc w:val="right"/>
            </w:pPr>
            <w:r>
              <w:t>8421,0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развитие спортивных сооружений</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1236034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1800,0</w:t>
            </w:r>
          </w:p>
        </w:tc>
        <w:tc>
          <w:tcPr>
            <w:tcW w:w="1701" w:type="dxa"/>
            <w:vAlign w:val="bottom"/>
          </w:tcPr>
          <w:p w:rsidR="003A54AF" w:rsidRDefault="003A54AF">
            <w:pPr>
              <w:pStyle w:val="ConsPlusNormal"/>
              <w:jc w:val="right"/>
            </w:pPr>
            <w:r>
              <w:t>1800,0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1236034</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1800,0</w:t>
            </w:r>
          </w:p>
        </w:tc>
        <w:tc>
          <w:tcPr>
            <w:tcW w:w="1701" w:type="dxa"/>
            <w:vAlign w:val="bottom"/>
          </w:tcPr>
          <w:p w:rsidR="003A54AF" w:rsidRDefault="003A54AF">
            <w:pPr>
              <w:pStyle w:val="ConsPlusNormal"/>
              <w:jc w:val="right"/>
            </w:pPr>
            <w:r>
              <w:t>1800,0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w:t>
            </w:r>
            <w:hyperlink r:id="rId446" w:history="1">
              <w:r>
                <w:rPr>
                  <w:color w:val="0000FF"/>
                </w:rPr>
                <w:t>подпрограммы</w:t>
              </w:r>
            </w:hyperlink>
            <w:r>
              <w:t xml:space="preserve"> "Развитие футбола в Российской Федерации на 2008 - 2015 годы"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1237017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8500,0</w:t>
            </w:r>
          </w:p>
        </w:tc>
        <w:tc>
          <w:tcPr>
            <w:tcW w:w="1701" w:type="dxa"/>
            <w:vAlign w:val="bottom"/>
          </w:tcPr>
          <w:p w:rsidR="003A54AF" w:rsidRDefault="003A54AF">
            <w:pPr>
              <w:pStyle w:val="ConsPlusNormal"/>
              <w:jc w:val="right"/>
            </w:pPr>
            <w:r>
              <w:t>8500,0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1237017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8500,0</w:t>
            </w:r>
          </w:p>
        </w:tc>
        <w:tc>
          <w:tcPr>
            <w:tcW w:w="1701" w:type="dxa"/>
            <w:vAlign w:val="bottom"/>
          </w:tcPr>
          <w:p w:rsidR="003A54AF" w:rsidRDefault="003A54AF">
            <w:pPr>
              <w:pStyle w:val="ConsPlusNormal"/>
              <w:jc w:val="right"/>
            </w:pPr>
            <w:r>
              <w:t>8500,0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47"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1348,0</w:t>
            </w:r>
          </w:p>
        </w:tc>
        <w:tc>
          <w:tcPr>
            <w:tcW w:w="1701" w:type="dxa"/>
            <w:vAlign w:val="bottom"/>
          </w:tcPr>
          <w:p w:rsidR="003A54AF" w:rsidRDefault="003A54AF">
            <w:pPr>
              <w:pStyle w:val="ConsPlusNormal"/>
              <w:jc w:val="right"/>
            </w:pPr>
            <w:r>
              <w:t>1348,0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2110000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1348,0</w:t>
            </w:r>
          </w:p>
        </w:tc>
        <w:tc>
          <w:tcPr>
            <w:tcW w:w="1701" w:type="dxa"/>
            <w:vAlign w:val="bottom"/>
          </w:tcPr>
          <w:p w:rsidR="003A54AF" w:rsidRDefault="003A54AF">
            <w:pPr>
              <w:pStyle w:val="ConsPlusNormal"/>
              <w:jc w:val="right"/>
            </w:pPr>
            <w:r>
              <w:t>1348,0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Противодействие злоупотреблению наркотиками и их незаконному обороту</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1348,0</w:t>
            </w:r>
          </w:p>
        </w:tc>
        <w:tc>
          <w:tcPr>
            <w:tcW w:w="1701" w:type="dxa"/>
            <w:vAlign w:val="bottom"/>
          </w:tcPr>
          <w:p w:rsidR="003A54AF" w:rsidRDefault="003A54AF">
            <w:pPr>
              <w:pStyle w:val="ConsPlusNormal"/>
              <w:jc w:val="right"/>
            </w:pPr>
            <w:r>
              <w:t>1348,0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1348,0</w:t>
            </w:r>
          </w:p>
        </w:tc>
        <w:tc>
          <w:tcPr>
            <w:tcW w:w="1701" w:type="dxa"/>
            <w:vAlign w:val="bottom"/>
          </w:tcPr>
          <w:p w:rsidR="003A54AF" w:rsidRDefault="003A54AF">
            <w:pPr>
              <w:pStyle w:val="ConsPlusNormal"/>
              <w:jc w:val="right"/>
            </w:pPr>
            <w:r>
              <w:t>1348,0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61156,6</w:t>
            </w:r>
          </w:p>
        </w:tc>
        <w:tc>
          <w:tcPr>
            <w:tcW w:w="1701" w:type="dxa"/>
            <w:vAlign w:val="bottom"/>
          </w:tcPr>
          <w:p w:rsidR="003A54AF" w:rsidRDefault="003A54AF">
            <w:pPr>
              <w:pStyle w:val="ConsPlusNormal"/>
              <w:jc w:val="right"/>
            </w:pPr>
            <w:r>
              <w:t>61156,6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61156,6</w:t>
            </w:r>
          </w:p>
        </w:tc>
        <w:tc>
          <w:tcPr>
            <w:tcW w:w="1701" w:type="dxa"/>
            <w:vAlign w:val="bottom"/>
          </w:tcPr>
          <w:p w:rsidR="003A54AF" w:rsidRDefault="003A54AF">
            <w:pPr>
              <w:pStyle w:val="ConsPlusNormal"/>
              <w:jc w:val="right"/>
            </w:pPr>
            <w:r>
              <w:t>61156,6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42470,3</w:t>
            </w:r>
          </w:p>
        </w:tc>
        <w:tc>
          <w:tcPr>
            <w:tcW w:w="1701" w:type="dxa"/>
            <w:vAlign w:val="bottom"/>
          </w:tcPr>
          <w:p w:rsidR="003A54AF" w:rsidRDefault="003A54AF">
            <w:pPr>
              <w:pStyle w:val="ConsPlusNormal"/>
              <w:jc w:val="right"/>
            </w:pPr>
            <w:r>
              <w:t>42470,3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42470,3</w:t>
            </w:r>
          </w:p>
        </w:tc>
        <w:tc>
          <w:tcPr>
            <w:tcW w:w="1701" w:type="dxa"/>
            <w:vAlign w:val="bottom"/>
          </w:tcPr>
          <w:p w:rsidR="003A54AF" w:rsidRDefault="003A54AF">
            <w:pPr>
              <w:pStyle w:val="ConsPlusNormal"/>
              <w:jc w:val="right"/>
            </w:pPr>
            <w:r>
              <w:t>42470,3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развитие спортивных сооружений</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9966034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18686,3</w:t>
            </w:r>
          </w:p>
        </w:tc>
        <w:tc>
          <w:tcPr>
            <w:tcW w:w="1701" w:type="dxa"/>
            <w:vAlign w:val="bottom"/>
          </w:tcPr>
          <w:p w:rsidR="003A54AF" w:rsidRDefault="003A54AF">
            <w:pPr>
              <w:pStyle w:val="ConsPlusNormal"/>
              <w:jc w:val="right"/>
            </w:pPr>
            <w:r>
              <w:t>18686,3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9966034</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18686,3</w:t>
            </w:r>
          </w:p>
        </w:tc>
        <w:tc>
          <w:tcPr>
            <w:tcW w:w="1701" w:type="dxa"/>
            <w:vAlign w:val="bottom"/>
          </w:tcPr>
          <w:p w:rsidR="003A54AF" w:rsidRDefault="003A54AF">
            <w:pPr>
              <w:pStyle w:val="ConsPlusNormal"/>
              <w:jc w:val="right"/>
            </w:pPr>
            <w:r>
              <w:t>18686,3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Спорт высших достижений</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1381634,5</w:t>
            </w:r>
          </w:p>
        </w:tc>
        <w:tc>
          <w:tcPr>
            <w:tcW w:w="1701" w:type="dxa"/>
            <w:vAlign w:val="bottom"/>
          </w:tcPr>
          <w:p w:rsidR="003A54AF" w:rsidRDefault="003A54AF">
            <w:pPr>
              <w:pStyle w:val="ConsPlusNormal"/>
              <w:jc w:val="right"/>
            </w:pPr>
            <w:r>
              <w:t>1381634,5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48" w:history="1">
              <w:r>
                <w:rPr>
                  <w:color w:val="0000FF"/>
                </w:rPr>
                <w:t>программа</w:t>
              </w:r>
            </w:hyperlink>
            <w:r>
              <w:t xml:space="preserve"> Краснодарского края "Развитие физической культуры и спорта"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1381634,5</w:t>
            </w:r>
          </w:p>
        </w:tc>
        <w:tc>
          <w:tcPr>
            <w:tcW w:w="1701" w:type="dxa"/>
            <w:vAlign w:val="bottom"/>
          </w:tcPr>
          <w:p w:rsidR="003A54AF" w:rsidRDefault="003A54AF">
            <w:pPr>
              <w:pStyle w:val="ConsPlusNormal"/>
              <w:jc w:val="right"/>
            </w:pPr>
            <w:r>
              <w:t>1381634,5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спорта высших достижений и системы подготовки спортивного резерва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1381634,5</w:t>
            </w:r>
          </w:p>
        </w:tc>
        <w:tc>
          <w:tcPr>
            <w:tcW w:w="1701" w:type="dxa"/>
            <w:vAlign w:val="bottom"/>
          </w:tcPr>
          <w:p w:rsidR="003A54AF" w:rsidRDefault="003A54AF">
            <w:pPr>
              <w:pStyle w:val="ConsPlusNormal"/>
              <w:jc w:val="right"/>
            </w:pPr>
            <w:r>
              <w:t>1381634,5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и поддержка спортивных команд по игровым видам спорта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1221074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314000,0</w:t>
            </w:r>
          </w:p>
        </w:tc>
        <w:tc>
          <w:tcPr>
            <w:tcW w:w="1701" w:type="dxa"/>
            <w:vAlign w:val="bottom"/>
          </w:tcPr>
          <w:p w:rsidR="003A54AF" w:rsidRDefault="003A54AF">
            <w:pPr>
              <w:pStyle w:val="ConsPlusNormal"/>
              <w:jc w:val="right"/>
            </w:pPr>
            <w:r>
              <w:t>314000,0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1221074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314000,0</w:t>
            </w:r>
          </w:p>
        </w:tc>
        <w:tc>
          <w:tcPr>
            <w:tcW w:w="1701" w:type="dxa"/>
            <w:vAlign w:val="bottom"/>
          </w:tcPr>
          <w:p w:rsidR="003A54AF" w:rsidRDefault="003A54AF">
            <w:pPr>
              <w:pStyle w:val="ConsPlusNormal"/>
              <w:jc w:val="right"/>
            </w:pPr>
            <w:r>
              <w:t>314000,0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спорта высших достижений</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1221075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256153,8</w:t>
            </w:r>
          </w:p>
        </w:tc>
        <w:tc>
          <w:tcPr>
            <w:tcW w:w="1701" w:type="dxa"/>
            <w:vAlign w:val="bottom"/>
          </w:tcPr>
          <w:p w:rsidR="003A54AF" w:rsidRDefault="003A54AF">
            <w:pPr>
              <w:pStyle w:val="ConsPlusNormal"/>
              <w:jc w:val="right"/>
            </w:pPr>
            <w:r>
              <w:t>256153,8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1221075</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83962,7</w:t>
            </w:r>
          </w:p>
        </w:tc>
        <w:tc>
          <w:tcPr>
            <w:tcW w:w="1701" w:type="dxa"/>
            <w:vAlign w:val="bottom"/>
          </w:tcPr>
          <w:p w:rsidR="003A54AF" w:rsidRDefault="003A54AF">
            <w:pPr>
              <w:pStyle w:val="ConsPlusNormal"/>
              <w:jc w:val="right"/>
            </w:pPr>
            <w:r>
              <w:t>83962,7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1221075</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172191,1</w:t>
            </w:r>
          </w:p>
        </w:tc>
        <w:tc>
          <w:tcPr>
            <w:tcW w:w="1701" w:type="dxa"/>
            <w:vAlign w:val="bottom"/>
          </w:tcPr>
          <w:p w:rsidR="003A54AF" w:rsidRDefault="003A54AF">
            <w:pPr>
              <w:pStyle w:val="ConsPlusNormal"/>
              <w:jc w:val="right"/>
            </w:pPr>
            <w:r>
              <w:t>172191,1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физкультурно-спортивным организациям по игровым видам спорта (в том числе клубам и центрам) на возмещение части затрат, связанных с оказанием услуг по обеспечению подготовки спортивного резерва для спортивных сборных команд Краснодарского края по игровым видам спорта и развития игровых видов спорта в Краснодарском крае</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1221136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712000,0</w:t>
            </w:r>
          </w:p>
        </w:tc>
        <w:tc>
          <w:tcPr>
            <w:tcW w:w="1701" w:type="dxa"/>
            <w:vAlign w:val="bottom"/>
          </w:tcPr>
          <w:p w:rsidR="003A54AF" w:rsidRDefault="003A54AF">
            <w:pPr>
              <w:pStyle w:val="ConsPlusNormal"/>
              <w:jc w:val="right"/>
            </w:pPr>
            <w:r>
              <w:t>712000,0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1221136</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712000,0</w:t>
            </w:r>
          </w:p>
        </w:tc>
        <w:tc>
          <w:tcPr>
            <w:tcW w:w="1701" w:type="dxa"/>
            <w:vAlign w:val="bottom"/>
          </w:tcPr>
          <w:p w:rsidR="003A54AF" w:rsidRDefault="003A54AF">
            <w:pPr>
              <w:pStyle w:val="ConsPlusNormal"/>
              <w:jc w:val="right"/>
            </w:pPr>
            <w:r>
              <w:t>712000,0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стоимости дополнительного питания спортсменам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1221199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42660,0</w:t>
            </w:r>
          </w:p>
        </w:tc>
        <w:tc>
          <w:tcPr>
            <w:tcW w:w="1701" w:type="dxa"/>
            <w:vAlign w:val="bottom"/>
          </w:tcPr>
          <w:p w:rsidR="003A54AF" w:rsidRDefault="003A54AF">
            <w:pPr>
              <w:pStyle w:val="ConsPlusNormal"/>
              <w:jc w:val="right"/>
            </w:pPr>
            <w:r>
              <w:t>42660,0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1221199</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42660,0</w:t>
            </w:r>
          </w:p>
        </w:tc>
        <w:tc>
          <w:tcPr>
            <w:tcW w:w="1701" w:type="dxa"/>
            <w:vAlign w:val="bottom"/>
          </w:tcPr>
          <w:p w:rsidR="003A54AF" w:rsidRDefault="003A54AF">
            <w:pPr>
              <w:pStyle w:val="ConsPlusNormal"/>
              <w:jc w:val="right"/>
            </w:pPr>
            <w:r>
              <w:t>42660,0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Премии спортсменам и их тренерам за высокие результаты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1224316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38200,0</w:t>
            </w:r>
          </w:p>
        </w:tc>
        <w:tc>
          <w:tcPr>
            <w:tcW w:w="1701" w:type="dxa"/>
            <w:vAlign w:val="bottom"/>
          </w:tcPr>
          <w:p w:rsidR="003A54AF" w:rsidRDefault="003A54AF">
            <w:pPr>
              <w:pStyle w:val="ConsPlusNormal"/>
              <w:jc w:val="right"/>
            </w:pPr>
            <w:r>
              <w:t>38200,0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1224316</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38200,0</w:t>
            </w:r>
          </w:p>
        </w:tc>
        <w:tc>
          <w:tcPr>
            <w:tcW w:w="1701" w:type="dxa"/>
            <w:vAlign w:val="bottom"/>
          </w:tcPr>
          <w:p w:rsidR="003A54AF" w:rsidRDefault="003A54AF">
            <w:pPr>
              <w:pStyle w:val="ConsPlusNormal"/>
              <w:jc w:val="right"/>
            </w:pPr>
            <w:r>
              <w:t>38200,0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Дополнительная материальная помощь выдающимся спортсменам и тренерам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1224317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8800,0</w:t>
            </w:r>
          </w:p>
        </w:tc>
        <w:tc>
          <w:tcPr>
            <w:tcW w:w="1701" w:type="dxa"/>
            <w:vAlign w:val="bottom"/>
          </w:tcPr>
          <w:p w:rsidR="003A54AF" w:rsidRDefault="003A54AF">
            <w:pPr>
              <w:pStyle w:val="ConsPlusNormal"/>
              <w:jc w:val="right"/>
            </w:pPr>
            <w:r>
              <w:t>8800,0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1224317</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8800,0</w:t>
            </w:r>
          </w:p>
        </w:tc>
        <w:tc>
          <w:tcPr>
            <w:tcW w:w="1701" w:type="dxa"/>
            <w:vAlign w:val="bottom"/>
          </w:tcPr>
          <w:p w:rsidR="003A54AF" w:rsidRDefault="003A54AF">
            <w:pPr>
              <w:pStyle w:val="ConsPlusNormal"/>
              <w:jc w:val="right"/>
            </w:pPr>
            <w:r>
              <w:t>8800,0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1225081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7334,8</w:t>
            </w:r>
          </w:p>
        </w:tc>
        <w:tc>
          <w:tcPr>
            <w:tcW w:w="1701" w:type="dxa"/>
            <w:vAlign w:val="bottom"/>
          </w:tcPr>
          <w:p w:rsidR="003A54AF" w:rsidRDefault="003A54AF">
            <w:pPr>
              <w:pStyle w:val="ConsPlusNormal"/>
              <w:jc w:val="right"/>
            </w:pPr>
            <w:r>
              <w:t>7334,8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1225081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7334,8</w:t>
            </w:r>
          </w:p>
        </w:tc>
        <w:tc>
          <w:tcPr>
            <w:tcW w:w="1701" w:type="dxa"/>
            <w:vAlign w:val="bottom"/>
          </w:tcPr>
          <w:p w:rsidR="003A54AF" w:rsidRDefault="003A54AF">
            <w:pPr>
              <w:pStyle w:val="ConsPlusNormal"/>
              <w:jc w:val="right"/>
            </w:pPr>
            <w:r>
              <w:t>7334,8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1228081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2485,9</w:t>
            </w:r>
          </w:p>
        </w:tc>
        <w:tc>
          <w:tcPr>
            <w:tcW w:w="1701" w:type="dxa"/>
            <w:vAlign w:val="bottom"/>
          </w:tcPr>
          <w:p w:rsidR="003A54AF" w:rsidRDefault="003A54AF">
            <w:pPr>
              <w:pStyle w:val="ConsPlusNormal"/>
              <w:jc w:val="right"/>
            </w:pPr>
            <w:r>
              <w:t>2485,9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1228081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2485,9</w:t>
            </w:r>
          </w:p>
        </w:tc>
        <w:tc>
          <w:tcPr>
            <w:tcW w:w="1701" w:type="dxa"/>
            <w:vAlign w:val="bottom"/>
          </w:tcPr>
          <w:p w:rsidR="003A54AF" w:rsidRDefault="003A54AF">
            <w:pPr>
              <w:pStyle w:val="ConsPlusNormal"/>
              <w:jc w:val="right"/>
            </w:pPr>
            <w:r>
              <w:t>2485,9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физической культуры и спорта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69026,8</w:t>
            </w:r>
          </w:p>
        </w:tc>
        <w:tc>
          <w:tcPr>
            <w:tcW w:w="1701" w:type="dxa"/>
            <w:vAlign w:val="bottom"/>
          </w:tcPr>
          <w:p w:rsidR="003A54AF" w:rsidRDefault="003A54AF">
            <w:pPr>
              <w:pStyle w:val="ConsPlusNormal"/>
              <w:jc w:val="right"/>
            </w:pPr>
            <w:r>
              <w:t>69026,8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49" w:history="1">
              <w:r>
                <w:rPr>
                  <w:color w:val="0000FF"/>
                </w:rPr>
                <w:t>программа</w:t>
              </w:r>
            </w:hyperlink>
            <w:r>
              <w:t xml:space="preserve"> Краснодарского края "Развитие физической культуры и спорта"</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1200000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69026,8</w:t>
            </w:r>
          </w:p>
        </w:tc>
        <w:tc>
          <w:tcPr>
            <w:tcW w:w="1701" w:type="dxa"/>
            <w:vAlign w:val="bottom"/>
          </w:tcPr>
          <w:p w:rsidR="003A54AF" w:rsidRDefault="003A54AF">
            <w:pPr>
              <w:pStyle w:val="ConsPlusNormal"/>
              <w:jc w:val="right"/>
            </w:pPr>
            <w:r>
              <w:t>69026,8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Управление реализацией государственной программы</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1240000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69026,8</w:t>
            </w:r>
          </w:p>
        </w:tc>
        <w:tc>
          <w:tcPr>
            <w:tcW w:w="1701" w:type="dxa"/>
            <w:vAlign w:val="bottom"/>
          </w:tcPr>
          <w:p w:rsidR="003A54AF" w:rsidRDefault="003A54AF">
            <w:pPr>
              <w:pStyle w:val="ConsPlusNormal"/>
              <w:jc w:val="right"/>
            </w:pPr>
            <w:r>
              <w:t>69026,8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1240019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69026,8</w:t>
            </w:r>
          </w:p>
        </w:tc>
        <w:tc>
          <w:tcPr>
            <w:tcW w:w="1701" w:type="dxa"/>
            <w:vAlign w:val="bottom"/>
          </w:tcPr>
          <w:p w:rsidR="003A54AF" w:rsidRDefault="003A54AF">
            <w:pPr>
              <w:pStyle w:val="ConsPlusNormal"/>
              <w:jc w:val="right"/>
            </w:pPr>
            <w:r>
              <w:t>69026,8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1240019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64525,4</w:t>
            </w:r>
          </w:p>
        </w:tc>
        <w:tc>
          <w:tcPr>
            <w:tcW w:w="1701" w:type="dxa"/>
            <w:vAlign w:val="bottom"/>
          </w:tcPr>
          <w:p w:rsidR="003A54AF" w:rsidRDefault="003A54AF">
            <w:pPr>
              <w:pStyle w:val="ConsPlusNormal"/>
              <w:jc w:val="right"/>
            </w:pPr>
            <w:r>
              <w:t>64525,4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1240019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4244,7</w:t>
            </w:r>
          </w:p>
        </w:tc>
        <w:tc>
          <w:tcPr>
            <w:tcW w:w="1701" w:type="dxa"/>
            <w:vAlign w:val="bottom"/>
          </w:tcPr>
          <w:p w:rsidR="003A54AF" w:rsidRDefault="003A54AF">
            <w:pPr>
              <w:pStyle w:val="ConsPlusNormal"/>
              <w:jc w:val="right"/>
            </w:pPr>
            <w:r>
              <w:t>4244,7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829</w:t>
            </w:r>
          </w:p>
        </w:tc>
        <w:tc>
          <w:tcPr>
            <w:tcW w:w="825" w:type="dxa"/>
            <w:vAlign w:val="bottom"/>
          </w:tcPr>
          <w:p w:rsidR="003A54AF" w:rsidRDefault="003A54AF">
            <w:pPr>
              <w:pStyle w:val="ConsPlusNormal"/>
              <w:jc w:val="center"/>
            </w:pPr>
            <w:r>
              <w:t>11</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1240019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256,7</w:t>
            </w:r>
          </w:p>
        </w:tc>
        <w:tc>
          <w:tcPr>
            <w:tcW w:w="1701" w:type="dxa"/>
            <w:vAlign w:val="bottom"/>
          </w:tcPr>
          <w:p w:rsidR="003A54AF" w:rsidRDefault="003A54AF">
            <w:pPr>
              <w:pStyle w:val="ConsPlusNormal"/>
              <w:jc w:val="right"/>
            </w:pPr>
            <w:r>
              <w:t>256,7</w:t>
            </w:r>
          </w:p>
        </w:tc>
      </w:tr>
      <w:tr w:rsidR="003A54AF">
        <w:tc>
          <w:tcPr>
            <w:tcW w:w="660" w:type="dxa"/>
          </w:tcPr>
          <w:p w:rsidR="003A54AF" w:rsidRDefault="003A54AF">
            <w:pPr>
              <w:pStyle w:val="ConsPlusNormal"/>
              <w:jc w:val="center"/>
            </w:pPr>
            <w:r>
              <w:t>28.</w:t>
            </w:r>
          </w:p>
        </w:tc>
        <w:tc>
          <w:tcPr>
            <w:tcW w:w="4365" w:type="dxa"/>
          </w:tcPr>
          <w:p w:rsidR="003A54AF" w:rsidRDefault="003A54AF">
            <w:pPr>
              <w:pStyle w:val="ConsPlusNormal"/>
              <w:jc w:val="both"/>
            </w:pPr>
            <w:r>
              <w:t>Министерство социального развития и семейной политики Краснодарского края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35954395,7</w:t>
            </w:r>
          </w:p>
        </w:tc>
        <w:tc>
          <w:tcPr>
            <w:tcW w:w="1701" w:type="dxa"/>
            <w:vAlign w:val="bottom"/>
          </w:tcPr>
          <w:p w:rsidR="003A54AF" w:rsidRDefault="003A54AF">
            <w:pPr>
              <w:pStyle w:val="ConsPlusNormal"/>
              <w:jc w:val="right"/>
            </w:pPr>
            <w:r>
              <w:t>35954395,7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оборона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212,0</w:t>
            </w:r>
          </w:p>
        </w:tc>
        <w:tc>
          <w:tcPr>
            <w:tcW w:w="1701" w:type="dxa"/>
            <w:vAlign w:val="bottom"/>
          </w:tcPr>
          <w:p w:rsidR="003A54AF" w:rsidRDefault="003A54AF">
            <w:pPr>
              <w:pStyle w:val="ConsPlusNormal"/>
              <w:jc w:val="right"/>
            </w:pPr>
            <w:r>
              <w:t>212,0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Мобилизационная подготовка экономики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212,0</w:t>
            </w:r>
          </w:p>
        </w:tc>
        <w:tc>
          <w:tcPr>
            <w:tcW w:w="1701" w:type="dxa"/>
            <w:vAlign w:val="bottom"/>
          </w:tcPr>
          <w:p w:rsidR="003A54AF" w:rsidRDefault="003A54AF">
            <w:pPr>
              <w:pStyle w:val="ConsPlusNormal"/>
              <w:jc w:val="right"/>
            </w:pPr>
            <w:r>
              <w:t>212,0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212,0</w:t>
            </w:r>
          </w:p>
        </w:tc>
        <w:tc>
          <w:tcPr>
            <w:tcW w:w="1701" w:type="dxa"/>
            <w:vAlign w:val="bottom"/>
          </w:tcPr>
          <w:p w:rsidR="003A54AF" w:rsidRDefault="003A54AF">
            <w:pPr>
              <w:pStyle w:val="ConsPlusNormal"/>
              <w:jc w:val="right"/>
            </w:pPr>
            <w:r>
              <w:t>212,0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212,0</w:t>
            </w:r>
          </w:p>
        </w:tc>
        <w:tc>
          <w:tcPr>
            <w:tcW w:w="1701" w:type="dxa"/>
            <w:vAlign w:val="bottom"/>
          </w:tcPr>
          <w:p w:rsidR="003A54AF" w:rsidRDefault="003A54AF">
            <w:pPr>
              <w:pStyle w:val="ConsPlusNormal"/>
              <w:jc w:val="right"/>
            </w:pPr>
            <w:r>
              <w:t>212,0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обеспечению мобилизационной готовности экономики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212,0</w:t>
            </w:r>
          </w:p>
        </w:tc>
        <w:tc>
          <w:tcPr>
            <w:tcW w:w="1701" w:type="dxa"/>
            <w:vAlign w:val="bottom"/>
          </w:tcPr>
          <w:p w:rsidR="003A54AF" w:rsidRDefault="003A54AF">
            <w:pPr>
              <w:pStyle w:val="ConsPlusNormal"/>
              <w:jc w:val="right"/>
            </w:pPr>
            <w:r>
              <w:t>212,0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212,0</w:t>
            </w:r>
          </w:p>
        </w:tc>
        <w:tc>
          <w:tcPr>
            <w:tcW w:w="1701" w:type="dxa"/>
            <w:vAlign w:val="bottom"/>
          </w:tcPr>
          <w:p w:rsidR="003A54AF" w:rsidRDefault="003A54AF">
            <w:pPr>
              <w:pStyle w:val="ConsPlusNormal"/>
              <w:jc w:val="right"/>
            </w:pPr>
            <w:r>
              <w:t>212,0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4500,0</w:t>
            </w:r>
          </w:p>
        </w:tc>
        <w:tc>
          <w:tcPr>
            <w:tcW w:w="1701" w:type="dxa"/>
            <w:vAlign w:val="bottom"/>
          </w:tcPr>
          <w:p w:rsidR="003A54AF" w:rsidRDefault="003A54AF">
            <w:pPr>
              <w:pStyle w:val="ConsPlusNormal"/>
              <w:jc w:val="right"/>
            </w:pPr>
            <w:r>
              <w:t>4500,0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Связь и информатика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4500,0</w:t>
            </w:r>
          </w:p>
        </w:tc>
        <w:tc>
          <w:tcPr>
            <w:tcW w:w="1701" w:type="dxa"/>
            <w:vAlign w:val="bottom"/>
          </w:tcPr>
          <w:p w:rsidR="003A54AF" w:rsidRDefault="003A54AF">
            <w:pPr>
              <w:pStyle w:val="ConsPlusNormal"/>
              <w:jc w:val="right"/>
            </w:pPr>
            <w:r>
              <w:t>4500,0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50"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3338,5</w:t>
            </w:r>
          </w:p>
        </w:tc>
        <w:tc>
          <w:tcPr>
            <w:tcW w:w="1701" w:type="dxa"/>
            <w:vAlign w:val="bottom"/>
          </w:tcPr>
          <w:p w:rsidR="003A54AF" w:rsidRDefault="003A54AF">
            <w:pPr>
              <w:pStyle w:val="ConsPlusNormal"/>
              <w:jc w:val="right"/>
            </w:pPr>
            <w:r>
              <w:t>3338,5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Информационный регион на 2014 - 2018 годы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3338,5</w:t>
            </w:r>
          </w:p>
        </w:tc>
        <w:tc>
          <w:tcPr>
            <w:tcW w:w="1701" w:type="dxa"/>
            <w:vAlign w:val="bottom"/>
          </w:tcPr>
          <w:p w:rsidR="003A54AF" w:rsidRDefault="003A54AF">
            <w:pPr>
              <w:pStyle w:val="ConsPlusNormal"/>
              <w:jc w:val="right"/>
            </w:pPr>
            <w:r>
              <w:t>3338,5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451" w:history="1">
              <w:r>
                <w:rPr>
                  <w:color w:val="0000FF"/>
                </w:rPr>
                <w:t>программы</w:t>
              </w:r>
            </w:hyperlink>
            <w:r>
              <w:t xml:space="preserve"> Краснодарского края "Информационное общество Кубани" на 2014 - 2018 годы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2320957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3338,5</w:t>
            </w:r>
          </w:p>
        </w:tc>
        <w:tc>
          <w:tcPr>
            <w:tcW w:w="1701" w:type="dxa"/>
            <w:vAlign w:val="bottom"/>
          </w:tcPr>
          <w:p w:rsidR="003A54AF" w:rsidRDefault="003A54AF">
            <w:pPr>
              <w:pStyle w:val="ConsPlusNormal"/>
              <w:jc w:val="right"/>
            </w:pPr>
            <w:r>
              <w:t>3338,5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2320957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3338,5</w:t>
            </w:r>
          </w:p>
        </w:tc>
        <w:tc>
          <w:tcPr>
            <w:tcW w:w="1701" w:type="dxa"/>
            <w:vAlign w:val="bottom"/>
          </w:tcPr>
          <w:p w:rsidR="003A54AF" w:rsidRDefault="003A54AF">
            <w:pPr>
              <w:pStyle w:val="ConsPlusNormal"/>
              <w:jc w:val="right"/>
            </w:pPr>
            <w:r>
              <w:t>3338,5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1161,5</w:t>
            </w:r>
          </w:p>
        </w:tc>
        <w:tc>
          <w:tcPr>
            <w:tcW w:w="1701" w:type="dxa"/>
            <w:vAlign w:val="bottom"/>
          </w:tcPr>
          <w:p w:rsidR="003A54AF" w:rsidRDefault="003A54AF">
            <w:pPr>
              <w:pStyle w:val="ConsPlusNormal"/>
              <w:jc w:val="right"/>
            </w:pPr>
            <w:r>
              <w:t>1161,5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1161,5</w:t>
            </w:r>
          </w:p>
        </w:tc>
        <w:tc>
          <w:tcPr>
            <w:tcW w:w="1701" w:type="dxa"/>
            <w:vAlign w:val="bottom"/>
          </w:tcPr>
          <w:p w:rsidR="003A54AF" w:rsidRDefault="003A54AF">
            <w:pPr>
              <w:pStyle w:val="ConsPlusNormal"/>
              <w:jc w:val="right"/>
            </w:pPr>
            <w:r>
              <w:t>1161,5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1161,5</w:t>
            </w:r>
          </w:p>
        </w:tc>
        <w:tc>
          <w:tcPr>
            <w:tcW w:w="1701" w:type="dxa"/>
            <w:vAlign w:val="bottom"/>
          </w:tcPr>
          <w:p w:rsidR="003A54AF" w:rsidRDefault="003A54AF">
            <w:pPr>
              <w:pStyle w:val="ConsPlusNormal"/>
              <w:jc w:val="right"/>
            </w:pPr>
            <w:r>
              <w:t>1161,5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1161,5</w:t>
            </w:r>
          </w:p>
        </w:tc>
        <w:tc>
          <w:tcPr>
            <w:tcW w:w="1701" w:type="dxa"/>
            <w:vAlign w:val="bottom"/>
          </w:tcPr>
          <w:p w:rsidR="003A54AF" w:rsidRDefault="003A54AF">
            <w:pPr>
              <w:pStyle w:val="ConsPlusNormal"/>
              <w:jc w:val="right"/>
            </w:pPr>
            <w:r>
              <w:t>1161,5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Жилищно-коммунальное хозяйство</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2232299,5</w:t>
            </w:r>
          </w:p>
        </w:tc>
        <w:tc>
          <w:tcPr>
            <w:tcW w:w="1701" w:type="dxa"/>
            <w:vAlign w:val="bottom"/>
          </w:tcPr>
          <w:p w:rsidR="003A54AF" w:rsidRDefault="003A54AF">
            <w:pPr>
              <w:pStyle w:val="ConsPlusNormal"/>
              <w:jc w:val="right"/>
            </w:pPr>
            <w:r>
              <w:t>2232299,5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Жилищное хозяйство</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2232299,5</w:t>
            </w:r>
          </w:p>
        </w:tc>
        <w:tc>
          <w:tcPr>
            <w:tcW w:w="1701" w:type="dxa"/>
            <w:vAlign w:val="bottom"/>
          </w:tcPr>
          <w:p w:rsidR="003A54AF" w:rsidRDefault="003A54AF">
            <w:pPr>
              <w:pStyle w:val="ConsPlusNormal"/>
              <w:jc w:val="right"/>
            </w:pPr>
            <w:r>
              <w:t>2232299,5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52" w:history="1">
              <w:r>
                <w:rPr>
                  <w:color w:val="0000FF"/>
                </w:rPr>
                <w:t>программа</w:t>
              </w:r>
            </w:hyperlink>
            <w:r>
              <w:t xml:space="preserve"> Краснодарского края "Дети Кубани"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2232299,5</w:t>
            </w:r>
          </w:p>
        </w:tc>
        <w:tc>
          <w:tcPr>
            <w:tcW w:w="1701" w:type="dxa"/>
            <w:vAlign w:val="bottom"/>
          </w:tcPr>
          <w:p w:rsidR="003A54AF" w:rsidRDefault="003A54AF">
            <w:pPr>
              <w:pStyle w:val="ConsPlusNormal"/>
              <w:jc w:val="right"/>
            </w:pPr>
            <w:r>
              <w:t>2232299,5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2232299,5</w:t>
            </w:r>
          </w:p>
        </w:tc>
        <w:tc>
          <w:tcPr>
            <w:tcW w:w="1701" w:type="dxa"/>
            <w:vAlign w:val="bottom"/>
          </w:tcPr>
          <w:p w:rsidR="003A54AF" w:rsidRDefault="003A54AF">
            <w:pPr>
              <w:pStyle w:val="ConsPlusNormal"/>
              <w:jc w:val="right"/>
            </w:pPr>
            <w:r>
              <w:t>2232299,5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0515082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232299,5</w:t>
            </w:r>
          </w:p>
        </w:tc>
        <w:tc>
          <w:tcPr>
            <w:tcW w:w="1701" w:type="dxa"/>
            <w:vAlign w:val="bottom"/>
          </w:tcPr>
          <w:p w:rsidR="003A54AF" w:rsidRDefault="003A54AF">
            <w:pPr>
              <w:pStyle w:val="ConsPlusNormal"/>
              <w:jc w:val="right"/>
            </w:pPr>
            <w:r>
              <w:t>232299,5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0515082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232299,5</w:t>
            </w:r>
          </w:p>
        </w:tc>
        <w:tc>
          <w:tcPr>
            <w:tcW w:w="1701" w:type="dxa"/>
            <w:vAlign w:val="bottom"/>
          </w:tcPr>
          <w:p w:rsidR="003A54AF" w:rsidRDefault="003A54AF">
            <w:pPr>
              <w:pStyle w:val="ConsPlusNormal"/>
              <w:jc w:val="right"/>
            </w:pPr>
            <w:r>
              <w:t>232299,5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0517082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2000000,0</w:t>
            </w:r>
          </w:p>
        </w:tc>
        <w:tc>
          <w:tcPr>
            <w:tcW w:w="1701" w:type="dxa"/>
            <w:vAlign w:val="bottom"/>
          </w:tcPr>
          <w:p w:rsidR="003A54AF" w:rsidRDefault="003A54AF">
            <w:pPr>
              <w:pStyle w:val="ConsPlusNormal"/>
              <w:jc w:val="right"/>
            </w:pPr>
            <w:r>
              <w:t>2000000,0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0517082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2000000,0</w:t>
            </w:r>
          </w:p>
        </w:tc>
        <w:tc>
          <w:tcPr>
            <w:tcW w:w="1701" w:type="dxa"/>
            <w:vAlign w:val="bottom"/>
          </w:tcPr>
          <w:p w:rsidR="003A54AF" w:rsidRDefault="003A54AF">
            <w:pPr>
              <w:pStyle w:val="ConsPlusNormal"/>
              <w:jc w:val="right"/>
            </w:pPr>
            <w:r>
              <w:t>2000000,0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Образование</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1864426,3</w:t>
            </w:r>
          </w:p>
        </w:tc>
        <w:tc>
          <w:tcPr>
            <w:tcW w:w="1701" w:type="dxa"/>
            <w:vAlign w:val="bottom"/>
          </w:tcPr>
          <w:p w:rsidR="003A54AF" w:rsidRDefault="003A54AF">
            <w:pPr>
              <w:pStyle w:val="ConsPlusNormal"/>
              <w:jc w:val="right"/>
            </w:pPr>
            <w:r>
              <w:t>1864426,3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Общее образование</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866972,7</w:t>
            </w:r>
          </w:p>
        </w:tc>
        <w:tc>
          <w:tcPr>
            <w:tcW w:w="1701" w:type="dxa"/>
            <w:vAlign w:val="bottom"/>
          </w:tcPr>
          <w:p w:rsidR="003A54AF" w:rsidRDefault="003A54AF">
            <w:pPr>
              <w:pStyle w:val="ConsPlusNormal"/>
              <w:jc w:val="right"/>
            </w:pPr>
            <w:r>
              <w:t>866972,7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53" w:history="1">
              <w:r>
                <w:rPr>
                  <w:color w:val="0000FF"/>
                </w:rPr>
                <w:t>программа</w:t>
              </w:r>
            </w:hyperlink>
            <w:r>
              <w:t xml:space="preserve"> Краснодарского края "Социальная поддержка граждан"</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828109,7</w:t>
            </w:r>
          </w:p>
        </w:tc>
        <w:tc>
          <w:tcPr>
            <w:tcW w:w="1701" w:type="dxa"/>
            <w:vAlign w:val="bottom"/>
          </w:tcPr>
          <w:p w:rsidR="003A54AF" w:rsidRDefault="003A54AF">
            <w:pPr>
              <w:pStyle w:val="ConsPlusNormal"/>
              <w:jc w:val="right"/>
            </w:pPr>
            <w:r>
              <w:t>828109,7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социальной поддержки семьи и детей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828109,7</w:t>
            </w:r>
          </w:p>
        </w:tc>
        <w:tc>
          <w:tcPr>
            <w:tcW w:w="1701" w:type="dxa"/>
            <w:vAlign w:val="bottom"/>
          </w:tcPr>
          <w:p w:rsidR="003A54AF" w:rsidRDefault="003A54AF">
            <w:pPr>
              <w:pStyle w:val="ConsPlusNormal"/>
              <w:jc w:val="right"/>
            </w:pPr>
            <w:r>
              <w:t>828109,7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767346,8</w:t>
            </w:r>
          </w:p>
        </w:tc>
        <w:tc>
          <w:tcPr>
            <w:tcW w:w="1701" w:type="dxa"/>
            <w:vAlign w:val="bottom"/>
          </w:tcPr>
          <w:p w:rsidR="003A54AF" w:rsidRDefault="003A54AF">
            <w:pPr>
              <w:pStyle w:val="ConsPlusNormal"/>
              <w:jc w:val="right"/>
            </w:pPr>
            <w:r>
              <w:t>767346,8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543400,6</w:t>
            </w:r>
          </w:p>
        </w:tc>
        <w:tc>
          <w:tcPr>
            <w:tcW w:w="1701" w:type="dxa"/>
            <w:vAlign w:val="bottom"/>
          </w:tcPr>
          <w:p w:rsidR="003A54AF" w:rsidRDefault="003A54AF">
            <w:pPr>
              <w:pStyle w:val="ConsPlusNormal"/>
              <w:jc w:val="right"/>
            </w:pPr>
            <w:r>
              <w:t>543400,6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209458,6</w:t>
            </w:r>
          </w:p>
        </w:tc>
        <w:tc>
          <w:tcPr>
            <w:tcW w:w="1701" w:type="dxa"/>
            <w:vAlign w:val="bottom"/>
          </w:tcPr>
          <w:p w:rsidR="003A54AF" w:rsidRDefault="003A54AF">
            <w:pPr>
              <w:pStyle w:val="ConsPlusNormal"/>
              <w:jc w:val="right"/>
            </w:pPr>
            <w:r>
              <w:t>209458,6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1174,4</w:t>
            </w:r>
          </w:p>
        </w:tc>
        <w:tc>
          <w:tcPr>
            <w:tcW w:w="1701" w:type="dxa"/>
            <w:vAlign w:val="bottom"/>
          </w:tcPr>
          <w:p w:rsidR="003A54AF" w:rsidRDefault="003A54AF">
            <w:pPr>
              <w:pStyle w:val="ConsPlusNormal"/>
              <w:jc w:val="right"/>
            </w:pPr>
            <w:r>
              <w:t>1174,4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13313,2</w:t>
            </w:r>
          </w:p>
        </w:tc>
        <w:tc>
          <w:tcPr>
            <w:tcW w:w="1701" w:type="dxa"/>
            <w:vAlign w:val="bottom"/>
          </w:tcPr>
          <w:p w:rsidR="003A54AF" w:rsidRDefault="003A54AF">
            <w:pPr>
              <w:pStyle w:val="ConsPlusNormal"/>
              <w:jc w:val="right"/>
            </w:pPr>
            <w:r>
              <w:t>13313,2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12732,0</w:t>
            </w:r>
          </w:p>
        </w:tc>
        <w:tc>
          <w:tcPr>
            <w:tcW w:w="1701" w:type="dxa"/>
            <w:vAlign w:val="bottom"/>
          </w:tcPr>
          <w:p w:rsidR="003A54AF" w:rsidRDefault="003A54AF">
            <w:pPr>
              <w:pStyle w:val="ConsPlusNormal"/>
              <w:jc w:val="right"/>
            </w:pPr>
            <w:r>
              <w:t>12732,0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0330901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12732,0</w:t>
            </w:r>
          </w:p>
        </w:tc>
        <w:tc>
          <w:tcPr>
            <w:tcW w:w="1701" w:type="dxa"/>
            <w:vAlign w:val="bottom"/>
          </w:tcPr>
          <w:p w:rsidR="003A54AF" w:rsidRDefault="003A54AF">
            <w:pPr>
              <w:pStyle w:val="ConsPlusNormal"/>
              <w:jc w:val="right"/>
            </w:pPr>
            <w:r>
              <w:t>12732,0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государственными учреждениями капитального ремонта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0330902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46550,0</w:t>
            </w:r>
          </w:p>
        </w:tc>
        <w:tc>
          <w:tcPr>
            <w:tcW w:w="1701" w:type="dxa"/>
            <w:vAlign w:val="bottom"/>
          </w:tcPr>
          <w:p w:rsidR="003A54AF" w:rsidRDefault="003A54AF">
            <w:pPr>
              <w:pStyle w:val="ConsPlusNormal"/>
              <w:jc w:val="right"/>
            </w:pPr>
            <w:r>
              <w:t>46550,0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0330902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46550,0</w:t>
            </w:r>
          </w:p>
        </w:tc>
        <w:tc>
          <w:tcPr>
            <w:tcW w:w="1701" w:type="dxa"/>
            <w:vAlign w:val="bottom"/>
          </w:tcPr>
          <w:p w:rsidR="003A54AF" w:rsidRDefault="003A54AF">
            <w:pPr>
              <w:pStyle w:val="ConsPlusNormal"/>
              <w:jc w:val="right"/>
            </w:pPr>
            <w:r>
              <w:t>46550,0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0331139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1480,9</w:t>
            </w:r>
          </w:p>
        </w:tc>
        <w:tc>
          <w:tcPr>
            <w:tcW w:w="1701" w:type="dxa"/>
            <w:vAlign w:val="bottom"/>
          </w:tcPr>
          <w:p w:rsidR="003A54AF" w:rsidRDefault="003A54AF">
            <w:pPr>
              <w:pStyle w:val="ConsPlusNormal"/>
              <w:jc w:val="right"/>
            </w:pPr>
            <w:r>
              <w:t>1480,9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0331139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1203,5</w:t>
            </w:r>
          </w:p>
        </w:tc>
        <w:tc>
          <w:tcPr>
            <w:tcW w:w="1701" w:type="dxa"/>
            <w:vAlign w:val="bottom"/>
          </w:tcPr>
          <w:p w:rsidR="003A54AF" w:rsidRDefault="003A54AF">
            <w:pPr>
              <w:pStyle w:val="ConsPlusNormal"/>
              <w:jc w:val="right"/>
            </w:pPr>
            <w:r>
              <w:t>1203,5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0331139</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277,4</w:t>
            </w:r>
          </w:p>
        </w:tc>
        <w:tc>
          <w:tcPr>
            <w:tcW w:w="1701" w:type="dxa"/>
            <w:vAlign w:val="bottom"/>
          </w:tcPr>
          <w:p w:rsidR="003A54AF" w:rsidRDefault="003A54AF">
            <w:pPr>
              <w:pStyle w:val="ConsPlusNormal"/>
              <w:jc w:val="right"/>
            </w:pPr>
            <w:r>
              <w:t>277,4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54"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11565,4</w:t>
            </w:r>
          </w:p>
        </w:tc>
        <w:tc>
          <w:tcPr>
            <w:tcW w:w="1701" w:type="dxa"/>
            <w:vAlign w:val="bottom"/>
          </w:tcPr>
          <w:p w:rsidR="003A54AF" w:rsidRDefault="003A54AF">
            <w:pPr>
              <w:pStyle w:val="ConsPlusNormal"/>
              <w:jc w:val="right"/>
            </w:pPr>
            <w:r>
              <w:t>11565,4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Пожарная безопасность в Краснодарском крае</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11565,4</w:t>
            </w:r>
          </w:p>
        </w:tc>
        <w:tc>
          <w:tcPr>
            <w:tcW w:w="1701" w:type="dxa"/>
            <w:vAlign w:val="bottom"/>
          </w:tcPr>
          <w:p w:rsidR="003A54AF" w:rsidRDefault="003A54AF">
            <w:pPr>
              <w:pStyle w:val="ConsPlusNormal"/>
              <w:jc w:val="right"/>
            </w:pPr>
            <w:r>
              <w:t>11565,4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пожарной безопасности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11565,4</w:t>
            </w:r>
          </w:p>
        </w:tc>
        <w:tc>
          <w:tcPr>
            <w:tcW w:w="1701" w:type="dxa"/>
            <w:vAlign w:val="bottom"/>
          </w:tcPr>
          <w:p w:rsidR="003A54AF" w:rsidRDefault="003A54AF">
            <w:pPr>
              <w:pStyle w:val="ConsPlusNormal"/>
              <w:jc w:val="right"/>
            </w:pPr>
            <w:r>
              <w:t>11565,4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11565,4</w:t>
            </w:r>
          </w:p>
        </w:tc>
        <w:tc>
          <w:tcPr>
            <w:tcW w:w="1701" w:type="dxa"/>
            <w:vAlign w:val="bottom"/>
          </w:tcPr>
          <w:p w:rsidR="003A54AF" w:rsidRDefault="003A54AF">
            <w:pPr>
              <w:pStyle w:val="ConsPlusNormal"/>
              <w:jc w:val="right"/>
            </w:pPr>
            <w:r>
              <w:t>11565,4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27297,6</w:t>
            </w:r>
          </w:p>
        </w:tc>
        <w:tc>
          <w:tcPr>
            <w:tcW w:w="1701" w:type="dxa"/>
            <w:vAlign w:val="bottom"/>
          </w:tcPr>
          <w:p w:rsidR="003A54AF" w:rsidRDefault="003A54AF">
            <w:pPr>
              <w:pStyle w:val="ConsPlusNormal"/>
              <w:jc w:val="right"/>
            </w:pPr>
            <w:r>
              <w:t>27297,6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27297,6</w:t>
            </w:r>
          </w:p>
        </w:tc>
        <w:tc>
          <w:tcPr>
            <w:tcW w:w="1701" w:type="dxa"/>
            <w:vAlign w:val="bottom"/>
          </w:tcPr>
          <w:p w:rsidR="003A54AF" w:rsidRDefault="003A54AF">
            <w:pPr>
              <w:pStyle w:val="ConsPlusNormal"/>
              <w:jc w:val="right"/>
            </w:pPr>
            <w:r>
              <w:t>27297,6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27297,6</w:t>
            </w:r>
          </w:p>
        </w:tc>
        <w:tc>
          <w:tcPr>
            <w:tcW w:w="1701" w:type="dxa"/>
            <w:vAlign w:val="bottom"/>
          </w:tcPr>
          <w:p w:rsidR="003A54AF" w:rsidRDefault="003A54AF">
            <w:pPr>
              <w:pStyle w:val="ConsPlusNormal"/>
              <w:jc w:val="right"/>
            </w:pPr>
            <w:r>
              <w:t>27297,6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27297,6</w:t>
            </w:r>
          </w:p>
        </w:tc>
        <w:tc>
          <w:tcPr>
            <w:tcW w:w="1701" w:type="dxa"/>
            <w:vAlign w:val="bottom"/>
          </w:tcPr>
          <w:p w:rsidR="003A54AF" w:rsidRDefault="003A54AF">
            <w:pPr>
              <w:pStyle w:val="ConsPlusNormal"/>
              <w:jc w:val="right"/>
            </w:pPr>
            <w:r>
              <w:t>27297,6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Среднее профессиональное образование</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3690,8</w:t>
            </w:r>
          </w:p>
        </w:tc>
        <w:tc>
          <w:tcPr>
            <w:tcW w:w="1701" w:type="dxa"/>
            <w:vAlign w:val="bottom"/>
          </w:tcPr>
          <w:p w:rsidR="003A54AF" w:rsidRDefault="003A54AF">
            <w:pPr>
              <w:pStyle w:val="ConsPlusNormal"/>
              <w:jc w:val="right"/>
            </w:pPr>
            <w:r>
              <w:t>3690,8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55" w:history="1">
              <w:r>
                <w:rPr>
                  <w:color w:val="0000FF"/>
                </w:rPr>
                <w:t>программа</w:t>
              </w:r>
            </w:hyperlink>
            <w:r>
              <w:t xml:space="preserve"> Краснодарского края "Социальная поддержка граждан"</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3690,8</w:t>
            </w:r>
          </w:p>
        </w:tc>
        <w:tc>
          <w:tcPr>
            <w:tcW w:w="1701" w:type="dxa"/>
            <w:vAlign w:val="bottom"/>
          </w:tcPr>
          <w:p w:rsidR="003A54AF" w:rsidRDefault="003A54AF">
            <w:pPr>
              <w:pStyle w:val="ConsPlusNormal"/>
              <w:jc w:val="right"/>
            </w:pPr>
            <w:r>
              <w:t>3690,8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социальной поддержки семьи и детей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3690,8</w:t>
            </w:r>
          </w:p>
        </w:tc>
        <w:tc>
          <w:tcPr>
            <w:tcW w:w="1701" w:type="dxa"/>
            <w:vAlign w:val="bottom"/>
          </w:tcPr>
          <w:p w:rsidR="003A54AF" w:rsidRDefault="003A54AF">
            <w:pPr>
              <w:pStyle w:val="ConsPlusNormal"/>
              <w:jc w:val="right"/>
            </w:pPr>
            <w:r>
              <w:t>3690,8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3207,0</w:t>
            </w:r>
          </w:p>
        </w:tc>
        <w:tc>
          <w:tcPr>
            <w:tcW w:w="1701" w:type="dxa"/>
            <w:vAlign w:val="bottom"/>
          </w:tcPr>
          <w:p w:rsidR="003A54AF" w:rsidRDefault="003A54AF">
            <w:pPr>
              <w:pStyle w:val="ConsPlusNormal"/>
              <w:jc w:val="right"/>
            </w:pPr>
            <w:r>
              <w:t>3207,0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1705,6</w:t>
            </w:r>
          </w:p>
        </w:tc>
        <w:tc>
          <w:tcPr>
            <w:tcW w:w="1701" w:type="dxa"/>
            <w:vAlign w:val="bottom"/>
          </w:tcPr>
          <w:p w:rsidR="003A54AF" w:rsidRDefault="003A54AF">
            <w:pPr>
              <w:pStyle w:val="ConsPlusNormal"/>
              <w:jc w:val="right"/>
            </w:pPr>
            <w:r>
              <w:t>1705,6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1501,4</w:t>
            </w:r>
          </w:p>
        </w:tc>
        <w:tc>
          <w:tcPr>
            <w:tcW w:w="1701" w:type="dxa"/>
            <w:vAlign w:val="bottom"/>
          </w:tcPr>
          <w:p w:rsidR="003A54AF" w:rsidRDefault="003A54AF">
            <w:pPr>
              <w:pStyle w:val="ConsPlusNormal"/>
              <w:jc w:val="right"/>
            </w:pPr>
            <w:r>
              <w:t>1501,4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Стипендии и другие выплаты обучающимся за счет стипендиального фонда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0331135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483,8</w:t>
            </w:r>
          </w:p>
        </w:tc>
        <w:tc>
          <w:tcPr>
            <w:tcW w:w="1701" w:type="dxa"/>
            <w:vAlign w:val="bottom"/>
          </w:tcPr>
          <w:p w:rsidR="003A54AF" w:rsidRDefault="003A54AF">
            <w:pPr>
              <w:pStyle w:val="ConsPlusNormal"/>
              <w:jc w:val="right"/>
            </w:pPr>
            <w:r>
              <w:t>483,8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0331135</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483,8</w:t>
            </w:r>
          </w:p>
        </w:tc>
        <w:tc>
          <w:tcPr>
            <w:tcW w:w="1701" w:type="dxa"/>
            <w:vAlign w:val="bottom"/>
          </w:tcPr>
          <w:p w:rsidR="003A54AF" w:rsidRDefault="003A54AF">
            <w:pPr>
              <w:pStyle w:val="ConsPlusNormal"/>
              <w:jc w:val="right"/>
            </w:pPr>
            <w:r>
              <w:t>483,8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Профессиональная подготовка, переподготовка и повышение квалификации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8817,0</w:t>
            </w:r>
          </w:p>
        </w:tc>
        <w:tc>
          <w:tcPr>
            <w:tcW w:w="1701" w:type="dxa"/>
            <w:vAlign w:val="bottom"/>
          </w:tcPr>
          <w:p w:rsidR="003A54AF" w:rsidRDefault="003A54AF">
            <w:pPr>
              <w:pStyle w:val="ConsPlusNormal"/>
              <w:jc w:val="right"/>
            </w:pPr>
            <w:r>
              <w:t>8817,0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56" w:history="1">
              <w:r>
                <w:rPr>
                  <w:color w:val="0000FF"/>
                </w:rPr>
                <w:t>программа</w:t>
              </w:r>
            </w:hyperlink>
            <w:r>
              <w:t xml:space="preserve"> Краснодарского края "Социальная поддержка граждан"</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7016,9</w:t>
            </w:r>
          </w:p>
        </w:tc>
        <w:tc>
          <w:tcPr>
            <w:tcW w:w="1701" w:type="dxa"/>
            <w:vAlign w:val="bottom"/>
          </w:tcPr>
          <w:p w:rsidR="003A54AF" w:rsidRDefault="003A54AF">
            <w:pPr>
              <w:pStyle w:val="ConsPlusNormal"/>
              <w:jc w:val="right"/>
            </w:pPr>
            <w:r>
              <w:t>7016,9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Модернизация и развитие социального обслуживания населения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0320000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7016,9</w:t>
            </w:r>
          </w:p>
        </w:tc>
        <w:tc>
          <w:tcPr>
            <w:tcW w:w="1701" w:type="dxa"/>
            <w:vAlign w:val="bottom"/>
          </w:tcPr>
          <w:p w:rsidR="003A54AF" w:rsidRDefault="003A54AF">
            <w:pPr>
              <w:pStyle w:val="ConsPlusNormal"/>
              <w:jc w:val="right"/>
            </w:pPr>
            <w:r>
              <w:t>7016,9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переподготовке и повышению квалификации кадров</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0321020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7016,9</w:t>
            </w:r>
          </w:p>
        </w:tc>
        <w:tc>
          <w:tcPr>
            <w:tcW w:w="1701" w:type="dxa"/>
            <w:vAlign w:val="bottom"/>
          </w:tcPr>
          <w:p w:rsidR="003A54AF" w:rsidRDefault="003A54AF">
            <w:pPr>
              <w:pStyle w:val="ConsPlusNormal"/>
              <w:jc w:val="right"/>
            </w:pPr>
            <w:r>
              <w:t>7016,9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0321020</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330,0</w:t>
            </w:r>
          </w:p>
        </w:tc>
        <w:tc>
          <w:tcPr>
            <w:tcW w:w="1701" w:type="dxa"/>
            <w:vAlign w:val="bottom"/>
          </w:tcPr>
          <w:p w:rsidR="003A54AF" w:rsidRDefault="003A54AF">
            <w:pPr>
              <w:pStyle w:val="ConsPlusNormal"/>
              <w:jc w:val="right"/>
            </w:pPr>
            <w:r>
              <w:t>330,0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0321020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4480,9</w:t>
            </w:r>
          </w:p>
        </w:tc>
        <w:tc>
          <w:tcPr>
            <w:tcW w:w="1701" w:type="dxa"/>
            <w:vAlign w:val="bottom"/>
          </w:tcPr>
          <w:p w:rsidR="003A54AF" w:rsidRDefault="003A54AF">
            <w:pPr>
              <w:pStyle w:val="ConsPlusNormal"/>
              <w:jc w:val="right"/>
            </w:pPr>
            <w:r>
              <w:t>4480,9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0321020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2206,0</w:t>
            </w:r>
          </w:p>
        </w:tc>
        <w:tc>
          <w:tcPr>
            <w:tcW w:w="1701" w:type="dxa"/>
            <w:vAlign w:val="bottom"/>
          </w:tcPr>
          <w:p w:rsidR="003A54AF" w:rsidRDefault="003A54AF">
            <w:pPr>
              <w:pStyle w:val="ConsPlusNormal"/>
              <w:jc w:val="right"/>
            </w:pPr>
            <w:r>
              <w:t>2206,0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1800,1</w:t>
            </w:r>
          </w:p>
        </w:tc>
        <w:tc>
          <w:tcPr>
            <w:tcW w:w="1701" w:type="dxa"/>
            <w:vAlign w:val="bottom"/>
          </w:tcPr>
          <w:p w:rsidR="003A54AF" w:rsidRDefault="003A54AF">
            <w:pPr>
              <w:pStyle w:val="ConsPlusNormal"/>
              <w:jc w:val="right"/>
            </w:pPr>
            <w:r>
              <w:t>1800,1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1800,1</w:t>
            </w:r>
          </w:p>
        </w:tc>
        <w:tc>
          <w:tcPr>
            <w:tcW w:w="1701" w:type="dxa"/>
            <w:vAlign w:val="bottom"/>
          </w:tcPr>
          <w:p w:rsidR="003A54AF" w:rsidRDefault="003A54AF">
            <w:pPr>
              <w:pStyle w:val="ConsPlusNormal"/>
              <w:jc w:val="right"/>
            </w:pPr>
            <w:r>
              <w:t>1800,1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1800,1</w:t>
            </w:r>
          </w:p>
        </w:tc>
        <w:tc>
          <w:tcPr>
            <w:tcW w:w="1701" w:type="dxa"/>
            <w:vAlign w:val="bottom"/>
          </w:tcPr>
          <w:p w:rsidR="003A54AF" w:rsidRDefault="003A54AF">
            <w:pPr>
              <w:pStyle w:val="ConsPlusNormal"/>
              <w:jc w:val="right"/>
            </w:pPr>
            <w:r>
              <w:t>1800,1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357,3</w:t>
            </w:r>
          </w:p>
        </w:tc>
        <w:tc>
          <w:tcPr>
            <w:tcW w:w="1701" w:type="dxa"/>
            <w:vAlign w:val="bottom"/>
          </w:tcPr>
          <w:p w:rsidR="003A54AF" w:rsidRDefault="003A54AF">
            <w:pPr>
              <w:pStyle w:val="ConsPlusNormal"/>
              <w:jc w:val="right"/>
            </w:pPr>
            <w:r>
              <w:t>357,3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1442,8</w:t>
            </w:r>
          </w:p>
        </w:tc>
        <w:tc>
          <w:tcPr>
            <w:tcW w:w="1701" w:type="dxa"/>
            <w:vAlign w:val="bottom"/>
          </w:tcPr>
          <w:p w:rsidR="003A54AF" w:rsidRDefault="003A54AF">
            <w:pPr>
              <w:pStyle w:val="ConsPlusNormal"/>
              <w:jc w:val="right"/>
            </w:pPr>
            <w:r>
              <w:t>1442,8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Молодежная политика и оздоровление детей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984325,6</w:t>
            </w:r>
          </w:p>
        </w:tc>
        <w:tc>
          <w:tcPr>
            <w:tcW w:w="1701" w:type="dxa"/>
            <w:vAlign w:val="bottom"/>
          </w:tcPr>
          <w:p w:rsidR="003A54AF" w:rsidRDefault="003A54AF">
            <w:pPr>
              <w:pStyle w:val="ConsPlusNormal"/>
              <w:jc w:val="right"/>
            </w:pPr>
            <w:r>
              <w:t>984325,6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57" w:history="1">
              <w:r>
                <w:rPr>
                  <w:color w:val="0000FF"/>
                </w:rPr>
                <w:t>программа</w:t>
              </w:r>
            </w:hyperlink>
            <w:r>
              <w:t xml:space="preserve"> Краснодарского края "Социальная поддержка граждан"</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26612,4</w:t>
            </w:r>
          </w:p>
        </w:tc>
        <w:tc>
          <w:tcPr>
            <w:tcW w:w="1701" w:type="dxa"/>
            <w:vAlign w:val="bottom"/>
          </w:tcPr>
          <w:p w:rsidR="003A54AF" w:rsidRDefault="003A54AF">
            <w:pPr>
              <w:pStyle w:val="ConsPlusNormal"/>
              <w:jc w:val="right"/>
            </w:pPr>
            <w:r>
              <w:t>26612,4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социальной поддержки семьи и детей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0330000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26612,4</w:t>
            </w:r>
          </w:p>
        </w:tc>
        <w:tc>
          <w:tcPr>
            <w:tcW w:w="1701" w:type="dxa"/>
            <w:vAlign w:val="bottom"/>
          </w:tcPr>
          <w:p w:rsidR="003A54AF" w:rsidRDefault="003A54AF">
            <w:pPr>
              <w:pStyle w:val="ConsPlusNormal"/>
              <w:jc w:val="right"/>
            </w:pPr>
            <w:r>
              <w:t>26612,4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26612,4</w:t>
            </w:r>
          </w:p>
        </w:tc>
        <w:tc>
          <w:tcPr>
            <w:tcW w:w="1701" w:type="dxa"/>
            <w:vAlign w:val="bottom"/>
          </w:tcPr>
          <w:p w:rsidR="003A54AF" w:rsidRDefault="003A54AF">
            <w:pPr>
              <w:pStyle w:val="ConsPlusNormal"/>
              <w:jc w:val="right"/>
            </w:pPr>
            <w:r>
              <w:t>26612,4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26612,4</w:t>
            </w:r>
          </w:p>
        </w:tc>
        <w:tc>
          <w:tcPr>
            <w:tcW w:w="1701" w:type="dxa"/>
            <w:vAlign w:val="bottom"/>
          </w:tcPr>
          <w:p w:rsidR="003A54AF" w:rsidRDefault="003A54AF">
            <w:pPr>
              <w:pStyle w:val="ConsPlusNormal"/>
              <w:jc w:val="right"/>
            </w:pPr>
            <w:r>
              <w:t>26612,4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58" w:history="1">
              <w:r>
                <w:rPr>
                  <w:color w:val="0000FF"/>
                </w:rPr>
                <w:t>программа</w:t>
              </w:r>
            </w:hyperlink>
            <w:r>
              <w:t xml:space="preserve"> Краснодарского края "Дети Кубани"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955211,2</w:t>
            </w:r>
          </w:p>
        </w:tc>
        <w:tc>
          <w:tcPr>
            <w:tcW w:w="1701" w:type="dxa"/>
            <w:vAlign w:val="bottom"/>
          </w:tcPr>
          <w:p w:rsidR="003A54AF" w:rsidRDefault="003A54AF">
            <w:pPr>
              <w:pStyle w:val="ConsPlusNormal"/>
              <w:jc w:val="right"/>
            </w:pPr>
            <w:r>
              <w:t>955211,2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955211,2</w:t>
            </w:r>
          </w:p>
        </w:tc>
        <w:tc>
          <w:tcPr>
            <w:tcW w:w="1701" w:type="dxa"/>
            <w:vAlign w:val="bottom"/>
          </w:tcPr>
          <w:p w:rsidR="003A54AF" w:rsidRDefault="003A54AF">
            <w:pPr>
              <w:pStyle w:val="ConsPlusNormal"/>
              <w:jc w:val="right"/>
            </w:pPr>
            <w:r>
              <w:t>955211,2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459" w:history="1">
              <w:r>
                <w:rPr>
                  <w:color w:val="0000FF"/>
                </w:rPr>
                <w:t>программы</w:t>
              </w:r>
            </w:hyperlink>
            <w:r>
              <w:t xml:space="preserve"> Краснодарского края "Дети Кубани"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629278,3</w:t>
            </w:r>
          </w:p>
        </w:tc>
        <w:tc>
          <w:tcPr>
            <w:tcW w:w="1701" w:type="dxa"/>
            <w:vAlign w:val="bottom"/>
          </w:tcPr>
          <w:p w:rsidR="003A54AF" w:rsidRDefault="003A54AF">
            <w:pPr>
              <w:pStyle w:val="ConsPlusNormal"/>
              <w:jc w:val="right"/>
            </w:pPr>
            <w:r>
              <w:t>629278,3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629278,3</w:t>
            </w:r>
          </w:p>
        </w:tc>
        <w:tc>
          <w:tcPr>
            <w:tcW w:w="1701" w:type="dxa"/>
            <w:vAlign w:val="bottom"/>
          </w:tcPr>
          <w:p w:rsidR="003A54AF" w:rsidRDefault="003A54AF">
            <w:pPr>
              <w:pStyle w:val="ConsPlusNormal"/>
              <w:jc w:val="right"/>
            </w:pPr>
            <w:r>
              <w:t>629278,3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проведению оздоровительной кампании детей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0515065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78844,2</w:t>
            </w:r>
          </w:p>
        </w:tc>
        <w:tc>
          <w:tcPr>
            <w:tcW w:w="1701" w:type="dxa"/>
            <w:vAlign w:val="bottom"/>
          </w:tcPr>
          <w:p w:rsidR="003A54AF" w:rsidRDefault="003A54AF">
            <w:pPr>
              <w:pStyle w:val="ConsPlusNormal"/>
              <w:jc w:val="right"/>
            </w:pPr>
            <w:r>
              <w:t>78844,2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0515065</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78844,2</w:t>
            </w:r>
          </w:p>
        </w:tc>
        <w:tc>
          <w:tcPr>
            <w:tcW w:w="1701" w:type="dxa"/>
            <w:vAlign w:val="bottom"/>
          </w:tcPr>
          <w:p w:rsidR="003A54AF" w:rsidRDefault="003A54AF">
            <w:pPr>
              <w:pStyle w:val="ConsPlusNormal"/>
              <w:jc w:val="right"/>
            </w:pPr>
            <w:r>
              <w:t>78844,2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государственной </w:t>
            </w:r>
            <w:hyperlink r:id="rId460" w:history="1">
              <w:r>
                <w:rPr>
                  <w:color w:val="0000FF"/>
                </w:rPr>
                <w:t>программы</w:t>
              </w:r>
            </w:hyperlink>
            <w:r>
              <w:t xml:space="preserve"> Краснодарского края "Дети Кубани"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0516059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160375,0</w:t>
            </w:r>
          </w:p>
        </w:tc>
        <w:tc>
          <w:tcPr>
            <w:tcW w:w="1701" w:type="dxa"/>
            <w:vAlign w:val="bottom"/>
          </w:tcPr>
          <w:p w:rsidR="003A54AF" w:rsidRDefault="003A54AF">
            <w:pPr>
              <w:pStyle w:val="ConsPlusNormal"/>
              <w:jc w:val="right"/>
            </w:pPr>
            <w:r>
              <w:t>160375,0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0516059</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160375,0</w:t>
            </w:r>
          </w:p>
        </w:tc>
        <w:tc>
          <w:tcPr>
            <w:tcW w:w="1701" w:type="dxa"/>
            <w:vAlign w:val="bottom"/>
          </w:tcPr>
          <w:p w:rsidR="003A54AF" w:rsidRDefault="003A54AF">
            <w:pPr>
              <w:pStyle w:val="ConsPlusNormal"/>
              <w:jc w:val="right"/>
            </w:pPr>
            <w:r>
              <w:t>160375,0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0516084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2590,0</w:t>
            </w:r>
          </w:p>
        </w:tc>
        <w:tc>
          <w:tcPr>
            <w:tcW w:w="1701" w:type="dxa"/>
            <w:vAlign w:val="bottom"/>
          </w:tcPr>
          <w:p w:rsidR="003A54AF" w:rsidRDefault="003A54AF">
            <w:pPr>
              <w:pStyle w:val="ConsPlusNormal"/>
              <w:jc w:val="right"/>
            </w:pPr>
            <w:r>
              <w:t>2590,0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0516084</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2590,0</w:t>
            </w:r>
          </w:p>
        </w:tc>
        <w:tc>
          <w:tcPr>
            <w:tcW w:w="1701" w:type="dxa"/>
            <w:vAlign w:val="bottom"/>
          </w:tcPr>
          <w:p w:rsidR="003A54AF" w:rsidRDefault="003A54AF">
            <w:pPr>
              <w:pStyle w:val="ConsPlusNormal"/>
              <w:jc w:val="right"/>
            </w:pPr>
            <w:r>
              <w:t>2590,0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проведению оздоровительной кампании детей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0518065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84123,7</w:t>
            </w:r>
          </w:p>
        </w:tc>
        <w:tc>
          <w:tcPr>
            <w:tcW w:w="1701" w:type="dxa"/>
            <w:vAlign w:val="bottom"/>
          </w:tcPr>
          <w:p w:rsidR="003A54AF" w:rsidRDefault="003A54AF">
            <w:pPr>
              <w:pStyle w:val="ConsPlusNormal"/>
              <w:jc w:val="right"/>
            </w:pPr>
            <w:r>
              <w:t>84123,7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0518065</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22663,0</w:t>
            </w:r>
          </w:p>
        </w:tc>
        <w:tc>
          <w:tcPr>
            <w:tcW w:w="1701" w:type="dxa"/>
            <w:vAlign w:val="bottom"/>
          </w:tcPr>
          <w:p w:rsidR="003A54AF" w:rsidRDefault="003A54AF">
            <w:pPr>
              <w:pStyle w:val="ConsPlusNormal"/>
              <w:jc w:val="right"/>
            </w:pPr>
            <w:r>
              <w:t>22663,0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0518065</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61460,7</w:t>
            </w:r>
          </w:p>
        </w:tc>
        <w:tc>
          <w:tcPr>
            <w:tcW w:w="1701" w:type="dxa"/>
            <w:vAlign w:val="bottom"/>
          </w:tcPr>
          <w:p w:rsidR="003A54AF" w:rsidRDefault="003A54AF">
            <w:pPr>
              <w:pStyle w:val="ConsPlusNormal"/>
              <w:jc w:val="right"/>
            </w:pPr>
            <w:r>
              <w:t>61460,7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61"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Пожарная безопасность в Краснодарском крае</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пожарной безопасности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502,0</w:t>
            </w:r>
          </w:p>
        </w:tc>
        <w:tc>
          <w:tcPr>
            <w:tcW w:w="1701" w:type="dxa"/>
            <w:vAlign w:val="bottom"/>
          </w:tcPr>
          <w:p w:rsidR="003A54AF" w:rsidRDefault="003A54AF">
            <w:pPr>
              <w:pStyle w:val="ConsPlusNormal"/>
              <w:jc w:val="right"/>
            </w:pPr>
            <w:r>
              <w:t>502,0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502,0</w:t>
            </w:r>
          </w:p>
        </w:tc>
        <w:tc>
          <w:tcPr>
            <w:tcW w:w="1701" w:type="dxa"/>
            <w:vAlign w:val="bottom"/>
          </w:tcPr>
          <w:p w:rsidR="003A54AF" w:rsidRDefault="003A54AF">
            <w:pPr>
              <w:pStyle w:val="ConsPlusNormal"/>
              <w:jc w:val="right"/>
            </w:pPr>
            <w:r>
              <w:t>502,0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502,0</w:t>
            </w:r>
          </w:p>
        </w:tc>
        <w:tc>
          <w:tcPr>
            <w:tcW w:w="1701" w:type="dxa"/>
            <w:vAlign w:val="bottom"/>
          </w:tcPr>
          <w:p w:rsidR="003A54AF" w:rsidRDefault="003A54AF">
            <w:pPr>
              <w:pStyle w:val="ConsPlusNormal"/>
              <w:jc w:val="right"/>
            </w:pPr>
            <w:r>
              <w:t>502,0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502,0</w:t>
            </w:r>
          </w:p>
        </w:tc>
        <w:tc>
          <w:tcPr>
            <w:tcW w:w="1701" w:type="dxa"/>
            <w:vAlign w:val="bottom"/>
          </w:tcPr>
          <w:p w:rsidR="003A54AF" w:rsidRDefault="003A54AF">
            <w:pPr>
              <w:pStyle w:val="ConsPlusNormal"/>
              <w:jc w:val="right"/>
            </w:pPr>
            <w:r>
              <w:t>502,0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образования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620,2</w:t>
            </w:r>
          </w:p>
        </w:tc>
        <w:tc>
          <w:tcPr>
            <w:tcW w:w="1701" w:type="dxa"/>
            <w:vAlign w:val="bottom"/>
          </w:tcPr>
          <w:p w:rsidR="003A54AF" w:rsidRDefault="003A54AF">
            <w:pPr>
              <w:pStyle w:val="ConsPlusNormal"/>
              <w:jc w:val="right"/>
            </w:pPr>
            <w:r>
              <w:t>620,2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62" w:history="1">
              <w:r>
                <w:rPr>
                  <w:color w:val="0000FF"/>
                </w:rPr>
                <w:t>программа</w:t>
              </w:r>
            </w:hyperlink>
            <w:r>
              <w:t xml:space="preserve"> Краснодарского края "Доступная среда"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400,0</w:t>
            </w:r>
          </w:p>
        </w:tc>
        <w:tc>
          <w:tcPr>
            <w:tcW w:w="1701" w:type="dxa"/>
            <w:vAlign w:val="bottom"/>
          </w:tcPr>
          <w:p w:rsidR="003A54AF" w:rsidRDefault="003A54AF">
            <w:pPr>
              <w:pStyle w:val="ConsPlusNormal"/>
              <w:jc w:val="right"/>
            </w:pPr>
            <w:r>
              <w:t>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400,0</w:t>
            </w:r>
          </w:p>
        </w:tc>
        <w:tc>
          <w:tcPr>
            <w:tcW w:w="1701" w:type="dxa"/>
            <w:vAlign w:val="bottom"/>
          </w:tcPr>
          <w:p w:rsidR="003A54AF" w:rsidRDefault="003A54AF">
            <w:pPr>
              <w:pStyle w:val="ConsPlusNormal"/>
              <w:jc w:val="right"/>
            </w:pPr>
            <w:r>
              <w:t>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463" w:history="1">
              <w:r>
                <w:rPr>
                  <w:color w:val="0000FF"/>
                </w:rPr>
                <w:t>программы</w:t>
              </w:r>
            </w:hyperlink>
            <w:r>
              <w:t xml:space="preserve"> Краснодарского края "Доступная среда"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0411149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400,0</w:t>
            </w:r>
          </w:p>
        </w:tc>
        <w:tc>
          <w:tcPr>
            <w:tcW w:w="1701" w:type="dxa"/>
            <w:vAlign w:val="bottom"/>
          </w:tcPr>
          <w:p w:rsidR="003A54AF" w:rsidRDefault="003A54AF">
            <w:pPr>
              <w:pStyle w:val="ConsPlusNormal"/>
              <w:jc w:val="right"/>
            </w:pPr>
            <w:r>
              <w:t>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0411149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400,0</w:t>
            </w:r>
          </w:p>
        </w:tc>
        <w:tc>
          <w:tcPr>
            <w:tcW w:w="1701" w:type="dxa"/>
            <w:vAlign w:val="bottom"/>
          </w:tcPr>
          <w:p w:rsidR="003A54AF" w:rsidRDefault="003A54AF">
            <w:pPr>
              <w:pStyle w:val="ConsPlusNormal"/>
              <w:jc w:val="right"/>
            </w:pPr>
            <w:r>
              <w:t>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220,2</w:t>
            </w:r>
          </w:p>
        </w:tc>
        <w:tc>
          <w:tcPr>
            <w:tcW w:w="1701" w:type="dxa"/>
            <w:vAlign w:val="bottom"/>
          </w:tcPr>
          <w:p w:rsidR="003A54AF" w:rsidRDefault="003A54AF">
            <w:pPr>
              <w:pStyle w:val="ConsPlusNormal"/>
              <w:jc w:val="right"/>
            </w:pPr>
            <w:r>
              <w:t>220,2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220,2</w:t>
            </w:r>
          </w:p>
        </w:tc>
        <w:tc>
          <w:tcPr>
            <w:tcW w:w="1701" w:type="dxa"/>
            <w:vAlign w:val="bottom"/>
          </w:tcPr>
          <w:p w:rsidR="003A54AF" w:rsidRDefault="003A54AF">
            <w:pPr>
              <w:pStyle w:val="ConsPlusNormal"/>
              <w:jc w:val="right"/>
            </w:pPr>
            <w:r>
              <w:t>220,2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220,2</w:t>
            </w:r>
          </w:p>
        </w:tc>
        <w:tc>
          <w:tcPr>
            <w:tcW w:w="1701" w:type="dxa"/>
            <w:vAlign w:val="bottom"/>
          </w:tcPr>
          <w:p w:rsidR="003A54AF" w:rsidRDefault="003A54AF">
            <w:pPr>
              <w:pStyle w:val="ConsPlusNormal"/>
              <w:jc w:val="right"/>
            </w:pPr>
            <w:r>
              <w:t>220,2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220,2</w:t>
            </w:r>
          </w:p>
        </w:tc>
        <w:tc>
          <w:tcPr>
            <w:tcW w:w="1701" w:type="dxa"/>
            <w:vAlign w:val="bottom"/>
          </w:tcPr>
          <w:p w:rsidR="003A54AF" w:rsidRDefault="003A54AF">
            <w:pPr>
              <w:pStyle w:val="ConsPlusNormal"/>
              <w:jc w:val="right"/>
            </w:pPr>
            <w:r>
              <w:t>220,2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Социальная политика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31852957,9</w:t>
            </w:r>
          </w:p>
        </w:tc>
        <w:tc>
          <w:tcPr>
            <w:tcW w:w="1701" w:type="dxa"/>
            <w:vAlign w:val="bottom"/>
          </w:tcPr>
          <w:p w:rsidR="003A54AF" w:rsidRDefault="003A54AF">
            <w:pPr>
              <w:pStyle w:val="ConsPlusNormal"/>
              <w:jc w:val="right"/>
            </w:pPr>
            <w:r>
              <w:t>31852957,9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Пенсионное обеспечение</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193632,9</w:t>
            </w:r>
          </w:p>
        </w:tc>
        <w:tc>
          <w:tcPr>
            <w:tcW w:w="1701" w:type="dxa"/>
            <w:vAlign w:val="bottom"/>
          </w:tcPr>
          <w:p w:rsidR="003A54AF" w:rsidRDefault="003A54AF">
            <w:pPr>
              <w:pStyle w:val="ConsPlusNormal"/>
              <w:jc w:val="right"/>
            </w:pPr>
            <w:r>
              <w:t>193632,9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64" w:history="1">
              <w:r>
                <w:rPr>
                  <w:color w:val="0000FF"/>
                </w:rPr>
                <w:t>программа</w:t>
              </w:r>
            </w:hyperlink>
            <w:r>
              <w:t xml:space="preserve"> Краснодарского края "Социальная поддержка граждан"</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193632,9</w:t>
            </w:r>
          </w:p>
        </w:tc>
        <w:tc>
          <w:tcPr>
            <w:tcW w:w="1701" w:type="dxa"/>
            <w:vAlign w:val="bottom"/>
          </w:tcPr>
          <w:p w:rsidR="003A54AF" w:rsidRDefault="003A54AF">
            <w:pPr>
              <w:pStyle w:val="ConsPlusNormal"/>
              <w:jc w:val="right"/>
            </w:pPr>
            <w:r>
              <w:t>193632,9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мер социальной поддержки отдельных категорий граждан</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0310000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193632,9</w:t>
            </w:r>
          </w:p>
        </w:tc>
        <w:tc>
          <w:tcPr>
            <w:tcW w:w="1701" w:type="dxa"/>
            <w:vAlign w:val="bottom"/>
          </w:tcPr>
          <w:p w:rsidR="003A54AF" w:rsidRDefault="003A54AF">
            <w:pPr>
              <w:pStyle w:val="ConsPlusNormal"/>
              <w:jc w:val="right"/>
            </w:pPr>
            <w:r>
              <w:t>193632,9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Выплата пенсии за выслугу лет лицам, замещавшим должности государственной гражданской службы Краснодарского края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0314128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165806,5</w:t>
            </w:r>
          </w:p>
        </w:tc>
        <w:tc>
          <w:tcPr>
            <w:tcW w:w="1701" w:type="dxa"/>
            <w:vAlign w:val="bottom"/>
          </w:tcPr>
          <w:p w:rsidR="003A54AF" w:rsidRDefault="003A54AF">
            <w:pPr>
              <w:pStyle w:val="ConsPlusNormal"/>
              <w:jc w:val="right"/>
            </w:pPr>
            <w:r>
              <w:t>165806,5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0314128</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2440,5</w:t>
            </w:r>
          </w:p>
        </w:tc>
        <w:tc>
          <w:tcPr>
            <w:tcW w:w="1701" w:type="dxa"/>
            <w:vAlign w:val="bottom"/>
          </w:tcPr>
          <w:p w:rsidR="003A54AF" w:rsidRDefault="003A54AF">
            <w:pPr>
              <w:pStyle w:val="ConsPlusNormal"/>
              <w:jc w:val="right"/>
            </w:pPr>
            <w:r>
              <w:t>2440,5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0314128</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163366,0</w:t>
            </w:r>
          </w:p>
        </w:tc>
        <w:tc>
          <w:tcPr>
            <w:tcW w:w="1701" w:type="dxa"/>
            <w:vAlign w:val="bottom"/>
          </w:tcPr>
          <w:p w:rsidR="003A54AF" w:rsidRDefault="003A54AF">
            <w:pPr>
              <w:pStyle w:val="ConsPlusNormal"/>
              <w:jc w:val="right"/>
            </w:pPr>
            <w:r>
              <w:t>163366,0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Выплата пособий отдельным категориям работников Краснодарского края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0314130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5905,4</w:t>
            </w:r>
          </w:p>
        </w:tc>
        <w:tc>
          <w:tcPr>
            <w:tcW w:w="1701" w:type="dxa"/>
            <w:vAlign w:val="bottom"/>
          </w:tcPr>
          <w:p w:rsidR="003A54AF" w:rsidRDefault="003A54AF">
            <w:pPr>
              <w:pStyle w:val="ConsPlusNormal"/>
              <w:jc w:val="right"/>
            </w:pPr>
            <w:r>
              <w:t>5905,4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0314130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87,3</w:t>
            </w:r>
          </w:p>
        </w:tc>
        <w:tc>
          <w:tcPr>
            <w:tcW w:w="1701" w:type="dxa"/>
            <w:vAlign w:val="bottom"/>
          </w:tcPr>
          <w:p w:rsidR="003A54AF" w:rsidRDefault="003A54AF">
            <w:pPr>
              <w:pStyle w:val="ConsPlusNormal"/>
              <w:jc w:val="right"/>
            </w:pPr>
            <w:r>
              <w:t>87,3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0314130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5818,1</w:t>
            </w:r>
          </w:p>
        </w:tc>
        <w:tc>
          <w:tcPr>
            <w:tcW w:w="1701" w:type="dxa"/>
            <w:vAlign w:val="bottom"/>
          </w:tcPr>
          <w:p w:rsidR="003A54AF" w:rsidRDefault="003A54AF">
            <w:pPr>
              <w:pStyle w:val="ConsPlusNormal"/>
              <w:jc w:val="right"/>
            </w:pPr>
            <w:r>
              <w:t>5818,1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Дополнительное материальное обеспечение лиц, замещавших государственные должности Краснодарского края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0314131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21921,0</w:t>
            </w:r>
          </w:p>
        </w:tc>
        <w:tc>
          <w:tcPr>
            <w:tcW w:w="1701" w:type="dxa"/>
            <w:vAlign w:val="bottom"/>
          </w:tcPr>
          <w:p w:rsidR="003A54AF" w:rsidRDefault="003A54AF">
            <w:pPr>
              <w:pStyle w:val="ConsPlusNormal"/>
              <w:jc w:val="right"/>
            </w:pPr>
            <w:r>
              <w:t>21921,0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0314131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324,0</w:t>
            </w:r>
          </w:p>
        </w:tc>
        <w:tc>
          <w:tcPr>
            <w:tcW w:w="1701" w:type="dxa"/>
            <w:vAlign w:val="bottom"/>
          </w:tcPr>
          <w:p w:rsidR="003A54AF" w:rsidRDefault="003A54AF">
            <w:pPr>
              <w:pStyle w:val="ConsPlusNormal"/>
              <w:jc w:val="right"/>
            </w:pPr>
            <w:r>
              <w:t>324,0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0314131</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21597,0</w:t>
            </w:r>
          </w:p>
        </w:tc>
        <w:tc>
          <w:tcPr>
            <w:tcW w:w="1701" w:type="dxa"/>
            <w:vAlign w:val="bottom"/>
          </w:tcPr>
          <w:p w:rsidR="003A54AF" w:rsidRDefault="003A54AF">
            <w:pPr>
              <w:pStyle w:val="ConsPlusNormal"/>
              <w:jc w:val="right"/>
            </w:pPr>
            <w:r>
              <w:t>21597,0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обслуживание населения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8046521,9</w:t>
            </w:r>
          </w:p>
        </w:tc>
        <w:tc>
          <w:tcPr>
            <w:tcW w:w="1701" w:type="dxa"/>
            <w:vAlign w:val="bottom"/>
          </w:tcPr>
          <w:p w:rsidR="003A54AF" w:rsidRDefault="003A54AF">
            <w:pPr>
              <w:pStyle w:val="ConsPlusNormal"/>
              <w:jc w:val="right"/>
            </w:pPr>
            <w:r>
              <w:t>8046521,9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65" w:history="1">
              <w:r>
                <w:rPr>
                  <w:color w:val="0000FF"/>
                </w:rPr>
                <w:t>программа</w:t>
              </w:r>
            </w:hyperlink>
            <w:r>
              <w:t xml:space="preserve"> Краснодарского края "Социальная поддержка граждан"</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8023539,7</w:t>
            </w:r>
          </w:p>
        </w:tc>
        <w:tc>
          <w:tcPr>
            <w:tcW w:w="1701" w:type="dxa"/>
            <w:vAlign w:val="bottom"/>
          </w:tcPr>
          <w:p w:rsidR="003A54AF" w:rsidRDefault="003A54AF">
            <w:pPr>
              <w:pStyle w:val="ConsPlusNormal"/>
              <w:jc w:val="right"/>
            </w:pPr>
            <w:r>
              <w:t>8023539,7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Модернизация и развитие социального обслуживания населения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6687764,9</w:t>
            </w:r>
          </w:p>
        </w:tc>
        <w:tc>
          <w:tcPr>
            <w:tcW w:w="1701" w:type="dxa"/>
            <w:vAlign w:val="bottom"/>
          </w:tcPr>
          <w:p w:rsidR="003A54AF" w:rsidRDefault="003A54AF">
            <w:pPr>
              <w:pStyle w:val="ConsPlusNormal"/>
              <w:jc w:val="right"/>
            </w:pPr>
            <w:r>
              <w:t>6687764,9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0320059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6566314,9</w:t>
            </w:r>
          </w:p>
        </w:tc>
        <w:tc>
          <w:tcPr>
            <w:tcW w:w="1701" w:type="dxa"/>
            <w:vAlign w:val="bottom"/>
          </w:tcPr>
          <w:p w:rsidR="003A54AF" w:rsidRDefault="003A54AF">
            <w:pPr>
              <w:pStyle w:val="ConsPlusNormal"/>
              <w:jc w:val="right"/>
            </w:pPr>
            <w:r>
              <w:t>6566314,9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0320059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346110,9</w:t>
            </w:r>
          </w:p>
        </w:tc>
        <w:tc>
          <w:tcPr>
            <w:tcW w:w="1701" w:type="dxa"/>
            <w:vAlign w:val="bottom"/>
          </w:tcPr>
          <w:p w:rsidR="003A54AF" w:rsidRDefault="003A54AF">
            <w:pPr>
              <w:pStyle w:val="ConsPlusNormal"/>
              <w:jc w:val="right"/>
            </w:pPr>
            <w:r>
              <w:t>346110,9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0320059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58126,9</w:t>
            </w:r>
          </w:p>
        </w:tc>
        <w:tc>
          <w:tcPr>
            <w:tcW w:w="1701" w:type="dxa"/>
            <w:vAlign w:val="bottom"/>
          </w:tcPr>
          <w:p w:rsidR="003A54AF" w:rsidRDefault="003A54AF">
            <w:pPr>
              <w:pStyle w:val="ConsPlusNormal"/>
              <w:jc w:val="right"/>
            </w:pPr>
            <w:r>
              <w:t>58126,9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0320059</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2067,4</w:t>
            </w:r>
          </w:p>
        </w:tc>
        <w:tc>
          <w:tcPr>
            <w:tcW w:w="1701" w:type="dxa"/>
            <w:vAlign w:val="bottom"/>
          </w:tcPr>
          <w:p w:rsidR="003A54AF" w:rsidRDefault="003A54AF">
            <w:pPr>
              <w:pStyle w:val="ConsPlusNormal"/>
              <w:jc w:val="right"/>
            </w:pPr>
            <w:r>
              <w:t>2067,4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0320059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6158457,3</w:t>
            </w:r>
          </w:p>
        </w:tc>
        <w:tc>
          <w:tcPr>
            <w:tcW w:w="1701" w:type="dxa"/>
            <w:vAlign w:val="bottom"/>
          </w:tcPr>
          <w:p w:rsidR="003A54AF" w:rsidRDefault="003A54AF">
            <w:pPr>
              <w:pStyle w:val="ConsPlusNormal"/>
              <w:jc w:val="right"/>
            </w:pPr>
            <w:r>
              <w:t>6158457,3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0320059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1552,4</w:t>
            </w:r>
          </w:p>
        </w:tc>
        <w:tc>
          <w:tcPr>
            <w:tcW w:w="1701" w:type="dxa"/>
            <w:vAlign w:val="bottom"/>
          </w:tcPr>
          <w:p w:rsidR="003A54AF" w:rsidRDefault="003A54AF">
            <w:pPr>
              <w:pStyle w:val="ConsPlusNormal"/>
              <w:jc w:val="right"/>
            </w:pPr>
            <w:r>
              <w:t>1552,4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0320901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30182,1</w:t>
            </w:r>
          </w:p>
        </w:tc>
        <w:tc>
          <w:tcPr>
            <w:tcW w:w="1701" w:type="dxa"/>
            <w:vAlign w:val="bottom"/>
          </w:tcPr>
          <w:p w:rsidR="003A54AF" w:rsidRDefault="003A54AF">
            <w:pPr>
              <w:pStyle w:val="ConsPlusNormal"/>
              <w:jc w:val="right"/>
            </w:pPr>
            <w:r>
              <w:t>30182,1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0320901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2500,0</w:t>
            </w:r>
          </w:p>
        </w:tc>
        <w:tc>
          <w:tcPr>
            <w:tcW w:w="1701" w:type="dxa"/>
            <w:vAlign w:val="bottom"/>
          </w:tcPr>
          <w:p w:rsidR="003A54AF" w:rsidRDefault="003A54AF">
            <w:pPr>
              <w:pStyle w:val="ConsPlusNormal"/>
              <w:jc w:val="right"/>
            </w:pPr>
            <w:r>
              <w:t>2500,0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0320901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27682,1</w:t>
            </w:r>
          </w:p>
        </w:tc>
        <w:tc>
          <w:tcPr>
            <w:tcW w:w="1701" w:type="dxa"/>
            <w:vAlign w:val="bottom"/>
          </w:tcPr>
          <w:p w:rsidR="003A54AF" w:rsidRDefault="003A54AF">
            <w:pPr>
              <w:pStyle w:val="ConsPlusNormal"/>
              <w:jc w:val="right"/>
            </w:pPr>
            <w:r>
              <w:t>27682,1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государственными учреждениями капитального ремонта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0320902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65242,9</w:t>
            </w:r>
          </w:p>
        </w:tc>
        <w:tc>
          <w:tcPr>
            <w:tcW w:w="1701" w:type="dxa"/>
            <w:vAlign w:val="bottom"/>
          </w:tcPr>
          <w:p w:rsidR="003A54AF" w:rsidRDefault="003A54AF">
            <w:pPr>
              <w:pStyle w:val="ConsPlusNormal"/>
              <w:jc w:val="right"/>
            </w:pPr>
            <w:r>
              <w:t>65242,9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0320902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65242,9</w:t>
            </w:r>
          </w:p>
        </w:tc>
        <w:tc>
          <w:tcPr>
            <w:tcW w:w="1701" w:type="dxa"/>
            <w:vAlign w:val="bottom"/>
          </w:tcPr>
          <w:p w:rsidR="003A54AF" w:rsidRDefault="003A54AF">
            <w:pPr>
              <w:pStyle w:val="ConsPlusNormal"/>
              <w:jc w:val="right"/>
            </w:pPr>
            <w:r>
              <w:t>65242,9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Стипендии и другие выплаты обучающимся за счет стипендиального фонда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0321135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0321135</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0321139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24025,0</w:t>
            </w:r>
          </w:p>
        </w:tc>
        <w:tc>
          <w:tcPr>
            <w:tcW w:w="1701" w:type="dxa"/>
            <w:vAlign w:val="bottom"/>
          </w:tcPr>
          <w:p w:rsidR="003A54AF" w:rsidRDefault="003A54AF">
            <w:pPr>
              <w:pStyle w:val="ConsPlusNormal"/>
              <w:jc w:val="right"/>
            </w:pPr>
            <w:r>
              <w:t>24025,0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0321139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24025,0</w:t>
            </w:r>
          </w:p>
        </w:tc>
        <w:tc>
          <w:tcPr>
            <w:tcW w:w="1701" w:type="dxa"/>
            <w:vAlign w:val="bottom"/>
          </w:tcPr>
          <w:p w:rsidR="003A54AF" w:rsidRDefault="003A54AF">
            <w:pPr>
              <w:pStyle w:val="ConsPlusNormal"/>
              <w:jc w:val="right"/>
            </w:pPr>
            <w:r>
              <w:t>24025,0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социальной поддержки семьи и детей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1335774,8</w:t>
            </w:r>
          </w:p>
        </w:tc>
        <w:tc>
          <w:tcPr>
            <w:tcW w:w="1701" w:type="dxa"/>
            <w:vAlign w:val="bottom"/>
          </w:tcPr>
          <w:p w:rsidR="003A54AF" w:rsidRDefault="003A54AF">
            <w:pPr>
              <w:pStyle w:val="ConsPlusNormal"/>
              <w:jc w:val="right"/>
            </w:pPr>
            <w:r>
              <w:t>1335774,8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1291828,0</w:t>
            </w:r>
          </w:p>
        </w:tc>
        <w:tc>
          <w:tcPr>
            <w:tcW w:w="1701" w:type="dxa"/>
            <w:vAlign w:val="bottom"/>
          </w:tcPr>
          <w:p w:rsidR="003A54AF" w:rsidRDefault="003A54AF">
            <w:pPr>
              <w:pStyle w:val="ConsPlusNormal"/>
              <w:jc w:val="right"/>
            </w:pPr>
            <w:r>
              <w:t>1291828,0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1033993,2</w:t>
            </w:r>
          </w:p>
        </w:tc>
        <w:tc>
          <w:tcPr>
            <w:tcW w:w="1701" w:type="dxa"/>
            <w:vAlign w:val="bottom"/>
          </w:tcPr>
          <w:p w:rsidR="003A54AF" w:rsidRDefault="003A54AF">
            <w:pPr>
              <w:pStyle w:val="ConsPlusNormal"/>
              <w:jc w:val="right"/>
            </w:pPr>
            <w:r>
              <w:t>1033993,2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223043,3</w:t>
            </w:r>
          </w:p>
        </w:tc>
        <w:tc>
          <w:tcPr>
            <w:tcW w:w="1701" w:type="dxa"/>
            <w:vAlign w:val="bottom"/>
          </w:tcPr>
          <w:p w:rsidR="003A54AF" w:rsidRDefault="003A54AF">
            <w:pPr>
              <w:pStyle w:val="ConsPlusNormal"/>
              <w:jc w:val="right"/>
            </w:pPr>
            <w:r>
              <w:t>223043,3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15711,7</w:t>
            </w:r>
          </w:p>
        </w:tc>
        <w:tc>
          <w:tcPr>
            <w:tcW w:w="1701" w:type="dxa"/>
            <w:vAlign w:val="bottom"/>
          </w:tcPr>
          <w:p w:rsidR="003A54AF" w:rsidRDefault="003A54AF">
            <w:pPr>
              <w:pStyle w:val="ConsPlusNormal"/>
              <w:jc w:val="right"/>
            </w:pPr>
            <w:r>
              <w:t>15711,7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19079,8</w:t>
            </w:r>
          </w:p>
        </w:tc>
        <w:tc>
          <w:tcPr>
            <w:tcW w:w="1701" w:type="dxa"/>
            <w:vAlign w:val="bottom"/>
          </w:tcPr>
          <w:p w:rsidR="003A54AF" w:rsidRDefault="003A54AF">
            <w:pPr>
              <w:pStyle w:val="ConsPlusNormal"/>
              <w:jc w:val="right"/>
            </w:pPr>
            <w:r>
              <w:t>19079,8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701" w:type="dxa"/>
            <w:vAlign w:val="bottom"/>
          </w:tcPr>
          <w:p w:rsidR="003A54AF" w:rsidRDefault="003A54AF">
            <w:pPr>
              <w:pStyle w:val="ConsPlusNormal"/>
              <w:jc w:val="right"/>
            </w:pPr>
            <w:r>
              <w:t>20000,0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0330901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20000,0</w:t>
            </w:r>
          </w:p>
        </w:tc>
        <w:tc>
          <w:tcPr>
            <w:tcW w:w="1701" w:type="dxa"/>
            <w:vAlign w:val="bottom"/>
          </w:tcPr>
          <w:p w:rsidR="003A54AF" w:rsidRDefault="003A54AF">
            <w:pPr>
              <w:pStyle w:val="ConsPlusNormal"/>
              <w:jc w:val="right"/>
            </w:pPr>
            <w:r>
              <w:t>20000,0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государственными учреждениями капитального ремонта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0330902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20286,7</w:t>
            </w:r>
          </w:p>
        </w:tc>
        <w:tc>
          <w:tcPr>
            <w:tcW w:w="1701" w:type="dxa"/>
            <w:vAlign w:val="bottom"/>
          </w:tcPr>
          <w:p w:rsidR="003A54AF" w:rsidRDefault="003A54AF">
            <w:pPr>
              <w:pStyle w:val="ConsPlusNormal"/>
              <w:jc w:val="right"/>
            </w:pPr>
            <w:r>
              <w:t>20286,7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0330902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20286,7</w:t>
            </w:r>
          </w:p>
        </w:tc>
        <w:tc>
          <w:tcPr>
            <w:tcW w:w="1701" w:type="dxa"/>
            <w:vAlign w:val="bottom"/>
          </w:tcPr>
          <w:p w:rsidR="003A54AF" w:rsidRDefault="003A54AF">
            <w:pPr>
              <w:pStyle w:val="ConsPlusNormal"/>
              <w:jc w:val="right"/>
            </w:pPr>
            <w:r>
              <w:t>20286,7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0331139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3660,1</w:t>
            </w:r>
          </w:p>
        </w:tc>
        <w:tc>
          <w:tcPr>
            <w:tcW w:w="1701" w:type="dxa"/>
            <w:vAlign w:val="bottom"/>
          </w:tcPr>
          <w:p w:rsidR="003A54AF" w:rsidRDefault="003A54AF">
            <w:pPr>
              <w:pStyle w:val="ConsPlusNormal"/>
              <w:jc w:val="right"/>
            </w:pPr>
            <w:r>
              <w:t>3660,1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0331139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3642,0</w:t>
            </w:r>
          </w:p>
        </w:tc>
        <w:tc>
          <w:tcPr>
            <w:tcW w:w="1701" w:type="dxa"/>
            <w:vAlign w:val="bottom"/>
          </w:tcPr>
          <w:p w:rsidR="003A54AF" w:rsidRDefault="003A54AF">
            <w:pPr>
              <w:pStyle w:val="ConsPlusNormal"/>
              <w:jc w:val="right"/>
            </w:pPr>
            <w:r>
              <w:t>3642,0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0331139</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18,1</w:t>
            </w:r>
          </w:p>
        </w:tc>
        <w:tc>
          <w:tcPr>
            <w:tcW w:w="1701" w:type="dxa"/>
            <w:vAlign w:val="bottom"/>
          </w:tcPr>
          <w:p w:rsidR="003A54AF" w:rsidRDefault="003A54AF">
            <w:pPr>
              <w:pStyle w:val="ConsPlusNormal"/>
              <w:jc w:val="right"/>
            </w:pPr>
            <w:r>
              <w:t>18,1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22982,2</w:t>
            </w:r>
          </w:p>
        </w:tc>
        <w:tc>
          <w:tcPr>
            <w:tcW w:w="1701" w:type="dxa"/>
            <w:vAlign w:val="bottom"/>
          </w:tcPr>
          <w:p w:rsidR="003A54AF" w:rsidRDefault="003A54AF">
            <w:pPr>
              <w:pStyle w:val="ConsPlusNormal"/>
              <w:jc w:val="right"/>
            </w:pPr>
            <w:r>
              <w:t>22982,2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22982,2</w:t>
            </w:r>
          </w:p>
        </w:tc>
        <w:tc>
          <w:tcPr>
            <w:tcW w:w="1701" w:type="dxa"/>
            <w:vAlign w:val="bottom"/>
          </w:tcPr>
          <w:p w:rsidR="003A54AF" w:rsidRDefault="003A54AF">
            <w:pPr>
              <w:pStyle w:val="ConsPlusNormal"/>
              <w:jc w:val="right"/>
            </w:pPr>
            <w:r>
              <w:t>22982,2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22982,2</w:t>
            </w:r>
          </w:p>
        </w:tc>
        <w:tc>
          <w:tcPr>
            <w:tcW w:w="1701" w:type="dxa"/>
            <w:vAlign w:val="bottom"/>
          </w:tcPr>
          <w:p w:rsidR="003A54AF" w:rsidRDefault="003A54AF">
            <w:pPr>
              <w:pStyle w:val="ConsPlusNormal"/>
              <w:jc w:val="right"/>
            </w:pPr>
            <w:r>
              <w:t>22982,2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18200,0</w:t>
            </w:r>
          </w:p>
        </w:tc>
        <w:tc>
          <w:tcPr>
            <w:tcW w:w="1701" w:type="dxa"/>
            <w:vAlign w:val="bottom"/>
          </w:tcPr>
          <w:p w:rsidR="003A54AF" w:rsidRDefault="003A54AF">
            <w:pPr>
              <w:pStyle w:val="ConsPlusNormal"/>
              <w:jc w:val="right"/>
            </w:pPr>
            <w:r>
              <w:t>18200,0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4782,2</w:t>
            </w:r>
          </w:p>
        </w:tc>
        <w:tc>
          <w:tcPr>
            <w:tcW w:w="1701" w:type="dxa"/>
            <w:vAlign w:val="bottom"/>
          </w:tcPr>
          <w:p w:rsidR="003A54AF" w:rsidRDefault="003A54AF">
            <w:pPr>
              <w:pStyle w:val="ConsPlusNormal"/>
              <w:jc w:val="right"/>
            </w:pPr>
            <w:r>
              <w:t>4782,2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населения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19028473,7</w:t>
            </w:r>
          </w:p>
        </w:tc>
        <w:tc>
          <w:tcPr>
            <w:tcW w:w="1701" w:type="dxa"/>
            <w:vAlign w:val="bottom"/>
          </w:tcPr>
          <w:p w:rsidR="003A54AF" w:rsidRDefault="003A54AF">
            <w:pPr>
              <w:pStyle w:val="ConsPlusNormal"/>
              <w:jc w:val="right"/>
            </w:pPr>
            <w:r>
              <w:t>19028473,7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66" w:history="1">
              <w:r>
                <w:rPr>
                  <w:color w:val="0000FF"/>
                </w:rPr>
                <w:t>программа</w:t>
              </w:r>
            </w:hyperlink>
            <w:r>
              <w:t xml:space="preserve"> Краснодарского края "Социальная поддержка граждан"</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18753879,7</w:t>
            </w:r>
          </w:p>
        </w:tc>
        <w:tc>
          <w:tcPr>
            <w:tcW w:w="1701" w:type="dxa"/>
            <w:vAlign w:val="bottom"/>
          </w:tcPr>
          <w:p w:rsidR="003A54AF" w:rsidRDefault="003A54AF">
            <w:pPr>
              <w:pStyle w:val="ConsPlusNormal"/>
              <w:jc w:val="right"/>
            </w:pPr>
            <w:r>
              <w:t>18753879,7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мер социальной поддержки отдельных категорий граждан</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13781106,7</w:t>
            </w:r>
          </w:p>
        </w:tc>
        <w:tc>
          <w:tcPr>
            <w:tcW w:w="1701" w:type="dxa"/>
            <w:vAlign w:val="bottom"/>
          </w:tcPr>
          <w:p w:rsidR="003A54AF" w:rsidRDefault="003A54AF">
            <w:pPr>
              <w:pStyle w:val="ConsPlusNormal"/>
              <w:jc w:val="right"/>
            </w:pPr>
            <w:r>
              <w:t>13781106,7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Дополнительные меры социальной поддержки по оплате проезда пенсионеров</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0310944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284428,5</w:t>
            </w:r>
          </w:p>
        </w:tc>
        <w:tc>
          <w:tcPr>
            <w:tcW w:w="1701" w:type="dxa"/>
            <w:vAlign w:val="bottom"/>
          </w:tcPr>
          <w:p w:rsidR="003A54AF" w:rsidRDefault="003A54AF">
            <w:pPr>
              <w:pStyle w:val="ConsPlusNormal"/>
              <w:jc w:val="right"/>
            </w:pPr>
            <w:r>
              <w:t>284428,5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0310944</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284428,5</w:t>
            </w:r>
          </w:p>
        </w:tc>
        <w:tc>
          <w:tcPr>
            <w:tcW w:w="1701" w:type="dxa"/>
            <w:vAlign w:val="bottom"/>
          </w:tcPr>
          <w:p w:rsidR="003A54AF" w:rsidRDefault="003A54AF">
            <w:pPr>
              <w:pStyle w:val="ConsPlusNormal"/>
              <w:jc w:val="right"/>
            </w:pPr>
            <w:r>
              <w:t>284428,5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Дополнительные меры социальной поддержки по оплате проезда тружеников тыла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0310945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1316,3</w:t>
            </w:r>
          </w:p>
        </w:tc>
        <w:tc>
          <w:tcPr>
            <w:tcW w:w="1701" w:type="dxa"/>
            <w:vAlign w:val="bottom"/>
          </w:tcPr>
          <w:p w:rsidR="003A54AF" w:rsidRDefault="003A54AF">
            <w:pPr>
              <w:pStyle w:val="ConsPlusNormal"/>
              <w:jc w:val="right"/>
            </w:pPr>
            <w:r>
              <w:t>1316,3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0310945</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1316,3</w:t>
            </w:r>
          </w:p>
        </w:tc>
        <w:tc>
          <w:tcPr>
            <w:tcW w:w="1701" w:type="dxa"/>
            <w:vAlign w:val="bottom"/>
          </w:tcPr>
          <w:p w:rsidR="003A54AF" w:rsidRDefault="003A54AF">
            <w:pPr>
              <w:pStyle w:val="ConsPlusNormal"/>
              <w:jc w:val="right"/>
            </w:pPr>
            <w:r>
              <w:t>1316,3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Дополнительные меры социальной поддержки по оплате проезда ветеранов труда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0310946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378856,3</w:t>
            </w:r>
          </w:p>
        </w:tc>
        <w:tc>
          <w:tcPr>
            <w:tcW w:w="1701" w:type="dxa"/>
            <w:vAlign w:val="bottom"/>
          </w:tcPr>
          <w:p w:rsidR="003A54AF" w:rsidRDefault="003A54AF">
            <w:pPr>
              <w:pStyle w:val="ConsPlusNormal"/>
              <w:jc w:val="right"/>
            </w:pPr>
            <w:r>
              <w:t>378856,3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0310946</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378856,3</w:t>
            </w:r>
          </w:p>
        </w:tc>
        <w:tc>
          <w:tcPr>
            <w:tcW w:w="1701" w:type="dxa"/>
            <w:vAlign w:val="bottom"/>
          </w:tcPr>
          <w:p w:rsidR="003A54AF" w:rsidRDefault="003A54AF">
            <w:pPr>
              <w:pStyle w:val="ConsPlusNormal"/>
              <w:jc w:val="right"/>
            </w:pPr>
            <w:r>
              <w:t>378856,3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0310947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10443,2</w:t>
            </w:r>
          </w:p>
        </w:tc>
        <w:tc>
          <w:tcPr>
            <w:tcW w:w="1701" w:type="dxa"/>
            <w:vAlign w:val="bottom"/>
          </w:tcPr>
          <w:p w:rsidR="003A54AF" w:rsidRDefault="003A54AF">
            <w:pPr>
              <w:pStyle w:val="ConsPlusNormal"/>
              <w:jc w:val="right"/>
            </w:pPr>
            <w:r>
              <w:t>10443,2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0310947</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10443,2</w:t>
            </w:r>
          </w:p>
        </w:tc>
        <w:tc>
          <w:tcPr>
            <w:tcW w:w="1701" w:type="dxa"/>
            <w:vAlign w:val="bottom"/>
          </w:tcPr>
          <w:p w:rsidR="003A54AF" w:rsidRDefault="003A54AF">
            <w:pPr>
              <w:pStyle w:val="ConsPlusNormal"/>
              <w:jc w:val="right"/>
            </w:pPr>
            <w:r>
              <w:t>10443,2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Дополнительные меры социальной поддержки по оплате проезда учащихся общеобразовательных учебных заведений из многодетных семей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0310948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5430,5</w:t>
            </w:r>
          </w:p>
        </w:tc>
        <w:tc>
          <w:tcPr>
            <w:tcW w:w="1701" w:type="dxa"/>
            <w:vAlign w:val="bottom"/>
          </w:tcPr>
          <w:p w:rsidR="003A54AF" w:rsidRDefault="003A54AF">
            <w:pPr>
              <w:pStyle w:val="ConsPlusNormal"/>
              <w:jc w:val="right"/>
            </w:pPr>
            <w:r>
              <w:t>5430,5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0310948</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5430,5</w:t>
            </w:r>
          </w:p>
        </w:tc>
        <w:tc>
          <w:tcPr>
            <w:tcW w:w="1701" w:type="dxa"/>
            <w:vAlign w:val="bottom"/>
          </w:tcPr>
          <w:p w:rsidR="003A54AF" w:rsidRDefault="003A54AF">
            <w:pPr>
              <w:pStyle w:val="ConsPlusNormal"/>
              <w:jc w:val="right"/>
            </w:pPr>
            <w:r>
              <w:t>5430,5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Дополнительные меры социальной поддержки по оплате проезда федеральных льготников</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0310950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336916,5</w:t>
            </w:r>
          </w:p>
        </w:tc>
        <w:tc>
          <w:tcPr>
            <w:tcW w:w="1701" w:type="dxa"/>
            <w:vAlign w:val="bottom"/>
          </w:tcPr>
          <w:p w:rsidR="003A54AF" w:rsidRDefault="003A54AF">
            <w:pPr>
              <w:pStyle w:val="ConsPlusNormal"/>
              <w:jc w:val="right"/>
            </w:pPr>
            <w:r>
              <w:t>336916,5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0310950</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336916,5</w:t>
            </w:r>
          </w:p>
        </w:tc>
        <w:tc>
          <w:tcPr>
            <w:tcW w:w="1701" w:type="dxa"/>
            <w:vAlign w:val="bottom"/>
          </w:tcPr>
          <w:p w:rsidR="003A54AF" w:rsidRDefault="003A54AF">
            <w:pPr>
              <w:pStyle w:val="ConsPlusNormal"/>
              <w:jc w:val="right"/>
            </w:pPr>
            <w:r>
              <w:t>336916,5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0311083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305,3</w:t>
            </w:r>
          </w:p>
        </w:tc>
        <w:tc>
          <w:tcPr>
            <w:tcW w:w="1701" w:type="dxa"/>
            <w:vAlign w:val="bottom"/>
          </w:tcPr>
          <w:p w:rsidR="003A54AF" w:rsidRDefault="003A54AF">
            <w:pPr>
              <w:pStyle w:val="ConsPlusNormal"/>
              <w:jc w:val="right"/>
            </w:pPr>
            <w:r>
              <w:t>305,3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0311083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5,3</w:t>
            </w:r>
          </w:p>
        </w:tc>
        <w:tc>
          <w:tcPr>
            <w:tcW w:w="1701" w:type="dxa"/>
            <w:vAlign w:val="bottom"/>
          </w:tcPr>
          <w:p w:rsidR="003A54AF" w:rsidRDefault="003A54AF">
            <w:pPr>
              <w:pStyle w:val="ConsPlusNormal"/>
              <w:jc w:val="right"/>
            </w:pPr>
            <w:r>
              <w:t>5,3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0311083</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300,0</w:t>
            </w:r>
          </w:p>
        </w:tc>
        <w:tc>
          <w:tcPr>
            <w:tcW w:w="1701" w:type="dxa"/>
            <w:vAlign w:val="bottom"/>
          </w:tcPr>
          <w:p w:rsidR="003A54AF" w:rsidRDefault="003A54AF">
            <w:pPr>
              <w:pStyle w:val="ConsPlusNormal"/>
              <w:jc w:val="right"/>
            </w:pPr>
            <w:r>
              <w:t>300,0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связанные с изготовлением специальных проездных документов</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0311165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11939,5</w:t>
            </w:r>
          </w:p>
        </w:tc>
        <w:tc>
          <w:tcPr>
            <w:tcW w:w="1701" w:type="dxa"/>
            <w:vAlign w:val="bottom"/>
          </w:tcPr>
          <w:p w:rsidR="003A54AF" w:rsidRDefault="003A54AF">
            <w:pPr>
              <w:pStyle w:val="ConsPlusNormal"/>
              <w:jc w:val="right"/>
            </w:pPr>
            <w:r>
              <w:t>11939,5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0311165</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11939,5</w:t>
            </w:r>
          </w:p>
        </w:tc>
        <w:tc>
          <w:tcPr>
            <w:tcW w:w="1701" w:type="dxa"/>
            <w:vAlign w:val="bottom"/>
          </w:tcPr>
          <w:p w:rsidR="003A54AF" w:rsidRDefault="003A54AF">
            <w:pPr>
              <w:pStyle w:val="ConsPlusNormal"/>
              <w:jc w:val="right"/>
            </w:pPr>
            <w:r>
              <w:t>11939,5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Выплаты инвалидам по зрению в целях компенсации расходов на проезд на междугородном транспорте к месту реабилитации в реабилитационные учреждения Всероссийского общества слепых (проезд туда и обратно) и лицам, сопровождающим инвалидов по зрению 1 группы, при их сопровождении к месту реабилитации (проезд туда и обратно) и от места реабилитации (проезд туда и обратно)</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137,8</w:t>
            </w:r>
          </w:p>
        </w:tc>
        <w:tc>
          <w:tcPr>
            <w:tcW w:w="1701" w:type="dxa"/>
            <w:vAlign w:val="bottom"/>
          </w:tcPr>
          <w:p w:rsidR="003A54AF" w:rsidRDefault="003A54AF">
            <w:pPr>
              <w:pStyle w:val="ConsPlusNormal"/>
              <w:jc w:val="right"/>
            </w:pPr>
            <w:r>
              <w:t>137,8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w:t>
            </w:r>
          </w:p>
        </w:tc>
        <w:tc>
          <w:tcPr>
            <w:tcW w:w="1701" w:type="dxa"/>
            <w:vAlign w:val="bottom"/>
          </w:tcPr>
          <w:p w:rsidR="003A54AF" w:rsidRDefault="003A54AF">
            <w:pPr>
              <w:pStyle w:val="ConsPlusNormal"/>
              <w:jc w:val="right"/>
            </w:pPr>
            <w:r>
              <w:t>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135,8</w:t>
            </w:r>
          </w:p>
        </w:tc>
        <w:tc>
          <w:tcPr>
            <w:tcW w:w="1701" w:type="dxa"/>
            <w:vAlign w:val="bottom"/>
          </w:tcPr>
          <w:p w:rsidR="003A54AF" w:rsidRDefault="003A54AF">
            <w:pPr>
              <w:pStyle w:val="ConsPlusNormal"/>
              <w:jc w:val="right"/>
            </w:pPr>
            <w:r>
              <w:t>135,8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расходов на оплату жилого помещения и коммунальных услуг</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1904,5</w:t>
            </w:r>
          </w:p>
        </w:tc>
        <w:tc>
          <w:tcPr>
            <w:tcW w:w="1701" w:type="dxa"/>
            <w:vAlign w:val="bottom"/>
          </w:tcPr>
          <w:p w:rsidR="003A54AF" w:rsidRDefault="003A54AF">
            <w:pPr>
              <w:pStyle w:val="ConsPlusNormal"/>
              <w:jc w:val="right"/>
            </w:pPr>
            <w:r>
              <w:t>1904,5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33,1</w:t>
            </w:r>
          </w:p>
        </w:tc>
        <w:tc>
          <w:tcPr>
            <w:tcW w:w="1701" w:type="dxa"/>
            <w:vAlign w:val="bottom"/>
          </w:tcPr>
          <w:p w:rsidR="003A54AF" w:rsidRDefault="003A54AF">
            <w:pPr>
              <w:pStyle w:val="ConsPlusNormal"/>
              <w:jc w:val="right"/>
            </w:pPr>
            <w:r>
              <w:t>33,1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0314101</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1871,4</w:t>
            </w:r>
          </w:p>
        </w:tc>
        <w:tc>
          <w:tcPr>
            <w:tcW w:w="1701" w:type="dxa"/>
            <w:vAlign w:val="bottom"/>
          </w:tcPr>
          <w:p w:rsidR="003A54AF" w:rsidRDefault="003A54AF">
            <w:pPr>
              <w:pStyle w:val="ConsPlusNormal"/>
              <w:jc w:val="right"/>
            </w:pPr>
            <w:r>
              <w:t>1871,4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оплату жилого помещения и коммунальных услуг</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1036485,5</w:t>
            </w:r>
          </w:p>
        </w:tc>
        <w:tc>
          <w:tcPr>
            <w:tcW w:w="1701" w:type="dxa"/>
            <w:vAlign w:val="bottom"/>
          </w:tcPr>
          <w:p w:rsidR="003A54AF" w:rsidRDefault="003A54AF">
            <w:pPr>
              <w:pStyle w:val="ConsPlusNormal"/>
              <w:jc w:val="right"/>
            </w:pPr>
            <w:r>
              <w:t>1036485,5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19339,0</w:t>
            </w:r>
          </w:p>
        </w:tc>
        <w:tc>
          <w:tcPr>
            <w:tcW w:w="1701" w:type="dxa"/>
            <w:vAlign w:val="bottom"/>
          </w:tcPr>
          <w:p w:rsidR="003A54AF" w:rsidRDefault="003A54AF">
            <w:pPr>
              <w:pStyle w:val="ConsPlusNormal"/>
              <w:jc w:val="right"/>
            </w:pPr>
            <w:r>
              <w:t>19339,0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0314102</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1017146,5</w:t>
            </w:r>
          </w:p>
        </w:tc>
        <w:tc>
          <w:tcPr>
            <w:tcW w:w="1701" w:type="dxa"/>
            <w:vAlign w:val="bottom"/>
          </w:tcPr>
          <w:p w:rsidR="003A54AF" w:rsidRDefault="003A54AF">
            <w:pPr>
              <w:pStyle w:val="ConsPlusNormal"/>
              <w:jc w:val="right"/>
            </w:pPr>
            <w:r>
              <w:t>1017146,5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расходов, связанных с эксплуатацией транспортных средств, отдельным категориям граждан</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2100,6</w:t>
            </w:r>
          </w:p>
        </w:tc>
        <w:tc>
          <w:tcPr>
            <w:tcW w:w="1701" w:type="dxa"/>
            <w:vAlign w:val="bottom"/>
          </w:tcPr>
          <w:p w:rsidR="003A54AF" w:rsidRDefault="003A54AF">
            <w:pPr>
              <w:pStyle w:val="ConsPlusNormal"/>
              <w:jc w:val="right"/>
            </w:pPr>
            <w:r>
              <w:t>2100,6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43,6</w:t>
            </w:r>
          </w:p>
        </w:tc>
        <w:tc>
          <w:tcPr>
            <w:tcW w:w="1701" w:type="dxa"/>
            <w:vAlign w:val="bottom"/>
          </w:tcPr>
          <w:p w:rsidR="003A54AF" w:rsidRDefault="003A54AF">
            <w:pPr>
              <w:pStyle w:val="ConsPlusNormal"/>
              <w:jc w:val="right"/>
            </w:pPr>
            <w:r>
              <w:t>43,6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0314104</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2057,0</w:t>
            </w:r>
          </w:p>
        </w:tc>
        <w:tc>
          <w:tcPr>
            <w:tcW w:w="1701" w:type="dxa"/>
            <w:vAlign w:val="bottom"/>
          </w:tcPr>
          <w:p w:rsidR="003A54AF" w:rsidRDefault="003A54AF">
            <w:pPr>
              <w:pStyle w:val="ConsPlusNormal"/>
              <w:jc w:val="right"/>
            </w:pPr>
            <w:r>
              <w:t>2057,0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Пособие на оплату проезда в лечебные учреждения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23203,4</w:t>
            </w:r>
          </w:p>
        </w:tc>
        <w:tc>
          <w:tcPr>
            <w:tcW w:w="1701" w:type="dxa"/>
            <w:vAlign w:val="bottom"/>
          </w:tcPr>
          <w:p w:rsidR="003A54AF" w:rsidRDefault="003A54AF">
            <w:pPr>
              <w:pStyle w:val="ConsPlusNormal"/>
              <w:jc w:val="right"/>
            </w:pPr>
            <w:r>
              <w:t>23203,4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0314105</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413,0</w:t>
            </w:r>
          </w:p>
        </w:tc>
        <w:tc>
          <w:tcPr>
            <w:tcW w:w="1701" w:type="dxa"/>
            <w:vAlign w:val="bottom"/>
          </w:tcPr>
          <w:p w:rsidR="003A54AF" w:rsidRDefault="003A54AF">
            <w:pPr>
              <w:pStyle w:val="ConsPlusNormal"/>
              <w:jc w:val="right"/>
            </w:pPr>
            <w:r>
              <w:t>413,0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0314105</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22790,4</w:t>
            </w:r>
          </w:p>
        </w:tc>
        <w:tc>
          <w:tcPr>
            <w:tcW w:w="1701" w:type="dxa"/>
            <w:vAlign w:val="bottom"/>
          </w:tcPr>
          <w:p w:rsidR="003A54AF" w:rsidRDefault="003A54AF">
            <w:pPr>
              <w:pStyle w:val="ConsPlusNormal"/>
              <w:jc w:val="right"/>
            </w:pPr>
            <w:r>
              <w:t>22790,4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Ежемесячное пособие вдовам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6958,0</w:t>
            </w:r>
          </w:p>
        </w:tc>
        <w:tc>
          <w:tcPr>
            <w:tcW w:w="1701" w:type="dxa"/>
            <w:vAlign w:val="bottom"/>
          </w:tcPr>
          <w:p w:rsidR="003A54AF" w:rsidRDefault="003A54AF">
            <w:pPr>
              <w:pStyle w:val="ConsPlusNormal"/>
              <w:jc w:val="right"/>
            </w:pPr>
            <w:r>
              <w:t>6958,0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0314106</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121,0</w:t>
            </w:r>
          </w:p>
        </w:tc>
        <w:tc>
          <w:tcPr>
            <w:tcW w:w="1701" w:type="dxa"/>
            <w:vAlign w:val="bottom"/>
          </w:tcPr>
          <w:p w:rsidR="003A54AF" w:rsidRDefault="003A54AF">
            <w:pPr>
              <w:pStyle w:val="ConsPlusNormal"/>
              <w:jc w:val="right"/>
            </w:pPr>
            <w:r>
              <w:t>121,0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0314106</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6837,0</w:t>
            </w:r>
          </w:p>
        </w:tc>
        <w:tc>
          <w:tcPr>
            <w:tcW w:w="1701" w:type="dxa"/>
            <w:vAlign w:val="bottom"/>
          </w:tcPr>
          <w:p w:rsidR="003A54AF" w:rsidRDefault="003A54AF">
            <w:pPr>
              <w:pStyle w:val="ConsPlusNormal"/>
              <w:jc w:val="right"/>
            </w:pPr>
            <w:r>
              <w:t>6837,0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2904,3</w:t>
            </w:r>
          </w:p>
        </w:tc>
        <w:tc>
          <w:tcPr>
            <w:tcW w:w="1701" w:type="dxa"/>
            <w:vAlign w:val="bottom"/>
          </w:tcPr>
          <w:p w:rsidR="003A54AF" w:rsidRDefault="003A54AF">
            <w:pPr>
              <w:pStyle w:val="ConsPlusNormal"/>
              <w:jc w:val="right"/>
            </w:pPr>
            <w:r>
              <w:t>2904,3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51,3</w:t>
            </w:r>
          </w:p>
        </w:tc>
        <w:tc>
          <w:tcPr>
            <w:tcW w:w="1701" w:type="dxa"/>
            <w:vAlign w:val="bottom"/>
          </w:tcPr>
          <w:p w:rsidR="003A54AF" w:rsidRDefault="003A54AF">
            <w:pPr>
              <w:pStyle w:val="ConsPlusNormal"/>
              <w:jc w:val="right"/>
            </w:pPr>
            <w:r>
              <w:t>51,3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0314107</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2853,0</w:t>
            </w:r>
          </w:p>
        </w:tc>
        <w:tc>
          <w:tcPr>
            <w:tcW w:w="1701" w:type="dxa"/>
            <w:vAlign w:val="bottom"/>
          </w:tcPr>
          <w:p w:rsidR="003A54AF" w:rsidRDefault="003A54AF">
            <w:pPr>
              <w:pStyle w:val="ConsPlusNormal"/>
              <w:jc w:val="right"/>
            </w:pPr>
            <w:r>
              <w:t>2853,0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пособие на погребение</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34774,0</w:t>
            </w:r>
          </w:p>
        </w:tc>
        <w:tc>
          <w:tcPr>
            <w:tcW w:w="1701" w:type="dxa"/>
            <w:vAlign w:val="bottom"/>
          </w:tcPr>
          <w:p w:rsidR="003A54AF" w:rsidRDefault="003A54AF">
            <w:pPr>
              <w:pStyle w:val="ConsPlusNormal"/>
              <w:jc w:val="right"/>
            </w:pPr>
            <w:r>
              <w:t>34774,0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604,8</w:t>
            </w:r>
          </w:p>
        </w:tc>
        <w:tc>
          <w:tcPr>
            <w:tcW w:w="1701" w:type="dxa"/>
            <w:vAlign w:val="bottom"/>
          </w:tcPr>
          <w:p w:rsidR="003A54AF" w:rsidRDefault="003A54AF">
            <w:pPr>
              <w:pStyle w:val="ConsPlusNormal"/>
              <w:jc w:val="right"/>
            </w:pPr>
            <w:r>
              <w:t>604,8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0314109</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34169,2</w:t>
            </w:r>
          </w:p>
        </w:tc>
        <w:tc>
          <w:tcPr>
            <w:tcW w:w="1701" w:type="dxa"/>
            <w:vAlign w:val="bottom"/>
          </w:tcPr>
          <w:p w:rsidR="003A54AF" w:rsidRDefault="003A54AF">
            <w:pPr>
              <w:pStyle w:val="ConsPlusNormal"/>
              <w:jc w:val="right"/>
            </w:pPr>
            <w:r>
              <w:t>34169,2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Единовременная материальная помощь на погребение малоимущих</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0314110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5335,9</w:t>
            </w:r>
          </w:p>
        </w:tc>
        <w:tc>
          <w:tcPr>
            <w:tcW w:w="1701" w:type="dxa"/>
            <w:vAlign w:val="bottom"/>
          </w:tcPr>
          <w:p w:rsidR="003A54AF" w:rsidRDefault="003A54AF">
            <w:pPr>
              <w:pStyle w:val="ConsPlusNormal"/>
              <w:jc w:val="right"/>
            </w:pPr>
            <w:r>
              <w:t>5335,9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0314110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92,8</w:t>
            </w:r>
          </w:p>
        </w:tc>
        <w:tc>
          <w:tcPr>
            <w:tcW w:w="1701" w:type="dxa"/>
            <w:vAlign w:val="bottom"/>
          </w:tcPr>
          <w:p w:rsidR="003A54AF" w:rsidRDefault="003A54AF">
            <w:pPr>
              <w:pStyle w:val="ConsPlusNormal"/>
              <w:jc w:val="right"/>
            </w:pPr>
            <w:r>
              <w:t>92,8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0314110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5243,1</w:t>
            </w:r>
          </w:p>
        </w:tc>
        <w:tc>
          <w:tcPr>
            <w:tcW w:w="1701" w:type="dxa"/>
            <w:vAlign w:val="bottom"/>
          </w:tcPr>
          <w:p w:rsidR="003A54AF" w:rsidRDefault="003A54AF">
            <w:pPr>
              <w:pStyle w:val="ConsPlusNormal"/>
              <w:jc w:val="right"/>
            </w:pPr>
            <w:r>
              <w:t>5243,1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расходов на оплату жилого помещения и оплату коммунальных услуг ветеранам труда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0314111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4045176,6</w:t>
            </w:r>
          </w:p>
        </w:tc>
        <w:tc>
          <w:tcPr>
            <w:tcW w:w="1701" w:type="dxa"/>
            <w:vAlign w:val="bottom"/>
          </w:tcPr>
          <w:p w:rsidR="003A54AF" w:rsidRDefault="003A54AF">
            <w:pPr>
              <w:pStyle w:val="ConsPlusNormal"/>
              <w:jc w:val="right"/>
            </w:pPr>
            <w:r>
              <w:t>4045176,6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0314111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70706,3</w:t>
            </w:r>
          </w:p>
        </w:tc>
        <w:tc>
          <w:tcPr>
            <w:tcW w:w="1701" w:type="dxa"/>
            <w:vAlign w:val="bottom"/>
          </w:tcPr>
          <w:p w:rsidR="003A54AF" w:rsidRDefault="003A54AF">
            <w:pPr>
              <w:pStyle w:val="ConsPlusNormal"/>
              <w:jc w:val="right"/>
            </w:pPr>
            <w:r>
              <w:t>70706,3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0314111</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3974470,3</w:t>
            </w:r>
          </w:p>
        </w:tc>
        <w:tc>
          <w:tcPr>
            <w:tcW w:w="1701" w:type="dxa"/>
            <w:vAlign w:val="bottom"/>
          </w:tcPr>
          <w:p w:rsidR="003A54AF" w:rsidRDefault="003A54AF">
            <w:pPr>
              <w:pStyle w:val="ConsPlusNormal"/>
              <w:jc w:val="right"/>
            </w:pPr>
            <w:r>
              <w:t>3974470,3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0314112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236384,6</w:t>
            </w:r>
          </w:p>
        </w:tc>
        <w:tc>
          <w:tcPr>
            <w:tcW w:w="1701" w:type="dxa"/>
            <w:vAlign w:val="bottom"/>
          </w:tcPr>
          <w:p w:rsidR="003A54AF" w:rsidRDefault="003A54AF">
            <w:pPr>
              <w:pStyle w:val="ConsPlusNormal"/>
              <w:jc w:val="right"/>
            </w:pPr>
            <w:r>
              <w:t>236384,6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0314112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4318,5</w:t>
            </w:r>
          </w:p>
        </w:tc>
        <w:tc>
          <w:tcPr>
            <w:tcW w:w="1701" w:type="dxa"/>
            <w:vAlign w:val="bottom"/>
          </w:tcPr>
          <w:p w:rsidR="003A54AF" w:rsidRDefault="003A54AF">
            <w:pPr>
              <w:pStyle w:val="ConsPlusNormal"/>
              <w:jc w:val="right"/>
            </w:pPr>
            <w:r>
              <w:t>4318,5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0314112</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232066,1</w:t>
            </w:r>
          </w:p>
        </w:tc>
        <w:tc>
          <w:tcPr>
            <w:tcW w:w="1701" w:type="dxa"/>
            <w:vAlign w:val="bottom"/>
          </w:tcPr>
          <w:p w:rsidR="003A54AF" w:rsidRDefault="003A54AF">
            <w:pPr>
              <w:pStyle w:val="ConsPlusNormal"/>
              <w:jc w:val="right"/>
            </w:pPr>
            <w:r>
              <w:t>232066,1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затрат, связанных с погребением реабилитированных лиц</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0314113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35,5</w:t>
            </w:r>
          </w:p>
        </w:tc>
        <w:tc>
          <w:tcPr>
            <w:tcW w:w="1701" w:type="dxa"/>
            <w:vAlign w:val="bottom"/>
          </w:tcPr>
          <w:p w:rsidR="003A54AF" w:rsidRDefault="003A54AF">
            <w:pPr>
              <w:pStyle w:val="ConsPlusNormal"/>
              <w:jc w:val="right"/>
            </w:pPr>
            <w:r>
              <w:t>35,5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0314113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0,6</w:t>
            </w:r>
          </w:p>
        </w:tc>
        <w:tc>
          <w:tcPr>
            <w:tcW w:w="1701" w:type="dxa"/>
            <w:vAlign w:val="bottom"/>
          </w:tcPr>
          <w:p w:rsidR="003A54AF" w:rsidRDefault="003A54AF">
            <w:pPr>
              <w:pStyle w:val="ConsPlusNormal"/>
              <w:jc w:val="right"/>
            </w:pPr>
            <w:r>
              <w:t>0,6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0314113</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34,9</w:t>
            </w:r>
          </w:p>
        </w:tc>
        <w:tc>
          <w:tcPr>
            <w:tcW w:w="1701" w:type="dxa"/>
            <w:vAlign w:val="bottom"/>
          </w:tcPr>
          <w:p w:rsidR="003A54AF" w:rsidRDefault="003A54AF">
            <w:pPr>
              <w:pStyle w:val="ConsPlusNormal"/>
              <w:jc w:val="right"/>
            </w:pPr>
            <w:r>
              <w:t>34,9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Государственная социальная помощь малоимущим семьям или малоимущим одиноко проживающим гражданам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0314114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679100,3</w:t>
            </w:r>
          </w:p>
        </w:tc>
        <w:tc>
          <w:tcPr>
            <w:tcW w:w="1701" w:type="dxa"/>
            <w:vAlign w:val="bottom"/>
          </w:tcPr>
          <w:p w:rsidR="003A54AF" w:rsidRDefault="003A54AF">
            <w:pPr>
              <w:pStyle w:val="ConsPlusNormal"/>
              <w:jc w:val="right"/>
            </w:pPr>
            <w:r>
              <w:t>679100,3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0314114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11811,0</w:t>
            </w:r>
          </w:p>
        </w:tc>
        <w:tc>
          <w:tcPr>
            <w:tcW w:w="1701" w:type="dxa"/>
            <w:vAlign w:val="bottom"/>
          </w:tcPr>
          <w:p w:rsidR="003A54AF" w:rsidRDefault="003A54AF">
            <w:pPr>
              <w:pStyle w:val="ConsPlusNormal"/>
              <w:jc w:val="right"/>
            </w:pPr>
            <w:r>
              <w:t>11811,0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0314114</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667289,3</w:t>
            </w:r>
          </w:p>
        </w:tc>
        <w:tc>
          <w:tcPr>
            <w:tcW w:w="1701" w:type="dxa"/>
            <w:vAlign w:val="bottom"/>
          </w:tcPr>
          <w:p w:rsidR="003A54AF" w:rsidRDefault="003A54AF">
            <w:pPr>
              <w:pStyle w:val="ConsPlusNormal"/>
              <w:jc w:val="right"/>
            </w:pPr>
            <w:r>
              <w:t>667289,3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Ежемесячное пособие родителям погибших</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0314115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10461,6</w:t>
            </w:r>
          </w:p>
        </w:tc>
        <w:tc>
          <w:tcPr>
            <w:tcW w:w="1701" w:type="dxa"/>
            <w:vAlign w:val="bottom"/>
          </w:tcPr>
          <w:p w:rsidR="003A54AF" w:rsidRDefault="003A54AF">
            <w:pPr>
              <w:pStyle w:val="ConsPlusNormal"/>
              <w:jc w:val="right"/>
            </w:pPr>
            <w:r>
              <w:t>10461,6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0314115</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182,0</w:t>
            </w:r>
          </w:p>
        </w:tc>
        <w:tc>
          <w:tcPr>
            <w:tcW w:w="1701" w:type="dxa"/>
            <w:vAlign w:val="bottom"/>
          </w:tcPr>
          <w:p w:rsidR="003A54AF" w:rsidRDefault="003A54AF">
            <w:pPr>
              <w:pStyle w:val="ConsPlusNormal"/>
              <w:jc w:val="right"/>
            </w:pPr>
            <w:r>
              <w:t>182,0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0314115</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10279,6</w:t>
            </w:r>
          </w:p>
        </w:tc>
        <w:tc>
          <w:tcPr>
            <w:tcW w:w="1701" w:type="dxa"/>
            <w:vAlign w:val="bottom"/>
          </w:tcPr>
          <w:p w:rsidR="003A54AF" w:rsidRDefault="003A54AF">
            <w:pPr>
              <w:pStyle w:val="ConsPlusNormal"/>
              <w:jc w:val="right"/>
            </w:pPr>
            <w:r>
              <w:t>10279,6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0314122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11200,0</w:t>
            </w:r>
          </w:p>
        </w:tc>
        <w:tc>
          <w:tcPr>
            <w:tcW w:w="1701" w:type="dxa"/>
            <w:vAlign w:val="bottom"/>
          </w:tcPr>
          <w:p w:rsidR="003A54AF" w:rsidRDefault="003A54AF">
            <w:pPr>
              <w:pStyle w:val="ConsPlusNormal"/>
              <w:jc w:val="right"/>
            </w:pPr>
            <w:r>
              <w:t>11200,0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0314122</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11200,0</w:t>
            </w:r>
          </w:p>
        </w:tc>
        <w:tc>
          <w:tcPr>
            <w:tcW w:w="1701" w:type="dxa"/>
            <w:vAlign w:val="bottom"/>
          </w:tcPr>
          <w:p w:rsidR="003A54AF" w:rsidRDefault="003A54AF">
            <w:pPr>
              <w:pStyle w:val="ConsPlusNormal"/>
              <w:jc w:val="right"/>
            </w:pPr>
            <w:r>
              <w:t>11200,0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Ежемесячные денежные выплаты ветеранам труда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0314203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1935604,4</w:t>
            </w:r>
          </w:p>
        </w:tc>
        <w:tc>
          <w:tcPr>
            <w:tcW w:w="1701" w:type="dxa"/>
            <w:vAlign w:val="bottom"/>
          </w:tcPr>
          <w:p w:rsidR="003A54AF" w:rsidRDefault="003A54AF">
            <w:pPr>
              <w:pStyle w:val="ConsPlusNormal"/>
              <w:jc w:val="right"/>
            </w:pPr>
            <w:r>
              <w:t>1935604,4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0314203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28000,0</w:t>
            </w:r>
          </w:p>
        </w:tc>
        <w:tc>
          <w:tcPr>
            <w:tcW w:w="1701" w:type="dxa"/>
            <w:vAlign w:val="bottom"/>
          </w:tcPr>
          <w:p w:rsidR="003A54AF" w:rsidRDefault="003A54AF">
            <w:pPr>
              <w:pStyle w:val="ConsPlusNormal"/>
              <w:jc w:val="right"/>
            </w:pPr>
            <w:r>
              <w:t>28000,0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0314203</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1907604,4</w:t>
            </w:r>
          </w:p>
        </w:tc>
        <w:tc>
          <w:tcPr>
            <w:tcW w:w="1701" w:type="dxa"/>
            <w:vAlign w:val="bottom"/>
          </w:tcPr>
          <w:p w:rsidR="003A54AF" w:rsidRDefault="003A54AF">
            <w:pPr>
              <w:pStyle w:val="ConsPlusNormal"/>
              <w:jc w:val="right"/>
            </w:pPr>
            <w:r>
              <w:t>1907604,4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Ежемесячные денежные выплаты труженикам тыла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0314204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23210,0</w:t>
            </w:r>
          </w:p>
        </w:tc>
        <w:tc>
          <w:tcPr>
            <w:tcW w:w="1701" w:type="dxa"/>
            <w:vAlign w:val="bottom"/>
          </w:tcPr>
          <w:p w:rsidR="003A54AF" w:rsidRDefault="003A54AF">
            <w:pPr>
              <w:pStyle w:val="ConsPlusNormal"/>
              <w:jc w:val="right"/>
            </w:pPr>
            <w:r>
              <w:t>23210,0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0314204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330,0</w:t>
            </w:r>
          </w:p>
        </w:tc>
        <w:tc>
          <w:tcPr>
            <w:tcW w:w="1701" w:type="dxa"/>
            <w:vAlign w:val="bottom"/>
          </w:tcPr>
          <w:p w:rsidR="003A54AF" w:rsidRDefault="003A54AF">
            <w:pPr>
              <w:pStyle w:val="ConsPlusNormal"/>
              <w:jc w:val="right"/>
            </w:pPr>
            <w:r>
              <w:t>330,0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0314204</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22880,0</w:t>
            </w:r>
          </w:p>
        </w:tc>
        <w:tc>
          <w:tcPr>
            <w:tcW w:w="1701" w:type="dxa"/>
            <w:vAlign w:val="bottom"/>
          </w:tcPr>
          <w:p w:rsidR="003A54AF" w:rsidRDefault="003A54AF">
            <w:pPr>
              <w:pStyle w:val="ConsPlusNormal"/>
              <w:jc w:val="right"/>
            </w:pPr>
            <w:r>
              <w:t>22880,0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0314205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101280,0</w:t>
            </w:r>
          </w:p>
        </w:tc>
        <w:tc>
          <w:tcPr>
            <w:tcW w:w="1701" w:type="dxa"/>
            <w:vAlign w:val="bottom"/>
          </w:tcPr>
          <w:p w:rsidR="003A54AF" w:rsidRDefault="003A54AF">
            <w:pPr>
              <w:pStyle w:val="ConsPlusNormal"/>
              <w:jc w:val="right"/>
            </w:pPr>
            <w:r>
              <w:t>101280,0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0314205</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1600,0</w:t>
            </w:r>
          </w:p>
        </w:tc>
        <w:tc>
          <w:tcPr>
            <w:tcW w:w="1701" w:type="dxa"/>
            <w:vAlign w:val="bottom"/>
          </w:tcPr>
          <w:p w:rsidR="003A54AF" w:rsidRDefault="003A54AF">
            <w:pPr>
              <w:pStyle w:val="ConsPlusNormal"/>
              <w:jc w:val="right"/>
            </w:pPr>
            <w:r>
              <w:t>1600,0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0314205</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99680,0</w:t>
            </w:r>
          </w:p>
        </w:tc>
        <w:tc>
          <w:tcPr>
            <w:tcW w:w="1701" w:type="dxa"/>
            <w:vAlign w:val="bottom"/>
          </w:tcPr>
          <w:p w:rsidR="003A54AF" w:rsidRDefault="003A54AF">
            <w:pPr>
              <w:pStyle w:val="ConsPlusNormal"/>
              <w:jc w:val="right"/>
            </w:pPr>
            <w:r>
              <w:t>99680,0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Ежегодная денежная выплата лицам, подвергшимся радиационным воздействиям, и их семьям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0314206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15038,2</w:t>
            </w:r>
          </w:p>
        </w:tc>
        <w:tc>
          <w:tcPr>
            <w:tcW w:w="1701" w:type="dxa"/>
            <w:vAlign w:val="bottom"/>
          </w:tcPr>
          <w:p w:rsidR="003A54AF" w:rsidRDefault="003A54AF">
            <w:pPr>
              <w:pStyle w:val="ConsPlusNormal"/>
              <w:jc w:val="right"/>
            </w:pPr>
            <w:r>
              <w:t>15038,2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0314206</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243,2</w:t>
            </w:r>
          </w:p>
        </w:tc>
        <w:tc>
          <w:tcPr>
            <w:tcW w:w="1701" w:type="dxa"/>
            <w:vAlign w:val="bottom"/>
          </w:tcPr>
          <w:p w:rsidR="003A54AF" w:rsidRDefault="003A54AF">
            <w:pPr>
              <w:pStyle w:val="ConsPlusNormal"/>
              <w:jc w:val="right"/>
            </w:pPr>
            <w:r>
              <w:t>243,2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0314206</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14795,0</w:t>
            </w:r>
          </w:p>
        </w:tc>
        <w:tc>
          <w:tcPr>
            <w:tcW w:w="1701" w:type="dxa"/>
            <w:vAlign w:val="bottom"/>
          </w:tcPr>
          <w:p w:rsidR="003A54AF" w:rsidRDefault="003A54AF">
            <w:pPr>
              <w:pStyle w:val="ConsPlusNormal"/>
              <w:jc w:val="right"/>
            </w:pPr>
            <w:r>
              <w:t>14795,0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Ежемесячная денежная выплата Героям труда Кубани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0314208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42123,9</w:t>
            </w:r>
          </w:p>
        </w:tc>
        <w:tc>
          <w:tcPr>
            <w:tcW w:w="1701" w:type="dxa"/>
            <w:vAlign w:val="bottom"/>
          </w:tcPr>
          <w:p w:rsidR="003A54AF" w:rsidRDefault="003A54AF">
            <w:pPr>
              <w:pStyle w:val="ConsPlusNormal"/>
              <w:jc w:val="right"/>
            </w:pPr>
            <w:r>
              <w:t>42123,9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0314208</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732,7</w:t>
            </w:r>
          </w:p>
        </w:tc>
        <w:tc>
          <w:tcPr>
            <w:tcW w:w="1701" w:type="dxa"/>
            <w:vAlign w:val="bottom"/>
          </w:tcPr>
          <w:p w:rsidR="003A54AF" w:rsidRDefault="003A54AF">
            <w:pPr>
              <w:pStyle w:val="ConsPlusNormal"/>
              <w:jc w:val="right"/>
            </w:pPr>
            <w:r>
              <w:t>732,7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0314208</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41391,2</w:t>
            </w:r>
          </w:p>
        </w:tc>
        <w:tc>
          <w:tcPr>
            <w:tcW w:w="1701" w:type="dxa"/>
            <w:vAlign w:val="bottom"/>
          </w:tcPr>
          <w:p w:rsidR="003A54AF" w:rsidRDefault="003A54AF">
            <w:pPr>
              <w:pStyle w:val="ConsPlusNormal"/>
              <w:jc w:val="right"/>
            </w:pPr>
            <w:r>
              <w:t>41391,2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Ежемесячная денежная выплата Героям Кубани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0314209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6491,2</w:t>
            </w:r>
          </w:p>
        </w:tc>
        <w:tc>
          <w:tcPr>
            <w:tcW w:w="1701" w:type="dxa"/>
            <w:vAlign w:val="bottom"/>
          </w:tcPr>
          <w:p w:rsidR="003A54AF" w:rsidRDefault="003A54AF">
            <w:pPr>
              <w:pStyle w:val="ConsPlusNormal"/>
              <w:jc w:val="right"/>
            </w:pPr>
            <w:r>
              <w:t>6491,2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0314209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112,9</w:t>
            </w:r>
          </w:p>
        </w:tc>
        <w:tc>
          <w:tcPr>
            <w:tcW w:w="1701" w:type="dxa"/>
            <w:vAlign w:val="bottom"/>
          </w:tcPr>
          <w:p w:rsidR="003A54AF" w:rsidRDefault="003A54AF">
            <w:pPr>
              <w:pStyle w:val="ConsPlusNormal"/>
              <w:jc w:val="right"/>
            </w:pPr>
            <w:r>
              <w:t>112,9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0314209</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6378,3</w:t>
            </w:r>
          </w:p>
        </w:tc>
        <w:tc>
          <w:tcPr>
            <w:tcW w:w="1701" w:type="dxa"/>
            <w:vAlign w:val="bottom"/>
          </w:tcPr>
          <w:p w:rsidR="003A54AF" w:rsidRDefault="003A54AF">
            <w:pPr>
              <w:pStyle w:val="ConsPlusNormal"/>
              <w:jc w:val="right"/>
            </w:pPr>
            <w:r>
              <w:t>6378,3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467" w:history="1">
              <w:r>
                <w:rPr>
                  <w:color w:val="0000FF"/>
                </w:rPr>
                <w:t>законом</w:t>
              </w:r>
            </w:hyperlink>
            <w:r>
              <w:t xml:space="preserve"> от 12 января 1995 года N 5-ФЗ "О ветеранах", в соответствии с </w:t>
            </w:r>
            <w:hyperlink r:id="rId46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0315134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128578,4</w:t>
            </w:r>
          </w:p>
        </w:tc>
        <w:tc>
          <w:tcPr>
            <w:tcW w:w="1701" w:type="dxa"/>
            <w:vAlign w:val="bottom"/>
          </w:tcPr>
          <w:p w:rsidR="003A54AF" w:rsidRDefault="003A54AF">
            <w:pPr>
              <w:pStyle w:val="ConsPlusNormal"/>
              <w:jc w:val="right"/>
            </w:pPr>
            <w:r>
              <w:t>128578,4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0315134</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128578,4</w:t>
            </w:r>
          </w:p>
        </w:tc>
        <w:tc>
          <w:tcPr>
            <w:tcW w:w="1701" w:type="dxa"/>
            <w:vAlign w:val="bottom"/>
          </w:tcPr>
          <w:p w:rsidR="003A54AF" w:rsidRDefault="003A54AF">
            <w:pPr>
              <w:pStyle w:val="ConsPlusNormal"/>
              <w:jc w:val="right"/>
            </w:pPr>
            <w:r>
              <w:t>128578,4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469" w:history="1">
              <w:r>
                <w:rPr>
                  <w:color w:val="0000FF"/>
                </w:rPr>
                <w:t>N 5-ФЗ</w:t>
              </w:r>
            </w:hyperlink>
            <w:r>
              <w:t xml:space="preserve"> "О ветеранах" и от 24 ноября 1995 года </w:t>
            </w:r>
            <w:hyperlink r:id="rId470" w:history="1">
              <w:r>
                <w:rPr>
                  <w:color w:val="0000FF"/>
                </w:rPr>
                <w:t>N 181-ФЗ</w:t>
              </w:r>
            </w:hyperlink>
            <w:r>
              <w:t xml:space="preserve"> "О социальной защите инвалидов в Российской Федерации"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0315135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61435,1</w:t>
            </w:r>
          </w:p>
        </w:tc>
        <w:tc>
          <w:tcPr>
            <w:tcW w:w="1701" w:type="dxa"/>
            <w:vAlign w:val="bottom"/>
          </w:tcPr>
          <w:p w:rsidR="003A54AF" w:rsidRDefault="003A54AF">
            <w:pPr>
              <w:pStyle w:val="ConsPlusNormal"/>
              <w:jc w:val="right"/>
            </w:pPr>
            <w:r>
              <w:t>61435,1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0315135</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61435,1</w:t>
            </w:r>
          </w:p>
        </w:tc>
        <w:tc>
          <w:tcPr>
            <w:tcW w:w="1701" w:type="dxa"/>
            <w:vAlign w:val="bottom"/>
          </w:tcPr>
          <w:p w:rsidR="003A54AF" w:rsidRDefault="003A54AF">
            <w:pPr>
              <w:pStyle w:val="ConsPlusNormal"/>
              <w:jc w:val="right"/>
            </w:pPr>
            <w:r>
              <w:t>61435,1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0315220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257316,9</w:t>
            </w:r>
          </w:p>
        </w:tc>
        <w:tc>
          <w:tcPr>
            <w:tcW w:w="1701" w:type="dxa"/>
            <w:vAlign w:val="bottom"/>
          </w:tcPr>
          <w:p w:rsidR="003A54AF" w:rsidRDefault="003A54AF">
            <w:pPr>
              <w:pStyle w:val="ConsPlusNormal"/>
              <w:jc w:val="right"/>
            </w:pPr>
            <w:r>
              <w:t>257316,9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0315220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900,0</w:t>
            </w:r>
          </w:p>
        </w:tc>
        <w:tc>
          <w:tcPr>
            <w:tcW w:w="1701" w:type="dxa"/>
            <w:vAlign w:val="bottom"/>
          </w:tcPr>
          <w:p w:rsidR="003A54AF" w:rsidRDefault="003A54AF">
            <w:pPr>
              <w:pStyle w:val="ConsPlusNormal"/>
              <w:jc w:val="right"/>
            </w:pPr>
            <w:r>
              <w:t>900,0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0315220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256416,9</w:t>
            </w:r>
          </w:p>
        </w:tc>
        <w:tc>
          <w:tcPr>
            <w:tcW w:w="1701" w:type="dxa"/>
            <w:vAlign w:val="bottom"/>
          </w:tcPr>
          <w:p w:rsidR="003A54AF" w:rsidRDefault="003A54AF">
            <w:pPr>
              <w:pStyle w:val="ConsPlusNormal"/>
              <w:jc w:val="right"/>
            </w:pPr>
            <w:r>
              <w:t>256416,9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471" w:history="1">
              <w:r>
                <w:rPr>
                  <w:color w:val="0000FF"/>
                </w:rPr>
                <w:t>законом</w:t>
              </w:r>
            </w:hyperlink>
            <w:r>
              <w:t xml:space="preserve"> от 17 сентября 1998 года N 157-ФЗ "Об иммунопрофилактике инфекционных болезней"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0315240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631,2</w:t>
            </w:r>
          </w:p>
        </w:tc>
        <w:tc>
          <w:tcPr>
            <w:tcW w:w="1701" w:type="dxa"/>
            <w:vAlign w:val="bottom"/>
          </w:tcPr>
          <w:p w:rsidR="003A54AF" w:rsidRDefault="003A54AF">
            <w:pPr>
              <w:pStyle w:val="ConsPlusNormal"/>
              <w:jc w:val="right"/>
            </w:pPr>
            <w:r>
              <w:t>631,2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0315240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631,2</w:t>
            </w:r>
          </w:p>
        </w:tc>
        <w:tc>
          <w:tcPr>
            <w:tcW w:w="1701" w:type="dxa"/>
            <w:vAlign w:val="bottom"/>
          </w:tcPr>
          <w:p w:rsidR="003A54AF" w:rsidRDefault="003A54AF">
            <w:pPr>
              <w:pStyle w:val="ConsPlusNormal"/>
              <w:jc w:val="right"/>
            </w:pPr>
            <w:r>
              <w:t>631,2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Оплата жилищно-коммунальных услуг отдельным категориям граждан (инвалиды)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0315251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3453808,1</w:t>
            </w:r>
          </w:p>
        </w:tc>
        <w:tc>
          <w:tcPr>
            <w:tcW w:w="1701" w:type="dxa"/>
            <w:vAlign w:val="bottom"/>
          </w:tcPr>
          <w:p w:rsidR="003A54AF" w:rsidRDefault="003A54AF">
            <w:pPr>
              <w:pStyle w:val="ConsPlusNormal"/>
              <w:jc w:val="right"/>
            </w:pPr>
            <w:r>
              <w:t>3453808,1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0315251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38572,3</w:t>
            </w:r>
          </w:p>
        </w:tc>
        <w:tc>
          <w:tcPr>
            <w:tcW w:w="1701" w:type="dxa"/>
            <w:vAlign w:val="bottom"/>
          </w:tcPr>
          <w:p w:rsidR="003A54AF" w:rsidRDefault="003A54AF">
            <w:pPr>
              <w:pStyle w:val="ConsPlusNormal"/>
              <w:jc w:val="right"/>
            </w:pPr>
            <w:r>
              <w:t>38572,3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0315251</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3415235,8</w:t>
            </w:r>
          </w:p>
        </w:tc>
        <w:tc>
          <w:tcPr>
            <w:tcW w:w="1701" w:type="dxa"/>
            <w:vAlign w:val="bottom"/>
          </w:tcPr>
          <w:p w:rsidR="003A54AF" w:rsidRDefault="003A54AF">
            <w:pPr>
              <w:pStyle w:val="ConsPlusNormal"/>
              <w:jc w:val="right"/>
            </w:pPr>
            <w:r>
              <w:t>3415235,8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0315252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80310,0</w:t>
            </w:r>
          </w:p>
        </w:tc>
        <w:tc>
          <w:tcPr>
            <w:tcW w:w="1701" w:type="dxa"/>
            <w:vAlign w:val="bottom"/>
          </w:tcPr>
          <w:p w:rsidR="003A54AF" w:rsidRDefault="003A54AF">
            <w:pPr>
              <w:pStyle w:val="ConsPlusNormal"/>
              <w:jc w:val="right"/>
            </w:pPr>
            <w:r>
              <w:t>80310,0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0315252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1022,8</w:t>
            </w:r>
          </w:p>
        </w:tc>
        <w:tc>
          <w:tcPr>
            <w:tcW w:w="1701" w:type="dxa"/>
            <w:vAlign w:val="bottom"/>
          </w:tcPr>
          <w:p w:rsidR="003A54AF" w:rsidRDefault="003A54AF">
            <w:pPr>
              <w:pStyle w:val="ConsPlusNormal"/>
              <w:jc w:val="right"/>
            </w:pPr>
            <w:r>
              <w:t>1022,8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0315252</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79287,2</w:t>
            </w:r>
          </w:p>
        </w:tc>
        <w:tc>
          <w:tcPr>
            <w:tcW w:w="1701" w:type="dxa"/>
            <w:vAlign w:val="bottom"/>
          </w:tcPr>
          <w:p w:rsidR="003A54AF" w:rsidRDefault="003A54AF">
            <w:pPr>
              <w:pStyle w:val="ConsPlusNormal"/>
              <w:jc w:val="right"/>
            </w:pPr>
            <w:r>
              <w:t>79287,2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Оплата жилищно-коммунальных услуг отдельным категориям граждан (ветераны)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0315253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542100,0</w:t>
            </w:r>
          </w:p>
        </w:tc>
        <w:tc>
          <w:tcPr>
            <w:tcW w:w="1701" w:type="dxa"/>
            <w:vAlign w:val="bottom"/>
          </w:tcPr>
          <w:p w:rsidR="003A54AF" w:rsidRDefault="003A54AF">
            <w:pPr>
              <w:pStyle w:val="ConsPlusNormal"/>
              <w:jc w:val="right"/>
            </w:pPr>
            <w:r>
              <w:t>542100,0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0315253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7758,6</w:t>
            </w:r>
          </w:p>
        </w:tc>
        <w:tc>
          <w:tcPr>
            <w:tcW w:w="1701" w:type="dxa"/>
            <w:vAlign w:val="bottom"/>
          </w:tcPr>
          <w:p w:rsidR="003A54AF" w:rsidRDefault="003A54AF">
            <w:pPr>
              <w:pStyle w:val="ConsPlusNormal"/>
              <w:jc w:val="right"/>
            </w:pPr>
            <w:r>
              <w:t>7758,6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0315253</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534341,4</w:t>
            </w:r>
          </w:p>
        </w:tc>
        <w:tc>
          <w:tcPr>
            <w:tcW w:w="1701" w:type="dxa"/>
            <w:vAlign w:val="bottom"/>
          </w:tcPr>
          <w:p w:rsidR="003A54AF" w:rsidRDefault="003A54AF">
            <w:pPr>
              <w:pStyle w:val="ConsPlusNormal"/>
              <w:jc w:val="right"/>
            </w:pPr>
            <w:r>
              <w:t>534341,4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47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0315280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7380,6</w:t>
            </w:r>
          </w:p>
        </w:tc>
        <w:tc>
          <w:tcPr>
            <w:tcW w:w="1701" w:type="dxa"/>
            <w:vAlign w:val="bottom"/>
          </w:tcPr>
          <w:p w:rsidR="003A54AF" w:rsidRDefault="003A54AF">
            <w:pPr>
              <w:pStyle w:val="ConsPlusNormal"/>
              <w:jc w:val="right"/>
            </w:pPr>
            <w:r>
              <w:t>7380,6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0315280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150,0</w:t>
            </w:r>
          </w:p>
        </w:tc>
        <w:tc>
          <w:tcPr>
            <w:tcW w:w="1701" w:type="dxa"/>
            <w:vAlign w:val="bottom"/>
          </w:tcPr>
          <w:p w:rsidR="003A54AF" w:rsidRDefault="003A54AF">
            <w:pPr>
              <w:pStyle w:val="ConsPlusNormal"/>
              <w:jc w:val="right"/>
            </w:pPr>
            <w:r>
              <w:t>150,0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0315280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7230,6</w:t>
            </w:r>
          </w:p>
        </w:tc>
        <w:tc>
          <w:tcPr>
            <w:tcW w:w="1701" w:type="dxa"/>
            <w:vAlign w:val="bottom"/>
          </w:tcPr>
          <w:p w:rsidR="003A54AF" w:rsidRDefault="003A54AF">
            <w:pPr>
              <w:pStyle w:val="ConsPlusNormal"/>
              <w:jc w:val="right"/>
            </w:pPr>
            <w:r>
              <w:t>7230,6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социальной поддержки семьи и детей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4972773,0</w:t>
            </w:r>
          </w:p>
        </w:tc>
        <w:tc>
          <w:tcPr>
            <w:tcW w:w="1701" w:type="dxa"/>
            <w:vAlign w:val="bottom"/>
          </w:tcPr>
          <w:p w:rsidR="003A54AF" w:rsidRDefault="003A54AF">
            <w:pPr>
              <w:pStyle w:val="ConsPlusNormal"/>
              <w:jc w:val="right"/>
            </w:pPr>
            <w:r>
              <w:t>4972773,0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Ежемесячное пособие на ребенка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0334103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683750,0</w:t>
            </w:r>
          </w:p>
        </w:tc>
        <w:tc>
          <w:tcPr>
            <w:tcW w:w="1701" w:type="dxa"/>
            <w:vAlign w:val="bottom"/>
          </w:tcPr>
          <w:p w:rsidR="003A54AF" w:rsidRDefault="003A54AF">
            <w:pPr>
              <w:pStyle w:val="ConsPlusNormal"/>
              <w:jc w:val="right"/>
            </w:pPr>
            <w:r>
              <w:t>683750,0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0334103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40,0</w:t>
            </w:r>
          </w:p>
        </w:tc>
        <w:tc>
          <w:tcPr>
            <w:tcW w:w="1701" w:type="dxa"/>
            <w:vAlign w:val="bottom"/>
          </w:tcPr>
          <w:p w:rsidR="003A54AF" w:rsidRDefault="003A54AF">
            <w:pPr>
              <w:pStyle w:val="ConsPlusNormal"/>
              <w:jc w:val="right"/>
            </w:pPr>
            <w:r>
              <w:t>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0334103</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683710,0</w:t>
            </w:r>
          </w:p>
        </w:tc>
        <w:tc>
          <w:tcPr>
            <w:tcW w:w="1701" w:type="dxa"/>
            <w:vAlign w:val="bottom"/>
          </w:tcPr>
          <w:p w:rsidR="003A54AF" w:rsidRDefault="003A54AF">
            <w:pPr>
              <w:pStyle w:val="ConsPlusNormal"/>
              <w:jc w:val="right"/>
            </w:pPr>
            <w:r>
              <w:t>683710,0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0334108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276479,1</w:t>
            </w:r>
          </w:p>
        </w:tc>
        <w:tc>
          <w:tcPr>
            <w:tcW w:w="1701" w:type="dxa"/>
            <w:vAlign w:val="bottom"/>
          </w:tcPr>
          <w:p w:rsidR="003A54AF" w:rsidRDefault="003A54AF">
            <w:pPr>
              <w:pStyle w:val="ConsPlusNormal"/>
              <w:jc w:val="right"/>
            </w:pPr>
            <w:r>
              <w:t>276479,1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0334108</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4621,5</w:t>
            </w:r>
          </w:p>
        </w:tc>
        <w:tc>
          <w:tcPr>
            <w:tcW w:w="1701" w:type="dxa"/>
            <w:vAlign w:val="bottom"/>
          </w:tcPr>
          <w:p w:rsidR="003A54AF" w:rsidRDefault="003A54AF">
            <w:pPr>
              <w:pStyle w:val="ConsPlusNormal"/>
              <w:jc w:val="right"/>
            </w:pPr>
            <w:r>
              <w:t>4621,5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0334108</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271857,6</w:t>
            </w:r>
          </w:p>
        </w:tc>
        <w:tc>
          <w:tcPr>
            <w:tcW w:w="1701" w:type="dxa"/>
            <w:vAlign w:val="bottom"/>
          </w:tcPr>
          <w:p w:rsidR="003A54AF" w:rsidRDefault="003A54AF">
            <w:pPr>
              <w:pStyle w:val="ConsPlusNormal"/>
              <w:jc w:val="right"/>
            </w:pPr>
            <w:r>
              <w:t>271857,6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Краевой материнский (семейный) капитал</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0334126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250309,5</w:t>
            </w:r>
          </w:p>
        </w:tc>
        <w:tc>
          <w:tcPr>
            <w:tcW w:w="1701" w:type="dxa"/>
            <w:vAlign w:val="bottom"/>
          </w:tcPr>
          <w:p w:rsidR="003A54AF" w:rsidRDefault="003A54AF">
            <w:pPr>
              <w:pStyle w:val="ConsPlusNormal"/>
              <w:jc w:val="right"/>
            </w:pPr>
            <w:r>
              <w:t>250309,5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0334126</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3709,5</w:t>
            </w:r>
          </w:p>
        </w:tc>
        <w:tc>
          <w:tcPr>
            <w:tcW w:w="1701" w:type="dxa"/>
            <w:vAlign w:val="bottom"/>
          </w:tcPr>
          <w:p w:rsidR="003A54AF" w:rsidRDefault="003A54AF">
            <w:pPr>
              <w:pStyle w:val="ConsPlusNormal"/>
              <w:jc w:val="right"/>
            </w:pPr>
            <w:r>
              <w:t>3709,5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0334126</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246600,0</w:t>
            </w:r>
          </w:p>
        </w:tc>
        <w:tc>
          <w:tcPr>
            <w:tcW w:w="1701" w:type="dxa"/>
            <w:vAlign w:val="bottom"/>
          </w:tcPr>
          <w:p w:rsidR="003A54AF" w:rsidRDefault="003A54AF">
            <w:pPr>
              <w:pStyle w:val="ConsPlusNormal"/>
              <w:jc w:val="right"/>
            </w:pPr>
            <w:r>
              <w:t>246600,0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Ежегодная денежная выплата многодетным семьям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0334207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579000,0</w:t>
            </w:r>
          </w:p>
        </w:tc>
        <w:tc>
          <w:tcPr>
            <w:tcW w:w="1701" w:type="dxa"/>
            <w:vAlign w:val="bottom"/>
          </w:tcPr>
          <w:p w:rsidR="003A54AF" w:rsidRDefault="003A54AF">
            <w:pPr>
              <w:pStyle w:val="ConsPlusNormal"/>
              <w:jc w:val="right"/>
            </w:pPr>
            <w:r>
              <w:t>579000,0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0334207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8880,0</w:t>
            </w:r>
          </w:p>
        </w:tc>
        <w:tc>
          <w:tcPr>
            <w:tcW w:w="1701" w:type="dxa"/>
            <w:vAlign w:val="bottom"/>
          </w:tcPr>
          <w:p w:rsidR="003A54AF" w:rsidRDefault="003A54AF">
            <w:pPr>
              <w:pStyle w:val="ConsPlusNormal"/>
              <w:jc w:val="right"/>
            </w:pPr>
            <w:r>
              <w:t>8880,0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0334207</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570120,0</w:t>
            </w:r>
          </w:p>
        </w:tc>
        <w:tc>
          <w:tcPr>
            <w:tcW w:w="1701" w:type="dxa"/>
            <w:vAlign w:val="bottom"/>
          </w:tcPr>
          <w:p w:rsidR="003A54AF" w:rsidRDefault="003A54AF">
            <w:pPr>
              <w:pStyle w:val="ConsPlusNormal"/>
              <w:jc w:val="right"/>
            </w:pPr>
            <w:r>
              <w:t>570120,0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0334210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944099,7</w:t>
            </w:r>
          </w:p>
        </w:tc>
        <w:tc>
          <w:tcPr>
            <w:tcW w:w="1701" w:type="dxa"/>
            <w:vAlign w:val="bottom"/>
          </w:tcPr>
          <w:p w:rsidR="003A54AF" w:rsidRDefault="003A54AF">
            <w:pPr>
              <w:pStyle w:val="ConsPlusNormal"/>
              <w:jc w:val="right"/>
            </w:pPr>
            <w:r>
              <w:t>944099,7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0334210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16177,4</w:t>
            </w:r>
          </w:p>
        </w:tc>
        <w:tc>
          <w:tcPr>
            <w:tcW w:w="1701" w:type="dxa"/>
            <w:vAlign w:val="bottom"/>
          </w:tcPr>
          <w:p w:rsidR="003A54AF" w:rsidRDefault="003A54AF">
            <w:pPr>
              <w:pStyle w:val="ConsPlusNormal"/>
              <w:jc w:val="right"/>
            </w:pPr>
            <w:r>
              <w:t>16177,4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0334210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927922,3</w:t>
            </w:r>
          </w:p>
        </w:tc>
        <w:tc>
          <w:tcPr>
            <w:tcW w:w="1701" w:type="dxa"/>
            <w:vAlign w:val="bottom"/>
          </w:tcPr>
          <w:p w:rsidR="003A54AF" w:rsidRDefault="003A54AF">
            <w:pPr>
              <w:pStyle w:val="ConsPlusNormal"/>
              <w:jc w:val="right"/>
            </w:pPr>
            <w:r>
              <w:t>927922,3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473" w:history="1">
              <w:r>
                <w:rPr>
                  <w:color w:val="0000FF"/>
                </w:rPr>
                <w:t>законом</w:t>
              </w:r>
            </w:hyperlink>
            <w:r>
              <w:t xml:space="preserve"> от 19 мая 1995 года N 81-ФЗ "О государственных пособиях гражданам, имеющим детей"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0335270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48467,9</w:t>
            </w:r>
          </w:p>
        </w:tc>
        <w:tc>
          <w:tcPr>
            <w:tcW w:w="1701" w:type="dxa"/>
            <w:vAlign w:val="bottom"/>
          </w:tcPr>
          <w:p w:rsidR="003A54AF" w:rsidRDefault="003A54AF">
            <w:pPr>
              <w:pStyle w:val="ConsPlusNormal"/>
              <w:jc w:val="right"/>
            </w:pPr>
            <w:r>
              <w:t>48467,9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0335270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5,0</w:t>
            </w:r>
          </w:p>
        </w:tc>
        <w:tc>
          <w:tcPr>
            <w:tcW w:w="1701" w:type="dxa"/>
            <w:vAlign w:val="bottom"/>
          </w:tcPr>
          <w:p w:rsidR="003A54AF" w:rsidRDefault="003A54AF">
            <w:pPr>
              <w:pStyle w:val="ConsPlusNormal"/>
              <w:jc w:val="right"/>
            </w:pPr>
            <w:r>
              <w:t>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0335270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48462,9</w:t>
            </w:r>
          </w:p>
        </w:tc>
        <w:tc>
          <w:tcPr>
            <w:tcW w:w="1701" w:type="dxa"/>
            <w:vAlign w:val="bottom"/>
          </w:tcPr>
          <w:p w:rsidR="003A54AF" w:rsidRDefault="003A54AF">
            <w:pPr>
              <w:pStyle w:val="ConsPlusNormal"/>
              <w:jc w:val="right"/>
            </w:pPr>
            <w:r>
              <w:t>48462,9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0335381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1960848,7</w:t>
            </w:r>
          </w:p>
        </w:tc>
        <w:tc>
          <w:tcPr>
            <w:tcW w:w="1701" w:type="dxa"/>
            <w:vAlign w:val="bottom"/>
          </w:tcPr>
          <w:p w:rsidR="003A54AF" w:rsidRDefault="003A54AF">
            <w:pPr>
              <w:pStyle w:val="ConsPlusNormal"/>
              <w:jc w:val="right"/>
            </w:pPr>
            <w:r>
              <w:t>1960848,7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0335381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120,8</w:t>
            </w:r>
          </w:p>
        </w:tc>
        <w:tc>
          <w:tcPr>
            <w:tcW w:w="1701" w:type="dxa"/>
            <w:vAlign w:val="bottom"/>
          </w:tcPr>
          <w:p w:rsidR="003A54AF" w:rsidRDefault="003A54AF">
            <w:pPr>
              <w:pStyle w:val="ConsPlusNormal"/>
              <w:jc w:val="right"/>
            </w:pPr>
            <w:r>
              <w:t>120,8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0335381</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1960727,9</w:t>
            </w:r>
          </w:p>
        </w:tc>
        <w:tc>
          <w:tcPr>
            <w:tcW w:w="1701" w:type="dxa"/>
            <w:vAlign w:val="bottom"/>
          </w:tcPr>
          <w:p w:rsidR="003A54AF" w:rsidRDefault="003A54AF">
            <w:pPr>
              <w:pStyle w:val="ConsPlusNormal"/>
              <w:jc w:val="right"/>
            </w:pPr>
            <w:r>
              <w:t>1960727,9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Выплата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0335385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229803,5</w:t>
            </w:r>
          </w:p>
        </w:tc>
        <w:tc>
          <w:tcPr>
            <w:tcW w:w="1701" w:type="dxa"/>
            <w:vAlign w:val="bottom"/>
          </w:tcPr>
          <w:p w:rsidR="003A54AF" w:rsidRDefault="003A54AF">
            <w:pPr>
              <w:pStyle w:val="ConsPlusNormal"/>
              <w:jc w:val="right"/>
            </w:pPr>
            <w:r>
              <w:t>229803,5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0335385</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w:t>
            </w:r>
          </w:p>
        </w:tc>
        <w:tc>
          <w:tcPr>
            <w:tcW w:w="1701" w:type="dxa"/>
            <w:vAlign w:val="bottom"/>
          </w:tcPr>
          <w:p w:rsidR="003A54AF" w:rsidRDefault="003A54AF">
            <w:pPr>
              <w:pStyle w:val="ConsPlusNormal"/>
              <w:jc w:val="right"/>
            </w:pPr>
            <w:r>
              <w:t>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0335385</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229793,5</w:t>
            </w:r>
          </w:p>
        </w:tc>
        <w:tc>
          <w:tcPr>
            <w:tcW w:w="1701" w:type="dxa"/>
            <w:vAlign w:val="bottom"/>
          </w:tcPr>
          <w:p w:rsidR="003A54AF" w:rsidRDefault="003A54AF">
            <w:pPr>
              <w:pStyle w:val="ConsPlusNormal"/>
              <w:jc w:val="right"/>
            </w:pPr>
            <w:r>
              <w:t>229793,5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Выплата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0335386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w:t>
            </w:r>
          </w:p>
        </w:tc>
        <w:tc>
          <w:tcPr>
            <w:tcW w:w="1701" w:type="dxa"/>
            <w:vAlign w:val="bottom"/>
          </w:tcPr>
          <w:p w:rsidR="003A54AF" w:rsidRDefault="003A54AF">
            <w:pPr>
              <w:pStyle w:val="ConsPlusNormal"/>
              <w:jc w:val="right"/>
            </w:pPr>
            <w:r>
              <w:t>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0335386</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2,6</w:t>
            </w:r>
          </w:p>
        </w:tc>
        <w:tc>
          <w:tcPr>
            <w:tcW w:w="1701" w:type="dxa"/>
            <w:vAlign w:val="bottom"/>
          </w:tcPr>
          <w:p w:rsidR="003A54AF" w:rsidRDefault="003A54AF">
            <w:pPr>
              <w:pStyle w:val="ConsPlusNormal"/>
              <w:jc w:val="right"/>
            </w:pPr>
            <w:r>
              <w:t>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Выплата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0335387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12,0</w:t>
            </w:r>
          </w:p>
        </w:tc>
        <w:tc>
          <w:tcPr>
            <w:tcW w:w="1701" w:type="dxa"/>
            <w:vAlign w:val="bottom"/>
          </w:tcPr>
          <w:p w:rsidR="003A54AF" w:rsidRDefault="003A54AF">
            <w:pPr>
              <w:pStyle w:val="ConsPlusNormal"/>
              <w:jc w:val="right"/>
            </w:pPr>
            <w:r>
              <w:t>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0335387</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12,0</w:t>
            </w:r>
          </w:p>
        </w:tc>
        <w:tc>
          <w:tcPr>
            <w:tcW w:w="1701" w:type="dxa"/>
            <w:vAlign w:val="bottom"/>
          </w:tcPr>
          <w:p w:rsidR="003A54AF" w:rsidRDefault="003A54AF">
            <w:pPr>
              <w:pStyle w:val="ConsPlusNormal"/>
              <w:jc w:val="right"/>
            </w:pPr>
            <w:r>
              <w:t>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74" w:history="1">
              <w:r>
                <w:rPr>
                  <w:color w:val="0000FF"/>
                </w:rPr>
                <w:t>программа</w:t>
              </w:r>
            </w:hyperlink>
            <w:r>
              <w:t xml:space="preserve"> Краснодарского края "Доступная среда"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2035,4</w:t>
            </w:r>
          </w:p>
        </w:tc>
        <w:tc>
          <w:tcPr>
            <w:tcW w:w="1701" w:type="dxa"/>
            <w:vAlign w:val="bottom"/>
          </w:tcPr>
          <w:p w:rsidR="003A54AF" w:rsidRDefault="003A54AF">
            <w:pPr>
              <w:pStyle w:val="ConsPlusNormal"/>
              <w:jc w:val="right"/>
            </w:pPr>
            <w:r>
              <w:t>2035,4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2035,4</w:t>
            </w:r>
          </w:p>
        </w:tc>
        <w:tc>
          <w:tcPr>
            <w:tcW w:w="1701" w:type="dxa"/>
            <w:vAlign w:val="bottom"/>
          </w:tcPr>
          <w:p w:rsidR="003A54AF" w:rsidRDefault="003A54AF">
            <w:pPr>
              <w:pStyle w:val="ConsPlusNormal"/>
              <w:jc w:val="right"/>
            </w:pPr>
            <w:r>
              <w:t>2035,4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Ежегодные именные премии главы администрации (губернатора) Краснодарского края для людей с ограниченными возможностями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0414219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2035,4</w:t>
            </w:r>
          </w:p>
        </w:tc>
        <w:tc>
          <w:tcPr>
            <w:tcW w:w="1701" w:type="dxa"/>
            <w:vAlign w:val="bottom"/>
          </w:tcPr>
          <w:p w:rsidR="003A54AF" w:rsidRDefault="003A54AF">
            <w:pPr>
              <w:pStyle w:val="ConsPlusNormal"/>
              <w:jc w:val="right"/>
            </w:pPr>
            <w:r>
              <w:t>2035,4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0414219</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2035,4</w:t>
            </w:r>
          </w:p>
        </w:tc>
        <w:tc>
          <w:tcPr>
            <w:tcW w:w="1701" w:type="dxa"/>
            <w:vAlign w:val="bottom"/>
          </w:tcPr>
          <w:p w:rsidR="003A54AF" w:rsidRDefault="003A54AF">
            <w:pPr>
              <w:pStyle w:val="ConsPlusNormal"/>
              <w:jc w:val="right"/>
            </w:pPr>
            <w:r>
              <w:t>2035,4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75" w:history="1">
              <w:r>
                <w:rPr>
                  <w:color w:val="0000FF"/>
                </w:rPr>
                <w:t>программа</w:t>
              </w:r>
            </w:hyperlink>
            <w:r>
              <w:t xml:space="preserve"> Краснодарского края "Дети Кубани"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488,0</w:t>
            </w:r>
          </w:p>
        </w:tc>
        <w:tc>
          <w:tcPr>
            <w:tcW w:w="1701" w:type="dxa"/>
            <w:vAlign w:val="bottom"/>
          </w:tcPr>
          <w:p w:rsidR="003A54AF" w:rsidRDefault="003A54AF">
            <w:pPr>
              <w:pStyle w:val="ConsPlusNormal"/>
              <w:jc w:val="right"/>
            </w:pPr>
            <w:r>
              <w:t>488,0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488,0</w:t>
            </w:r>
          </w:p>
        </w:tc>
        <w:tc>
          <w:tcPr>
            <w:tcW w:w="1701" w:type="dxa"/>
            <w:vAlign w:val="bottom"/>
          </w:tcPr>
          <w:p w:rsidR="003A54AF" w:rsidRDefault="003A54AF">
            <w:pPr>
              <w:pStyle w:val="ConsPlusNormal"/>
              <w:jc w:val="right"/>
            </w:pPr>
            <w:r>
              <w:t>488,0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многодетным матерям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0514118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288,0</w:t>
            </w:r>
          </w:p>
        </w:tc>
        <w:tc>
          <w:tcPr>
            <w:tcW w:w="1701" w:type="dxa"/>
            <w:vAlign w:val="bottom"/>
          </w:tcPr>
          <w:p w:rsidR="003A54AF" w:rsidRDefault="003A54AF">
            <w:pPr>
              <w:pStyle w:val="ConsPlusNormal"/>
              <w:jc w:val="right"/>
            </w:pPr>
            <w:r>
              <w:t>288,0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0514118</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288,0</w:t>
            </w:r>
          </w:p>
        </w:tc>
        <w:tc>
          <w:tcPr>
            <w:tcW w:w="1701" w:type="dxa"/>
            <w:vAlign w:val="bottom"/>
          </w:tcPr>
          <w:p w:rsidR="003A54AF" w:rsidRDefault="003A54AF">
            <w:pPr>
              <w:pStyle w:val="ConsPlusNormal"/>
              <w:jc w:val="right"/>
            </w:pPr>
            <w:r>
              <w:t>288,0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0516058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0516058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76"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3367,5</w:t>
            </w:r>
          </w:p>
        </w:tc>
        <w:tc>
          <w:tcPr>
            <w:tcW w:w="1701" w:type="dxa"/>
            <w:vAlign w:val="bottom"/>
          </w:tcPr>
          <w:p w:rsidR="003A54AF" w:rsidRDefault="003A54AF">
            <w:pPr>
              <w:pStyle w:val="ConsPlusNormal"/>
              <w:jc w:val="right"/>
            </w:pPr>
            <w:r>
              <w:t>3367,5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Жилище на 2014 - 2016 годы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3367,5</w:t>
            </w:r>
          </w:p>
        </w:tc>
        <w:tc>
          <w:tcPr>
            <w:tcW w:w="1701" w:type="dxa"/>
            <w:vAlign w:val="bottom"/>
          </w:tcPr>
          <w:p w:rsidR="003A54AF" w:rsidRDefault="003A54AF">
            <w:pPr>
              <w:pStyle w:val="ConsPlusNormal"/>
              <w:jc w:val="right"/>
            </w:pPr>
            <w:r>
              <w:t>3367,5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мер социальной поддержки по обеспечению жильем реабилитированных лиц и членов их семей, родственников и детей реабилитированных лиц</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0614132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3367,5</w:t>
            </w:r>
          </w:p>
        </w:tc>
        <w:tc>
          <w:tcPr>
            <w:tcW w:w="1701" w:type="dxa"/>
            <w:vAlign w:val="bottom"/>
          </w:tcPr>
          <w:p w:rsidR="003A54AF" w:rsidRDefault="003A54AF">
            <w:pPr>
              <w:pStyle w:val="ConsPlusNormal"/>
              <w:jc w:val="right"/>
            </w:pPr>
            <w:r>
              <w:t>3367,5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0614132</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3367,5</w:t>
            </w:r>
          </w:p>
        </w:tc>
        <w:tc>
          <w:tcPr>
            <w:tcW w:w="1701" w:type="dxa"/>
            <w:vAlign w:val="bottom"/>
          </w:tcPr>
          <w:p w:rsidR="003A54AF" w:rsidRDefault="003A54AF">
            <w:pPr>
              <w:pStyle w:val="ConsPlusNormal"/>
              <w:jc w:val="right"/>
            </w:pPr>
            <w:r>
              <w:t>3367,5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255930,4</w:t>
            </w:r>
          </w:p>
        </w:tc>
        <w:tc>
          <w:tcPr>
            <w:tcW w:w="1701" w:type="dxa"/>
            <w:vAlign w:val="bottom"/>
          </w:tcPr>
          <w:p w:rsidR="003A54AF" w:rsidRDefault="003A54AF">
            <w:pPr>
              <w:pStyle w:val="ConsPlusNormal"/>
              <w:jc w:val="right"/>
            </w:pPr>
            <w:r>
              <w:t>255930,4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Единовременная финансовая помощь в связи с утратой имущества первой необходимости на человека, за частично утраченное имущество в результате чрезвычайной ситуации, произошедшей на территориях муниципальных образований город-курорт Геленджик, город Новороссийск, Крымский район Краснодарского края в июле 2012 года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9740000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1050,0</w:t>
            </w:r>
          </w:p>
        </w:tc>
        <w:tc>
          <w:tcPr>
            <w:tcW w:w="1701" w:type="dxa"/>
            <w:vAlign w:val="bottom"/>
          </w:tcPr>
          <w:p w:rsidR="003A54AF" w:rsidRDefault="003A54AF">
            <w:pPr>
              <w:pStyle w:val="ConsPlusNormal"/>
              <w:jc w:val="right"/>
            </w:pPr>
            <w:r>
              <w:t>1050,0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Оказание помощи гражданам, пострадавшим в результате чрезвычайной ситуации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9744057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1050,0</w:t>
            </w:r>
          </w:p>
        </w:tc>
        <w:tc>
          <w:tcPr>
            <w:tcW w:w="1701" w:type="dxa"/>
            <w:vAlign w:val="bottom"/>
          </w:tcPr>
          <w:p w:rsidR="003A54AF" w:rsidRDefault="003A54AF">
            <w:pPr>
              <w:pStyle w:val="ConsPlusNormal"/>
              <w:jc w:val="right"/>
            </w:pPr>
            <w:r>
              <w:t>1050,0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9744057</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1050,0</w:t>
            </w:r>
          </w:p>
        </w:tc>
        <w:tc>
          <w:tcPr>
            <w:tcW w:w="1701" w:type="dxa"/>
            <w:vAlign w:val="bottom"/>
          </w:tcPr>
          <w:p w:rsidR="003A54AF" w:rsidRDefault="003A54AF">
            <w:pPr>
              <w:pStyle w:val="ConsPlusNormal"/>
              <w:jc w:val="right"/>
            </w:pPr>
            <w:r>
              <w:t>1050,0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ситуацией, вызванной наводнением на территории муниципальных образований город-курорт Геленджик, город Новороссийск и Крымский район Краснодарского края в июле 2012 года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9750000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254880,4</w:t>
            </w:r>
          </w:p>
        </w:tc>
        <w:tc>
          <w:tcPr>
            <w:tcW w:w="1701" w:type="dxa"/>
            <w:vAlign w:val="bottom"/>
          </w:tcPr>
          <w:p w:rsidR="003A54AF" w:rsidRDefault="003A54AF">
            <w:pPr>
              <w:pStyle w:val="ConsPlusNormal"/>
              <w:jc w:val="right"/>
            </w:pPr>
            <w:r>
              <w:t>254880,4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Оказание помощи гражданам, пострадавшим в результате чрезвычайной ситуации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9754057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254880,4</w:t>
            </w:r>
          </w:p>
        </w:tc>
        <w:tc>
          <w:tcPr>
            <w:tcW w:w="1701" w:type="dxa"/>
            <w:vAlign w:val="bottom"/>
          </w:tcPr>
          <w:p w:rsidR="003A54AF" w:rsidRDefault="003A54AF">
            <w:pPr>
              <w:pStyle w:val="ConsPlusNormal"/>
              <w:jc w:val="right"/>
            </w:pPr>
            <w:r>
              <w:t>254880,4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9754057</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254880,4</w:t>
            </w:r>
          </w:p>
        </w:tc>
        <w:tc>
          <w:tcPr>
            <w:tcW w:w="1701" w:type="dxa"/>
            <w:vAlign w:val="bottom"/>
          </w:tcPr>
          <w:p w:rsidR="003A54AF" w:rsidRDefault="003A54AF">
            <w:pPr>
              <w:pStyle w:val="ConsPlusNormal"/>
              <w:jc w:val="right"/>
            </w:pPr>
            <w:r>
              <w:t>254880,4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9800000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12772,7</w:t>
            </w:r>
          </w:p>
        </w:tc>
        <w:tc>
          <w:tcPr>
            <w:tcW w:w="1701" w:type="dxa"/>
            <w:vAlign w:val="bottom"/>
          </w:tcPr>
          <w:p w:rsidR="003A54AF" w:rsidRDefault="003A54AF">
            <w:pPr>
              <w:pStyle w:val="ConsPlusNormal"/>
              <w:jc w:val="right"/>
            </w:pPr>
            <w:r>
              <w:t>12772,7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ситуаций, вызванной наводнением на территории муниципального образования Туапсинский район Краснодарского края 22 августа 2012 года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9850000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12772,7</w:t>
            </w:r>
          </w:p>
        </w:tc>
        <w:tc>
          <w:tcPr>
            <w:tcW w:w="1701" w:type="dxa"/>
            <w:vAlign w:val="bottom"/>
          </w:tcPr>
          <w:p w:rsidR="003A54AF" w:rsidRDefault="003A54AF">
            <w:pPr>
              <w:pStyle w:val="ConsPlusNormal"/>
              <w:jc w:val="right"/>
            </w:pPr>
            <w:r>
              <w:t>12772,7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Оказание помощи гражданам, пострадавшим в результате чрезвычайной ситуации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9854057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12772,7</w:t>
            </w:r>
          </w:p>
        </w:tc>
        <w:tc>
          <w:tcPr>
            <w:tcW w:w="1701" w:type="dxa"/>
            <w:vAlign w:val="bottom"/>
          </w:tcPr>
          <w:p w:rsidR="003A54AF" w:rsidRDefault="003A54AF">
            <w:pPr>
              <w:pStyle w:val="ConsPlusNormal"/>
              <w:jc w:val="right"/>
            </w:pPr>
            <w:r>
              <w:t>12772,7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9854057</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12772,7</w:t>
            </w:r>
          </w:p>
        </w:tc>
        <w:tc>
          <w:tcPr>
            <w:tcW w:w="1701" w:type="dxa"/>
            <w:vAlign w:val="bottom"/>
          </w:tcPr>
          <w:p w:rsidR="003A54AF" w:rsidRDefault="003A54AF">
            <w:pPr>
              <w:pStyle w:val="ConsPlusNormal"/>
              <w:jc w:val="right"/>
            </w:pPr>
            <w:r>
              <w:t>12772,7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Охрана семьи и детства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2399013,3</w:t>
            </w:r>
          </w:p>
        </w:tc>
        <w:tc>
          <w:tcPr>
            <w:tcW w:w="1701" w:type="dxa"/>
            <w:vAlign w:val="bottom"/>
          </w:tcPr>
          <w:p w:rsidR="003A54AF" w:rsidRDefault="003A54AF">
            <w:pPr>
              <w:pStyle w:val="ConsPlusNormal"/>
              <w:jc w:val="right"/>
            </w:pPr>
            <w:r>
              <w:t>2399013,3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77" w:history="1">
              <w:r>
                <w:rPr>
                  <w:color w:val="0000FF"/>
                </w:rPr>
                <w:t>программа</w:t>
              </w:r>
            </w:hyperlink>
            <w:r>
              <w:t xml:space="preserve"> Краснодарского края "Социальная поддержка граждан"</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2389791,0</w:t>
            </w:r>
          </w:p>
        </w:tc>
        <w:tc>
          <w:tcPr>
            <w:tcW w:w="1701" w:type="dxa"/>
            <w:vAlign w:val="bottom"/>
          </w:tcPr>
          <w:p w:rsidR="003A54AF" w:rsidRDefault="003A54AF">
            <w:pPr>
              <w:pStyle w:val="ConsPlusNormal"/>
              <w:jc w:val="right"/>
            </w:pPr>
            <w:r>
              <w:t>2389791,0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социальной поддержки семьи и детей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2389791,0</w:t>
            </w:r>
          </w:p>
        </w:tc>
        <w:tc>
          <w:tcPr>
            <w:tcW w:w="1701" w:type="dxa"/>
            <w:vAlign w:val="bottom"/>
          </w:tcPr>
          <w:p w:rsidR="003A54AF" w:rsidRDefault="003A54AF">
            <w:pPr>
              <w:pStyle w:val="ConsPlusNormal"/>
              <w:jc w:val="right"/>
            </w:pPr>
            <w:r>
              <w:t>2389791,0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0334116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90538,0</w:t>
            </w:r>
          </w:p>
        </w:tc>
        <w:tc>
          <w:tcPr>
            <w:tcW w:w="1701" w:type="dxa"/>
            <w:vAlign w:val="bottom"/>
          </w:tcPr>
          <w:p w:rsidR="003A54AF" w:rsidRDefault="003A54AF">
            <w:pPr>
              <w:pStyle w:val="ConsPlusNormal"/>
              <w:jc w:val="right"/>
            </w:pPr>
            <w:r>
              <w:t>90538,0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0334116</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1338,0</w:t>
            </w:r>
          </w:p>
        </w:tc>
        <w:tc>
          <w:tcPr>
            <w:tcW w:w="1701" w:type="dxa"/>
            <w:vAlign w:val="bottom"/>
          </w:tcPr>
          <w:p w:rsidR="003A54AF" w:rsidRDefault="003A54AF">
            <w:pPr>
              <w:pStyle w:val="ConsPlusNormal"/>
              <w:jc w:val="right"/>
            </w:pPr>
            <w:r>
              <w:t>1338,0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0334116</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89200,0</w:t>
            </w:r>
          </w:p>
        </w:tc>
        <w:tc>
          <w:tcPr>
            <w:tcW w:w="1701" w:type="dxa"/>
            <w:vAlign w:val="bottom"/>
          </w:tcPr>
          <w:p w:rsidR="003A54AF" w:rsidRDefault="003A54AF">
            <w:pPr>
              <w:pStyle w:val="ConsPlusNormal"/>
              <w:jc w:val="right"/>
            </w:pPr>
            <w:r>
              <w:t>89200,0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0335260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29006,3</w:t>
            </w:r>
          </w:p>
        </w:tc>
        <w:tc>
          <w:tcPr>
            <w:tcW w:w="1701" w:type="dxa"/>
            <w:vAlign w:val="bottom"/>
          </w:tcPr>
          <w:p w:rsidR="003A54AF" w:rsidRDefault="003A54AF">
            <w:pPr>
              <w:pStyle w:val="ConsPlusNormal"/>
              <w:jc w:val="right"/>
            </w:pPr>
            <w:r>
              <w:t>29006,3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0335260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29006,3</w:t>
            </w:r>
          </w:p>
        </w:tc>
        <w:tc>
          <w:tcPr>
            <w:tcW w:w="1701" w:type="dxa"/>
            <w:vAlign w:val="bottom"/>
          </w:tcPr>
          <w:p w:rsidR="003A54AF" w:rsidRDefault="003A54AF">
            <w:pPr>
              <w:pStyle w:val="ConsPlusNormal"/>
              <w:jc w:val="right"/>
            </w:pPr>
            <w:r>
              <w:t>29006,3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78"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0335940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1303,7</w:t>
            </w:r>
          </w:p>
        </w:tc>
        <w:tc>
          <w:tcPr>
            <w:tcW w:w="1701" w:type="dxa"/>
            <w:vAlign w:val="bottom"/>
          </w:tcPr>
          <w:p w:rsidR="003A54AF" w:rsidRDefault="003A54AF">
            <w:pPr>
              <w:pStyle w:val="ConsPlusNormal"/>
              <w:jc w:val="right"/>
            </w:pPr>
            <w:r>
              <w:t>1303,7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0335940</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910,0</w:t>
            </w:r>
          </w:p>
        </w:tc>
        <w:tc>
          <w:tcPr>
            <w:tcW w:w="1701" w:type="dxa"/>
            <w:vAlign w:val="bottom"/>
          </w:tcPr>
          <w:p w:rsidR="003A54AF" w:rsidRDefault="003A54AF">
            <w:pPr>
              <w:pStyle w:val="ConsPlusNormal"/>
              <w:jc w:val="right"/>
            </w:pPr>
            <w:r>
              <w:t>910,0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0335940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393,7</w:t>
            </w:r>
          </w:p>
        </w:tc>
        <w:tc>
          <w:tcPr>
            <w:tcW w:w="1701" w:type="dxa"/>
            <w:vAlign w:val="bottom"/>
          </w:tcPr>
          <w:p w:rsidR="003A54AF" w:rsidRDefault="003A54AF">
            <w:pPr>
              <w:pStyle w:val="ConsPlusNormal"/>
              <w:jc w:val="right"/>
            </w:pPr>
            <w:r>
              <w:t>393,7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0336067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1366475,0</w:t>
            </w:r>
          </w:p>
        </w:tc>
        <w:tc>
          <w:tcPr>
            <w:tcW w:w="1701" w:type="dxa"/>
            <w:vAlign w:val="bottom"/>
          </w:tcPr>
          <w:p w:rsidR="003A54AF" w:rsidRDefault="003A54AF">
            <w:pPr>
              <w:pStyle w:val="ConsPlusNormal"/>
              <w:jc w:val="right"/>
            </w:pPr>
            <w:r>
              <w:t>1366475,0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0336067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1366475,0</w:t>
            </w:r>
          </w:p>
        </w:tc>
        <w:tc>
          <w:tcPr>
            <w:tcW w:w="1701" w:type="dxa"/>
            <w:vAlign w:val="bottom"/>
          </w:tcPr>
          <w:p w:rsidR="003A54AF" w:rsidRDefault="003A54AF">
            <w:pPr>
              <w:pStyle w:val="ConsPlusNormal"/>
              <w:jc w:val="right"/>
            </w:pPr>
            <w:r>
              <w:t>1366475,0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0336068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852232,2</w:t>
            </w:r>
          </w:p>
        </w:tc>
        <w:tc>
          <w:tcPr>
            <w:tcW w:w="1701" w:type="dxa"/>
            <w:vAlign w:val="bottom"/>
          </w:tcPr>
          <w:p w:rsidR="003A54AF" w:rsidRDefault="003A54AF">
            <w:pPr>
              <w:pStyle w:val="ConsPlusNormal"/>
              <w:jc w:val="right"/>
            </w:pPr>
            <w:r>
              <w:t>852232,2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0336068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852232,2</w:t>
            </w:r>
          </w:p>
        </w:tc>
        <w:tc>
          <w:tcPr>
            <w:tcW w:w="1701" w:type="dxa"/>
            <w:vAlign w:val="bottom"/>
          </w:tcPr>
          <w:p w:rsidR="003A54AF" w:rsidRDefault="003A54AF">
            <w:pPr>
              <w:pStyle w:val="ConsPlusNormal"/>
              <w:jc w:val="right"/>
            </w:pPr>
            <w:r>
              <w:t>852232,2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0336070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11544,2</w:t>
            </w:r>
          </w:p>
        </w:tc>
        <w:tc>
          <w:tcPr>
            <w:tcW w:w="1701" w:type="dxa"/>
            <w:vAlign w:val="bottom"/>
          </w:tcPr>
          <w:p w:rsidR="003A54AF" w:rsidRDefault="003A54AF">
            <w:pPr>
              <w:pStyle w:val="ConsPlusNormal"/>
              <w:jc w:val="right"/>
            </w:pPr>
            <w:r>
              <w:t>11544,2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0336070</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11544,2</w:t>
            </w:r>
          </w:p>
        </w:tc>
        <w:tc>
          <w:tcPr>
            <w:tcW w:w="1701" w:type="dxa"/>
            <w:vAlign w:val="bottom"/>
          </w:tcPr>
          <w:p w:rsidR="003A54AF" w:rsidRDefault="003A54AF">
            <w:pPr>
              <w:pStyle w:val="ConsPlusNormal"/>
              <w:jc w:val="right"/>
            </w:pPr>
            <w:r>
              <w:t>11544,2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0336072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17844,0</w:t>
            </w:r>
          </w:p>
        </w:tc>
        <w:tc>
          <w:tcPr>
            <w:tcW w:w="1701" w:type="dxa"/>
            <w:vAlign w:val="bottom"/>
          </w:tcPr>
          <w:p w:rsidR="003A54AF" w:rsidRDefault="003A54AF">
            <w:pPr>
              <w:pStyle w:val="ConsPlusNormal"/>
              <w:jc w:val="right"/>
            </w:pPr>
            <w:r>
              <w:t>17844,0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0336072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17844,0</w:t>
            </w:r>
          </w:p>
        </w:tc>
        <w:tc>
          <w:tcPr>
            <w:tcW w:w="1701" w:type="dxa"/>
            <w:vAlign w:val="bottom"/>
          </w:tcPr>
          <w:p w:rsidR="003A54AF" w:rsidRDefault="003A54AF">
            <w:pPr>
              <w:pStyle w:val="ConsPlusNormal"/>
              <w:jc w:val="right"/>
            </w:pPr>
            <w:r>
              <w:t>17844,0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0336073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20847,6</w:t>
            </w:r>
          </w:p>
        </w:tc>
        <w:tc>
          <w:tcPr>
            <w:tcW w:w="1701" w:type="dxa"/>
            <w:vAlign w:val="bottom"/>
          </w:tcPr>
          <w:p w:rsidR="003A54AF" w:rsidRDefault="003A54AF">
            <w:pPr>
              <w:pStyle w:val="ConsPlusNormal"/>
              <w:jc w:val="right"/>
            </w:pPr>
            <w:r>
              <w:t>20847,6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0336073</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20847,6</w:t>
            </w:r>
          </w:p>
        </w:tc>
        <w:tc>
          <w:tcPr>
            <w:tcW w:w="1701" w:type="dxa"/>
            <w:vAlign w:val="bottom"/>
          </w:tcPr>
          <w:p w:rsidR="003A54AF" w:rsidRDefault="003A54AF">
            <w:pPr>
              <w:pStyle w:val="ConsPlusNormal"/>
              <w:jc w:val="right"/>
            </w:pPr>
            <w:r>
              <w:t>20847,6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9222,3</w:t>
            </w:r>
          </w:p>
        </w:tc>
        <w:tc>
          <w:tcPr>
            <w:tcW w:w="1701" w:type="dxa"/>
            <w:vAlign w:val="bottom"/>
          </w:tcPr>
          <w:p w:rsidR="003A54AF" w:rsidRDefault="003A54AF">
            <w:pPr>
              <w:pStyle w:val="ConsPlusNormal"/>
              <w:jc w:val="right"/>
            </w:pPr>
            <w:r>
              <w:t>9222,3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9222,3</w:t>
            </w:r>
          </w:p>
        </w:tc>
        <w:tc>
          <w:tcPr>
            <w:tcW w:w="1701" w:type="dxa"/>
            <w:vAlign w:val="bottom"/>
          </w:tcPr>
          <w:p w:rsidR="003A54AF" w:rsidRDefault="003A54AF">
            <w:pPr>
              <w:pStyle w:val="ConsPlusNormal"/>
              <w:jc w:val="right"/>
            </w:pPr>
            <w:r>
              <w:t>9222,3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9222,3</w:t>
            </w:r>
          </w:p>
        </w:tc>
        <w:tc>
          <w:tcPr>
            <w:tcW w:w="1701" w:type="dxa"/>
            <w:vAlign w:val="bottom"/>
          </w:tcPr>
          <w:p w:rsidR="003A54AF" w:rsidRDefault="003A54AF">
            <w:pPr>
              <w:pStyle w:val="ConsPlusNormal"/>
              <w:jc w:val="right"/>
            </w:pPr>
            <w:r>
              <w:t>9222,3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9222,3</w:t>
            </w:r>
          </w:p>
        </w:tc>
        <w:tc>
          <w:tcPr>
            <w:tcW w:w="1701" w:type="dxa"/>
            <w:vAlign w:val="bottom"/>
          </w:tcPr>
          <w:p w:rsidR="003A54AF" w:rsidRDefault="003A54AF">
            <w:pPr>
              <w:pStyle w:val="ConsPlusNormal"/>
              <w:jc w:val="right"/>
            </w:pPr>
            <w:r>
              <w:t>9222,3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социальной политики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2185316,1</w:t>
            </w:r>
          </w:p>
        </w:tc>
        <w:tc>
          <w:tcPr>
            <w:tcW w:w="1701" w:type="dxa"/>
            <w:vAlign w:val="bottom"/>
          </w:tcPr>
          <w:p w:rsidR="003A54AF" w:rsidRDefault="003A54AF">
            <w:pPr>
              <w:pStyle w:val="ConsPlusNormal"/>
              <w:jc w:val="right"/>
            </w:pPr>
            <w:r>
              <w:t>2185316,1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79" w:history="1">
              <w:r>
                <w:rPr>
                  <w:color w:val="0000FF"/>
                </w:rPr>
                <w:t>программа</w:t>
              </w:r>
            </w:hyperlink>
            <w:r>
              <w:t xml:space="preserve"> Краснодарского края "Социальная поддержка граждан"</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2042524,4</w:t>
            </w:r>
          </w:p>
        </w:tc>
        <w:tc>
          <w:tcPr>
            <w:tcW w:w="1701" w:type="dxa"/>
            <w:vAlign w:val="bottom"/>
          </w:tcPr>
          <w:p w:rsidR="003A54AF" w:rsidRDefault="003A54AF">
            <w:pPr>
              <w:pStyle w:val="ConsPlusNormal"/>
              <w:jc w:val="right"/>
            </w:pPr>
            <w:r>
              <w:t>2042524,4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мер социальной поддержки отдельных категорий граждан</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521,1</w:t>
            </w:r>
          </w:p>
        </w:tc>
        <w:tc>
          <w:tcPr>
            <w:tcW w:w="1701" w:type="dxa"/>
            <w:vAlign w:val="bottom"/>
          </w:tcPr>
          <w:p w:rsidR="003A54AF" w:rsidRDefault="003A54AF">
            <w:pPr>
              <w:pStyle w:val="ConsPlusNormal"/>
              <w:jc w:val="right"/>
            </w:pPr>
            <w:r>
              <w:t>521,1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0314312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460,0</w:t>
            </w:r>
          </w:p>
        </w:tc>
        <w:tc>
          <w:tcPr>
            <w:tcW w:w="1701" w:type="dxa"/>
            <w:vAlign w:val="bottom"/>
          </w:tcPr>
          <w:p w:rsidR="003A54AF" w:rsidRDefault="003A54AF">
            <w:pPr>
              <w:pStyle w:val="ConsPlusNormal"/>
              <w:jc w:val="right"/>
            </w:pPr>
            <w:r>
              <w:t>460,0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0314312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w:t>
            </w:r>
          </w:p>
        </w:tc>
        <w:tc>
          <w:tcPr>
            <w:tcW w:w="1701" w:type="dxa"/>
            <w:vAlign w:val="bottom"/>
          </w:tcPr>
          <w:p w:rsidR="003A54AF" w:rsidRDefault="003A54AF">
            <w:pPr>
              <w:pStyle w:val="ConsPlusNormal"/>
              <w:jc w:val="right"/>
            </w:pPr>
            <w:r>
              <w:t>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0314312</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450,0</w:t>
            </w:r>
          </w:p>
        </w:tc>
        <w:tc>
          <w:tcPr>
            <w:tcW w:w="1701" w:type="dxa"/>
            <w:vAlign w:val="bottom"/>
          </w:tcPr>
          <w:p w:rsidR="003A54AF" w:rsidRDefault="003A54AF">
            <w:pPr>
              <w:pStyle w:val="ConsPlusNormal"/>
              <w:jc w:val="right"/>
            </w:pPr>
            <w:r>
              <w:t>450,0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Выплата за особые заслуги перед Краснодарским краем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0314313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61,1</w:t>
            </w:r>
          </w:p>
        </w:tc>
        <w:tc>
          <w:tcPr>
            <w:tcW w:w="1701" w:type="dxa"/>
            <w:vAlign w:val="bottom"/>
          </w:tcPr>
          <w:p w:rsidR="003A54AF" w:rsidRDefault="003A54AF">
            <w:pPr>
              <w:pStyle w:val="ConsPlusNormal"/>
              <w:jc w:val="right"/>
            </w:pPr>
            <w:r>
              <w:t>61,1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0314313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w:t>
            </w:r>
          </w:p>
        </w:tc>
        <w:tc>
          <w:tcPr>
            <w:tcW w:w="1701" w:type="dxa"/>
            <w:vAlign w:val="bottom"/>
          </w:tcPr>
          <w:p w:rsidR="003A54AF" w:rsidRDefault="003A54AF">
            <w:pPr>
              <w:pStyle w:val="ConsPlusNormal"/>
              <w:jc w:val="right"/>
            </w:pPr>
            <w:r>
              <w:t>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0314313</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60,0</w:t>
            </w:r>
          </w:p>
        </w:tc>
        <w:tc>
          <w:tcPr>
            <w:tcW w:w="1701" w:type="dxa"/>
            <w:vAlign w:val="bottom"/>
          </w:tcPr>
          <w:p w:rsidR="003A54AF" w:rsidRDefault="003A54AF">
            <w:pPr>
              <w:pStyle w:val="ConsPlusNormal"/>
              <w:jc w:val="right"/>
            </w:pPr>
            <w:r>
              <w:t>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Модернизация и развитие социального обслуживания населения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124176,6</w:t>
            </w:r>
          </w:p>
        </w:tc>
        <w:tc>
          <w:tcPr>
            <w:tcW w:w="1701" w:type="dxa"/>
            <w:vAlign w:val="bottom"/>
          </w:tcPr>
          <w:p w:rsidR="003A54AF" w:rsidRDefault="003A54AF">
            <w:pPr>
              <w:pStyle w:val="ConsPlusNormal"/>
              <w:jc w:val="right"/>
            </w:pPr>
            <w:r>
              <w:t>124176,6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480" w:history="1">
              <w:r>
                <w:rPr>
                  <w:color w:val="0000FF"/>
                </w:rPr>
                <w:t>программы</w:t>
              </w:r>
            </w:hyperlink>
            <w:r>
              <w:t xml:space="preserve"> Краснодарского края "Социальная поддержка граждан"</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0320922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124176,6</w:t>
            </w:r>
          </w:p>
        </w:tc>
        <w:tc>
          <w:tcPr>
            <w:tcW w:w="1701" w:type="dxa"/>
            <w:vAlign w:val="bottom"/>
          </w:tcPr>
          <w:p w:rsidR="003A54AF" w:rsidRDefault="003A54AF">
            <w:pPr>
              <w:pStyle w:val="ConsPlusNormal"/>
              <w:jc w:val="right"/>
            </w:pPr>
            <w:r>
              <w:t>124176,6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0320922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700,0</w:t>
            </w:r>
          </w:p>
        </w:tc>
        <w:tc>
          <w:tcPr>
            <w:tcW w:w="1701" w:type="dxa"/>
            <w:vAlign w:val="bottom"/>
          </w:tcPr>
          <w:p w:rsidR="003A54AF" w:rsidRDefault="003A54AF">
            <w:pPr>
              <w:pStyle w:val="ConsPlusNormal"/>
              <w:jc w:val="right"/>
            </w:pPr>
            <w:r>
              <w:t>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0320922</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67861,7</w:t>
            </w:r>
          </w:p>
        </w:tc>
        <w:tc>
          <w:tcPr>
            <w:tcW w:w="1701" w:type="dxa"/>
            <w:vAlign w:val="bottom"/>
          </w:tcPr>
          <w:p w:rsidR="003A54AF" w:rsidRDefault="003A54AF">
            <w:pPr>
              <w:pStyle w:val="ConsPlusNormal"/>
              <w:jc w:val="right"/>
            </w:pPr>
            <w:r>
              <w:t>67861,7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0320922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55614,9</w:t>
            </w:r>
          </w:p>
        </w:tc>
        <w:tc>
          <w:tcPr>
            <w:tcW w:w="1701" w:type="dxa"/>
            <w:vAlign w:val="bottom"/>
          </w:tcPr>
          <w:p w:rsidR="003A54AF" w:rsidRDefault="003A54AF">
            <w:pPr>
              <w:pStyle w:val="ConsPlusNormal"/>
              <w:jc w:val="right"/>
            </w:pPr>
            <w:r>
              <w:t>55614,9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Совершенствование социальной поддержки семьи и детей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501517,7</w:t>
            </w:r>
          </w:p>
        </w:tc>
        <w:tc>
          <w:tcPr>
            <w:tcW w:w="1701" w:type="dxa"/>
            <w:vAlign w:val="bottom"/>
          </w:tcPr>
          <w:p w:rsidR="003A54AF" w:rsidRDefault="003A54AF">
            <w:pPr>
              <w:pStyle w:val="ConsPlusNormal"/>
              <w:jc w:val="right"/>
            </w:pPr>
            <w:r>
              <w:t>501517,7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262541,6</w:t>
            </w:r>
          </w:p>
        </w:tc>
        <w:tc>
          <w:tcPr>
            <w:tcW w:w="1701" w:type="dxa"/>
            <w:vAlign w:val="bottom"/>
          </w:tcPr>
          <w:p w:rsidR="003A54AF" w:rsidRDefault="003A54AF">
            <w:pPr>
              <w:pStyle w:val="ConsPlusNormal"/>
              <w:jc w:val="right"/>
            </w:pPr>
            <w:r>
              <w:t>262541,6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16677,4</w:t>
            </w:r>
          </w:p>
        </w:tc>
        <w:tc>
          <w:tcPr>
            <w:tcW w:w="1701" w:type="dxa"/>
            <w:vAlign w:val="bottom"/>
          </w:tcPr>
          <w:p w:rsidR="003A54AF" w:rsidRDefault="003A54AF">
            <w:pPr>
              <w:pStyle w:val="ConsPlusNormal"/>
              <w:jc w:val="right"/>
            </w:pPr>
            <w:r>
              <w:t>16677,4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13452,6</w:t>
            </w:r>
          </w:p>
        </w:tc>
        <w:tc>
          <w:tcPr>
            <w:tcW w:w="1701" w:type="dxa"/>
            <w:vAlign w:val="bottom"/>
          </w:tcPr>
          <w:p w:rsidR="003A54AF" w:rsidRDefault="003A54AF">
            <w:pPr>
              <w:pStyle w:val="ConsPlusNormal"/>
              <w:jc w:val="right"/>
            </w:pPr>
            <w:r>
              <w:t>13452,6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232361,6</w:t>
            </w:r>
          </w:p>
        </w:tc>
        <w:tc>
          <w:tcPr>
            <w:tcW w:w="1701" w:type="dxa"/>
            <w:vAlign w:val="bottom"/>
          </w:tcPr>
          <w:p w:rsidR="003A54AF" w:rsidRDefault="003A54AF">
            <w:pPr>
              <w:pStyle w:val="ConsPlusNormal"/>
              <w:jc w:val="right"/>
            </w:pPr>
            <w:r>
              <w:t>232361,6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0330059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50,0</w:t>
            </w:r>
          </w:p>
        </w:tc>
        <w:tc>
          <w:tcPr>
            <w:tcW w:w="1701" w:type="dxa"/>
            <w:vAlign w:val="bottom"/>
          </w:tcPr>
          <w:p w:rsidR="003A54AF" w:rsidRDefault="003A54AF">
            <w:pPr>
              <w:pStyle w:val="ConsPlusNormal"/>
              <w:jc w:val="right"/>
            </w:pPr>
            <w:r>
              <w:t>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0331033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347,0</w:t>
            </w:r>
          </w:p>
        </w:tc>
        <w:tc>
          <w:tcPr>
            <w:tcW w:w="1701" w:type="dxa"/>
            <w:vAlign w:val="bottom"/>
          </w:tcPr>
          <w:p w:rsidR="003A54AF" w:rsidRDefault="003A54AF">
            <w:pPr>
              <w:pStyle w:val="ConsPlusNormal"/>
              <w:jc w:val="right"/>
            </w:pPr>
            <w:r>
              <w:t>347,0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0331033</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347,0</w:t>
            </w:r>
          </w:p>
        </w:tc>
        <w:tc>
          <w:tcPr>
            <w:tcW w:w="1701" w:type="dxa"/>
            <w:vAlign w:val="bottom"/>
          </w:tcPr>
          <w:p w:rsidR="003A54AF" w:rsidRDefault="003A54AF">
            <w:pPr>
              <w:pStyle w:val="ConsPlusNormal"/>
              <w:jc w:val="right"/>
            </w:pPr>
            <w:r>
              <w:t>347,0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Единовременное денежное поощрение награжденным медалями Краснодарского края "Родительская доблесть"</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0331084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375,0</w:t>
            </w:r>
          </w:p>
        </w:tc>
        <w:tc>
          <w:tcPr>
            <w:tcW w:w="1701" w:type="dxa"/>
            <w:vAlign w:val="bottom"/>
          </w:tcPr>
          <w:p w:rsidR="003A54AF" w:rsidRDefault="003A54AF">
            <w:pPr>
              <w:pStyle w:val="ConsPlusNormal"/>
              <w:jc w:val="right"/>
            </w:pPr>
            <w:r>
              <w:t>375,0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0331084</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375,0</w:t>
            </w:r>
          </w:p>
        </w:tc>
        <w:tc>
          <w:tcPr>
            <w:tcW w:w="1701" w:type="dxa"/>
            <w:vAlign w:val="bottom"/>
          </w:tcPr>
          <w:p w:rsidR="003A54AF" w:rsidRDefault="003A54AF">
            <w:pPr>
              <w:pStyle w:val="ConsPlusNormal"/>
              <w:jc w:val="right"/>
            </w:pPr>
            <w:r>
              <w:t>375,0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0336088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215981,3</w:t>
            </w:r>
          </w:p>
        </w:tc>
        <w:tc>
          <w:tcPr>
            <w:tcW w:w="1701" w:type="dxa"/>
            <w:vAlign w:val="bottom"/>
          </w:tcPr>
          <w:p w:rsidR="003A54AF" w:rsidRDefault="003A54AF">
            <w:pPr>
              <w:pStyle w:val="ConsPlusNormal"/>
              <w:jc w:val="right"/>
            </w:pPr>
            <w:r>
              <w:t>215981,3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0336088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215981,3</w:t>
            </w:r>
          </w:p>
        </w:tc>
        <w:tc>
          <w:tcPr>
            <w:tcW w:w="1701" w:type="dxa"/>
            <w:vAlign w:val="bottom"/>
          </w:tcPr>
          <w:p w:rsidR="003A54AF" w:rsidRDefault="003A54AF">
            <w:pPr>
              <w:pStyle w:val="ConsPlusNormal"/>
              <w:jc w:val="right"/>
            </w:pPr>
            <w:r>
              <w:t>215981,3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0336090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22272,8</w:t>
            </w:r>
          </w:p>
        </w:tc>
        <w:tc>
          <w:tcPr>
            <w:tcW w:w="1701" w:type="dxa"/>
            <w:vAlign w:val="bottom"/>
          </w:tcPr>
          <w:p w:rsidR="003A54AF" w:rsidRDefault="003A54AF">
            <w:pPr>
              <w:pStyle w:val="ConsPlusNormal"/>
              <w:jc w:val="right"/>
            </w:pPr>
            <w:r>
              <w:t>22272,8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0336090</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22272,8</w:t>
            </w:r>
          </w:p>
        </w:tc>
        <w:tc>
          <w:tcPr>
            <w:tcW w:w="1701" w:type="dxa"/>
            <w:vAlign w:val="bottom"/>
          </w:tcPr>
          <w:p w:rsidR="003A54AF" w:rsidRDefault="003A54AF">
            <w:pPr>
              <w:pStyle w:val="ConsPlusNormal"/>
              <w:jc w:val="right"/>
            </w:pPr>
            <w:r>
              <w:t>22272,8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1416309,0</w:t>
            </w:r>
          </w:p>
        </w:tc>
        <w:tc>
          <w:tcPr>
            <w:tcW w:w="1701" w:type="dxa"/>
            <w:vAlign w:val="bottom"/>
          </w:tcPr>
          <w:p w:rsidR="003A54AF" w:rsidRDefault="003A54AF">
            <w:pPr>
              <w:pStyle w:val="ConsPlusNormal"/>
              <w:jc w:val="right"/>
            </w:pPr>
            <w:r>
              <w:t>1416309,0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0350019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1416309,0</w:t>
            </w:r>
          </w:p>
        </w:tc>
        <w:tc>
          <w:tcPr>
            <w:tcW w:w="1701" w:type="dxa"/>
            <w:vAlign w:val="bottom"/>
          </w:tcPr>
          <w:p w:rsidR="003A54AF" w:rsidRDefault="003A54AF">
            <w:pPr>
              <w:pStyle w:val="ConsPlusNormal"/>
              <w:jc w:val="right"/>
            </w:pPr>
            <w:r>
              <w:t>1416309,0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0350019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1153352,9</w:t>
            </w:r>
          </w:p>
        </w:tc>
        <w:tc>
          <w:tcPr>
            <w:tcW w:w="1701" w:type="dxa"/>
            <w:vAlign w:val="bottom"/>
          </w:tcPr>
          <w:p w:rsidR="003A54AF" w:rsidRDefault="003A54AF">
            <w:pPr>
              <w:pStyle w:val="ConsPlusNormal"/>
              <w:jc w:val="right"/>
            </w:pPr>
            <w:r>
              <w:t>1153352,9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0350019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256534,2</w:t>
            </w:r>
          </w:p>
        </w:tc>
        <w:tc>
          <w:tcPr>
            <w:tcW w:w="1701" w:type="dxa"/>
            <w:vAlign w:val="bottom"/>
          </w:tcPr>
          <w:p w:rsidR="003A54AF" w:rsidRDefault="003A54AF">
            <w:pPr>
              <w:pStyle w:val="ConsPlusNormal"/>
              <w:jc w:val="right"/>
            </w:pPr>
            <w:r>
              <w:t>256534,2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0350019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6421,9</w:t>
            </w:r>
          </w:p>
        </w:tc>
        <w:tc>
          <w:tcPr>
            <w:tcW w:w="1701" w:type="dxa"/>
            <w:vAlign w:val="bottom"/>
          </w:tcPr>
          <w:p w:rsidR="003A54AF" w:rsidRDefault="003A54AF">
            <w:pPr>
              <w:pStyle w:val="ConsPlusNormal"/>
              <w:jc w:val="right"/>
            </w:pPr>
            <w:r>
              <w:t>6421,9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81" w:history="1">
              <w:r>
                <w:rPr>
                  <w:color w:val="0000FF"/>
                </w:rPr>
                <w:t>программа</w:t>
              </w:r>
            </w:hyperlink>
            <w:r>
              <w:t xml:space="preserve"> Краснодарского края "Доступная среда"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20275,1</w:t>
            </w:r>
          </w:p>
        </w:tc>
        <w:tc>
          <w:tcPr>
            <w:tcW w:w="1701" w:type="dxa"/>
            <w:vAlign w:val="bottom"/>
          </w:tcPr>
          <w:p w:rsidR="003A54AF" w:rsidRDefault="003A54AF">
            <w:pPr>
              <w:pStyle w:val="ConsPlusNormal"/>
              <w:jc w:val="right"/>
            </w:pPr>
            <w:r>
              <w:t>20275,1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20275,1</w:t>
            </w:r>
          </w:p>
        </w:tc>
        <w:tc>
          <w:tcPr>
            <w:tcW w:w="1701" w:type="dxa"/>
            <w:vAlign w:val="bottom"/>
          </w:tcPr>
          <w:p w:rsidR="003A54AF" w:rsidRDefault="003A54AF">
            <w:pPr>
              <w:pStyle w:val="ConsPlusNormal"/>
              <w:jc w:val="right"/>
            </w:pPr>
            <w:r>
              <w:t>20275,1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Оказание социальной поддержки и реабилитационной помощи инвалидам и отдельным категориям граждан</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0410918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4945,8</w:t>
            </w:r>
          </w:p>
        </w:tc>
        <w:tc>
          <w:tcPr>
            <w:tcW w:w="1701" w:type="dxa"/>
            <w:vAlign w:val="bottom"/>
          </w:tcPr>
          <w:p w:rsidR="003A54AF" w:rsidRDefault="003A54AF">
            <w:pPr>
              <w:pStyle w:val="ConsPlusNormal"/>
              <w:jc w:val="right"/>
            </w:pPr>
            <w:r>
              <w:t>4945,8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0410918</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4945,8</w:t>
            </w:r>
          </w:p>
        </w:tc>
        <w:tc>
          <w:tcPr>
            <w:tcW w:w="1701" w:type="dxa"/>
            <w:vAlign w:val="bottom"/>
          </w:tcPr>
          <w:p w:rsidR="003A54AF" w:rsidRDefault="003A54AF">
            <w:pPr>
              <w:pStyle w:val="ConsPlusNormal"/>
              <w:jc w:val="right"/>
            </w:pPr>
            <w:r>
              <w:t>4945,8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482" w:history="1">
              <w:r>
                <w:rPr>
                  <w:color w:val="0000FF"/>
                </w:rPr>
                <w:t>программы</w:t>
              </w:r>
            </w:hyperlink>
            <w:r>
              <w:t xml:space="preserve"> Краснодарского края "Доступная среда"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0411149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560,0</w:t>
            </w:r>
          </w:p>
        </w:tc>
        <w:tc>
          <w:tcPr>
            <w:tcW w:w="1701" w:type="dxa"/>
            <w:vAlign w:val="bottom"/>
          </w:tcPr>
          <w:p w:rsidR="003A54AF" w:rsidRDefault="003A54AF">
            <w:pPr>
              <w:pStyle w:val="ConsPlusNormal"/>
              <w:jc w:val="right"/>
            </w:pPr>
            <w:r>
              <w:t>560,0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0411149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560,0</w:t>
            </w:r>
          </w:p>
        </w:tc>
        <w:tc>
          <w:tcPr>
            <w:tcW w:w="1701" w:type="dxa"/>
            <w:vAlign w:val="bottom"/>
          </w:tcPr>
          <w:p w:rsidR="003A54AF" w:rsidRDefault="003A54AF">
            <w:pPr>
              <w:pStyle w:val="ConsPlusNormal"/>
              <w:jc w:val="right"/>
            </w:pPr>
            <w:r>
              <w:t>560,0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483"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5830,0</w:t>
            </w:r>
          </w:p>
        </w:tc>
        <w:tc>
          <w:tcPr>
            <w:tcW w:w="1701" w:type="dxa"/>
            <w:vAlign w:val="bottom"/>
          </w:tcPr>
          <w:p w:rsidR="003A54AF" w:rsidRDefault="003A54AF">
            <w:pPr>
              <w:pStyle w:val="ConsPlusNormal"/>
              <w:jc w:val="right"/>
            </w:pPr>
            <w:r>
              <w:t>5830,0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1970,0</w:t>
            </w:r>
          </w:p>
        </w:tc>
        <w:tc>
          <w:tcPr>
            <w:tcW w:w="1701" w:type="dxa"/>
            <w:vAlign w:val="bottom"/>
          </w:tcPr>
          <w:p w:rsidR="003A54AF" w:rsidRDefault="003A54AF">
            <w:pPr>
              <w:pStyle w:val="ConsPlusNormal"/>
              <w:jc w:val="right"/>
            </w:pPr>
            <w:r>
              <w:t>1970,0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3860,0</w:t>
            </w:r>
          </w:p>
        </w:tc>
        <w:tc>
          <w:tcPr>
            <w:tcW w:w="1701" w:type="dxa"/>
            <w:vAlign w:val="bottom"/>
          </w:tcPr>
          <w:p w:rsidR="003A54AF" w:rsidRDefault="003A54AF">
            <w:pPr>
              <w:pStyle w:val="ConsPlusNormal"/>
              <w:jc w:val="right"/>
            </w:pPr>
            <w:r>
              <w:t>3860,0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государственной </w:t>
            </w:r>
            <w:hyperlink r:id="rId484"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0417027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309,3</w:t>
            </w:r>
          </w:p>
        </w:tc>
        <w:tc>
          <w:tcPr>
            <w:tcW w:w="1701" w:type="dxa"/>
            <w:vAlign w:val="bottom"/>
          </w:tcPr>
          <w:p w:rsidR="003A54AF" w:rsidRDefault="003A54AF">
            <w:pPr>
              <w:pStyle w:val="ConsPlusNormal"/>
              <w:jc w:val="right"/>
            </w:pPr>
            <w:r>
              <w:t>309,3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0417027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309,3</w:t>
            </w:r>
          </w:p>
        </w:tc>
        <w:tc>
          <w:tcPr>
            <w:tcW w:w="1701" w:type="dxa"/>
            <w:vAlign w:val="bottom"/>
          </w:tcPr>
          <w:p w:rsidR="003A54AF" w:rsidRDefault="003A54AF">
            <w:pPr>
              <w:pStyle w:val="ConsPlusNormal"/>
              <w:jc w:val="right"/>
            </w:pPr>
            <w:r>
              <w:t>309,3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485"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0418027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8630,0</w:t>
            </w:r>
          </w:p>
        </w:tc>
        <w:tc>
          <w:tcPr>
            <w:tcW w:w="1701" w:type="dxa"/>
            <w:vAlign w:val="bottom"/>
          </w:tcPr>
          <w:p w:rsidR="003A54AF" w:rsidRDefault="003A54AF">
            <w:pPr>
              <w:pStyle w:val="ConsPlusNormal"/>
              <w:jc w:val="right"/>
            </w:pPr>
            <w:r>
              <w:t>8630,0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0418027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1970,0</w:t>
            </w:r>
          </w:p>
        </w:tc>
        <w:tc>
          <w:tcPr>
            <w:tcW w:w="1701" w:type="dxa"/>
            <w:vAlign w:val="bottom"/>
          </w:tcPr>
          <w:p w:rsidR="003A54AF" w:rsidRDefault="003A54AF">
            <w:pPr>
              <w:pStyle w:val="ConsPlusNormal"/>
              <w:jc w:val="right"/>
            </w:pPr>
            <w:r>
              <w:t>1970,0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0418027</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6660,0</w:t>
            </w:r>
          </w:p>
        </w:tc>
        <w:tc>
          <w:tcPr>
            <w:tcW w:w="1701" w:type="dxa"/>
            <w:vAlign w:val="bottom"/>
          </w:tcPr>
          <w:p w:rsidR="003A54AF" w:rsidRDefault="003A54AF">
            <w:pPr>
              <w:pStyle w:val="ConsPlusNormal"/>
              <w:jc w:val="right"/>
            </w:pPr>
            <w:r>
              <w:t>6660,0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86" w:history="1">
              <w:r>
                <w:rPr>
                  <w:color w:val="0000FF"/>
                </w:rPr>
                <w:t>программа</w:t>
              </w:r>
            </w:hyperlink>
            <w:r>
              <w:t xml:space="preserve"> Краснодарского края "Дети Кубани"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21729,6</w:t>
            </w:r>
          </w:p>
        </w:tc>
        <w:tc>
          <w:tcPr>
            <w:tcW w:w="1701" w:type="dxa"/>
            <w:vAlign w:val="bottom"/>
          </w:tcPr>
          <w:p w:rsidR="003A54AF" w:rsidRDefault="003A54AF">
            <w:pPr>
              <w:pStyle w:val="ConsPlusNormal"/>
              <w:jc w:val="right"/>
            </w:pPr>
            <w:r>
              <w:t>21729,6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21729,6</w:t>
            </w:r>
          </w:p>
        </w:tc>
        <w:tc>
          <w:tcPr>
            <w:tcW w:w="1701" w:type="dxa"/>
            <w:vAlign w:val="bottom"/>
          </w:tcPr>
          <w:p w:rsidR="003A54AF" w:rsidRDefault="003A54AF">
            <w:pPr>
              <w:pStyle w:val="ConsPlusNormal"/>
              <w:jc w:val="right"/>
            </w:pPr>
            <w:r>
              <w:t>21729,6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487" w:history="1">
              <w:r>
                <w:rPr>
                  <w:color w:val="0000FF"/>
                </w:rPr>
                <w:t>программы</w:t>
              </w:r>
            </w:hyperlink>
            <w:r>
              <w:t xml:space="preserve"> Краснодарского края "Дети Кубани"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8095,0</w:t>
            </w:r>
          </w:p>
        </w:tc>
        <w:tc>
          <w:tcPr>
            <w:tcW w:w="1701" w:type="dxa"/>
            <w:vAlign w:val="bottom"/>
          </w:tcPr>
          <w:p w:rsidR="003A54AF" w:rsidRDefault="003A54AF">
            <w:pPr>
              <w:pStyle w:val="ConsPlusNormal"/>
              <w:jc w:val="right"/>
            </w:pPr>
            <w:r>
              <w:t>8095,0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8095,0</w:t>
            </w:r>
          </w:p>
        </w:tc>
        <w:tc>
          <w:tcPr>
            <w:tcW w:w="1701" w:type="dxa"/>
            <w:vAlign w:val="bottom"/>
          </w:tcPr>
          <w:p w:rsidR="003A54AF" w:rsidRDefault="003A54AF">
            <w:pPr>
              <w:pStyle w:val="ConsPlusNormal"/>
              <w:jc w:val="right"/>
            </w:pPr>
            <w:r>
              <w:t>8095,0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0516234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13634,6</w:t>
            </w:r>
          </w:p>
        </w:tc>
        <w:tc>
          <w:tcPr>
            <w:tcW w:w="1701" w:type="dxa"/>
            <w:vAlign w:val="bottom"/>
          </w:tcPr>
          <w:p w:rsidR="003A54AF" w:rsidRDefault="003A54AF">
            <w:pPr>
              <w:pStyle w:val="ConsPlusNormal"/>
              <w:jc w:val="right"/>
            </w:pPr>
            <w:r>
              <w:t>13634,6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0516234</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13634,6</w:t>
            </w:r>
          </w:p>
        </w:tc>
        <w:tc>
          <w:tcPr>
            <w:tcW w:w="1701" w:type="dxa"/>
            <w:vAlign w:val="bottom"/>
          </w:tcPr>
          <w:p w:rsidR="003A54AF" w:rsidRDefault="003A54AF">
            <w:pPr>
              <w:pStyle w:val="ConsPlusNormal"/>
              <w:jc w:val="right"/>
            </w:pPr>
            <w:r>
              <w:t>13634,6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88"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84217,8</w:t>
            </w:r>
          </w:p>
        </w:tc>
        <w:tc>
          <w:tcPr>
            <w:tcW w:w="1701" w:type="dxa"/>
            <w:vAlign w:val="bottom"/>
          </w:tcPr>
          <w:p w:rsidR="003A54AF" w:rsidRDefault="003A54AF">
            <w:pPr>
              <w:pStyle w:val="ConsPlusNormal"/>
              <w:jc w:val="right"/>
            </w:pPr>
            <w:r>
              <w:t>84217,8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Пожарная безопасность в Краснодарском крае</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68052,1</w:t>
            </w:r>
          </w:p>
        </w:tc>
        <w:tc>
          <w:tcPr>
            <w:tcW w:w="1701" w:type="dxa"/>
            <w:vAlign w:val="bottom"/>
          </w:tcPr>
          <w:p w:rsidR="003A54AF" w:rsidRDefault="003A54AF">
            <w:pPr>
              <w:pStyle w:val="ConsPlusNormal"/>
              <w:jc w:val="right"/>
            </w:pPr>
            <w:r>
              <w:t>68052,1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пожарной безопасности</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68052,1</w:t>
            </w:r>
          </w:p>
        </w:tc>
        <w:tc>
          <w:tcPr>
            <w:tcW w:w="1701" w:type="dxa"/>
            <w:vAlign w:val="bottom"/>
          </w:tcPr>
          <w:p w:rsidR="003A54AF" w:rsidRDefault="003A54AF">
            <w:pPr>
              <w:pStyle w:val="ConsPlusNormal"/>
              <w:jc w:val="right"/>
            </w:pPr>
            <w:r>
              <w:t>68052,1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35460,0</w:t>
            </w:r>
          </w:p>
        </w:tc>
        <w:tc>
          <w:tcPr>
            <w:tcW w:w="1701" w:type="dxa"/>
            <w:vAlign w:val="bottom"/>
          </w:tcPr>
          <w:p w:rsidR="003A54AF" w:rsidRDefault="003A54AF">
            <w:pPr>
              <w:pStyle w:val="ConsPlusNormal"/>
              <w:jc w:val="right"/>
            </w:pPr>
            <w:r>
              <w:t>35460,0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32592,1</w:t>
            </w:r>
          </w:p>
        </w:tc>
        <w:tc>
          <w:tcPr>
            <w:tcW w:w="1701" w:type="dxa"/>
            <w:vAlign w:val="bottom"/>
          </w:tcPr>
          <w:p w:rsidR="003A54AF" w:rsidRDefault="003A54AF">
            <w:pPr>
              <w:pStyle w:val="ConsPlusNormal"/>
              <w:jc w:val="right"/>
            </w:pPr>
            <w:r>
              <w:t>32592,1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Профилактика терроризма и экстремизма в Краснодарском крае</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0950000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16165,7</w:t>
            </w:r>
          </w:p>
        </w:tc>
        <w:tc>
          <w:tcPr>
            <w:tcW w:w="1701" w:type="dxa"/>
            <w:vAlign w:val="bottom"/>
          </w:tcPr>
          <w:p w:rsidR="003A54AF" w:rsidRDefault="003A54AF">
            <w:pPr>
              <w:pStyle w:val="ConsPlusNormal"/>
              <w:jc w:val="right"/>
            </w:pPr>
            <w:r>
              <w:t>16165,7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профилактике терроризма и экстремизма</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16165,7</w:t>
            </w:r>
          </w:p>
        </w:tc>
        <w:tc>
          <w:tcPr>
            <w:tcW w:w="1701" w:type="dxa"/>
            <w:vAlign w:val="bottom"/>
          </w:tcPr>
          <w:p w:rsidR="003A54AF" w:rsidRDefault="003A54AF">
            <w:pPr>
              <w:pStyle w:val="ConsPlusNormal"/>
              <w:jc w:val="right"/>
            </w:pPr>
            <w:r>
              <w:t>16165,7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7655,7</w:t>
            </w:r>
          </w:p>
        </w:tc>
        <w:tc>
          <w:tcPr>
            <w:tcW w:w="1701" w:type="dxa"/>
            <w:vAlign w:val="bottom"/>
          </w:tcPr>
          <w:p w:rsidR="003A54AF" w:rsidRDefault="003A54AF">
            <w:pPr>
              <w:pStyle w:val="ConsPlusNormal"/>
              <w:jc w:val="right"/>
            </w:pPr>
            <w:r>
              <w:t>7655,7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8510,0</w:t>
            </w:r>
          </w:p>
        </w:tc>
        <w:tc>
          <w:tcPr>
            <w:tcW w:w="1701" w:type="dxa"/>
            <w:vAlign w:val="bottom"/>
          </w:tcPr>
          <w:p w:rsidR="003A54AF" w:rsidRDefault="003A54AF">
            <w:pPr>
              <w:pStyle w:val="ConsPlusNormal"/>
              <w:jc w:val="right"/>
            </w:pPr>
            <w:r>
              <w:t>8510,0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16569,2</w:t>
            </w:r>
          </w:p>
        </w:tc>
        <w:tc>
          <w:tcPr>
            <w:tcW w:w="1701" w:type="dxa"/>
            <w:vAlign w:val="bottom"/>
          </w:tcPr>
          <w:p w:rsidR="003A54AF" w:rsidRDefault="003A54AF">
            <w:pPr>
              <w:pStyle w:val="ConsPlusNormal"/>
              <w:jc w:val="right"/>
            </w:pPr>
            <w:r>
              <w:t>16569,2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16569,2</w:t>
            </w:r>
          </w:p>
        </w:tc>
        <w:tc>
          <w:tcPr>
            <w:tcW w:w="1701" w:type="dxa"/>
            <w:vAlign w:val="bottom"/>
          </w:tcPr>
          <w:p w:rsidR="003A54AF" w:rsidRDefault="003A54AF">
            <w:pPr>
              <w:pStyle w:val="ConsPlusNormal"/>
              <w:jc w:val="right"/>
            </w:pPr>
            <w:r>
              <w:t>16569,2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16569,2</w:t>
            </w:r>
          </w:p>
        </w:tc>
        <w:tc>
          <w:tcPr>
            <w:tcW w:w="1701" w:type="dxa"/>
            <w:vAlign w:val="bottom"/>
          </w:tcPr>
          <w:p w:rsidR="003A54AF" w:rsidRDefault="003A54AF">
            <w:pPr>
              <w:pStyle w:val="ConsPlusNormal"/>
              <w:jc w:val="right"/>
            </w:pPr>
            <w:r>
              <w:t>16569,2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11819,0</w:t>
            </w:r>
          </w:p>
        </w:tc>
        <w:tc>
          <w:tcPr>
            <w:tcW w:w="1701" w:type="dxa"/>
            <w:vAlign w:val="bottom"/>
          </w:tcPr>
          <w:p w:rsidR="003A54AF" w:rsidRDefault="003A54AF">
            <w:pPr>
              <w:pStyle w:val="ConsPlusNormal"/>
              <w:jc w:val="right"/>
            </w:pPr>
            <w:r>
              <w:t>11819,0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830</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4750,2</w:t>
            </w:r>
          </w:p>
        </w:tc>
        <w:tc>
          <w:tcPr>
            <w:tcW w:w="1701" w:type="dxa"/>
            <w:vAlign w:val="bottom"/>
          </w:tcPr>
          <w:p w:rsidR="003A54AF" w:rsidRDefault="003A54AF">
            <w:pPr>
              <w:pStyle w:val="ConsPlusNormal"/>
              <w:jc w:val="right"/>
            </w:pPr>
            <w:r>
              <w:t>4750,2</w:t>
            </w:r>
          </w:p>
        </w:tc>
      </w:tr>
      <w:tr w:rsidR="003A54AF">
        <w:tc>
          <w:tcPr>
            <w:tcW w:w="660" w:type="dxa"/>
          </w:tcPr>
          <w:p w:rsidR="003A54AF" w:rsidRDefault="003A54AF">
            <w:pPr>
              <w:pStyle w:val="ConsPlusNormal"/>
              <w:jc w:val="center"/>
            </w:pPr>
            <w:r>
              <w:t>29.</w:t>
            </w:r>
          </w:p>
        </w:tc>
        <w:tc>
          <w:tcPr>
            <w:tcW w:w="4365" w:type="dxa"/>
          </w:tcPr>
          <w:p w:rsidR="003A54AF" w:rsidRDefault="003A54AF">
            <w:pPr>
              <w:pStyle w:val="ConsPlusNormal"/>
              <w:jc w:val="both"/>
            </w:pPr>
            <w:r>
              <w:t>Государственное управление ветеринарии Краснодарского края</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1102360,5</w:t>
            </w:r>
          </w:p>
        </w:tc>
        <w:tc>
          <w:tcPr>
            <w:tcW w:w="1701" w:type="dxa"/>
            <w:vAlign w:val="bottom"/>
          </w:tcPr>
          <w:p w:rsidR="003A54AF" w:rsidRDefault="003A54AF">
            <w:pPr>
              <w:pStyle w:val="ConsPlusNormal"/>
              <w:jc w:val="right"/>
            </w:pPr>
            <w:r>
              <w:t>1102360,5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1102160,5</w:t>
            </w:r>
          </w:p>
        </w:tc>
        <w:tc>
          <w:tcPr>
            <w:tcW w:w="1701" w:type="dxa"/>
            <w:vAlign w:val="bottom"/>
          </w:tcPr>
          <w:p w:rsidR="003A54AF" w:rsidRDefault="003A54AF">
            <w:pPr>
              <w:pStyle w:val="ConsPlusNormal"/>
              <w:jc w:val="right"/>
            </w:pPr>
            <w:r>
              <w:t>1102160,5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Сельское хозяйство и рыболовство</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1102160,5</w:t>
            </w:r>
          </w:p>
        </w:tc>
        <w:tc>
          <w:tcPr>
            <w:tcW w:w="1701" w:type="dxa"/>
            <w:vAlign w:val="bottom"/>
          </w:tcPr>
          <w:p w:rsidR="003A54AF" w:rsidRDefault="003A54AF">
            <w:pPr>
              <w:pStyle w:val="ConsPlusNormal"/>
              <w:jc w:val="right"/>
            </w:pPr>
            <w:r>
              <w:t>1102160,5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89"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1046332,9</w:t>
            </w:r>
          </w:p>
        </w:tc>
        <w:tc>
          <w:tcPr>
            <w:tcW w:w="1701" w:type="dxa"/>
            <w:vAlign w:val="bottom"/>
          </w:tcPr>
          <w:p w:rsidR="003A54AF" w:rsidRDefault="003A54AF">
            <w:pPr>
              <w:pStyle w:val="ConsPlusNormal"/>
              <w:jc w:val="right"/>
            </w:pPr>
            <w:r>
              <w:t>1046332,9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1046332,9</w:t>
            </w:r>
          </w:p>
        </w:tc>
        <w:tc>
          <w:tcPr>
            <w:tcW w:w="1701" w:type="dxa"/>
            <w:vAlign w:val="bottom"/>
          </w:tcPr>
          <w:p w:rsidR="003A54AF" w:rsidRDefault="003A54AF">
            <w:pPr>
              <w:pStyle w:val="ConsPlusNormal"/>
              <w:jc w:val="right"/>
            </w:pPr>
            <w:r>
              <w:t>1046332,9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136325,0</w:t>
            </w:r>
          </w:p>
        </w:tc>
        <w:tc>
          <w:tcPr>
            <w:tcW w:w="1701" w:type="dxa"/>
            <w:vAlign w:val="bottom"/>
          </w:tcPr>
          <w:p w:rsidR="003A54AF" w:rsidRDefault="003A54AF">
            <w:pPr>
              <w:pStyle w:val="ConsPlusNormal"/>
              <w:jc w:val="right"/>
            </w:pPr>
            <w:r>
              <w:t>136325,0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123467,5</w:t>
            </w:r>
          </w:p>
        </w:tc>
        <w:tc>
          <w:tcPr>
            <w:tcW w:w="1701" w:type="dxa"/>
            <w:vAlign w:val="bottom"/>
          </w:tcPr>
          <w:p w:rsidR="003A54AF" w:rsidRDefault="003A54AF">
            <w:pPr>
              <w:pStyle w:val="ConsPlusNormal"/>
              <w:jc w:val="right"/>
            </w:pPr>
            <w:r>
              <w:t>123467,5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12062,1</w:t>
            </w:r>
          </w:p>
        </w:tc>
        <w:tc>
          <w:tcPr>
            <w:tcW w:w="1701" w:type="dxa"/>
            <w:vAlign w:val="bottom"/>
          </w:tcPr>
          <w:p w:rsidR="003A54AF" w:rsidRDefault="003A54AF">
            <w:pPr>
              <w:pStyle w:val="ConsPlusNormal"/>
              <w:jc w:val="right"/>
            </w:pPr>
            <w:r>
              <w:t>12062,1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795,4</w:t>
            </w:r>
          </w:p>
        </w:tc>
        <w:tc>
          <w:tcPr>
            <w:tcW w:w="1701" w:type="dxa"/>
            <w:vAlign w:val="bottom"/>
          </w:tcPr>
          <w:p w:rsidR="003A54AF" w:rsidRDefault="003A54AF">
            <w:pPr>
              <w:pStyle w:val="ConsPlusNormal"/>
              <w:jc w:val="right"/>
            </w:pPr>
            <w:r>
              <w:t>795,4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782688,4</w:t>
            </w:r>
          </w:p>
        </w:tc>
        <w:tc>
          <w:tcPr>
            <w:tcW w:w="1701" w:type="dxa"/>
            <w:vAlign w:val="bottom"/>
          </w:tcPr>
          <w:p w:rsidR="003A54AF" w:rsidRDefault="003A54AF">
            <w:pPr>
              <w:pStyle w:val="ConsPlusNormal"/>
              <w:jc w:val="right"/>
            </w:pPr>
            <w:r>
              <w:t>782688,4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16709,4</w:t>
            </w:r>
          </w:p>
        </w:tc>
        <w:tc>
          <w:tcPr>
            <w:tcW w:w="1701" w:type="dxa"/>
            <w:vAlign w:val="bottom"/>
          </w:tcPr>
          <w:p w:rsidR="003A54AF" w:rsidRDefault="003A54AF">
            <w:pPr>
              <w:pStyle w:val="ConsPlusNormal"/>
              <w:jc w:val="right"/>
            </w:pPr>
            <w:r>
              <w:t>16709,4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5500,1</w:t>
            </w:r>
          </w:p>
        </w:tc>
        <w:tc>
          <w:tcPr>
            <w:tcW w:w="1701" w:type="dxa"/>
            <w:vAlign w:val="bottom"/>
          </w:tcPr>
          <w:p w:rsidR="003A54AF" w:rsidRDefault="003A54AF">
            <w:pPr>
              <w:pStyle w:val="ConsPlusNormal"/>
              <w:jc w:val="right"/>
            </w:pPr>
            <w:r>
              <w:t>5500,1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759065,9</w:t>
            </w:r>
          </w:p>
        </w:tc>
        <w:tc>
          <w:tcPr>
            <w:tcW w:w="1701" w:type="dxa"/>
            <w:vAlign w:val="bottom"/>
          </w:tcPr>
          <w:p w:rsidR="003A54AF" w:rsidRDefault="003A54AF">
            <w:pPr>
              <w:pStyle w:val="ConsPlusNormal"/>
              <w:jc w:val="right"/>
            </w:pPr>
            <w:r>
              <w:t>759065,9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1413,0</w:t>
            </w:r>
          </w:p>
        </w:tc>
        <w:tc>
          <w:tcPr>
            <w:tcW w:w="1701" w:type="dxa"/>
            <w:vAlign w:val="bottom"/>
          </w:tcPr>
          <w:p w:rsidR="003A54AF" w:rsidRDefault="003A54AF">
            <w:pPr>
              <w:pStyle w:val="ConsPlusNormal"/>
              <w:jc w:val="right"/>
            </w:pPr>
            <w:r>
              <w:t>1413,0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40000,0</w:t>
            </w:r>
          </w:p>
        </w:tc>
        <w:tc>
          <w:tcPr>
            <w:tcW w:w="1701" w:type="dxa"/>
            <w:vAlign w:val="bottom"/>
          </w:tcPr>
          <w:p w:rsidR="003A54AF" w:rsidRDefault="003A54AF">
            <w:pPr>
              <w:pStyle w:val="ConsPlusNormal"/>
              <w:jc w:val="right"/>
            </w:pPr>
            <w:r>
              <w:t>40000,0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40000,0</w:t>
            </w:r>
          </w:p>
        </w:tc>
        <w:tc>
          <w:tcPr>
            <w:tcW w:w="1701" w:type="dxa"/>
            <w:vAlign w:val="bottom"/>
          </w:tcPr>
          <w:p w:rsidR="003A54AF" w:rsidRDefault="003A54AF">
            <w:pPr>
              <w:pStyle w:val="ConsPlusNormal"/>
              <w:jc w:val="right"/>
            </w:pPr>
            <w:r>
              <w:t>40000,0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государственными учреждениями капитального ремонта</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2480902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30444,7</w:t>
            </w:r>
          </w:p>
        </w:tc>
        <w:tc>
          <w:tcPr>
            <w:tcW w:w="1701" w:type="dxa"/>
            <w:vAlign w:val="bottom"/>
          </w:tcPr>
          <w:p w:rsidR="003A54AF" w:rsidRDefault="003A54AF">
            <w:pPr>
              <w:pStyle w:val="ConsPlusNormal"/>
              <w:jc w:val="right"/>
            </w:pPr>
            <w:r>
              <w:t>30444,7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2480902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30444,7</w:t>
            </w:r>
          </w:p>
        </w:tc>
        <w:tc>
          <w:tcPr>
            <w:tcW w:w="1701" w:type="dxa"/>
            <w:vAlign w:val="bottom"/>
          </w:tcPr>
          <w:p w:rsidR="003A54AF" w:rsidRDefault="003A54AF">
            <w:pPr>
              <w:pStyle w:val="ConsPlusNormal"/>
              <w:jc w:val="right"/>
            </w:pPr>
            <w:r>
              <w:t>30444,7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бюджетных инвестиций государственным учреждениям</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2480903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22000,0</w:t>
            </w:r>
          </w:p>
        </w:tc>
        <w:tc>
          <w:tcPr>
            <w:tcW w:w="1701" w:type="dxa"/>
            <w:vAlign w:val="bottom"/>
          </w:tcPr>
          <w:p w:rsidR="003A54AF" w:rsidRDefault="003A54AF">
            <w:pPr>
              <w:pStyle w:val="ConsPlusNormal"/>
              <w:jc w:val="right"/>
            </w:pPr>
            <w:r>
              <w:t>22000,0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2480903</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22000,0</w:t>
            </w:r>
          </w:p>
        </w:tc>
        <w:tc>
          <w:tcPr>
            <w:tcW w:w="1701" w:type="dxa"/>
            <w:vAlign w:val="bottom"/>
          </w:tcPr>
          <w:p w:rsidR="003A54AF" w:rsidRDefault="003A54AF">
            <w:pPr>
              <w:pStyle w:val="ConsPlusNormal"/>
              <w:jc w:val="right"/>
            </w:pPr>
            <w:r>
              <w:t>22000,0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Профилактика и ликвидация лейкоза крупного рогатого скота</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2480983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2100,0</w:t>
            </w:r>
          </w:p>
        </w:tc>
        <w:tc>
          <w:tcPr>
            <w:tcW w:w="1701" w:type="dxa"/>
            <w:vAlign w:val="bottom"/>
          </w:tcPr>
          <w:p w:rsidR="003A54AF" w:rsidRDefault="003A54AF">
            <w:pPr>
              <w:pStyle w:val="ConsPlusNormal"/>
              <w:jc w:val="right"/>
            </w:pPr>
            <w:r>
              <w:t>2100,0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2480983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1100,0</w:t>
            </w:r>
          </w:p>
        </w:tc>
        <w:tc>
          <w:tcPr>
            <w:tcW w:w="1701" w:type="dxa"/>
            <w:vAlign w:val="bottom"/>
          </w:tcPr>
          <w:p w:rsidR="003A54AF" w:rsidRDefault="003A54AF">
            <w:pPr>
              <w:pStyle w:val="ConsPlusNormal"/>
              <w:jc w:val="right"/>
            </w:pPr>
            <w:r>
              <w:t>1100,0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2480983</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1000,0</w:t>
            </w:r>
          </w:p>
        </w:tc>
        <w:tc>
          <w:tcPr>
            <w:tcW w:w="1701" w:type="dxa"/>
            <w:vAlign w:val="bottom"/>
          </w:tcPr>
          <w:p w:rsidR="003A54AF" w:rsidRDefault="003A54AF">
            <w:pPr>
              <w:pStyle w:val="ConsPlusNormal"/>
              <w:jc w:val="right"/>
            </w:pPr>
            <w:r>
              <w:t>1000,0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Противоэпизоотические мероприятия</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2480997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9503,2</w:t>
            </w:r>
          </w:p>
        </w:tc>
        <w:tc>
          <w:tcPr>
            <w:tcW w:w="1701" w:type="dxa"/>
            <w:vAlign w:val="bottom"/>
          </w:tcPr>
          <w:p w:rsidR="003A54AF" w:rsidRDefault="003A54AF">
            <w:pPr>
              <w:pStyle w:val="ConsPlusNormal"/>
              <w:jc w:val="right"/>
            </w:pPr>
            <w:r>
              <w:t>9503,2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2480997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5000,0</w:t>
            </w:r>
          </w:p>
        </w:tc>
        <w:tc>
          <w:tcPr>
            <w:tcW w:w="1701" w:type="dxa"/>
            <w:vAlign w:val="bottom"/>
          </w:tcPr>
          <w:p w:rsidR="003A54AF" w:rsidRDefault="003A54AF">
            <w:pPr>
              <w:pStyle w:val="ConsPlusNormal"/>
              <w:jc w:val="right"/>
            </w:pPr>
            <w:r>
              <w:t>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2480997</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4503,2</w:t>
            </w:r>
          </w:p>
        </w:tc>
        <w:tc>
          <w:tcPr>
            <w:tcW w:w="1701" w:type="dxa"/>
            <w:vAlign w:val="bottom"/>
          </w:tcPr>
          <w:p w:rsidR="003A54AF" w:rsidRDefault="003A54AF">
            <w:pPr>
              <w:pStyle w:val="ConsPlusNormal"/>
              <w:jc w:val="right"/>
            </w:pPr>
            <w:r>
              <w:t>4503,2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Предупреждение риска заноса, распространения и ликвидация очагов африканской чумы свиней</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2481023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6750,0</w:t>
            </w:r>
          </w:p>
        </w:tc>
        <w:tc>
          <w:tcPr>
            <w:tcW w:w="1701" w:type="dxa"/>
            <w:vAlign w:val="bottom"/>
          </w:tcPr>
          <w:p w:rsidR="003A54AF" w:rsidRDefault="003A54AF">
            <w:pPr>
              <w:pStyle w:val="ConsPlusNormal"/>
              <w:jc w:val="right"/>
            </w:pPr>
            <w:r>
              <w:t>6750,0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2481023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3750,0</w:t>
            </w:r>
          </w:p>
        </w:tc>
        <w:tc>
          <w:tcPr>
            <w:tcW w:w="1701" w:type="dxa"/>
            <w:vAlign w:val="bottom"/>
          </w:tcPr>
          <w:p w:rsidR="003A54AF" w:rsidRDefault="003A54AF">
            <w:pPr>
              <w:pStyle w:val="ConsPlusNormal"/>
              <w:jc w:val="right"/>
            </w:pPr>
            <w:r>
              <w:t>3750,0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2481023</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3000,0</w:t>
            </w:r>
          </w:p>
        </w:tc>
        <w:tc>
          <w:tcPr>
            <w:tcW w:w="1701" w:type="dxa"/>
            <w:vAlign w:val="bottom"/>
          </w:tcPr>
          <w:p w:rsidR="003A54AF" w:rsidRDefault="003A54AF">
            <w:pPr>
              <w:pStyle w:val="ConsPlusNormal"/>
              <w:jc w:val="right"/>
            </w:pPr>
            <w:r>
              <w:t>3000,0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2486165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16521,6</w:t>
            </w:r>
          </w:p>
        </w:tc>
        <w:tc>
          <w:tcPr>
            <w:tcW w:w="1701" w:type="dxa"/>
            <w:vAlign w:val="bottom"/>
          </w:tcPr>
          <w:p w:rsidR="003A54AF" w:rsidRDefault="003A54AF">
            <w:pPr>
              <w:pStyle w:val="ConsPlusNormal"/>
              <w:jc w:val="right"/>
            </w:pPr>
            <w:r>
              <w:t>16521,6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2486165</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16521,6</w:t>
            </w:r>
          </w:p>
        </w:tc>
        <w:tc>
          <w:tcPr>
            <w:tcW w:w="1701" w:type="dxa"/>
            <w:vAlign w:val="bottom"/>
          </w:tcPr>
          <w:p w:rsidR="003A54AF" w:rsidRDefault="003A54AF">
            <w:pPr>
              <w:pStyle w:val="ConsPlusNormal"/>
              <w:jc w:val="right"/>
            </w:pPr>
            <w:r>
              <w:t>16521,6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55827,6</w:t>
            </w:r>
          </w:p>
        </w:tc>
        <w:tc>
          <w:tcPr>
            <w:tcW w:w="1701" w:type="dxa"/>
            <w:vAlign w:val="bottom"/>
          </w:tcPr>
          <w:p w:rsidR="003A54AF" w:rsidRDefault="003A54AF">
            <w:pPr>
              <w:pStyle w:val="ConsPlusNormal"/>
              <w:jc w:val="right"/>
            </w:pPr>
            <w:r>
              <w:t>55827,6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55827,6</w:t>
            </w:r>
          </w:p>
        </w:tc>
        <w:tc>
          <w:tcPr>
            <w:tcW w:w="1701" w:type="dxa"/>
            <w:vAlign w:val="bottom"/>
          </w:tcPr>
          <w:p w:rsidR="003A54AF" w:rsidRDefault="003A54AF">
            <w:pPr>
              <w:pStyle w:val="ConsPlusNormal"/>
              <w:jc w:val="right"/>
            </w:pPr>
            <w:r>
              <w:t>55827,6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по исполнительным листам, поступившим от судебных органов в пользу граждан, пострадавших от мероприятий по отчуждению животных при ликвидации очага африканской чумы свиней в 2012 году</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9991202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55827,6</w:t>
            </w:r>
          </w:p>
        </w:tc>
        <w:tc>
          <w:tcPr>
            <w:tcW w:w="1701" w:type="dxa"/>
            <w:vAlign w:val="bottom"/>
          </w:tcPr>
          <w:p w:rsidR="003A54AF" w:rsidRDefault="003A54AF">
            <w:pPr>
              <w:pStyle w:val="ConsPlusNormal"/>
              <w:jc w:val="right"/>
            </w:pPr>
            <w:r>
              <w:t>55827,6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9991202</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55827,6</w:t>
            </w:r>
          </w:p>
        </w:tc>
        <w:tc>
          <w:tcPr>
            <w:tcW w:w="1701" w:type="dxa"/>
            <w:vAlign w:val="bottom"/>
          </w:tcPr>
          <w:p w:rsidR="003A54AF" w:rsidRDefault="003A54AF">
            <w:pPr>
              <w:pStyle w:val="ConsPlusNormal"/>
              <w:jc w:val="right"/>
            </w:pPr>
            <w:r>
              <w:t>55827,6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Образование</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Профессиональная подготовка, переподготовка и повышение квалификации</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90"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Предупреждение риска заноса, распространения и ликвидация очагов африканской чумы свиней</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2481023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833</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2481023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660" w:type="dxa"/>
          </w:tcPr>
          <w:p w:rsidR="003A54AF" w:rsidRDefault="003A54AF">
            <w:pPr>
              <w:pStyle w:val="ConsPlusNormal"/>
              <w:jc w:val="center"/>
            </w:pPr>
            <w:r>
              <w:t>30.</w:t>
            </w:r>
          </w:p>
        </w:tc>
        <w:tc>
          <w:tcPr>
            <w:tcW w:w="4365" w:type="dxa"/>
          </w:tcPr>
          <w:p w:rsidR="003A54AF" w:rsidRDefault="003A54AF">
            <w:pPr>
              <w:pStyle w:val="ConsPlusNormal"/>
              <w:jc w:val="both"/>
            </w:pPr>
            <w:r>
              <w:t>Департамент молодежной политики Краснодарского края</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288106,0</w:t>
            </w:r>
          </w:p>
        </w:tc>
        <w:tc>
          <w:tcPr>
            <w:tcW w:w="1701" w:type="dxa"/>
            <w:vAlign w:val="bottom"/>
          </w:tcPr>
          <w:p w:rsidR="003A54AF" w:rsidRDefault="003A54AF">
            <w:pPr>
              <w:pStyle w:val="ConsPlusNormal"/>
              <w:jc w:val="right"/>
            </w:pPr>
            <w:r>
              <w:t>288106,0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Образование</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288106,0</w:t>
            </w:r>
          </w:p>
        </w:tc>
        <w:tc>
          <w:tcPr>
            <w:tcW w:w="1701" w:type="dxa"/>
            <w:vAlign w:val="bottom"/>
          </w:tcPr>
          <w:p w:rsidR="003A54AF" w:rsidRDefault="003A54AF">
            <w:pPr>
              <w:pStyle w:val="ConsPlusNormal"/>
              <w:jc w:val="right"/>
            </w:pPr>
            <w:r>
              <w:t>288106,0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Молодежная политика и оздоровление детей</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275213,3</w:t>
            </w:r>
          </w:p>
        </w:tc>
        <w:tc>
          <w:tcPr>
            <w:tcW w:w="1701" w:type="dxa"/>
            <w:vAlign w:val="bottom"/>
          </w:tcPr>
          <w:p w:rsidR="003A54AF" w:rsidRDefault="003A54AF">
            <w:pPr>
              <w:pStyle w:val="ConsPlusNormal"/>
              <w:jc w:val="right"/>
            </w:pPr>
            <w:r>
              <w:t>275213,3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91" w:history="1">
              <w:r>
                <w:rPr>
                  <w:color w:val="0000FF"/>
                </w:rPr>
                <w:t>программа</w:t>
              </w:r>
            </w:hyperlink>
            <w:r>
              <w:t xml:space="preserve"> Краснодарского края "Дети Кубани"</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25532,3</w:t>
            </w:r>
          </w:p>
        </w:tc>
        <w:tc>
          <w:tcPr>
            <w:tcW w:w="1701" w:type="dxa"/>
            <w:vAlign w:val="bottom"/>
          </w:tcPr>
          <w:p w:rsidR="003A54AF" w:rsidRDefault="003A54AF">
            <w:pPr>
              <w:pStyle w:val="ConsPlusNormal"/>
              <w:jc w:val="right"/>
            </w:pPr>
            <w:r>
              <w:t>25532,3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25532,3</w:t>
            </w:r>
          </w:p>
        </w:tc>
        <w:tc>
          <w:tcPr>
            <w:tcW w:w="1701" w:type="dxa"/>
            <w:vAlign w:val="bottom"/>
          </w:tcPr>
          <w:p w:rsidR="003A54AF" w:rsidRDefault="003A54AF">
            <w:pPr>
              <w:pStyle w:val="ConsPlusNormal"/>
              <w:jc w:val="right"/>
            </w:pPr>
            <w:r>
              <w:t>25532,3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492" w:history="1">
              <w:r>
                <w:rPr>
                  <w:color w:val="0000FF"/>
                </w:rPr>
                <w:t>программы</w:t>
              </w:r>
            </w:hyperlink>
            <w:r>
              <w:t xml:space="preserve"> Краснодарского края "Дети Кубани"</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25532,3</w:t>
            </w:r>
          </w:p>
        </w:tc>
        <w:tc>
          <w:tcPr>
            <w:tcW w:w="1701" w:type="dxa"/>
            <w:vAlign w:val="bottom"/>
          </w:tcPr>
          <w:p w:rsidR="003A54AF" w:rsidRDefault="003A54AF">
            <w:pPr>
              <w:pStyle w:val="ConsPlusNormal"/>
              <w:jc w:val="right"/>
            </w:pPr>
            <w:r>
              <w:t>25532,3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0511040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25532,3</w:t>
            </w:r>
          </w:p>
        </w:tc>
        <w:tc>
          <w:tcPr>
            <w:tcW w:w="1701" w:type="dxa"/>
            <w:vAlign w:val="bottom"/>
          </w:tcPr>
          <w:p w:rsidR="003A54AF" w:rsidRDefault="003A54AF">
            <w:pPr>
              <w:pStyle w:val="ConsPlusNormal"/>
              <w:jc w:val="right"/>
            </w:pPr>
            <w:r>
              <w:t>25532,3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93"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Профилактика терроризма и экстремизма в Краснодарском крае</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0950000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профилактике терроризма и экстремизма</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0951011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94" w:history="1">
              <w:r>
                <w:rPr>
                  <w:color w:val="0000FF"/>
                </w:rPr>
                <w:t>программа</w:t>
              </w:r>
            </w:hyperlink>
            <w:r>
              <w:t xml:space="preserve"> Краснодарского края "Молодежь Кубани"</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230073,6</w:t>
            </w:r>
          </w:p>
        </w:tc>
        <w:tc>
          <w:tcPr>
            <w:tcW w:w="1701" w:type="dxa"/>
            <w:vAlign w:val="bottom"/>
          </w:tcPr>
          <w:p w:rsidR="003A54AF" w:rsidRDefault="003A54AF">
            <w:pPr>
              <w:pStyle w:val="ConsPlusNormal"/>
              <w:jc w:val="right"/>
            </w:pPr>
            <w:r>
              <w:t>230073,6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230073,6</w:t>
            </w:r>
          </w:p>
        </w:tc>
        <w:tc>
          <w:tcPr>
            <w:tcW w:w="1701" w:type="dxa"/>
            <w:vAlign w:val="bottom"/>
          </w:tcPr>
          <w:p w:rsidR="003A54AF" w:rsidRDefault="003A54AF">
            <w:pPr>
              <w:pStyle w:val="ConsPlusNormal"/>
              <w:jc w:val="right"/>
            </w:pPr>
            <w:r>
              <w:t>230073,6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27645,0</w:t>
            </w:r>
          </w:p>
        </w:tc>
        <w:tc>
          <w:tcPr>
            <w:tcW w:w="1701" w:type="dxa"/>
            <w:vAlign w:val="bottom"/>
          </w:tcPr>
          <w:p w:rsidR="003A54AF" w:rsidRDefault="003A54AF">
            <w:pPr>
              <w:pStyle w:val="ConsPlusNormal"/>
              <w:jc w:val="right"/>
            </w:pPr>
            <w:r>
              <w:t>27645,0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26582,7</w:t>
            </w:r>
          </w:p>
        </w:tc>
        <w:tc>
          <w:tcPr>
            <w:tcW w:w="1701" w:type="dxa"/>
            <w:vAlign w:val="bottom"/>
          </w:tcPr>
          <w:p w:rsidR="003A54AF" w:rsidRDefault="003A54AF">
            <w:pPr>
              <w:pStyle w:val="ConsPlusNormal"/>
              <w:jc w:val="right"/>
            </w:pPr>
            <w:r>
              <w:t>26582,7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1040,3</w:t>
            </w:r>
          </w:p>
        </w:tc>
        <w:tc>
          <w:tcPr>
            <w:tcW w:w="1701" w:type="dxa"/>
            <w:vAlign w:val="bottom"/>
          </w:tcPr>
          <w:p w:rsidR="003A54AF" w:rsidRDefault="003A54AF">
            <w:pPr>
              <w:pStyle w:val="ConsPlusNormal"/>
              <w:jc w:val="right"/>
            </w:pPr>
            <w:r>
              <w:t>1040,3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22,0</w:t>
            </w:r>
          </w:p>
        </w:tc>
        <w:tc>
          <w:tcPr>
            <w:tcW w:w="1701" w:type="dxa"/>
            <w:vAlign w:val="bottom"/>
          </w:tcPr>
          <w:p w:rsidR="003A54AF" w:rsidRDefault="003A54AF">
            <w:pPr>
              <w:pStyle w:val="ConsPlusNormal"/>
              <w:jc w:val="right"/>
            </w:pPr>
            <w:r>
              <w:t>22,0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112424,4</w:t>
            </w:r>
          </w:p>
        </w:tc>
        <w:tc>
          <w:tcPr>
            <w:tcW w:w="1701" w:type="dxa"/>
            <w:vAlign w:val="bottom"/>
          </w:tcPr>
          <w:p w:rsidR="003A54AF" w:rsidRDefault="003A54AF">
            <w:pPr>
              <w:pStyle w:val="ConsPlusNormal"/>
              <w:jc w:val="right"/>
            </w:pPr>
            <w:r>
              <w:t>112424,4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112424,4</w:t>
            </w:r>
          </w:p>
        </w:tc>
        <w:tc>
          <w:tcPr>
            <w:tcW w:w="1701" w:type="dxa"/>
            <w:vAlign w:val="bottom"/>
          </w:tcPr>
          <w:p w:rsidR="003A54AF" w:rsidRDefault="003A54AF">
            <w:pPr>
              <w:pStyle w:val="ConsPlusNormal"/>
              <w:jc w:val="right"/>
            </w:pPr>
            <w:r>
              <w:t>112424,4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495" w:history="1">
              <w:r>
                <w:rPr>
                  <w:color w:val="0000FF"/>
                </w:rPr>
                <w:t>программы</w:t>
              </w:r>
            </w:hyperlink>
            <w:r>
              <w:t xml:space="preserve"> Краснодарского края "Молодежь Кубани"</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1511090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62130,8</w:t>
            </w:r>
          </w:p>
        </w:tc>
        <w:tc>
          <w:tcPr>
            <w:tcW w:w="1701" w:type="dxa"/>
            <w:vAlign w:val="bottom"/>
          </w:tcPr>
          <w:p w:rsidR="003A54AF" w:rsidRDefault="003A54AF">
            <w:pPr>
              <w:pStyle w:val="ConsPlusNormal"/>
              <w:jc w:val="right"/>
            </w:pPr>
            <w:r>
              <w:t>62130,8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1511090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12018,0</w:t>
            </w:r>
          </w:p>
        </w:tc>
        <w:tc>
          <w:tcPr>
            <w:tcW w:w="1701" w:type="dxa"/>
            <w:vAlign w:val="bottom"/>
          </w:tcPr>
          <w:p w:rsidR="003A54AF" w:rsidRDefault="003A54AF">
            <w:pPr>
              <w:pStyle w:val="ConsPlusNormal"/>
              <w:jc w:val="right"/>
            </w:pPr>
            <w:r>
              <w:t>12018,0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1511090</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50112,8</w:t>
            </w:r>
          </w:p>
        </w:tc>
        <w:tc>
          <w:tcPr>
            <w:tcW w:w="1701" w:type="dxa"/>
            <w:vAlign w:val="bottom"/>
          </w:tcPr>
          <w:p w:rsidR="003A54AF" w:rsidRDefault="003A54AF">
            <w:pPr>
              <w:pStyle w:val="ConsPlusNormal"/>
              <w:jc w:val="right"/>
            </w:pPr>
            <w:r>
              <w:t>50112,8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Премия IQ года</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1514301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3000,0</w:t>
            </w:r>
          </w:p>
        </w:tc>
        <w:tc>
          <w:tcPr>
            <w:tcW w:w="1701" w:type="dxa"/>
            <w:vAlign w:val="bottom"/>
          </w:tcPr>
          <w:p w:rsidR="003A54AF" w:rsidRDefault="003A54AF">
            <w:pPr>
              <w:pStyle w:val="ConsPlusNormal"/>
              <w:jc w:val="right"/>
            </w:pPr>
            <w:r>
              <w:t>3000,0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1514301</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3000,0</w:t>
            </w:r>
          </w:p>
        </w:tc>
        <w:tc>
          <w:tcPr>
            <w:tcW w:w="1701" w:type="dxa"/>
            <w:vAlign w:val="bottom"/>
          </w:tcPr>
          <w:p w:rsidR="003A54AF" w:rsidRDefault="003A54AF">
            <w:pPr>
              <w:pStyle w:val="ConsPlusNormal"/>
              <w:jc w:val="right"/>
            </w:pPr>
            <w:r>
              <w:t>3000,0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Специальная молодежная стипендия социально и общественно активным обучающимся в профессиональных образовательных организациях</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1514318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720,0</w:t>
            </w:r>
          </w:p>
        </w:tc>
        <w:tc>
          <w:tcPr>
            <w:tcW w:w="1701" w:type="dxa"/>
            <w:vAlign w:val="bottom"/>
          </w:tcPr>
          <w:p w:rsidR="003A54AF" w:rsidRDefault="003A54AF">
            <w:pPr>
              <w:pStyle w:val="ConsPlusNormal"/>
              <w:jc w:val="right"/>
            </w:pPr>
            <w:r>
              <w:t>720,0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1514318</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720,0</w:t>
            </w:r>
          </w:p>
        </w:tc>
        <w:tc>
          <w:tcPr>
            <w:tcW w:w="1701" w:type="dxa"/>
            <w:vAlign w:val="bottom"/>
          </w:tcPr>
          <w:p w:rsidR="003A54AF" w:rsidRDefault="003A54AF">
            <w:pPr>
              <w:pStyle w:val="ConsPlusNormal"/>
              <w:jc w:val="right"/>
            </w:pPr>
            <w:r>
              <w:t>720,0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Специальная молодежная стипендия студентам, аспирантам образовательных организаций высшего образования</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1514319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1080,0</w:t>
            </w:r>
          </w:p>
        </w:tc>
        <w:tc>
          <w:tcPr>
            <w:tcW w:w="1701" w:type="dxa"/>
            <w:vAlign w:val="bottom"/>
          </w:tcPr>
          <w:p w:rsidR="003A54AF" w:rsidRDefault="003A54AF">
            <w:pPr>
              <w:pStyle w:val="ConsPlusNormal"/>
              <w:jc w:val="right"/>
            </w:pPr>
            <w:r>
              <w:t>1080,0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1514319</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1080,0</w:t>
            </w:r>
          </w:p>
        </w:tc>
        <w:tc>
          <w:tcPr>
            <w:tcW w:w="1701" w:type="dxa"/>
            <w:vAlign w:val="bottom"/>
          </w:tcPr>
          <w:p w:rsidR="003A54AF" w:rsidRDefault="003A54AF">
            <w:pPr>
              <w:pStyle w:val="ConsPlusNormal"/>
              <w:jc w:val="right"/>
            </w:pPr>
            <w:r>
              <w:t>1080,0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Премия победителям конкурса студенческих трудовых отрядов</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1514321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312,0</w:t>
            </w:r>
          </w:p>
        </w:tc>
        <w:tc>
          <w:tcPr>
            <w:tcW w:w="1701" w:type="dxa"/>
            <w:vAlign w:val="bottom"/>
          </w:tcPr>
          <w:p w:rsidR="003A54AF" w:rsidRDefault="003A54AF">
            <w:pPr>
              <w:pStyle w:val="ConsPlusNormal"/>
              <w:jc w:val="right"/>
            </w:pPr>
            <w:r>
              <w:t>312,0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1514321</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312,0</w:t>
            </w:r>
          </w:p>
        </w:tc>
        <w:tc>
          <w:tcPr>
            <w:tcW w:w="1701" w:type="dxa"/>
            <w:vAlign w:val="bottom"/>
          </w:tcPr>
          <w:p w:rsidR="003A54AF" w:rsidRDefault="003A54AF">
            <w:pPr>
              <w:pStyle w:val="ConsPlusNormal"/>
              <w:jc w:val="right"/>
            </w:pPr>
            <w:r>
              <w:t>312,0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Премии победителям конкурса в рамках проекта "Кубанская школа инноваторов"</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1514329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1514329</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200,0</w:t>
            </w:r>
          </w:p>
        </w:tc>
        <w:tc>
          <w:tcPr>
            <w:tcW w:w="1701" w:type="dxa"/>
            <w:vAlign w:val="bottom"/>
          </w:tcPr>
          <w:p w:rsidR="003A54AF" w:rsidRDefault="003A54AF">
            <w:pPr>
              <w:pStyle w:val="ConsPlusNormal"/>
              <w:jc w:val="right"/>
            </w:pPr>
            <w:r>
              <w:t>200,0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Премии победителям краевого конкурса "Молодежное подворье"</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1514330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60,0</w:t>
            </w:r>
          </w:p>
        </w:tc>
        <w:tc>
          <w:tcPr>
            <w:tcW w:w="1701" w:type="dxa"/>
            <w:vAlign w:val="bottom"/>
          </w:tcPr>
          <w:p w:rsidR="003A54AF" w:rsidRDefault="003A54AF">
            <w:pPr>
              <w:pStyle w:val="ConsPlusNormal"/>
              <w:jc w:val="right"/>
            </w:pPr>
            <w:r>
              <w:t>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1514330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60,0</w:t>
            </w:r>
          </w:p>
        </w:tc>
        <w:tc>
          <w:tcPr>
            <w:tcW w:w="1701" w:type="dxa"/>
            <w:vAlign w:val="bottom"/>
          </w:tcPr>
          <w:p w:rsidR="003A54AF" w:rsidRDefault="003A54AF">
            <w:pPr>
              <w:pStyle w:val="ConsPlusNormal"/>
              <w:jc w:val="right"/>
            </w:pPr>
            <w:r>
              <w:t>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Премии победителям конкурса молодежной песни о Кубани</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1514331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1514331</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500,0</w:t>
            </w:r>
          </w:p>
        </w:tc>
        <w:tc>
          <w:tcPr>
            <w:tcW w:w="1701" w:type="dxa"/>
            <w:vAlign w:val="bottom"/>
          </w:tcPr>
          <w:p w:rsidR="003A54AF" w:rsidRDefault="003A54AF">
            <w:pPr>
              <w:pStyle w:val="ConsPlusNormal"/>
              <w:jc w:val="right"/>
            </w:pPr>
            <w:r>
              <w:t>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Премии победителям краевого конкурса молодежных проектов "Регион 93"</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1514332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1514332</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2000,0</w:t>
            </w:r>
          </w:p>
        </w:tc>
        <w:tc>
          <w:tcPr>
            <w:tcW w:w="1701" w:type="dxa"/>
            <w:vAlign w:val="bottom"/>
          </w:tcPr>
          <w:p w:rsidR="003A54AF" w:rsidRDefault="003A54AF">
            <w:pPr>
              <w:pStyle w:val="ConsPlusNormal"/>
              <w:jc w:val="right"/>
            </w:pPr>
            <w:r>
              <w:t>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государственной </w:t>
            </w:r>
            <w:hyperlink r:id="rId496" w:history="1">
              <w:r>
                <w:rPr>
                  <w:color w:val="0000FF"/>
                </w:rPr>
                <w:t>программы</w:t>
              </w:r>
            </w:hyperlink>
            <w:r>
              <w:t xml:space="preserve"> Краснодарского края "Молодежь Кубани"</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1516022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20001,4</w:t>
            </w:r>
          </w:p>
        </w:tc>
        <w:tc>
          <w:tcPr>
            <w:tcW w:w="1701" w:type="dxa"/>
            <w:vAlign w:val="bottom"/>
          </w:tcPr>
          <w:p w:rsidR="003A54AF" w:rsidRDefault="003A54AF">
            <w:pPr>
              <w:pStyle w:val="ConsPlusNormal"/>
              <w:jc w:val="right"/>
            </w:pPr>
            <w:r>
              <w:t>20001,4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1516022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20001,4</w:t>
            </w:r>
          </w:p>
        </w:tc>
        <w:tc>
          <w:tcPr>
            <w:tcW w:w="1701" w:type="dxa"/>
            <w:vAlign w:val="bottom"/>
          </w:tcPr>
          <w:p w:rsidR="003A54AF" w:rsidRDefault="003A54AF">
            <w:pPr>
              <w:pStyle w:val="ConsPlusNormal"/>
              <w:jc w:val="right"/>
            </w:pPr>
            <w:r>
              <w:t>20001,4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97"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2100000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827,5</w:t>
            </w:r>
          </w:p>
        </w:tc>
        <w:tc>
          <w:tcPr>
            <w:tcW w:w="1701" w:type="dxa"/>
            <w:vAlign w:val="bottom"/>
          </w:tcPr>
          <w:p w:rsidR="003A54AF" w:rsidRDefault="003A54AF">
            <w:pPr>
              <w:pStyle w:val="ConsPlusNormal"/>
              <w:jc w:val="right"/>
            </w:pPr>
            <w:r>
              <w:t>827,5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2110000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827,5</w:t>
            </w:r>
          </w:p>
        </w:tc>
        <w:tc>
          <w:tcPr>
            <w:tcW w:w="1701" w:type="dxa"/>
            <w:vAlign w:val="bottom"/>
          </w:tcPr>
          <w:p w:rsidR="003A54AF" w:rsidRDefault="003A54AF">
            <w:pPr>
              <w:pStyle w:val="ConsPlusNormal"/>
              <w:jc w:val="right"/>
            </w:pPr>
            <w:r>
              <w:t>827,5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Противодействие злоупотреблению наркотиками и их незаконному обороту</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827,5</w:t>
            </w:r>
          </w:p>
        </w:tc>
        <w:tc>
          <w:tcPr>
            <w:tcW w:w="1701" w:type="dxa"/>
            <w:vAlign w:val="bottom"/>
          </w:tcPr>
          <w:p w:rsidR="003A54AF" w:rsidRDefault="003A54AF">
            <w:pPr>
              <w:pStyle w:val="ConsPlusNormal"/>
              <w:jc w:val="right"/>
            </w:pPr>
            <w:r>
              <w:t>827,5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2111012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827,5</w:t>
            </w:r>
          </w:p>
        </w:tc>
        <w:tc>
          <w:tcPr>
            <w:tcW w:w="1701" w:type="dxa"/>
            <w:vAlign w:val="bottom"/>
          </w:tcPr>
          <w:p w:rsidR="003A54AF" w:rsidRDefault="003A54AF">
            <w:pPr>
              <w:pStyle w:val="ConsPlusNormal"/>
              <w:jc w:val="right"/>
            </w:pPr>
            <w:r>
              <w:t>827,5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18579,9</w:t>
            </w:r>
          </w:p>
        </w:tc>
        <w:tc>
          <w:tcPr>
            <w:tcW w:w="1701" w:type="dxa"/>
            <w:vAlign w:val="bottom"/>
          </w:tcPr>
          <w:p w:rsidR="003A54AF" w:rsidRDefault="003A54AF">
            <w:pPr>
              <w:pStyle w:val="ConsPlusNormal"/>
              <w:jc w:val="right"/>
            </w:pPr>
            <w:r>
              <w:t>18579,9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18579,9</w:t>
            </w:r>
          </w:p>
        </w:tc>
        <w:tc>
          <w:tcPr>
            <w:tcW w:w="1701" w:type="dxa"/>
            <w:vAlign w:val="bottom"/>
          </w:tcPr>
          <w:p w:rsidR="003A54AF" w:rsidRDefault="003A54AF">
            <w:pPr>
              <w:pStyle w:val="ConsPlusNormal"/>
              <w:jc w:val="right"/>
            </w:pPr>
            <w:r>
              <w:t>18579,9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18579,9</w:t>
            </w:r>
          </w:p>
        </w:tc>
        <w:tc>
          <w:tcPr>
            <w:tcW w:w="1701" w:type="dxa"/>
            <w:vAlign w:val="bottom"/>
          </w:tcPr>
          <w:p w:rsidR="003A54AF" w:rsidRDefault="003A54AF">
            <w:pPr>
              <w:pStyle w:val="ConsPlusNormal"/>
              <w:jc w:val="right"/>
            </w:pPr>
            <w:r>
              <w:t>18579,9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7530,1</w:t>
            </w:r>
          </w:p>
        </w:tc>
        <w:tc>
          <w:tcPr>
            <w:tcW w:w="1701" w:type="dxa"/>
            <w:vAlign w:val="bottom"/>
          </w:tcPr>
          <w:p w:rsidR="003A54AF" w:rsidRDefault="003A54AF">
            <w:pPr>
              <w:pStyle w:val="ConsPlusNormal"/>
              <w:jc w:val="right"/>
            </w:pPr>
            <w:r>
              <w:t>7530,1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11049,8</w:t>
            </w:r>
          </w:p>
        </w:tc>
        <w:tc>
          <w:tcPr>
            <w:tcW w:w="1701" w:type="dxa"/>
            <w:vAlign w:val="bottom"/>
          </w:tcPr>
          <w:p w:rsidR="003A54AF" w:rsidRDefault="003A54AF">
            <w:pPr>
              <w:pStyle w:val="ConsPlusNormal"/>
              <w:jc w:val="right"/>
            </w:pPr>
            <w:r>
              <w:t>11049,8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образования</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12892,7</w:t>
            </w:r>
          </w:p>
        </w:tc>
        <w:tc>
          <w:tcPr>
            <w:tcW w:w="1701" w:type="dxa"/>
            <w:vAlign w:val="bottom"/>
          </w:tcPr>
          <w:p w:rsidR="003A54AF" w:rsidRDefault="003A54AF">
            <w:pPr>
              <w:pStyle w:val="ConsPlusNormal"/>
              <w:jc w:val="right"/>
            </w:pPr>
            <w:r>
              <w:t>12892,7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98" w:history="1">
              <w:r>
                <w:rPr>
                  <w:color w:val="0000FF"/>
                </w:rPr>
                <w:t>программа</w:t>
              </w:r>
            </w:hyperlink>
            <w:r>
              <w:t xml:space="preserve"> Краснодарского края "Молодежь Кубани"</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1500000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12892,7</w:t>
            </w:r>
          </w:p>
        </w:tc>
        <w:tc>
          <w:tcPr>
            <w:tcW w:w="1701" w:type="dxa"/>
            <w:vAlign w:val="bottom"/>
          </w:tcPr>
          <w:p w:rsidR="003A54AF" w:rsidRDefault="003A54AF">
            <w:pPr>
              <w:pStyle w:val="ConsPlusNormal"/>
              <w:jc w:val="right"/>
            </w:pPr>
            <w:r>
              <w:t>12892,7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1510000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12892,7</w:t>
            </w:r>
          </w:p>
        </w:tc>
        <w:tc>
          <w:tcPr>
            <w:tcW w:w="1701" w:type="dxa"/>
            <w:vAlign w:val="bottom"/>
          </w:tcPr>
          <w:p w:rsidR="003A54AF" w:rsidRDefault="003A54AF">
            <w:pPr>
              <w:pStyle w:val="ConsPlusNormal"/>
              <w:jc w:val="right"/>
            </w:pPr>
            <w:r>
              <w:t>12892,7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1510059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12892,7</w:t>
            </w:r>
          </w:p>
        </w:tc>
        <w:tc>
          <w:tcPr>
            <w:tcW w:w="1701" w:type="dxa"/>
            <w:vAlign w:val="bottom"/>
          </w:tcPr>
          <w:p w:rsidR="003A54AF" w:rsidRDefault="003A54AF">
            <w:pPr>
              <w:pStyle w:val="ConsPlusNormal"/>
              <w:jc w:val="right"/>
            </w:pPr>
            <w:r>
              <w:t>12892,7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1510059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11932,4</w:t>
            </w:r>
          </w:p>
        </w:tc>
        <w:tc>
          <w:tcPr>
            <w:tcW w:w="1701" w:type="dxa"/>
            <w:vAlign w:val="bottom"/>
          </w:tcPr>
          <w:p w:rsidR="003A54AF" w:rsidRDefault="003A54AF">
            <w:pPr>
              <w:pStyle w:val="ConsPlusNormal"/>
              <w:jc w:val="right"/>
            </w:pPr>
            <w:r>
              <w:t>11932,4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1510059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943,6</w:t>
            </w:r>
          </w:p>
        </w:tc>
        <w:tc>
          <w:tcPr>
            <w:tcW w:w="1701" w:type="dxa"/>
            <w:vAlign w:val="bottom"/>
          </w:tcPr>
          <w:p w:rsidR="003A54AF" w:rsidRDefault="003A54AF">
            <w:pPr>
              <w:pStyle w:val="ConsPlusNormal"/>
              <w:jc w:val="right"/>
            </w:pPr>
            <w:r>
              <w:t>943,6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834</w:t>
            </w:r>
          </w:p>
        </w:tc>
        <w:tc>
          <w:tcPr>
            <w:tcW w:w="825" w:type="dxa"/>
            <w:vAlign w:val="bottom"/>
          </w:tcPr>
          <w:p w:rsidR="003A54AF" w:rsidRDefault="003A54AF">
            <w:pPr>
              <w:pStyle w:val="ConsPlusNormal"/>
              <w:jc w:val="center"/>
            </w:pPr>
            <w:r>
              <w:t>07</w:t>
            </w:r>
          </w:p>
        </w:tc>
        <w:tc>
          <w:tcPr>
            <w:tcW w:w="660" w:type="dxa"/>
            <w:vAlign w:val="bottom"/>
          </w:tcPr>
          <w:p w:rsidR="003A54AF" w:rsidRDefault="003A54AF">
            <w:pPr>
              <w:pStyle w:val="ConsPlusNormal"/>
              <w:jc w:val="center"/>
            </w:pPr>
            <w:r>
              <w:t>09</w:t>
            </w:r>
          </w:p>
        </w:tc>
        <w:tc>
          <w:tcPr>
            <w:tcW w:w="1757" w:type="dxa"/>
            <w:vAlign w:val="bottom"/>
          </w:tcPr>
          <w:p w:rsidR="003A54AF" w:rsidRDefault="003A54AF">
            <w:pPr>
              <w:pStyle w:val="ConsPlusNormal"/>
              <w:jc w:val="center"/>
            </w:pPr>
            <w:r>
              <w:t>1510059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16,7</w:t>
            </w:r>
          </w:p>
        </w:tc>
        <w:tc>
          <w:tcPr>
            <w:tcW w:w="1701" w:type="dxa"/>
            <w:vAlign w:val="bottom"/>
          </w:tcPr>
          <w:p w:rsidR="003A54AF" w:rsidRDefault="003A54AF">
            <w:pPr>
              <w:pStyle w:val="ConsPlusNormal"/>
              <w:jc w:val="right"/>
            </w:pPr>
            <w:r>
              <w:t>16,7</w:t>
            </w:r>
          </w:p>
        </w:tc>
      </w:tr>
      <w:tr w:rsidR="003A54AF">
        <w:tc>
          <w:tcPr>
            <w:tcW w:w="660" w:type="dxa"/>
          </w:tcPr>
          <w:p w:rsidR="003A54AF" w:rsidRDefault="003A54AF">
            <w:pPr>
              <w:pStyle w:val="ConsPlusNormal"/>
              <w:jc w:val="center"/>
            </w:pPr>
            <w:r>
              <w:t>31.</w:t>
            </w:r>
          </w:p>
        </w:tc>
        <w:tc>
          <w:tcPr>
            <w:tcW w:w="4365" w:type="dxa"/>
          </w:tcPr>
          <w:p w:rsidR="003A54AF" w:rsidRDefault="003A54AF">
            <w:pPr>
              <w:pStyle w:val="ConsPlusNormal"/>
              <w:jc w:val="both"/>
            </w:pPr>
            <w:r>
              <w:t>Управление государственного строительного надзора Краснодарского края</w:t>
            </w:r>
          </w:p>
        </w:tc>
        <w:tc>
          <w:tcPr>
            <w:tcW w:w="1077" w:type="dxa"/>
            <w:vAlign w:val="bottom"/>
          </w:tcPr>
          <w:p w:rsidR="003A54AF" w:rsidRDefault="003A54AF">
            <w:pPr>
              <w:pStyle w:val="ConsPlusNormal"/>
              <w:jc w:val="center"/>
            </w:pPr>
            <w:r>
              <w:t>835</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78312,8</w:t>
            </w:r>
          </w:p>
        </w:tc>
        <w:tc>
          <w:tcPr>
            <w:tcW w:w="1701" w:type="dxa"/>
            <w:vAlign w:val="bottom"/>
          </w:tcPr>
          <w:p w:rsidR="003A54AF" w:rsidRDefault="003A54AF">
            <w:pPr>
              <w:pStyle w:val="ConsPlusNormal"/>
              <w:jc w:val="right"/>
            </w:pPr>
            <w:r>
              <w:t>78312,8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835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78312,8</w:t>
            </w:r>
          </w:p>
        </w:tc>
        <w:tc>
          <w:tcPr>
            <w:tcW w:w="1701" w:type="dxa"/>
            <w:vAlign w:val="bottom"/>
          </w:tcPr>
          <w:p w:rsidR="003A54AF" w:rsidRDefault="003A54AF">
            <w:pPr>
              <w:pStyle w:val="ConsPlusNormal"/>
              <w:jc w:val="right"/>
            </w:pPr>
            <w:r>
              <w:t>78312,8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национальной экономики</w:t>
            </w:r>
          </w:p>
        </w:tc>
        <w:tc>
          <w:tcPr>
            <w:tcW w:w="1077" w:type="dxa"/>
            <w:vAlign w:val="bottom"/>
          </w:tcPr>
          <w:p w:rsidR="003A54AF" w:rsidRDefault="003A54AF">
            <w:pPr>
              <w:pStyle w:val="ConsPlusNormal"/>
              <w:jc w:val="center"/>
            </w:pPr>
            <w:r>
              <w:t>835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78312,8</w:t>
            </w:r>
          </w:p>
        </w:tc>
        <w:tc>
          <w:tcPr>
            <w:tcW w:w="1701" w:type="dxa"/>
            <w:vAlign w:val="bottom"/>
          </w:tcPr>
          <w:p w:rsidR="003A54AF" w:rsidRDefault="003A54AF">
            <w:pPr>
              <w:pStyle w:val="ConsPlusNormal"/>
              <w:jc w:val="right"/>
            </w:pPr>
            <w:r>
              <w:t>78312,8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государственного строительного надзора в Краснодарском крае</w:t>
            </w:r>
          </w:p>
        </w:tc>
        <w:tc>
          <w:tcPr>
            <w:tcW w:w="1077" w:type="dxa"/>
            <w:vAlign w:val="bottom"/>
          </w:tcPr>
          <w:p w:rsidR="003A54AF" w:rsidRDefault="003A54AF">
            <w:pPr>
              <w:pStyle w:val="ConsPlusNormal"/>
              <w:jc w:val="center"/>
            </w:pPr>
            <w:r>
              <w:t>835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8600000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78053,0</w:t>
            </w:r>
          </w:p>
        </w:tc>
        <w:tc>
          <w:tcPr>
            <w:tcW w:w="1701" w:type="dxa"/>
            <w:vAlign w:val="bottom"/>
          </w:tcPr>
          <w:p w:rsidR="003A54AF" w:rsidRDefault="003A54AF">
            <w:pPr>
              <w:pStyle w:val="ConsPlusNormal"/>
              <w:jc w:val="right"/>
            </w:pPr>
            <w:r>
              <w:t>78053,0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Управление государственного строительного надзора Краснодарского края</w:t>
            </w:r>
          </w:p>
        </w:tc>
        <w:tc>
          <w:tcPr>
            <w:tcW w:w="1077" w:type="dxa"/>
            <w:vAlign w:val="bottom"/>
          </w:tcPr>
          <w:p w:rsidR="003A54AF" w:rsidRDefault="003A54AF">
            <w:pPr>
              <w:pStyle w:val="ConsPlusNormal"/>
              <w:jc w:val="center"/>
            </w:pPr>
            <w:r>
              <w:t>835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8610000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78053,0</w:t>
            </w:r>
          </w:p>
        </w:tc>
        <w:tc>
          <w:tcPr>
            <w:tcW w:w="1701" w:type="dxa"/>
            <w:vAlign w:val="bottom"/>
          </w:tcPr>
          <w:p w:rsidR="003A54AF" w:rsidRDefault="003A54AF">
            <w:pPr>
              <w:pStyle w:val="ConsPlusNormal"/>
              <w:jc w:val="right"/>
            </w:pPr>
            <w:r>
              <w:t>78053,0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835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8610019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78053,0</w:t>
            </w:r>
          </w:p>
        </w:tc>
        <w:tc>
          <w:tcPr>
            <w:tcW w:w="1701" w:type="dxa"/>
            <w:vAlign w:val="bottom"/>
          </w:tcPr>
          <w:p w:rsidR="003A54AF" w:rsidRDefault="003A54AF">
            <w:pPr>
              <w:pStyle w:val="ConsPlusNormal"/>
              <w:jc w:val="right"/>
            </w:pPr>
            <w:r>
              <w:t>78053,0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835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8610019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64097,0</w:t>
            </w:r>
          </w:p>
        </w:tc>
        <w:tc>
          <w:tcPr>
            <w:tcW w:w="1701" w:type="dxa"/>
            <w:vAlign w:val="bottom"/>
          </w:tcPr>
          <w:p w:rsidR="003A54AF" w:rsidRDefault="003A54AF">
            <w:pPr>
              <w:pStyle w:val="ConsPlusNormal"/>
              <w:jc w:val="right"/>
            </w:pPr>
            <w:r>
              <w:t>64097,0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8610019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13709,0</w:t>
            </w:r>
          </w:p>
        </w:tc>
        <w:tc>
          <w:tcPr>
            <w:tcW w:w="1701" w:type="dxa"/>
            <w:vAlign w:val="bottom"/>
          </w:tcPr>
          <w:p w:rsidR="003A54AF" w:rsidRDefault="003A54AF">
            <w:pPr>
              <w:pStyle w:val="ConsPlusNormal"/>
              <w:jc w:val="right"/>
            </w:pPr>
            <w:r>
              <w:t>13709,0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8610019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247,0</w:t>
            </w:r>
          </w:p>
        </w:tc>
        <w:tc>
          <w:tcPr>
            <w:tcW w:w="1701" w:type="dxa"/>
            <w:vAlign w:val="bottom"/>
          </w:tcPr>
          <w:p w:rsidR="003A54AF" w:rsidRDefault="003A54AF">
            <w:pPr>
              <w:pStyle w:val="ConsPlusNormal"/>
              <w:jc w:val="right"/>
            </w:pPr>
            <w:r>
              <w:t>247,0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835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259,8</w:t>
            </w:r>
          </w:p>
        </w:tc>
        <w:tc>
          <w:tcPr>
            <w:tcW w:w="1701" w:type="dxa"/>
            <w:vAlign w:val="bottom"/>
          </w:tcPr>
          <w:p w:rsidR="003A54AF" w:rsidRDefault="003A54AF">
            <w:pPr>
              <w:pStyle w:val="ConsPlusNormal"/>
              <w:jc w:val="right"/>
            </w:pPr>
            <w:r>
              <w:t>259,8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259,8</w:t>
            </w:r>
          </w:p>
        </w:tc>
        <w:tc>
          <w:tcPr>
            <w:tcW w:w="1701" w:type="dxa"/>
            <w:vAlign w:val="bottom"/>
          </w:tcPr>
          <w:p w:rsidR="003A54AF" w:rsidRDefault="003A54AF">
            <w:pPr>
              <w:pStyle w:val="ConsPlusNormal"/>
              <w:jc w:val="right"/>
            </w:pPr>
            <w:r>
              <w:t>259,8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259,8</w:t>
            </w:r>
          </w:p>
        </w:tc>
        <w:tc>
          <w:tcPr>
            <w:tcW w:w="1701" w:type="dxa"/>
            <w:vAlign w:val="bottom"/>
          </w:tcPr>
          <w:p w:rsidR="003A54AF" w:rsidRDefault="003A54AF">
            <w:pPr>
              <w:pStyle w:val="ConsPlusNormal"/>
              <w:jc w:val="right"/>
            </w:pPr>
            <w:r>
              <w:t>259,8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259,8</w:t>
            </w:r>
          </w:p>
        </w:tc>
        <w:tc>
          <w:tcPr>
            <w:tcW w:w="1701" w:type="dxa"/>
            <w:vAlign w:val="bottom"/>
          </w:tcPr>
          <w:p w:rsidR="003A54AF" w:rsidRDefault="003A54AF">
            <w:pPr>
              <w:pStyle w:val="ConsPlusNormal"/>
              <w:jc w:val="right"/>
            </w:pPr>
            <w:r>
              <w:t>259,8</w:t>
            </w:r>
          </w:p>
        </w:tc>
      </w:tr>
      <w:tr w:rsidR="003A54AF">
        <w:tc>
          <w:tcPr>
            <w:tcW w:w="660" w:type="dxa"/>
          </w:tcPr>
          <w:p w:rsidR="003A54AF" w:rsidRDefault="003A54AF">
            <w:pPr>
              <w:pStyle w:val="ConsPlusNormal"/>
              <w:jc w:val="center"/>
            </w:pPr>
            <w:r>
              <w:t>32.</w:t>
            </w:r>
          </w:p>
        </w:tc>
        <w:tc>
          <w:tcPr>
            <w:tcW w:w="4365" w:type="dxa"/>
          </w:tcPr>
          <w:p w:rsidR="003A54AF" w:rsidRDefault="003A54AF">
            <w:pPr>
              <w:pStyle w:val="ConsPlusNormal"/>
              <w:jc w:val="both"/>
            </w:pPr>
            <w:r>
              <w:t>Департамент труда и занятости населения Краснодарского края</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1677504,5</w:t>
            </w:r>
          </w:p>
        </w:tc>
        <w:tc>
          <w:tcPr>
            <w:tcW w:w="1701" w:type="dxa"/>
            <w:vAlign w:val="bottom"/>
          </w:tcPr>
          <w:p w:rsidR="003A54AF" w:rsidRDefault="003A54AF">
            <w:pPr>
              <w:pStyle w:val="ConsPlusNormal"/>
              <w:jc w:val="right"/>
            </w:pPr>
            <w:r>
              <w:t>1677504,5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оборона</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96,0</w:t>
            </w:r>
          </w:p>
        </w:tc>
        <w:tc>
          <w:tcPr>
            <w:tcW w:w="1701" w:type="dxa"/>
            <w:vAlign w:val="bottom"/>
          </w:tcPr>
          <w:p w:rsidR="003A54AF" w:rsidRDefault="003A54AF">
            <w:pPr>
              <w:pStyle w:val="ConsPlusNormal"/>
              <w:jc w:val="right"/>
            </w:pPr>
            <w:r>
              <w:t>96,0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Мобилизационная подготовка экономики</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96,0</w:t>
            </w:r>
          </w:p>
        </w:tc>
        <w:tc>
          <w:tcPr>
            <w:tcW w:w="1701" w:type="dxa"/>
            <w:vAlign w:val="bottom"/>
          </w:tcPr>
          <w:p w:rsidR="003A54AF" w:rsidRDefault="003A54AF">
            <w:pPr>
              <w:pStyle w:val="ConsPlusNormal"/>
              <w:jc w:val="right"/>
            </w:pPr>
            <w:r>
              <w:t>96,0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96,0</w:t>
            </w:r>
          </w:p>
        </w:tc>
        <w:tc>
          <w:tcPr>
            <w:tcW w:w="1701" w:type="dxa"/>
            <w:vAlign w:val="bottom"/>
          </w:tcPr>
          <w:p w:rsidR="003A54AF" w:rsidRDefault="003A54AF">
            <w:pPr>
              <w:pStyle w:val="ConsPlusNormal"/>
              <w:jc w:val="right"/>
            </w:pPr>
            <w:r>
              <w:t>96,0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96,0</w:t>
            </w:r>
          </w:p>
        </w:tc>
        <w:tc>
          <w:tcPr>
            <w:tcW w:w="1701" w:type="dxa"/>
            <w:vAlign w:val="bottom"/>
          </w:tcPr>
          <w:p w:rsidR="003A54AF" w:rsidRDefault="003A54AF">
            <w:pPr>
              <w:pStyle w:val="ConsPlusNormal"/>
              <w:jc w:val="right"/>
            </w:pPr>
            <w:r>
              <w:t>96,0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обеспечению мобилизационной готовности экономики</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96,0</w:t>
            </w:r>
          </w:p>
        </w:tc>
        <w:tc>
          <w:tcPr>
            <w:tcW w:w="1701" w:type="dxa"/>
            <w:vAlign w:val="bottom"/>
          </w:tcPr>
          <w:p w:rsidR="003A54AF" w:rsidRDefault="003A54AF">
            <w:pPr>
              <w:pStyle w:val="ConsPlusNormal"/>
              <w:jc w:val="right"/>
            </w:pPr>
            <w:r>
              <w:t>96,0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96,0</w:t>
            </w:r>
          </w:p>
        </w:tc>
        <w:tc>
          <w:tcPr>
            <w:tcW w:w="1701" w:type="dxa"/>
            <w:vAlign w:val="bottom"/>
          </w:tcPr>
          <w:p w:rsidR="003A54AF" w:rsidRDefault="003A54AF">
            <w:pPr>
              <w:pStyle w:val="ConsPlusNormal"/>
              <w:jc w:val="right"/>
            </w:pPr>
            <w:r>
              <w:t>96,0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839298,4</w:t>
            </w:r>
          </w:p>
        </w:tc>
        <w:tc>
          <w:tcPr>
            <w:tcW w:w="1701" w:type="dxa"/>
            <w:vAlign w:val="bottom"/>
          </w:tcPr>
          <w:p w:rsidR="003A54AF" w:rsidRDefault="003A54AF">
            <w:pPr>
              <w:pStyle w:val="ConsPlusNormal"/>
              <w:jc w:val="right"/>
            </w:pPr>
            <w:r>
              <w:t>839298,4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Общеэкономические вопросы</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837811,9</w:t>
            </w:r>
          </w:p>
        </w:tc>
        <w:tc>
          <w:tcPr>
            <w:tcW w:w="1701" w:type="dxa"/>
            <w:vAlign w:val="bottom"/>
          </w:tcPr>
          <w:p w:rsidR="003A54AF" w:rsidRDefault="003A54AF">
            <w:pPr>
              <w:pStyle w:val="ConsPlusNormal"/>
              <w:jc w:val="right"/>
            </w:pPr>
            <w:r>
              <w:t>837811,9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499" w:history="1">
              <w:r>
                <w:rPr>
                  <w:color w:val="0000FF"/>
                </w:rPr>
                <w:t>программа</w:t>
              </w:r>
            </w:hyperlink>
            <w:r>
              <w:t xml:space="preserve"> Краснодарского края "Доступная среда"</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194,2</w:t>
            </w:r>
          </w:p>
        </w:tc>
        <w:tc>
          <w:tcPr>
            <w:tcW w:w="1701" w:type="dxa"/>
            <w:vAlign w:val="bottom"/>
          </w:tcPr>
          <w:p w:rsidR="003A54AF" w:rsidRDefault="003A54AF">
            <w:pPr>
              <w:pStyle w:val="ConsPlusNormal"/>
              <w:jc w:val="right"/>
            </w:pPr>
            <w:r>
              <w:t>194,2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194,2</w:t>
            </w:r>
          </w:p>
        </w:tc>
        <w:tc>
          <w:tcPr>
            <w:tcW w:w="1701" w:type="dxa"/>
            <w:vAlign w:val="bottom"/>
          </w:tcPr>
          <w:p w:rsidR="003A54AF" w:rsidRDefault="003A54AF">
            <w:pPr>
              <w:pStyle w:val="ConsPlusNormal"/>
              <w:jc w:val="right"/>
            </w:pPr>
            <w:r>
              <w:t>194,2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500" w:history="1">
              <w:r>
                <w:rPr>
                  <w:color w:val="0000FF"/>
                </w:rPr>
                <w:t>программы</w:t>
              </w:r>
            </w:hyperlink>
            <w:r>
              <w:t xml:space="preserve"> Краснодарского края "Доступная среда"</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0411149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97,1</w:t>
            </w:r>
          </w:p>
        </w:tc>
        <w:tc>
          <w:tcPr>
            <w:tcW w:w="1701" w:type="dxa"/>
            <w:vAlign w:val="bottom"/>
          </w:tcPr>
          <w:p w:rsidR="003A54AF" w:rsidRDefault="003A54AF">
            <w:pPr>
              <w:pStyle w:val="ConsPlusNormal"/>
              <w:jc w:val="right"/>
            </w:pPr>
            <w:r>
              <w:t>97,1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0411149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97,1</w:t>
            </w:r>
          </w:p>
        </w:tc>
        <w:tc>
          <w:tcPr>
            <w:tcW w:w="1701" w:type="dxa"/>
            <w:vAlign w:val="bottom"/>
          </w:tcPr>
          <w:p w:rsidR="003A54AF" w:rsidRDefault="003A54AF">
            <w:pPr>
              <w:pStyle w:val="ConsPlusNormal"/>
              <w:jc w:val="right"/>
            </w:pPr>
            <w:r>
              <w:t>97,1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501"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97,1</w:t>
            </w:r>
          </w:p>
        </w:tc>
        <w:tc>
          <w:tcPr>
            <w:tcW w:w="1701" w:type="dxa"/>
            <w:vAlign w:val="bottom"/>
          </w:tcPr>
          <w:p w:rsidR="003A54AF" w:rsidRDefault="003A54AF">
            <w:pPr>
              <w:pStyle w:val="ConsPlusNormal"/>
              <w:jc w:val="right"/>
            </w:pPr>
            <w:r>
              <w:t>97,1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97,1</w:t>
            </w:r>
          </w:p>
        </w:tc>
        <w:tc>
          <w:tcPr>
            <w:tcW w:w="1701" w:type="dxa"/>
            <w:vAlign w:val="bottom"/>
          </w:tcPr>
          <w:p w:rsidR="003A54AF" w:rsidRDefault="003A54AF">
            <w:pPr>
              <w:pStyle w:val="ConsPlusNormal"/>
              <w:jc w:val="right"/>
            </w:pPr>
            <w:r>
              <w:t>97,1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02" w:history="1">
              <w:r>
                <w:rPr>
                  <w:color w:val="0000FF"/>
                </w:rPr>
                <w:t>программа</w:t>
              </w:r>
            </w:hyperlink>
            <w:r>
              <w:t xml:space="preserve"> Краснодарского края "Содействие занятости населения"</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826111,7</w:t>
            </w:r>
          </w:p>
        </w:tc>
        <w:tc>
          <w:tcPr>
            <w:tcW w:w="1701" w:type="dxa"/>
            <w:vAlign w:val="bottom"/>
          </w:tcPr>
          <w:p w:rsidR="003A54AF" w:rsidRDefault="003A54AF">
            <w:pPr>
              <w:pStyle w:val="ConsPlusNormal"/>
              <w:jc w:val="right"/>
            </w:pPr>
            <w:r>
              <w:t>826111,7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826111,7</w:t>
            </w:r>
          </w:p>
        </w:tc>
        <w:tc>
          <w:tcPr>
            <w:tcW w:w="1701" w:type="dxa"/>
            <w:vAlign w:val="bottom"/>
          </w:tcPr>
          <w:p w:rsidR="003A54AF" w:rsidRDefault="003A54AF">
            <w:pPr>
              <w:pStyle w:val="ConsPlusNormal"/>
              <w:jc w:val="right"/>
            </w:pPr>
            <w:r>
              <w:t>826111,7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102119,3</w:t>
            </w:r>
          </w:p>
        </w:tc>
        <w:tc>
          <w:tcPr>
            <w:tcW w:w="1701" w:type="dxa"/>
            <w:vAlign w:val="bottom"/>
          </w:tcPr>
          <w:p w:rsidR="003A54AF" w:rsidRDefault="003A54AF">
            <w:pPr>
              <w:pStyle w:val="ConsPlusNormal"/>
              <w:jc w:val="right"/>
            </w:pPr>
            <w:r>
              <w:t>102119,3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92460,0</w:t>
            </w:r>
          </w:p>
        </w:tc>
        <w:tc>
          <w:tcPr>
            <w:tcW w:w="1701" w:type="dxa"/>
            <w:vAlign w:val="bottom"/>
          </w:tcPr>
          <w:p w:rsidR="003A54AF" w:rsidRDefault="003A54AF">
            <w:pPr>
              <w:pStyle w:val="ConsPlusNormal"/>
              <w:jc w:val="right"/>
            </w:pPr>
            <w:r>
              <w:t>92460,0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9319,3</w:t>
            </w:r>
          </w:p>
        </w:tc>
        <w:tc>
          <w:tcPr>
            <w:tcW w:w="1701" w:type="dxa"/>
            <w:vAlign w:val="bottom"/>
          </w:tcPr>
          <w:p w:rsidR="003A54AF" w:rsidRDefault="003A54AF">
            <w:pPr>
              <w:pStyle w:val="ConsPlusNormal"/>
              <w:jc w:val="right"/>
            </w:pPr>
            <w:r>
              <w:t>9319,3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340,0</w:t>
            </w:r>
          </w:p>
        </w:tc>
        <w:tc>
          <w:tcPr>
            <w:tcW w:w="1701" w:type="dxa"/>
            <w:vAlign w:val="bottom"/>
          </w:tcPr>
          <w:p w:rsidR="003A54AF" w:rsidRDefault="003A54AF">
            <w:pPr>
              <w:pStyle w:val="ConsPlusNormal"/>
              <w:jc w:val="right"/>
            </w:pPr>
            <w:r>
              <w:t>340,0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490128,7</w:t>
            </w:r>
          </w:p>
        </w:tc>
        <w:tc>
          <w:tcPr>
            <w:tcW w:w="1701" w:type="dxa"/>
            <w:vAlign w:val="bottom"/>
          </w:tcPr>
          <w:p w:rsidR="003A54AF" w:rsidRDefault="003A54AF">
            <w:pPr>
              <w:pStyle w:val="ConsPlusNormal"/>
              <w:jc w:val="right"/>
            </w:pPr>
            <w:r>
              <w:t>490128,7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425924,8</w:t>
            </w:r>
          </w:p>
        </w:tc>
        <w:tc>
          <w:tcPr>
            <w:tcW w:w="1701" w:type="dxa"/>
            <w:vAlign w:val="bottom"/>
          </w:tcPr>
          <w:p w:rsidR="003A54AF" w:rsidRDefault="003A54AF">
            <w:pPr>
              <w:pStyle w:val="ConsPlusNormal"/>
              <w:jc w:val="right"/>
            </w:pPr>
            <w:r>
              <w:t>425924,8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59703,9</w:t>
            </w:r>
          </w:p>
        </w:tc>
        <w:tc>
          <w:tcPr>
            <w:tcW w:w="1701" w:type="dxa"/>
            <w:vAlign w:val="bottom"/>
          </w:tcPr>
          <w:p w:rsidR="003A54AF" w:rsidRDefault="003A54AF">
            <w:pPr>
              <w:pStyle w:val="ConsPlusNormal"/>
              <w:jc w:val="right"/>
            </w:pPr>
            <w:r>
              <w:t>59703,9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4500,0</w:t>
            </w:r>
          </w:p>
        </w:tc>
        <w:tc>
          <w:tcPr>
            <w:tcW w:w="1701" w:type="dxa"/>
            <w:vAlign w:val="bottom"/>
          </w:tcPr>
          <w:p w:rsidR="003A54AF" w:rsidRDefault="003A54AF">
            <w:pPr>
              <w:pStyle w:val="ConsPlusNormal"/>
              <w:jc w:val="right"/>
            </w:pPr>
            <w:r>
              <w:t>4500,0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1340,4</w:t>
            </w:r>
          </w:p>
        </w:tc>
        <w:tc>
          <w:tcPr>
            <w:tcW w:w="1701" w:type="dxa"/>
            <w:vAlign w:val="bottom"/>
          </w:tcPr>
          <w:p w:rsidR="003A54AF" w:rsidRDefault="003A54AF">
            <w:pPr>
              <w:pStyle w:val="ConsPlusNormal"/>
              <w:jc w:val="right"/>
            </w:pPr>
            <w:r>
              <w:t>1340,4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0810901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1340,4</w:t>
            </w:r>
          </w:p>
        </w:tc>
        <w:tc>
          <w:tcPr>
            <w:tcW w:w="1701" w:type="dxa"/>
            <w:vAlign w:val="bottom"/>
          </w:tcPr>
          <w:p w:rsidR="003A54AF" w:rsidRDefault="003A54AF">
            <w:pPr>
              <w:pStyle w:val="ConsPlusNormal"/>
              <w:jc w:val="right"/>
            </w:pPr>
            <w:r>
              <w:t>1340,4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государственными учреждениями капитального ремонта</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0810902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701" w:type="dxa"/>
            <w:vAlign w:val="bottom"/>
          </w:tcPr>
          <w:p w:rsidR="003A54AF" w:rsidRDefault="003A54AF">
            <w:pPr>
              <w:pStyle w:val="ConsPlusNormal"/>
              <w:jc w:val="right"/>
            </w:pPr>
            <w:r>
              <w:t>1500,0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0810902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1500,0</w:t>
            </w:r>
          </w:p>
        </w:tc>
        <w:tc>
          <w:tcPr>
            <w:tcW w:w="1701" w:type="dxa"/>
            <w:vAlign w:val="bottom"/>
          </w:tcPr>
          <w:p w:rsidR="003A54AF" w:rsidRDefault="003A54AF">
            <w:pPr>
              <w:pStyle w:val="ConsPlusNormal"/>
              <w:jc w:val="right"/>
            </w:pPr>
            <w:r>
              <w:t>1500,0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0810912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2733,6</w:t>
            </w:r>
          </w:p>
        </w:tc>
        <w:tc>
          <w:tcPr>
            <w:tcW w:w="1701" w:type="dxa"/>
            <w:vAlign w:val="bottom"/>
          </w:tcPr>
          <w:p w:rsidR="003A54AF" w:rsidRDefault="003A54AF">
            <w:pPr>
              <w:pStyle w:val="ConsPlusNormal"/>
              <w:jc w:val="right"/>
            </w:pPr>
            <w:r>
              <w:t>2733,6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0810912</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2733,6</w:t>
            </w:r>
          </w:p>
        </w:tc>
        <w:tc>
          <w:tcPr>
            <w:tcW w:w="1701" w:type="dxa"/>
            <w:vAlign w:val="bottom"/>
          </w:tcPr>
          <w:p w:rsidR="003A54AF" w:rsidRDefault="003A54AF">
            <w:pPr>
              <w:pStyle w:val="ConsPlusNormal"/>
              <w:jc w:val="right"/>
            </w:pPr>
            <w:r>
              <w:t>2733,6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19460,1</w:t>
            </w:r>
          </w:p>
        </w:tc>
        <w:tc>
          <w:tcPr>
            <w:tcW w:w="1701" w:type="dxa"/>
            <w:vAlign w:val="bottom"/>
          </w:tcPr>
          <w:p w:rsidR="003A54AF" w:rsidRDefault="003A54AF">
            <w:pPr>
              <w:pStyle w:val="ConsPlusNormal"/>
              <w:jc w:val="right"/>
            </w:pPr>
            <w:r>
              <w:t>19460,1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198,4</w:t>
            </w:r>
          </w:p>
        </w:tc>
        <w:tc>
          <w:tcPr>
            <w:tcW w:w="1701" w:type="dxa"/>
            <w:vAlign w:val="bottom"/>
          </w:tcPr>
          <w:p w:rsidR="003A54AF" w:rsidRDefault="003A54AF">
            <w:pPr>
              <w:pStyle w:val="ConsPlusNormal"/>
              <w:jc w:val="right"/>
            </w:pPr>
            <w:r>
              <w:t>198,4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0810961</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19261,7</w:t>
            </w:r>
          </w:p>
        </w:tc>
        <w:tc>
          <w:tcPr>
            <w:tcW w:w="1701" w:type="dxa"/>
            <w:vAlign w:val="bottom"/>
          </w:tcPr>
          <w:p w:rsidR="003A54AF" w:rsidRDefault="003A54AF">
            <w:pPr>
              <w:pStyle w:val="ConsPlusNormal"/>
              <w:jc w:val="right"/>
            </w:pPr>
            <w:r>
              <w:t>19261,7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Организация ярмарок вакансий и учебных рабочих мест</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5770,7</w:t>
            </w:r>
          </w:p>
        </w:tc>
        <w:tc>
          <w:tcPr>
            <w:tcW w:w="1701" w:type="dxa"/>
            <w:vAlign w:val="bottom"/>
          </w:tcPr>
          <w:p w:rsidR="003A54AF" w:rsidRDefault="003A54AF">
            <w:pPr>
              <w:pStyle w:val="ConsPlusNormal"/>
              <w:jc w:val="right"/>
            </w:pPr>
            <w:r>
              <w:t>5770,7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0810962</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5770,7</w:t>
            </w:r>
          </w:p>
        </w:tc>
        <w:tc>
          <w:tcPr>
            <w:tcW w:w="1701" w:type="dxa"/>
            <w:vAlign w:val="bottom"/>
          </w:tcPr>
          <w:p w:rsidR="003A54AF" w:rsidRDefault="003A54AF">
            <w:pPr>
              <w:pStyle w:val="ConsPlusNormal"/>
              <w:jc w:val="right"/>
            </w:pPr>
            <w:r>
              <w:t>5770,7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Информирование о положении на рынке труда</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3392,0</w:t>
            </w:r>
          </w:p>
        </w:tc>
        <w:tc>
          <w:tcPr>
            <w:tcW w:w="1701" w:type="dxa"/>
            <w:vAlign w:val="bottom"/>
          </w:tcPr>
          <w:p w:rsidR="003A54AF" w:rsidRDefault="003A54AF">
            <w:pPr>
              <w:pStyle w:val="ConsPlusNormal"/>
              <w:jc w:val="right"/>
            </w:pPr>
            <w:r>
              <w:t>3392,0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3392,0</w:t>
            </w:r>
          </w:p>
        </w:tc>
        <w:tc>
          <w:tcPr>
            <w:tcW w:w="1701" w:type="dxa"/>
            <w:vAlign w:val="bottom"/>
          </w:tcPr>
          <w:p w:rsidR="003A54AF" w:rsidRDefault="003A54AF">
            <w:pPr>
              <w:pStyle w:val="ConsPlusNormal"/>
              <w:jc w:val="right"/>
            </w:pPr>
            <w:r>
              <w:t>3392,0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Организация проведения оплачиваемых общественных работ</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12462,7</w:t>
            </w:r>
          </w:p>
        </w:tc>
        <w:tc>
          <w:tcPr>
            <w:tcW w:w="1701" w:type="dxa"/>
            <w:vAlign w:val="bottom"/>
          </w:tcPr>
          <w:p w:rsidR="003A54AF" w:rsidRDefault="003A54AF">
            <w:pPr>
              <w:pStyle w:val="ConsPlusNormal"/>
              <w:jc w:val="right"/>
            </w:pPr>
            <w:r>
              <w:t>12462,7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70,0</w:t>
            </w:r>
          </w:p>
        </w:tc>
        <w:tc>
          <w:tcPr>
            <w:tcW w:w="1701" w:type="dxa"/>
            <w:vAlign w:val="bottom"/>
          </w:tcPr>
          <w:p w:rsidR="003A54AF" w:rsidRDefault="003A54AF">
            <w:pPr>
              <w:pStyle w:val="ConsPlusNormal"/>
              <w:jc w:val="right"/>
            </w:pPr>
            <w:r>
              <w:t>70,0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0810964</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12392,7</w:t>
            </w:r>
          </w:p>
        </w:tc>
        <w:tc>
          <w:tcPr>
            <w:tcW w:w="1701" w:type="dxa"/>
            <w:vAlign w:val="bottom"/>
          </w:tcPr>
          <w:p w:rsidR="003A54AF" w:rsidRDefault="003A54AF">
            <w:pPr>
              <w:pStyle w:val="ConsPlusNormal"/>
              <w:jc w:val="right"/>
            </w:pPr>
            <w:r>
              <w:t>12392,7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Организация временного трудоустройства безработных граждан, испытывающих трудности в поиске работы</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4626,2</w:t>
            </w:r>
          </w:p>
        </w:tc>
        <w:tc>
          <w:tcPr>
            <w:tcW w:w="1701" w:type="dxa"/>
            <w:vAlign w:val="bottom"/>
          </w:tcPr>
          <w:p w:rsidR="003A54AF" w:rsidRDefault="003A54AF">
            <w:pPr>
              <w:pStyle w:val="ConsPlusNormal"/>
              <w:jc w:val="right"/>
            </w:pPr>
            <w:r>
              <w:t>4626,2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0810965</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46,0</w:t>
            </w:r>
          </w:p>
        </w:tc>
        <w:tc>
          <w:tcPr>
            <w:tcW w:w="1701" w:type="dxa"/>
            <w:vAlign w:val="bottom"/>
          </w:tcPr>
          <w:p w:rsidR="003A54AF" w:rsidRDefault="003A54AF">
            <w:pPr>
              <w:pStyle w:val="ConsPlusNormal"/>
              <w:jc w:val="right"/>
            </w:pPr>
            <w:r>
              <w:t>46,0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0810965</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4580,2</w:t>
            </w:r>
          </w:p>
        </w:tc>
        <w:tc>
          <w:tcPr>
            <w:tcW w:w="1701" w:type="dxa"/>
            <w:vAlign w:val="bottom"/>
          </w:tcPr>
          <w:p w:rsidR="003A54AF" w:rsidRDefault="003A54AF">
            <w:pPr>
              <w:pStyle w:val="ConsPlusNormal"/>
              <w:jc w:val="right"/>
            </w:pPr>
            <w:r>
              <w:t>4580,2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Социальная адаптация безработных граждан на рынке труда</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1047,1</w:t>
            </w:r>
          </w:p>
        </w:tc>
        <w:tc>
          <w:tcPr>
            <w:tcW w:w="1701" w:type="dxa"/>
            <w:vAlign w:val="bottom"/>
          </w:tcPr>
          <w:p w:rsidR="003A54AF" w:rsidRDefault="003A54AF">
            <w:pPr>
              <w:pStyle w:val="ConsPlusNormal"/>
              <w:jc w:val="right"/>
            </w:pPr>
            <w:r>
              <w:t>1047,1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0810966</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1047,1</w:t>
            </w:r>
          </w:p>
        </w:tc>
        <w:tc>
          <w:tcPr>
            <w:tcW w:w="1701" w:type="dxa"/>
            <w:vAlign w:val="bottom"/>
          </w:tcPr>
          <w:p w:rsidR="003A54AF" w:rsidRDefault="003A54AF">
            <w:pPr>
              <w:pStyle w:val="ConsPlusNormal"/>
              <w:jc w:val="right"/>
            </w:pPr>
            <w:r>
              <w:t>1047,1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Содействие самозанятости безработных граждан</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60005,8</w:t>
            </w:r>
          </w:p>
        </w:tc>
        <w:tc>
          <w:tcPr>
            <w:tcW w:w="1701" w:type="dxa"/>
            <w:vAlign w:val="bottom"/>
          </w:tcPr>
          <w:p w:rsidR="003A54AF" w:rsidRDefault="003A54AF">
            <w:pPr>
              <w:pStyle w:val="ConsPlusNormal"/>
              <w:jc w:val="right"/>
            </w:pPr>
            <w:r>
              <w:t>60005,8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0810967</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60005,8</w:t>
            </w:r>
          </w:p>
        </w:tc>
        <w:tc>
          <w:tcPr>
            <w:tcW w:w="1701" w:type="dxa"/>
            <w:vAlign w:val="bottom"/>
          </w:tcPr>
          <w:p w:rsidR="003A54AF" w:rsidRDefault="003A54AF">
            <w:pPr>
              <w:pStyle w:val="ConsPlusNormal"/>
              <w:jc w:val="right"/>
            </w:pPr>
            <w:r>
              <w:t>60005,8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1377,0</w:t>
            </w:r>
          </w:p>
        </w:tc>
        <w:tc>
          <w:tcPr>
            <w:tcW w:w="1701" w:type="dxa"/>
            <w:vAlign w:val="bottom"/>
          </w:tcPr>
          <w:p w:rsidR="003A54AF" w:rsidRDefault="003A54AF">
            <w:pPr>
              <w:pStyle w:val="ConsPlusNormal"/>
              <w:jc w:val="right"/>
            </w:pPr>
            <w:r>
              <w:t>1377,0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0810968</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10,2</w:t>
            </w:r>
          </w:p>
        </w:tc>
        <w:tc>
          <w:tcPr>
            <w:tcW w:w="1701" w:type="dxa"/>
            <w:vAlign w:val="bottom"/>
          </w:tcPr>
          <w:p w:rsidR="003A54AF" w:rsidRDefault="003A54AF">
            <w:pPr>
              <w:pStyle w:val="ConsPlusNormal"/>
              <w:jc w:val="right"/>
            </w:pPr>
            <w:r>
              <w:t>10,2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0810968</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1366,8</w:t>
            </w:r>
          </w:p>
        </w:tc>
        <w:tc>
          <w:tcPr>
            <w:tcW w:w="1701" w:type="dxa"/>
            <w:vAlign w:val="bottom"/>
          </w:tcPr>
          <w:p w:rsidR="003A54AF" w:rsidRDefault="003A54AF">
            <w:pPr>
              <w:pStyle w:val="ConsPlusNormal"/>
              <w:jc w:val="right"/>
            </w:pPr>
            <w:r>
              <w:t>1366,8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58540,4</w:t>
            </w:r>
          </w:p>
        </w:tc>
        <w:tc>
          <w:tcPr>
            <w:tcW w:w="1701" w:type="dxa"/>
            <w:vAlign w:val="bottom"/>
          </w:tcPr>
          <w:p w:rsidR="003A54AF" w:rsidRDefault="003A54AF">
            <w:pPr>
              <w:pStyle w:val="ConsPlusNormal"/>
              <w:jc w:val="right"/>
            </w:pPr>
            <w:r>
              <w:t>58540,4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0810969</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58540,4</w:t>
            </w:r>
          </w:p>
        </w:tc>
        <w:tc>
          <w:tcPr>
            <w:tcW w:w="1701" w:type="dxa"/>
            <w:vAlign w:val="bottom"/>
          </w:tcPr>
          <w:p w:rsidR="003A54AF" w:rsidRDefault="003A54AF">
            <w:pPr>
              <w:pStyle w:val="ConsPlusNormal"/>
              <w:jc w:val="right"/>
            </w:pPr>
            <w:r>
              <w:t>58540,4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0810970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5495,7</w:t>
            </w:r>
          </w:p>
        </w:tc>
        <w:tc>
          <w:tcPr>
            <w:tcW w:w="1701" w:type="dxa"/>
            <w:vAlign w:val="bottom"/>
          </w:tcPr>
          <w:p w:rsidR="003A54AF" w:rsidRDefault="003A54AF">
            <w:pPr>
              <w:pStyle w:val="ConsPlusNormal"/>
              <w:jc w:val="right"/>
            </w:pPr>
            <w:r>
              <w:t>5495,7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0810970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5495,7</w:t>
            </w:r>
          </w:p>
        </w:tc>
        <w:tc>
          <w:tcPr>
            <w:tcW w:w="1701" w:type="dxa"/>
            <w:vAlign w:val="bottom"/>
          </w:tcPr>
          <w:p w:rsidR="003A54AF" w:rsidRDefault="003A54AF">
            <w:pPr>
              <w:pStyle w:val="ConsPlusNormal"/>
              <w:jc w:val="right"/>
            </w:pPr>
            <w:r>
              <w:t>5495,7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0810972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1700,0</w:t>
            </w:r>
          </w:p>
        </w:tc>
        <w:tc>
          <w:tcPr>
            <w:tcW w:w="1701" w:type="dxa"/>
            <w:vAlign w:val="bottom"/>
          </w:tcPr>
          <w:p w:rsidR="003A54AF" w:rsidRDefault="003A54AF">
            <w:pPr>
              <w:pStyle w:val="ConsPlusNormal"/>
              <w:jc w:val="right"/>
            </w:pPr>
            <w:r>
              <w:t>1700,0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0810972</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1700,0</w:t>
            </w:r>
          </w:p>
        </w:tc>
        <w:tc>
          <w:tcPr>
            <w:tcW w:w="1701" w:type="dxa"/>
            <w:vAlign w:val="bottom"/>
          </w:tcPr>
          <w:p w:rsidR="003A54AF" w:rsidRDefault="003A54AF">
            <w:pPr>
              <w:pStyle w:val="ConsPlusNormal"/>
              <w:jc w:val="right"/>
            </w:pPr>
            <w:r>
              <w:t>1700,0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0811138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3952,8</w:t>
            </w:r>
          </w:p>
        </w:tc>
        <w:tc>
          <w:tcPr>
            <w:tcW w:w="1701" w:type="dxa"/>
            <w:vAlign w:val="bottom"/>
          </w:tcPr>
          <w:p w:rsidR="003A54AF" w:rsidRDefault="003A54AF">
            <w:pPr>
              <w:pStyle w:val="ConsPlusNormal"/>
              <w:jc w:val="right"/>
            </w:pPr>
            <w:r>
              <w:t>3952,8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0811138</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3952,8</w:t>
            </w:r>
          </w:p>
        </w:tc>
        <w:tc>
          <w:tcPr>
            <w:tcW w:w="1701" w:type="dxa"/>
            <w:vAlign w:val="bottom"/>
          </w:tcPr>
          <w:p w:rsidR="003A54AF" w:rsidRDefault="003A54AF">
            <w:pPr>
              <w:pStyle w:val="ConsPlusNormal"/>
              <w:jc w:val="right"/>
            </w:pPr>
            <w:r>
              <w:t>3952,8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Реализация дополнительных мероприятий в сфере занятости населения</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0815083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45612,7</w:t>
            </w:r>
          </w:p>
        </w:tc>
        <w:tc>
          <w:tcPr>
            <w:tcW w:w="1701" w:type="dxa"/>
            <w:vAlign w:val="bottom"/>
          </w:tcPr>
          <w:p w:rsidR="003A54AF" w:rsidRDefault="003A54AF">
            <w:pPr>
              <w:pStyle w:val="ConsPlusNormal"/>
              <w:jc w:val="right"/>
            </w:pPr>
            <w:r>
              <w:t>45612,7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0815083</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45612,7</w:t>
            </w:r>
          </w:p>
        </w:tc>
        <w:tc>
          <w:tcPr>
            <w:tcW w:w="1701" w:type="dxa"/>
            <w:vAlign w:val="bottom"/>
          </w:tcPr>
          <w:p w:rsidR="003A54AF" w:rsidRDefault="003A54AF">
            <w:pPr>
              <w:pStyle w:val="ConsPlusNormal"/>
              <w:jc w:val="right"/>
            </w:pPr>
            <w:r>
              <w:t>45612,7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Реализация дополнительных мероприятий в сфере занятости населения</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0818083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4846,5</w:t>
            </w:r>
          </w:p>
        </w:tc>
        <w:tc>
          <w:tcPr>
            <w:tcW w:w="1701" w:type="dxa"/>
            <w:vAlign w:val="bottom"/>
          </w:tcPr>
          <w:p w:rsidR="003A54AF" w:rsidRDefault="003A54AF">
            <w:pPr>
              <w:pStyle w:val="ConsPlusNormal"/>
              <w:jc w:val="right"/>
            </w:pPr>
            <w:r>
              <w:t>4846,5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0818083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191,0</w:t>
            </w:r>
          </w:p>
        </w:tc>
        <w:tc>
          <w:tcPr>
            <w:tcW w:w="1701" w:type="dxa"/>
            <w:vAlign w:val="bottom"/>
          </w:tcPr>
          <w:p w:rsidR="003A54AF" w:rsidRDefault="003A54AF">
            <w:pPr>
              <w:pStyle w:val="ConsPlusNormal"/>
              <w:jc w:val="right"/>
            </w:pPr>
            <w:r>
              <w:t>191,0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0818083</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4655,5</w:t>
            </w:r>
          </w:p>
        </w:tc>
        <w:tc>
          <w:tcPr>
            <w:tcW w:w="1701" w:type="dxa"/>
            <w:vAlign w:val="bottom"/>
          </w:tcPr>
          <w:p w:rsidR="003A54AF" w:rsidRDefault="003A54AF">
            <w:pPr>
              <w:pStyle w:val="ConsPlusNormal"/>
              <w:jc w:val="right"/>
            </w:pPr>
            <w:r>
              <w:t>4655,5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11506,0</w:t>
            </w:r>
          </w:p>
        </w:tc>
        <w:tc>
          <w:tcPr>
            <w:tcW w:w="1701" w:type="dxa"/>
            <w:vAlign w:val="bottom"/>
          </w:tcPr>
          <w:p w:rsidR="003A54AF" w:rsidRDefault="003A54AF">
            <w:pPr>
              <w:pStyle w:val="ConsPlusNormal"/>
              <w:jc w:val="right"/>
            </w:pPr>
            <w:r>
              <w:t>11506,0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11506,0</w:t>
            </w:r>
          </w:p>
        </w:tc>
        <w:tc>
          <w:tcPr>
            <w:tcW w:w="1701" w:type="dxa"/>
            <w:vAlign w:val="bottom"/>
          </w:tcPr>
          <w:p w:rsidR="003A54AF" w:rsidRDefault="003A54AF">
            <w:pPr>
              <w:pStyle w:val="ConsPlusNormal"/>
              <w:jc w:val="right"/>
            </w:pPr>
            <w:r>
              <w:t>11506,0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11506,0</w:t>
            </w:r>
          </w:p>
        </w:tc>
        <w:tc>
          <w:tcPr>
            <w:tcW w:w="1701" w:type="dxa"/>
            <w:vAlign w:val="bottom"/>
          </w:tcPr>
          <w:p w:rsidR="003A54AF" w:rsidRDefault="003A54AF">
            <w:pPr>
              <w:pStyle w:val="ConsPlusNormal"/>
              <w:jc w:val="right"/>
            </w:pPr>
            <w:r>
              <w:t>11506,0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3900,3</w:t>
            </w:r>
          </w:p>
        </w:tc>
        <w:tc>
          <w:tcPr>
            <w:tcW w:w="1701" w:type="dxa"/>
            <w:vAlign w:val="bottom"/>
          </w:tcPr>
          <w:p w:rsidR="003A54AF" w:rsidRDefault="003A54AF">
            <w:pPr>
              <w:pStyle w:val="ConsPlusNormal"/>
              <w:jc w:val="right"/>
            </w:pPr>
            <w:r>
              <w:t>3900,3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7605,7</w:t>
            </w:r>
          </w:p>
        </w:tc>
        <w:tc>
          <w:tcPr>
            <w:tcW w:w="1701" w:type="dxa"/>
            <w:vAlign w:val="bottom"/>
          </w:tcPr>
          <w:p w:rsidR="003A54AF" w:rsidRDefault="003A54AF">
            <w:pPr>
              <w:pStyle w:val="ConsPlusNormal"/>
              <w:jc w:val="right"/>
            </w:pPr>
            <w:r>
              <w:t>7605,7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Связь и информатика</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1486,5</w:t>
            </w:r>
          </w:p>
        </w:tc>
        <w:tc>
          <w:tcPr>
            <w:tcW w:w="1701" w:type="dxa"/>
            <w:vAlign w:val="bottom"/>
          </w:tcPr>
          <w:p w:rsidR="003A54AF" w:rsidRDefault="003A54AF">
            <w:pPr>
              <w:pStyle w:val="ConsPlusNormal"/>
              <w:jc w:val="right"/>
            </w:pPr>
            <w:r>
              <w:t>1486,5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03"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932,5</w:t>
            </w:r>
          </w:p>
        </w:tc>
        <w:tc>
          <w:tcPr>
            <w:tcW w:w="1701" w:type="dxa"/>
            <w:vAlign w:val="bottom"/>
          </w:tcPr>
          <w:p w:rsidR="003A54AF" w:rsidRDefault="003A54AF">
            <w:pPr>
              <w:pStyle w:val="ConsPlusNormal"/>
              <w:jc w:val="right"/>
            </w:pPr>
            <w:r>
              <w:t>932,5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Информационный регион на 2014 - 2018 годы</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932,5</w:t>
            </w:r>
          </w:p>
        </w:tc>
        <w:tc>
          <w:tcPr>
            <w:tcW w:w="1701" w:type="dxa"/>
            <w:vAlign w:val="bottom"/>
          </w:tcPr>
          <w:p w:rsidR="003A54AF" w:rsidRDefault="003A54AF">
            <w:pPr>
              <w:pStyle w:val="ConsPlusNormal"/>
              <w:jc w:val="right"/>
            </w:pPr>
            <w:r>
              <w:t>932,5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504" w:history="1">
              <w:r>
                <w:rPr>
                  <w:color w:val="0000FF"/>
                </w:rPr>
                <w:t>программы</w:t>
              </w:r>
            </w:hyperlink>
            <w:r>
              <w:t xml:space="preserve"> Краснодарского края "Информационное общество Кубани" на 2014 - 2018 годы</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2320957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932,5</w:t>
            </w:r>
          </w:p>
        </w:tc>
        <w:tc>
          <w:tcPr>
            <w:tcW w:w="1701" w:type="dxa"/>
            <w:vAlign w:val="bottom"/>
          </w:tcPr>
          <w:p w:rsidR="003A54AF" w:rsidRDefault="003A54AF">
            <w:pPr>
              <w:pStyle w:val="ConsPlusNormal"/>
              <w:jc w:val="right"/>
            </w:pPr>
            <w:r>
              <w:t>932,5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2320957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932,5</w:t>
            </w:r>
          </w:p>
        </w:tc>
        <w:tc>
          <w:tcPr>
            <w:tcW w:w="1701" w:type="dxa"/>
            <w:vAlign w:val="bottom"/>
          </w:tcPr>
          <w:p w:rsidR="003A54AF" w:rsidRDefault="003A54AF">
            <w:pPr>
              <w:pStyle w:val="ConsPlusNormal"/>
              <w:jc w:val="right"/>
            </w:pPr>
            <w:r>
              <w:t>932,5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554,0</w:t>
            </w:r>
          </w:p>
        </w:tc>
        <w:tc>
          <w:tcPr>
            <w:tcW w:w="1701" w:type="dxa"/>
            <w:vAlign w:val="bottom"/>
          </w:tcPr>
          <w:p w:rsidR="003A54AF" w:rsidRDefault="003A54AF">
            <w:pPr>
              <w:pStyle w:val="ConsPlusNormal"/>
              <w:jc w:val="right"/>
            </w:pPr>
            <w:r>
              <w:t>554,0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554,0</w:t>
            </w:r>
          </w:p>
        </w:tc>
        <w:tc>
          <w:tcPr>
            <w:tcW w:w="1701" w:type="dxa"/>
            <w:vAlign w:val="bottom"/>
          </w:tcPr>
          <w:p w:rsidR="003A54AF" w:rsidRDefault="003A54AF">
            <w:pPr>
              <w:pStyle w:val="ConsPlusNormal"/>
              <w:jc w:val="right"/>
            </w:pPr>
            <w:r>
              <w:t>554,0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554,0</w:t>
            </w:r>
          </w:p>
        </w:tc>
        <w:tc>
          <w:tcPr>
            <w:tcW w:w="1701" w:type="dxa"/>
            <w:vAlign w:val="bottom"/>
          </w:tcPr>
          <w:p w:rsidR="003A54AF" w:rsidRDefault="003A54AF">
            <w:pPr>
              <w:pStyle w:val="ConsPlusNormal"/>
              <w:jc w:val="right"/>
            </w:pPr>
            <w:r>
              <w:t>554,0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554,0</w:t>
            </w:r>
          </w:p>
        </w:tc>
        <w:tc>
          <w:tcPr>
            <w:tcW w:w="1701" w:type="dxa"/>
            <w:vAlign w:val="bottom"/>
          </w:tcPr>
          <w:p w:rsidR="003A54AF" w:rsidRDefault="003A54AF">
            <w:pPr>
              <w:pStyle w:val="ConsPlusNormal"/>
              <w:jc w:val="right"/>
            </w:pPr>
            <w:r>
              <w:t>554,0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Социальная политика</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838110,1</w:t>
            </w:r>
          </w:p>
        </w:tc>
        <w:tc>
          <w:tcPr>
            <w:tcW w:w="1701" w:type="dxa"/>
            <w:vAlign w:val="bottom"/>
          </w:tcPr>
          <w:p w:rsidR="003A54AF" w:rsidRDefault="003A54AF">
            <w:pPr>
              <w:pStyle w:val="ConsPlusNormal"/>
              <w:jc w:val="right"/>
            </w:pPr>
            <w:r>
              <w:t>838110,1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населения</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838110,1</w:t>
            </w:r>
          </w:p>
        </w:tc>
        <w:tc>
          <w:tcPr>
            <w:tcW w:w="1701" w:type="dxa"/>
            <w:vAlign w:val="bottom"/>
          </w:tcPr>
          <w:p w:rsidR="003A54AF" w:rsidRDefault="003A54AF">
            <w:pPr>
              <w:pStyle w:val="ConsPlusNormal"/>
              <w:jc w:val="right"/>
            </w:pPr>
            <w:r>
              <w:t>838110,1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05" w:history="1">
              <w:r>
                <w:rPr>
                  <w:color w:val="0000FF"/>
                </w:rPr>
                <w:t>программа</w:t>
              </w:r>
            </w:hyperlink>
            <w:r>
              <w:t xml:space="preserve"> Краснодарского края "Содействие занятости населения"</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0800000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838110,1</w:t>
            </w:r>
          </w:p>
        </w:tc>
        <w:tc>
          <w:tcPr>
            <w:tcW w:w="1701" w:type="dxa"/>
            <w:vAlign w:val="bottom"/>
          </w:tcPr>
          <w:p w:rsidR="003A54AF" w:rsidRDefault="003A54AF">
            <w:pPr>
              <w:pStyle w:val="ConsPlusNormal"/>
              <w:jc w:val="right"/>
            </w:pPr>
            <w:r>
              <w:t>838110,1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0810000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838110,1</w:t>
            </w:r>
          </w:p>
        </w:tc>
        <w:tc>
          <w:tcPr>
            <w:tcW w:w="1701" w:type="dxa"/>
            <w:vAlign w:val="bottom"/>
          </w:tcPr>
          <w:p w:rsidR="003A54AF" w:rsidRDefault="003A54AF">
            <w:pPr>
              <w:pStyle w:val="ConsPlusNormal"/>
              <w:jc w:val="right"/>
            </w:pPr>
            <w:r>
              <w:t>838110,1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выплаты пособия по безработице детям-сиротам, детям, оставшимся без попечения родителей</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0814119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8000,0</w:t>
            </w:r>
          </w:p>
        </w:tc>
        <w:tc>
          <w:tcPr>
            <w:tcW w:w="1701" w:type="dxa"/>
            <w:vAlign w:val="bottom"/>
          </w:tcPr>
          <w:p w:rsidR="003A54AF" w:rsidRDefault="003A54AF">
            <w:pPr>
              <w:pStyle w:val="ConsPlusNormal"/>
              <w:jc w:val="right"/>
            </w:pPr>
            <w:r>
              <w:t>8000,0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0814119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50,0</w:t>
            </w:r>
          </w:p>
        </w:tc>
        <w:tc>
          <w:tcPr>
            <w:tcW w:w="1701" w:type="dxa"/>
            <w:vAlign w:val="bottom"/>
          </w:tcPr>
          <w:p w:rsidR="003A54AF" w:rsidRDefault="003A54AF">
            <w:pPr>
              <w:pStyle w:val="ConsPlusNormal"/>
              <w:jc w:val="right"/>
            </w:pPr>
            <w:r>
              <w:t>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0814119</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7950,0</w:t>
            </w:r>
          </w:p>
        </w:tc>
        <w:tc>
          <w:tcPr>
            <w:tcW w:w="1701" w:type="dxa"/>
            <w:vAlign w:val="bottom"/>
          </w:tcPr>
          <w:p w:rsidR="003A54AF" w:rsidRDefault="003A54AF">
            <w:pPr>
              <w:pStyle w:val="ConsPlusNormal"/>
              <w:jc w:val="right"/>
            </w:pPr>
            <w:r>
              <w:t>7950,0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Социальные выплаты безработным гражданам в соответствии с </w:t>
            </w:r>
            <w:hyperlink r:id="rId506"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0815290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830110,1</w:t>
            </w:r>
          </w:p>
        </w:tc>
        <w:tc>
          <w:tcPr>
            <w:tcW w:w="1701" w:type="dxa"/>
            <w:vAlign w:val="bottom"/>
          </w:tcPr>
          <w:p w:rsidR="003A54AF" w:rsidRDefault="003A54AF">
            <w:pPr>
              <w:pStyle w:val="ConsPlusNormal"/>
              <w:jc w:val="right"/>
            </w:pPr>
            <w:r>
              <w:t>830110,1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0815290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4000,0</w:t>
            </w:r>
          </w:p>
        </w:tc>
        <w:tc>
          <w:tcPr>
            <w:tcW w:w="1701" w:type="dxa"/>
            <w:vAlign w:val="bottom"/>
          </w:tcPr>
          <w:p w:rsidR="003A54AF" w:rsidRDefault="003A54AF">
            <w:pPr>
              <w:pStyle w:val="ConsPlusNormal"/>
              <w:jc w:val="right"/>
            </w:pPr>
            <w:r>
              <w:t>4000,0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Социальное обеспечение и иные выплаты населению</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0815290</w:t>
            </w:r>
          </w:p>
        </w:tc>
        <w:tc>
          <w:tcPr>
            <w:tcW w:w="825"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799884,5</w:t>
            </w:r>
          </w:p>
        </w:tc>
        <w:tc>
          <w:tcPr>
            <w:tcW w:w="1701" w:type="dxa"/>
            <w:vAlign w:val="bottom"/>
          </w:tcPr>
          <w:p w:rsidR="003A54AF" w:rsidRDefault="003A54AF">
            <w:pPr>
              <w:pStyle w:val="ConsPlusNormal"/>
              <w:jc w:val="right"/>
            </w:pPr>
            <w:r>
              <w:t>799884,5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837</w:t>
            </w:r>
          </w:p>
        </w:tc>
        <w:tc>
          <w:tcPr>
            <w:tcW w:w="825" w:type="dxa"/>
            <w:vAlign w:val="bottom"/>
          </w:tcPr>
          <w:p w:rsidR="003A54AF" w:rsidRDefault="003A54AF">
            <w:pPr>
              <w:pStyle w:val="ConsPlusNormal"/>
              <w:jc w:val="center"/>
            </w:pPr>
            <w:r>
              <w:t>10</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0815290</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26225,6</w:t>
            </w:r>
          </w:p>
        </w:tc>
        <w:tc>
          <w:tcPr>
            <w:tcW w:w="1701" w:type="dxa"/>
            <w:vAlign w:val="bottom"/>
          </w:tcPr>
          <w:p w:rsidR="003A54AF" w:rsidRDefault="003A54AF">
            <w:pPr>
              <w:pStyle w:val="ConsPlusNormal"/>
              <w:jc w:val="right"/>
            </w:pPr>
            <w:r>
              <w:t>26225,6</w:t>
            </w:r>
          </w:p>
        </w:tc>
      </w:tr>
      <w:tr w:rsidR="003A54AF">
        <w:tc>
          <w:tcPr>
            <w:tcW w:w="660" w:type="dxa"/>
          </w:tcPr>
          <w:p w:rsidR="003A54AF" w:rsidRDefault="003A54AF">
            <w:pPr>
              <w:pStyle w:val="ConsPlusNormal"/>
              <w:jc w:val="center"/>
            </w:pPr>
            <w:r>
              <w:t>33.</w:t>
            </w:r>
          </w:p>
        </w:tc>
        <w:tc>
          <w:tcPr>
            <w:tcW w:w="4365" w:type="dxa"/>
          </w:tcPr>
          <w:p w:rsidR="003A54AF" w:rsidRDefault="003A54AF">
            <w:pPr>
              <w:pStyle w:val="ConsPlusNormal"/>
              <w:jc w:val="both"/>
            </w:pPr>
            <w:r>
              <w:t>Государственная жилищная инспекция Краснодарского края</w:t>
            </w:r>
          </w:p>
        </w:tc>
        <w:tc>
          <w:tcPr>
            <w:tcW w:w="1077" w:type="dxa"/>
            <w:vAlign w:val="bottom"/>
          </w:tcPr>
          <w:p w:rsidR="003A54AF" w:rsidRDefault="003A54AF">
            <w:pPr>
              <w:pStyle w:val="ConsPlusNormal"/>
              <w:jc w:val="center"/>
            </w:pPr>
            <w:r>
              <w:t>840</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82297,5</w:t>
            </w:r>
          </w:p>
        </w:tc>
        <w:tc>
          <w:tcPr>
            <w:tcW w:w="1701" w:type="dxa"/>
            <w:vAlign w:val="bottom"/>
          </w:tcPr>
          <w:p w:rsidR="003A54AF" w:rsidRDefault="003A54AF">
            <w:pPr>
              <w:pStyle w:val="ConsPlusNormal"/>
              <w:jc w:val="right"/>
            </w:pPr>
            <w:r>
              <w:t>82297,5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Жилищно-коммунальное хозяйство</w:t>
            </w:r>
          </w:p>
        </w:tc>
        <w:tc>
          <w:tcPr>
            <w:tcW w:w="1077" w:type="dxa"/>
            <w:vAlign w:val="bottom"/>
          </w:tcPr>
          <w:p w:rsidR="003A54AF" w:rsidRDefault="003A54AF">
            <w:pPr>
              <w:pStyle w:val="ConsPlusNormal"/>
              <w:jc w:val="center"/>
            </w:pPr>
            <w:r>
              <w:t>840</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82297,5</w:t>
            </w:r>
          </w:p>
        </w:tc>
        <w:tc>
          <w:tcPr>
            <w:tcW w:w="1701" w:type="dxa"/>
            <w:vAlign w:val="bottom"/>
          </w:tcPr>
          <w:p w:rsidR="003A54AF" w:rsidRDefault="003A54AF">
            <w:pPr>
              <w:pStyle w:val="ConsPlusNormal"/>
              <w:jc w:val="right"/>
            </w:pPr>
            <w:r>
              <w:t>82297,5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жилищно-коммунального хозяйства</w:t>
            </w:r>
          </w:p>
        </w:tc>
        <w:tc>
          <w:tcPr>
            <w:tcW w:w="1077" w:type="dxa"/>
            <w:vAlign w:val="bottom"/>
          </w:tcPr>
          <w:p w:rsidR="003A54AF" w:rsidRDefault="003A54AF">
            <w:pPr>
              <w:pStyle w:val="ConsPlusNormal"/>
              <w:jc w:val="center"/>
            </w:pPr>
            <w:r>
              <w:t>840</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82297,5</w:t>
            </w:r>
          </w:p>
        </w:tc>
        <w:tc>
          <w:tcPr>
            <w:tcW w:w="1701" w:type="dxa"/>
            <w:vAlign w:val="bottom"/>
          </w:tcPr>
          <w:p w:rsidR="003A54AF" w:rsidRDefault="003A54AF">
            <w:pPr>
              <w:pStyle w:val="ConsPlusNormal"/>
              <w:jc w:val="right"/>
            </w:pPr>
            <w:r>
              <w:t>82297,5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государственной жилищной инспекции Краснодарского края</w:t>
            </w:r>
          </w:p>
        </w:tc>
        <w:tc>
          <w:tcPr>
            <w:tcW w:w="1077" w:type="dxa"/>
            <w:vAlign w:val="bottom"/>
          </w:tcPr>
          <w:p w:rsidR="003A54AF" w:rsidRDefault="003A54AF">
            <w:pPr>
              <w:pStyle w:val="ConsPlusNormal"/>
              <w:jc w:val="center"/>
            </w:pPr>
            <w:r>
              <w:t>840</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8700000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82297,5</w:t>
            </w:r>
          </w:p>
        </w:tc>
        <w:tc>
          <w:tcPr>
            <w:tcW w:w="1701" w:type="dxa"/>
            <w:vAlign w:val="bottom"/>
          </w:tcPr>
          <w:p w:rsidR="003A54AF" w:rsidRDefault="003A54AF">
            <w:pPr>
              <w:pStyle w:val="ConsPlusNormal"/>
              <w:jc w:val="right"/>
            </w:pPr>
            <w:r>
              <w:t>82297,5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Государственная жилищная инспекция Краснодарского края</w:t>
            </w:r>
          </w:p>
        </w:tc>
        <w:tc>
          <w:tcPr>
            <w:tcW w:w="1077" w:type="dxa"/>
            <w:vAlign w:val="bottom"/>
          </w:tcPr>
          <w:p w:rsidR="003A54AF" w:rsidRDefault="003A54AF">
            <w:pPr>
              <w:pStyle w:val="ConsPlusNormal"/>
              <w:jc w:val="center"/>
            </w:pPr>
            <w:r>
              <w:t>840</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8710000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82297,5</w:t>
            </w:r>
          </w:p>
        </w:tc>
        <w:tc>
          <w:tcPr>
            <w:tcW w:w="1701" w:type="dxa"/>
            <w:vAlign w:val="bottom"/>
          </w:tcPr>
          <w:p w:rsidR="003A54AF" w:rsidRDefault="003A54AF">
            <w:pPr>
              <w:pStyle w:val="ConsPlusNormal"/>
              <w:jc w:val="right"/>
            </w:pPr>
            <w:r>
              <w:t>82297,5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840</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8710019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82297,5</w:t>
            </w:r>
          </w:p>
        </w:tc>
        <w:tc>
          <w:tcPr>
            <w:tcW w:w="1701" w:type="dxa"/>
            <w:vAlign w:val="bottom"/>
          </w:tcPr>
          <w:p w:rsidR="003A54AF" w:rsidRDefault="003A54AF">
            <w:pPr>
              <w:pStyle w:val="ConsPlusNormal"/>
              <w:jc w:val="right"/>
            </w:pPr>
            <w:r>
              <w:t>82297,5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840</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8710019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67412,0</w:t>
            </w:r>
          </w:p>
        </w:tc>
        <w:tc>
          <w:tcPr>
            <w:tcW w:w="1701" w:type="dxa"/>
            <w:vAlign w:val="bottom"/>
          </w:tcPr>
          <w:p w:rsidR="003A54AF" w:rsidRDefault="003A54AF">
            <w:pPr>
              <w:pStyle w:val="ConsPlusNormal"/>
              <w:jc w:val="right"/>
            </w:pPr>
            <w:r>
              <w:t>67412,0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840</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8710019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14805,5</w:t>
            </w:r>
          </w:p>
        </w:tc>
        <w:tc>
          <w:tcPr>
            <w:tcW w:w="1701" w:type="dxa"/>
            <w:vAlign w:val="bottom"/>
          </w:tcPr>
          <w:p w:rsidR="003A54AF" w:rsidRDefault="003A54AF">
            <w:pPr>
              <w:pStyle w:val="ConsPlusNormal"/>
              <w:jc w:val="right"/>
            </w:pPr>
            <w:r>
              <w:t>14805,5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840</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8710019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80,0</w:t>
            </w:r>
          </w:p>
        </w:tc>
        <w:tc>
          <w:tcPr>
            <w:tcW w:w="1701" w:type="dxa"/>
            <w:vAlign w:val="bottom"/>
          </w:tcPr>
          <w:p w:rsidR="003A54AF" w:rsidRDefault="003A54AF">
            <w:pPr>
              <w:pStyle w:val="ConsPlusNormal"/>
              <w:jc w:val="right"/>
            </w:pPr>
            <w:r>
              <w:t>80,0</w:t>
            </w:r>
          </w:p>
        </w:tc>
      </w:tr>
      <w:tr w:rsidR="003A54AF">
        <w:tc>
          <w:tcPr>
            <w:tcW w:w="660" w:type="dxa"/>
          </w:tcPr>
          <w:p w:rsidR="003A54AF" w:rsidRDefault="003A54AF">
            <w:pPr>
              <w:pStyle w:val="ConsPlusNormal"/>
              <w:jc w:val="center"/>
            </w:pPr>
            <w:r>
              <w:t>34.</w:t>
            </w:r>
          </w:p>
        </w:tc>
        <w:tc>
          <w:tcPr>
            <w:tcW w:w="4365" w:type="dxa"/>
          </w:tcPr>
          <w:p w:rsidR="003A54AF" w:rsidRDefault="003A54AF">
            <w:pPr>
              <w:pStyle w:val="ConsPlusNormal"/>
              <w:jc w:val="both"/>
            </w:pPr>
            <w:r>
              <w:t>Управление государственной охраны объектов культурного наследия Краснодарского края</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33643,9</w:t>
            </w:r>
          </w:p>
        </w:tc>
        <w:tc>
          <w:tcPr>
            <w:tcW w:w="1701" w:type="dxa"/>
            <w:vAlign w:val="bottom"/>
          </w:tcPr>
          <w:p w:rsidR="003A54AF" w:rsidRDefault="003A54AF">
            <w:pPr>
              <w:pStyle w:val="ConsPlusNormal"/>
              <w:jc w:val="right"/>
            </w:pPr>
            <w:r>
              <w:t>33643,9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Культура, кинематография</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33643,9</w:t>
            </w:r>
          </w:p>
        </w:tc>
        <w:tc>
          <w:tcPr>
            <w:tcW w:w="1701" w:type="dxa"/>
            <w:vAlign w:val="bottom"/>
          </w:tcPr>
          <w:p w:rsidR="003A54AF" w:rsidRDefault="003A54AF">
            <w:pPr>
              <w:pStyle w:val="ConsPlusNormal"/>
              <w:jc w:val="right"/>
            </w:pPr>
            <w:r>
              <w:t>33643,9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Культура</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14690,0</w:t>
            </w:r>
          </w:p>
        </w:tc>
        <w:tc>
          <w:tcPr>
            <w:tcW w:w="1701" w:type="dxa"/>
            <w:vAlign w:val="bottom"/>
          </w:tcPr>
          <w:p w:rsidR="003A54AF" w:rsidRDefault="003A54AF">
            <w:pPr>
              <w:pStyle w:val="ConsPlusNormal"/>
              <w:jc w:val="right"/>
            </w:pPr>
            <w:r>
              <w:t>14690,0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07"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4690,0</w:t>
            </w:r>
          </w:p>
        </w:tc>
        <w:tc>
          <w:tcPr>
            <w:tcW w:w="1701" w:type="dxa"/>
            <w:vAlign w:val="bottom"/>
          </w:tcPr>
          <w:p w:rsidR="003A54AF" w:rsidRDefault="003A54AF">
            <w:pPr>
              <w:pStyle w:val="ConsPlusNormal"/>
              <w:jc w:val="right"/>
            </w:pPr>
            <w:r>
              <w:t>4690,0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Краснодару - столичный облик</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4690,0</w:t>
            </w:r>
          </w:p>
        </w:tc>
        <w:tc>
          <w:tcPr>
            <w:tcW w:w="1701" w:type="dxa"/>
            <w:vAlign w:val="bottom"/>
          </w:tcPr>
          <w:p w:rsidR="003A54AF" w:rsidRDefault="003A54AF">
            <w:pPr>
              <w:pStyle w:val="ConsPlusNormal"/>
              <w:jc w:val="right"/>
            </w:pPr>
            <w:r>
              <w:t>4690,0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w:t>
            </w:r>
            <w:hyperlink r:id="rId508" w:history="1">
              <w:r>
                <w:rPr>
                  <w:color w:val="0000FF"/>
                </w:rPr>
                <w:t>подпрограммы</w:t>
              </w:r>
            </w:hyperlink>
            <w:r>
              <w:t xml:space="preserve"> "Краснодару - столичный облик"</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4690,0</w:t>
            </w:r>
          </w:p>
        </w:tc>
        <w:tc>
          <w:tcPr>
            <w:tcW w:w="1701" w:type="dxa"/>
            <w:vAlign w:val="bottom"/>
          </w:tcPr>
          <w:p w:rsidR="003A54AF" w:rsidRDefault="003A54AF">
            <w:pPr>
              <w:pStyle w:val="ConsPlusNormal"/>
              <w:jc w:val="right"/>
            </w:pPr>
            <w:r>
              <w:t>4690,0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4690,0</w:t>
            </w:r>
          </w:p>
        </w:tc>
        <w:tc>
          <w:tcPr>
            <w:tcW w:w="1701" w:type="dxa"/>
            <w:vAlign w:val="bottom"/>
          </w:tcPr>
          <w:p w:rsidR="003A54AF" w:rsidRDefault="003A54AF">
            <w:pPr>
              <w:pStyle w:val="ConsPlusNormal"/>
              <w:jc w:val="right"/>
            </w:pPr>
            <w:r>
              <w:t>4690,0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7600000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7610000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мероприятия в области культуры и кинематографии</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7611061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7611061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10000,0</w:t>
            </w:r>
          </w:p>
        </w:tc>
        <w:tc>
          <w:tcPr>
            <w:tcW w:w="1701" w:type="dxa"/>
            <w:vAlign w:val="bottom"/>
          </w:tcPr>
          <w:p w:rsidR="003A54AF" w:rsidRDefault="003A54AF">
            <w:pPr>
              <w:pStyle w:val="ConsPlusNormal"/>
              <w:jc w:val="right"/>
            </w:pPr>
            <w:r>
              <w:t>10000,0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культуры, кинематографии</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18953,9</w:t>
            </w:r>
          </w:p>
        </w:tc>
        <w:tc>
          <w:tcPr>
            <w:tcW w:w="1701" w:type="dxa"/>
            <w:vAlign w:val="bottom"/>
          </w:tcPr>
          <w:p w:rsidR="003A54AF" w:rsidRDefault="003A54AF">
            <w:pPr>
              <w:pStyle w:val="ConsPlusNormal"/>
              <w:jc w:val="right"/>
            </w:pPr>
            <w:r>
              <w:t>18953,9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18953,9</w:t>
            </w:r>
          </w:p>
        </w:tc>
        <w:tc>
          <w:tcPr>
            <w:tcW w:w="1701" w:type="dxa"/>
            <w:vAlign w:val="bottom"/>
          </w:tcPr>
          <w:p w:rsidR="003A54AF" w:rsidRDefault="003A54AF">
            <w:pPr>
              <w:pStyle w:val="ConsPlusNormal"/>
              <w:jc w:val="right"/>
            </w:pPr>
            <w:r>
              <w:t>18953,9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7610000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18953,9</w:t>
            </w:r>
          </w:p>
        </w:tc>
        <w:tc>
          <w:tcPr>
            <w:tcW w:w="1701" w:type="dxa"/>
            <w:vAlign w:val="bottom"/>
          </w:tcPr>
          <w:p w:rsidR="003A54AF" w:rsidRDefault="003A54AF">
            <w:pPr>
              <w:pStyle w:val="ConsPlusNormal"/>
              <w:jc w:val="right"/>
            </w:pPr>
            <w:r>
              <w:t>18953,9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7610019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15547,6</w:t>
            </w:r>
          </w:p>
        </w:tc>
        <w:tc>
          <w:tcPr>
            <w:tcW w:w="1701" w:type="dxa"/>
            <w:vAlign w:val="bottom"/>
          </w:tcPr>
          <w:p w:rsidR="003A54AF" w:rsidRDefault="003A54AF">
            <w:pPr>
              <w:pStyle w:val="ConsPlusNormal"/>
              <w:jc w:val="right"/>
            </w:pPr>
            <w:r>
              <w:t>15547,6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7610019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13318,1</w:t>
            </w:r>
          </w:p>
        </w:tc>
        <w:tc>
          <w:tcPr>
            <w:tcW w:w="1701" w:type="dxa"/>
            <w:vAlign w:val="bottom"/>
          </w:tcPr>
          <w:p w:rsidR="003A54AF" w:rsidRDefault="003A54AF">
            <w:pPr>
              <w:pStyle w:val="ConsPlusNormal"/>
              <w:jc w:val="right"/>
            </w:pPr>
            <w:r>
              <w:t>13318,1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7610019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2079,5</w:t>
            </w:r>
          </w:p>
        </w:tc>
        <w:tc>
          <w:tcPr>
            <w:tcW w:w="1701" w:type="dxa"/>
            <w:vAlign w:val="bottom"/>
          </w:tcPr>
          <w:p w:rsidR="003A54AF" w:rsidRDefault="003A54AF">
            <w:pPr>
              <w:pStyle w:val="ConsPlusNormal"/>
              <w:jc w:val="right"/>
            </w:pPr>
            <w:r>
              <w:t>2079,5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7610019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150,0</w:t>
            </w:r>
          </w:p>
        </w:tc>
        <w:tc>
          <w:tcPr>
            <w:tcW w:w="1701" w:type="dxa"/>
            <w:vAlign w:val="bottom"/>
          </w:tcPr>
          <w:p w:rsidR="003A54AF" w:rsidRDefault="003A54AF">
            <w:pPr>
              <w:pStyle w:val="ConsPlusNormal"/>
              <w:jc w:val="right"/>
            </w:pPr>
            <w:r>
              <w:t>150,0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09"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7615950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3406,3</w:t>
            </w:r>
          </w:p>
        </w:tc>
        <w:tc>
          <w:tcPr>
            <w:tcW w:w="1701" w:type="dxa"/>
            <w:vAlign w:val="bottom"/>
          </w:tcPr>
          <w:p w:rsidR="003A54AF" w:rsidRDefault="003A54AF">
            <w:pPr>
              <w:pStyle w:val="ConsPlusNormal"/>
              <w:jc w:val="right"/>
            </w:pPr>
            <w:r>
              <w:t>3406,3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841</w:t>
            </w:r>
          </w:p>
        </w:tc>
        <w:tc>
          <w:tcPr>
            <w:tcW w:w="825" w:type="dxa"/>
            <w:vAlign w:val="bottom"/>
          </w:tcPr>
          <w:p w:rsidR="003A54AF" w:rsidRDefault="003A54AF">
            <w:pPr>
              <w:pStyle w:val="ConsPlusNormal"/>
              <w:jc w:val="center"/>
            </w:pPr>
            <w:r>
              <w:t>08</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7615950</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3406,3</w:t>
            </w:r>
          </w:p>
        </w:tc>
        <w:tc>
          <w:tcPr>
            <w:tcW w:w="1701" w:type="dxa"/>
            <w:vAlign w:val="bottom"/>
          </w:tcPr>
          <w:p w:rsidR="003A54AF" w:rsidRDefault="003A54AF">
            <w:pPr>
              <w:pStyle w:val="ConsPlusNormal"/>
              <w:jc w:val="right"/>
            </w:pPr>
            <w:r>
              <w:t>3406,3</w:t>
            </w:r>
          </w:p>
        </w:tc>
      </w:tr>
      <w:tr w:rsidR="003A54AF">
        <w:tc>
          <w:tcPr>
            <w:tcW w:w="660" w:type="dxa"/>
          </w:tcPr>
          <w:p w:rsidR="003A54AF" w:rsidRDefault="003A54AF">
            <w:pPr>
              <w:pStyle w:val="ConsPlusNormal"/>
              <w:jc w:val="center"/>
            </w:pPr>
            <w:r>
              <w:t>35.</w:t>
            </w:r>
          </w:p>
        </w:tc>
        <w:tc>
          <w:tcPr>
            <w:tcW w:w="4365" w:type="dxa"/>
          </w:tcPr>
          <w:p w:rsidR="003A54AF" w:rsidRDefault="003A54AF">
            <w:pPr>
              <w:pStyle w:val="ConsPlusNormal"/>
              <w:jc w:val="both"/>
            </w:pPr>
            <w:r>
              <w:t>Департамент транспорта Краснодарского края</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1477558,1</w:t>
            </w:r>
          </w:p>
        </w:tc>
        <w:tc>
          <w:tcPr>
            <w:tcW w:w="1701" w:type="dxa"/>
            <w:vAlign w:val="bottom"/>
          </w:tcPr>
          <w:p w:rsidR="003A54AF" w:rsidRDefault="003A54AF">
            <w:pPr>
              <w:pStyle w:val="ConsPlusNormal"/>
              <w:jc w:val="right"/>
            </w:pPr>
            <w:r>
              <w:t>1477558,1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оборона</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308,0</w:t>
            </w:r>
          </w:p>
        </w:tc>
        <w:tc>
          <w:tcPr>
            <w:tcW w:w="1701" w:type="dxa"/>
            <w:vAlign w:val="bottom"/>
          </w:tcPr>
          <w:p w:rsidR="003A54AF" w:rsidRDefault="003A54AF">
            <w:pPr>
              <w:pStyle w:val="ConsPlusNormal"/>
              <w:jc w:val="right"/>
            </w:pPr>
            <w:r>
              <w:t>308,0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Мобилизационная подготовка экономики</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308,0</w:t>
            </w:r>
          </w:p>
        </w:tc>
        <w:tc>
          <w:tcPr>
            <w:tcW w:w="1701" w:type="dxa"/>
            <w:vAlign w:val="bottom"/>
          </w:tcPr>
          <w:p w:rsidR="003A54AF" w:rsidRDefault="003A54AF">
            <w:pPr>
              <w:pStyle w:val="ConsPlusNormal"/>
              <w:jc w:val="right"/>
            </w:pPr>
            <w:r>
              <w:t>308,0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308,0</w:t>
            </w:r>
          </w:p>
        </w:tc>
        <w:tc>
          <w:tcPr>
            <w:tcW w:w="1701" w:type="dxa"/>
            <w:vAlign w:val="bottom"/>
          </w:tcPr>
          <w:p w:rsidR="003A54AF" w:rsidRDefault="003A54AF">
            <w:pPr>
              <w:pStyle w:val="ConsPlusNormal"/>
              <w:jc w:val="right"/>
            </w:pPr>
            <w:r>
              <w:t>308,0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308,0</w:t>
            </w:r>
          </w:p>
        </w:tc>
        <w:tc>
          <w:tcPr>
            <w:tcW w:w="1701" w:type="dxa"/>
            <w:vAlign w:val="bottom"/>
          </w:tcPr>
          <w:p w:rsidR="003A54AF" w:rsidRDefault="003A54AF">
            <w:pPr>
              <w:pStyle w:val="ConsPlusNormal"/>
              <w:jc w:val="right"/>
            </w:pPr>
            <w:r>
              <w:t>308,0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обеспечению мобилизационной готовности экономики</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308,0</w:t>
            </w:r>
          </w:p>
        </w:tc>
        <w:tc>
          <w:tcPr>
            <w:tcW w:w="1701" w:type="dxa"/>
            <w:vAlign w:val="bottom"/>
          </w:tcPr>
          <w:p w:rsidR="003A54AF" w:rsidRDefault="003A54AF">
            <w:pPr>
              <w:pStyle w:val="ConsPlusNormal"/>
              <w:jc w:val="right"/>
            </w:pPr>
            <w:r>
              <w:t>308,0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308,0</w:t>
            </w:r>
          </w:p>
        </w:tc>
        <w:tc>
          <w:tcPr>
            <w:tcW w:w="1701" w:type="dxa"/>
            <w:vAlign w:val="bottom"/>
          </w:tcPr>
          <w:p w:rsidR="003A54AF" w:rsidRDefault="003A54AF">
            <w:pPr>
              <w:pStyle w:val="ConsPlusNormal"/>
              <w:jc w:val="right"/>
            </w:pPr>
            <w:r>
              <w:t>308,0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1477250,1</w:t>
            </w:r>
          </w:p>
        </w:tc>
        <w:tc>
          <w:tcPr>
            <w:tcW w:w="1701" w:type="dxa"/>
            <w:vAlign w:val="bottom"/>
          </w:tcPr>
          <w:p w:rsidR="003A54AF" w:rsidRDefault="003A54AF">
            <w:pPr>
              <w:pStyle w:val="ConsPlusNormal"/>
              <w:jc w:val="right"/>
            </w:pPr>
            <w:r>
              <w:t>1477250,1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Транспорт</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1477250,1</w:t>
            </w:r>
          </w:p>
        </w:tc>
        <w:tc>
          <w:tcPr>
            <w:tcW w:w="1701" w:type="dxa"/>
            <w:vAlign w:val="bottom"/>
          </w:tcPr>
          <w:p w:rsidR="003A54AF" w:rsidRDefault="003A54AF">
            <w:pPr>
              <w:pStyle w:val="ConsPlusNormal"/>
              <w:jc w:val="right"/>
            </w:pPr>
            <w:r>
              <w:t>1477250,1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10" w:history="1">
              <w:r>
                <w:rPr>
                  <w:color w:val="0000FF"/>
                </w:rPr>
                <w:t>программа</w:t>
              </w:r>
            </w:hyperlink>
            <w:r>
              <w:t xml:space="preserve"> Краснодарского края "Доступная среда"</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0400000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26910,0</w:t>
            </w:r>
          </w:p>
        </w:tc>
        <w:tc>
          <w:tcPr>
            <w:tcW w:w="1701" w:type="dxa"/>
            <w:vAlign w:val="bottom"/>
          </w:tcPr>
          <w:p w:rsidR="003A54AF" w:rsidRDefault="003A54AF">
            <w:pPr>
              <w:pStyle w:val="ConsPlusNormal"/>
              <w:jc w:val="right"/>
            </w:pPr>
            <w:r>
              <w:t>26910,0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0410000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26910,0</w:t>
            </w:r>
          </w:p>
        </w:tc>
        <w:tc>
          <w:tcPr>
            <w:tcW w:w="1701" w:type="dxa"/>
            <w:vAlign w:val="bottom"/>
          </w:tcPr>
          <w:p w:rsidR="003A54AF" w:rsidRDefault="003A54AF">
            <w:pPr>
              <w:pStyle w:val="ConsPlusNormal"/>
              <w:jc w:val="right"/>
            </w:pPr>
            <w:r>
              <w:t>26910,0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511"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15210,0</w:t>
            </w:r>
          </w:p>
        </w:tc>
        <w:tc>
          <w:tcPr>
            <w:tcW w:w="1701" w:type="dxa"/>
            <w:vAlign w:val="bottom"/>
          </w:tcPr>
          <w:p w:rsidR="003A54AF" w:rsidRDefault="003A54AF">
            <w:pPr>
              <w:pStyle w:val="ConsPlusNormal"/>
              <w:jc w:val="right"/>
            </w:pPr>
            <w:r>
              <w:t>15210,0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0415027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15210,0</w:t>
            </w:r>
          </w:p>
        </w:tc>
        <w:tc>
          <w:tcPr>
            <w:tcW w:w="1701" w:type="dxa"/>
            <w:vAlign w:val="bottom"/>
          </w:tcPr>
          <w:p w:rsidR="003A54AF" w:rsidRDefault="003A54AF">
            <w:pPr>
              <w:pStyle w:val="ConsPlusNormal"/>
              <w:jc w:val="right"/>
            </w:pPr>
            <w:r>
              <w:t>15210,0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государственной </w:t>
            </w:r>
            <w:hyperlink r:id="rId512" w:history="1">
              <w:r>
                <w:rPr>
                  <w:color w:val="0000FF"/>
                </w:rPr>
                <w:t>программы</w:t>
              </w:r>
            </w:hyperlink>
            <w:r>
              <w:t xml:space="preserve"> Российской Федерации "Доступная среда" на 2011 - 2015 годы</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0417027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11700,0</w:t>
            </w:r>
          </w:p>
        </w:tc>
        <w:tc>
          <w:tcPr>
            <w:tcW w:w="1701" w:type="dxa"/>
            <w:vAlign w:val="bottom"/>
          </w:tcPr>
          <w:p w:rsidR="003A54AF" w:rsidRDefault="003A54AF">
            <w:pPr>
              <w:pStyle w:val="ConsPlusNormal"/>
              <w:jc w:val="right"/>
            </w:pPr>
            <w:r>
              <w:t>11700,0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0417027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11700,0</w:t>
            </w:r>
          </w:p>
        </w:tc>
        <w:tc>
          <w:tcPr>
            <w:tcW w:w="1701" w:type="dxa"/>
            <w:vAlign w:val="bottom"/>
          </w:tcPr>
          <w:p w:rsidR="003A54AF" w:rsidRDefault="003A54AF">
            <w:pPr>
              <w:pStyle w:val="ConsPlusNormal"/>
              <w:jc w:val="right"/>
            </w:pPr>
            <w:r>
              <w:t>11700,0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13"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0700000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94275,6</w:t>
            </w:r>
          </w:p>
        </w:tc>
        <w:tc>
          <w:tcPr>
            <w:tcW w:w="1701" w:type="dxa"/>
            <w:vAlign w:val="bottom"/>
          </w:tcPr>
          <w:p w:rsidR="003A54AF" w:rsidRDefault="003A54AF">
            <w:pPr>
              <w:pStyle w:val="ConsPlusNormal"/>
              <w:jc w:val="right"/>
            </w:pPr>
            <w:r>
              <w:t>94275,6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0710000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94275,6</w:t>
            </w:r>
          </w:p>
        </w:tc>
        <w:tc>
          <w:tcPr>
            <w:tcW w:w="1701" w:type="dxa"/>
            <w:vAlign w:val="bottom"/>
          </w:tcPr>
          <w:p w:rsidR="003A54AF" w:rsidRDefault="003A54AF">
            <w:pPr>
              <w:pStyle w:val="ConsPlusNormal"/>
              <w:jc w:val="right"/>
            </w:pPr>
            <w:r>
              <w:t>94275,6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государственной </w:t>
            </w:r>
            <w:hyperlink r:id="rId51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94275,6</w:t>
            </w:r>
          </w:p>
        </w:tc>
        <w:tc>
          <w:tcPr>
            <w:tcW w:w="1701" w:type="dxa"/>
            <w:vAlign w:val="bottom"/>
          </w:tcPr>
          <w:p w:rsidR="003A54AF" w:rsidRDefault="003A54AF">
            <w:pPr>
              <w:pStyle w:val="ConsPlusNormal"/>
              <w:jc w:val="right"/>
            </w:pPr>
            <w:r>
              <w:t>94275,6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94275,6</w:t>
            </w:r>
          </w:p>
        </w:tc>
        <w:tc>
          <w:tcPr>
            <w:tcW w:w="1701" w:type="dxa"/>
            <w:vAlign w:val="bottom"/>
          </w:tcPr>
          <w:p w:rsidR="003A54AF" w:rsidRDefault="003A54AF">
            <w:pPr>
              <w:pStyle w:val="ConsPlusNormal"/>
              <w:jc w:val="right"/>
            </w:pPr>
            <w:r>
              <w:t>94275,6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15" w:history="1">
              <w:r>
                <w:rPr>
                  <w:color w:val="0000FF"/>
                </w:rPr>
                <w:t>программа</w:t>
              </w:r>
            </w:hyperlink>
            <w:r>
              <w:t xml:space="preserve"> Краснодарского края "Экономическое развитие и инновационная экономика"</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1400000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725435,0</w:t>
            </w:r>
          </w:p>
        </w:tc>
        <w:tc>
          <w:tcPr>
            <w:tcW w:w="1701" w:type="dxa"/>
            <w:vAlign w:val="bottom"/>
          </w:tcPr>
          <w:p w:rsidR="003A54AF" w:rsidRDefault="003A54AF">
            <w:pPr>
              <w:pStyle w:val="ConsPlusNormal"/>
              <w:jc w:val="right"/>
            </w:pPr>
            <w:r>
              <w:t>725435,0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организациям железнодорожного транспорта на компенсацию потерь в доходах от перевозки пассажиров железнодорожным транспортом общего пользования в пригородном сообщении</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1440000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380073,1</w:t>
            </w:r>
          </w:p>
        </w:tc>
        <w:tc>
          <w:tcPr>
            <w:tcW w:w="1701" w:type="dxa"/>
            <w:vAlign w:val="bottom"/>
          </w:tcPr>
          <w:p w:rsidR="003A54AF" w:rsidRDefault="003A54AF">
            <w:pPr>
              <w:pStyle w:val="ConsPlusNormal"/>
              <w:jc w:val="right"/>
            </w:pPr>
            <w:r>
              <w:t>380073,1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Компенсация потерь в доходах от перевозки пассажиров железнодорожным транспортом общего пользования в пригородном сообщении</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1441080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380073,1</w:t>
            </w:r>
          </w:p>
        </w:tc>
        <w:tc>
          <w:tcPr>
            <w:tcW w:w="1701" w:type="dxa"/>
            <w:vAlign w:val="bottom"/>
          </w:tcPr>
          <w:p w:rsidR="003A54AF" w:rsidRDefault="003A54AF">
            <w:pPr>
              <w:pStyle w:val="ConsPlusNormal"/>
              <w:jc w:val="right"/>
            </w:pPr>
            <w:r>
              <w:t>380073,1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1441080</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380073,1</w:t>
            </w:r>
          </w:p>
        </w:tc>
        <w:tc>
          <w:tcPr>
            <w:tcW w:w="1701" w:type="dxa"/>
            <w:vAlign w:val="bottom"/>
          </w:tcPr>
          <w:p w:rsidR="003A54AF" w:rsidRDefault="003A54AF">
            <w:pPr>
              <w:pStyle w:val="ConsPlusNormal"/>
              <w:jc w:val="right"/>
            </w:pPr>
            <w:r>
              <w:t>380073,1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по управлению реализацией программы</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1450000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345361,9</w:t>
            </w:r>
          </w:p>
        </w:tc>
        <w:tc>
          <w:tcPr>
            <w:tcW w:w="1701" w:type="dxa"/>
            <w:vAlign w:val="bottom"/>
          </w:tcPr>
          <w:p w:rsidR="003A54AF" w:rsidRDefault="003A54AF">
            <w:pPr>
              <w:pStyle w:val="ConsPlusNormal"/>
              <w:jc w:val="right"/>
            </w:pPr>
            <w:r>
              <w:t>345361,9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1450059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3987,1</w:t>
            </w:r>
          </w:p>
        </w:tc>
        <w:tc>
          <w:tcPr>
            <w:tcW w:w="1701" w:type="dxa"/>
            <w:vAlign w:val="bottom"/>
          </w:tcPr>
          <w:p w:rsidR="003A54AF" w:rsidRDefault="003A54AF">
            <w:pPr>
              <w:pStyle w:val="ConsPlusNormal"/>
              <w:jc w:val="right"/>
            </w:pPr>
            <w:r>
              <w:t>3987,1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1450059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3987,1</w:t>
            </w:r>
          </w:p>
        </w:tc>
        <w:tc>
          <w:tcPr>
            <w:tcW w:w="1701" w:type="dxa"/>
            <w:vAlign w:val="bottom"/>
          </w:tcPr>
          <w:p w:rsidR="003A54AF" w:rsidRDefault="003A54AF">
            <w:pPr>
              <w:pStyle w:val="ConsPlusNormal"/>
              <w:jc w:val="right"/>
            </w:pPr>
            <w:r>
              <w:t>3987,1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Организация транспортного обслуживания населения электропоездами по маршрутам железнодорожного транспорта пригородного сообщения на территории Краснодарского края по принципу "Открытые двери"</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1451103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296261,9</w:t>
            </w:r>
          </w:p>
        </w:tc>
        <w:tc>
          <w:tcPr>
            <w:tcW w:w="1701" w:type="dxa"/>
            <w:vAlign w:val="bottom"/>
          </w:tcPr>
          <w:p w:rsidR="003A54AF" w:rsidRDefault="003A54AF">
            <w:pPr>
              <w:pStyle w:val="ConsPlusNormal"/>
              <w:jc w:val="right"/>
            </w:pPr>
            <w:r>
              <w:t>296261,9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1451103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296261,9</w:t>
            </w:r>
          </w:p>
        </w:tc>
        <w:tc>
          <w:tcPr>
            <w:tcW w:w="1701" w:type="dxa"/>
            <w:vAlign w:val="bottom"/>
          </w:tcPr>
          <w:p w:rsidR="003A54AF" w:rsidRDefault="003A54AF">
            <w:pPr>
              <w:pStyle w:val="ConsPlusNormal"/>
              <w:jc w:val="right"/>
            </w:pPr>
            <w:r>
              <w:t>296261,9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1451168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45112,9</w:t>
            </w:r>
          </w:p>
        </w:tc>
        <w:tc>
          <w:tcPr>
            <w:tcW w:w="1701" w:type="dxa"/>
            <w:vAlign w:val="bottom"/>
          </w:tcPr>
          <w:p w:rsidR="003A54AF" w:rsidRDefault="003A54AF">
            <w:pPr>
              <w:pStyle w:val="ConsPlusNormal"/>
              <w:jc w:val="right"/>
            </w:pPr>
            <w:r>
              <w:t>45112,9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1451168</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45112,9</w:t>
            </w:r>
          </w:p>
        </w:tc>
        <w:tc>
          <w:tcPr>
            <w:tcW w:w="1701" w:type="dxa"/>
            <w:vAlign w:val="bottom"/>
          </w:tcPr>
          <w:p w:rsidR="003A54AF" w:rsidRDefault="003A54AF">
            <w:pPr>
              <w:pStyle w:val="ConsPlusNormal"/>
              <w:jc w:val="right"/>
            </w:pPr>
            <w:r>
              <w:t>45112,9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16"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1900000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448873,1</w:t>
            </w:r>
          </w:p>
        </w:tc>
        <w:tc>
          <w:tcPr>
            <w:tcW w:w="1701" w:type="dxa"/>
            <w:vAlign w:val="bottom"/>
          </w:tcPr>
          <w:p w:rsidR="003A54AF" w:rsidRDefault="003A54AF">
            <w:pPr>
              <w:pStyle w:val="ConsPlusNormal"/>
              <w:jc w:val="right"/>
            </w:pPr>
            <w:r>
              <w:t>448873,1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Краснодару - столичный облик</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1920000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448873,1</w:t>
            </w:r>
          </w:p>
        </w:tc>
        <w:tc>
          <w:tcPr>
            <w:tcW w:w="1701" w:type="dxa"/>
            <w:vAlign w:val="bottom"/>
          </w:tcPr>
          <w:p w:rsidR="003A54AF" w:rsidRDefault="003A54AF">
            <w:pPr>
              <w:pStyle w:val="ConsPlusNormal"/>
              <w:jc w:val="right"/>
            </w:pPr>
            <w:r>
              <w:t>448873,1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w:t>
            </w:r>
            <w:hyperlink r:id="rId517" w:history="1">
              <w:r>
                <w:rPr>
                  <w:color w:val="0000FF"/>
                </w:rPr>
                <w:t>подпрограммы</w:t>
              </w:r>
            </w:hyperlink>
            <w:r>
              <w:t xml:space="preserve"> "Краснодару - столичный облик"</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448873,1</w:t>
            </w:r>
          </w:p>
        </w:tc>
        <w:tc>
          <w:tcPr>
            <w:tcW w:w="1701" w:type="dxa"/>
            <w:vAlign w:val="bottom"/>
          </w:tcPr>
          <w:p w:rsidR="003A54AF" w:rsidRDefault="003A54AF">
            <w:pPr>
              <w:pStyle w:val="ConsPlusNormal"/>
              <w:jc w:val="right"/>
            </w:pPr>
            <w:r>
              <w:t>448873,1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1926032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448873,1</w:t>
            </w:r>
          </w:p>
        </w:tc>
        <w:tc>
          <w:tcPr>
            <w:tcW w:w="1701" w:type="dxa"/>
            <w:vAlign w:val="bottom"/>
          </w:tcPr>
          <w:p w:rsidR="003A54AF" w:rsidRDefault="003A54AF">
            <w:pPr>
              <w:pStyle w:val="ConsPlusNormal"/>
              <w:jc w:val="right"/>
            </w:pPr>
            <w:r>
              <w:t>448873,1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18"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2600000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6000,0</w:t>
            </w:r>
          </w:p>
        </w:tc>
        <w:tc>
          <w:tcPr>
            <w:tcW w:w="1701" w:type="dxa"/>
            <w:vAlign w:val="bottom"/>
          </w:tcPr>
          <w:p w:rsidR="003A54AF" w:rsidRDefault="003A54AF">
            <w:pPr>
              <w:pStyle w:val="ConsPlusNormal"/>
              <w:jc w:val="right"/>
            </w:pPr>
            <w:r>
              <w:t>6000,0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Строительство и реконструкция объектов спортивной инфраструктуры</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2610000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6000,0</w:t>
            </w:r>
          </w:p>
        </w:tc>
        <w:tc>
          <w:tcPr>
            <w:tcW w:w="1701" w:type="dxa"/>
            <w:vAlign w:val="bottom"/>
          </w:tcPr>
          <w:p w:rsidR="003A54AF" w:rsidRDefault="003A54AF">
            <w:pPr>
              <w:pStyle w:val="ConsPlusNormal"/>
              <w:jc w:val="right"/>
            </w:pPr>
            <w:r>
              <w:t>6000,0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Разработка Концепции транспортного обеспечения матчей чемпионата мира по футболу в 2018 году в городе-организаторе Сочи</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2611105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6000,0</w:t>
            </w:r>
          </w:p>
        </w:tc>
        <w:tc>
          <w:tcPr>
            <w:tcW w:w="1701" w:type="dxa"/>
            <w:vAlign w:val="bottom"/>
          </w:tcPr>
          <w:p w:rsidR="003A54AF" w:rsidRDefault="003A54AF">
            <w:pPr>
              <w:pStyle w:val="ConsPlusNormal"/>
              <w:jc w:val="right"/>
            </w:pPr>
            <w:r>
              <w:t>6000,0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2611105</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6000,0</w:t>
            </w:r>
          </w:p>
        </w:tc>
        <w:tc>
          <w:tcPr>
            <w:tcW w:w="1701" w:type="dxa"/>
            <w:vAlign w:val="bottom"/>
          </w:tcPr>
          <w:p w:rsidR="003A54AF" w:rsidRDefault="003A54AF">
            <w:pPr>
              <w:pStyle w:val="ConsPlusNormal"/>
              <w:jc w:val="right"/>
            </w:pPr>
            <w:r>
              <w:t>6000,0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транспортной системы</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8800000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79216,4</w:t>
            </w:r>
          </w:p>
        </w:tc>
        <w:tc>
          <w:tcPr>
            <w:tcW w:w="1701" w:type="dxa"/>
            <w:vAlign w:val="bottom"/>
          </w:tcPr>
          <w:p w:rsidR="003A54AF" w:rsidRDefault="003A54AF">
            <w:pPr>
              <w:pStyle w:val="ConsPlusNormal"/>
              <w:jc w:val="right"/>
            </w:pPr>
            <w:r>
              <w:t>79216,4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департамента транспорта Краснодарского края</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8890000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79216,4</w:t>
            </w:r>
          </w:p>
        </w:tc>
        <w:tc>
          <w:tcPr>
            <w:tcW w:w="1701" w:type="dxa"/>
            <w:vAlign w:val="bottom"/>
          </w:tcPr>
          <w:p w:rsidR="003A54AF" w:rsidRDefault="003A54AF">
            <w:pPr>
              <w:pStyle w:val="ConsPlusNormal"/>
              <w:jc w:val="right"/>
            </w:pPr>
            <w:r>
              <w:t>79216,4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8890019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79216,4</w:t>
            </w:r>
          </w:p>
        </w:tc>
        <w:tc>
          <w:tcPr>
            <w:tcW w:w="1701" w:type="dxa"/>
            <w:vAlign w:val="bottom"/>
          </w:tcPr>
          <w:p w:rsidR="003A54AF" w:rsidRDefault="003A54AF">
            <w:pPr>
              <w:pStyle w:val="ConsPlusNormal"/>
              <w:jc w:val="right"/>
            </w:pPr>
            <w:r>
              <w:t>79216,4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8890019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68901,0</w:t>
            </w:r>
          </w:p>
        </w:tc>
        <w:tc>
          <w:tcPr>
            <w:tcW w:w="1701" w:type="dxa"/>
            <w:vAlign w:val="bottom"/>
          </w:tcPr>
          <w:p w:rsidR="003A54AF" w:rsidRDefault="003A54AF">
            <w:pPr>
              <w:pStyle w:val="ConsPlusNormal"/>
              <w:jc w:val="right"/>
            </w:pPr>
            <w:r>
              <w:t>68901,0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8890019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9265,4</w:t>
            </w:r>
          </w:p>
        </w:tc>
        <w:tc>
          <w:tcPr>
            <w:tcW w:w="1701" w:type="dxa"/>
            <w:vAlign w:val="bottom"/>
          </w:tcPr>
          <w:p w:rsidR="003A54AF" w:rsidRDefault="003A54AF">
            <w:pPr>
              <w:pStyle w:val="ConsPlusNormal"/>
              <w:jc w:val="right"/>
            </w:pPr>
            <w:r>
              <w:t>9265,4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8890019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1050,0</w:t>
            </w:r>
          </w:p>
        </w:tc>
        <w:tc>
          <w:tcPr>
            <w:tcW w:w="1701" w:type="dxa"/>
            <w:vAlign w:val="bottom"/>
          </w:tcPr>
          <w:p w:rsidR="003A54AF" w:rsidRDefault="003A54AF">
            <w:pPr>
              <w:pStyle w:val="ConsPlusNormal"/>
              <w:jc w:val="right"/>
            </w:pPr>
            <w:r>
              <w:t>1050,0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96540,0</w:t>
            </w:r>
          </w:p>
        </w:tc>
        <w:tc>
          <w:tcPr>
            <w:tcW w:w="1701" w:type="dxa"/>
            <w:vAlign w:val="bottom"/>
          </w:tcPr>
          <w:p w:rsidR="003A54AF" w:rsidRDefault="003A54AF">
            <w:pPr>
              <w:pStyle w:val="ConsPlusNormal"/>
              <w:jc w:val="right"/>
            </w:pPr>
            <w:r>
              <w:t>96540,0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96540,0</w:t>
            </w:r>
          </w:p>
        </w:tc>
        <w:tc>
          <w:tcPr>
            <w:tcW w:w="1701" w:type="dxa"/>
            <w:vAlign w:val="bottom"/>
          </w:tcPr>
          <w:p w:rsidR="003A54AF" w:rsidRDefault="003A54AF">
            <w:pPr>
              <w:pStyle w:val="ConsPlusNormal"/>
              <w:jc w:val="right"/>
            </w:pPr>
            <w:r>
              <w:t>96540,0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79010,1</w:t>
            </w:r>
          </w:p>
        </w:tc>
        <w:tc>
          <w:tcPr>
            <w:tcW w:w="1701" w:type="dxa"/>
            <w:vAlign w:val="bottom"/>
          </w:tcPr>
          <w:p w:rsidR="003A54AF" w:rsidRDefault="003A54AF">
            <w:pPr>
              <w:pStyle w:val="ConsPlusNormal"/>
              <w:jc w:val="right"/>
            </w:pPr>
            <w:r>
              <w:t>79010,1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79010,1</w:t>
            </w:r>
          </w:p>
        </w:tc>
        <w:tc>
          <w:tcPr>
            <w:tcW w:w="1701" w:type="dxa"/>
            <w:vAlign w:val="bottom"/>
          </w:tcPr>
          <w:p w:rsidR="003A54AF" w:rsidRDefault="003A54AF">
            <w:pPr>
              <w:pStyle w:val="ConsPlusNormal"/>
              <w:jc w:val="right"/>
            </w:pPr>
            <w:r>
              <w:t>79010,1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9961168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17529,9</w:t>
            </w:r>
          </w:p>
        </w:tc>
        <w:tc>
          <w:tcPr>
            <w:tcW w:w="1701" w:type="dxa"/>
            <w:vAlign w:val="bottom"/>
          </w:tcPr>
          <w:p w:rsidR="003A54AF" w:rsidRDefault="003A54AF">
            <w:pPr>
              <w:pStyle w:val="ConsPlusNormal"/>
              <w:jc w:val="right"/>
            </w:pPr>
            <w:r>
              <w:t>17529,9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842</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08</w:t>
            </w:r>
          </w:p>
        </w:tc>
        <w:tc>
          <w:tcPr>
            <w:tcW w:w="1757" w:type="dxa"/>
            <w:vAlign w:val="bottom"/>
          </w:tcPr>
          <w:p w:rsidR="003A54AF" w:rsidRDefault="003A54AF">
            <w:pPr>
              <w:pStyle w:val="ConsPlusNormal"/>
              <w:jc w:val="center"/>
            </w:pPr>
            <w:r>
              <w:t>9961168</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17529,9</w:t>
            </w:r>
          </w:p>
        </w:tc>
        <w:tc>
          <w:tcPr>
            <w:tcW w:w="1701" w:type="dxa"/>
            <w:vAlign w:val="bottom"/>
          </w:tcPr>
          <w:p w:rsidR="003A54AF" w:rsidRDefault="003A54AF">
            <w:pPr>
              <w:pStyle w:val="ConsPlusNormal"/>
              <w:jc w:val="right"/>
            </w:pPr>
            <w:r>
              <w:t>17529,9</w:t>
            </w:r>
          </w:p>
        </w:tc>
      </w:tr>
      <w:tr w:rsidR="003A54AF">
        <w:tc>
          <w:tcPr>
            <w:tcW w:w="660" w:type="dxa"/>
          </w:tcPr>
          <w:p w:rsidR="003A54AF" w:rsidRDefault="003A54AF">
            <w:pPr>
              <w:pStyle w:val="ConsPlusNormal"/>
              <w:jc w:val="center"/>
            </w:pPr>
            <w:r>
              <w:t>36.</w:t>
            </w:r>
          </w:p>
        </w:tc>
        <w:tc>
          <w:tcPr>
            <w:tcW w:w="4365" w:type="dxa"/>
          </w:tcPr>
          <w:p w:rsidR="003A54AF" w:rsidRDefault="003A54AF">
            <w:pPr>
              <w:pStyle w:val="ConsPlusNormal"/>
              <w:jc w:val="both"/>
            </w:pPr>
            <w:r>
              <w:t>Управление по делам архивов Краснодарского края</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94573,7</w:t>
            </w:r>
          </w:p>
        </w:tc>
        <w:tc>
          <w:tcPr>
            <w:tcW w:w="1701" w:type="dxa"/>
            <w:vAlign w:val="bottom"/>
          </w:tcPr>
          <w:p w:rsidR="003A54AF" w:rsidRDefault="003A54AF">
            <w:pPr>
              <w:pStyle w:val="ConsPlusNormal"/>
              <w:jc w:val="right"/>
            </w:pPr>
            <w:r>
              <w:t>94573,7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92073,7</w:t>
            </w:r>
          </w:p>
        </w:tc>
        <w:tc>
          <w:tcPr>
            <w:tcW w:w="1701" w:type="dxa"/>
            <w:vAlign w:val="bottom"/>
          </w:tcPr>
          <w:p w:rsidR="003A54AF" w:rsidRDefault="003A54AF">
            <w:pPr>
              <w:pStyle w:val="ConsPlusNormal"/>
              <w:jc w:val="right"/>
            </w:pPr>
            <w:r>
              <w:t>92073,7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92073,7</w:t>
            </w:r>
          </w:p>
        </w:tc>
        <w:tc>
          <w:tcPr>
            <w:tcW w:w="1701" w:type="dxa"/>
            <w:vAlign w:val="bottom"/>
          </w:tcPr>
          <w:p w:rsidR="003A54AF" w:rsidRDefault="003A54AF">
            <w:pPr>
              <w:pStyle w:val="ConsPlusNormal"/>
              <w:jc w:val="right"/>
            </w:pPr>
            <w:r>
              <w:t>92073,7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19"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5015,0</w:t>
            </w:r>
          </w:p>
        </w:tc>
        <w:tc>
          <w:tcPr>
            <w:tcW w:w="1701" w:type="dxa"/>
            <w:vAlign w:val="bottom"/>
          </w:tcPr>
          <w:p w:rsidR="003A54AF" w:rsidRDefault="003A54AF">
            <w:pPr>
              <w:pStyle w:val="ConsPlusNormal"/>
              <w:jc w:val="right"/>
            </w:pPr>
            <w:r>
              <w:t>5015,0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Пожарная безопасность в Краснодарском крае</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5015,0</w:t>
            </w:r>
          </w:p>
        </w:tc>
        <w:tc>
          <w:tcPr>
            <w:tcW w:w="1701" w:type="dxa"/>
            <w:vAlign w:val="bottom"/>
          </w:tcPr>
          <w:p w:rsidR="003A54AF" w:rsidRDefault="003A54AF">
            <w:pPr>
              <w:pStyle w:val="ConsPlusNormal"/>
              <w:jc w:val="right"/>
            </w:pPr>
            <w:r>
              <w:t>5015,0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пожарной безопасности</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5015,0</w:t>
            </w:r>
          </w:p>
        </w:tc>
        <w:tc>
          <w:tcPr>
            <w:tcW w:w="1701" w:type="dxa"/>
            <w:vAlign w:val="bottom"/>
          </w:tcPr>
          <w:p w:rsidR="003A54AF" w:rsidRDefault="003A54AF">
            <w:pPr>
              <w:pStyle w:val="ConsPlusNormal"/>
              <w:jc w:val="right"/>
            </w:pPr>
            <w:r>
              <w:t>5015,0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0921028</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5015,0</w:t>
            </w:r>
          </w:p>
        </w:tc>
        <w:tc>
          <w:tcPr>
            <w:tcW w:w="1701" w:type="dxa"/>
            <w:vAlign w:val="bottom"/>
          </w:tcPr>
          <w:p w:rsidR="003A54AF" w:rsidRDefault="003A54AF">
            <w:pPr>
              <w:pStyle w:val="ConsPlusNormal"/>
              <w:jc w:val="right"/>
            </w:pPr>
            <w:r>
              <w:t>5015,0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управления по делам архивов Краснодарского края</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86979,9</w:t>
            </w:r>
          </w:p>
        </w:tc>
        <w:tc>
          <w:tcPr>
            <w:tcW w:w="1701" w:type="dxa"/>
            <w:vAlign w:val="bottom"/>
          </w:tcPr>
          <w:p w:rsidR="003A54AF" w:rsidRDefault="003A54AF">
            <w:pPr>
              <w:pStyle w:val="ConsPlusNormal"/>
              <w:jc w:val="right"/>
            </w:pPr>
            <w:r>
              <w:t>86979,9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Управление по делам архивов Краснодарского края</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8910000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11601,9</w:t>
            </w:r>
          </w:p>
        </w:tc>
        <w:tc>
          <w:tcPr>
            <w:tcW w:w="1701" w:type="dxa"/>
            <w:vAlign w:val="bottom"/>
          </w:tcPr>
          <w:p w:rsidR="003A54AF" w:rsidRDefault="003A54AF">
            <w:pPr>
              <w:pStyle w:val="ConsPlusNormal"/>
              <w:jc w:val="right"/>
            </w:pPr>
            <w:r>
              <w:t>11601,9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8910019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11601,9</w:t>
            </w:r>
          </w:p>
        </w:tc>
        <w:tc>
          <w:tcPr>
            <w:tcW w:w="1701" w:type="dxa"/>
            <w:vAlign w:val="bottom"/>
          </w:tcPr>
          <w:p w:rsidR="003A54AF" w:rsidRDefault="003A54AF">
            <w:pPr>
              <w:pStyle w:val="ConsPlusNormal"/>
              <w:jc w:val="right"/>
            </w:pPr>
            <w:r>
              <w:t>11601,9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8910019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9732,0</w:t>
            </w:r>
          </w:p>
        </w:tc>
        <w:tc>
          <w:tcPr>
            <w:tcW w:w="1701" w:type="dxa"/>
            <w:vAlign w:val="bottom"/>
          </w:tcPr>
          <w:p w:rsidR="003A54AF" w:rsidRDefault="003A54AF">
            <w:pPr>
              <w:pStyle w:val="ConsPlusNormal"/>
              <w:jc w:val="right"/>
            </w:pPr>
            <w:r>
              <w:t>9732,0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8910019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1649,9</w:t>
            </w:r>
          </w:p>
        </w:tc>
        <w:tc>
          <w:tcPr>
            <w:tcW w:w="1701" w:type="dxa"/>
            <w:vAlign w:val="bottom"/>
          </w:tcPr>
          <w:p w:rsidR="003A54AF" w:rsidRDefault="003A54AF">
            <w:pPr>
              <w:pStyle w:val="ConsPlusNormal"/>
              <w:jc w:val="right"/>
            </w:pPr>
            <w:r>
              <w:t>1649,9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8910019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220,0</w:t>
            </w:r>
          </w:p>
        </w:tc>
        <w:tc>
          <w:tcPr>
            <w:tcW w:w="1701" w:type="dxa"/>
            <w:vAlign w:val="bottom"/>
          </w:tcPr>
          <w:p w:rsidR="003A54AF" w:rsidRDefault="003A54AF">
            <w:pPr>
              <w:pStyle w:val="ConsPlusNormal"/>
              <w:jc w:val="right"/>
            </w:pPr>
            <w:r>
              <w:t>220,0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функционирования управления по делам архивов Краснодарского края</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8920000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75378,0</w:t>
            </w:r>
          </w:p>
        </w:tc>
        <w:tc>
          <w:tcPr>
            <w:tcW w:w="1701" w:type="dxa"/>
            <w:vAlign w:val="bottom"/>
          </w:tcPr>
          <w:p w:rsidR="003A54AF" w:rsidRDefault="003A54AF">
            <w:pPr>
              <w:pStyle w:val="ConsPlusNormal"/>
              <w:jc w:val="right"/>
            </w:pPr>
            <w:r>
              <w:t>75378,0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8920059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75378,0</w:t>
            </w:r>
          </w:p>
        </w:tc>
        <w:tc>
          <w:tcPr>
            <w:tcW w:w="1701" w:type="dxa"/>
            <w:vAlign w:val="bottom"/>
          </w:tcPr>
          <w:p w:rsidR="003A54AF" w:rsidRDefault="003A54AF">
            <w:pPr>
              <w:pStyle w:val="ConsPlusNormal"/>
              <w:jc w:val="right"/>
            </w:pPr>
            <w:r>
              <w:t>75378,0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8920059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60757,0</w:t>
            </w:r>
          </w:p>
        </w:tc>
        <w:tc>
          <w:tcPr>
            <w:tcW w:w="1701" w:type="dxa"/>
            <w:vAlign w:val="bottom"/>
          </w:tcPr>
          <w:p w:rsidR="003A54AF" w:rsidRDefault="003A54AF">
            <w:pPr>
              <w:pStyle w:val="ConsPlusNormal"/>
              <w:jc w:val="right"/>
            </w:pPr>
            <w:r>
              <w:t>60757,0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8920059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11719,0</w:t>
            </w:r>
          </w:p>
        </w:tc>
        <w:tc>
          <w:tcPr>
            <w:tcW w:w="1701" w:type="dxa"/>
            <w:vAlign w:val="bottom"/>
          </w:tcPr>
          <w:p w:rsidR="003A54AF" w:rsidRDefault="003A54AF">
            <w:pPr>
              <w:pStyle w:val="ConsPlusNormal"/>
              <w:jc w:val="right"/>
            </w:pPr>
            <w:r>
              <w:t>11719,0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8920059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2902,0</w:t>
            </w:r>
          </w:p>
        </w:tc>
        <w:tc>
          <w:tcPr>
            <w:tcW w:w="1701" w:type="dxa"/>
            <w:vAlign w:val="bottom"/>
          </w:tcPr>
          <w:p w:rsidR="003A54AF" w:rsidRDefault="003A54AF">
            <w:pPr>
              <w:pStyle w:val="ConsPlusNormal"/>
              <w:jc w:val="right"/>
            </w:pPr>
            <w:r>
              <w:t>2902,0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78,8</w:t>
            </w:r>
          </w:p>
        </w:tc>
        <w:tc>
          <w:tcPr>
            <w:tcW w:w="1701" w:type="dxa"/>
            <w:vAlign w:val="bottom"/>
          </w:tcPr>
          <w:p w:rsidR="003A54AF" w:rsidRDefault="003A54AF">
            <w:pPr>
              <w:pStyle w:val="ConsPlusNormal"/>
              <w:jc w:val="right"/>
            </w:pPr>
            <w:r>
              <w:t>78,8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78,8</w:t>
            </w:r>
          </w:p>
        </w:tc>
        <w:tc>
          <w:tcPr>
            <w:tcW w:w="1701" w:type="dxa"/>
            <w:vAlign w:val="bottom"/>
          </w:tcPr>
          <w:p w:rsidR="003A54AF" w:rsidRDefault="003A54AF">
            <w:pPr>
              <w:pStyle w:val="ConsPlusNormal"/>
              <w:jc w:val="right"/>
            </w:pPr>
            <w:r>
              <w:t>78,8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укрепление материально-технической базы муниципальных архивов Краснодарского края</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9966097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78,8</w:t>
            </w:r>
          </w:p>
        </w:tc>
        <w:tc>
          <w:tcPr>
            <w:tcW w:w="1701" w:type="dxa"/>
            <w:vAlign w:val="bottom"/>
          </w:tcPr>
          <w:p w:rsidR="003A54AF" w:rsidRDefault="003A54AF">
            <w:pPr>
              <w:pStyle w:val="ConsPlusNormal"/>
              <w:jc w:val="right"/>
            </w:pPr>
            <w:r>
              <w:t>78,8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9966097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78,8</w:t>
            </w:r>
          </w:p>
        </w:tc>
        <w:tc>
          <w:tcPr>
            <w:tcW w:w="1701" w:type="dxa"/>
            <w:vAlign w:val="bottom"/>
          </w:tcPr>
          <w:p w:rsidR="003A54AF" w:rsidRDefault="003A54AF">
            <w:pPr>
              <w:pStyle w:val="ConsPlusNormal"/>
              <w:jc w:val="right"/>
            </w:pPr>
            <w:r>
              <w:t>78,8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2500,0</w:t>
            </w:r>
          </w:p>
        </w:tc>
        <w:tc>
          <w:tcPr>
            <w:tcW w:w="1701" w:type="dxa"/>
            <w:vAlign w:val="bottom"/>
          </w:tcPr>
          <w:p w:rsidR="003A54AF" w:rsidRDefault="003A54AF">
            <w:pPr>
              <w:pStyle w:val="ConsPlusNormal"/>
              <w:jc w:val="right"/>
            </w:pPr>
            <w:r>
              <w:t>2500,0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Связь и информатика</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2500,0</w:t>
            </w:r>
          </w:p>
        </w:tc>
        <w:tc>
          <w:tcPr>
            <w:tcW w:w="1701" w:type="dxa"/>
            <w:vAlign w:val="bottom"/>
          </w:tcPr>
          <w:p w:rsidR="003A54AF" w:rsidRDefault="003A54AF">
            <w:pPr>
              <w:pStyle w:val="ConsPlusNormal"/>
              <w:jc w:val="right"/>
            </w:pPr>
            <w:r>
              <w:t>2500,0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20"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1361,9</w:t>
            </w:r>
          </w:p>
        </w:tc>
        <w:tc>
          <w:tcPr>
            <w:tcW w:w="1701" w:type="dxa"/>
            <w:vAlign w:val="bottom"/>
          </w:tcPr>
          <w:p w:rsidR="003A54AF" w:rsidRDefault="003A54AF">
            <w:pPr>
              <w:pStyle w:val="ConsPlusNormal"/>
              <w:jc w:val="right"/>
            </w:pPr>
            <w:r>
              <w:t>1361,9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Информационный регион на 2014 - 2018 годы</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1361,9</w:t>
            </w:r>
          </w:p>
        </w:tc>
        <w:tc>
          <w:tcPr>
            <w:tcW w:w="1701" w:type="dxa"/>
            <w:vAlign w:val="bottom"/>
          </w:tcPr>
          <w:p w:rsidR="003A54AF" w:rsidRDefault="003A54AF">
            <w:pPr>
              <w:pStyle w:val="ConsPlusNormal"/>
              <w:jc w:val="right"/>
            </w:pPr>
            <w:r>
              <w:t>1361,9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521" w:history="1">
              <w:r>
                <w:rPr>
                  <w:color w:val="0000FF"/>
                </w:rPr>
                <w:t>программы</w:t>
              </w:r>
            </w:hyperlink>
            <w:r>
              <w:t xml:space="preserve"> Краснодарского края "Информационное общество Кубани" на 2014 - 2018 годы</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2320957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1361,9</w:t>
            </w:r>
          </w:p>
        </w:tc>
        <w:tc>
          <w:tcPr>
            <w:tcW w:w="1701" w:type="dxa"/>
            <w:vAlign w:val="bottom"/>
          </w:tcPr>
          <w:p w:rsidR="003A54AF" w:rsidRDefault="003A54AF">
            <w:pPr>
              <w:pStyle w:val="ConsPlusNormal"/>
              <w:jc w:val="right"/>
            </w:pPr>
            <w:r>
              <w:t>1361,9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2320957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1361,9</w:t>
            </w:r>
          </w:p>
        </w:tc>
        <w:tc>
          <w:tcPr>
            <w:tcW w:w="1701" w:type="dxa"/>
            <w:vAlign w:val="bottom"/>
          </w:tcPr>
          <w:p w:rsidR="003A54AF" w:rsidRDefault="003A54AF">
            <w:pPr>
              <w:pStyle w:val="ConsPlusNormal"/>
              <w:jc w:val="right"/>
            </w:pPr>
            <w:r>
              <w:t>1361,9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1138,1</w:t>
            </w:r>
          </w:p>
        </w:tc>
        <w:tc>
          <w:tcPr>
            <w:tcW w:w="1701" w:type="dxa"/>
            <w:vAlign w:val="bottom"/>
          </w:tcPr>
          <w:p w:rsidR="003A54AF" w:rsidRDefault="003A54AF">
            <w:pPr>
              <w:pStyle w:val="ConsPlusNormal"/>
              <w:jc w:val="right"/>
            </w:pPr>
            <w:r>
              <w:t>1138,1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1138,1</w:t>
            </w:r>
          </w:p>
        </w:tc>
        <w:tc>
          <w:tcPr>
            <w:tcW w:w="1701" w:type="dxa"/>
            <w:vAlign w:val="bottom"/>
          </w:tcPr>
          <w:p w:rsidR="003A54AF" w:rsidRDefault="003A54AF">
            <w:pPr>
              <w:pStyle w:val="ConsPlusNormal"/>
              <w:jc w:val="right"/>
            </w:pPr>
            <w:r>
              <w:t>1138,1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1138,1</w:t>
            </w:r>
          </w:p>
        </w:tc>
        <w:tc>
          <w:tcPr>
            <w:tcW w:w="1701" w:type="dxa"/>
            <w:vAlign w:val="bottom"/>
          </w:tcPr>
          <w:p w:rsidR="003A54AF" w:rsidRDefault="003A54AF">
            <w:pPr>
              <w:pStyle w:val="ConsPlusNormal"/>
              <w:jc w:val="right"/>
            </w:pPr>
            <w:r>
              <w:t>1138,1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843</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1138,1</w:t>
            </w:r>
          </w:p>
        </w:tc>
        <w:tc>
          <w:tcPr>
            <w:tcW w:w="1701" w:type="dxa"/>
            <w:vAlign w:val="bottom"/>
          </w:tcPr>
          <w:p w:rsidR="003A54AF" w:rsidRDefault="003A54AF">
            <w:pPr>
              <w:pStyle w:val="ConsPlusNormal"/>
              <w:jc w:val="right"/>
            </w:pPr>
            <w:r>
              <w:t>1138,1</w:t>
            </w:r>
          </w:p>
        </w:tc>
      </w:tr>
      <w:tr w:rsidR="003A54AF">
        <w:tc>
          <w:tcPr>
            <w:tcW w:w="660" w:type="dxa"/>
          </w:tcPr>
          <w:p w:rsidR="003A54AF" w:rsidRDefault="003A54AF">
            <w:pPr>
              <w:pStyle w:val="ConsPlusNormal"/>
              <w:jc w:val="center"/>
            </w:pPr>
            <w:r>
              <w:t>37.</w:t>
            </w:r>
          </w:p>
        </w:tc>
        <w:tc>
          <w:tcPr>
            <w:tcW w:w="4365" w:type="dxa"/>
          </w:tcPr>
          <w:p w:rsidR="003A54AF" w:rsidRDefault="003A54AF">
            <w:pPr>
              <w:pStyle w:val="ConsPlusNormal"/>
              <w:jc w:val="both"/>
            </w:pPr>
            <w:r>
              <w:t>Министерство стратегического развития, инвестиций и внешнеэкономической деятельности Краснодарского края</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2065996,8</w:t>
            </w:r>
          </w:p>
        </w:tc>
        <w:tc>
          <w:tcPr>
            <w:tcW w:w="1701" w:type="dxa"/>
            <w:vAlign w:val="bottom"/>
          </w:tcPr>
          <w:p w:rsidR="003A54AF" w:rsidRDefault="003A54AF">
            <w:pPr>
              <w:pStyle w:val="ConsPlusNormal"/>
              <w:jc w:val="right"/>
            </w:pPr>
            <w:r>
              <w:t>2065996,8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286239,0</w:t>
            </w:r>
          </w:p>
        </w:tc>
        <w:tc>
          <w:tcPr>
            <w:tcW w:w="1701" w:type="dxa"/>
            <w:vAlign w:val="bottom"/>
          </w:tcPr>
          <w:p w:rsidR="003A54AF" w:rsidRDefault="003A54AF">
            <w:pPr>
              <w:pStyle w:val="ConsPlusNormal"/>
              <w:jc w:val="right"/>
            </w:pPr>
            <w:r>
              <w:t>286239,0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286239,0</w:t>
            </w:r>
          </w:p>
        </w:tc>
        <w:tc>
          <w:tcPr>
            <w:tcW w:w="1701" w:type="dxa"/>
            <w:vAlign w:val="bottom"/>
          </w:tcPr>
          <w:p w:rsidR="003A54AF" w:rsidRDefault="003A54AF">
            <w:pPr>
              <w:pStyle w:val="ConsPlusNormal"/>
              <w:jc w:val="right"/>
            </w:pPr>
            <w:r>
              <w:t>286239,0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22" w:history="1">
              <w:r>
                <w:rPr>
                  <w:color w:val="0000FF"/>
                </w:rPr>
                <w:t>программа</w:t>
              </w:r>
            </w:hyperlink>
            <w:r>
              <w:t xml:space="preserve"> Краснодарского края "Экономическое развитие и инновационная экономика"</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286239,0</w:t>
            </w:r>
          </w:p>
        </w:tc>
        <w:tc>
          <w:tcPr>
            <w:tcW w:w="1701" w:type="dxa"/>
            <w:vAlign w:val="bottom"/>
          </w:tcPr>
          <w:p w:rsidR="003A54AF" w:rsidRDefault="003A54AF">
            <w:pPr>
              <w:pStyle w:val="ConsPlusNormal"/>
              <w:jc w:val="right"/>
            </w:pPr>
            <w:r>
              <w:t>286239,0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1430000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169201,3</w:t>
            </w:r>
          </w:p>
        </w:tc>
        <w:tc>
          <w:tcPr>
            <w:tcW w:w="1701" w:type="dxa"/>
            <w:vAlign w:val="bottom"/>
          </w:tcPr>
          <w:p w:rsidR="003A54AF" w:rsidRDefault="003A54AF">
            <w:pPr>
              <w:pStyle w:val="ConsPlusNormal"/>
              <w:jc w:val="right"/>
            </w:pPr>
            <w:r>
              <w:t>169201,3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1431079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169201,3</w:t>
            </w:r>
          </w:p>
        </w:tc>
        <w:tc>
          <w:tcPr>
            <w:tcW w:w="1701" w:type="dxa"/>
            <w:vAlign w:val="bottom"/>
          </w:tcPr>
          <w:p w:rsidR="003A54AF" w:rsidRDefault="003A54AF">
            <w:pPr>
              <w:pStyle w:val="ConsPlusNormal"/>
              <w:jc w:val="right"/>
            </w:pPr>
            <w:r>
              <w:t>169201,3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1431079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169201,3</w:t>
            </w:r>
          </w:p>
        </w:tc>
        <w:tc>
          <w:tcPr>
            <w:tcW w:w="1701" w:type="dxa"/>
            <w:vAlign w:val="bottom"/>
          </w:tcPr>
          <w:p w:rsidR="003A54AF" w:rsidRDefault="003A54AF">
            <w:pPr>
              <w:pStyle w:val="ConsPlusNormal"/>
              <w:jc w:val="right"/>
            </w:pPr>
            <w:r>
              <w:t>169201,3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по управлению реализацией программы</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1450000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117037,7</w:t>
            </w:r>
          </w:p>
        </w:tc>
        <w:tc>
          <w:tcPr>
            <w:tcW w:w="1701" w:type="dxa"/>
            <w:vAlign w:val="bottom"/>
          </w:tcPr>
          <w:p w:rsidR="003A54AF" w:rsidRDefault="003A54AF">
            <w:pPr>
              <w:pStyle w:val="ConsPlusNormal"/>
              <w:jc w:val="right"/>
            </w:pPr>
            <w:r>
              <w:t>117037,7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1450019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117037,7</w:t>
            </w:r>
          </w:p>
        </w:tc>
        <w:tc>
          <w:tcPr>
            <w:tcW w:w="1701" w:type="dxa"/>
            <w:vAlign w:val="bottom"/>
          </w:tcPr>
          <w:p w:rsidR="003A54AF" w:rsidRDefault="003A54AF">
            <w:pPr>
              <w:pStyle w:val="ConsPlusNormal"/>
              <w:jc w:val="right"/>
            </w:pPr>
            <w:r>
              <w:t>117037,7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1450019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99754,0</w:t>
            </w:r>
          </w:p>
        </w:tc>
        <w:tc>
          <w:tcPr>
            <w:tcW w:w="1701" w:type="dxa"/>
            <w:vAlign w:val="bottom"/>
          </w:tcPr>
          <w:p w:rsidR="003A54AF" w:rsidRDefault="003A54AF">
            <w:pPr>
              <w:pStyle w:val="ConsPlusNormal"/>
              <w:jc w:val="right"/>
            </w:pPr>
            <w:r>
              <w:t>99754,0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1450019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17219,7</w:t>
            </w:r>
          </w:p>
        </w:tc>
        <w:tc>
          <w:tcPr>
            <w:tcW w:w="1701" w:type="dxa"/>
            <w:vAlign w:val="bottom"/>
          </w:tcPr>
          <w:p w:rsidR="003A54AF" w:rsidRDefault="003A54AF">
            <w:pPr>
              <w:pStyle w:val="ConsPlusNormal"/>
              <w:jc w:val="right"/>
            </w:pPr>
            <w:r>
              <w:t>17219,7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1450019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64,0</w:t>
            </w:r>
          </w:p>
        </w:tc>
        <w:tc>
          <w:tcPr>
            <w:tcW w:w="1701" w:type="dxa"/>
            <w:vAlign w:val="bottom"/>
          </w:tcPr>
          <w:p w:rsidR="003A54AF" w:rsidRDefault="003A54AF">
            <w:pPr>
              <w:pStyle w:val="ConsPlusNormal"/>
              <w:jc w:val="right"/>
            </w:pPr>
            <w:r>
              <w:t>64,0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1779757,8</w:t>
            </w:r>
          </w:p>
        </w:tc>
        <w:tc>
          <w:tcPr>
            <w:tcW w:w="1701" w:type="dxa"/>
            <w:vAlign w:val="bottom"/>
          </w:tcPr>
          <w:p w:rsidR="003A54AF" w:rsidRDefault="003A54AF">
            <w:pPr>
              <w:pStyle w:val="ConsPlusNormal"/>
              <w:jc w:val="right"/>
            </w:pPr>
            <w:r>
              <w:t>1779757,8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национальной экономики</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1779757,8</w:t>
            </w:r>
          </w:p>
        </w:tc>
        <w:tc>
          <w:tcPr>
            <w:tcW w:w="1701" w:type="dxa"/>
            <w:vAlign w:val="bottom"/>
          </w:tcPr>
          <w:p w:rsidR="003A54AF" w:rsidRDefault="003A54AF">
            <w:pPr>
              <w:pStyle w:val="ConsPlusNormal"/>
              <w:jc w:val="right"/>
            </w:pPr>
            <w:r>
              <w:t>1779757,8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23"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1377496,0</w:t>
            </w:r>
          </w:p>
        </w:tc>
        <w:tc>
          <w:tcPr>
            <w:tcW w:w="1701" w:type="dxa"/>
            <w:vAlign w:val="bottom"/>
          </w:tcPr>
          <w:p w:rsidR="003A54AF" w:rsidRDefault="003A54AF">
            <w:pPr>
              <w:pStyle w:val="ConsPlusNormal"/>
              <w:jc w:val="right"/>
            </w:pPr>
            <w:r>
              <w:t>1377496,0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0710000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1377496,0</w:t>
            </w:r>
          </w:p>
        </w:tc>
        <w:tc>
          <w:tcPr>
            <w:tcW w:w="1701" w:type="dxa"/>
            <w:vAlign w:val="bottom"/>
          </w:tcPr>
          <w:p w:rsidR="003A54AF" w:rsidRDefault="003A54AF">
            <w:pPr>
              <w:pStyle w:val="ConsPlusNormal"/>
              <w:jc w:val="right"/>
            </w:pPr>
            <w:r>
              <w:t>1377496,0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финансовое обеспечение (возмещение) затрат, связанных с участием в организации и проведении межрегиональных, всероссийских и международных спортивных соревнований, в том числе с содержанием и эксплуатацией олимпийских объектов, необходимых для проведения межрегиональных, всероссийских и международных спортивных соревнований</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0711087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1377496,0</w:t>
            </w:r>
          </w:p>
        </w:tc>
        <w:tc>
          <w:tcPr>
            <w:tcW w:w="1701" w:type="dxa"/>
            <w:vAlign w:val="bottom"/>
          </w:tcPr>
          <w:p w:rsidR="003A54AF" w:rsidRDefault="003A54AF">
            <w:pPr>
              <w:pStyle w:val="ConsPlusNormal"/>
              <w:jc w:val="right"/>
            </w:pPr>
            <w:r>
              <w:t>1377496,0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0711087</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1377496,0</w:t>
            </w:r>
          </w:p>
        </w:tc>
        <w:tc>
          <w:tcPr>
            <w:tcW w:w="1701" w:type="dxa"/>
            <w:vAlign w:val="bottom"/>
          </w:tcPr>
          <w:p w:rsidR="003A54AF" w:rsidRDefault="003A54AF">
            <w:pPr>
              <w:pStyle w:val="ConsPlusNormal"/>
              <w:jc w:val="right"/>
            </w:pPr>
            <w:r>
              <w:t>1377496,0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24" w:history="1">
              <w:r>
                <w:rPr>
                  <w:color w:val="0000FF"/>
                </w:rPr>
                <w:t>программа</w:t>
              </w:r>
            </w:hyperlink>
            <w:r>
              <w:t xml:space="preserve"> Краснодарского края "Экономическое развитие и инновационная экономика"</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399980,9</w:t>
            </w:r>
          </w:p>
        </w:tc>
        <w:tc>
          <w:tcPr>
            <w:tcW w:w="1701" w:type="dxa"/>
            <w:vAlign w:val="bottom"/>
          </w:tcPr>
          <w:p w:rsidR="003A54AF" w:rsidRDefault="003A54AF">
            <w:pPr>
              <w:pStyle w:val="ConsPlusNormal"/>
              <w:jc w:val="right"/>
            </w:pPr>
            <w:r>
              <w:t>399980,9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Государственная поддержка малого и среднего предпринимательства в Краснодарском крае на 2014 - 2018 годы</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377980,9</w:t>
            </w:r>
          </w:p>
        </w:tc>
        <w:tc>
          <w:tcPr>
            <w:tcW w:w="1701" w:type="dxa"/>
            <w:vAlign w:val="bottom"/>
          </w:tcPr>
          <w:p w:rsidR="003A54AF" w:rsidRDefault="003A54AF">
            <w:pPr>
              <w:pStyle w:val="ConsPlusNormal"/>
              <w:jc w:val="right"/>
            </w:pPr>
            <w:r>
              <w:t>377980,9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1411145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12980,9</w:t>
            </w:r>
          </w:p>
        </w:tc>
        <w:tc>
          <w:tcPr>
            <w:tcW w:w="1701" w:type="dxa"/>
            <w:vAlign w:val="bottom"/>
          </w:tcPr>
          <w:p w:rsidR="003A54AF" w:rsidRDefault="003A54AF">
            <w:pPr>
              <w:pStyle w:val="ConsPlusNormal"/>
              <w:jc w:val="right"/>
            </w:pPr>
            <w:r>
              <w:t>12980,9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1411145</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12980,9</w:t>
            </w:r>
          </w:p>
        </w:tc>
        <w:tc>
          <w:tcPr>
            <w:tcW w:w="1701" w:type="dxa"/>
            <w:vAlign w:val="bottom"/>
          </w:tcPr>
          <w:p w:rsidR="003A54AF" w:rsidRDefault="003A54AF">
            <w:pPr>
              <w:pStyle w:val="ConsPlusNormal"/>
              <w:jc w:val="right"/>
            </w:pPr>
            <w:r>
              <w:t>12980,9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некоммерческой организации "Торгово-промышленная палата Краснодарского края" на возмещение затрат, связанных с участием в организации и проведении международного инвестиционного форума "Сочи" с целью развития малого и среднего предпринимательства</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1411223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150000,0</w:t>
            </w:r>
          </w:p>
        </w:tc>
        <w:tc>
          <w:tcPr>
            <w:tcW w:w="1701" w:type="dxa"/>
            <w:vAlign w:val="bottom"/>
          </w:tcPr>
          <w:p w:rsidR="003A54AF" w:rsidRDefault="003A54AF">
            <w:pPr>
              <w:pStyle w:val="ConsPlusNormal"/>
              <w:jc w:val="right"/>
            </w:pPr>
            <w:r>
              <w:t>150000,0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1411223</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150000,0</w:t>
            </w:r>
          </w:p>
        </w:tc>
        <w:tc>
          <w:tcPr>
            <w:tcW w:w="1701" w:type="dxa"/>
            <w:vAlign w:val="bottom"/>
          </w:tcPr>
          <w:p w:rsidR="003A54AF" w:rsidRDefault="003A54AF">
            <w:pPr>
              <w:pStyle w:val="ConsPlusNormal"/>
              <w:jc w:val="right"/>
            </w:pPr>
            <w:r>
              <w:t>150000,0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1415064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172000,0</w:t>
            </w:r>
          </w:p>
        </w:tc>
        <w:tc>
          <w:tcPr>
            <w:tcW w:w="1701" w:type="dxa"/>
            <w:vAlign w:val="bottom"/>
          </w:tcPr>
          <w:p w:rsidR="003A54AF" w:rsidRDefault="003A54AF">
            <w:pPr>
              <w:pStyle w:val="ConsPlusNormal"/>
              <w:jc w:val="right"/>
            </w:pPr>
            <w:r>
              <w:t>172000,0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1415064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2400,0</w:t>
            </w:r>
          </w:p>
        </w:tc>
        <w:tc>
          <w:tcPr>
            <w:tcW w:w="1701" w:type="dxa"/>
            <w:vAlign w:val="bottom"/>
          </w:tcPr>
          <w:p w:rsidR="003A54AF" w:rsidRDefault="003A54AF">
            <w:pPr>
              <w:pStyle w:val="ConsPlusNormal"/>
              <w:jc w:val="right"/>
            </w:pPr>
            <w:r>
              <w:t>2400,0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1415064</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32000,0</w:t>
            </w:r>
          </w:p>
        </w:tc>
        <w:tc>
          <w:tcPr>
            <w:tcW w:w="1701" w:type="dxa"/>
            <w:vAlign w:val="bottom"/>
          </w:tcPr>
          <w:p w:rsidR="003A54AF" w:rsidRDefault="003A54AF">
            <w:pPr>
              <w:pStyle w:val="ConsPlusNormal"/>
              <w:jc w:val="right"/>
            </w:pPr>
            <w:r>
              <w:t>32000,0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1415064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12000,0</w:t>
            </w:r>
          </w:p>
        </w:tc>
        <w:tc>
          <w:tcPr>
            <w:tcW w:w="1701" w:type="dxa"/>
            <w:vAlign w:val="bottom"/>
          </w:tcPr>
          <w:p w:rsidR="003A54AF" w:rsidRDefault="003A54AF">
            <w:pPr>
              <w:pStyle w:val="ConsPlusNormal"/>
              <w:jc w:val="right"/>
            </w:pPr>
            <w:r>
              <w:t>12000,0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1415064</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125600,0</w:t>
            </w:r>
          </w:p>
        </w:tc>
        <w:tc>
          <w:tcPr>
            <w:tcW w:w="1701" w:type="dxa"/>
            <w:vAlign w:val="bottom"/>
          </w:tcPr>
          <w:p w:rsidR="003A54AF" w:rsidRDefault="003A54AF">
            <w:pPr>
              <w:pStyle w:val="ConsPlusNormal"/>
              <w:jc w:val="right"/>
            </w:pPr>
            <w:r>
              <w:t>125600,0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государственную поддержку малого и среднего предпринимательства, включая крестьянские (фермерские) хозяйства</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1417064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8000,0</w:t>
            </w:r>
          </w:p>
        </w:tc>
        <w:tc>
          <w:tcPr>
            <w:tcW w:w="1701" w:type="dxa"/>
            <w:vAlign w:val="bottom"/>
          </w:tcPr>
          <w:p w:rsidR="003A54AF" w:rsidRDefault="003A54AF">
            <w:pPr>
              <w:pStyle w:val="ConsPlusNormal"/>
              <w:jc w:val="right"/>
            </w:pPr>
            <w:r>
              <w:t>8000,0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1417064</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8000,0</w:t>
            </w:r>
          </w:p>
        </w:tc>
        <w:tc>
          <w:tcPr>
            <w:tcW w:w="1701" w:type="dxa"/>
            <w:vAlign w:val="bottom"/>
          </w:tcPr>
          <w:p w:rsidR="003A54AF" w:rsidRDefault="003A54AF">
            <w:pPr>
              <w:pStyle w:val="ConsPlusNormal"/>
              <w:jc w:val="right"/>
            </w:pPr>
            <w:r>
              <w:t>8000,0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1418064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35000,0</w:t>
            </w:r>
          </w:p>
        </w:tc>
        <w:tc>
          <w:tcPr>
            <w:tcW w:w="1701" w:type="dxa"/>
            <w:vAlign w:val="bottom"/>
          </w:tcPr>
          <w:p w:rsidR="003A54AF" w:rsidRDefault="003A54AF">
            <w:pPr>
              <w:pStyle w:val="ConsPlusNormal"/>
              <w:jc w:val="right"/>
            </w:pPr>
            <w:r>
              <w:t>35000,0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1418064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600,0</w:t>
            </w:r>
          </w:p>
        </w:tc>
        <w:tc>
          <w:tcPr>
            <w:tcW w:w="1701" w:type="dxa"/>
            <w:vAlign w:val="bottom"/>
          </w:tcPr>
          <w:p w:rsidR="003A54AF" w:rsidRDefault="003A54AF">
            <w:pPr>
              <w:pStyle w:val="ConsPlusNormal"/>
              <w:jc w:val="right"/>
            </w:pPr>
            <w:r>
              <w:t>600,0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1418064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3000,0</w:t>
            </w:r>
          </w:p>
        </w:tc>
        <w:tc>
          <w:tcPr>
            <w:tcW w:w="1701" w:type="dxa"/>
            <w:vAlign w:val="bottom"/>
          </w:tcPr>
          <w:p w:rsidR="003A54AF" w:rsidRDefault="003A54AF">
            <w:pPr>
              <w:pStyle w:val="ConsPlusNormal"/>
              <w:jc w:val="right"/>
            </w:pPr>
            <w:r>
              <w:t>3000,0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1418064</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31400,0</w:t>
            </w:r>
          </w:p>
        </w:tc>
        <w:tc>
          <w:tcPr>
            <w:tcW w:w="1701" w:type="dxa"/>
            <w:vAlign w:val="bottom"/>
          </w:tcPr>
          <w:p w:rsidR="003A54AF" w:rsidRDefault="003A54AF">
            <w:pPr>
              <w:pStyle w:val="ConsPlusNormal"/>
              <w:jc w:val="right"/>
            </w:pPr>
            <w:r>
              <w:t>31400,0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Поддержка экспортно ориентированных организаций в Краснодарском крае на 2014 - 2018 годы</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22000,0</w:t>
            </w:r>
          </w:p>
        </w:tc>
        <w:tc>
          <w:tcPr>
            <w:tcW w:w="1701" w:type="dxa"/>
            <w:vAlign w:val="bottom"/>
          </w:tcPr>
          <w:p w:rsidR="003A54AF" w:rsidRDefault="003A54AF">
            <w:pPr>
              <w:pStyle w:val="ConsPlusNormal"/>
              <w:jc w:val="right"/>
            </w:pPr>
            <w:r>
              <w:t>22000,0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1465064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17000,0</w:t>
            </w:r>
          </w:p>
        </w:tc>
        <w:tc>
          <w:tcPr>
            <w:tcW w:w="1701" w:type="dxa"/>
            <w:vAlign w:val="bottom"/>
          </w:tcPr>
          <w:p w:rsidR="003A54AF" w:rsidRDefault="003A54AF">
            <w:pPr>
              <w:pStyle w:val="ConsPlusNormal"/>
              <w:jc w:val="right"/>
            </w:pPr>
            <w:r>
              <w:t>17000,0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1465064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17000,0</w:t>
            </w:r>
          </w:p>
        </w:tc>
        <w:tc>
          <w:tcPr>
            <w:tcW w:w="1701" w:type="dxa"/>
            <w:vAlign w:val="bottom"/>
          </w:tcPr>
          <w:p w:rsidR="003A54AF" w:rsidRDefault="003A54AF">
            <w:pPr>
              <w:pStyle w:val="ConsPlusNormal"/>
              <w:jc w:val="right"/>
            </w:pPr>
            <w:r>
              <w:t>17000,0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1468064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5000,0</w:t>
            </w:r>
          </w:p>
        </w:tc>
        <w:tc>
          <w:tcPr>
            <w:tcW w:w="1701" w:type="dxa"/>
            <w:vAlign w:val="bottom"/>
          </w:tcPr>
          <w:p w:rsidR="003A54AF" w:rsidRDefault="003A54AF">
            <w:pPr>
              <w:pStyle w:val="ConsPlusNormal"/>
              <w:jc w:val="right"/>
            </w:pPr>
            <w:r>
              <w:t>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1468064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5000,0</w:t>
            </w:r>
          </w:p>
        </w:tc>
        <w:tc>
          <w:tcPr>
            <w:tcW w:w="1701" w:type="dxa"/>
            <w:vAlign w:val="bottom"/>
          </w:tcPr>
          <w:p w:rsidR="003A54AF" w:rsidRDefault="003A54AF">
            <w:pPr>
              <w:pStyle w:val="ConsPlusNormal"/>
              <w:jc w:val="right"/>
            </w:pPr>
            <w:r>
              <w:t>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2280,9</w:t>
            </w:r>
          </w:p>
        </w:tc>
        <w:tc>
          <w:tcPr>
            <w:tcW w:w="1701" w:type="dxa"/>
            <w:vAlign w:val="bottom"/>
          </w:tcPr>
          <w:p w:rsidR="003A54AF" w:rsidRDefault="003A54AF">
            <w:pPr>
              <w:pStyle w:val="ConsPlusNormal"/>
              <w:jc w:val="right"/>
            </w:pPr>
            <w:r>
              <w:t>2280,9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2280,9</w:t>
            </w:r>
          </w:p>
        </w:tc>
        <w:tc>
          <w:tcPr>
            <w:tcW w:w="1701" w:type="dxa"/>
            <w:vAlign w:val="bottom"/>
          </w:tcPr>
          <w:p w:rsidR="003A54AF" w:rsidRDefault="003A54AF">
            <w:pPr>
              <w:pStyle w:val="ConsPlusNormal"/>
              <w:jc w:val="right"/>
            </w:pPr>
            <w:r>
              <w:t>2280,9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2280,9</w:t>
            </w:r>
          </w:p>
        </w:tc>
        <w:tc>
          <w:tcPr>
            <w:tcW w:w="1701" w:type="dxa"/>
            <w:vAlign w:val="bottom"/>
          </w:tcPr>
          <w:p w:rsidR="003A54AF" w:rsidRDefault="003A54AF">
            <w:pPr>
              <w:pStyle w:val="ConsPlusNormal"/>
              <w:jc w:val="right"/>
            </w:pPr>
            <w:r>
              <w:t>2280,9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845</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2280,9</w:t>
            </w:r>
          </w:p>
        </w:tc>
        <w:tc>
          <w:tcPr>
            <w:tcW w:w="1701" w:type="dxa"/>
            <w:vAlign w:val="bottom"/>
          </w:tcPr>
          <w:p w:rsidR="003A54AF" w:rsidRDefault="003A54AF">
            <w:pPr>
              <w:pStyle w:val="ConsPlusNormal"/>
              <w:jc w:val="right"/>
            </w:pPr>
            <w:r>
              <w:t>2280,9</w:t>
            </w:r>
          </w:p>
        </w:tc>
      </w:tr>
      <w:tr w:rsidR="003A54AF">
        <w:tc>
          <w:tcPr>
            <w:tcW w:w="660" w:type="dxa"/>
          </w:tcPr>
          <w:p w:rsidR="003A54AF" w:rsidRDefault="003A54AF">
            <w:pPr>
              <w:pStyle w:val="ConsPlusNormal"/>
              <w:jc w:val="center"/>
            </w:pPr>
            <w:r>
              <w:t>38.</w:t>
            </w:r>
          </w:p>
        </w:tc>
        <w:tc>
          <w:tcPr>
            <w:tcW w:w="4365" w:type="dxa"/>
          </w:tcPr>
          <w:p w:rsidR="003A54AF" w:rsidRDefault="003A54AF">
            <w:pPr>
              <w:pStyle w:val="ConsPlusNormal"/>
              <w:jc w:val="both"/>
            </w:pPr>
            <w:r>
              <w:t>Министерство курортов и туризма Краснодарского края</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898014,5</w:t>
            </w:r>
          </w:p>
        </w:tc>
        <w:tc>
          <w:tcPr>
            <w:tcW w:w="1701" w:type="dxa"/>
            <w:vAlign w:val="bottom"/>
          </w:tcPr>
          <w:p w:rsidR="003A54AF" w:rsidRDefault="003A54AF">
            <w:pPr>
              <w:pStyle w:val="ConsPlusNormal"/>
              <w:jc w:val="right"/>
            </w:pPr>
            <w:r>
              <w:t>898014,5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78826,0</w:t>
            </w:r>
          </w:p>
        </w:tc>
        <w:tc>
          <w:tcPr>
            <w:tcW w:w="1701" w:type="dxa"/>
            <w:vAlign w:val="bottom"/>
          </w:tcPr>
          <w:p w:rsidR="003A54AF" w:rsidRDefault="003A54AF">
            <w:pPr>
              <w:pStyle w:val="ConsPlusNormal"/>
              <w:jc w:val="right"/>
            </w:pPr>
            <w:r>
              <w:t>78826,0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78826,0</w:t>
            </w:r>
          </w:p>
        </w:tc>
        <w:tc>
          <w:tcPr>
            <w:tcW w:w="1701" w:type="dxa"/>
            <w:vAlign w:val="bottom"/>
          </w:tcPr>
          <w:p w:rsidR="003A54AF" w:rsidRDefault="003A54AF">
            <w:pPr>
              <w:pStyle w:val="ConsPlusNormal"/>
              <w:jc w:val="right"/>
            </w:pPr>
            <w:r>
              <w:t>78826,0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25"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2000000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78826,0</w:t>
            </w:r>
          </w:p>
        </w:tc>
        <w:tc>
          <w:tcPr>
            <w:tcW w:w="1701" w:type="dxa"/>
            <w:vAlign w:val="bottom"/>
          </w:tcPr>
          <w:p w:rsidR="003A54AF" w:rsidRDefault="003A54AF">
            <w:pPr>
              <w:pStyle w:val="ConsPlusNormal"/>
              <w:jc w:val="right"/>
            </w:pPr>
            <w:r>
              <w:t>78826,0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2030000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78826,0</w:t>
            </w:r>
          </w:p>
        </w:tc>
        <w:tc>
          <w:tcPr>
            <w:tcW w:w="1701" w:type="dxa"/>
            <w:vAlign w:val="bottom"/>
          </w:tcPr>
          <w:p w:rsidR="003A54AF" w:rsidRDefault="003A54AF">
            <w:pPr>
              <w:pStyle w:val="ConsPlusNormal"/>
              <w:jc w:val="right"/>
            </w:pPr>
            <w:r>
              <w:t>78826,0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2030019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78826,0</w:t>
            </w:r>
          </w:p>
        </w:tc>
        <w:tc>
          <w:tcPr>
            <w:tcW w:w="1701" w:type="dxa"/>
            <w:vAlign w:val="bottom"/>
          </w:tcPr>
          <w:p w:rsidR="003A54AF" w:rsidRDefault="003A54AF">
            <w:pPr>
              <w:pStyle w:val="ConsPlusNormal"/>
              <w:jc w:val="right"/>
            </w:pPr>
            <w:r>
              <w:t>78826,0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2030019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62660,0</w:t>
            </w:r>
          </w:p>
        </w:tc>
        <w:tc>
          <w:tcPr>
            <w:tcW w:w="1701" w:type="dxa"/>
            <w:vAlign w:val="bottom"/>
          </w:tcPr>
          <w:p w:rsidR="003A54AF" w:rsidRDefault="003A54AF">
            <w:pPr>
              <w:pStyle w:val="ConsPlusNormal"/>
              <w:jc w:val="right"/>
            </w:pPr>
            <w:r>
              <w:t>62660,0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2030019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16146,0</w:t>
            </w:r>
          </w:p>
        </w:tc>
        <w:tc>
          <w:tcPr>
            <w:tcW w:w="1701" w:type="dxa"/>
            <w:vAlign w:val="bottom"/>
          </w:tcPr>
          <w:p w:rsidR="003A54AF" w:rsidRDefault="003A54AF">
            <w:pPr>
              <w:pStyle w:val="ConsPlusNormal"/>
              <w:jc w:val="right"/>
            </w:pPr>
            <w:r>
              <w:t>16146,0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2030019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20,0</w:t>
            </w:r>
          </w:p>
        </w:tc>
        <w:tc>
          <w:tcPr>
            <w:tcW w:w="1701" w:type="dxa"/>
            <w:vAlign w:val="bottom"/>
          </w:tcPr>
          <w:p w:rsidR="003A54AF" w:rsidRDefault="003A54AF">
            <w:pPr>
              <w:pStyle w:val="ConsPlusNormal"/>
              <w:jc w:val="right"/>
            </w:pPr>
            <w:r>
              <w:t>20,0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819188,5</w:t>
            </w:r>
          </w:p>
        </w:tc>
        <w:tc>
          <w:tcPr>
            <w:tcW w:w="1701" w:type="dxa"/>
            <w:vAlign w:val="bottom"/>
          </w:tcPr>
          <w:p w:rsidR="003A54AF" w:rsidRDefault="003A54AF">
            <w:pPr>
              <w:pStyle w:val="ConsPlusNormal"/>
              <w:jc w:val="right"/>
            </w:pPr>
            <w:r>
              <w:t>819188,5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национальной экономики</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819188,5</w:t>
            </w:r>
          </w:p>
        </w:tc>
        <w:tc>
          <w:tcPr>
            <w:tcW w:w="1701" w:type="dxa"/>
            <w:vAlign w:val="bottom"/>
          </w:tcPr>
          <w:p w:rsidR="003A54AF" w:rsidRDefault="003A54AF">
            <w:pPr>
              <w:pStyle w:val="ConsPlusNormal"/>
              <w:jc w:val="right"/>
            </w:pPr>
            <w:r>
              <w:t>819188,5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26"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699847,6</w:t>
            </w:r>
          </w:p>
        </w:tc>
        <w:tc>
          <w:tcPr>
            <w:tcW w:w="1701" w:type="dxa"/>
            <w:vAlign w:val="bottom"/>
          </w:tcPr>
          <w:p w:rsidR="003A54AF" w:rsidRDefault="003A54AF">
            <w:pPr>
              <w:pStyle w:val="ConsPlusNormal"/>
              <w:jc w:val="right"/>
            </w:pPr>
            <w:r>
              <w:t>699847,6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санаторно-курортного и туристского комплекса на 2014 - 2017 годы</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625896,0</w:t>
            </w:r>
          </w:p>
        </w:tc>
        <w:tc>
          <w:tcPr>
            <w:tcW w:w="1701" w:type="dxa"/>
            <w:vAlign w:val="bottom"/>
          </w:tcPr>
          <w:p w:rsidR="003A54AF" w:rsidRDefault="003A54AF">
            <w:pPr>
              <w:pStyle w:val="ConsPlusNormal"/>
              <w:jc w:val="right"/>
            </w:pPr>
            <w:r>
              <w:t>625896,0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527"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2011131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43586,3</w:t>
            </w:r>
          </w:p>
        </w:tc>
        <w:tc>
          <w:tcPr>
            <w:tcW w:w="1701" w:type="dxa"/>
            <w:vAlign w:val="bottom"/>
          </w:tcPr>
          <w:p w:rsidR="003A54AF" w:rsidRDefault="003A54AF">
            <w:pPr>
              <w:pStyle w:val="ConsPlusNormal"/>
              <w:jc w:val="right"/>
            </w:pPr>
            <w:r>
              <w:t>43586,3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2011131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43586,3</w:t>
            </w:r>
          </w:p>
        </w:tc>
        <w:tc>
          <w:tcPr>
            <w:tcW w:w="1701" w:type="dxa"/>
            <w:vAlign w:val="bottom"/>
          </w:tcPr>
          <w:p w:rsidR="003A54AF" w:rsidRDefault="003A54AF">
            <w:pPr>
              <w:pStyle w:val="ConsPlusNormal"/>
              <w:jc w:val="right"/>
            </w:pPr>
            <w:r>
              <w:t>43586,3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Гранты в форме субсидий победителям, занявшим призовые места по итогам ежегодного краевого конкурса "Лучший объект сельского (аграрного) туризма в Краснодарском крае"</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2011216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240,0</w:t>
            </w:r>
          </w:p>
        </w:tc>
        <w:tc>
          <w:tcPr>
            <w:tcW w:w="1701" w:type="dxa"/>
            <w:vAlign w:val="bottom"/>
          </w:tcPr>
          <w:p w:rsidR="003A54AF" w:rsidRDefault="003A54AF">
            <w:pPr>
              <w:pStyle w:val="ConsPlusNormal"/>
              <w:jc w:val="right"/>
            </w:pPr>
            <w:r>
              <w:t>240,0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2011216</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240,0</w:t>
            </w:r>
          </w:p>
        </w:tc>
        <w:tc>
          <w:tcPr>
            <w:tcW w:w="1701" w:type="dxa"/>
            <w:vAlign w:val="bottom"/>
          </w:tcPr>
          <w:p w:rsidR="003A54AF" w:rsidRDefault="003A54AF">
            <w:pPr>
              <w:pStyle w:val="ConsPlusNormal"/>
              <w:jc w:val="right"/>
            </w:pPr>
            <w:r>
              <w:t>240,0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федеральной целевой </w:t>
            </w:r>
            <w:hyperlink r:id="rId528" w:history="1">
              <w:r>
                <w:rPr>
                  <w:color w:val="0000FF"/>
                </w:rPr>
                <w:t>программы</w:t>
              </w:r>
            </w:hyperlink>
            <w:r>
              <w:t xml:space="preserve"> "Развитие внутреннего и въездного туризма в Российской Федерации (2011 - 2018 годы)"</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2015110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435000,0</w:t>
            </w:r>
          </w:p>
        </w:tc>
        <w:tc>
          <w:tcPr>
            <w:tcW w:w="1701" w:type="dxa"/>
            <w:vAlign w:val="bottom"/>
          </w:tcPr>
          <w:p w:rsidR="003A54AF" w:rsidRDefault="003A54AF">
            <w:pPr>
              <w:pStyle w:val="ConsPlusNormal"/>
              <w:jc w:val="right"/>
            </w:pPr>
            <w:r>
              <w:t>435000,0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2015110</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435000,0</w:t>
            </w:r>
          </w:p>
        </w:tc>
        <w:tc>
          <w:tcPr>
            <w:tcW w:w="1701" w:type="dxa"/>
            <w:vAlign w:val="bottom"/>
          </w:tcPr>
          <w:p w:rsidR="003A54AF" w:rsidRDefault="003A54AF">
            <w:pPr>
              <w:pStyle w:val="ConsPlusNormal"/>
              <w:jc w:val="right"/>
            </w:pPr>
            <w:r>
              <w:t>435000,0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государственной </w:t>
            </w:r>
            <w:hyperlink r:id="rId529"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2016057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13533,8</w:t>
            </w:r>
          </w:p>
        </w:tc>
        <w:tc>
          <w:tcPr>
            <w:tcW w:w="1701" w:type="dxa"/>
            <w:vAlign w:val="bottom"/>
          </w:tcPr>
          <w:p w:rsidR="003A54AF" w:rsidRDefault="003A54AF">
            <w:pPr>
              <w:pStyle w:val="ConsPlusNormal"/>
              <w:jc w:val="right"/>
            </w:pPr>
            <w:r>
              <w:t>13533,8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2016057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13533,8</w:t>
            </w:r>
          </w:p>
        </w:tc>
        <w:tc>
          <w:tcPr>
            <w:tcW w:w="1701" w:type="dxa"/>
            <w:vAlign w:val="bottom"/>
          </w:tcPr>
          <w:p w:rsidR="003A54AF" w:rsidRDefault="003A54AF">
            <w:pPr>
              <w:pStyle w:val="ConsPlusNormal"/>
              <w:jc w:val="right"/>
            </w:pPr>
            <w:r>
              <w:t>13533,8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федеральной целевой </w:t>
            </w:r>
            <w:hyperlink r:id="rId530" w:history="1">
              <w:r>
                <w:rPr>
                  <w:color w:val="0000FF"/>
                </w:rPr>
                <w:t>программы</w:t>
              </w:r>
            </w:hyperlink>
            <w:r>
              <w:t xml:space="preserve"> "Развитие внутреннего и въездного туризма в Российской Федерации (2011 - 2018 годы)"</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2018110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133535,9</w:t>
            </w:r>
          </w:p>
        </w:tc>
        <w:tc>
          <w:tcPr>
            <w:tcW w:w="1701" w:type="dxa"/>
            <w:vAlign w:val="bottom"/>
          </w:tcPr>
          <w:p w:rsidR="003A54AF" w:rsidRDefault="003A54AF">
            <w:pPr>
              <w:pStyle w:val="ConsPlusNormal"/>
              <w:jc w:val="right"/>
            </w:pPr>
            <w:r>
              <w:t>133535,9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2018110</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133535,9</w:t>
            </w:r>
          </w:p>
        </w:tc>
        <w:tc>
          <w:tcPr>
            <w:tcW w:w="1701" w:type="dxa"/>
            <w:vAlign w:val="bottom"/>
          </w:tcPr>
          <w:p w:rsidR="003A54AF" w:rsidRDefault="003A54AF">
            <w:pPr>
              <w:pStyle w:val="ConsPlusNormal"/>
              <w:jc w:val="right"/>
            </w:pPr>
            <w:r>
              <w:t>133535,9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38750,3</w:t>
            </w:r>
          </w:p>
        </w:tc>
        <w:tc>
          <w:tcPr>
            <w:tcW w:w="1701" w:type="dxa"/>
            <w:vAlign w:val="bottom"/>
          </w:tcPr>
          <w:p w:rsidR="003A54AF" w:rsidRDefault="003A54AF">
            <w:pPr>
              <w:pStyle w:val="ConsPlusNormal"/>
              <w:jc w:val="right"/>
            </w:pPr>
            <w:r>
              <w:t>38750,3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531"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2021131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3500,0</w:t>
            </w:r>
          </w:p>
        </w:tc>
        <w:tc>
          <w:tcPr>
            <w:tcW w:w="1701" w:type="dxa"/>
            <w:vAlign w:val="bottom"/>
          </w:tcPr>
          <w:p w:rsidR="003A54AF" w:rsidRDefault="003A54AF">
            <w:pPr>
              <w:pStyle w:val="ConsPlusNormal"/>
              <w:jc w:val="right"/>
            </w:pPr>
            <w:r>
              <w:t>3500,0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2021131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3500,0</w:t>
            </w:r>
          </w:p>
        </w:tc>
        <w:tc>
          <w:tcPr>
            <w:tcW w:w="1701" w:type="dxa"/>
            <w:vAlign w:val="bottom"/>
          </w:tcPr>
          <w:p w:rsidR="003A54AF" w:rsidRDefault="003A54AF">
            <w:pPr>
              <w:pStyle w:val="ConsPlusNormal"/>
              <w:jc w:val="right"/>
            </w:pPr>
            <w:r>
              <w:t>3500,0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государственной </w:t>
            </w:r>
            <w:hyperlink r:id="rId532"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2026057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35250,3</w:t>
            </w:r>
          </w:p>
        </w:tc>
        <w:tc>
          <w:tcPr>
            <w:tcW w:w="1701" w:type="dxa"/>
            <w:vAlign w:val="bottom"/>
          </w:tcPr>
          <w:p w:rsidR="003A54AF" w:rsidRDefault="003A54AF">
            <w:pPr>
              <w:pStyle w:val="ConsPlusNormal"/>
              <w:jc w:val="right"/>
            </w:pPr>
            <w:r>
              <w:t>35250,3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2026057</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35250,3</w:t>
            </w:r>
          </w:p>
        </w:tc>
        <w:tc>
          <w:tcPr>
            <w:tcW w:w="1701" w:type="dxa"/>
            <w:vAlign w:val="bottom"/>
          </w:tcPr>
          <w:p w:rsidR="003A54AF" w:rsidRDefault="003A54AF">
            <w:pPr>
              <w:pStyle w:val="ConsPlusNormal"/>
              <w:jc w:val="right"/>
            </w:pPr>
            <w:r>
              <w:t>35250,3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35201,3</w:t>
            </w:r>
          </w:p>
        </w:tc>
        <w:tc>
          <w:tcPr>
            <w:tcW w:w="1701" w:type="dxa"/>
            <w:vAlign w:val="bottom"/>
          </w:tcPr>
          <w:p w:rsidR="003A54AF" w:rsidRDefault="003A54AF">
            <w:pPr>
              <w:pStyle w:val="ConsPlusNormal"/>
              <w:jc w:val="right"/>
            </w:pPr>
            <w:r>
              <w:t>35201,3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2030059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35201,3</w:t>
            </w:r>
          </w:p>
        </w:tc>
        <w:tc>
          <w:tcPr>
            <w:tcW w:w="1701" w:type="dxa"/>
            <w:vAlign w:val="bottom"/>
          </w:tcPr>
          <w:p w:rsidR="003A54AF" w:rsidRDefault="003A54AF">
            <w:pPr>
              <w:pStyle w:val="ConsPlusNormal"/>
              <w:jc w:val="right"/>
            </w:pPr>
            <w:r>
              <w:t>35201,3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2030059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35201,3</w:t>
            </w:r>
          </w:p>
        </w:tc>
        <w:tc>
          <w:tcPr>
            <w:tcW w:w="1701" w:type="dxa"/>
            <w:vAlign w:val="bottom"/>
          </w:tcPr>
          <w:p w:rsidR="003A54AF" w:rsidRDefault="003A54AF">
            <w:pPr>
              <w:pStyle w:val="ConsPlusNormal"/>
              <w:jc w:val="right"/>
            </w:pPr>
            <w:r>
              <w:t>35201,3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119340,9</w:t>
            </w:r>
          </w:p>
        </w:tc>
        <w:tc>
          <w:tcPr>
            <w:tcW w:w="1701" w:type="dxa"/>
            <w:vAlign w:val="bottom"/>
          </w:tcPr>
          <w:p w:rsidR="003A54AF" w:rsidRDefault="003A54AF">
            <w:pPr>
              <w:pStyle w:val="ConsPlusNormal"/>
              <w:jc w:val="right"/>
            </w:pPr>
            <w:r>
              <w:t>119340,9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119340,9</w:t>
            </w:r>
          </w:p>
        </w:tc>
        <w:tc>
          <w:tcPr>
            <w:tcW w:w="1701" w:type="dxa"/>
            <w:vAlign w:val="bottom"/>
          </w:tcPr>
          <w:p w:rsidR="003A54AF" w:rsidRDefault="003A54AF">
            <w:pPr>
              <w:pStyle w:val="ConsPlusNormal"/>
              <w:jc w:val="right"/>
            </w:pPr>
            <w:r>
              <w:t>119340,9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66846,5</w:t>
            </w:r>
          </w:p>
        </w:tc>
        <w:tc>
          <w:tcPr>
            <w:tcW w:w="1701" w:type="dxa"/>
            <w:vAlign w:val="bottom"/>
          </w:tcPr>
          <w:p w:rsidR="003A54AF" w:rsidRDefault="003A54AF">
            <w:pPr>
              <w:pStyle w:val="ConsPlusNormal"/>
              <w:jc w:val="right"/>
            </w:pPr>
            <w:r>
              <w:t>66846,5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66846,5</w:t>
            </w:r>
          </w:p>
        </w:tc>
        <w:tc>
          <w:tcPr>
            <w:tcW w:w="1701" w:type="dxa"/>
            <w:vAlign w:val="bottom"/>
          </w:tcPr>
          <w:p w:rsidR="003A54AF" w:rsidRDefault="003A54AF">
            <w:pPr>
              <w:pStyle w:val="ConsPlusNormal"/>
              <w:jc w:val="right"/>
            </w:pPr>
            <w:r>
              <w:t>66846,5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развитие курортов и туризма Краснодарского края</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9966231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52494,4</w:t>
            </w:r>
          </w:p>
        </w:tc>
        <w:tc>
          <w:tcPr>
            <w:tcW w:w="1701" w:type="dxa"/>
            <w:vAlign w:val="bottom"/>
          </w:tcPr>
          <w:p w:rsidR="003A54AF" w:rsidRDefault="003A54AF">
            <w:pPr>
              <w:pStyle w:val="ConsPlusNormal"/>
              <w:jc w:val="right"/>
            </w:pPr>
            <w:r>
              <w:t>52494,4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847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9966231</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52494,4</w:t>
            </w:r>
          </w:p>
        </w:tc>
        <w:tc>
          <w:tcPr>
            <w:tcW w:w="1701" w:type="dxa"/>
            <w:vAlign w:val="bottom"/>
          </w:tcPr>
          <w:p w:rsidR="003A54AF" w:rsidRDefault="003A54AF">
            <w:pPr>
              <w:pStyle w:val="ConsPlusNormal"/>
              <w:jc w:val="right"/>
            </w:pPr>
            <w:r>
              <w:t>52494,4</w:t>
            </w:r>
          </w:p>
        </w:tc>
      </w:tr>
      <w:tr w:rsidR="003A54AF">
        <w:tc>
          <w:tcPr>
            <w:tcW w:w="660" w:type="dxa"/>
          </w:tcPr>
          <w:p w:rsidR="003A54AF" w:rsidRDefault="003A54AF">
            <w:pPr>
              <w:pStyle w:val="ConsPlusNormal"/>
              <w:jc w:val="center"/>
            </w:pPr>
            <w:r>
              <w:t>39.</w:t>
            </w:r>
          </w:p>
        </w:tc>
        <w:tc>
          <w:tcPr>
            <w:tcW w:w="4365" w:type="dxa"/>
          </w:tcPr>
          <w:p w:rsidR="003A54AF" w:rsidRDefault="003A54AF">
            <w:pPr>
              <w:pStyle w:val="ConsPlusNormal"/>
              <w:jc w:val="both"/>
            </w:pPr>
            <w:r>
              <w:t>Управление по виноградарству, виноделию и алкогольной промышленности Краснодарского края</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257066,9</w:t>
            </w:r>
          </w:p>
        </w:tc>
        <w:tc>
          <w:tcPr>
            <w:tcW w:w="1701" w:type="dxa"/>
            <w:vAlign w:val="bottom"/>
          </w:tcPr>
          <w:p w:rsidR="003A54AF" w:rsidRDefault="003A54AF">
            <w:pPr>
              <w:pStyle w:val="ConsPlusNormal"/>
              <w:jc w:val="right"/>
            </w:pPr>
            <w:r>
              <w:t>257066,9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257066,9</w:t>
            </w:r>
          </w:p>
        </w:tc>
        <w:tc>
          <w:tcPr>
            <w:tcW w:w="1701" w:type="dxa"/>
            <w:vAlign w:val="bottom"/>
          </w:tcPr>
          <w:p w:rsidR="003A54AF" w:rsidRDefault="003A54AF">
            <w:pPr>
              <w:pStyle w:val="ConsPlusNormal"/>
              <w:jc w:val="right"/>
            </w:pPr>
            <w:r>
              <w:t>257066,9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Сельское хозяйство и рыболовство</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256787,9</w:t>
            </w:r>
          </w:p>
        </w:tc>
        <w:tc>
          <w:tcPr>
            <w:tcW w:w="1701" w:type="dxa"/>
            <w:vAlign w:val="bottom"/>
          </w:tcPr>
          <w:p w:rsidR="003A54AF" w:rsidRDefault="003A54AF">
            <w:pPr>
              <w:pStyle w:val="ConsPlusNormal"/>
              <w:jc w:val="right"/>
            </w:pPr>
            <w:r>
              <w:t>256787,9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33"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254730,7</w:t>
            </w:r>
          </w:p>
        </w:tc>
        <w:tc>
          <w:tcPr>
            <w:tcW w:w="1701" w:type="dxa"/>
            <w:vAlign w:val="bottom"/>
          </w:tcPr>
          <w:p w:rsidR="003A54AF" w:rsidRDefault="003A54AF">
            <w:pPr>
              <w:pStyle w:val="ConsPlusNormal"/>
              <w:jc w:val="right"/>
            </w:pPr>
            <w:r>
              <w:t>254730,7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подотрасли виноградарства и виноделия</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254730,7</w:t>
            </w:r>
          </w:p>
        </w:tc>
        <w:tc>
          <w:tcPr>
            <w:tcW w:w="1701" w:type="dxa"/>
            <w:vAlign w:val="bottom"/>
          </w:tcPr>
          <w:p w:rsidR="003A54AF" w:rsidRDefault="003A54AF">
            <w:pPr>
              <w:pStyle w:val="ConsPlusNormal"/>
              <w:jc w:val="right"/>
            </w:pPr>
            <w:r>
              <w:t>254730,7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68965,2</w:t>
            </w:r>
          </w:p>
        </w:tc>
        <w:tc>
          <w:tcPr>
            <w:tcW w:w="1701" w:type="dxa"/>
            <w:vAlign w:val="bottom"/>
          </w:tcPr>
          <w:p w:rsidR="003A54AF" w:rsidRDefault="003A54AF">
            <w:pPr>
              <w:pStyle w:val="ConsPlusNormal"/>
              <w:jc w:val="right"/>
            </w:pPr>
            <w:r>
              <w:t>68965,2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54233,0</w:t>
            </w:r>
          </w:p>
        </w:tc>
        <w:tc>
          <w:tcPr>
            <w:tcW w:w="1701" w:type="dxa"/>
            <w:vAlign w:val="bottom"/>
          </w:tcPr>
          <w:p w:rsidR="003A54AF" w:rsidRDefault="003A54AF">
            <w:pPr>
              <w:pStyle w:val="ConsPlusNormal"/>
              <w:jc w:val="right"/>
            </w:pPr>
            <w:r>
              <w:t>54233,0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14643,2</w:t>
            </w:r>
          </w:p>
        </w:tc>
        <w:tc>
          <w:tcPr>
            <w:tcW w:w="1701" w:type="dxa"/>
            <w:vAlign w:val="bottom"/>
          </w:tcPr>
          <w:p w:rsidR="003A54AF" w:rsidRDefault="003A54AF">
            <w:pPr>
              <w:pStyle w:val="ConsPlusNormal"/>
              <w:jc w:val="right"/>
            </w:pPr>
            <w:r>
              <w:t>14643,2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89,0</w:t>
            </w:r>
          </w:p>
        </w:tc>
        <w:tc>
          <w:tcPr>
            <w:tcW w:w="1701" w:type="dxa"/>
            <w:vAlign w:val="bottom"/>
          </w:tcPr>
          <w:p w:rsidR="003A54AF" w:rsidRDefault="003A54AF">
            <w:pPr>
              <w:pStyle w:val="ConsPlusNormal"/>
              <w:jc w:val="right"/>
            </w:pPr>
            <w:r>
              <w:t>89,0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субъектам агропромышленного комплекса, обеспечивающим развитие виноделия, на возмещение части затрат на уплату процентов по кредитам на приобретение технологического оборудования для переработки винограда и производства виноматериалов, приобретение дубовой тары для выдержки и хранения виноматериалов, холодильного оборудования, электрогенераторных установок</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2491001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11612,3</w:t>
            </w:r>
          </w:p>
        </w:tc>
        <w:tc>
          <w:tcPr>
            <w:tcW w:w="1701" w:type="dxa"/>
            <w:vAlign w:val="bottom"/>
          </w:tcPr>
          <w:p w:rsidR="003A54AF" w:rsidRDefault="003A54AF">
            <w:pPr>
              <w:pStyle w:val="ConsPlusNormal"/>
              <w:jc w:val="right"/>
            </w:pPr>
            <w:r>
              <w:t>11612,3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2491001</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11612,3</w:t>
            </w:r>
          </w:p>
        </w:tc>
        <w:tc>
          <w:tcPr>
            <w:tcW w:w="1701" w:type="dxa"/>
            <w:vAlign w:val="bottom"/>
          </w:tcPr>
          <w:p w:rsidR="003A54AF" w:rsidRDefault="003A54AF">
            <w:pPr>
              <w:pStyle w:val="ConsPlusNormal"/>
              <w:jc w:val="right"/>
            </w:pPr>
            <w:r>
              <w:t>11612,3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субъектам агропромышленного комплекса, обеспечивающим развитие виноградарства, на возмещение части затрат на установку шпалеры на виноградниках</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2491175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34774,9</w:t>
            </w:r>
          </w:p>
        </w:tc>
        <w:tc>
          <w:tcPr>
            <w:tcW w:w="1701" w:type="dxa"/>
            <w:vAlign w:val="bottom"/>
          </w:tcPr>
          <w:p w:rsidR="003A54AF" w:rsidRDefault="003A54AF">
            <w:pPr>
              <w:pStyle w:val="ConsPlusNormal"/>
              <w:jc w:val="right"/>
            </w:pPr>
            <w:r>
              <w:t>34774,9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2491175</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34774,9</w:t>
            </w:r>
          </w:p>
        </w:tc>
        <w:tc>
          <w:tcPr>
            <w:tcW w:w="1701" w:type="dxa"/>
            <w:vAlign w:val="bottom"/>
          </w:tcPr>
          <w:p w:rsidR="003A54AF" w:rsidRDefault="003A54AF">
            <w:pPr>
              <w:pStyle w:val="ConsPlusNormal"/>
              <w:jc w:val="right"/>
            </w:pPr>
            <w:r>
              <w:t>34774,9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2491176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2283,4</w:t>
            </w:r>
          </w:p>
        </w:tc>
        <w:tc>
          <w:tcPr>
            <w:tcW w:w="1701" w:type="dxa"/>
            <w:vAlign w:val="bottom"/>
          </w:tcPr>
          <w:p w:rsidR="003A54AF" w:rsidRDefault="003A54AF">
            <w:pPr>
              <w:pStyle w:val="ConsPlusNormal"/>
              <w:jc w:val="right"/>
            </w:pPr>
            <w:r>
              <w:t>2283,4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2491176</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2283,4</w:t>
            </w:r>
          </w:p>
        </w:tc>
        <w:tc>
          <w:tcPr>
            <w:tcW w:w="1701" w:type="dxa"/>
            <w:vAlign w:val="bottom"/>
          </w:tcPr>
          <w:p w:rsidR="003A54AF" w:rsidRDefault="003A54AF">
            <w:pPr>
              <w:pStyle w:val="ConsPlusNormal"/>
              <w:jc w:val="right"/>
            </w:pPr>
            <w:r>
              <w:t>2283,4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2491177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3908,3</w:t>
            </w:r>
          </w:p>
        </w:tc>
        <w:tc>
          <w:tcPr>
            <w:tcW w:w="1701" w:type="dxa"/>
            <w:vAlign w:val="bottom"/>
          </w:tcPr>
          <w:p w:rsidR="003A54AF" w:rsidRDefault="003A54AF">
            <w:pPr>
              <w:pStyle w:val="ConsPlusNormal"/>
              <w:jc w:val="right"/>
            </w:pPr>
            <w:r>
              <w:t>3908,3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2491177</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3908,3</w:t>
            </w:r>
          </w:p>
        </w:tc>
        <w:tc>
          <w:tcPr>
            <w:tcW w:w="1701" w:type="dxa"/>
            <w:vAlign w:val="bottom"/>
          </w:tcPr>
          <w:p w:rsidR="003A54AF" w:rsidRDefault="003A54AF">
            <w:pPr>
              <w:pStyle w:val="ConsPlusNormal"/>
              <w:jc w:val="right"/>
            </w:pPr>
            <w:r>
              <w:t>3908,3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субъектам агропромышленного комплекса, обеспечивающим развитие виноградарства, на возмещение части затрат на проведение селекционных мероприятий в области виноградарства</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2491178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1172,0</w:t>
            </w:r>
          </w:p>
        </w:tc>
        <w:tc>
          <w:tcPr>
            <w:tcW w:w="1701" w:type="dxa"/>
            <w:vAlign w:val="bottom"/>
          </w:tcPr>
          <w:p w:rsidR="003A54AF" w:rsidRDefault="003A54AF">
            <w:pPr>
              <w:pStyle w:val="ConsPlusNormal"/>
              <w:jc w:val="right"/>
            </w:pPr>
            <w:r>
              <w:t>1172,0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2491178</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1172,0</w:t>
            </w:r>
          </w:p>
        </w:tc>
        <w:tc>
          <w:tcPr>
            <w:tcW w:w="1701" w:type="dxa"/>
            <w:vAlign w:val="bottom"/>
          </w:tcPr>
          <w:p w:rsidR="003A54AF" w:rsidRDefault="003A54AF">
            <w:pPr>
              <w:pStyle w:val="ConsPlusNormal"/>
              <w:jc w:val="right"/>
            </w:pPr>
            <w:r>
              <w:t>1172,0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субъектам агропромышленного комплекса, обеспечивающим развитие виноделия, на возмещение части затрат в связи с приобретением комплектующих и изготовлением дубовых бочек для выдержки и хранения виноматериалов</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2491182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1793,3</w:t>
            </w:r>
          </w:p>
        </w:tc>
        <w:tc>
          <w:tcPr>
            <w:tcW w:w="1701" w:type="dxa"/>
            <w:vAlign w:val="bottom"/>
          </w:tcPr>
          <w:p w:rsidR="003A54AF" w:rsidRDefault="003A54AF">
            <w:pPr>
              <w:pStyle w:val="ConsPlusNormal"/>
              <w:jc w:val="right"/>
            </w:pPr>
            <w:r>
              <w:t>1793,3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2491182</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1793,3</w:t>
            </w:r>
          </w:p>
        </w:tc>
        <w:tc>
          <w:tcPr>
            <w:tcW w:w="1701" w:type="dxa"/>
            <w:vAlign w:val="bottom"/>
          </w:tcPr>
          <w:p w:rsidR="003A54AF" w:rsidRDefault="003A54AF">
            <w:pPr>
              <w:pStyle w:val="ConsPlusNormal"/>
              <w:jc w:val="right"/>
            </w:pPr>
            <w:r>
              <w:t>1793,3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виноделия</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2491183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10460,0</w:t>
            </w:r>
          </w:p>
        </w:tc>
        <w:tc>
          <w:tcPr>
            <w:tcW w:w="1701" w:type="dxa"/>
            <w:vAlign w:val="bottom"/>
          </w:tcPr>
          <w:p w:rsidR="003A54AF" w:rsidRDefault="003A54AF">
            <w:pPr>
              <w:pStyle w:val="ConsPlusNormal"/>
              <w:jc w:val="right"/>
            </w:pPr>
            <w:r>
              <w:t>10460,0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2491183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10460,0</w:t>
            </w:r>
          </w:p>
        </w:tc>
        <w:tc>
          <w:tcPr>
            <w:tcW w:w="1701" w:type="dxa"/>
            <w:vAlign w:val="bottom"/>
          </w:tcPr>
          <w:p w:rsidR="003A54AF" w:rsidRDefault="003A54AF">
            <w:pPr>
              <w:pStyle w:val="ConsPlusNormal"/>
              <w:jc w:val="right"/>
            </w:pPr>
            <w:r>
              <w:t>10460,0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затрат на закладку и уход за виноградниками</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2495032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84544,2</w:t>
            </w:r>
          </w:p>
        </w:tc>
        <w:tc>
          <w:tcPr>
            <w:tcW w:w="1701" w:type="dxa"/>
            <w:vAlign w:val="bottom"/>
          </w:tcPr>
          <w:p w:rsidR="003A54AF" w:rsidRDefault="003A54AF">
            <w:pPr>
              <w:pStyle w:val="ConsPlusNormal"/>
              <w:jc w:val="right"/>
            </w:pPr>
            <w:r>
              <w:t>84544,2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2495032</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84544,2</w:t>
            </w:r>
          </w:p>
        </w:tc>
        <w:tc>
          <w:tcPr>
            <w:tcW w:w="1701" w:type="dxa"/>
            <w:vAlign w:val="bottom"/>
          </w:tcPr>
          <w:p w:rsidR="003A54AF" w:rsidRDefault="003A54AF">
            <w:pPr>
              <w:pStyle w:val="ConsPlusNormal"/>
              <w:jc w:val="right"/>
            </w:pPr>
            <w:r>
              <w:t>84544,2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Возмещение части затрат на закладку и уход за виноградниками</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2498032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35217,1</w:t>
            </w:r>
          </w:p>
        </w:tc>
        <w:tc>
          <w:tcPr>
            <w:tcW w:w="1701" w:type="dxa"/>
            <w:vAlign w:val="bottom"/>
          </w:tcPr>
          <w:p w:rsidR="003A54AF" w:rsidRDefault="003A54AF">
            <w:pPr>
              <w:pStyle w:val="ConsPlusNormal"/>
              <w:jc w:val="right"/>
            </w:pPr>
            <w:r>
              <w:t>35217,1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2498032</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35217,1</w:t>
            </w:r>
          </w:p>
        </w:tc>
        <w:tc>
          <w:tcPr>
            <w:tcW w:w="1701" w:type="dxa"/>
            <w:vAlign w:val="bottom"/>
          </w:tcPr>
          <w:p w:rsidR="003A54AF" w:rsidRDefault="003A54AF">
            <w:pPr>
              <w:pStyle w:val="ConsPlusNormal"/>
              <w:jc w:val="right"/>
            </w:pPr>
            <w:r>
              <w:t>35217,1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2057,2</w:t>
            </w:r>
          </w:p>
        </w:tc>
        <w:tc>
          <w:tcPr>
            <w:tcW w:w="1701" w:type="dxa"/>
            <w:vAlign w:val="bottom"/>
          </w:tcPr>
          <w:p w:rsidR="003A54AF" w:rsidRDefault="003A54AF">
            <w:pPr>
              <w:pStyle w:val="ConsPlusNormal"/>
              <w:jc w:val="right"/>
            </w:pPr>
            <w:r>
              <w:t>2057,2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2057,2</w:t>
            </w:r>
          </w:p>
        </w:tc>
        <w:tc>
          <w:tcPr>
            <w:tcW w:w="1701" w:type="dxa"/>
            <w:vAlign w:val="bottom"/>
          </w:tcPr>
          <w:p w:rsidR="003A54AF" w:rsidRDefault="003A54AF">
            <w:pPr>
              <w:pStyle w:val="ConsPlusNormal"/>
              <w:jc w:val="right"/>
            </w:pPr>
            <w:r>
              <w:t>2057,2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2057,2</w:t>
            </w:r>
          </w:p>
        </w:tc>
        <w:tc>
          <w:tcPr>
            <w:tcW w:w="1701" w:type="dxa"/>
            <w:vAlign w:val="bottom"/>
          </w:tcPr>
          <w:p w:rsidR="003A54AF" w:rsidRDefault="003A54AF">
            <w:pPr>
              <w:pStyle w:val="ConsPlusNormal"/>
              <w:jc w:val="right"/>
            </w:pPr>
            <w:r>
              <w:t>2057,2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2057,2</w:t>
            </w:r>
          </w:p>
        </w:tc>
        <w:tc>
          <w:tcPr>
            <w:tcW w:w="1701" w:type="dxa"/>
            <w:vAlign w:val="bottom"/>
          </w:tcPr>
          <w:p w:rsidR="003A54AF" w:rsidRDefault="003A54AF">
            <w:pPr>
              <w:pStyle w:val="ConsPlusNormal"/>
              <w:jc w:val="right"/>
            </w:pPr>
            <w:r>
              <w:t>2057,2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Прикладные научные исследования в области национальной экономики</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279,0</w:t>
            </w:r>
          </w:p>
        </w:tc>
        <w:tc>
          <w:tcPr>
            <w:tcW w:w="1701" w:type="dxa"/>
            <w:vAlign w:val="bottom"/>
          </w:tcPr>
          <w:p w:rsidR="003A54AF" w:rsidRDefault="003A54AF">
            <w:pPr>
              <w:pStyle w:val="ConsPlusNormal"/>
              <w:jc w:val="right"/>
            </w:pPr>
            <w:r>
              <w:t>279,0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34"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2400000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279,0</w:t>
            </w:r>
          </w:p>
        </w:tc>
        <w:tc>
          <w:tcPr>
            <w:tcW w:w="1701" w:type="dxa"/>
            <w:vAlign w:val="bottom"/>
          </w:tcPr>
          <w:p w:rsidR="003A54AF" w:rsidRDefault="003A54AF">
            <w:pPr>
              <w:pStyle w:val="ConsPlusNormal"/>
              <w:jc w:val="right"/>
            </w:pPr>
            <w:r>
              <w:t>279,0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подотрасли виноградарства и виноделия</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2490000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279,0</w:t>
            </w:r>
          </w:p>
        </w:tc>
        <w:tc>
          <w:tcPr>
            <w:tcW w:w="1701" w:type="dxa"/>
            <w:vAlign w:val="bottom"/>
          </w:tcPr>
          <w:p w:rsidR="003A54AF" w:rsidRDefault="003A54AF">
            <w:pPr>
              <w:pStyle w:val="ConsPlusNormal"/>
              <w:jc w:val="right"/>
            </w:pPr>
            <w:r>
              <w:t>279,0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виноделия</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2491183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279,0</w:t>
            </w:r>
          </w:p>
        </w:tc>
        <w:tc>
          <w:tcPr>
            <w:tcW w:w="1701" w:type="dxa"/>
            <w:vAlign w:val="bottom"/>
          </w:tcPr>
          <w:p w:rsidR="003A54AF" w:rsidRDefault="003A54AF">
            <w:pPr>
              <w:pStyle w:val="ConsPlusNormal"/>
              <w:jc w:val="right"/>
            </w:pPr>
            <w:r>
              <w:t>279,0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848</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11</w:t>
            </w:r>
          </w:p>
        </w:tc>
        <w:tc>
          <w:tcPr>
            <w:tcW w:w="1757" w:type="dxa"/>
            <w:vAlign w:val="bottom"/>
          </w:tcPr>
          <w:p w:rsidR="003A54AF" w:rsidRDefault="003A54AF">
            <w:pPr>
              <w:pStyle w:val="ConsPlusNormal"/>
              <w:jc w:val="center"/>
            </w:pPr>
            <w:r>
              <w:t>2491183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279,0</w:t>
            </w:r>
          </w:p>
        </w:tc>
        <w:tc>
          <w:tcPr>
            <w:tcW w:w="1701" w:type="dxa"/>
            <w:vAlign w:val="bottom"/>
          </w:tcPr>
          <w:p w:rsidR="003A54AF" w:rsidRDefault="003A54AF">
            <w:pPr>
              <w:pStyle w:val="ConsPlusNormal"/>
              <w:jc w:val="right"/>
            </w:pPr>
            <w:r>
              <w:t>279,0</w:t>
            </w:r>
          </w:p>
        </w:tc>
      </w:tr>
      <w:tr w:rsidR="003A54AF">
        <w:tc>
          <w:tcPr>
            <w:tcW w:w="660" w:type="dxa"/>
          </w:tcPr>
          <w:p w:rsidR="003A54AF" w:rsidRDefault="003A54AF">
            <w:pPr>
              <w:pStyle w:val="ConsPlusNormal"/>
              <w:jc w:val="center"/>
            </w:pPr>
            <w:r>
              <w:t>40.</w:t>
            </w:r>
          </w:p>
        </w:tc>
        <w:tc>
          <w:tcPr>
            <w:tcW w:w="4365" w:type="dxa"/>
          </w:tcPr>
          <w:p w:rsidR="003A54AF" w:rsidRDefault="003A54AF">
            <w:pPr>
              <w:pStyle w:val="ConsPlusNormal"/>
              <w:jc w:val="both"/>
            </w:pPr>
            <w:r>
              <w:t>Управление по надзору в области долевого строительства Краснодарского края</w:t>
            </w:r>
          </w:p>
        </w:tc>
        <w:tc>
          <w:tcPr>
            <w:tcW w:w="1077" w:type="dxa"/>
            <w:vAlign w:val="bottom"/>
          </w:tcPr>
          <w:p w:rsidR="003A54AF" w:rsidRDefault="003A54AF">
            <w:pPr>
              <w:pStyle w:val="ConsPlusNormal"/>
              <w:jc w:val="center"/>
            </w:pPr>
            <w:r>
              <w:t>851</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39016,0</w:t>
            </w:r>
          </w:p>
        </w:tc>
        <w:tc>
          <w:tcPr>
            <w:tcW w:w="1701" w:type="dxa"/>
            <w:vAlign w:val="bottom"/>
          </w:tcPr>
          <w:p w:rsidR="003A54AF" w:rsidRDefault="003A54AF">
            <w:pPr>
              <w:pStyle w:val="ConsPlusNormal"/>
              <w:jc w:val="right"/>
            </w:pPr>
            <w:r>
              <w:t>39016,0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851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37262,0</w:t>
            </w:r>
          </w:p>
        </w:tc>
        <w:tc>
          <w:tcPr>
            <w:tcW w:w="1701" w:type="dxa"/>
            <w:vAlign w:val="bottom"/>
          </w:tcPr>
          <w:p w:rsidR="003A54AF" w:rsidRDefault="003A54AF">
            <w:pPr>
              <w:pStyle w:val="ConsPlusNormal"/>
              <w:jc w:val="right"/>
            </w:pPr>
            <w:r>
              <w:t>37262,0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851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37262,0</w:t>
            </w:r>
          </w:p>
        </w:tc>
        <w:tc>
          <w:tcPr>
            <w:tcW w:w="1701" w:type="dxa"/>
            <w:vAlign w:val="bottom"/>
          </w:tcPr>
          <w:p w:rsidR="003A54AF" w:rsidRDefault="003A54AF">
            <w:pPr>
              <w:pStyle w:val="ConsPlusNormal"/>
              <w:jc w:val="right"/>
            </w:pPr>
            <w:r>
              <w:t>37262,0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управления по надзору в области долевого строительства Краснодарского края</w:t>
            </w:r>
          </w:p>
        </w:tc>
        <w:tc>
          <w:tcPr>
            <w:tcW w:w="1077" w:type="dxa"/>
            <w:vAlign w:val="bottom"/>
          </w:tcPr>
          <w:p w:rsidR="003A54AF" w:rsidRDefault="003A54AF">
            <w:pPr>
              <w:pStyle w:val="ConsPlusNormal"/>
              <w:jc w:val="center"/>
            </w:pPr>
            <w:r>
              <w:t>851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9000000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36112,0</w:t>
            </w:r>
          </w:p>
        </w:tc>
        <w:tc>
          <w:tcPr>
            <w:tcW w:w="1701" w:type="dxa"/>
            <w:vAlign w:val="bottom"/>
          </w:tcPr>
          <w:p w:rsidR="003A54AF" w:rsidRDefault="003A54AF">
            <w:pPr>
              <w:pStyle w:val="ConsPlusNormal"/>
              <w:jc w:val="right"/>
            </w:pPr>
            <w:r>
              <w:t>36112,0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Управление по надзору в области долевого строительства Краснодарского края</w:t>
            </w:r>
          </w:p>
        </w:tc>
        <w:tc>
          <w:tcPr>
            <w:tcW w:w="1077" w:type="dxa"/>
            <w:vAlign w:val="bottom"/>
          </w:tcPr>
          <w:p w:rsidR="003A54AF" w:rsidRDefault="003A54AF">
            <w:pPr>
              <w:pStyle w:val="ConsPlusNormal"/>
              <w:jc w:val="center"/>
            </w:pPr>
            <w:r>
              <w:t>851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9010000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36112,0</w:t>
            </w:r>
          </w:p>
        </w:tc>
        <w:tc>
          <w:tcPr>
            <w:tcW w:w="1701" w:type="dxa"/>
            <w:vAlign w:val="bottom"/>
          </w:tcPr>
          <w:p w:rsidR="003A54AF" w:rsidRDefault="003A54AF">
            <w:pPr>
              <w:pStyle w:val="ConsPlusNormal"/>
              <w:jc w:val="right"/>
            </w:pPr>
            <w:r>
              <w:t>36112,0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851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9010019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36112,0</w:t>
            </w:r>
          </w:p>
        </w:tc>
        <w:tc>
          <w:tcPr>
            <w:tcW w:w="1701" w:type="dxa"/>
            <w:vAlign w:val="bottom"/>
          </w:tcPr>
          <w:p w:rsidR="003A54AF" w:rsidRDefault="003A54AF">
            <w:pPr>
              <w:pStyle w:val="ConsPlusNormal"/>
              <w:jc w:val="right"/>
            </w:pPr>
            <w:r>
              <w:t>36112,0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851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9010019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31057,0</w:t>
            </w:r>
          </w:p>
        </w:tc>
        <w:tc>
          <w:tcPr>
            <w:tcW w:w="1701" w:type="dxa"/>
            <w:vAlign w:val="bottom"/>
          </w:tcPr>
          <w:p w:rsidR="003A54AF" w:rsidRDefault="003A54AF">
            <w:pPr>
              <w:pStyle w:val="ConsPlusNormal"/>
              <w:jc w:val="right"/>
            </w:pPr>
            <w:r>
              <w:t>31057,0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9010019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5010,0</w:t>
            </w:r>
          </w:p>
        </w:tc>
        <w:tc>
          <w:tcPr>
            <w:tcW w:w="1701" w:type="dxa"/>
            <w:vAlign w:val="bottom"/>
          </w:tcPr>
          <w:p w:rsidR="003A54AF" w:rsidRDefault="003A54AF">
            <w:pPr>
              <w:pStyle w:val="ConsPlusNormal"/>
              <w:jc w:val="right"/>
            </w:pPr>
            <w:r>
              <w:t>5010,0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851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9010019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45,0</w:t>
            </w:r>
          </w:p>
        </w:tc>
        <w:tc>
          <w:tcPr>
            <w:tcW w:w="1701" w:type="dxa"/>
            <w:vAlign w:val="bottom"/>
          </w:tcPr>
          <w:p w:rsidR="003A54AF" w:rsidRDefault="003A54AF">
            <w:pPr>
              <w:pStyle w:val="ConsPlusNormal"/>
              <w:jc w:val="right"/>
            </w:pPr>
            <w:r>
              <w:t>45,0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851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1150,0</w:t>
            </w:r>
          </w:p>
        </w:tc>
        <w:tc>
          <w:tcPr>
            <w:tcW w:w="1701" w:type="dxa"/>
            <w:vAlign w:val="bottom"/>
          </w:tcPr>
          <w:p w:rsidR="003A54AF" w:rsidRDefault="003A54AF">
            <w:pPr>
              <w:pStyle w:val="ConsPlusNormal"/>
              <w:jc w:val="right"/>
            </w:pPr>
            <w:r>
              <w:t>1150,0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851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1150,0</w:t>
            </w:r>
          </w:p>
        </w:tc>
        <w:tc>
          <w:tcPr>
            <w:tcW w:w="1701" w:type="dxa"/>
            <w:vAlign w:val="bottom"/>
          </w:tcPr>
          <w:p w:rsidR="003A54AF" w:rsidRDefault="003A54AF">
            <w:pPr>
              <w:pStyle w:val="ConsPlusNormal"/>
              <w:jc w:val="right"/>
            </w:pPr>
            <w:r>
              <w:t>1150,0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851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1150,0</w:t>
            </w:r>
          </w:p>
        </w:tc>
        <w:tc>
          <w:tcPr>
            <w:tcW w:w="1701" w:type="dxa"/>
            <w:vAlign w:val="bottom"/>
          </w:tcPr>
          <w:p w:rsidR="003A54AF" w:rsidRDefault="003A54AF">
            <w:pPr>
              <w:pStyle w:val="ConsPlusNormal"/>
              <w:jc w:val="right"/>
            </w:pPr>
            <w:r>
              <w:t>1150,0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851</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1150,0</w:t>
            </w:r>
          </w:p>
        </w:tc>
        <w:tc>
          <w:tcPr>
            <w:tcW w:w="1701" w:type="dxa"/>
            <w:vAlign w:val="bottom"/>
          </w:tcPr>
          <w:p w:rsidR="003A54AF" w:rsidRDefault="003A54AF">
            <w:pPr>
              <w:pStyle w:val="ConsPlusNormal"/>
              <w:jc w:val="right"/>
            </w:pPr>
            <w:r>
              <w:t>1150,0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Жилищно-коммунальное хозяйство</w:t>
            </w:r>
          </w:p>
        </w:tc>
        <w:tc>
          <w:tcPr>
            <w:tcW w:w="1077" w:type="dxa"/>
            <w:vAlign w:val="bottom"/>
          </w:tcPr>
          <w:p w:rsidR="003A54AF" w:rsidRDefault="003A54AF">
            <w:pPr>
              <w:pStyle w:val="ConsPlusNormal"/>
              <w:jc w:val="center"/>
            </w:pPr>
            <w:r>
              <w:t>851</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1754,0</w:t>
            </w:r>
          </w:p>
        </w:tc>
        <w:tc>
          <w:tcPr>
            <w:tcW w:w="1701" w:type="dxa"/>
            <w:vAlign w:val="bottom"/>
          </w:tcPr>
          <w:p w:rsidR="003A54AF" w:rsidRDefault="003A54AF">
            <w:pPr>
              <w:pStyle w:val="ConsPlusNormal"/>
              <w:jc w:val="right"/>
            </w:pPr>
            <w:r>
              <w:t>1754,0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Жилищное хозяйство</w:t>
            </w:r>
          </w:p>
        </w:tc>
        <w:tc>
          <w:tcPr>
            <w:tcW w:w="1077" w:type="dxa"/>
            <w:vAlign w:val="bottom"/>
          </w:tcPr>
          <w:p w:rsidR="003A54AF" w:rsidRDefault="003A54AF">
            <w:pPr>
              <w:pStyle w:val="ConsPlusNormal"/>
              <w:jc w:val="center"/>
            </w:pPr>
            <w:r>
              <w:t>851</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1754,0</w:t>
            </w:r>
          </w:p>
        </w:tc>
        <w:tc>
          <w:tcPr>
            <w:tcW w:w="1701" w:type="dxa"/>
            <w:vAlign w:val="bottom"/>
          </w:tcPr>
          <w:p w:rsidR="003A54AF" w:rsidRDefault="003A54AF">
            <w:pPr>
              <w:pStyle w:val="ConsPlusNormal"/>
              <w:jc w:val="right"/>
            </w:pPr>
            <w:r>
              <w:t>1754,0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851</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1754,0</w:t>
            </w:r>
          </w:p>
        </w:tc>
        <w:tc>
          <w:tcPr>
            <w:tcW w:w="1701" w:type="dxa"/>
            <w:vAlign w:val="bottom"/>
          </w:tcPr>
          <w:p w:rsidR="003A54AF" w:rsidRDefault="003A54AF">
            <w:pPr>
              <w:pStyle w:val="ConsPlusNormal"/>
              <w:jc w:val="right"/>
            </w:pPr>
            <w:r>
              <w:t>1754,0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851</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1754,0</w:t>
            </w:r>
          </w:p>
        </w:tc>
        <w:tc>
          <w:tcPr>
            <w:tcW w:w="1701" w:type="dxa"/>
            <w:vAlign w:val="bottom"/>
          </w:tcPr>
          <w:p w:rsidR="003A54AF" w:rsidRDefault="003A54AF">
            <w:pPr>
              <w:pStyle w:val="ConsPlusNormal"/>
              <w:jc w:val="right"/>
            </w:pPr>
            <w:r>
              <w:t>1754,0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851</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1754,0</w:t>
            </w:r>
          </w:p>
        </w:tc>
        <w:tc>
          <w:tcPr>
            <w:tcW w:w="1701" w:type="dxa"/>
            <w:vAlign w:val="bottom"/>
          </w:tcPr>
          <w:p w:rsidR="003A54AF" w:rsidRDefault="003A54AF">
            <w:pPr>
              <w:pStyle w:val="ConsPlusNormal"/>
              <w:jc w:val="right"/>
            </w:pPr>
            <w:r>
              <w:t>1754,0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851</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01</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1754,0</w:t>
            </w:r>
          </w:p>
        </w:tc>
        <w:tc>
          <w:tcPr>
            <w:tcW w:w="1701" w:type="dxa"/>
            <w:vAlign w:val="bottom"/>
          </w:tcPr>
          <w:p w:rsidR="003A54AF" w:rsidRDefault="003A54AF">
            <w:pPr>
              <w:pStyle w:val="ConsPlusNormal"/>
              <w:jc w:val="right"/>
            </w:pPr>
            <w:r>
              <w:t>1754,0</w:t>
            </w:r>
          </w:p>
        </w:tc>
      </w:tr>
      <w:tr w:rsidR="003A54AF">
        <w:tc>
          <w:tcPr>
            <w:tcW w:w="660" w:type="dxa"/>
          </w:tcPr>
          <w:p w:rsidR="003A54AF" w:rsidRDefault="003A54AF">
            <w:pPr>
              <w:pStyle w:val="ConsPlusNormal"/>
              <w:jc w:val="center"/>
            </w:pPr>
            <w:r>
              <w:t>41.</w:t>
            </w:r>
          </w:p>
        </w:tc>
        <w:tc>
          <w:tcPr>
            <w:tcW w:w="4365" w:type="dxa"/>
          </w:tcPr>
          <w:p w:rsidR="003A54AF" w:rsidRDefault="003A54AF">
            <w:pPr>
              <w:pStyle w:val="ConsPlusNormal"/>
              <w:jc w:val="both"/>
            </w:pPr>
            <w:r>
              <w:t>Департамент олимпийского наследия Краснодарского края</w:t>
            </w:r>
          </w:p>
        </w:tc>
        <w:tc>
          <w:tcPr>
            <w:tcW w:w="1077" w:type="dxa"/>
            <w:vAlign w:val="bottom"/>
          </w:tcPr>
          <w:p w:rsidR="003A54AF" w:rsidRDefault="003A54AF">
            <w:pPr>
              <w:pStyle w:val="ConsPlusNormal"/>
              <w:jc w:val="center"/>
            </w:pPr>
            <w:r>
              <w:t>852</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454157,2</w:t>
            </w:r>
          </w:p>
        </w:tc>
        <w:tc>
          <w:tcPr>
            <w:tcW w:w="1701" w:type="dxa"/>
            <w:vAlign w:val="bottom"/>
          </w:tcPr>
          <w:p w:rsidR="003A54AF" w:rsidRDefault="003A54AF">
            <w:pPr>
              <w:pStyle w:val="ConsPlusNormal"/>
              <w:jc w:val="right"/>
            </w:pPr>
            <w:r>
              <w:t>454157,2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852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196812,0</w:t>
            </w:r>
          </w:p>
        </w:tc>
        <w:tc>
          <w:tcPr>
            <w:tcW w:w="1701" w:type="dxa"/>
            <w:vAlign w:val="bottom"/>
          </w:tcPr>
          <w:p w:rsidR="003A54AF" w:rsidRDefault="003A54AF">
            <w:pPr>
              <w:pStyle w:val="ConsPlusNormal"/>
              <w:jc w:val="right"/>
            </w:pPr>
            <w:r>
              <w:t>196812,0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852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196812,0</w:t>
            </w:r>
          </w:p>
        </w:tc>
        <w:tc>
          <w:tcPr>
            <w:tcW w:w="1701" w:type="dxa"/>
            <w:vAlign w:val="bottom"/>
          </w:tcPr>
          <w:p w:rsidR="003A54AF" w:rsidRDefault="003A54AF">
            <w:pPr>
              <w:pStyle w:val="ConsPlusNormal"/>
              <w:jc w:val="right"/>
            </w:pPr>
            <w:r>
              <w:t>196812,0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35"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852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196812,0</w:t>
            </w:r>
          </w:p>
        </w:tc>
        <w:tc>
          <w:tcPr>
            <w:tcW w:w="1701" w:type="dxa"/>
            <w:vAlign w:val="bottom"/>
          </w:tcPr>
          <w:p w:rsidR="003A54AF" w:rsidRDefault="003A54AF">
            <w:pPr>
              <w:pStyle w:val="ConsPlusNormal"/>
              <w:jc w:val="right"/>
            </w:pPr>
            <w:r>
              <w:t>196812,0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852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0710000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196812,0</w:t>
            </w:r>
          </w:p>
        </w:tc>
        <w:tc>
          <w:tcPr>
            <w:tcW w:w="1701" w:type="dxa"/>
            <w:vAlign w:val="bottom"/>
          </w:tcPr>
          <w:p w:rsidR="003A54AF" w:rsidRDefault="003A54AF">
            <w:pPr>
              <w:pStyle w:val="ConsPlusNormal"/>
              <w:jc w:val="right"/>
            </w:pPr>
            <w:r>
              <w:t>196812,0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852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0710019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196812,0</w:t>
            </w:r>
          </w:p>
        </w:tc>
        <w:tc>
          <w:tcPr>
            <w:tcW w:w="1701" w:type="dxa"/>
            <w:vAlign w:val="bottom"/>
          </w:tcPr>
          <w:p w:rsidR="003A54AF" w:rsidRDefault="003A54AF">
            <w:pPr>
              <w:pStyle w:val="ConsPlusNormal"/>
              <w:jc w:val="right"/>
            </w:pPr>
            <w:r>
              <w:t>196812,0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852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0710019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159419,0</w:t>
            </w:r>
          </w:p>
        </w:tc>
        <w:tc>
          <w:tcPr>
            <w:tcW w:w="1701" w:type="dxa"/>
            <w:vAlign w:val="bottom"/>
          </w:tcPr>
          <w:p w:rsidR="003A54AF" w:rsidRDefault="003A54AF">
            <w:pPr>
              <w:pStyle w:val="ConsPlusNormal"/>
              <w:jc w:val="right"/>
            </w:pPr>
            <w:r>
              <w:t>159419,0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0710019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37066,1</w:t>
            </w:r>
          </w:p>
        </w:tc>
        <w:tc>
          <w:tcPr>
            <w:tcW w:w="1701" w:type="dxa"/>
            <w:vAlign w:val="bottom"/>
          </w:tcPr>
          <w:p w:rsidR="003A54AF" w:rsidRDefault="003A54AF">
            <w:pPr>
              <w:pStyle w:val="ConsPlusNormal"/>
              <w:jc w:val="right"/>
            </w:pPr>
            <w:r>
              <w:t>37066,1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852</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0710019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326,9</w:t>
            </w:r>
          </w:p>
        </w:tc>
        <w:tc>
          <w:tcPr>
            <w:tcW w:w="1701" w:type="dxa"/>
            <w:vAlign w:val="bottom"/>
          </w:tcPr>
          <w:p w:rsidR="003A54AF" w:rsidRDefault="003A54AF">
            <w:pPr>
              <w:pStyle w:val="ConsPlusNormal"/>
              <w:jc w:val="right"/>
            </w:pPr>
            <w:r>
              <w:t>326,9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Жилищно-коммунальное хозяйство</w:t>
            </w:r>
          </w:p>
        </w:tc>
        <w:tc>
          <w:tcPr>
            <w:tcW w:w="1077" w:type="dxa"/>
            <w:vAlign w:val="bottom"/>
          </w:tcPr>
          <w:p w:rsidR="003A54AF" w:rsidRDefault="003A54AF">
            <w:pPr>
              <w:pStyle w:val="ConsPlusNormal"/>
              <w:jc w:val="center"/>
            </w:pPr>
            <w:r>
              <w:t>852</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257345,2</w:t>
            </w:r>
          </w:p>
        </w:tc>
        <w:tc>
          <w:tcPr>
            <w:tcW w:w="1701" w:type="dxa"/>
            <w:vAlign w:val="bottom"/>
          </w:tcPr>
          <w:p w:rsidR="003A54AF" w:rsidRDefault="003A54AF">
            <w:pPr>
              <w:pStyle w:val="ConsPlusNormal"/>
              <w:jc w:val="right"/>
            </w:pPr>
            <w:r>
              <w:t>257345,2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Благоустройство</w:t>
            </w:r>
          </w:p>
        </w:tc>
        <w:tc>
          <w:tcPr>
            <w:tcW w:w="1077" w:type="dxa"/>
            <w:vAlign w:val="bottom"/>
          </w:tcPr>
          <w:p w:rsidR="003A54AF" w:rsidRDefault="003A54AF">
            <w:pPr>
              <w:pStyle w:val="ConsPlusNormal"/>
              <w:jc w:val="center"/>
            </w:pPr>
            <w:r>
              <w:t>852</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257345,2</w:t>
            </w:r>
          </w:p>
        </w:tc>
        <w:tc>
          <w:tcPr>
            <w:tcW w:w="1701" w:type="dxa"/>
            <w:vAlign w:val="bottom"/>
          </w:tcPr>
          <w:p w:rsidR="003A54AF" w:rsidRDefault="003A54AF">
            <w:pPr>
              <w:pStyle w:val="ConsPlusNormal"/>
              <w:jc w:val="right"/>
            </w:pPr>
            <w:r>
              <w:t>257345,2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36"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852</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257345,2</w:t>
            </w:r>
          </w:p>
        </w:tc>
        <w:tc>
          <w:tcPr>
            <w:tcW w:w="1701" w:type="dxa"/>
            <w:vAlign w:val="bottom"/>
          </w:tcPr>
          <w:p w:rsidR="003A54AF" w:rsidRDefault="003A54AF">
            <w:pPr>
              <w:pStyle w:val="ConsPlusNormal"/>
              <w:jc w:val="right"/>
            </w:pPr>
            <w:r>
              <w:t>257345,2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852</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0710000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257345,2</w:t>
            </w:r>
          </w:p>
        </w:tc>
        <w:tc>
          <w:tcPr>
            <w:tcW w:w="1701" w:type="dxa"/>
            <w:vAlign w:val="bottom"/>
          </w:tcPr>
          <w:p w:rsidR="003A54AF" w:rsidRDefault="003A54AF">
            <w:pPr>
              <w:pStyle w:val="ConsPlusNormal"/>
              <w:jc w:val="right"/>
            </w:pPr>
            <w:r>
              <w:t>257345,2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государственной </w:t>
            </w:r>
            <w:hyperlink r:id="rId53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852</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0710921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14100,0</w:t>
            </w:r>
          </w:p>
        </w:tc>
        <w:tc>
          <w:tcPr>
            <w:tcW w:w="1701" w:type="dxa"/>
            <w:vAlign w:val="bottom"/>
          </w:tcPr>
          <w:p w:rsidR="003A54AF" w:rsidRDefault="003A54AF">
            <w:pPr>
              <w:pStyle w:val="ConsPlusNormal"/>
              <w:jc w:val="right"/>
            </w:pPr>
            <w:r>
              <w:t>14100,0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852</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0710921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14100,0</w:t>
            </w:r>
          </w:p>
        </w:tc>
        <w:tc>
          <w:tcPr>
            <w:tcW w:w="1701" w:type="dxa"/>
            <w:vAlign w:val="bottom"/>
          </w:tcPr>
          <w:p w:rsidR="003A54AF" w:rsidRDefault="003A54AF">
            <w:pPr>
              <w:pStyle w:val="ConsPlusNormal"/>
              <w:jc w:val="right"/>
            </w:pPr>
            <w:r>
              <w:t>14100,0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государственной </w:t>
            </w:r>
            <w:hyperlink r:id="rId53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852</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243245,2</w:t>
            </w:r>
          </w:p>
        </w:tc>
        <w:tc>
          <w:tcPr>
            <w:tcW w:w="1701" w:type="dxa"/>
            <w:vAlign w:val="bottom"/>
          </w:tcPr>
          <w:p w:rsidR="003A54AF" w:rsidRDefault="003A54AF">
            <w:pPr>
              <w:pStyle w:val="ConsPlusNormal"/>
              <w:jc w:val="right"/>
            </w:pPr>
            <w:r>
              <w:t>243245,2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852</w:t>
            </w:r>
          </w:p>
        </w:tc>
        <w:tc>
          <w:tcPr>
            <w:tcW w:w="825" w:type="dxa"/>
            <w:vAlign w:val="bottom"/>
          </w:tcPr>
          <w:p w:rsidR="003A54AF" w:rsidRDefault="003A54AF">
            <w:pPr>
              <w:pStyle w:val="ConsPlusNormal"/>
              <w:jc w:val="center"/>
            </w:pPr>
            <w:r>
              <w:t>05</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243245,2</w:t>
            </w:r>
          </w:p>
        </w:tc>
        <w:tc>
          <w:tcPr>
            <w:tcW w:w="1701" w:type="dxa"/>
            <w:vAlign w:val="bottom"/>
          </w:tcPr>
          <w:p w:rsidR="003A54AF" w:rsidRDefault="003A54AF">
            <w:pPr>
              <w:pStyle w:val="ConsPlusNormal"/>
              <w:jc w:val="right"/>
            </w:pPr>
            <w:r>
              <w:t>243245,2</w:t>
            </w:r>
          </w:p>
        </w:tc>
      </w:tr>
      <w:tr w:rsidR="003A54AF">
        <w:tc>
          <w:tcPr>
            <w:tcW w:w="660" w:type="dxa"/>
          </w:tcPr>
          <w:p w:rsidR="003A54AF" w:rsidRDefault="003A54AF">
            <w:pPr>
              <w:pStyle w:val="ConsPlusNormal"/>
              <w:jc w:val="center"/>
            </w:pPr>
            <w:r>
              <w:t>42.</w:t>
            </w:r>
          </w:p>
        </w:tc>
        <w:tc>
          <w:tcPr>
            <w:tcW w:w="4365" w:type="dxa"/>
          </w:tcPr>
          <w:p w:rsidR="003A54AF" w:rsidRDefault="003A54AF">
            <w:pPr>
              <w:pStyle w:val="ConsPlusNormal"/>
              <w:jc w:val="both"/>
            </w:pPr>
            <w:r>
              <w:t>Министерство природных ресурсов Краснодарского края</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2797609,6</w:t>
            </w:r>
          </w:p>
        </w:tc>
        <w:tc>
          <w:tcPr>
            <w:tcW w:w="1701" w:type="dxa"/>
            <w:vAlign w:val="bottom"/>
          </w:tcPr>
          <w:p w:rsidR="003A54AF" w:rsidRDefault="003A54AF">
            <w:pPr>
              <w:pStyle w:val="ConsPlusNormal"/>
              <w:jc w:val="right"/>
            </w:pPr>
            <w:r>
              <w:t>2797609,6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оборона</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264,0</w:t>
            </w:r>
          </w:p>
        </w:tc>
        <w:tc>
          <w:tcPr>
            <w:tcW w:w="1701" w:type="dxa"/>
            <w:vAlign w:val="bottom"/>
          </w:tcPr>
          <w:p w:rsidR="003A54AF" w:rsidRDefault="003A54AF">
            <w:pPr>
              <w:pStyle w:val="ConsPlusNormal"/>
              <w:jc w:val="right"/>
            </w:pPr>
            <w:r>
              <w:t>264,0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Мобилизационная подготовка экономики</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264,0</w:t>
            </w:r>
          </w:p>
        </w:tc>
        <w:tc>
          <w:tcPr>
            <w:tcW w:w="1701" w:type="dxa"/>
            <w:vAlign w:val="bottom"/>
          </w:tcPr>
          <w:p w:rsidR="003A54AF" w:rsidRDefault="003A54AF">
            <w:pPr>
              <w:pStyle w:val="ConsPlusNormal"/>
              <w:jc w:val="right"/>
            </w:pPr>
            <w:r>
              <w:t>264,0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264,0</w:t>
            </w:r>
          </w:p>
        </w:tc>
        <w:tc>
          <w:tcPr>
            <w:tcW w:w="1701" w:type="dxa"/>
            <w:vAlign w:val="bottom"/>
          </w:tcPr>
          <w:p w:rsidR="003A54AF" w:rsidRDefault="003A54AF">
            <w:pPr>
              <w:pStyle w:val="ConsPlusNormal"/>
              <w:jc w:val="right"/>
            </w:pPr>
            <w:r>
              <w:t>264,0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264,0</w:t>
            </w:r>
          </w:p>
        </w:tc>
        <w:tc>
          <w:tcPr>
            <w:tcW w:w="1701" w:type="dxa"/>
            <w:vAlign w:val="bottom"/>
          </w:tcPr>
          <w:p w:rsidR="003A54AF" w:rsidRDefault="003A54AF">
            <w:pPr>
              <w:pStyle w:val="ConsPlusNormal"/>
              <w:jc w:val="right"/>
            </w:pPr>
            <w:r>
              <w:t>264,0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по обеспечению мобилизационной готовности экономики</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264,0</w:t>
            </w:r>
          </w:p>
        </w:tc>
        <w:tc>
          <w:tcPr>
            <w:tcW w:w="1701" w:type="dxa"/>
            <w:vAlign w:val="bottom"/>
          </w:tcPr>
          <w:p w:rsidR="003A54AF" w:rsidRDefault="003A54AF">
            <w:pPr>
              <w:pStyle w:val="ConsPlusNormal"/>
              <w:jc w:val="right"/>
            </w:pPr>
            <w:r>
              <w:t>264,0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02</w:t>
            </w:r>
          </w:p>
        </w:tc>
        <w:tc>
          <w:tcPr>
            <w:tcW w:w="660" w:type="dxa"/>
            <w:vAlign w:val="bottom"/>
          </w:tcPr>
          <w:p w:rsidR="003A54AF" w:rsidRDefault="003A54AF">
            <w:pPr>
              <w:pStyle w:val="ConsPlusNormal"/>
              <w:jc w:val="center"/>
            </w:pPr>
            <w:r>
              <w:t>04</w:t>
            </w:r>
          </w:p>
        </w:tc>
        <w:tc>
          <w:tcPr>
            <w:tcW w:w="1757" w:type="dxa"/>
            <w:vAlign w:val="bottom"/>
          </w:tcPr>
          <w:p w:rsidR="003A54AF" w:rsidRDefault="003A54AF">
            <w:pPr>
              <w:pStyle w:val="ConsPlusNormal"/>
              <w:jc w:val="center"/>
            </w:pPr>
            <w:r>
              <w:t>9991153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264,0</w:t>
            </w:r>
          </w:p>
        </w:tc>
        <w:tc>
          <w:tcPr>
            <w:tcW w:w="1701" w:type="dxa"/>
            <w:vAlign w:val="bottom"/>
          </w:tcPr>
          <w:p w:rsidR="003A54AF" w:rsidRDefault="003A54AF">
            <w:pPr>
              <w:pStyle w:val="ConsPlusNormal"/>
              <w:jc w:val="right"/>
            </w:pPr>
            <w:r>
              <w:t>264,0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2475808,2</w:t>
            </w:r>
          </w:p>
        </w:tc>
        <w:tc>
          <w:tcPr>
            <w:tcW w:w="1701" w:type="dxa"/>
            <w:vAlign w:val="bottom"/>
          </w:tcPr>
          <w:p w:rsidR="003A54AF" w:rsidRDefault="003A54AF">
            <w:pPr>
              <w:pStyle w:val="ConsPlusNormal"/>
              <w:jc w:val="right"/>
            </w:pPr>
            <w:r>
              <w:t>2475808,2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Сельское хозяйство и рыболовство</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24517,8</w:t>
            </w:r>
          </w:p>
        </w:tc>
        <w:tc>
          <w:tcPr>
            <w:tcW w:w="1701" w:type="dxa"/>
            <w:vAlign w:val="bottom"/>
          </w:tcPr>
          <w:p w:rsidR="003A54AF" w:rsidRDefault="003A54AF">
            <w:pPr>
              <w:pStyle w:val="ConsPlusNormal"/>
              <w:jc w:val="right"/>
            </w:pPr>
            <w:r>
              <w:t>24517,8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39"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24517,8</w:t>
            </w:r>
          </w:p>
        </w:tc>
        <w:tc>
          <w:tcPr>
            <w:tcW w:w="1701" w:type="dxa"/>
            <w:vAlign w:val="bottom"/>
          </w:tcPr>
          <w:p w:rsidR="003A54AF" w:rsidRDefault="003A54AF">
            <w:pPr>
              <w:pStyle w:val="ConsPlusNormal"/>
              <w:jc w:val="right"/>
            </w:pPr>
            <w:r>
              <w:t>24517,8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Леса Кубани</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1120000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24517,8</w:t>
            </w:r>
          </w:p>
        </w:tc>
        <w:tc>
          <w:tcPr>
            <w:tcW w:w="1701" w:type="dxa"/>
            <w:vAlign w:val="bottom"/>
          </w:tcPr>
          <w:p w:rsidR="003A54AF" w:rsidRDefault="003A54AF">
            <w:pPr>
              <w:pStyle w:val="ConsPlusNormal"/>
              <w:jc w:val="right"/>
            </w:pPr>
            <w:r>
              <w:t>24517,8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1120059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24517,8</w:t>
            </w:r>
          </w:p>
        </w:tc>
        <w:tc>
          <w:tcPr>
            <w:tcW w:w="1701" w:type="dxa"/>
            <w:vAlign w:val="bottom"/>
          </w:tcPr>
          <w:p w:rsidR="003A54AF" w:rsidRDefault="003A54AF">
            <w:pPr>
              <w:pStyle w:val="ConsPlusNormal"/>
              <w:jc w:val="right"/>
            </w:pPr>
            <w:r>
              <w:t>24517,8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05</w:t>
            </w:r>
          </w:p>
        </w:tc>
        <w:tc>
          <w:tcPr>
            <w:tcW w:w="1757" w:type="dxa"/>
            <w:vAlign w:val="bottom"/>
          </w:tcPr>
          <w:p w:rsidR="003A54AF" w:rsidRDefault="003A54AF">
            <w:pPr>
              <w:pStyle w:val="ConsPlusNormal"/>
              <w:jc w:val="center"/>
            </w:pPr>
            <w:r>
              <w:t>1120059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24517,8</w:t>
            </w:r>
          </w:p>
        </w:tc>
        <w:tc>
          <w:tcPr>
            <w:tcW w:w="1701" w:type="dxa"/>
            <w:vAlign w:val="bottom"/>
          </w:tcPr>
          <w:p w:rsidR="003A54AF" w:rsidRDefault="003A54AF">
            <w:pPr>
              <w:pStyle w:val="ConsPlusNormal"/>
              <w:jc w:val="right"/>
            </w:pPr>
            <w:r>
              <w:t>24517,8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Водное хозяйство</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1827421,9</w:t>
            </w:r>
          </w:p>
        </w:tc>
        <w:tc>
          <w:tcPr>
            <w:tcW w:w="1701" w:type="dxa"/>
            <w:vAlign w:val="bottom"/>
          </w:tcPr>
          <w:p w:rsidR="003A54AF" w:rsidRDefault="003A54AF">
            <w:pPr>
              <w:pStyle w:val="ConsPlusNormal"/>
              <w:jc w:val="right"/>
            </w:pPr>
            <w:r>
              <w:t>1827421,9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40"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1100000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1720507,9</w:t>
            </w:r>
          </w:p>
        </w:tc>
        <w:tc>
          <w:tcPr>
            <w:tcW w:w="1701" w:type="dxa"/>
            <w:vAlign w:val="bottom"/>
          </w:tcPr>
          <w:p w:rsidR="003A54AF" w:rsidRDefault="003A54AF">
            <w:pPr>
              <w:pStyle w:val="ConsPlusNormal"/>
              <w:jc w:val="right"/>
            </w:pPr>
            <w:r>
              <w:t>1720507,9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водохозяйственного комплекса</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1130000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1720507,9</w:t>
            </w:r>
          </w:p>
        </w:tc>
        <w:tc>
          <w:tcPr>
            <w:tcW w:w="1701" w:type="dxa"/>
            <w:vAlign w:val="bottom"/>
          </w:tcPr>
          <w:p w:rsidR="003A54AF" w:rsidRDefault="003A54AF">
            <w:pPr>
              <w:pStyle w:val="ConsPlusNormal"/>
              <w:jc w:val="right"/>
            </w:pPr>
            <w:r>
              <w:t>1720507,9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1130059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44999,7</w:t>
            </w:r>
          </w:p>
        </w:tc>
        <w:tc>
          <w:tcPr>
            <w:tcW w:w="1701" w:type="dxa"/>
            <w:vAlign w:val="bottom"/>
          </w:tcPr>
          <w:p w:rsidR="003A54AF" w:rsidRDefault="003A54AF">
            <w:pPr>
              <w:pStyle w:val="ConsPlusNormal"/>
              <w:jc w:val="right"/>
            </w:pPr>
            <w:r>
              <w:t>44999,7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1130059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44999,7</w:t>
            </w:r>
          </w:p>
        </w:tc>
        <w:tc>
          <w:tcPr>
            <w:tcW w:w="1701" w:type="dxa"/>
            <w:vAlign w:val="bottom"/>
          </w:tcPr>
          <w:p w:rsidR="003A54AF" w:rsidRDefault="003A54AF">
            <w:pPr>
              <w:pStyle w:val="ConsPlusNormal"/>
              <w:jc w:val="right"/>
            </w:pPr>
            <w:r>
              <w:t>44999,7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Развитие водохозяйственного комплекса</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1131013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123675,7</w:t>
            </w:r>
          </w:p>
        </w:tc>
        <w:tc>
          <w:tcPr>
            <w:tcW w:w="1701" w:type="dxa"/>
            <w:vAlign w:val="bottom"/>
          </w:tcPr>
          <w:p w:rsidR="003A54AF" w:rsidRDefault="003A54AF">
            <w:pPr>
              <w:pStyle w:val="ConsPlusNormal"/>
              <w:jc w:val="right"/>
            </w:pPr>
            <w:r>
              <w:t>123675,7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1131013</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123675,7</w:t>
            </w:r>
          </w:p>
        </w:tc>
        <w:tc>
          <w:tcPr>
            <w:tcW w:w="1701" w:type="dxa"/>
            <w:vAlign w:val="bottom"/>
          </w:tcPr>
          <w:p w:rsidR="003A54AF" w:rsidRDefault="003A54AF">
            <w:pPr>
              <w:pStyle w:val="ConsPlusNormal"/>
              <w:jc w:val="right"/>
            </w:pPr>
            <w:r>
              <w:t>123675,7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Сохранение и рациональное использование водных биологических ресурсов и среды их обитания</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1131198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10100,0</w:t>
            </w:r>
          </w:p>
        </w:tc>
        <w:tc>
          <w:tcPr>
            <w:tcW w:w="1701" w:type="dxa"/>
            <w:vAlign w:val="bottom"/>
          </w:tcPr>
          <w:p w:rsidR="003A54AF" w:rsidRDefault="003A54AF">
            <w:pPr>
              <w:pStyle w:val="ConsPlusNormal"/>
              <w:jc w:val="right"/>
            </w:pPr>
            <w:r>
              <w:t>10100,0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1131198</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10100,0</w:t>
            </w:r>
          </w:p>
        </w:tc>
        <w:tc>
          <w:tcPr>
            <w:tcW w:w="1701" w:type="dxa"/>
            <w:vAlign w:val="bottom"/>
          </w:tcPr>
          <w:p w:rsidR="003A54AF" w:rsidRDefault="003A54AF">
            <w:pPr>
              <w:pStyle w:val="ConsPlusNormal"/>
              <w:jc w:val="right"/>
            </w:pPr>
            <w:r>
              <w:t>10100,0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федеральной целевой </w:t>
            </w:r>
            <w:hyperlink r:id="rId541" w:history="1">
              <w:r>
                <w:rPr>
                  <w:color w:val="0000FF"/>
                </w:rPr>
                <w:t>программы</w:t>
              </w:r>
            </w:hyperlink>
            <w:r>
              <w:t xml:space="preserve"> "Развитие водохозяйственного комплекса Российской Федерации в 2012 - 2020 годах"</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1135016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867800,8</w:t>
            </w:r>
          </w:p>
        </w:tc>
        <w:tc>
          <w:tcPr>
            <w:tcW w:w="1701" w:type="dxa"/>
            <w:vAlign w:val="bottom"/>
          </w:tcPr>
          <w:p w:rsidR="003A54AF" w:rsidRDefault="003A54AF">
            <w:pPr>
              <w:pStyle w:val="ConsPlusNormal"/>
              <w:jc w:val="right"/>
            </w:pPr>
            <w:r>
              <w:t>867800,8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1135016</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753771,6</w:t>
            </w:r>
          </w:p>
        </w:tc>
        <w:tc>
          <w:tcPr>
            <w:tcW w:w="1701" w:type="dxa"/>
            <w:vAlign w:val="bottom"/>
          </w:tcPr>
          <w:p w:rsidR="003A54AF" w:rsidRDefault="003A54AF">
            <w:pPr>
              <w:pStyle w:val="ConsPlusNormal"/>
              <w:jc w:val="right"/>
            </w:pPr>
            <w:r>
              <w:t>753771,6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1135016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114029,2</w:t>
            </w:r>
          </w:p>
        </w:tc>
        <w:tc>
          <w:tcPr>
            <w:tcW w:w="1701" w:type="dxa"/>
            <w:vAlign w:val="bottom"/>
          </w:tcPr>
          <w:p w:rsidR="003A54AF" w:rsidRDefault="003A54AF">
            <w:pPr>
              <w:pStyle w:val="ConsPlusNormal"/>
              <w:jc w:val="right"/>
            </w:pPr>
            <w:r>
              <w:t>114029,2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отдельных полномочий в области водных отношений</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1135128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93088,7</w:t>
            </w:r>
          </w:p>
        </w:tc>
        <w:tc>
          <w:tcPr>
            <w:tcW w:w="1701" w:type="dxa"/>
            <w:vAlign w:val="bottom"/>
          </w:tcPr>
          <w:p w:rsidR="003A54AF" w:rsidRDefault="003A54AF">
            <w:pPr>
              <w:pStyle w:val="ConsPlusNormal"/>
              <w:jc w:val="right"/>
            </w:pPr>
            <w:r>
              <w:t>93088,7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1135128</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93088,7</w:t>
            </w:r>
          </w:p>
        </w:tc>
        <w:tc>
          <w:tcPr>
            <w:tcW w:w="1701" w:type="dxa"/>
            <w:vAlign w:val="bottom"/>
          </w:tcPr>
          <w:p w:rsidR="003A54AF" w:rsidRDefault="003A54AF">
            <w:pPr>
              <w:pStyle w:val="ConsPlusNormal"/>
              <w:jc w:val="right"/>
            </w:pPr>
            <w:r>
              <w:t>93088,7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мероприятий федеральной целевой </w:t>
            </w:r>
            <w:hyperlink r:id="rId542" w:history="1">
              <w:r>
                <w:rPr>
                  <w:color w:val="0000FF"/>
                </w:rPr>
                <w:t>программы</w:t>
              </w:r>
            </w:hyperlink>
            <w:r>
              <w:t xml:space="preserve"> "Развитие водохозяйственного комплекса Российской Федерации в 2012 - 2020 годах"</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1137016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7313,0</w:t>
            </w:r>
          </w:p>
        </w:tc>
        <w:tc>
          <w:tcPr>
            <w:tcW w:w="1701" w:type="dxa"/>
            <w:vAlign w:val="bottom"/>
          </w:tcPr>
          <w:p w:rsidR="003A54AF" w:rsidRDefault="003A54AF">
            <w:pPr>
              <w:pStyle w:val="ConsPlusNormal"/>
              <w:jc w:val="right"/>
            </w:pPr>
            <w:r>
              <w:t>7313,0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1137016</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7313,0</w:t>
            </w:r>
          </w:p>
        </w:tc>
        <w:tc>
          <w:tcPr>
            <w:tcW w:w="1701" w:type="dxa"/>
            <w:vAlign w:val="bottom"/>
          </w:tcPr>
          <w:p w:rsidR="003A54AF" w:rsidRDefault="003A54AF">
            <w:pPr>
              <w:pStyle w:val="ConsPlusNormal"/>
              <w:jc w:val="right"/>
            </w:pPr>
            <w:r>
              <w:t>7313,0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федеральной целевой </w:t>
            </w:r>
            <w:hyperlink r:id="rId543" w:history="1">
              <w:r>
                <w:rPr>
                  <w:color w:val="0000FF"/>
                </w:rPr>
                <w:t>программы</w:t>
              </w:r>
            </w:hyperlink>
            <w:r>
              <w:t xml:space="preserve"> "Развитие водохозяйственного комплекса Российской Федерации в 2012 - 2020 годах"</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1138016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573530,0</w:t>
            </w:r>
          </w:p>
        </w:tc>
        <w:tc>
          <w:tcPr>
            <w:tcW w:w="1701" w:type="dxa"/>
            <w:vAlign w:val="bottom"/>
          </w:tcPr>
          <w:p w:rsidR="003A54AF" w:rsidRDefault="003A54AF">
            <w:pPr>
              <w:pStyle w:val="ConsPlusNormal"/>
              <w:jc w:val="right"/>
            </w:pPr>
            <w:r>
              <w:t>573530,0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1138016</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573530,0</w:t>
            </w:r>
          </w:p>
        </w:tc>
        <w:tc>
          <w:tcPr>
            <w:tcW w:w="1701" w:type="dxa"/>
            <w:vAlign w:val="bottom"/>
          </w:tcPr>
          <w:p w:rsidR="003A54AF" w:rsidRDefault="003A54AF">
            <w:pPr>
              <w:pStyle w:val="ConsPlusNormal"/>
              <w:jc w:val="right"/>
            </w:pPr>
            <w:r>
              <w:t>573530,0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106914,0</w:t>
            </w:r>
          </w:p>
        </w:tc>
        <w:tc>
          <w:tcPr>
            <w:tcW w:w="1701" w:type="dxa"/>
            <w:vAlign w:val="bottom"/>
          </w:tcPr>
          <w:p w:rsidR="003A54AF" w:rsidRDefault="003A54AF">
            <w:pPr>
              <w:pStyle w:val="ConsPlusNormal"/>
              <w:jc w:val="right"/>
            </w:pPr>
            <w:r>
              <w:t>106914,0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44568,1</w:t>
            </w:r>
          </w:p>
        </w:tc>
        <w:tc>
          <w:tcPr>
            <w:tcW w:w="1701" w:type="dxa"/>
            <w:vAlign w:val="bottom"/>
          </w:tcPr>
          <w:p w:rsidR="003A54AF" w:rsidRDefault="003A54AF">
            <w:pPr>
              <w:pStyle w:val="ConsPlusNormal"/>
              <w:jc w:val="right"/>
            </w:pPr>
            <w:r>
              <w:t>44568,1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21501,8</w:t>
            </w:r>
          </w:p>
        </w:tc>
        <w:tc>
          <w:tcPr>
            <w:tcW w:w="1701" w:type="dxa"/>
            <w:vAlign w:val="bottom"/>
          </w:tcPr>
          <w:p w:rsidR="003A54AF" w:rsidRDefault="003A54AF">
            <w:pPr>
              <w:pStyle w:val="ConsPlusNormal"/>
              <w:jc w:val="right"/>
            </w:pPr>
            <w:r>
              <w:t>21501,8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601,5</w:t>
            </w:r>
          </w:p>
        </w:tc>
        <w:tc>
          <w:tcPr>
            <w:tcW w:w="1701" w:type="dxa"/>
            <w:vAlign w:val="bottom"/>
          </w:tcPr>
          <w:p w:rsidR="003A54AF" w:rsidRDefault="003A54AF">
            <w:pPr>
              <w:pStyle w:val="ConsPlusNormal"/>
              <w:jc w:val="right"/>
            </w:pPr>
            <w:r>
              <w:t>601,5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15077,3</w:t>
            </w:r>
          </w:p>
        </w:tc>
        <w:tc>
          <w:tcPr>
            <w:tcW w:w="1701" w:type="dxa"/>
            <w:vAlign w:val="bottom"/>
          </w:tcPr>
          <w:p w:rsidR="003A54AF" w:rsidRDefault="003A54AF">
            <w:pPr>
              <w:pStyle w:val="ConsPlusNormal"/>
              <w:jc w:val="right"/>
            </w:pPr>
            <w:r>
              <w:t>15077,3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5823,0</w:t>
            </w:r>
          </w:p>
        </w:tc>
        <w:tc>
          <w:tcPr>
            <w:tcW w:w="1701" w:type="dxa"/>
            <w:vAlign w:val="bottom"/>
          </w:tcPr>
          <w:p w:rsidR="003A54AF" w:rsidRDefault="003A54AF">
            <w:pPr>
              <w:pStyle w:val="ConsPlusNormal"/>
              <w:jc w:val="right"/>
            </w:pPr>
            <w:r>
              <w:t>5823,0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капитальный ремонт гидротехнических сооружений, находящихся в муниципальной собственности</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9966224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6922,1</w:t>
            </w:r>
          </w:p>
        </w:tc>
        <w:tc>
          <w:tcPr>
            <w:tcW w:w="1701" w:type="dxa"/>
            <w:vAlign w:val="bottom"/>
          </w:tcPr>
          <w:p w:rsidR="003A54AF" w:rsidRDefault="003A54AF">
            <w:pPr>
              <w:pStyle w:val="ConsPlusNormal"/>
              <w:jc w:val="right"/>
            </w:pPr>
            <w:r>
              <w:t>6922,1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9966224</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6922,1</w:t>
            </w:r>
          </w:p>
        </w:tc>
        <w:tc>
          <w:tcPr>
            <w:tcW w:w="1701" w:type="dxa"/>
            <w:vAlign w:val="bottom"/>
          </w:tcPr>
          <w:p w:rsidR="003A54AF" w:rsidRDefault="003A54AF">
            <w:pPr>
              <w:pStyle w:val="ConsPlusNormal"/>
              <w:jc w:val="right"/>
            </w:pPr>
            <w:r>
              <w:t>6922,1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расчистку русел рек от карчей и других древесных остатков</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9966225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16144,2</w:t>
            </w:r>
          </w:p>
        </w:tc>
        <w:tc>
          <w:tcPr>
            <w:tcW w:w="1701" w:type="dxa"/>
            <w:vAlign w:val="bottom"/>
          </w:tcPr>
          <w:p w:rsidR="003A54AF" w:rsidRDefault="003A54AF">
            <w:pPr>
              <w:pStyle w:val="ConsPlusNormal"/>
              <w:jc w:val="right"/>
            </w:pPr>
            <w:r>
              <w:t>16144,2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9966225</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16144,2</w:t>
            </w:r>
          </w:p>
        </w:tc>
        <w:tc>
          <w:tcPr>
            <w:tcW w:w="1701" w:type="dxa"/>
            <w:vAlign w:val="bottom"/>
          </w:tcPr>
          <w:p w:rsidR="003A54AF" w:rsidRDefault="003A54AF">
            <w:pPr>
              <w:pStyle w:val="ConsPlusNormal"/>
              <w:jc w:val="right"/>
            </w:pPr>
            <w:r>
              <w:t>16144,2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9990000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62345,9</w:t>
            </w:r>
          </w:p>
        </w:tc>
        <w:tc>
          <w:tcPr>
            <w:tcW w:w="1701" w:type="dxa"/>
            <w:vAlign w:val="bottom"/>
          </w:tcPr>
          <w:p w:rsidR="003A54AF" w:rsidRDefault="003A54AF">
            <w:pPr>
              <w:pStyle w:val="ConsPlusNormal"/>
              <w:jc w:val="right"/>
            </w:pPr>
            <w:r>
              <w:t>62345,9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федеральной целевой </w:t>
            </w:r>
            <w:hyperlink r:id="rId544" w:history="1">
              <w:r>
                <w:rPr>
                  <w:color w:val="0000FF"/>
                </w:rPr>
                <w:t>программы</w:t>
              </w:r>
            </w:hyperlink>
            <w:r>
              <w:t xml:space="preserve"> "Развитие водохозяйственного комплекса Российской Федерации в 2012 - 2020 годах"</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9995016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43161,1</w:t>
            </w:r>
          </w:p>
        </w:tc>
        <w:tc>
          <w:tcPr>
            <w:tcW w:w="1701" w:type="dxa"/>
            <w:vAlign w:val="bottom"/>
          </w:tcPr>
          <w:p w:rsidR="003A54AF" w:rsidRDefault="003A54AF">
            <w:pPr>
              <w:pStyle w:val="ConsPlusNormal"/>
              <w:jc w:val="right"/>
            </w:pPr>
            <w:r>
              <w:t>43161,1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9995016</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43161,1</w:t>
            </w:r>
          </w:p>
        </w:tc>
        <w:tc>
          <w:tcPr>
            <w:tcW w:w="1701" w:type="dxa"/>
            <w:vAlign w:val="bottom"/>
          </w:tcPr>
          <w:p w:rsidR="003A54AF" w:rsidRDefault="003A54AF">
            <w:pPr>
              <w:pStyle w:val="ConsPlusNormal"/>
              <w:jc w:val="right"/>
            </w:pPr>
            <w:r>
              <w:t>43161,1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федеральной целевой </w:t>
            </w:r>
            <w:hyperlink r:id="rId545" w:history="1">
              <w:r>
                <w:rPr>
                  <w:color w:val="0000FF"/>
                </w:rPr>
                <w:t>программы</w:t>
              </w:r>
            </w:hyperlink>
            <w:r>
              <w:t xml:space="preserve"> "Развитие водохозяйственного комплекса Российской Федерации в 2012 - 2020 годах"</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9998016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19184,8</w:t>
            </w:r>
          </w:p>
        </w:tc>
        <w:tc>
          <w:tcPr>
            <w:tcW w:w="1701" w:type="dxa"/>
            <w:vAlign w:val="bottom"/>
          </w:tcPr>
          <w:p w:rsidR="003A54AF" w:rsidRDefault="003A54AF">
            <w:pPr>
              <w:pStyle w:val="ConsPlusNormal"/>
              <w:jc w:val="right"/>
            </w:pPr>
            <w:r>
              <w:t>19184,8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06</w:t>
            </w:r>
          </w:p>
        </w:tc>
        <w:tc>
          <w:tcPr>
            <w:tcW w:w="1757" w:type="dxa"/>
            <w:vAlign w:val="bottom"/>
          </w:tcPr>
          <w:p w:rsidR="003A54AF" w:rsidRDefault="003A54AF">
            <w:pPr>
              <w:pStyle w:val="ConsPlusNormal"/>
              <w:jc w:val="center"/>
            </w:pPr>
            <w:r>
              <w:t>9998016</w:t>
            </w:r>
          </w:p>
        </w:tc>
        <w:tc>
          <w:tcPr>
            <w:tcW w:w="825"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19184,8</w:t>
            </w:r>
          </w:p>
        </w:tc>
        <w:tc>
          <w:tcPr>
            <w:tcW w:w="1701" w:type="dxa"/>
            <w:vAlign w:val="bottom"/>
          </w:tcPr>
          <w:p w:rsidR="003A54AF" w:rsidRDefault="003A54AF">
            <w:pPr>
              <w:pStyle w:val="ConsPlusNormal"/>
              <w:jc w:val="right"/>
            </w:pPr>
            <w:r>
              <w:t>19184,8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Лесное хозяйство</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278408,7</w:t>
            </w:r>
          </w:p>
        </w:tc>
        <w:tc>
          <w:tcPr>
            <w:tcW w:w="1701" w:type="dxa"/>
            <w:vAlign w:val="bottom"/>
          </w:tcPr>
          <w:p w:rsidR="003A54AF" w:rsidRDefault="003A54AF">
            <w:pPr>
              <w:pStyle w:val="ConsPlusNormal"/>
              <w:jc w:val="right"/>
            </w:pPr>
            <w:r>
              <w:t>278408,7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46"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273957,7</w:t>
            </w:r>
          </w:p>
        </w:tc>
        <w:tc>
          <w:tcPr>
            <w:tcW w:w="1701" w:type="dxa"/>
            <w:vAlign w:val="bottom"/>
          </w:tcPr>
          <w:p w:rsidR="003A54AF" w:rsidRDefault="003A54AF">
            <w:pPr>
              <w:pStyle w:val="ConsPlusNormal"/>
              <w:jc w:val="right"/>
            </w:pPr>
            <w:r>
              <w:t>273957,7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Леса Кубани</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273957,7</w:t>
            </w:r>
          </w:p>
        </w:tc>
        <w:tc>
          <w:tcPr>
            <w:tcW w:w="1701" w:type="dxa"/>
            <w:vAlign w:val="bottom"/>
          </w:tcPr>
          <w:p w:rsidR="003A54AF" w:rsidRDefault="003A54AF">
            <w:pPr>
              <w:pStyle w:val="ConsPlusNormal"/>
              <w:jc w:val="right"/>
            </w:pPr>
            <w:r>
              <w:t>273957,7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1120059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131084,3</w:t>
            </w:r>
          </w:p>
        </w:tc>
        <w:tc>
          <w:tcPr>
            <w:tcW w:w="1701" w:type="dxa"/>
            <w:vAlign w:val="bottom"/>
          </w:tcPr>
          <w:p w:rsidR="003A54AF" w:rsidRDefault="003A54AF">
            <w:pPr>
              <w:pStyle w:val="ConsPlusNormal"/>
              <w:jc w:val="right"/>
            </w:pPr>
            <w:r>
              <w:t>131084,3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1120059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18700,0</w:t>
            </w:r>
          </w:p>
        </w:tc>
        <w:tc>
          <w:tcPr>
            <w:tcW w:w="1701" w:type="dxa"/>
            <w:vAlign w:val="bottom"/>
          </w:tcPr>
          <w:p w:rsidR="003A54AF" w:rsidRDefault="003A54AF">
            <w:pPr>
              <w:pStyle w:val="ConsPlusNormal"/>
              <w:jc w:val="right"/>
            </w:pPr>
            <w:r>
              <w:t>18700,0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1120059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2581,4</w:t>
            </w:r>
          </w:p>
        </w:tc>
        <w:tc>
          <w:tcPr>
            <w:tcW w:w="1701" w:type="dxa"/>
            <w:vAlign w:val="bottom"/>
          </w:tcPr>
          <w:p w:rsidR="003A54AF" w:rsidRDefault="003A54AF">
            <w:pPr>
              <w:pStyle w:val="ConsPlusNormal"/>
              <w:jc w:val="right"/>
            </w:pPr>
            <w:r>
              <w:t>2581,4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1120059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109502,9</w:t>
            </w:r>
          </w:p>
        </w:tc>
        <w:tc>
          <w:tcPr>
            <w:tcW w:w="1701" w:type="dxa"/>
            <w:vAlign w:val="bottom"/>
          </w:tcPr>
          <w:p w:rsidR="003A54AF" w:rsidRDefault="003A54AF">
            <w:pPr>
              <w:pStyle w:val="ConsPlusNormal"/>
              <w:jc w:val="right"/>
            </w:pPr>
            <w:r>
              <w:t>109502,9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1120059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300,0</w:t>
            </w:r>
          </w:p>
        </w:tc>
        <w:tc>
          <w:tcPr>
            <w:tcW w:w="1701" w:type="dxa"/>
            <w:vAlign w:val="bottom"/>
          </w:tcPr>
          <w:p w:rsidR="003A54AF" w:rsidRDefault="003A54AF">
            <w:pPr>
              <w:pStyle w:val="ConsPlusNormal"/>
              <w:jc w:val="right"/>
            </w:pPr>
            <w:r>
              <w:t>300,0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государственными учреждениями движимого имущества</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1120901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3625,0</w:t>
            </w:r>
          </w:p>
        </w:tc>
        <w:tc>
          <w:tcPr>
            <w:tcW w:w="1701" w:type="dxa"/>
            <w:vAlign w:val="bottom"/>
          </w:tcPr>
          <w:p w:rsidR="003A54AF" w:rsidRDefault="003A54AF">
            <w:pPr>
              <w:pStyle w:val="ConsPlusNormal"/>
              <w:jc w:val="right"/>
            </w:pPr>
            <w:r>
              <w:t>3625,0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1120901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3625,0</w:t>
            </w:r>
          </w:p>
        </w:tc>
        <w:tc>
          <w:tcPr>
            <w:tcW w:w="1701" w:type="dxa"/>
            <w:vAlign w:val="bottom"/>
          </w:tcPr>
          <w:p w:rsidR="003A54AF" w:rsidRDefault="003A54AF">
            <w:pPr>
              <w:pStyle w:val="ConsPlusNormal"/>
              <w:jc w:val="right"/>
            </w:pPr>
            <w:r>
              <w:t>3625,0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Мероприятия в области лесного хозяйства</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1121050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350,0</w:t>
            </w:r>
          </w:p>
        </w:tc>
        <w:tc>
          <w:tcPr>
            <w:tcW w:w="1701" w:type="dxa"/>
            <w:vAlign w:val="bottom"/>
          </w:tcPr>
          <w:p w:rsidR="003A54AF" w:rsidRDefault="003A54AF">
            <w:pPr>
              <w:pStyle w:val="ConsPlusNormal"/>
              <w:jc w:val="right"/>
            </w:pPr>
            <w:r>
              <w:t>350,0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1121050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350,0</w:t>
            </w:r>
          </w:p>
        </w:tc>
        <w:tc>
          <w:tcPr>
            <w:tcW w:w="1701" w:type="dxa"/>
            <w:vAlign w:val="bottom"/>
          </w:tcPr>
          <w:p w:rsidR="003A54AF" w:rsidRDefault="003A54AF">
            <w:pPr>
              <w:pStyle w:val="ConsPlusNormal"/>
              <w:jc w:val="right"/>
            </w:pPr>
            <w:r>
              <w:t>350,0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Осуществление отдельных полномочий в области лесных отношений</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1125129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132481,9</w:t>
            </w:r>
          </w:p>
        </w:tc>
        <w:tc>
          <w:tcPr>
            <w:tcW w:w="1701" w:type="dxa"/>
            <w:vAlign w:val="bottom"/>
          </w:tcPr>
          <w:p w:rsidR="003A54AF" w:rsidRDefault="003A54AF">
            <w:pPr>
              <w:pStyle w:val="ConsPlusNormal"/>
              <w:jc w:val="right"/>
            </w:pPr>
            <w:r>
              <w:t>132481,9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1125129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97129,4</w:t>
            </w:r>
          </w:p>
        </w:tc>
        <w:tc>
          <w:tcPr>
            <w:tcW w:w="1701" w:type="dxa"/>
            <w:vAlign w:val="bottom"/>
          </w:tcPr>
          <w:p w:rsidR="003A54AF" w:rsidRDefault="003A54AF">
            <w:pPr>
              <w:pStyle w:val="ConsPlusNormal"/>
              <w:jc w:val="right"/>
            </w:pPr>
            <w:r>
              <w:t>97129,4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1125129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26471,9</w:t>
            </w:r>
          </w:p>
        </w:tc>
        <w:tc>
          <w:tcPr>
            <w:tcW w:w="1701" w:type="dxa"/>
            <w:vAlign w:val="bottom"/>
          </w:tcPr>
          <w:p w:rsidR="003A54AF" w:rsidRDefault="003A54AF">
            <w:pPr>
              <w:pStyle w:val="ConsPlusNormal"/>
              <w:jc w:val="right"/>
            </w:pPr>
            <w:r>
              <w:t>26471,9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1125129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8878,3</w:t>
            </w:r>
          </w:p>
        </w:tc>
        <w:tc>
          <w:tcPr>
            <w:tcW w:w="1701" w:type="dxa"/>
            <w:vAlign w:val="bottom"/>
          </w:tcPr>
          <w:p w:rsidR="003A54AF" w:rsidRDefault="003A54AF">
            <w:pPr>
              <w:pStyle w:val="ConsPlusNormal"/>
              <w:jc w:val="right"/>
            </w:pPr>
            <w:r>
              <w:t>8878,3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1125129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2,3</w:t>
            </w:r>
          </w:p>
        </w:tc>
        <w:tc>
          <w:tcPr>
            <w:tcW w:w="1701" w:type="dxa"/>
            <w:vAlign w:val="bottom"/>
          </w:tcPr>
          <w:p w:rsidR="003A54AF" w:rsidRDefault="003A54AF">
            <w:pPr>
              <w:pStyle w:val="ConsPlusNormal"/>
              <w:jc w:val="right"/>
            </w:pPr>
            <w:r>
              <w:t>2,3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специализированной лесопожарной техники и оборудования</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1125131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4928,5</w:t>
            </w:r>
          </w:p>
        </w:tc>
        <w:tc>
          <w:tcPr>
            <w:tcW w:w="1701" w:type="dxa"/>
            <w:vAlign w:val="bottom"/>
          </w:tcPr>
          <w:p w:rsidR="003A54AF" w:rsidRDefault="003A54AF">
            <w:pPr>
              <w:pStyle w:val="ConsPlusNormal"/>
              <w:jc w:val="right"/>
            </w:pPr>
            <w:r>
              <w:t>4928,5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1125131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4928,5</w:t>
            </w:r>
          </w:p>
        </w:tc>
        <w:tc>
          <w:tcPr>
            <w:tcW w:w="1701" w:type="dxa"/>
            <w:vAlign w:val="bottom"/>
          </w:tcPr>
          <w:p w:rsidR="003A54AF" w:rsidRDefault="003A54AF">
            <w:pPr>
              <w:pStyle w:val="ConsPlusNormal"/>
              <w:jc w:val="right"/>
            </w:pPr>
            <w:r>
              <w:t>4928,5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Приобретение специализированной лесопожарной техники и оборудования</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1128131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1488,0</w:t>
            </w:r>
          </w:p>
        </w:tc>
        <w:tc>
          <w:tcPr>
            <w:tcW w:w="1701" w:type="dxa"/>
            <w:vAlign w:val="bottom"/>
          </w:tcPr>
          <w:p w:rsidR="003A54AF" w:rsidRDefault="003A54AF">
            <w:pPr>
              <w:pStyle w:val="ConsPlusNormal"/>
              <w:jc w:val="right"/>
            </w:pPr>
            <w:r>
              <w:t>1488,0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1128131</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1488,0</w:t>
            </w:r>
          </w:p>
        </w:tc>
        <w:tc>
          <w:tcPr>
            <w:tcW w:w="1701" w:type="dxa"/>
            <w:vAlign w:val="bottom"/>
          </w:tcPr>
          <w:p w:rsidR="003A54AF" w:rsidRDefault="003A54AF">
            <w:pPr>
              <w:pStyle w:val="ConsPlusNormal"/>
              <w:jc w:val="right"/>
            </w:pPr>
            <w:r>
              <w:t>1488,0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4451,0</w:t>
            </w:r>
          </w:p>
        </w:tc>
        <w:tc>
          <w:tcPr>
            <w:tcW w:w="1701" w:type="dxa"/>
            <w:vAlign w:val="bottom"/>
          </w:tcPr>
          <w:p w:rsidR="003A54AF" w:rsidRDefault="003A54AF">
            <w:pPr>
              <w:pStyle w:val="ConsPlusNormal"/>
              <w:jc w:val="right"/>
            </w:pPr>
            <w:r>
              <w:t>4451,0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4451,0</w:t>
            </w:r>
          </w:p>
        </w:tc>
        <w:tc>
          <w:tcPr>
            <w:tcW w:w="1701" w:type="dxa"/>
            <w:vAlign w:val="bottom"/>
          </w:tcPr>
          <w:p w:rsidR="003A54AF" w:rsidRDefault="003A54AF">
            <w:pPr>
              <w:pStyle w:val="ConsPlusNormal"/>
              <w:jc w:val="right"/>
            </w:pPr>
            <w:r>
              <w:t>4451,0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4451,0</w:t>
            </w:r>
          </w:p>
        </w:tc>
        <w:tc>
          <w:tcPr>
            <w:tcW w:w="1701" w:type="dxa"/>
            <w:vAlign w:val="bottom"/>
          </w:tcPr>
          <w:p w:rsidR="003A54AF" w:rsidRDefault="003A54AF">
            <w:pPr>
              <w:pStyle w:val="ConsPlusNormal"/>
              <w:jc w:val="right"/>
            </w:pPr>
            <w:r>
              <w:t>4451,0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w:t>
            </w:r>
          </w:p>
        </w:tc>
        <w:tc>
          <w:tcPr>
            <w:tcW w:w="1701" w:type="dxa"/>
            <w:vAlign w:val="bottom"/>
          </w:tcPr>
          <w:p w:rsidR="003A54AF" w:rsidRDefault="003A54AF">
            <w:pPr>
              <w:pStyle w:val="ConsPlusNormal"/>
              <w:jc w:val="right"/>
            </w:pPr>
            <w:r>
              <w:t>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07</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4441,0</w:t>
            </w:r>
          </w:p>
        </w:tc>
        <w:tc>
          <w:tcPr>
            <w:tcW w:w="1701" w:type="dxa"/>
            <w:vAlign w:val="bottom"/>
          </w:tcPr>
          <w:p w:rsidR="003A54AF" w:rsidRDefault="003A54AF">
            <w:pPr>
              <w:pStyle w:val="ConsPlusNormal"/>
              <w:jc w:val="right"/>
            </w:pPr>
            <w:r>
              <w:t>4441,0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вопросы в области национальной экономики</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345459,8</w:t>
            </w:r>
          </w:p>
        </w:tc>
        <w:tc>
          <w:tcPr>
            <w:tcW w:w="1701" w:type="dxa"/>
            <w:vAlign w:val="bottom"/>
          </w:tcPr>
          <w:p w:rsidR="003A54AF" w:rsidRDefault="003A54AF">
            <w:pPr>
              <w:pStyle w:val="ConsPlusNormal"/>
              <w:jc w:val="right"/>
            </w:pPr>
            <w:r>
              <w:t>345459,8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47"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344295,5</w:t>
            </w:r>
          </w:p>
        </w:tc>
        <w:tc>
          <w:tcPr>
            <w:tcW w:w="1701" w:type="dxa"/>
            <w:vAlign w:val="bottom"/>
          </w:tcPr>
          <w:p w:rsidR="003A54AF" w:rsidRDefault="003A54AF">
            <w:pPr>
              <w:pStyle w:val="ConsPlusNormal"/>
              <w:jc w:val="right"/>
            </w:pPr>
            <w:r>
              <w:t>344295,5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по управлению реализацией программы</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1150000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344295,5</w:t>
            </w:r>
          </w:p>
        </w:tc>
        <w:tc>
          <w:tcPr>
            <w:tcW w:w="1701" w:type="dxa"/>
            <w:vAlign w:val="bottom"/>
          </w:tcPr>
          <w:p w:rsidR="003A54AF" w:rsidRDefault="003A54AF">
            <w:pPr>
              <w:pStyle w:val="ConsPlusNormal"/>
              <w:jc w:val="right"/>
            </w:pPr>
            <w:r>
              <w:t>344295,5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1150019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344295,5</w:t>
            </w:r>
          </w:p>
        </w:tc>
        <w:tc>
          <w:tcPr>
            <w:tcW w:w="1701" w:type="dxa"/>
            <w:vAlign w:val="bottom"/>
          </w:tcPr>
          <w:p w:rsidR="003A54AF" w:rsidRDefault="003A54AF">
            <w:pPr>
              <w:pStyle w:val="ConsPlusNormal"/>
              <w:jc w:val="right"/>
            </w:pPr>
            <w:r>
              <w:t>344295,5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1150019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259218,8</w:t>
            </w:r>
          </w:p>
        </w:tc>
        <w:tc>
          <w:tcPr>
            <w:tcW w:w="1701" w:type="dxa"/>
            <w:vAlign w:val="bottom"/>
          </w:tcPr>
          <w:p w:rsidR="003A54AF" w:rsidRDefault="003A54AF">
            <w:pPr>
              <w:pStyle w:val="ConsPlusNormal"/>
              <w:jc w:val="right"/>
            </w:pPr>
            <w:r>
              <w:t>259218,8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1150019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82576,7</w:t>
            </w:r>
          </w:p>
        </w:tc>
        <w:tc>
          <w:tcPr>
            <w:tcW w:w="1701" w:type="dxa"/>
            <w:vAlign w:val="bottom"/>
          </w:tcPr>
          <w:p w:rsidR="003A54AF" w:rsidRDefault="003A54AF">
            <w:pPr>
              <w:pStyle w:val="ConsPlusNormal"/>
              <w:jc w:val="right"/>
            </w:pPr>
            <w:r>
              <w:t>82576,7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1150019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2500,0</w:t>
            </w:r>
          </w:p>
        </w:tc>
        <w:tc>
          <w:tcPr>
            <w:tcW w:w="1701" w:type="dxa"/>
            <w:vAlign w:val="bottom"/>
          </w:tcPr>
          <w:p w:rsidR="003A54AF" w:rsidRDefault="003A54AF">
            <w:pPr>
              <w:pStyle w:val="ConsPlusNormal"/>
              <w:jc w:val="right"/>
            </w:pPr>
            <w:r>
              <w:t>2500,0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48"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1164,3</w:t>
            </w:r>
          </w:p>
        </w:tc>
        <w:tc>
          <w:tcPr>
            <w:tcW w:w="1701" w:type="dxa"/>
            <w:vAlign w:val="bottom"/>
          </w:tcPr>
          <w:p w:rsidR="003A54AF" w:rsidRDefault="003A54AF">
            <w:pPr>
              <w:pStyle w:val="ConsPlusNormal"/>
              <w:jc w:val="right"/>
            </w:pPr>
            <w:r>
              <w:t>1164,3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1164,3</w:t>
            </w:r>
          </w:p>
        </w:tc>
        <w:tc>
          <w:tcPr>
            <w:tcW w:w="1701" w:type="dxa"/>
            <w:vAlign w:val="bottom"/>
          </w:tcPr>
          <w:p w:rsidR="003A54AF" w:rsidRDefault="003A54AF">
            <w:pPr>
              <w:pStyle w:val="ConsPlusNormal"/>
              <w:jc w:val="right"/>
            </w:pPr>
            <w:r>
              <w:t>1164,3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мероприятий государственной </w:t>
            </w:r>
            <w:hyperlink r:id="rId549"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2021131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1164,3</w:t>
            </w:r>
          </w:p>
        </w:tc>
        <w:tc>
          <w:tcPr>
            <w:tcW w:w="1701" w:type="dxa"/>
            <w:vAlign w:val="bottom"/>
          </w:tcPr>
          <w:p w:rsidR="003A54AF" w:rsidRDefault="003A54AF">
            <w:pPr>
              <w:pStyle w:val="ConsPlusNormal"/>
              <w:jc w:val="right"/>
            </w:pPr>
            <w:r>
              <w:t>1164,3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12</w:t>
            </w:r>
          </w:p>
        </w:tc>
        <w:tc>
          <w:tcPr>
            <w:tcW w:w="1757" w:type="dxa"/>
            <w:vAlign w:val="bottom"/>
          </w:tcPr>
          <w:p w:rsidR="003A54AF" w:rsidRDefault="003A54AF">
            <w:pPr>
              <w:pStyle w:val="ConsPlusNormal"/>
              <w:jc w:val="center"/>
            </w:pPr>
            <w:r>
              <w:t>2021131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1164,3</w:t>
            </w:r>
          </w:p>
        </w:tc>
        <w:tc>
          <w:tcPr>
            <w:tcW w:w="1701" w:type="dxa"/>
            <w:vAlign w:val="bottom"/>
          </w:tcPr>
          <w:p w:rsidR="003A54AF" w:rsidRDefault="003A54AF">
            <w:pPr>
              <w:pStyle w:val="ConsPlusNormal"/>
              <w:jc w:val="right"/>
            </w:pPr>
            <w:r>
              <w:t>1164,3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Охрана окружающей среды</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321537,4</w:t>
            </w:r>
          </w:p>
        </w:tc>
        <w:tc>
          <w:tcPr>
            <w:tcW w:w="1701" w:type="dxa"/>
            <w:vAlign w:val="bottom"/>
          </w:tcPr>
          <w:p w:rsidR="003A54AF" w:rsidRDefault="003A54AF">
            <w:pPr>
              <w:pStyle w:val="ConsPlusNormal"/>
              <w:jc w:val="right"/>
            </w:pPr>
            <w:r>
              <w:t>321537,4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Охрана объектов растительного и животного мира и среды их обитания</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321537,4</w:t>
            </w:r>
          </w:p>
        </w:tc>
        <w:tc>
          <w:tcPr>
            <w:tcW w:w="1701" w:type="dxa"/>
            <w:vAlign w:val="bottom"/>
          </w:tcPr>
          <w:p w:rsidR="003A54AF" w:rsidRDefault="003A54AF">
            <w:pPr>
              <w:pStyle w:val="ConsPlusNormal"/>
              <w:jc w:val="right"/>
            </w:pPr>
            <w:r>
              <w:t>321537,4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50"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307517,1</w:t>
            </w:r>
          </w:p>
        </w:tc>
        <w:tc>
          <w:tcPr>
            <w:tcW w:w="1701" w:type="dxa"/>
            <w:vAlign w:val="bottom"/>
          </w:tcPr>
          <w:p w:rsidR="003A54AF" w:rsidRDefault="003A54AF">
            <w:pPr>
              <w:pStyle w:val="ConsPlusNormal"/>
              <w:jc w:val="right"/>
            </w:pPr>
            <w:r>
              <w:t>307517,1</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Охрана окружающей среды и обеспечение экологической безопасности</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150472,5</w:t>
            </w:r>
          </w:p>
        </w:tc>
        <w:tc>
          <w:tcPr>
            <w:tcW w:w="1701" w:type="dxa"/>
            <w:vAlign w:val="bottom"/>
          </w:tcPr>
          <w:p w:rsidR="003A54AF" w:rsidRDefault="003A54AF">
            <w:pPr>
              <w:pStyle w:val="ConsPlusNormal"/>
              <w:jc w:val="right"/>
            </w:pPr>
            <w:r>
              <w:t>150472,5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1110059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121770,5</w:t>
            </w:r>
          </w:p>
        </w:tc>
        <w:tc>
          <w:tcPr>
            <w:tcW w:w="1701" w:type="dxa"/>
            <w:vAlign w:val="bottom"/>
          </w:tcPr>
          <w:p w:rsidR="003A54AF" w:rsidRDefault="003A54AF">
            <w:pPr>
              <w:pStyle w:val="ConsPlusNormal"/>
              <w:jc w:val="right"/>
            </w:pPr>
            <w:r>
              <w:t>121770,5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1110059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121770,5</w:t>
            </w:r>
          </w:p>
        </w:tc>
        <w:tc>
          <w:tcPr>
            <w:tcW w:w="1701" w:type="dxa"/>
            <w:vAlign w:val="bottom"/>
          </w:tcPr>
          <w:p w:rsidR="003A54AF" w:rsidRDefault="003A54AF">
            <w:pPr>
              <w:pStyle w:val="ConsPlusNormal"/>
              <w:jc w:val="right"/>
            </w:pPr>
            <w:r>
              <w:t>121770,5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Охрана окружающей среды и обеспечение экологической безопасности</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1111066</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28702,0</w:t>
            </w:r>
          </w:p>
        </w:tc>
        <w:tc>
          <w:tcPr>
            <w:tcW w:w="1701" w:type="dxa"/>
            <w:vAlign w:val="bottom"/>
          </w:tcPr>
          <w:p w:rsidR="003A54AF" w:rsidRDefault="003A54AF">
            <w:pPr>
              <w:pStyle w:val="ConsPlusNormal"/>
              <w:jc w:val="right"/>
            </w:pPr>
            <w:r>
              <w:t>28702,0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1111066</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28702,0</w:t>
            </w:r>
          </w:p>
        </w:tc>
        <w:tc>
          <w:tcPr>
            <w:tcW w:w="1701" w:type="dxa"/>
            <w:vAlign w:val="bottom"/>
          </w:tcPr>
          <w:p w:rsidR="003A54AF" w:rsidRDefault="003A54AF">
            <w:pPr>
              <w:pStyle w:val="ConsPlusNormal"/>
              <w:jc w:val="right"/>
            </w:pPr>
            <w:r>
              <w:t>28702,0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Охрана и рациональное использование животного мира и развитие охотничьего хозяйства</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1140000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135106,2</w:t>
            </w:r>
          </w:p>
        </w:tc>
        <w:tc>
          <w:tcPr>
            <w:tcW w:w="1701" w:type="dxa"/>
            <w:vAlign w:val="bottom"/>
          </w:tcPr>
          <w:p w:rsidR="003A54AF" w:rsidRDefault="003A54AF">
            <w:pPr>
              <w:pStyle w:val="ConsPlusNormal"/>
              <w:jc w:val="right"/>
            </w:pPr>
            <w:r>
              <w:t>135106,2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1140059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123074,9</w:t>
            </w:r>
          </w:p>
        </w:tc>
        <w:tc>
          <w:tcPr>
            <w:tcW w:w="1701" w:type="dxa"/>
            <w:vAlign w:val="bottom"/>
          </w:tcPr>
          <w:p w:rsidR="003A54AF" w:rsidRDefault="003A54AF">
            <w:pPr>
              <w:pStyle w:val="ConsPlusNormal"/>
              <w:jc w:val="right"/>
            </w:pPr>
            <w:r>
              <w:t>123074,9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1140059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123074,9</w:t>
            </w:r>
          </w:p>
        </w:tc>
        <w:tc>
          <w:tcPr>
            <w:tcW w:w="1701" w:type="dxa"/>
            <w:vAlign w:val="bottom"/>
          </w:tcPr>
          <w:p w:rsidR="003A54AF" w:rsidRDefault="003A54AF">
            <w:pPr>
              <w:pStyle w:val="ConsPlusNormal"/>
              <w:jc w:val="right"/>
            </w:pPr>
            <w:r>
              <w:t>123074,9</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Охрана и рациональное использование объектов животного мира и развитие охотничьего хозяйства</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1141073</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11458,3</w:t>
            </w:r>
          </w:p>
        </w:tc>
        <w:tc>
          <w:tcPr>
            <w:tcW w:w="1701" w:type="dxa"/>
            <w:vAlign w:val="bottom"/>
          </w:tcPr>
          <w:p w:rsidR="003A54AF" w:rsidRDefault="003A54AF">
            <w:pPr>
              <w:pStyle w:val="ConsPlusNormal"/>
              <w:jc w:val="right"/>
            </w:pPr>
            <w:r>
              <w:t>11458,3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1141073</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6108,3</w:t>
            </w:r>
          </w:p>
        </w:tc>
        <w:tc>
          <w:tcPr>
            <w:tcW w:w="1701" w:type="dxa"/>
            <w:vAlign w:val="bottom"/>
          </w:tcPr>
          <w:p w:rsidR="003A54AF" w:rsidRDefault="003A54AF">
            <w:pPr>
              <w:pStyle w:val="ConsPlusNormal"/>
              <w:jc w:val="right"/>
            </w:pPr>
            <w:r>
              <w:t>6108,3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1141073</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5350,0</w:t>
            </w:r>
          </w:p>
        </w:tc>
        <w:tc>
          <w:tcPr>
            <w:tcW w:w="1701" w:type="dxa"/>
            <w:vAlign w:val="bottom"/>
          </w:tcPr>
          <w:p w:rsidR="003A54AF" w:rsidRDefault="003A54AF">
            <w:pPr>
              <w:pStyle w:val="ConsPlusNormal"/>
              <w:jc w:val="right"/>
            </w:pPr>
            <w:r>
              <w:t>5350,0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51"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1145920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170,4</w:t>
            </w:r>
          </w:p>
        </w:tc>
        <w:tc>
          <w:tcPr>
            <w:tcW w:w="1701" w:type="dxa"/>
            <w:vAlign w:val="bottom"/>
          </w:tcPr>
          <w:p w:rsidR="003A54AF" w:rsidRDefault="003A54AF">
            <w:pPr>
              <w:pStyle w:val="ConsPlusNormal"/>
              <w:jc w:val="right"/>
            </w:pPr>
            <w:r>
              <w:t>170,4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1145920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170,4</w:t>
            </w:r>
          </w:p>
        </w:tc>
        <w:tc>
          <w:tcPr>
            <w:tcW w:w="1701" w:type="dxa"/>
            <w:vAlign w:val="bottom"/>
          </w:tcPr>
          <w:p w:rsidR="003A54AF" w:rsidRDefault="003A54AF">
            <w:pPr>
              <w:pStyle w:val="ConsPlusNormal"/>
              <w:jc w:val="right"/>
            </w:pPr>
            <w:r>
              <w:t>170,4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52"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1145990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402,6</w:t>
            </w:r>
          </w:p>
        </w:tc>
        <w:tc>
          <w:tcPr>
            <w:tcW w:w="1701" w:type="dxa"/>
            <w:vAlign w:val="bottom"/>
          </w:tcPr>
          <w:p w:rsidR="003A54AF" w:rsidRDefault="003A54AF">
            <w:pPr>
              <w:pStyle w:val="ConsPlusNormal"/>
              <w:jc w:val="right"/>
            </w:pPr>
            <w:r>
              <w:t>402,6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1145990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402,6</w:t>
            </w:r>
          </w:p>
        </w:tc>
        <w:tc>
          <w:tcPr>
            <w:tcW w:w="1701" w:type="dxa"/>
            <w:vAlign w:val="bottom"/>
          </w:tcPr>
          <w:p w:rsidR="003A54AF" w:rsidRDefault="003A54AF">
            <w:pPr>
              <w:pStyle w:val="ConsPlusNormal"/>
              <w:jc w:val="right"/>
            </w:pPr>
            <w:r>
              <w:t>402,6</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по управлению реализацией программы</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1150000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21938,4</w:t>
            </w:r>
          </w:p>
        </w:tc>
        <w:tc>
          <w:tcPr>
            <w:tcW w:w="1701" w:type="dxa"/>
            <w:vAlign w:val="bottom"/>
          </w:tcPr>
          <w:p w:rsidR="003A54AF" w:rsidRDefault="003A54AF">
            <w:pPr>
              <w:pStyle w:val="ConsPlusNormal"/>
              <w:jc w:val="right"/>
            </w:pPr>
            <w:r>
              <w:t>21938,4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53"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1155980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21938,4</w:t>
            </w:r>
          </w:p>
        </w:tc>
        <w:tc>
          <w:tcPr>
            <w:tcW w:w="1701" w:type="dxa"/>
            <w:vAlign w:val="bottom"/>
          </w:tcPr>
          <w:p w:rsidR="003A54AF" w:rsidRDefault="003A54AF">
            <w:pPr>
              <w:pStyle w:val="ConsPlusNormal"/>
              <w:jc w:val="right"/>
            </w:pPr>
            <w:r>
              <w:t>21938,4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1155980</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21788,4</w:t>
            </w:r>
          </w:p>
        </w:tc>
        <w:tc>
          <w:tcPr>
            <w:tcW w:w="1701" w:type="dxa"/>
            <w:vAlign w:val="bottom"/>
          </w:tcPr>
          <w:p w:rsidR="003A54AF" w:rsidRDefault="003A54AF">
            <w:pPr>
              <w:pStyle w:val="ConsPlusNormal"/>
              <w:jc w:val="right"/>
            </w:pPr>
            <w:r>
              <w:t>21788,4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1155980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150,0</w:t>
            </w:r>
          </w:p>
        </w:tc>
        <w:tc>
          <w:tcPr>
            <w:tcW w:w="1701" w:type="dxa"/>
            <w:vAlign w:val="bottom"/>
          </w:tcPr>
          <w:p w:rsidR="003A54AF" w:rsidRDefault="003A54AF">
            <w:pPr>
              <w:pStyle w:val="ConsPlusNormal"/>
              <w:jc w:val="right"/>
            </w:pPr>
            <w:r>
              <w:t>150,0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14020,3</w:t>
            </w:r>
          </w:p>
        </w:tc>
        <w:tc>
          <w:tcPr>
            <w:tcW w:w="1701" w:type="dxa"/>
            <w:vAlign w:val="bottom"/>
          </w:tcPr>
          <w:p w:rsidR="003A54AF" w:rsidRDefault="003A54AF">
            <w:pPr>
              <w:pStyle w:val="ConsPlusNormal"/>
              <w:jc w:val="right"/>
            </w:pPr>
            <w:r>
              <w:t>14020,3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14020,3</w:t>
            </w:r>
          </w:p>
        </w:tc>
        <w:tc>
          <w:tcPr>
            <w:tcW w:w="1701" w:type="dxa"/>
            <w:vAlign w:val="bottom"/>
          </w:tcPr>
          <w:p w:rsidR="003A54AF" w:rsidRDefault="003A54AF">
            <w:pPr>
              <w:pStyle w:val="ConsPlusNormal"/>
              <w:jc w:val="right"/>
            </w:pPr>
            <w:r>
              <w:t>14020,3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14020,3</w:t>
            </w:r>
          </w:p>
        </w:tc>
        <w:tc>
          <w:tcPr>
            <w:tcW w:w="1701" w:type="dxa"/>
            <w:vAlign w:val="bottom"/>
          </w:tcPr>
          <w:p w:rsidR="003A54AF" w:rsidRDefault="003A54AF">
            <w:pPr>
              <w:pStyle w:val="ConsPlusNormal"/>
              <w:jc w:val="right"/>
            </w:pPr>
            <w:r>
              <w:t>14020,3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854</w:t>
            </w:r>
          </w:p>
        </w:tc>
        <w:tc>
          <w:tcPr>
            <w:tcW w:w="825" w:type="dxa"/>
            <w:vAlign w:val="bottom"/>
          </w:tcPr>
          <w:p w:rsidR="003A54AF" w:rsidRDefault="003A54AF">
            <w:pPr>
              <w:pStyle w:val="ConsPlusNormal"/>
              <w:jc w:val="center"/>
            </w:pPr>
            <w:r>
              <w:t>06</w:t>
            </w:r>
          </w:p>
        </w:tc>
        <w:tc>
          <w:tcPr>
            <w:tcW w:w="660" w:type="dxa"/>
            <w:vAlign w:val="bottom"/>
          </w:tcPr>
          <w:p w:rsidR="003A54AF" w:rsidRDefault="003A54AF">
            <w:pPr>
              <w:pStyle w:val="ConsPlusNormal"/>
              <w:jc w:val="center"/>
            </w:pPr>
            <w:r>
              <w:t>03</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14020,3</w:t>
            </w:r>
          </w:p>
        </w:tc>
        <w:tc>
          <w:tcPr>
            <w:tcW w:w="1701" w:type="dxa"/>
            <w:vAlign w:val="bottom"/>
          </w:tcPr>
          <w:p w:rsidR="003A54AF" w:rsidRDefault="003A54AF">
            <w:pPr>
              <w:pStyle w:val="ConsPlusNormal"/>
              <w:jc w:val="right"/>
            </w:pPr>
            <w:r>
              <w:t>14020,3</w:t>
            </w:r>
          </w:p>
        </w:tc>
      </w:tr>
      <w:tr w:rsidR="003A54AF">
        <w:tc>
          <w:tcPr>
            <w:tcW w:w="660" w:type="dxa"/>
          </w:tcPr>
          <w:p w:rsidR="003A54AF" w:rsidRDefault="003A54AF">
            <w:pPr>
              <w:pStyle w:val="ConsPlusNormal"/>
              <w:jc w:val="center"/>
            </w:pPr>
            <w:r>
              <w:t>43.</w:t>
            </w:r>
          </w:p>
        </w:tc>
        <w:tc>
          <w:tcPr>
            <w:tcW w:w="4365" w:type="dxa"/>
          </w:tcPr>
          <w:p w:rsidR="003A54AF" w:rsidRDefault="003A54AF">
            <w:pPr>
              <w:pStyle w:val="ConsPlusNormal"/>
              <w:jc w:val="both"/>
            </w:pPr>
            <w:r>
              <w:t>Департамент по регулированию контрактной системы Краснодарского края</w:t>
            </w:r>
          </w:p>
        </w:tc>
        <w:tc>
          <w:tcPr>
            <w:tcW w:w="1077" w:type="dxa"/>
            <w:vAlign w:val="bottom"/>
          </w:tcPr>
          <w:p w:rsidR="003A54AF" w:rsidRDefault="003A54AF">
            <w:pPr>
              <w:pStyle w:val="ConsPlusNormal"/>
              <w:jc w:val="center"/>
            </w:pPr>
            <w:r>
              <w:t>856</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67563,0</w:t>
            </w:r>
          </w:p>
        </w:tc>
        <w:tc>
          <w:tcPr>
            <w:tcW w:w="1701" w:type="dxa"/>
            <w:vAlign w:val="bottom"/>
          </w:tcPr>
          <w:p w:rsidR="003A54AF" w:rsidRDefault="003A54AF">
            <w:pPr>
              <w:pStyle w:val="ConsPlusNormal"/>
              <w:jc w:val="right"/>
            </w:pPr>
            <w:r>
              <w:t>67563,0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856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67563,0</w:t>
            </w:r>
          </w:p>
        </w:tc>
        <w:tc>
          <w:tcPr>
            <w:tcW w:w="1701" w:type="dxa"/>
            <w:vAlign w:val="bottom"/>
          </w:tcPr>
          <w:p w:rsidR="003A54AF" w:rsidRDefault="003A54AF">
            <w:pPr>
              <w:pStyle w:val="ConsPlusNormal"/>
              <w:jc w:val="right"/>
            </w:pPr>
            <w:r>
              <w:t>67563,0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856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67563,0</w:t>
            </w:r>
          </w:p>
        </w:tc>
        <w:tc>
          <w:tcPr>
            <w:tcW w:w="1701" w:type="dxa"/>
            <w:vAlign w:val="bottom"/>
          </w:tcPr>
          <w:p w:rsidR="003A54AF" w:rsidRDefault="003A54AF">
            <w:pPr>
              <w:pStyle w:val="ConsPlusNormal"/>
              <w:jc w:val="right"/>
            </w:pPr>
            <w:r>
              <w:t>67563,0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департамента по регулированию контрактной системы Краснодарского края</w:t>
            </w:r>
          </w:p>
        </w:tc>
        <w:tc>
          <w:tcPr>
            <w:tcW w:w="1077" w:type="dxa"/>
            <w:vAlign w:val="bottom"/>
          </w:tcPr>
          <w:p w:rsidR="003A54AF" w:rsidRDefault="003A54AF">
            <w:pPr>
              <w:pStyle w:val="ConsPlusNormal"/>
              <w:jc w:val="center"/>
            </w:pPr>
            <w:r>
              <w:t>856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9100000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67563,0</w:t>
            </w:r>
          </w:p>
        </w:tc>
        <w:tc>
          <w:tcPr>
            <w:tcW w:w="1701" w:type="dxa"/>
            <w:vAlign w:val="bottom"/>
          </w:tcPr>
          <w:p w:rsidR="003A54AF" w:rsidRDefault="003A54AF">
            <w:pPr>
              <w:pStyle w:val="ConsPlusNormal"/>
              <w:jc w:val="right"/>
            </w:pPr>
            <w:r>
              <w:t>67563,0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Департамент по регулированию контрактной системы Краснодарского края</w:t>
            </w:r>
          </w:p>
        </w:tc>
        <w:tc>
          <w:tcPr>
            <w:tcW w:w="1077" w:type="dxa"/>
            <w:vAlign w:val="bottom"/>
          </w:tcPr>
          <w:p w:rsidR="003A54AF" w:rsidRDefault="003A54AF">
            <w:pPr>
              <w:pStyle w:val="ConsPlusNormal"/>
              <w:jc w:val="center"/>
            </w:pPr>
            <w:r>
              <w:t>856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9110000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67563,0</w:t>
            </w:r>
          </w:p>
        </w:tc>
        <w:tc>
          <w:tcPr>
            <w:tcW w:w="1701" w:type="dxa"/>
            <w:vAlign w:val="bottom"/>
          </w:tcPr>
          <w:p w:rsidR="003A54AF" w:rsidRDefault="003A54AF">
            <w:pPr>
              <w:pStyle w:val="ConsPlusNormal"/>
              <w:jc w:val="right"/>
            </w:pPr>
            <w:r>
              <w:t>67563,0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856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9110019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67563,0</w:t>
            </w:r>
          </w:p>
        </w:tc>
        <w:tc>
          <w:tcPr>
            <w:tcW w:w="1701" w:type="dxa"/>
            <w:vAlign w:val="bottom"/>
          </w:tcPr>
          <w:p w:rsidR="003A54AF" w:rsidRDefault="003A54AF">
            <w:pPr>
              <w:pStyle w:val="ConsPlusNormal"/>
              <w:jc w:val="right"/>
            </w:pPr>
            <w:r>
              <w:t>67563,0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856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9110019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54612,5</w:t>
            </w:r>
          </w:p>
        </w:tc>
        <w:tc>
          <w:tcPr>
            <w:tcW w:w="1701" w:type="dxa"/>
            <w:vAlign w:val="bottom"/>
          </w:tcPr>
          <w:p w:rsidR="003A54AF" w:rsidRDefault="003A54AF">
            <w:pPr>
              <w:pStyle w:val="ConsPlusNormal"/>
              <w:jc w:val="right"/>
            </w:pPr>
            <w:r>
              <w:t>54612,5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9110019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12840,5</w:t>
            </w:r>
          </w:p>
        </w:tc>
        <w:tc>
          <w:tcPr>
            <w:tcW w:w="1701" w:type="dxa"/>
            <w:vAlign w:val="bottom"/>
          </w:tcPr>
          <w:p w:rsidR="003A54AF" w:rsidRDefault="003A54AF">
            <w:pPr>
              <w:pStyle w:val="ConsPlusNormal"/>
              <w:jc w:val="right"/>
            </w:pPr>
            <w:r>
              <w:t>12840,5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856</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9110019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110,0</w:t>
            </w:r>
          </w:p>
        </w:tc>
        <w:tc>
          <w:tcPr>
            <w:tcW w:w="1701" w:type="dxa"/>
            <w:vAlign w:val="bottom"/>
          </w:tcPr>
          <w:p w:rsidR="003A54AF" w:rsidRDefault="003A54AF">
            <w:pPr>
              <w:pStyle w:val="ConsPlusNormal"/>
              <w:jc w:val="right"/>
            </w:pPr>
            <w:r>
              <w:t>110,0</w:t>
            </w:r>
          </w:p>
        </w:tc>
      </w:tr>
      <w:tr w:rsidR="003A54AF">
        <w:tc>
          <w:tcPr>
            <w:tcW w:w="660" w:type="dxa"/>
          </w:tcPr>
          <w:p w:rsidR="003A54AF" w:rsidRDefault="003A54AF">
            <w:pPr>
              <w:pStyle w:val="ConsPlusNormal"/>
              <w:jc w:val="center"/>
            </w:pPr>
            <w:r>
              <w:t>44.</w:t>
            </w:r>
          </w:p>
        </w:tc>
        <w:tc>
          <w:tcPr>
            <w:tcW w:w="4365" w:type="dxa"/>
          </w:tcPr>
          <w:p w:rsidR="003A54AF" w:rsidRDefault="003A54AF">
            <w:pPr>
              <w:pStyle w:val="ConsPlusNormal"/>
              <w:jc w:val="both"/>
            </w:pPr>
            <w:r>
              <w:t>Департамент информатизации и связи Краснодарского края</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921423,7</w:t>
            </w:r>
          </w:p>
        </w:tc>
        <w:tc>
          <w:tcPr>
            <w:tcW w:w="1701" w:type="dxa"/>
            <w:vAlign w:val="bottom"/>
          </w:tcPr>
          <w:p w:rsidR="003A54AF" w:rsidRDefault="003A54AF">
            <w:pPr>
              <w:pStyle w:val="ConsPlusNormal"/>
              <w:jc w:val="right"/>
            </w:pPr>
            <w:r>
              <w:t>921423,7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Национальная экономика</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921423,7</w:t>
            </w:r>
          </w:p>
        </w:tc>
        <w:tc>
          <w:tcPr>
            <w:tcW w:w="1701" w:type="dxa"/>
            <w:vAlign w:val="bottom"/>
          </w:tcPr>
          <w:p w:rsidR="003A54AF" w:rsidRDefault="003A54AF">
            <w:pPr>
              <w:pStyle w:val="ConsPlusNormal"/>
              <w:jc w:val="right"/>
            </w:pPr>
            <w:r>
              <w:t>921423,7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Связь и информатика</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921423,7</w:t>
            </w:r>
          </w:p>
        </w:tc>
        <w:tc>
          <w:tcPr>
            <w:tcW w:w="1701" w:type="dxa"/>
            <w:vAlign w:val="bottom"/>
          </w:tcPr>
          <w:p w:rsidR="003A54AF" w:rsidRDefault="003A54AF">
            <w:pPr>
              <w:pStyle w:val="ConsPlusNormal"/>
              <w:jc w:val="right"/>
            </w:pPr>
            <w:r>
              <w:t>921423,7</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54"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0700000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10536,2</w:t>
            </w:r>
          </w:p>
        </w:tc>
        <w:tc>
          <w:tcPr>
            <w:tcW w:w="1701" w:type="dxa"/>
            <w:vAlign w:val="bottom"/>
          </w:tcPr>
          <w:p w:rsidR="003A54AF" w:rsidRDefault="003A54AF">
            <w:pPr>
              <w:pStyle w:val="ConsPlusNormal"/>
              <w:jc w:val="right"/>
            </w:pPr>
            <w:r>
              <w:t>10536,2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0710000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10536,2</w:t>
            </w:r>
          </w:p>
        </w:tc>
        <w:tc>
          <w:tcPr>
            <w:tcW w:w="1701" w:type="dxa"/>
            <w:vAlign w:val="bottom"/>
          </w:tcPr>
          <w:p w:rsidR="003A54AF" w:rsidRDefault="003A54AF">
            <w:pPr>
              <w:pStyle w:val="ConsPlusNormal"/>
              <w:jc w:val="right"/>
            </w:pPr>
            <w:r>
              <w:t>10536,2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Реализация государственной </w:t>
            </w:r>
            <w:hyperlink r:id="rId55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0710921</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3394,8</w:t>
            </w:r>
          </w:p>
        </w:tc>
        <w:tc>
          <w:tcPr>
            <w:tcW w:w="1701" w:type="dxa"/>
            <w:vAlign w:val="bottom"/>
          </w:tcPr>
          <w:p w:rsidR="003A54AF" w:rsidRDefault="003A54AF">
            <w:pPr>
              <w:pStyle w:val="ConsPlusNormal"/>
              <w:jc w:val="right"/>
            </w:pPr>
            <w:r>
              <w:t>3394,8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0710921</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3394,8</w:t>
            </w:r>
          </w:p>
        </w:tc>
        <w:tc>
          <w:tcPr>
            <w:tcW w:w="1701" w:type="dxa"/>
            <w:vAlign w:val="bottom"/>
          </w:tcPr>
          <w:p w:rsidR="003A54AF" w:rsidRDefault="003A54AF">
            <w:pPr>
              <w:pStyle w:val="ConsPlusNormal"/>
              <w:jc w:val="right"/>
            </w:pPr>
            <w:r>
              <w:t>3394,8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Субсидии на реализацию государственной </w:t>
            </w:r>
            <w:hyperlink r:id="rId55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7141,4</w:t>
            </w:r>
          </w:p>
        </w:tc>
        <w:tc>
          <w:tcPr>
            <w:tcW w:w="1701" w:type="dxa"/>
            <w:vAlign w:val="bottom"/>
          </w:tcPr>
          <w:p w:rsidR="003A54AF" w:rsidRDefault="003A54AF">
            <w:pPr>
              <w:pStyle w:val="ConsPlusNormal"/>
              <w:jc w:val="right"/>
            </w:pPr>
            <w:r>
              <w:t>7141,4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0716188</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7141,4</w:t>
            </w:r>
          </w:p>
        </w:tc>
        <w:tc>
          <w:tcPr>
            <w:tcW w:w="1701" w:type="dxa"/>
            <w:vAlign w:val="bottom"/>
          </w:tcPr>
          <w:p w:rsidR="003A54AF" w:rsidRDefault="003A54AF">
            <w:pPr>
              <w:pStyle w:val="ConsPlusNormal"/>
              <w:jc w:val="right"/>
            </w:pPr>
            <w:r>
              <w:t>7141,4</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Государственная </w:t>
            </w:r>
            <w:hyperlink r:id="rId557"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432761,3</w:t>
            </w:r>
          </w:p>
        </w:tc>
        <w:tc>
          <w:tcPr>
            <w:tcW w:w="1701" w:type="dxa"/>
            <w:vAlign w:val="bottom"/>
          </w:tcPr>
          <w:p w:rsidR="003A54AF" w:rsidRDefault="003A54AF">
            <w:pPr>
              <w:pStyle w:val="ConsPlusNormal"/>
              <w:jc w:val="right"/>
            </w:pPr>
            <w:r>
              <w:t>432761,3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Информационный регион на 2014 - 2018 годы</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384181,3</w:t>
            </w:r>
          </w:p>
        </w:tc>
        <w:tc>
          <w:tcPr>
            <w:tcW w:w="1701" w:type="dxa"/>
            <w:vAlign w:val="bottom"/>
          </w:tcPr>
          <w:p w:rsidR="003A54AF" w:rsidRDefault="003A54AF">
            <w:pPr>
              <w:pStyle w:val="ConsPlusNormal"/>
              <w:jc w:val="right"/>
            </w:pPr>
            <w:r>
              <w:t>384181,3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2320059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30250,0</w:t>
            </w:r>
          </w:p>
        </w:tc>
        <w:tc>
          <w:tcPr>
            <w:tcW w:w="1701" w:type="dxa"/>
            <w:vAlign w:val="bottom"/>
          </w:tcPr>
          <w:p w:rsidR="003A54AF" w:rsidRDefault="003A54AF">
            <w:pPr>
              <w:pStyle w:val="ConsPlusNormal"/>
              <w:jc w:val="right"/>
            </w:pPr>
            <w:r>
              <w:t>30250,0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2320059</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30250,0</w:t>
            </w:r>
          </w:p>
        </w:tc>
        <w:tc>
          <w:tcPr>
            <w:tcW w:w="1701" w:type="dxa"/>
            <w:vAlign w:val="bottom"/>
          </w:tcPr>
          <w:p w:rsidR="003A54AF" w:rsidRDefault="003A54AF">
            <w:pPr>
              <w:pStyle w:val="ConsPlusNormal"/>
              <w:jc w:val="right"/>
            </w:pPr>
            <w:r>
              <w:t>30250,0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 xml:space="preserve">Мероприятия государственной </w:t>
            </w:r>
            <w:hyperlink r:id="rId558" w:history="1">
              <w:r>
                <w:rPr>
                  <w:color w:val="0000FF"/>
                </w:rPr>
                <w:t>программы</w:t>
              </w:r>
            </w:hyperlink>
            <w:r>
              <w:t xml:space="preserve"> Краснодарского края "Информационное общество Кубани" на 2014 - 2018 годы</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2320957</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159300,0</w:t>
            </w:r>
          </w:p>
        </w:tc>
        <w:tc>
          <w:tcPr>
            <w:tcW w:w="1701" w:type="dxa"/>
            <w:vAlign w:val="bottom"/>
          </w:tcPr>
          <w:p w:rsidR="003A54AF" w:rsidRDefault="003A54AF">
            <w:pPr>
              <w:pStyle w:val="ConsPlusNormal"/>
              <w:jc w:val="right"/>
            </w:pPr>
            <w:r>
              <w:t>159300,0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2320957</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159300,0</w:t>
            </w:r>
          </w:p>
        </w:tc>
        <w:tc>
          <w:tcPr>
            <w:tcW w:w="1701" w:type="dxa"/>
            <w:vAlign w:val="bottom"/>
          </w:tcPr>
          <w:p w:rsidR="003A54AF" w:rsidRDefault="003A54AF">
            <w:pPr>
              <w:pStyle w:val="ConsPlusNormal"/>
              <w:jc w:val="right"/>
            </w:pPr>
            <w:r>
              <w:t>159300,0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2321130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33072,5</w:t>
            </w:r>
          </w:p>
        </w:tc>
        <w:tc>
          <w:tcPr>
            <w:tcW w:w="1701" w:type="dxa"/>
            <w:vAlign w:val="bottom"/>
          </w:tcPr>
          <w:p w:rsidR="003A54AF" w:rsidRDefault="003A54AF">
            <w:pPr>
              <w:pStyle w:val="ConsPlusNormal"/>
              <w:jc w:val="right"/>
            </w:pPr>
            <w:r>
              <w:t>33072,5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2321130</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33072,5</w:t>
            </w:r>
          </w:p>
        </w:tc>
        <w:tc>
          <w:tcPr>
            <w:tcW w:w="1701" w:type="dxa"/>
            <w:vAlign w:val="bottom"/>
          </w:tcPr>
          <w:p w:rsidR="003A54AF" w:rsidRDefault="003A54AF">
            <w:pPr>
              <w:pStyle w:val="ConsPlusNormal"/>
              <w:jc w:val="right"/>
            </w:pPr>
            <w:r>
              <w:t>33072,5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Поддержка региональных проектов в сфере информационных технологий</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2325028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27186,3</w:t>
            </w:r>
          </w:p>
        </w:tc>
        <w:tc>
          <w:tcPr>
            <w:tcW w:w="1701" w:type="dxa"/>
            <w:vAlign w:val="bottom"/>
          </w:tcPr>
          <w:p w:rsidR="003A54AF" w:rsidRDefault="003A54AF">
            <w:pPr>
              <w:pStyle w:val="ConsPlusNormal"/>
              <w:jc w:val="right"/>
            </w:pPr>
            <w:r>
              <w:t>27186,3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2325028</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2186,3</w:t>
            </w:r>
          </w:p>
        </w:tc>
        <w:tc>
          <w:tcPr>
            <w:tcW w:w="1701" w:type="dxa"/>
            <w:vAlign w:val="bottom"/>
          </w:tcPr>
          <w:p w:rsidR="003A54AF" w:rsidRDefault="003A54AF">
            <w:pPr>
              <w:pStyle w:val="ConsPlusNormal"/>
              <w:jc w:val="right"/>
            </w:pPr>
            <w:r>
              <w:t>2186,3</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2325028</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25000,0</w:t>
            </w:r>
          </w:p>
        </w:tc>
        <w:tc>
          <w:tcPr>
            <w:tcW w:w="1701" w:type="dxa"/>
            <w:vAlign w:val="bottom"/>
          </w:tcPr>
          <w:p w:rsidR="003A54AF" w:rsidRDefault="003A54AF">
            <w:pPr>
              <w:pStyle w:val="ConsPlusNormal"/>
              <w:jc w:val="right"/>
            </w:pPr>
            <w:r>
              <w:t>25000,0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Создание и развитие сети многофункциональных центров предоставления государственных и муниципальных услуг</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2325392</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80000,0</w:t>
            </w:r>
          </w:p>
        </w:tc>
        <w:tc>
          <w:tcPr>
            <w:tcW w:w="1701" w:type="dxa"/>
            <w:vAlign w:val="bottom"/>
          </w:tcPr>
          <w:p w:rsidR="003A54AF" w:rsidRDefault="003A54AF">
            <w:pPr>
              <w:pStyle w:val="ConsPlusNormal"/>
              <w:jc w:val="right"/>
            </w:pPr>
            <w:r>
              <w:t>80000,0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2325392</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30000,0</w:t>
            </w:r>
          </w:p>
        </w:tc>
        <w:tc>
          <w:tcPr>
            <w:tcW w:w="1701" w:type="dxa"/>
            <w:vAlign w:val="bottom"/>
          </w:tcPr>
          <w:p w:rsidR="003A54AF" w:rsidRDefault="003A54AF">
            <w:pPr>
              <w:pStyle w:val="ConsPlusNormal"/>
              <w:jc w:val="right"/>
            </w:pPr>
            <w:r>
              <w:t>30000,0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2325392</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50000,0</w:t>
            </w:r>
          </w:p>
        </w:tc>
        <w:tc>
          <w:tcPr>
            <w:tcW w:w="1701" w:type="dxa"/>
            <w:vAlign w:val="bottom"/>
          </w:tcPr>
          <w:p w:rsidR="003A54AF" w:rsidRDefault="003A54AF">
            <w:pPr>
              <w:pStyle w:val="ConsPlusNormal"/>
              <w:jc w:val="right"/>
            </w:pPr>
            <w:r>
              <w:t>50000,0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Поддержка региональных проектов в сфере информационных технологий</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2328028</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54372,5</w:t>
            </w:r>
          </w:p>
        </w:tc>
        <w:tc>
          <w:tcPr>
            <w:tcW w:w="1701" w:type="dxa"/>
            <w:vAlign w:val="bottom"/>
          </w:tcPr>
          <w:p w:rsidR="003A54AF" w:rsidRDefault="003A54AF">
            <w:pPr>
              <w:pStyle w:val="ConsPlusNormal"/>
              <w:jc w:val="right"/>
            </w:pPr>
            <w:r>
              <w:t>54372,5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2328028</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38130,0</w:t>
            </w:r>
          </w:p>
        </w:tc>
        <w:tc>
          <w:tcPr>
            <w:tcW w:w="1701" w:type="dxa"/>
            <w:vAlign w:val="bottom"/>
          </w:tcPr>
          <w:p w:rsidR="003A54AF" w:rsidRDefault="003A54AF">
            <w:pPr>
              <w:pStyle w:val="ConsPlusNormal"/>
              <w:jc w:val="right"/>
            </w:pPr>
            <w:r>
              <w:t>38130,0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2328028</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16242,5</w:t>
            </w:r>
          </w:p>
        </w:tc>
        <w:tc>
          <w:tcPr>
            <w:tcW w:w="1701" w:type="dxa"/>
            <w:vAlign w:val="bottom"/>
          </w:tcPr>
          <w:p w:rsidR="003A54AF" w:rsidRDefault="003A54AF">
            <w:pPr>
              <w:pStyle w:val="ConsPlusNormal"/>
              <w:jc w:val="right"/>
            </w:pPr>
            <w:r>
              <w:t>16242,5</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Отдельные мероприятия государственной программы</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2330000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48580,0</w:t>
            </w:r>
          </w:p>
        </w:tc>
        <w:tc>
          <w:tcPr>
            <w:tcW w:w="1701" w:type="dxa"/>
            <w:vAlign w:val="bottom"/>
          </w:tcPr>
          <w:p w:rsidR="003A54AF" w:rsidRDefault="003A54AF">
            <w:pPr>
              <w:pStyle w:val="ConsPlusNormal"/>
              <w:jc w:val="right"/>
            </w:pPr>
            <w:r>
              <w:t>48580,0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2330019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48580,0</w:t>
            </w:r>
          </w:p>
        </w:tc>
        <w:tc>
          <w:tcPr>
            <w:tcW w:w="1701" w:type="dxa"/>
            <w:vAlign w:val="bottom"/>
          </w:tcPr>
          <w:p w:rsidR="003A54AF" w:rsidRDefault="003A54AF">
            <w:pPr>
              <w:pStyle w:val="ConsPlusNormal"/>
              <w:jc w:val="right"/>
            </w:pPr>
            <w:r>
              <w:t>48580,0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2330019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31638,0</w:t>
            </w:r>
          </w:p>
        </w:tc>
        <w:tc>
          <w:tcPr>
            <w:tcW w:w="1701" w:type="dxa"/>
            <w:vAlign w:val="bottom"/>
          </w:tcPr>
          <w:p w:rsidR="003A54AF" w:rsidRDefault="003A54AF">
            <w:pPr>
              <w:pStyle w:val="ConsPlusNormal"/>
              <w:jc w:val="right"/>
            </w:pPr>
            <w:r>
              <w:t>31638,0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2330019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13442,0</w:t>
            </w:r>
          </w:p>
        </w:tc>
        <w:tc>
          <w:tcPr>
            <w:tcW w:w="1701" w:type="dxa"/>
            <w:vAlign w:val="bottom"/>
          </w:tcPr>
          <w:p w:rsidR="003A54AF" w:rsidRDefault="003A54AF">
            <w:pPr>
              <w:pStyle w:val="ConsPlusNormal"/>
              <w:jc w:val="right"/>
            </w:pPr>
            <w:r>
              <w:t>13442,0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2330019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3500,0</w:t>
            </w:r>
          </w:p>
        </w:tc>
        <w:tc>
          <w:tcPr>
            <w:tcW w:w="1701" w:type="dxa"/>
            <w:vAlign w:val="bottom"/>
          </w:tcPr>
          <w:p w:rsidR="003A54AF" w:rsidRDefault="003A54AF">
            <w:pPr>
              <w:pStyle w:val="ConsPlusNormal"/>
              <w:jc w:val="right"/>
            </w:pPr>
            <w:r>
              <w:t>3500,0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Непрограммные расходы органов исполнительной власти Краснодарского края</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478126,2</w:t>
            </w:r>
          </w:p>
        </w:tc>
        <w:tc>
          <w:tcPr>
            <w:tcW w:w="1701" w:type="dxa"/>
            <w:vAlign w:val="bottom"/>
          </w:tcPr>
          <w:p w:rsidR="003A54AF" w:rsidRDefault="003A54AF">
            <w:pPr>
              <w:pStyle w:val="ConsPlusNormal"/>
              <w:jc w:val="right"/>
            </w:pPr>
            <w:r>
              <w:t>478126,2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478126,2</w:t>
            </w:r>
          </w:p>
        </w:tc>
        <w:tc>
          <w:tcPr>
            <w:tcW w:w="1701" w:type="dxa"/>
            <w:vAlign w:val="bottom"/>
          </w:tcPr>
          <w:p w:rsidR="003A54AF" w:rsidRDefault="003A54AF">
            <w:pPr>
              <w:pStyle w:val="ConsPlusNormal"/>
              <w:jc w:val="right"/>
            </w:pPr>
            <w:r>
              <w:t>478126,2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322231,0</w:t>
            </w:r>
          </w:p>
        </w:tc>
        <w:tc>
          <w:tcPr>
            <w:tcW w:w="1701" w:type="dxa"/>
            <w:vAlign w:val="bottom"/>
          </w:tcPr>
          <w:p w:rsidR="003A54AF" w:rsidRDefault="003A54AF">
            <w:pPr>
              <w:pStyle w:val="ConsPlusNormal"/>
              <w:jc w:val="right"/>
            </w:pPr>
            <w:r>
              <w:t>322231,0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304471,0</w:t>
            </w:r>
          </w:p>
        </w:tc>
        <w:tc>
          <w:tcPr>
            <w:tcW w:w="1701" w:type="dxa"/>
            <w:vAlign w:val="bottom"/>
          </w:tcPr>
          <w:p w:rsidR="003A54AF" w:rsidRDefault="003A54AF">
            <w:pPr>
              <w:pStyle w:val="ConsPlusNormal"/>
              <w:jc w:val="right"/>
            </w:pPr>
            <w:r>
              <w:t>304471,0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9960904</w:t>
            </w:r>
          </w:p>
        </w:tc>
        <w:tc>
          <w:tcPr>
            <w:tcW w:w="825"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17760,0</w:t>
            </w:r>
          </w:p>
        </w:tc>
        <w:tc>
          <w:tcPr>
            <w:tcW w:w="1701" w:type="dxa"/>
            <w:vAlign w:val="bottom"/>
          </w:tcPr>
          <w:p w:rsidR="003A54AF" w:rsidRDefault="003A54AF">
            <w:pPr>
              <w:pStyle w:val="ConsPlusNormal"/>
              <w:jc w:val="right"/>
            </w:pPr>
            <w:r>
              <w:t>17760,0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Субсидии на создание системы комплексного обеспечения безопасности жизнедеятельности</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9966025</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155895,2</w:t>
            </w:r>
          </w:p>
        </w:tc>
        <w:tc>
          <w:tcPr>
            <w:tcW w:w="1701" w:type="dxa"/>
            <w:vAlign w:val="bottom"/>
          </w:tcPr>
          <w:p w:rsidR="003A54AF" w:rsidRDefault="003A54AF">
            <w:pPr>
              <w:pStyle w:val="ConsPlusNormal"/>
              <w:jc w:val="right"/>
            </w:pPr>
            <w:r>
              <w:t>155895,2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Межбюджетные трансферты</w:t>
            </w:r>
          </w:p>
        </w:tc>
        <w:tc>
          <w:tcPr>
            <w:tcW w:w="1077" w:type="dxa"/>
            <w:vAlign w:val="bottom"/>
          </w:tcPr>
          <w:p w:rsidR="003A54AF" w:rsidRDefault="003A54AF">
            <w:pPr>
              <w:pStyle w:val="ConsPlusNormal"/>
              <w:jc w:val="center"/>
            </w:pPr>
            <w:r>
              <w:t>857</w:t>
            </w:r>
          </w:p>
        </w:tc>
        <w:tc>
          <w:tcPr>
            <w:tcW w:w="825" w:type="dxa"/>
            <w:vAlign w:val="bottom"/>
          </w:tcPr>
          <w:p w:rsidR="003A54AF" w:rsidRDefault="003A54AF">
            <w:pPr>
              <w:pStyle w:val="ConsPlusNormal"/>
              <w:jc w:val="center"/>
            </w:pPr>
            <w:r>
              <w:t>04</w:t>
            </w:r>
          </w:p>
        </w:tc>
        <w:tc>
          <w:tcPr>
            <w:tcW w:w="660" w:type="dxa"/>
            <w:vAlign w:val="bottom"/>
          </w:tcPr>
          <w:p w:rsidR="003A54AF" w:rsidRDefault="003A54AF">
            <w:pPr>
              <w:pStyle w:val="ConsPlusNormal"/>
              <w:jc w:val="center"/>
            </w:pPr>
            <w:r>
              <w:t>10</w:t>
            </w:r>
          </w:p>
        </w:tc>
        <w:tc>
          <w:tcPr>
            <w:tcW w:w="1757" w:type="dxa"/>
            <w:vAlign w:val="bottom"/>
          </w:tcPr>
          <w:p w:rsidR="003A54AF" w:rsidRDefault="003A54AF">
            <w:pPr>
              <w:pStyle w:val="ConsPlusNormal"/>
              <w:jc w:val="center"/>
            </w:pPr>
            <w:r>
              <w:t>9966025</w:t>
            </w:r>
          </w:p>
        </w:tc>
        <w:tc>
          <w:tcPr>
            <w:tcW w:w="825"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155895,2</w:t>
            </w:r>
          </w:p>
        </w:tc>
        <w:tc>
          <w:tcPr>
            <w:tcW w:w="1701" w:type="dxa"/>
            <w:vAlign w:val="bottom"/>
          </w:tcPr>
          <w:p w:rsidR="003A54AF" w:rsidRDefault="003A54AF">
            <w:pPr>
              <w:pStyle w:val="ConsPlusNormal"/>
              <w:jc w:val="right"/>
            </w:pPr>
            <w:r>
              <w:t>155895,2</w:t>
            </w:r>
          </w:p>
        </w:tc>
      </w:tr>
      <w:tr w:rsidR="003A54AF">
        <w:tc>
          <w:tcPr>
            <w:tcW w:w="660" w:type="dxa"/>
          </w:tcPr>
          <w:p w:rsidR="003A54AF" w:rsidRDefault="003A54AF">
            <w:pPr>
              <w:pStyle w:val="ConsPlusNormal"/>
              <w:jc w:val="center"/>
            </w:pPr>
            <w:r>
              <w:t>45.</w:t>
            </w:r>
          </w:p>
        </w:tc>
        <w:tc>
          <w:tcPr>
            <w:tcW w:w="4365" w:type="dxa"/>
          </w:tcPr>
          <w:p w:rsidR="003A54AF" w:rsidRDefault="003A54AF">
            <w:pPr>
              <w:pStyle w:val="ConsPlusNormal"/>
              <w:jc w:val="both"/>
            </w:pPr>
            <w:r>
              <w:t>Уполномоченный по защите прав предпринимателей в Краснодарском крае и его аппарат</w:t>
            </w:r>
          </w:p>
        </w:tc>
        <w:tc>
          <w:tcPr>
            <w:tcW w:w="1077" w:type="dxa"/>
            <w:vAlign w:val="bottom"/>
          </w:tcPr>
          <w:p w:rsidR="003A54AF" w:rsidRDefault="003A54AF">
            <w:pPr>
              <w:pStyle w:val="ConsPlusNormal"/>
              <w:jc w:val="center"/>
            </w:pPr>
            <w:r>
              <w:t>858</w:t>
            </w:r>
          </w:p>
        </w:tc>
        <w:tc>
          <w:tcPr>
            <w:tcW w:w="825" w:type="dxa"/>
            <w:vAlign w:val="bottom"/>
          </w:tcPr>
          <w:p w:rsidR="003A54AF" w:rsidRDefault="003A54AF">
            <w:pPr>
              <w:pStyle w:val="ConsPlusNormal"/>
            </w:pP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24510,0</w:t>
            </w:r>
          </w:p>
        </w:tc>
        <w:tc>
          <w:tcPr>
            <w:tcW w:w="1701" w:type="dxa"/>
            <w:vAlign w:val="bottom"/>
          </w:tcPr>
          <w:p w:rsidR="003A54AF" w:rsidRDefault="003A54AF">
            <w:pPr>
              <w:pStyle w:val="ConsPlusNormal"/>
              <w:jc w:val="right"/>
            </w:pPr>
            <w:r>
              <w:t>24510,0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Общегосударственные вопросы</w:t>
            </w:r>
          </w:p>
        </w:tc>
        <w:tc>
          <w:tcPr>
            <w:tcW w:w="1077" w:type="dxa"/>
            <w:vAlign w:val="bottom"/>
          </w:tcPr>
          <w:p w:rsidR="003A54AF" w:rsidRDefault="003A54AF">
            <w:pPr>
              <w:pStyle w:val="ConsPlusNormal"/>
              <w:jc w:val="center"/>
            </w:pPr>
            <w:r>
              <w:t>858</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pP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24510,0</w:t>
            </w:r>
          </w:p>
        </w:tc>
        <w:tc>
          <w:tcPr>
            <w:tcW w:w="1701" w:type="dxa"/>
            <w:vAlign w:val="bottom"/>
          </w:tcPr>
          <w:p w:rsidR="003A54AF" w:rsidRDefault="003A54AF">
            <w:pPr>
              <w:pStyle w:val="ConsPlusNormal"/>
              <w:jc w:val="right"/>
            </w:pPr>
            <w:r>
              <w:t>24510,0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Другие общегосударственные вопросы</w:t>
            </w:r>
          </w:p>
        </w:tc>
        <w:tc>
          <w:tcPr>
            <w:tcW w:w="1077" w:type="dxa"/>
            <w:vAlign w:val="bottom"/>
          </w:tcPr>
          <w:p w:rsidR="003A54AF" w:rsidRDefault="003A54AF">
            <w:pPr>
              <w:pStyle w:val="ConsPlusNormal"/>
              <w:jc w:val="center"/>
            </w:pPr>
            <w:r>
              <w:t>858</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pP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24510,0</w:t>
            </w:r>
          </w:p>
        </w:tc>
        <w:tc>
          <w:tcPr>
            <w:tcW w:w="1701" w:type="dxa"/>
            <w:vAlign w:val="bottom"/>
          </w:tcPr>
          <w:p w:rsidR="003A54AF" w:rsidRDefault="003A54AF">
            <w:pPr>
              <w:pStyle w:val="ConsPlusNormal"/>
              <w:jc w:val="right"/>
            </w:pPr>
            <w:r>
              <w:t>24510,0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1077" w:type="dxa"/>
            <w:vAlign w:val="bottom"/>
          </w:tcPr>
          <w:p w:rsidR="003A54AF" w:rsidRDefault="003A54AF">
            <w:pPr>
              <w:pStyle w:val="ConsPlusNormal"/>
              <w:jc w:val="center"/>
            </w:pPr>
            <w:r>
              <w:t>858</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9500000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24510,0</w:t>
            </w:r>
          </w:p>
        </w:tc>
        <w:tc>
          <w:tcPr>
            <w:tcW w:w="1701" w:type="dxa"/>
            <w:vAlign w:val="bottom"/>
          </w:tcPr>
          <w:p w:rsidR="003A54AF" w:rsidRDefault="003A54AF">
            <w:pPr>
              <w:pStyle w:val="ConsPlusNormal"/>
              <w:jc w:val="right"/>
            </w:pPr>
            <w:r>
              <w:t>24510,0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Уполномоченный по защите прав предпринимателей в Краснодарском крае и его аппарат</w:t>
            </w:r>
          </w:p>
        </w:tc>
        <w:tc>
          <w:tcPr>
            <w:tcW w:w="1077" w:type="dxa"/>
            <w:vAlign w:val="bottom"/>
          </w:tcPr>
          <w:p w:rsidR="003A54AF" w:rsidRDefault="003A54AF">
            <w:pPr>
              <w:pStyle w:val="ConsPlusNormal"/>
              <w:jc w:val="center"/>
            </w:pPr>
            <w:r>
              <w:t>858</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9510000</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24510,0</w:t>
            </w:r>
          </w:p>
        </w:tc>
        <w:tc>
          <w:tcPr>
            <w:tcW w:w="1701" w:type="dxa"/>
            <w:vAlign w:val="bottom"/>
          </w:tcPr>
          <w:p w:rsidR="003A54AF" w:rsidRDefault="003A54AF">
            <w:pPr>
              <w:pStyle w:val="ConsPlusNormal"/>
              <w:jc w:val="right"/>
            </w:pPr>
            <w:r>
              <w:t>24510,0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3A54AF" w:rsidRDefault="003A54AF">
            <w:pPr>
              <w:pStyle w:val="ConsPlusNormal"/>
              <w:jc w:val="center"/>
            </w:pPr>
            <w:r>
              <w:t>858</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9510019</w:t>
            </w:r>
          </w:p>
        </w:tc>
        <w:tc>
          <w:tcPr>
            <w:tcW w:w="825" w:type="dxa"/>
            <w:vAlign w:val="bottom"/>
          </w:tcPr>
          <w:p w:rsidR="003A54AF" w:rsidRDefault="003A54AF">
            <w:pPr>
              <w:pStyle w:val="ConsPlusNormal"/>
            </w:pPr>
          </w:p>
        </w:tc>
        <w:tc>
          <w:tcPr>
            <w:tcW w:w="1701" w:type="dxa"/>
            <w:vAlign w:val="bottom"/>
          </w:tcPr>
          <w:p w:rsidR="003A54AF" w:rsidRDefault="003A54AF">
            <w:pPr>
              <w:pStyle w:val="ConsPlusNormal"/>
              <w:jc w:val="right"/>
            </w:pPr>
            <w:r>
              <w:t>24510,0</w:t>
            </w:r>
          </w:p>
        </w:tc>
        <w:tc>
          <w:tcPr>
            <w:tcW w:w="1701" w:type="dxa"/>
            <w:vAlign w:val="bottom"/>
          </w:tcPr>
          <w:p w:rsidR="003A54AF" w:rsidRDefault="003A54AF">
            <w:pPr>
              <w:pStyle w:val="ConsPlusNormal"/>
              <w:jc w:val="right"/>
            </w:pPr>
            <w:r>
              <w:t>24510,0</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3A54AF" w:rsidRDefault="003A54AF">
            <w:pPr>
              <w:pStyle w:val="ConsPlusNormal"/>
              <w:jc w:val="center"/>
            </w:pPr>
            <w:r>
              <w:t>858</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9510019</w:t>
            </w:r>
          </w:p>
        </w:tc>
        <w:tc>
          <w:tcPr>
            <w:tcW w:w="825"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13121,8</w:t>
            </w:r>
          </w:p>
        </w:tc>
        <w:tc>
          <w:tcPr>
            <w:tcW w:w="1701" w:type="dxa"/>
            <w:vAlign w:val="bottom"/>
          </w:tcPr>
          <w:p w:rsidR="003A54AF" w:rsidRDefault="003A54AF">
            <w:pPr>
              <w:pStyle w:val="ConsPlusNormal"/>
              <w:jc w:val="right"/>
            </w:pPr>
            <w:r>
              <w:t>13121,8</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3A54AF" w:rsidRDefault="003A54AF">
            <w:pPr>
              <w:pStyle w:val="ConsPlusNormal"/>
              <w:jc w:val="center"/>
            </w:pPr>
            <w:r>
              <w:t>858</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9510019</w:t>
            </w:r>
          </w:p>
        </w:tc>
        <w:tc>
          <w:tcPr>
            <w:tcW w:w="825"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11378,2</w:t>
            </w:r>
          </w:p>
        </w:tc>
        <w:tc>
          <w:tcPr>
            <w:tcW w:w="1701" w:type="dxa"/>
            <w:vAlign w:val="bottom"/>
          </w:tcPr>
          <w:p w:rsidR="003A54AF" w:rsidRDefault="003A54AF">
            <w:pPr>
              <w:pStyle w:val="ConsPlusNormal"/>
              <w:jc w:val="right"/>
            </w:pPr>
            <w:r>
              <w:t>11378,2</w:t>
            </w:r>
          </w:p>
        </w:tc>
      </w:tr>
      <w:tr w:rsidR="003A54AF">
        <w:tc>
          <w:tcPr>
            <w:tcW w:w="660" w:type="dxa"/>
          </w:tcPr>
          <w:p w:rsidR="003A54AF" w:rsidRDefault="003A54AF">
            <w:pPr>
              <w:pStyle w:val="ConsPlusNormal"/>
            </w:pPr>
          </w:p>
        </w:tc>
        <w:tc>
          <w:tcPr>
            <w:tcW w:w="4365" w:type="dxa"/>
          </w:tcPr>
          <w:p w:rsidR="003A54AF" w:rsidRDefault="003A54AF">
            <w:pPr>
              <w:pStyle w:val="ConsPlusNormal"/>
              <w:jc w:val="both"/>
            </w:pPr>
            <w:r>
              <w:t>Иные бюджетные ассигнования</w:t>
            </w:r>
          </w:p>
        </w:tc>
        <w:tc>
          <w:tcPr>
            <w:tcW w:w="1077" w:type="dxa"/>
            <w:vAlign w:val="bottom"/>
          </w:tcPr>
          <w:p w:rsidR="003A54AF" w:rsidRDefault="003A54AF">
            <w:pPr>
              <w:pStyle w:val="ConsPlusNormal"/>
              <w:jc w:val="center"/>
            </w:pPr>
            <w:r>
              <w:t>858</w:t>
            </w:r>
          </w:p>
        </w:tc>
        <w:tc>
          <w:tcPr>
            <w:tcW w:w="825" w:type="dxa"/>
            <w:vAlign w:val="bottom"/>
          </w:tcPr>
          <w:p w:rsidR="003A54AF" w:rsidRDefault="003A54AF">
            <w:pPr>
              <w:pStyle w:val="ConsPlusNormal"/>
              <w:jc w:val="center"/>
            </w:pPr>
            <w:r>
              <w:t>01</w:t>
            </w:r>
          </w:p>
        </w:tc>
        <w:tc>
          <w:tcPr>
            <w:tcW w:w="660" w:type="dxa"/>
            <w:vAlign w:val="bottom"/>
          </w:tcPr>
          <w:p w:rsidR="003A54AF" w:rsidRDefault="003A54AF">
            <w:pPr>
              <w:pStyle w:val="ConsPlusNormal"/>
              <w:jc w:val="center"/>
            </w:pPr>
            <w:r>
              <w:t>13</w:t>
            </w:r>
          </w:p>
        </w:tc>
        <w:tc>
          <w:tcPr>
            <w:tcW w:w="1757" w:type="dxa"/>
            <w:vAlign w:val="bottom"/>
          </w:tcPr>
          <w:p w:rsidR="003A54AF" w:rsidRDefault="003A54AF">
            <w:pPr>
              <w:pStyle w:val="ConsPlusNormal"/>
              <w:jc w:val="center"/>
            </w:pPr>
            <w:r>
              <w:t>9510019</w:t>
            </w:r>
          </w:p>
        </w:tc>
        <w:tc>
          <w:tcPr>
            <w:tcW w:w="825"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10,0</w:t>
            </w:r>
          </w:p>
        </w:tc>
        <w:tc>
          <w:tcPr>
            <w:tcW w:w="1701" w:type="dxa"/>
            <w:vAlign w:val="bottom"/>
          </w:tcPr>
          <w:p w:rsidR="003A54AF" w:rsidRDefault="003A54AF">
            <w:pPr>
              <w:pStyle w:val="ConsPlusNormal"/>
              <w:jc w:val="right"/>
            </w:pPr>
            <w:r>
              <w:t>10,0";</w:t>
            </w:r>
          </w:p>
        </w:tc>
      </w:tr>
    </w:tbl>
    <w:p w:rsidR="003A54AF" w:rsidRDefault="003A54AF" w:rsidP="003A54AF">
      <w:pPr>
        <w:pStyle w:val="ConsPlusNormal"/>
        <w:jc w:val="both"/>
      </w:pPr>
    </w:p>
    <w:p w:rsidR="003A54AF" w:rsidRDefault="003A54AF" w:rsidP="003A54AF">
      <w:pPr>
        <w:pStyle w:val="ConsPlusNormal"/>
        <w:ind w:firstLine="540"/>
        <w:jc w:val="both"/>
      </w:pPr>
      <w:r>
        <w:t xml:space="preserve">17) </w:t>
      </w:r>
      <w:hyperlink r:id="rId559" w:history="1">
        <w:r>
          <w:rPr>
            <w:color w:val="0000FF"/>
          </w:rPr>
          <w:t>таблицу 2</w:t>
        </w:r>
      </w:hyperlink>
      <w:r>
        <w:t xml:space="preserve"> приложения 12 изложить в следующей редакции:</w:t>
      </w:r>
    </w:p>
    <w:p w:rsidR="003A54AF" w:rsidRDefault="003A54AF" w:rsidP="003A54AF">
      <w:pPr>
        <w:pStyle w:val="ConsPlusNormal"/>
        <w:jc w:val="both"/>
      </w:pPr>
    </w:p>
    <w:p w:rsidR="003A54AF" w:rsidRDefault="003A54AF" w:rsidP="003A54AF">
      <w:pPr>
        <w:pStyle w:val="ConsPlusNormal"/>
        <w:jc w:val="right"/>
      </w:pPr>
      <w:r>
        <w:t>"Таблица 2</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92"/>
        <w:gridCol w:w="3458"/>
        <w:gridCol w:w="850"/>
        <w:gridCol w:w="680"/>
        <w:gridCol w:w="680"/>
        <w:gridCol w:w="1411"/>
        <w:gridCol w:w="737"/>
        <w:gridCol w:w="1701"/>
        <w:gridCol w:w="1644"/>
        <w:gridCol w:w="1814"/>
      </w:tblGrid>
      <w:tr w:rsidR="003A54AF">
        <w:tc>
          <w:tcPr>
            <w:tcW w:w="592"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N п/п</w:t>
            </w:r>
          </w:p>
        </w:tc>
        <w:tc>
          <w:tcPr>
            <w:tcW w:w="3458"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both"/>
            </w:pPr>
            <w: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Вед</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РЗ</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ПР</w:t>
            </w:r>
          </w:p>
        </w:tc>
        <w:tc>
          <w:tcPr>
            <w:tcW w:w="1411"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ЦСР</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ВР</w:t>
            </w: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2015 год</w:t>
            </w:r>
          </w:p>
        </w:tc>
        <w:tc>
          <w:tcPr>
            <w:tcW w:w="1814" w:type="dxa"/>
            <w:vMerge w:val="restart"/>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2016 год</w:t>
            </w:r>
          </w:p>
        </w:tc>
      </w:tr>
      <w:tr w:rsidR="003A54AF">
        <w:tc>
          <w:tcPr>
            <w:tcW w:w="592"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3458"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850"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680"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680"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1411"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737"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изменения</w:t>
            </w:r>
          </w:p>
        </w:tc>
        <w:tc>
          <w:tcPr>
            <w:tcW w:w="1644"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с учетом изменений</w:t>
            </w:r>
          </w:p>
        </w:tc>
        <w:tc>
          <w:tcPr>
            <w:tcW w:w="1814"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center"/>
            </w:pPr>
          </w:p>
        </w:tc>
      </w:tr>
      <w:tr w:rsidR="003A54AF">
        <w:tc>
          <w:tcPr>
            <w:tcW w:w="592"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1</w:t>
            </w:r>
          </w:p>
        </w:tc>
        <w:tc>
          <w:tcPr>
            <w:tcW w:w="3458"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both"/>
            </w:pPr>
            <w:r>
              <w:t>2</w:t>
            </w:r>
          </w:p>
        </w:tc>
        <w:tc>
          <w:tcPr>
            <w:tcW w:w="850"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5</w:t>
            </w:r>
          </w:p>
        </w:tc>
        <w:tc>
          <w:tcPr>
            <w:tcW w:w="141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6</w:t>
            </w:r>
          </w:p>
        </w:tc>
        <w:tc>
          <w:tcPr>
            <w:tcW w:w="737"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7</w:t>
            </w:r>
          </w:p>
        </w:tc>
        <w:tc>
          <w:tcPr>
            <w:tcW w:w="170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8</w:t>
            </w:r>
          </w:p>
        </w:tc>
        <w:tc>
          <w:tcPr>
            <w:tcW w:w="1644"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9</w:t>
            </w:r>
          </w:p>
        </w:tc>
        <w:tc>
          <w:tcPr>
            <w:tcW w:w="1814"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10</w:t>
            </w:r>
          </w:p>
        </w:tc>
      </w:tr>
      <w:tr w:rsidR="003A54AF">
        <w:tc>
          <w:tcPr>
            <w:tcW w:w="592" w:type="dxa"/>
            <w:tcBorders>
              <w:top w:val="single" w:sz="4" w:space="0" w:color="auto"/>
            </w:tcBorders>
          </w:tcPr>
          <w:p w:rsidR="003A54AF" w:rsidRDefault="003A54AF">
            <w:pPr>
              <w:pStyle w:val="ConsPlusNormal"/>
            </w:pPr>
          </w:p>
        </w:tc>
        <w:tc>
          <w:tcPr>
            <w:tcW w:w="3458" w:type="dxa"/>
            <w:tcBorders>
              <w:top w:val="single" w:sz="4" w:space="0" w:color="auto"/>
            </w:tcBorders>
            <w:vAlign w:val="bottom"/>
          </w:tcPr>
          <w:p w:rsidR="003A54AF" w:rsidRDefault="003A54AF">
            <w:pPr>
              <w:pStyle w:val="ConsPlusNormal"/>
              <w:jc w:val="both"/>
            </w:pPr>
            <w:r>
              <w:t>ВСЕГО</w:t>
            </w:r>
          </w:p>
        </w:tc>
        <w:tc>
          <w:tcPr>
            <w:tcW w:w="850" w:type="dxa"/>
            <w:tcBorders>
              <w:top w:val="single" w:sz="4" w:space="0" w:color="auto"/>
            </w:tcBorders>
            <w:vAlign w:val="bottom"/>
          </w:tcPr>
          <w:p w:rsidR="003A54AF" w:rsidRDefault="003A54AF">
            <w:pPr>
              <w:pStyle w:val="ConsPlusNormal"/>
            </w:pPr>
          </w:p>
        </w:tc>
        <w:tc>
          <w:tcPr>
            <w:tcW w:w="680" w:type="dxa"/>
            <w:tcBorders>
              <w:top w:val="single" w:sz="4" w:space="0" w:color="auto"/>
            </w:tcBorders>
            <w:vAlign w:val="bottom"/>
          </w:tcPr>
          <w:p w:rsidR="003A54AF" w:rsidRDefault="003A54AF">
            <w:pPr>
              <w:pStyle w:val="ConsPlusNormal"/>
            </w:pPr>
          </w:p>
        </w:tc>
        <w:tc>
          <w:tcPr>
            <w:tcW w:w="680" w:type="dxa"/>
            <w:tcBorders>
              <w:top w:val="single" w:sz="4" w:space="0" w:color="auto"/>
            </w:tcBorders>
            <w:vAlign w:val="bottom"/>
          </w:tcPr>
          <w:p w:rsidR="003A54AF" w:rsidRDefault="003A54AF">
            <w:pPr>
              <w:pStyle w:val="ConsPlusNormal"/>
            </w:pPr>
          </w:p>
        </w:tc>
        <w:tc>
          <w:tcPr>
            <w:tcW w:w="1411" w:type="dxa"/>
            <w:tcBorders>
              <w:top w:val="single" w:sz="4" w:space="0" w:color="auto"/>
            </w:tcBorders>
            <w:vAlign w:val="bottom"/>
          </w:tcPr>
          <w:p w:rsidR="003A54AF" w:rsidRDefault="003A54AF">
            <w:pPr>
              <w:pStyle w:val="ConsPlusNormal"/>
            </w:pPr>
          </w:p>
        </w:tc>
        <w:tc>
          <w:tcPr>
            <w:tcW w:w="737" w:type="dxa"/>
            <w:tcBorders>
              <w:top w:val="single" w:sz="4" w:space="0" w:color="auto"/>
            </w:tcBorders>
            <w:vAlign w:val="bottom"/>
          </w:tcPr>
          <w:p w:rsidR="003A54AF" w:rsidRDefault="003A54AF">
            <w:pPr>
              <w:pStyle w:val="ConsPlusNormal"/>
            </w:pPr>
          </w:p>
        </w:tc>
        <w:tc>
          <w:tcPr>
            <w:tcW w:w="1701" w:type="dxa"/>
            <w:tcBorders>
              <w:top w:val="single" w:sz="4" w:space="0" w:color="auto"/>
            </w:tcBorders>
            <w:vAlign w:val="bottom"/>
          </w:tcPr>
          <w:p w:rsidR="003A54AF" w:rsidRDefault="003A54AF">
            <w:pPr>
              <w:pStyle w:val="ConsPlusNormal"/>
              <w:jc w:val="right"/>
            </w:pPr>
            <w:r>
              <w:t>191646052,5</w:t>
            </w:r>
          </w:p>
        </w:tc>
        <w:tc>
          <w:tcPr>
            <w:tcW w:w="1644" w:type="dxa"/>
            <w:tcBorders>
              <w:top w:val="single" w:sz="4" w:space="0" w:color="auto"/>
            </w:tcBorders>
            <w:vAlign w:val="bottom"/>
          </w:tcPr>
          <w:p w:rsidR="003A54AF" w:rsidRDefault="003A54AF">
            <w:pPr>
              <w:pStyle w:val="ConsPlusNormal"/>
              <w:jc w:val="right"/>
            </w:pPr>
            <w:r>
              <w:t>191646052,5</w:t>
            </w:r>
          </w:p>
        </w:tc>
        <w:tc>
          <w:tcPr>
            <w:tcW w:w="1814" w:type="dxa"/>
            <w:tcBorders>
              <w:top w:val="single" w:sz="4" w:space="0" w:color="auto"/>
            </w:tcBorders>
            <w:vAlign w:val="bottom"/>
          </w:tcPr>
          <w:p w:rsidR="003A54AF" w:rsidRDefault="003A54AF">
            <w:pPr>
              <w:pStyle w:val="ConsPlusNormal"/>
              <w:jc w:val="right"/>
            </w:pPr>
            <w:r>
              <w:t>209647443,5</w:t>
            </w:r>
          </w:p>
        </w:tc>
      </w:tr>
      <w:tr w:rsidR="003A54AF">
        <w:tc>
          <w:tcPr>
            <w:tcW w:w="592" w:type="dxa"/>
          </w:tcPr>
          <w:p w:rsidR="003A54AF" w:rsidRDefault="003A54AF">
            <w:pPr>
              <w:pStyle w:val="ConsPlusNormal"/>
              <w:jc w:val="center"/>
            </w:pPr>
            <w:r>
              <w:t>1.</w:t>
            </w:r>
          </w:p>
        </w:tc>
        <w:tc>
          <w:tcPr>
            <w:tcW w:w="3458" w:type="dxa"/>
            <w:vAlign w:val="bottom"/>
          </w:tcPr>
          <w:p w:rsidR="003A54AF" w:rsidRDefault="003A54AF">
            <w:pPr>
              <w:pStyle w:val="ConsPlusNormal"/>
              <w:jc w:val="both"/>
            </w:pPr>
            <w:r>
              <w:t>Законодательное Собрание Краснодарского края</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410306,0</w:t>
            </w:r>
          </w:p>
        </w:tc>
        <w:tc>
          <w:tcPr>
            <w:tcW w:w="1644" w:type="dxa"/>
            <w:vAlign w:val="bottom"/>
          </w:tcPr>
          <w:p w:rsidR="003A54AF" w:rsidRDefault="003A54AF">
            <w:pPr>
              <w:pStyle w:val="ConsPlusNormal"/>
              <w:jc w:val="right"/>
            </w:pPr>
            <w:r>
              <w:t>410306,0</w:t>
            </w:r>
          </w:p>
        </w:tc>
        <w:tc>
          <w:tcPr>
            <w:tcW w:w="1814" w:type="dxa"/>
            <w:vAlign w:val="bottom"/>
          </w:tcPr>
          <w:p w:rsidR="003A54AF" w:rsidRDefault="003A54AF">
            <w:pPr>
              <w:pStyle w:val="ConsPlusNormal"/>
              <w:jc w:val="right"/>
            </w:pPr>
            <w:r>
              <w:t>415341,0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410306,0</w:t>
            </w:r>
          </w:p>
        </w:tc>
        <w:tc>
          <w:tcPr>
            <w:tcW w:w="1644" w:type="dxa"/>
            <w:vAlign w:val="bottom"/>
          </w:tcPr>
          <w:p w:rsidR="003A54AF" w:rsidRDefault="003A54AF">
            <w:pPr>
              <w:pStyle w:val="ConsPlusNormal"/>
              <w:jc w:val="right"/>
            </w:pPr>
            <w:r>
              <w:t>410306,0</w:t>
            </w:r>
          </w:p>
        </w:tc>
        <w:tc>
          <w:tcPr>
            <w:tcW w:w="1814" w:type="dxa"/>
            <w:vAlign w:val="bottom"/>
          </w:tcPr>
          <w:p w:rsidR="003A54AF" w:rsidRDefault="003A54AF">
            <w:pPr>
              <w:pStyle w:val="ConsPlusNormal"/>
              <w:jc w:val="right"/>
            </w:pPr>
            <w:r>
              <w:t>415341,0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395221,0</w:t>
            </w:r>
          </w:p>
        </w:tc>
        <w:tc>
          <w:tcPr>
            <w:tcW w:w="1644" w:type="dxa"/>
            <w:vAlign w:val="bottom"/>
          </w:tcPr>
          <w:p w:rsidR="003A54AF" w:rsidRDefault="003A54AF">
            <w:pPr>
              <w:pStyle w:val="ConsPlusNormal"/>
              <w:jc w:val="right"/>
            </w:pPr>
            <w:r>
              <w:t>395221,0</w:t>
            </w:r>
          </w:p>
        </w:tc>
        <w:tc>
          <w:tcPr>
            <w:tcW w:w="1814" w:type="dxa"/>
            <w:vAlign w:val="bottom"/>
          </w:tcPr>
          <w:p w:rsidR="003A54AF" w:rsidRDefault="003A54AF">
            <w:pPr>
              <w:pStyle w:val="ConsPlusNormal"/>
              <w:jc w:val="right"/>
            </w:pPr>
            <w:r>
              <w:t>400155,0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Законодательного Собрания Краснодарского края</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395221,0</w:t>
            </w:r>
          </w:p>
        </w:tc>
        <w:tc>
          <w:tcPr>
            <w:tcW w:w="1644" w:type="dxa"/>
            <w:vAlign w:val="bottom"/>
          </w:tcPr>
          <w:p w:rsidR="003A54AF" w:rsidRDefault="003A54AF">
            <w:pPr>
              <w:pStyle w:val="ConsPlusNormal"/>
              <w:jc w:val="right"/>
            </w:pPr>
            <w:r>
              <w:t>395221,0</w:t>
            </w:r>
          </w:p>
        </w:tc>
        <w:tc>
          <w:tcPr>
            <w:tcW w:w="1814" w:type="dxa"/>
            <w:vAlign w:val="bottom"/>
          </w:tcPr>
          <w:p w:rsidR="003A54AF" w:rsidRDefault="003A54AF">
            <w:pPr>
              <w:pStyle w:val="ConsPlusNormal"/>
              <w:jc w:val="right"/>
            </w:pPr>
            <w:r>
              <w:t>400155,0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Председатель Законодательного Собрания Краснодарского края</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7110000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2056,0</w:t>
            </w:r>
          </w:p>
        </w:tc>
        <w:tc>
          <w:tcPr>
            <w:tcW w:w="1644" w:type="dxa"/>
            <w:vAlign w:val="bottom"/>
          </w:tcPr>
          <w:p w:rsidR="003A54AF" w:rsidRDefault="003A54AF">
            <w:pPr>
              <w:pStyle w:val="ConsPlusNormal"/>
              <w:jc w:val="right"/>
            </w:pPr>
            <w:r>
              <w:t>2056,0</w:t>
            </w:r>
          </w:p>
        </w:tc>
        <w:tc>
          <w:tcPr>
            <w:tcW w:w="1814" w:type="dxa"/>
            <w:vAlign w:val="bottom"/>
          </w:tcPr>
          <w:p w:rsidR="003A54AF" w:rsidRDefault="003A54AF">
            <w:pPr>
              <w:pStyle w:val="ConsPlusNormal"/>
              <w:jc w:val="right"/>
            </w:pPr>
            <w:r>
              <w:t>2138,0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7110019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2056,0</w:t>
            </w:r>
          </w:p>
        </w:tc>
        <w:tc>
          <w:tcPr>
            <w:tcW w:w="1644" w:type="dxa"/>
            <w:vAlign w:val="bottom"/>
          </w:tcPr>
          <w:p w:rsidR="003A54AF" w:rsidRDefault="003A54AF">
            <w:pPr>
              <w:pStyle w:val="ConsPlusNormal"/>
              <w:jc w:val="right"/>
            </w:pPr>
            <w:r>
              <w:t>2056,0</w:t>
            </w:r>
          </w:p>
        </w:tc>
        <w:tc>
          <w:tcPr>
            <w:tcW w:w="1814" w:type="dxa"/>
            <w:vAlign w:val="bottom"/>
          </w:tcPr>
          <w:p w:rsidR="003A54AF" w:rsidRDefault="003A54AF">
            <w:pPr>
              <w:pStyle w:val="ConsPlusNormal"/>
              <w:jc w:val="right"/>
            </w:pPr>
            <w:r>
              <w:t>2138,0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7110019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2056,0</w:t>
            </w:r>
          </w:p>
        </w:tc>
        <w:tc>
          <w:tcPr>
            <w:tcW w:w="1644" w:type="dxa"/>
            <w:vAlign w:val="bottom"/>
          </w:tcPr>
          <w:p w:rsidR="003A54AF" w:rsidRDefault="003A54AF">
            <w:pPr>
              <w:pStyle w:val="ConsPlusNormal"/>
              <w:jc w:val="right"/>
            </w:pPr>
            <w:r>
              <w:t>2056,0</w:t>
            </w:r>
          </w:p>
        </w:tc>
        <w:tc>
          <w:tcPr>
            <w:tcW w:w="1814" w:type="dxa"/>
            <w:vAlign w:val="bottom"/>
          </w:tcPr>
          <w:p w:rsidR="003A54AF" w:rsidRDefault="003A54AF">
            <w:pPr>
              <w:pStyle w:val="ConsPlusNormal"/>
              <w:jc w:val="right"/>
            </w:pPr>
            <w:r>
              <w:t>2138,0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Депутаты Законодательного Собрания Краснодарского края</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7120000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71935,0</w:t>
            </w:r>
          </w:p>
        </w:tc>
        <w:tc>
          <w:tcPr>
            <w:tcW w:w="1644" w:type="dxa"/>
            <w:vAlign w:val="bottom"/>
          </w:tcPr>
          <w:p w:rsidR="003A54AF" w:rsidRDefault="003A54AF">
            <w:pPr>
              <w:pStyle w:val="ConsPlusNormal"/>
              <w:jc w:val="right"/>
            </w:pPr>
            <w:r>
              <w:t>71935,0</w:t>
            </w:r>
          </w:p>
        </w:tc>
        <w:tc>
          <w:tcPr>
            <w:tcW w:w="1814" w:type="dxa"/>
            <w:vAlign w:val="bottom"/>
          </w:tcPr>
          <w:p w:rsidR="003A54AF" w:rsidRDefault="003A54AF">
            <w:pPr>
              <w:pStyle w:val="ConsPlusNormal"/>
              <w:jc w:val="right"/>
            </w:pPr>
            <w:r>
              <w:t>73745,0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7120019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71935,0</w:t>
            </w:r>
          </w:p>
        </w:tc>
        <w:tc>
          <w:tcPr>
            <w:tcW w:w="1644" w:type="dxa"/>
            <w:vAlign w:val="bottom"/>
          </w:tcPr>
          <w:p w:rsidR="003A54AF" w:rsidRDefault="003A54AF">
            <w:pPr>
              <w:pStyle w:val="ConsPlusNormal"/>
              <w:jc w:val="right"/>
            </w:pPr>
            <w:r>
              <w:t>71935,0</w:t>
            </w:r>
          </w:p>
        </w:tc>
        <w:tc>
          <w:tcPr>
            <w:tcW w:w="1814" w:type="dxa"/>
            <w:vAlign w:val="bottom"/>
          </w:tcPr>
          <w:p w:rsidR="003A54AF" w:rsidRDefault="003A54AF">
            <w:pPr>
              <w:pStyle w:val="ConsPlusNormal"/>
              <w:jc w:val="right"/>
            </w:pPr>
            <w:r>
              <w:t>73745,0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7120019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71935,0</w:t>
            </w:r>
          </w:p>
        </w:tc>
        <w:tc>
          <w:tcPr>
            <w:tcW w:w="1644" w:type="dxa"/>
            <w:vAlign w:val="bottom"/>
          </w:tcPr>
          <w:p w:rsidR="003A54AF" w:rsidRDefault="003A54AF">
            <w:pPr>
              <w:pStyle w:val="ConsPlusNormal"/>
              <w:jc w:val="right"/>
            </w:pPr>
            <w:r>
              <w:t>71935,0</w:t>
            </w:r>
          </w:p>
        </w:tc>
        <w:tc>
          <w:tcPr>
            <w:tcW w:w="1814" w:type="dxa"/>
            <w:vAlign w:val="bottom"/>
          </w:tcPr>
          <w:p w:rsidR="003A54AF" w:rsidRDefault="003A54AF">
            <w:pPr>
              <w:pStyle w:val="ConsPlusNormal"/>
              <w:jc w:val="right"/>
            </w:pPr>
            <w:r>
              <w:t>73745,0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Законодательное Собрание Краснодарского края</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7130000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321230,0</w:t>
            </w:r>
          </w:p>
        </w:tc>
        <w:tc>
          <w:tcPr>
            <w:tcW w:w="1644" w:type="dxa"/>
            <w:vAlign w:val="bottom"/>
          </w:tcPr>
          <w:p w:rsidR="003A54AF" w:rsidRDefault="003A54AF">
            <w:pPr>
              <w:pStyle w:val="ConsPlusNormal"/>
              <w:jc w:val="right"/>
            </w:pPr>
            <w:r>
              <w:t>321230,0</w:t>
            </w:r>
          </w:p>
        </w:tc>
        <w:tc>
          <w:tcPr>
            <w:tcW w:w="1814" w:type="dxa"/>
            <w:vAlign w:val="bottom"/>
          </w:tcPr>
          <w:p w:rsidR="003A54AF" w:rsidRDefault="003A54AF">
            <w:pPr>
              <w:pStyle w:val="ConsPlusNormal"/>
              <w:jc w:val="right"/>
            </w:pPr>
            <w:r>
              <w:t>324272,0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7130019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321230,0</w:t>
            </w:r>
          </w:p>
        </w:tc>
        <w:tc>
          <w:tcPr>
            <w:tcW w:w="1644" w:type="dxa"/>
            <w:vAlign w:val="bottom"/>
          </w:tcPr>
          <w:p w:rsidR="003A54AF" w:rsidRDefault="003A54AF">
            <w:pPr>
              <w:pStyle w:val="ConsPlusNormal"/>
              <w:jc w:val="right"/>
            </w:pPr>
            <w:r>
              <w:t>321230,0</w:t>
            </w:r>
          </w:p>
        </w:tc>
        <w:tc>
          <w:tcPr>
            <w:tcW w:w="1814" w:type="dxa"/>
            <w:vAlign w:val="bottom"/>
          </w:tcPr>
          <w:p w:rsidR="003A54AF" w:rsidRDefault="003A54AF">
            <w:pPr>
              <w:pStyle w:val="ConsPlusNormal"/>
              <w:jc w:val="right"/>
            </w:pPr>
            <w:r>
              <w:t>324272,0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7130019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239818,0</w:t>
            </w:r>
          </w:p>
        </w:tc>
        <w:tc>
          <w:tcPr>
            <w:tcW w:w="1644" w:type="dxa"/>
            <w:vAlign w:val="bottom"/>
          </w:tcPr>
          <w:p w:rsidR="003A54AF" w:rsidRDefault="003A54AF">
            <w:pPr>
              <w:pStyle w:val="ConsPlusNormal"/>
              <w:jc w:val="right"/>
            </w:pPr>
            <w:r>
              <w:t>239818,0</w:t>
            </w:r>
          </w:p>
        </w:tc>
        <w:tc>
          <w:tcPr>
            <w:tcW w:w="1814" w:type="dxa"/>
            <w:vAlign w:val="bottom"/>
          </w:tcPr>
          <w:p w:rsidR="003A54AF" w:rsidRDefault="003A54AF">
            <w:pPr>
              <w:pStyle w:val="ConsPlusNormal"/>
              <w:jc w:val="right"/>
            </w:pPr>
            <w:r>
              <w:t>242815,0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7130019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80562,0</w:t>
            </w:r>
          </w:p>
        </w:tc>
        <w:tc>
          <w:tcPr>
            <w:tcW w:w="1644" w:type="dxa"/>
            <w:vAlign w:val="bottom"/>
          </w:tcPr>
          <w:p w:rsidR="003A54AF" w:rsidRDefault="003A54AF">
            <w:pPr>
              <w:pStyle w:val="ConsPlusNormal"/>
              <w:jc w:val="right"/>
            </w:pPr>
            <w:r>
              <w:t>80562,0</w:t>
            </w:r>
          </w:p>
        </w:tc>
        <w:tc>
          <w:tcPr>
            <w:tcW w:w="1814" w:type="dxa"/>
            <w:vAlign w:val="bottom"/>
          </w:tcPr>
          <w:p w:rsidR="003A54AF" w:rsidRDefault="003A54AF">
            <w:pPr>
              <w:pStyle w:val="ConsPlusNormal"/>
              <w:jc w:val="right"/>
            </w:pPr>
            <w:r>
              <w:t>80557,0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7130019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850,0</w:t>
            </w:r>
          </w:p>
        </w:tc>
        <w:tc>
          <w:tcPr>
            <w:tcW w:w="1644" w:type="dxa"/>
            <w:vAlign w:val="bottom"/>
          </w:tcPr>
          <w:p w:rsidR="003A54AF" w:rsidRDefault="003A54AF">
            <w:pPr>
              <w:pStyle w:val="ConsPlusNormal"/>
              <w:jc w:val="right"/>
            </w:pPr>
            <w:r>
              <w:t>850,0</w:t>
            </w:r>
          </w:p>
        </w:tc>
        <w:tc>
          <w:tcPr>
            <w:tcW w:w="1814" w:type="dxa"/>
            <w:vAlign w:val="bottom"/>
          </w:tcPr>
          <w:p w:rsidR="003A54AF" w:rsidRDefault="003A54AF">
            <w:pPr>
              <w:pStyle w:val="ConsPlusNormal"/>
              <w:jc w:val="right"/>
            </w:pPr>
            <w:r>
              <w:t>900,0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15085,0</w:t>
            </w:r>
          </w:p>
        </w:tc>
        <w:tc>
          <w:tcPr>
            <w:tcW w:w="1644" w:type="dxa"/>
            <w:vAlign w:val="bottom"/>
          </w:tcPr>
          <w:p w:rsidR="003A54AF" w:rsidRDefault="003A54AF">
            <w:pPr>
              <w:pStyle w:val="ConsPlusNormal"/>
              <w:jc w:val="right"/>
            </w:pPr>
            <w:r>
              <w:t>15085,0</w:t>
            </w:r>
          </w:p>
        </w:tc>
        <w:tc>
          <w:tcPr>
            <w:tcW w:w="1814" w:type="dxa"/>
            <w:vAlign w:val="bottom"/>
          </w:tcPr>
          <w:p w:rsidR="003A54AF" w:rsidRDefault="003A54AF">
            <w:pPr>
              <w:pStyle w:val="ConsPlusNormal"/>
              <w:jc w:val="right"/>
            </w:pPr>
            <w:r>
              <w:t>15186,0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60" w:history="1">
              <w:r>
                <w:rPr>
                  <w:color w:val="0000FF"/>
                </w:rPr>
                <w:t>программа</w:t>
              </w:r>
            </w:hyperlink>
            <w:r>
              <w:t xml:space="preserve"> Краснодарского края "Региональная политика и развитие гражданского общества"</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5579,2</w:t>
            </w:r>
          </w:p>
        </w:tc>
        <w:tc>
          <w:tcPr>
            <w:tcW w:w="1644" w:type="dxa"/>
            <w:vAlign w:val="bottom"/>
          </w:tcPr>
          <w:p w:rsidR="003A54AF" w:rsidRDefault="003A54AF">
            <w:pPr>
              <w:pStyle w:val="ConsPlusNormal"/>
              <w:jc w:val="right"/>
            </w:pPr>
            <w:r>
              <w:t>5579,2</w:t>
            </w:r>
          </w:p>
        </w:tc>
        <w:tc>
          <w:tcPr>
            <w:tcW w:w="1814" w:type="dxa"/>
            <w:vAlign w:val="bottom"/>
          </w:tcPr>
          <w:p w:rsidR="003A54AF" w:rsidRDefault="003A54AF">
            <w:pPr>
              <w:pStyle w:val="ConsPlusNormal"/>
              <w:jc w:val="right"/>
            </w:pPr>
            <w:r>
              <w:t>5579,2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Совершенствование механизмов управления развитием Краснодарского края на 2014 - 2016 годы</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5579,2</w:t>
            </w:r>
          </w:p>
        </w:tc>
        <w:tc>
          <w:tcPr>
            <w:tcW w:w="1644" w:type="dxa"/>
            <w:vAlign w:val="bottom"/>
          </w:tcPr>
          <w:p w:rsidR="003A54AF" w:rsidRDefault="003A54AF">
            <w:pPr>
              <w:pStyle w:val="ConsPlusNormal"/>
              <w:jc w:val="right"/>
            </w:pPr>
            <w:r>
              <w:t>5579,2</w:t>
            </w:r>
          </w:p>
        </w:tc>
        <w:tc>
          <w:tcPr>
            <w:tcW w:w="1814" w:type="dxa"/>
            <w:vAlign w:val="bottom"/>
          </w:tcPr>
          <w:p w:rsidR="003A54AF" w:rsidRDefault="003A54AF">
            <w:pPr>
              <w:pStyle w:val="ConsPlusNormal"/>
              <w:jc w:val="right"/>
            </w:pPr>
            <w:r>
              <w:t>5579,2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кадрового обеспечения органов управления в Краснодарском крае</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1611009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2500,0</w:t>
            </w:r>
          </w:p>
        </w:tc>
        <w:tc>
          <w:tcPr>
            <w:tcW w:w="1644" w:type="dxa"/>
            <w:vAlign w:val="bottom"/>
          </w:tcPr>
          <w:p w:rsidR="003A54AF" w:rsidRDefault="003A54AF">
            <w:pPr>
              <w:pStyle w:val="ConsPlusNormal"/>
              <w:jc w:val="right"/>
            </w:pPr>
            <w:r>
              <w:t>2500,0</w:t>
            </w:r>
          </w:p>
        </w:tc>
        <w:tc>
          <w:tcPr>
            <w:tcW w:w="1814" w:type="dxa"/>
            <w:vAlign w:val="bottom"/>
          </w:tcPr>
          <w:p w:rsidR="003A54AF" w:rsidRDefault="003A54AF">
            <w:pPr>
              <w:pStyle w:val="ConsPlusNormal"/>
              <w:jc w:val="right"/>
            </w:pPr>
            <w:r>
              <w:t>2500,0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1611009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2500,0</w:t>
            </w:r>
          </w:p>
        </w:tc>
        <w:tc>
          <w:tcPr>
            <w:tcW w:w="1644" w:type="dxa"/>
            <w:vAlign w:val="bottom"/>
          </w:tcPr>
          <w:p w:rsidR="003A54AF" w:rsidRDefault="003A54AF">
            <w:pPr>
              <w:pStyle w:val="ConsPlusNormal"/>
              <w:jc w:val="right"/>
            </w:pPr>
            <w:r>
              <w:t>2500,0</w:t>
            </w:r>
          </w:p>
        </w:tc>
        <w:tc>
          <w:tcPr>
            <w:tcW w:w="1814" w:type="dxa"/>
            <w:vAlign w:val="bottom"/>
          </w:tcPr>
          <w:p w:rsidR="003A54AF" w:rsidRDefault="003A54AF">
            <w:pPr>
              <w:pStyle w:val="ConsPlusNormal"/>
              <w:jc w:val="right"/>
            </w:pPr>
            <w:r>
              <w:t>2500,0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1611091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800,0</w:t>
            </w:r>
          </w:p>
        </w:tc>
        <w:tc>
          <w:tcPr>
            <w:tcW w:w="1644" w:type="dxa"/>
            <w:vAlign w:val="bottom"/>
          </w:tcPr>
          <w:p w:rsidR="003A54AF" w:rsidRDefault="003A54AF">
            <w:pPr>
              <w:pStyle w:val="ConsPlusNormal"/>
              <w:jc w:val="right"/>
            </w:pPr>
            <w:r>
              <w:t>800,0</w:t>
            </w:r>
          </w:p>
        </w:tc>
        <w:tc>
          <w:tcPr>
            <w:tcW w:w="1814" w:type="dxa"/>
            <w:vAlign w:val="bottom"/>
          </w:tcPr>
          <w:p w:rsidR="003A54AF" w:rsidRDefault="003A54AF">
            <w:pPr>
              <w:pStyle w:val="ConsPlusNormal"/>
              <w:jc w:val="right"/>
            </w:pPr>
            <w:r>
              <w:t>800,0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1611091</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800,0</w:t>
            </w:r>
          </w:p>
        </w:tc>
        <w:tc>
          <w:tcPr>
            <w:tcW w:w="1644" w:type="dxa"/>
            <w:vAlign w:val="bottom"/>
          </w:tcPr>
          <w:p w:rsidR="003A54AF" w:rsidRDefault="003A54AF">
            <w:pPr>
              <w:pStyle w:val="ConsPlusNormal"/>
              <w:jc w:val="right"/>
            </w:pPr>
            <w:r>
              <w:t>800,0</w:t>
            </w:r>
          </w:p>
        </w:tc>
        <w:tc>
          <w:tcPr>
            <w:tcW w:w="1814" w:type="dxa"/>
            <w:vAlign w:val="bottom"/>
          </w:tcPr>
          <w:p w:rsidR="003A54AF" w:rsidRDefault="003A54AF">
            <w:pPr>
              <w:pStyle w:val="ConsPlusNormal"/>
              <w:jc w:val="right"/>
            </w:pPr>
            <w:r>
              <w:t>800,0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1611152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2279,2</w:t>
            </w:r>
          </w:p>
        </w:tc>
        <w:tc>
          <w:tcPr>
            <w:tcW w:w="1644" w:type="dxa"/>
            <w:vAlign w:val="bottom"/>
          </w:tcPr>
          <w:p w:rsidR="003A54AF" w:rsidRDefault="003A54AF">
            <w:pPr>
              <w:pStyle w:val="ConsPlusNormal"/>
              <w:jc w:val="right"/>
            </w:pPr>
            <w:r>
              <w:t>2279,2</w:t>
            </w:r>
          </w:p>
        </w:tc>
        <w:tc>
          <w:tcPr>
            <w:tcW w:w="1814" w:type="dxa"/>
            <w:vAlign w:val="bottom"/>
          </w:tcPr>
          <w:p w:rsidR="003A54AF" w:rsidRDefault="003A54AF">
            <w:pPr>
              <w:pStyle w:val="ConsPlusNormal"/>
              <w:jc w:val="right"/>
            </w:pPr>
            <w:r>
              <w:t>2279,2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1611152</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2279,2</w:t>
            </w:r>
          </w:p>
        </w:tc>
        <w:tc>
          <w:tcPr>
            <w:tcW w:w="1644" w:type="dxa"/>
            <w:vAlign w:val="bottom"/>
          </w:tcPr>
          <w:p w:rsidR="003A54AF" w:rsidRDefault="003A54AF">
            <w:pPr>
              <w:pStyle w:val="ConsPlusNormal"/>
              <w:jc w:val="right"/>
            </w:pPr>
            <w:r>
              <w:t>2279,2</w:t>
            </w:r>
          </w:p>
        </w:tc>
        <w:tc>
          <w:tcPr>
            <w:tcW w:w="1814" w:type="dxa"/>
            <w:vAlign w:val="bottom"/>
          </w:tcPr>
          <w:p w:rsidR="003A54AF" w:rsidRDefault="003A54AF">
            <w:pPr>
              <w:pStyle w:val="ConsPlusNormal"/>
              <w:jc w:val="right"/>
            </w:pPr>
            <w:r>
              <w:t>2279,2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Законодательного Собрания Краснодарского края</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9505,8</w:t>
            </w:r>
          </w:p>
        </w:tc>
        <w:tc>
          <w:tcPr>
            <w:tcW w:w="1644" w:type="dxa"/>
            <w:vAlign w:val="bottom"/>
          </w:tcPr>
          <w:p w:rsidR="003A54AF" w:rsidRDefault="003A54AF">
            <w:pPr>
              <w:pStyle w:val="ConsPlusNormal"/>
              <w:jc w:val="right"/>
            </w:pPr>
            <w:r>
              <w:t>9505,8</w:t>
            </w:r>
          </w:p>
        </w:tc>
        <w:tc>
          <w:tcPr>
            <w:tcW w:w="1814" w:type="dxa"/>
            <w:vAlign w:val="bottom"/>
          </w:tcPr>
          <w:p w:rsidR="003A54AF" w:rsidRDefault="003A54AF">
            <w:pPr>
              <w:pStyle w:val="ConsPlusNormal"/>
              <w:jc w:val="right"/>
            </w:pPr>
            <w:r>
              <w:t>9606,8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Поощрение победителей краевых конкурсов</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7140000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9505,8</w:t>
            </w:r>
          </w:p>
        </w:tc>
        <w:tc>
          <w:tcPr>
            <w:tcW w:w="1644" w:type="dxa"/>
            <w:vAlign w:val="bottom"/>
          </w:tcPr>
          <w:p w:rsidR="003A54AF" w:rsidRDefault="003A54AF">
            <w:pPr>
              <w:pStyle w:val="ConsPlusNormal"/>
              <w:jc w:val="right"/>
            </w:pPr>
            <w:r>
              <w:t>9505,8</w:t>
            </w:r>
          </w:p>
        </w:tc>
        <w:tc>
          <w:tcPr>
            <w:tcW w:w="1814" w:type="dxa"/>
            <w:vAlign w:val="bottom"/>
          </w:tcPr>
          <w:p w:rsidR="003A54AF" w:rsidRDefault="003A54AF">
            <w:pPr>
              <w:pStyle w:val="ConsPlusNormal"/>
              <w:jc w:val="right"/>
            </w:pPr>
            <w:r>
              <w:t>9606,8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Поощрение победителей в соревнованиях по конкуру</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7141159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800,0</w:t>
            </w:r>
          </w:p>
        </w:tc>
        <w:tc>
          <w:tcPr>
            <w:tcW w:w="1644" w:type="dxa"/>
            <w:vAlign w:val="bottom"/>
          </w:tcPr>
          <w:p w:rsidR="003A54AF" w:rsidRDefault="003A54AF">
            <w:pPr>
              <w:pStyle w:val="ConsPlusNormal"/>
              <w:jc w:val="right"/>
            </w:pPr>
            <w:r>
              <w:t>800,0</w:t>
            </w:r>
          </w:p>
        </w:tc>
        <w:tc>
          <w:tcPr>
            <w:tcW w:w="1814" w:type="dxa"/>
            <w:vAlign w:val="bottom"/>
          </w:tcPr>
          <w:p w:rsidR="003A54AF" w:rsidRDefault="003A54AF">
            <w:pPr>
              <w:pStyle w:val="ConsPlusNormal"/>
              <w:jc w:val="right"/>
            </w:pPr>
            <w:r>
              <w:t>800,0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7141159</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800,0</w:t>
            </w:r>
          </w:p>
        </w:tc>
        <w:tc>
          <w:tcPr>
            <w:tcW w:w="1644" w:type="dxa"/>
            <w:vAlign w:val="bottom"/>
          </w:tcPr>
          <w:p w:rsidR="003A54AF" w:rsidRDefault="003A54AF">
            <w:pPr>
              <w:pStyle w:val="ConsPlusNormal"/>
              <w:jc w:val="right"/>
            </w:pPr>
            <w:r>
              <w:t>800,0</w:t>
            </w:r>
          </w:p>
        </w:tc>
        <w:tc>
          <w:tcPr>
            <w:tcW w:w="1814" w:type="dxa"/>
            <w:vAlign w:val="bottom"/>
          </w:tcPr>
          <w:p w:rsidR="003A54AF" w:rsidRDefault="003A54AF">
            <w:pPr>
              <w:pStyle w:val="ConsPlusNormal"/>
              <w:jc w:val="right"/>
            </w:pPr>
            <w:r>
              <w:t>800,0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7141160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w:t>
            </w:r>
          </w:p>
        </w:tc>
        <w:tc>
          <w:tcPr>
            <w:tcW w:w="1644" w:type="dxa"/>
            <w:vAlign w:val="bottom"/>
          </w:tcPr>
          <w:p w:rsidR="003A54AF" w:rsidRDefault="003A54AF">
            <w:pPr>
              <w:pStyle w:val="ConsPlusNormal"/>
              <w:jc w:val="right"/>
            </w:pPr>
            <w:r>
              <w:t>500,0</w:t>
            </w:r>
          </w:p>
        </w:tc>
        <w:tc>
          <w:tcPr>
            <w:tcW w:w="1814" w:type="dxa"/>
            <w:vAlign w:val="bottom"/>
          </w:tcPr>
          <w:p w:rsidR="003A54AF" w:rsidRDefault="003A54AF">
            <w:pPr>
              <w:pStyle w:val="ConsPlusNormal"/>
              <w:jc w:val="right"/>
            </w:pPr>
            <w:r>
              <w:t>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7141160</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500,0</w:t>
            </w:r>
          </w:p>
        </w:tc>
        <w:tc>
          <w:tcPr>
            <w:tcW w:w="1644" w:type="dxa"/>
            <w:vAlign w:val="bottom"/>
          </w:tcPr>
          <w:p w:rsidR="003A54AF" w:rsidRDefault="003A54AF">
            <w:pPr>
              <w:pStyle w:val="ConsPlusNormal"/>
              <w:jc w:val="right"/>
            </w:pPr>
            <w:r>
              <w:t>500,0</w:t>
            </w:r>
          </w:p>
        </w:tc>
        <w:tc>
          <w:tcPr>
            <w:tcW w:w="1814" w:type="dxa"/>
            <w:vAlign w:val="bottom"/>
          </w:tcPr>
          <w:p w:rsidR="003A54AF" w:rsidRDefault="003A54AF">
            <w:pPr>
              <w:pStyle w:val="ConsPlusNormal"/>
              <w:jc w:val="right"/>
            </w:pPr>
            <w:r>
              <w:t>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7141161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3720,0</w:t>
            </w:r>
          </w:p>
        </w:tc>
        <w:tc>
          <w:tcPr>
            <w:tcW w:w="1644" w:type="dxa"/>
            <w:vAlign w:val="bottom"/>
          </w:tcPr>
          <w:p w:rsidR="003A54AF" w:rsidRDefault="003A54AF">
            <w:pPr>
              <w:pStyle w:val="ConsPlusNormal"/>
              <w:jc w:val="right"/>
            </w:pPr>
            <w:r>
              <w:t>3720,0</w:t>
            </w:r>
          </w:p>
        </w:tc>
        <w:tc>
          <w:tcPr>
            <w:tcW w:w="1814" w:type="dxa"/>
            <w:vAlign w:val="bottom"/>
          </w:tcPr>
          <w:p w:rsidR="003A54AF" w:rsidRDefault="003A54AF">
            <w:pPr>
              <w:pStyle w:val="ConsPlusNormal"/>
              <w:jc w:val="right"/>
            </w:pPr>
            <w:r>
              <w:t>3720,0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7141161</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3720,0</w:t>
            </w:r>
          </w:p>
        </w:tc>
        <w:tc>
          <w:tcPr>
            <w:tcW w:w="1644" w:type="dxa"/>
            <w:vAlign w:val="bottom"/>
          </w:tcPr>
          <w:p w:rsidR="003A54AF" w:rsidRDefault="003A54AF">
            <w:pPr>
              <w:pStyle w:val="ConsPlusNormal"/>
              <w:jc w:val="right"/>
            </w:pPr>
            <w:r>
              <w:t>3720,0</w:t>
            </w:r>
          </w:p>
        </w:tc>
        <w:tc>
          <w:tcPr>
            <w:tcW w:w="1814" w:type="dxa"/>
            <w:vAlign w:val="bottom"/>
          </w:tcPr>
          <w:p w:rsidR="003A54AF" w:rsidRDefault="003A54AF">
            <w:pPr>
              <w:pStyle w:val="ConsPlusNormal"/>
              <w:jc w:val="right"/>
            </w:pPr>
            <w:r>
              <w:t>3720,0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Приобретение ценных подарков для победителей краевого конкурса молодых журналистов Краснодарского края "Добро руками молодых"</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7141162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280,0</w:t>
            </w:r>
          </w:p>
        </w:tc>
        <w:tc>
          <w:tcPr>
            <w:tcW w:w="1644" w:type="dxa"/>
            <w:vAlign w:val="bottom"/>
          </w:tcPr>
          <w:p w:rsidR="003A54AF" w:rsidRDefault="003A54AF">
            <w:pPr>
              <w:pStyle w:val="ConsPlusNormal"/>
              <w:jc w:val="right"/>
            </w:pPr>
            <w:r>
              <w:t>280,0</w:t>
            </w:r>
          </w:p>
        </w:tc>
        <w:tc>
          <w:tcPr>
            <w:tcW w:w="1814" w:type="dxa"/>
            <w:vAlign w:val="bottom"/>
          </w:tcPr>
          <w:p w:rsidR="003A54AF" w:rsidRDefault="003A54AF">
            <w:pPr>
              <w:pStyle w:val="ConsPlusNormal"/>
              <w:jc w:val="right"/>
            </w:pPr>
            <w:r>
              <w:t>280,0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7141162</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280,0</w:t>
            </w:r>
          </w:p>
        </w:tc>
        <w:tc>
          <w:tcPr>
            <w:tcW w:w="1644" w:type="dxa"/>
            <w:vAlign w:val="bottom"/>
          </w:tcPr>
          <w:p w:rsidR="003A54AF" w:rsidRDefault="003A54AF">
            <w:pPr>
              <w:pStyle w:val="ConsPlusNormal"/>
              <w:jc w:val="right"/>
            </w:pPr>
            <w:r>
              <w:t>280,0</w:t>
            </w:r>
          </w:p>
        </w:tc>
        <w:tc>
          <w:tcPr>
            <w:tcW w:w="1814" w:type="dxa"/>
            <w:vAlign w:val="bottom"/>
          </w:tcPr>
          <w:p w:rsidR="003A54AF" w:rsidRDefault="003A54AF">
            <w:pPr>
              <w:pStyle w:val="ConsPlusNormal"/>
              <w:jc w:val="right"/>
            </w:pPr>
            <w:r>
              <w:t>280,0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7141163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2059,0</w:t>
            </w:r>
          </w:p>
        </w:tc>
        <w:tc>
          <w:tcPr>
            <w:tcW w:w="1644" w:type="dxa"/>
            <w:vAlign w:val="bottom"/>
          </w:tcPr>
          <w:p w:rsidR="003A54AF" w:rsidRDefault="003A54AF">
            <w:pPr>
              <w:pStyle w:val="ConsPlusNormal"/>
              <w:jc w:val="right"/>
            </w:pPr>
            <w:r>
              <w:t>2059,0</w:t>
            </w:r>
          </w:p>
        </w:tc>
        <w:tc>
          <w:tcPr>
            <w:tcW w:w="1814" w:type="dxa"/>
            <w:vAlign w:val="bottom"/>
          </w:tcPr>
          <w:p w:rsidR="003A54AF" w:rsidRDefault="003A54AF">
            <w:pPr>
              <w:pStyle w:val="ConsPlusNormal"/>
              <w:jc w:val="right"/>
            </w:pPr>
            <w:r>
              <w:t>2160,0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7141163</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2059,0</w:t>
            </w:r>
          </w:p>
        </w:tc>
        <w:tc>
          <w:tcPr>
            <w:tcW w:w="1644" w:type="dxa"/>
            <w:vAlign w:val="bottom"/>
          </w:tcPr>
          <w:p w:rsidR="003A54AF" w:rsidRDefault="003A54AF">
            <w:pPr>
              <w:pStyle w:val="ConsPlusNormal"/>
              <w:jc w:val="right"/>
            </w:pPr>
            <w:r>
              <w:t>2059,0</w:t>
            </w:r>
          </w:p>
        </w:tc>
        <w:tc>
          <w:tcPr>
            <w:tcW w:w="1814" w:type="dxa"/>
            <w:vAlign w:val="bottom"/>
          </w:tcPr>
          <w:p w:rsidR="003A54AF" w:rsidRDefault="003A54AF">
            <w:pPr>
              <w:pStyle w:val="ConsPlusNormal"/>
              <w:jc w:val="right"/>
            </w:pPr>
            <w:r>
              <w:t>2160,0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Премирование победителей краевых конкурсов педагогических работников образовательных учреждений</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7141164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87,0</w:t>
            </w:r>
          </w:p>
        </w:tc>
        <w:tc>
          <w:tcPr>
            <w:tcW w:w="1644" w:type="dxa"/>
            <w:vAlign w:val="bottom"/>
          </w:tcPr>
          <w:p w:rsidR="003A54AF" w:rsidRDefault="003A54AF">
            <w:pPr>
              <w:pStyle w:val="ConsPlusNormal"/>
              <w:jc w:val="right"/>
            </w:pPr>
            <w:r>
              <w:t>87,0</w:t>
            </w:r>
          </w:p>
        </w:tc>
        <w:tc>
          <w:tcPr>
            <w:tcW w:w="1814" w:type="dxa"/>
            <w:vAlign w:val="bottom"/>
          </w:tcPr>
          <w:p w:rsidR="003A54AF" w:rsidRDefault="003A54AF">
            <w:pPr>
              <w:pStyle w:val="ConsPlusNormal"/>
              <w:jc w:val="right"/>
            </w:pPr>
            <w:r>
              <w:t>87,0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7141164</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87,0</w:t>
            </w:r>
          </w:p>
        </w:tc>
        <w:tc>
          <w:tcPr>
            <w:tcW w:w="1644" w:type="dxa"/>
            <w:vAlign w:val="bottom"/>
          </w:tcPr>
          <w:p w:rsidR="003A54AF" w:rsidRDefault="003A54AF">
            <w:pPr>
              <w:pStyle w:val="ConsPlusNormal"/>
              <w:jc w:val="right"/>
            </w:pPr>
            <w:r>
              <w:t>87,0</w:t>
            </w:r>
          </w:p>
        </w:tc>
        <w:tc>
          <w:tcPr>
            <w:tcW w:w="1814" w:type="dxa"/>
            <w:vAlign w:val="bottom"/>
          </w:tcPr>
          <w:p w:rsidR="003A54AF" w:rsidRDefault="003A54AF">
            <w:pPr>
              <w:pStyle w:val="ConsPlusNormal"/>
              <w:jc w:val="right"/>
            </w:pPr>
            <w:r>
              <w:t>87,0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Премирование победителей конкурса "Лучший участковый уполномоченный полиции в Краснодарском крае"</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7141195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2059,8</w:t>
            </w:r>
          </w:p>
        </w:tc>
        <w:tc>
          <w:tcPr>
            <w:tcW w:w="1644" w:type="dxa"/>
            <w:vAlign w:val="bottom"/>
          </w:tcPr>
          <w:p w:rsidR="003A54AF" w:rsidRDefault="003A54AF">
            <w:pPr>
              <w:pStyle w:val="ConsPlusNormal"/>
              <w:jc w:val="right"/>
            </w:pPr>
            <w:r>
              <w:t>2059,8</w:t>
            </w:r>
          </w:p>
        </w:tc>
        <w:tc>
          <w:tcPr>
            <w:tcW w:w="1814" w:type="dxa"/>
            <w:vAlign w:val="bottom"/>
          </w:tcPr>
          <w:p w:rsidR="003A54AF" w:rsidRDefault="003A54AF">
            <w:pPr>
              <w:pStyle w:val="ConsPlusNormal"/>
              <w:jc w:val="right"/>
            </w:pPr>
            <w:r>
              <w:t>2059,8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7141195</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1600,0</w:t>
            </w:r>
          </w:p>
        </w:tc>
        <w:tc>
          <w:tcPr>
            <w:tcW w:w="1644" w:type="dxa"/>
            <w:vAlign w:val="bottom"/>
          </w:tcPr>
          <w:p w:rsidR="003A54AF" w:rsidRDefault="003A54AF">
            <w:pPr>
              <w:pStyle w:val="ConsPlusNormal"/>
              <w:jc w:val="right"/>
            </w:pPr>
            <w:r>
              <w:t>1600,0</w:t>
            </w:r>
          </w:p>
        </w:tc>
        <w:tc>
          <w:tcPr>
            <w:tcW w:w="1814" w:type="dxa"/>
            <w:vAlign w:val="bottom"/>
          </w:tcPr>
          <w:p w:rsidR="003A54AF" w:rsidRDefault="003A54AF">
            <w:pPr>
              <w:pStyle w:val="ConsPlusNormal"/>
              <w:jc w:val="right"/>
            </w:pPr>
            <w:r>
              <w:t>1600,0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801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7141195</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459,8</w:t>
            </w:r>
          </w:p>
        </w:tc>
        <w:tc>
          <w:tcPr>
            <w:tcW w:w="1644" w:type="dxa"/>
            <w:vAlign w:val="bottom"/>
          </w:tcPr>
          <w:p w:rsidR="003A54AF" w:rsidRDefault="003A54AF">
            <w:pPr>
              <w:pStyle w:val="ConsPlusNormal"/>
              <w:jc w:val="right"/>
            </w:pPr>
            <w:r>
              <w:t>459,8</w:t>
            </w:r>
          </w:p>
        </w:tc>
        <w:tc>
          <w:tcPr>
            <w:tcW w:w="1814" w:type="dxa"/>
            <w:vAlign w:val="bottom"/>
          </w:tcPr>
          <w:p w:rsidR="003A54AF" w:rsidRDefault="003A54AF">
            <w:pPr>
              <w:pStyle w:val="ConsPlusNormal"/>
              <w:jc w:val="right"/>
            </w:pPr>
            <w:r>
              <w:t>459,8</w:t>
            </w:r>
          </w:p>
        </w:tc>
      </w:tr>
      <w:tr w:rsidR="003A54AF">
        <w:tc>
          <w:tcPr>
            <w:tcW w:w="592" w:type="dxa"/>
          </w:tcPr>
          <w:p w:rsidR="003A54AF" w:rsidRDefault="003A54AF">
            <w:pPr>
              <w:pStyle w:val="ConsPlusNormal"/>
              <w:jc w:val="center"/>
            </w:pPr>
            <w:r>
              <w:t>2.</w:t>
            </w:r>
          </w:p>
        </w:tc>
        <w:tc>
          <w:tcPr>
            <w:tcW w:w="3458" w:type="dxa"/>
            <w:vAlign w:val="bottom"/>
          </w:tcPr>
          <w:p w:rsidR="003A54AF" w:rsidRDefault="003A54AF">
            <w:pPr>
              <w:pStyle w:val="ConsPlusNormal"/>
              <w:jc w:val="both"/>
            </w:pPr>
            <w:r>
              <w:t>Администрация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3999393,2</w:t>
            </w:r>
          </w:p>
        </w:tc>
        <w:tc>
          <w:tcPr>
            <w:tcW w:w="1644" w:type="dxa"/>
            <w:vAlign w:val="bottom"/>
          </w:tcPr>
          <w:p w:rsidR="003A54AF" w:rsidRDefault="003A54AF">
            <w:pPr>
              <w:pStyle w:val="ConsPlusNormal"/>
              <w:jc w:val="right"/>
            </w:pPr>
            <w:r>
              <w:t>3999393,2</w:t>
            </w:r>
          </w:p>
        </w:tc>
        <w:tc>
          <w:tcPr>
            <w:tcW w:w="1814" w:type="dxa"/>
            <w:vAlign w:val="bottom"/>
          </w:tcPr>
          <w:p w:rsidR="003A54AF" w:rsidRDefault="003A54AF">
            <w:pPr>
              <w:pStyle w:val="ConsPlusNormal"/>
              <w:jc w:val="right"/>
            </w:pPr>
            <w:r>
              <w:t>4645163,8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2889742,1</w:t>
            </w:r>
          </w:p>
        </w:tc>
        <w:tc>
          <w:tcPr>
            <w:tcW w:w="1644" w:type="dxa"/>
            <w:vAlign w:val="bottom"/>
          </w:tcPr>
          <w:p w:rsidR="003A54AF" w:rsidRDefault="003A54AF">
            <w:pPr>
              <w:pStyle w:val="ConsPlusNormal"/>
              <w:jc w:val="right"/>
            </w:pPr>
            <w:r>
              <w:t>2889742,1</w:t>
            </w:r>
          </w:p>
        </w:tc>
        <w:tc>
          <w:tcPr>
            <w:tcW w:w="1814" w:type="dxa"/>
            <w:vAlign w:val="bottom"/>
          </w:tcPr>
          <w:p w:rsidR="003A54AF" w:rsidRDefault="003A54AF">
            <w:pPr>
              <w:pStyle w:val="ConsPlusNormal"/>
              <w:jc w:val="right"/>
            </w:pPr>
            <w:r>
              <w:t>2968256,0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Функционирование высшего должностного лица субъекта Российской Федерации и муниципального образования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2068,0</w:t>
            </w:r>
          </w:p>
        </w:tc>
        <w:tc>
          <w:tcPr>
            <w:tcW w:w="1644" w:type="dxa"/>
            <w:vAlign w:val="bottom"/>
          </w:tcPr>
          <w:p w:rsidR="003A54AF" w:rsidRDefault="003A54AF">
            <w:pPr>
              <w:pStyle w:val="ConsPlusNormal"/>
              <w:jc w:val="right"/>
            </w:pPr>
            <w:r>
              <w:t>2068,0</w:t>
            </w:r>
          </w:p>
        </w:tc>
        <w:tc>
          <w:tcPr>
            <w:tcW w:w="1814" w:type="dxa"/>
            <w:vAlign w:val="bottom"/>
          </w:tcPr>
          <w:p w:rsidR="003A54AF" w:rsidRDefault="003A54AF">
            <w:pPr>
              <w:pStyle w:val="ConsPlusNormal"/>
              <w:jc w:val="right"/>
            </w:pPr>
            <w:r>
              <w:t>2179,0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высшего органа исполнительной власти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7000000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2068,0</w:t>
            </w:r>
          </w:p>
        </w:tc>
        <w:tc>
          <w:tcPr>
            <w:tcW w:w="1644" w:type="dxa"/>
            <w:vAlign w:val="bottom"/>
          </w:tcPr>
          <w:p w:rsidR="003A54AF" w:rsidRDefault="003A54AF">
            <w:pPr>
              <w:pStyle w:val="ConsPlusNormal"/>
              <w:jc w:val="right"/>
            </w:pPr>
            <w:r>
              <w:t>2068,0</w:t>
            </w:r>
          </w:p>
        </w:tc>
        <w:tc>
          <w:tcPr>
            <w:tcW w:w="1814" w:type="dxa"/>
            <w:vAlign w:val="bottom"/>
          </w:tcPr>
          <w:p w:rsidR="003A54AF" w:rsidRDefault="003A54AF">
            <w:pPr>
              <w:pStyle w:val="ConsPlusNormal"/>
              <w:jc w:val="right"/>
            </w:pPr>
            <w:r>
              <w:t>2179,0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Высшее должностное лицо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7010000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2068,0</w:t>
            </w:r>
          </w:p>
        </w:tc>
        <w:tc>
          <w:tcPr>
            <w:tcW w:w="1644" w:type="dxa"/>
            <w:vAlign w:val="bottom"/>
          </w:tcPr>
          <w:p w:rsidR="003A54AF" w:rsidRDefault="003A54AF">
            <w:pPr>
              <w:pStyle w:val="ConsPlusNormal"/>
              <w:jc w:val="right"/>
            </w:pPr>
            <w:r>
              <w:t>2068,0</w:t>
            </w:r>
          </w:p>
        </w:tc>
        <w:tc>
          <w:tcPr>
            <w:tcW w:w="1814" w:type="dxa"/>
            <w:vAlign w:val="bottom"/>
          </w:tcPr>
          <w:p w:rsidR="003A54AF" w:rsidRDefault="003A54AF">
            <w:pPr>
              <w:pStyle w:val="ConsPlusNormal"/>
              <w:jc w:val="right"/>
            </w:pPr>
            <w:r>
              <w:t>2179,0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7010019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2068,0</w:t>
            </w:r>
          </w:p>
        </w:tc>
        <w:tc>
          <w:tcPr>
            <w:tcW w:w="1644" w:type="dxa"/>
            <w:vAlign w:val="bottom"/>
          </w:tcPr>
          <w:p w:rsidR="003A54AF" w:rsidRDefault="003A54AF">
            <w:pPr>
              <w:pStyle w:val="ConsPlusNormal"/>
              <w:jc w:val="right"/>
            </w:pPr>
            <w:r>
              <w:t>2068,0</w:t>
            </w:r>
          </w:p>
        </w:tc>
        <w:tc>
          <w:tcPr>
            <w:tcW w:w="1814" w:type="dxa"/>
            <w:vAlign w:val="bottom"/>
          </w:tcPr>
          <w:p w:rsidR="003A54AF" w:rsidRDefault="003A54AF">
            <w:pPr>
              <w:pStyle w:val="ConsPlusNormal"/>
              <w:jc w:val="right"/>
            </w:pPr>
            <w:r>
              <w:t>2179,0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7010019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2068,0</w:t>
            </w:r>
          </w:p>
        </w:tc>
        <w:tc>
          <w:tcPr>
            <w:tcW w:w="1644" w:type="dxa"/>
            <w:vAlign w:val="bottom"/>
          </w:tcPr>
          <w:p w:rsidR="003A54AF" w:rsidRDefault="003A54AF">
            <w:pPr>
              <w:pStyle w:val="ConsPlusNormal"/>
              <w:jc w:val="right"/>
            </w:pPr>
            <w:r>
              <w:t>2068,0</w:t>
            </w:r>
          </w:p>
        </w:tc>
        <w:tc>
          <w:tcPr>
            <w:tcW w:w="1814" w:type="dxa"/>
            <w:vAlign w:val="bottom"/>
          </w:tcPr>
          <w:p w:rsidR="003A54AF" w:rsidRDefault="003A54AF">
            <w:pPr>
              <w:pStyle w:val="ConsPlusNormal"/>
              <w:jc w:val="right"/>
            </w:pPr>
            <w:r>
              <w:t>2179,0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788867,0</w:t>
            </w:r>
          </w:p>
        </w:tc>
        <w:tc>
          <w:tcPr>
            <w:tcW w:w="1644" w:type="dxa"/>
            <w:vAlign w:val="bottom"/>
          </w:tcPr>
          <w:p w:rsidR="003A54AF" w:rsidRDefault="003A54AF">
            <w:pPr>
              <w:pStyle w:val="ConsPlusNormal"/>
              <w:jc w:val="right"/>
            </w:pPr>
            <w:r>
              <w:t>788867,0</w:t>
            </w:r>
          </w:p>
        </w:tc>
        <w:tc>
          <w:tcPr>
            <w:tcW w:w="1814" w:type="dxa"/>
            <w:vAlign w:val="bottom"/>
          </w:tcPr>
          <w:p w:rsidR="003A54AF" w:rsidRDefault="003A54AF">
            <w:pPr>
              <w:pStyle w:val="ConsPlusNormal"/>
              <w:jc w:val="right"/>
            </w:pPr>
            <w:r>
              <w:t>819697,0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высшего органа исполнительной власти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7000000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10776,0</w:t>
            </w:r>
          </w:p>
        </w:tc>
        <w:tc>
          <w:tcPr>
            <w:tcW w:w="1644" w:type="dxa"/>
            <w:vAlign w:val="bottom"/>
          </w:tcPr>
          <w:p w:rsidR="003A54AF" w:rsidRDefault="003A54AF">
            <w:pPr>
              <w:pStyle w:val="ConsPlusNormal"/>
              <w:jc w:val="right"/>
            </w:pPr>
            <w:r>
              <w:t>10776,0</w:t>
            </w:r>
          </w:p>
        </w:tc>
        <w:tc>
          <w:tcPr>
            <w:tcW w:w="1814" w:type="dxa"/>
            <w:vAlign w:val="bottom"/>
          </w:tcPr>
          <w:p w:rsidR="003A54AF" w:rsidRDefault="003A54AF">
            <w:pPr>
              <w:pStyle w:val="ConsPlusNormal"/>
              <w:jc w:val="right"/>
            </w:pPr>
            <w:r>
              <w:t>11354,0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Заместители руководителя высшего исполнительного органа государственной власти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7020000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10776,0</w:t>
            </w:r>
          </w:p>
        </w:tc>
        <w:tc>
          <w:tcPr>
            <w:tcW w:w="1644" w:type="dxa"/>
            <w:vAlign w:val="bottom"/>
          </w:tcPr>
          <w:p w:rsidR="003A54AF" w:rsidRDefault="003A54AF">
            <w:pPr>
              <w:pStyle w:val="ConsPlusNormal"/>
              <w:jc w:val="right"/>
            </w:pPr>
            <w:r>
              <w:t>10776,0</w:t>
            </w:r>
          </w:p>
        </w:tc>
        <w:tc>
          <w:tcPr>
            <w:tcW w:w="1814" w:type="dxa"/>
            <w:vAlign w:val="bottom"/>
          </w:tcPr>
          <w:p w:rsidR="003A54AF" w:rsidRDefault="003A54AF">
            <w:pPr>
              <w:pStyle w:val="ConsPlusNormal"/>
              <w:jc w:val="right"/>
            </w:pPr>
            <w:r>
              <w:t>11354,0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7020019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10776,0</w:t>
            </w:r>
          </w:p>
        </w:tc>
        <w:tc>
          <w:tcPr>
            <w:tcW w:w="1644" w:type="dxa"/>
            <w:vAlign w:val="bottom"/>
          </w:tcPr>
          <w:p w:rsidR="003A54AF" w:rsidRDefault="003A54AF">
            <w:pPr>
              <w:pStyle w:val="ConsPlusNormal"/>
              <w:jc w:val="right"/>
            </w:pPr>
            <w:r>
              <w:t>10776,0</w:t>
            </w:r>
          </w:p>
        </w:tc>
        <w:tc>
          <w:tcPr>
            <w:tcW w:w="1814" w:type="dxa"/>
            <w:vAlign w:val="bottom"/>
          </w:tcPr>
          <w:p w:rsidR="003A54AF" w:rsidRDefault="003A54AF">
            <w:pPr>
              <w:pStyle w:val="ConsPlusNormal"/>
              <w:jc w:val="right"/>
            </w:pPr>
            <w:r>
              <w:t>11354,0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7020019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10776,0</w:t>
            </w:r>
          </w:p>
        </w:tc>
        <w:tc>
          <w:tcPr>
            <w:tcW w:w="1644" w:type="dxa"/>
            <w:vAlign w:val="bottom"/>
          </w:tcPr>
          <w:p w:rsidR="003A54AF" w:rsidRDefault="003A54AF">
            <w:pPr>
              <w:pStyle w:val="ConsPlusNormal"/>
              <w:jc w:val="right"/>
            </w:pPr>
            <w:r>
              <w:t>10776,0</w:t>
            </w:r>
          </w:p>
        </w:tc>
        <w:tc>
          <w:tcPr>
            <w:tcW w:w="1814" w:type="dxa"/>
            <w:vAlign w:val="bottom"/>
          </w:tcPr>
          <w:p w:rsidR="003A54AF" w:rsidRDefault="003A54AF">
            <w:pPr>
              <w:pStyle w:val="ConsPlusNormal"/>
              <w:jc w:val="right"/>
            </w:pPr>
            <w:r>
              <w:t>11354,0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администрации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778091,0</w:t>
            </w:r>
          </w:p>
        </w:tc>
        <w:tc>
          <w:tcPr>
            <w:tcW w:w="1644" w:type="dxa"/>
            <w:vAlign w:val="bottom"/>
          </w:tcPr>
          <w:p w:rsidR="003A54AF" w:rsidRDefault="003A54AF">
            <w:pPr>
              <w:pStyle w:val="ConsPlusNormal"/>
              <w:jc w:val="right"/>
            </w:pPr>
            <w:r>
              <w:t>778091,0</w:t>
            </w:r>
          </w:p>
        </w:tc>
        <w:tc>
          <w:tcPr>
            <w:tcW w:w="1814" w:type="dxa"/>
            <w:vAlign w:val="bottom"/>
          </w:tcPr>
          <w:p w:rsidR="003A54AF" w:rsidRDefault="003A54AF">
            <w:pPr>
              <w:pStyle w:val="ConsPlusNormal"/>
              <w:jc w:val="right"/>
            </w:pPr>
            <w:r>
              <w:t>808343,0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функционирования администрации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7210000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660541,0</w:t>
            </w:r>
          </w:p>
        </w:tc>
        <w:tc>
          <w:tcPr>
            <w:tcW w:w="1644" w:type="dxa"/>
            <w:vAlign w:val="bottom"/>
          </w:tcPr>
          <w:p w:rsidR="003A54AF" w:rsidRDefault="003A54AF">
            <w:pPr>
              <w:pStyle w:val="ConsPlusNormal"/>
              <w:jc w:val="right"/>
            </w:pPr>
            <w:r>
              <w:t>660541,0</w:t>
            </w:r>
          </w:p>
        </w:tc>
        <w:tc>
          <w:tcPr>
            <w:tcW w:w="1814" w:type="dxa"/>
            <w:vAlign w:val="bottom"/>
          </w:tcPr>
          <w:p w:rsidR="003A54AF" w:rsidRDefault="003A54AF">
            <w:pPr>
              <w:pStyle w:val="ConsPlusNormal"/>
              <w:jc w:val="right"/>
            </w:pPr>
            <w:r>
              <w:t>684477,0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7210019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660541,0</w:t>
            </w:r>
          </w:p>
        </w:tc>
        <w:tc>
          <w:tcPr>
            <w:tcW w:w="1644" w:type="dxa"/>
            <w:vAlign w:val="bottom"/>
          </w:tcPr>
          <w:p w:rsidR="003A54AF" w:rsidRDefault="003A54AF">
            <w:pPr>
              <w:pStyle w:val="ConsPlusNormal"/>
              <w:jc w:val="right"/>
            </w:pPr>
            <w:r>
              <w:t>660541,0</w:t>
            </w:r>
          </w:p>
        </w:tc>
        <w:tc>
          <w:tcPr>
            <w:tcW w:w="1814" w:type="dxa"/>
            <w:vAlign w:val="bottom"/>
          </w:tcPr>
          <w:p w:rsidR="003A54AF" w:rsidRDefault="003A54AF">
            <w:pPr>
              <w:pStyle w:val="ConsPlusNormal"/>
              <w:jc w:val="right"/>
            </w:pPr>
            <w:r>
              <w:t>684477,0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7210019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483515,0</w:t>
            </w:r>
          </w:p>
        </w:tc>
        <w:tc>
          <w:tcPr>
            <w:tcW w:w="1644" w:type="dxa"/>
            <w:vAlign w:val="bottom"/>
          </w:tcPr>
          <w:p w:rsidR="003A54AF" w:rsidRDefault="003A54AF">
            <w:pPr>
              <w:pStyle w:val="ConsPlusNormal"/>
              <w:jc w:val="right"/>
            </w:pPr>
            <w:r>
              <w:t>483515,0</w:t>
            </w:r>
          </w:p>
        </w:tc>
        <w:tc>
          <w:tcPr>
            <w:tcW w:w="1814" w:type="dxa"/>
            <w:vAlign w:val="bottom"/>
          </w:tcPr>
          <w:p w:rsidR="003A54AF" w:rsidRDefault="003A54AF">
            <w:pPr>
              <w:pStyle w:val="ConsPlusNormal"/>
              <w:jc w:val="right"/>
            </w:pPr>
            <w:r>
              <w:t>507361,0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7210019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175426,0</w:t>
            </w:r>
          </w:p>
        </w:tc>
        <w:tc>
          <w:tcPr>
            <w:tcW w:w="1644" w:type="dxa"/>
            <w:vAlign w:val="bottom"/>
          </w:tcPr>
          <w:p w:rsidR="003A54AF" w:rsidRDefault="003A54AF">
            <w:pPr>
              <w:pStyle w:val="ConsPlusNormal"/>
              <w:jc w:val="right"/>
            </w:pPr>
            <w:r>
              <w:t>175426,0</w:t>
            </w:r>
          </w:p>
        </w:tc>
        <w:tc>
          <w:tcPr>
            <w:tcW w:w="1814" w:type="dxa"/>
            <w:vAlign w:val="bottom"/>
          </w:tcPr>
          <w:p w:rsidR="003A54AF" w:rsidRDefault="003A54AF">
            <w:pPr>
              <w:pStyle w:val="ConsPlusNormal"/>
              <w:jc w:val="right"/>
            </w:pPr>
            <w:r>
              <w:t>175516,0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7210019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1600,0</w:t>
            </w:r>
          </w:p>
        </w:tc>
        <w:tc>
          <w:tcPr>
            <w:tcW w:w="1644" w:type="dxa"/>
            <w:vAlign w:val="bottom"/>
          </w:tcPr>
          <w:p w:rsidR="003A54AF" w:rsidRDefault="003A54AF">
            <w:pPr>
              <w:pStyle w:val="ConsPlusNormal"/>
              <w:jc w:val="right"/>
            </w:pPr>
            <w:r>
              <w:t>1600,0</w:t>
            </w:r>
          </w:p>
        </w:tc>
        <w:tc>
          <w:tcPr>
            <w:tcW w:w="1814" w:type="dxa"/>
            <w:vAlign w:val="bottom"/>
          </w:tcPr>
          <w:p w:rsidR="003A54AF" w:rsidRDefault="003A54AF">
            <w:pPr>
              <w:pStyle w:val="ConsPlusNormal"/>
              <w:jc w:val="right"/>
            </w:pPr>
            <w:r>
              <w:t>1600,0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Административные и иные комиссии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7240000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117550,0</w:t>
            </w:r>
          </w:p>
        </w:tc>
        <w:tc>
          <w:tcPr>
            <w:tcW w:w="1644" w:type="dxa"/>
            <w:vAlign w:val="bottom"/>
          </w:tcPr>
          <w:p w:rsidR="003A54AF" w:rsidRDefault="003A54AF">
            <w:pPr>
              <w:pStyle w:val="ConsPlusNormal"/>
              <w:jc w:val="right"/>
            </w:pPr>
            <w:r>
              <w:t>117550,0</w:t>
            </w:r>
          </w:p>
        </w:tc>
        <w:tc>
          <w:tcPr>
            <w:tcW w:w="1814" w:type="dxa"/>
            <w:vAlign w:val="bottom"/>
          </w:tcPr>
          <w:p w:rsidR="003A54AF" w:rsidRDefault="003A54AF">
            <w:pPr>
              <w:pStyle w:val="ConsPlusNormal"/>
              <w:jc w:val="right"/>
            </w:pPr>
            <w:r>
              <w:t>123866,0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7246019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2788,0</w:t>
            </w:r>
          </w:p>
        </w:tc>
        <w:tc>
          <w:tcPr>
            <w:tcW w:w="1644" w:type="dxa"/>
            <w:vAlign w:val="bottom"/>
          </w:tcPr>
          <w:p w:rsidR="003A54AF" w:rsidRDefault="003A54AF">
            <w:pPr>
              <w:pStyle w:val="ConsPlusNormal"/>
              <w:jc w:val="right"/>
            </w:pPr>
            <w:r>
              <w:t>2788,0</w:t>
            </w:r>
          </w:p>
        </w:tc>
        <w:tc>
          <w:tcPr>
            <w:tcW w:w="1814" w:type="dxa"/>
            <w:vAlign w:val="bottom"/>
          </w:tcPr>
          <w:p w:rsidR="003A54AF" w:rsidRDefault="003A54AF">
            <w:pPr>
              <w:pStyle w:val="ConsPlusNormal"/>
              <w:jc w:val="right"/>
            </w:pPr>
            <w:r>
              <w:t>2935,0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7246019</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2788,0</w:t>
            </w:r>
          </w:p>
        </w:tc>
        <w:tc>
          <w:tcPr>
            <w:tcW w:w="1644" w:type="dxa"/>
            <w:vAlign w:val="bottom"/>
          </w:tcPr>
          <w:p w:rsidR="003A54AF" w:rsidRDefault="003A54AF">
            <w:pPr>
              <w:pStyle w:val="ConsPlusNormal"/>
              <w:jc w:val="right"/>
            </w:pPr>
            <w:r>
              <w:t>2788,0</w:t>
            </w:r>
          </w:p>
        </w:tc>
        <w:tc>
          <w:tcPr>
            <w:tcW w:w="1814" w:type="dxa"/>
            <w:vAlign w:val="bottom"/>
          </w:tcPr>
          <w:p w:rsidR="003A54AF" w:rsidRDefault="003A54AF">
            <w:pPr>
              <w:pStyle w:val="ConsPlusNormal"/>
              <w:jc w:val="right"/>
            </w:pPr>
            <w:r>
              <w:t>2935,0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7246089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114762,0</w:t>
            </w:r>
          </w:p>
        </w:tc>
        <w:tc>
          <w:tcPr>
            <w:tcW w:w="1644" w:type="dxa"/>
            <w:vAlign w:val="bottom"/>
          </w:tcPr>
          <w:p w:rsidR="003A54AF" w:rsidRDefault="003A54AF">
            <w:pPr>
              <w:pStyle w:val="ConsPlusNormal"/>
              <w:jc w:val="right"/>
            </w:pPr>
            <w:r>
              <w:t>114762,0</w:t>
            </w:r>
          </w:p>
        </w:tc>
        <w:tc>
          <w:tcPr>
            <w:tcW w:w="1814" w:type="dxa"/>
            <w:vAlign w:val="bottom"/>
          </w:tcPr>
          <w:p w:rsidR="003A54AF" w:rsidRDefault="003A54AF">
            <w:pPr>
              <w:pStyle w:val="ConsPlusNormal"/>
              <w:jc w:val="right"/>
            </w:pPr>
            <w:r>
              <w:t>120931,0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7246089</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114762,0</w:t>
            </w:r>
          </w:p>
        </w:tc>
        <w:tc>
          <w:tcPr>
            <w:tcW w:w="1644" w:type="dxa"/>
            <w:vAlign w:val="bottom"/>
          </w:tcPr>
          <w:p w:rsidR="003A54AF" w:rsidRDefault="003A54AF">
            <w:pPr>
              <w:pStyle w:val="ConsPlusNormal"/>
              <w:jc w:val="right"/>
            </w:pPr>
            <w:r>
              <w:t>114762,0</w:t>
            </w:r>
          </w:p>
        </w:tc>
        <w:tc>
          <w:tcPr>
            <w:tcW w:w="1814" w:type="dxa"/>
            <w:vAlign w:val="bottom"/>
          </w:tcPr>
          <w:p w:rsidR="003A54AF" w:rsidRDefault="003A54AF">
            <w:pPr>
              <w:pStyle w:val="ConsPlusNormal"/>
              <w:jc w:val="right"/>
            </w:pPr>
            <w:r>
              <w:t>120931,0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Судебная система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6359,7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администрации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7200000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6359,7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Отдельные непрограммные направления деятельности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7290000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6359,7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7295120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6359,7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7295120</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6359,7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2098807,1</w:t>
            </w:r>
          </w:p>
        </w:tc>
        <w:tc>
          <w:tcPr>
            <w:tcW w:w="1644" w:type="dxa"/>
            <w:vAlign w:val="bottom"/>
          </w:tcPr>
          <w:p w:rsidR="003A54AF" w:rsidRDefault="003A54AF">
            <w:pPr>
              <w:pStyle w:val="ConsPlusNormal"/>
              <w:jc w:val="right"/>
            </w:pPr>
            <w:r>
              <w:t>2098807,1</w:t>
            </w:r>
          </w:p>
        </w:tc>
        <w:tc>
          <w:tcPr>
            <w:tcW w:w="1814" w:type="dxa"/>
            <w:vAlign w:val="bottom"/>
          </w:tcPr>
          <w:p w:rsidR="003A54AF" w:rsidRDefault="003A54AF">
            <w:pPr>
              <w:pStyle w:val="ConsPlusNormal"/>
              <w:jc w:val="right"/>
            </w:pPr>
            <w:r>
              <w:t>2140020,3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61" w:history="1">
              <w:r>
                <w:rPr>
                  <w:color w:val="0000FF"/>
                </w:rPr>
                <w:t>программа</w:t>
              </w:r>
            </w:hyperlink>
            <w:r>
              <w:t xml:space="preserve"> Краснодарского края "Социальная поддержка граждан"</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0300000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15750,0</w:t>
            </w:r>
          </w:p>
        </w:tc>
        <w:tc>
          <w:tcPr>
            <w:tcW w:w="1644" w:type="dxa"/>
            <w:vAlign w:val="bottom"/>
          </w:tcPr>
          <w:p w:rsidR="003A54AF" w:rsidRDefault="003A54AF">
            <w:pPr>
              <w:pStyle w:val="ConsPlusNormal"/>
              <w:jc w:val="right"/>
            </w:pPr>
            <w:r>
              <w:t>15750,0</w:t>
            </w:r>
          </w:p>
        </w:tc>
        <w:tc>
          <w:tcPr>
            <w:tcW w:w="1814" w:type="dxa"/>
            <w:vAlign w:val="bottom"/>
          </w:tcPr>
          <w:p w:rsidR="003A54AF" w:rsidRDefault="003A54AF">
            <w:pPr>
              <w:pStyle w:val="ConsPlusNormal"/>
              <w:jc w:val="right"/>
            </w:pPr>
            <w:r>
              <w:t>16740,0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Государственная поддержка социально ориентированных некоммерческих организаций в Краснодарском крае</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0340000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15750,0</w:t>
            </w:r>
          </w:p>
        </w:tc>
        <w:tc>
          <w:tcPr>
            <w:tcW w:w="1644" w:type="dxa"/>
            <w:vAlign w:val="bottom"/>
          </w:tcPr>
          <w:p w:rsidR="003A54AF" w:rsidRDefault="003A54AF">
            <w:pPr>
              <w:pStyle w:val="ConsPlusNormal"/>
              <w:jc w:val="right"/>
            </w:pPr>
            <w:r>
              <w:t>15750,0</w:t>
            </w:r>
          </w:p>
        </w:tc>
        <w:tc>
          <w:tcPr>
            <w:tcW w:w="1814" w:type="dxa"/>
            <w:vAlign w:val="bottom"/>
          </w:tcPr>
          <w:p w:rsidR="003A54AF" w:rsidRDefault="003A54AF">
            <w:pPr>
              <w:pStyle w:val="ConsPlusNormal"/>
              <w:jc w:val="right"/>
            </w:pPr>
            <w:r>
              <w:t>16740,0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0341030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15750,0</w:t>
            </w:r>
          </w:p>
        </w:tc>
        <w:tc>
          <w:tcPr>
            <w:tcW w:w="1644" w:type="dxa"/>
            <w:vAlign w:val="bottom"/>
          </w:tcPr>
          <w:p w:rsidR="003A54AF" w:rsidRDefault="003A54AF">
            <w:pPr>
              <w:pStyle w:val="ConsPlusNormal"/>
              <w:jc w:val="right"/>
            </w:pPr>
            <w:r>
              <w:t>15750,0</w:t>
            </w:r>
          </w:p>
        </w:tc>
        <w:tc>
          <w:tcPr>
            <w:tcW w:w="1814" w:type="dxa"/>
            <w:vAlign w:val="bottom"/>
          </w:tcPr>
          <w:p w:rsidR="003A54AF" w:rsidRDefault="003A54AF">
            <w:pPr>
              <w:pStyle w:val="ConsPlusNormal"/>
              <w:jc w:val="right"/>
            </w:pPr>
            <w:r>
              <w:t>16740,0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0341030</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15750,0</w:t>
            </w:r>
          </w:p>
        </w:tc>
        <w:tc>
          <w:tcPr>
            <w:tcW w:w="1644" w:type="dxa"/>
            <w:vAlign w:val="bottom"/>
          </w:tcPr>
          <w:p w:rsidR="003A54AF" w:rsidRDefault="003A54AF">
            <w:pPr>
              <w:pStyle w:val="ConsPlusNormal"/>
              <w:jc w:val="right"/>
            </w:pPr>
            <w:r>
              <w:t>15750,0</w:t>
            </w:r>
          </w:p>
        </w:tc>
        <w:tc>
          <w:tcPr>
            <w:tcW w:w="1814" w:type="dxa"/>
            <w:vAlign w:val="bottom"/>
          </w:tcPr>
          <w:p w:rsidR="003A54AF" w:rsidRDefault="003A54AF">
            <w:pPr>
              <w:pStyle w:val="ConsPlusNormal"/>
              <w:jc w:val="right"/>
            </w:pPr>
            <w:r>
              <w:t>16740,0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62" w:history="1">
              <w:r>
                <w:rPr>
                  <w:color w:val="0000FF"/>
                </w:rPr>
                <w:t>программа</w:t>
              </w:r>
            </w:hyperlink>
            <w:r>
              <w:t xml:space="preserve"> Краснодарского края "Региональная политика и развитие гражданского общества"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73362,8</w:t>
            </w:r>
          </w:p>
        </w:tc>
        <w:tc>
          <w:tcPr>
            <w:tcW w:w="1644" w:type="dxa"/>
            <w:vAlign w:val="bottom"/>
          </w:tcPr>
          <w:p w:rsidR="003A54AF" w:rsidRDefault="003A54AF">
            <w:pPr>
              <w:pStyle w:val="ConsPlusNormal"/>
              <w:jc w:val="right"/>
            </w:pPr>
            <w:r>
              <w:t>73362,8</w:t>
            </w:r>
          </w:p>
        </w:tc>
        <w:tc>
          <w:tcPr>
            <w:tcW w:w="1814" w:type="dxa"/>
            <w:vAlign w:val="bottom"/>
          </w:tcPr>
          <w:p w:rsidR="003A54AF" w:rsidRDefault="003A54AF">
            <w:pPr>
              <w:pStyle w:val="ConsPlusNormal"/>
              <w:jc w:val="right"/>
            </w:pPr>
            <w:r>
              <w:t>74030,0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Совершенствование механизмов управления развитием Краснодарского края на 2014 - 2016 годы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13512,8</w:t>
            </w:r>
          </w:p>
        </w:tc>
        <w:tc>
          <w:tcPr>
            <w:tcW w:w="1644" w:type="dxa"/>
            <w:vAlign w:val="bottom"/>
          </w:tcPr>
          <w:p w:rsidR="003A54AF" w:rsidRDefault="003A54AF">
            <w:pPr>
              <w:pStyle w:val="ConsPlusNormal"/>
              <w:jc w:val="right"/>
            </w:pPr>
            <w:r>
              <w:t>13512,8</w:t>
            </w:r>
          </w:p>
        </w:tc>
        <w:tc>
          <w:tcPr>
            <w:tcW w:w="1814" w:type="dxa"/>
            <w:vAlign w:val="bottom"/>
          </w:tcPr>
          <w:p w:rsidR="003A54AF" w:rsidRDefault="003A54AF">
            <w:pPr>
              <w:pStyle w:val="ConsPlusNormal"/>
              <w:jc w:val="right"/>
            </w:pPr>
            <w:r>
              <w:t>12288,0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кадрового обеспечения органов управления в Краснодарском крае</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1611009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3724,8</w:t>
            </w:r>
          </w:p>
        </w:tc>
        <w:tc>
          <w:tcPr>
            <w:tcW w:w="1644" w:type="dxa"/>
            <w:vAlign w:val="bottom"/>
          </w:tcPr>
          <w:p w:rsidR="003A54AF" w:rsidRDefault="003A54AF">
            <w:pPr>
              <w:pStyle w:val="ConsPlusNormal"/>
              <w:jc w:val="right"/>
            </w:pPr>
            <w:r>
              <w:t>3724,8</w:t>
            </w:r>
          </w:p>
        </w:tc>
        <w:tc>
          <w:tcPr>
            <w:tcW w:w="1814" w:type="dxa"/>
            <w:vAlign w:val="bottom"/>
          </w:tcPr>
          <w:p w:rsidR="003A54AF" w:rsidRDefault="003A54AF">
            <w:pPr>
              <w:pStyle w:val="ConsPlusNormal"/>
              <w:jc w:val="right"/>
            </w:pPr>
            <w:r>
              <w:t>2500,0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1611009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3724,8</w:t>
            </w:r>
          </w:p>
        </w:tc>
        <w:tc>
          <w:tcPr>
            <w:tcW w:w="1644" w:type="dxa"/>
            <w:vAlign w:val="bottom"/>
          </w:tcPr>
          <w:p w:rsidR="003A54AF" w:rsidRDefault="003A54AF">
            <w:pPr>
              <w:pStyle w:val="ConsPlusNormal"/>
              <w:jc w:val="right"/>
            </w:pPr>
            <w:r>
              <w:t>3724,8</w:t>
            </w:r>
          </w:p>
        </w:tc>
        <w:tc>
          <w:tcPr>
            <w:tcW w:w="1814" w:type="dxa"/>
            <w:vAlign w:val="bottom"/>
          </w:tcPr>
          <w:p w:rsidR="003A54AF" w:rsidRDefault="003A54AF">
            <w:pPr>
              <w:pStyle w:val="ConsPlusNormal"/>
              <w:jc w:val="right"/>
            </w:pPr>
            <w:r>
              <w:t>2500,0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1611092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9788,0</w:t>
            </w:r>
          </w:p>
        </w:tc>
        <w:tc>
          <w:tcPr>
            <w:tcW w:w="1644" w:type="dxa"/>
            <w:vAlign w:val="bottom"/>
          </w:tcPr>
          <w:p w:rsidR="003A54AF" w:rsidRDefault="003A54AF">
            <w:pPr>
              <w:pStyle w:val="ConsPlusNormal"/>
              <w:jc w:val="right"/>
            </w:pPr>
            <w:r>
              <w:t>9788,0</w:t>
            </w:r>
          </w:p>
        </w:tc>
        <w:tc>
          <w:tcPr>
            <w:tcW w:w="1814" w:type="dxa"/>
            <w:vAlign w:val="bottom"/>
          </w:tcPr>
          <w:p w:rsidR="003A54AF" w:rsidRDefault="003A54AF">
            <w:pPr>
              <w:pStyle w:val="ConsPlusNormal"/>
              <w:jc w:val="right"/>
            </w:pPr>
            <w:r>
              <w:t>9788,0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1611092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9788,0</w:t>
            </w:r>
          </w:p>
        </w:tc>
        <w:tc>
          <w:tcPr>
            <w:tcW w:w="1644" w:type="dxa"/>
            <w:vAlign w:val="bottom"/>
          </w:tcPr>
          <w:p w:rsidR="003A54AF" w:rsidRDefault="003A54AF">
            <w:pPr>
              <w:pStyle w:val="ConsPlusNormal"/>
              <w:jc w:val="right"/>
            </w:pPr>
            <w:r>
              <w:t>9788,0</w:t>
            </w:r>
          </w:p>
        </w:tc>
        <w:tc>
          <w:tcPr>
            <w:tcW w:w="1814" w:type="dxa"/>
            <w:vAlign w:val="bottom"/>
          </w:tcPr>
          <w:p w:rsidR="003A54AF" w:rsidRDefault="003A54AF">
            <w:pPr>
              <w:pStyle w:val="ConsPlusNormal"/>
              <w:jc w:val="right"/>
            </w:pPr>
            <w:r>
              <w:t>9788,0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Укрепление единства российской нации на территории Краснодарского края на 2014 - 2020 годы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644" w:type="dxa"/>
            <w:vAlign w:val="bottom"/>
          </w:tcPr>
          <w:p w:rsidR="003A54AF" w:rsidRDefault="003A54AF">
            <w:pPr>
              <w:pStyle w:val="ConsPlusNormal"/>
              <w:jc w:val="right"/>
            </w:pPr>
            <w:r>
              <w:t>20000,0</w:t>
            </w:r>
          </w:p>
        </w:tc>
        <w:tc>
          <w:tcPr>
            <w:tcW w:w="1814" w:type="dxa"/>
            <w:vAlign w:val="bottom"/>
          </w:tcPr>
          <w:p w:rsidR="003A54AF" w:rsidRDefault="003A54AF">
            <w:pPr>
              <w:pStyle w:val="ConsPlusNormal"/>
              <w:jc w:val="right"/>
            </w:pPr>
            <w:r>
              <w:t>20000,0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праздничных дней и памятных дат, проводимые администрацией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1631093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644" w:type="dxa"/>
            <w:vAlign w:val="bottom"/>
          </w:tcPr>
          <w:p w:rsidR="003A54AF" w:rsidRDefault="003A54AF">
            <w:pPr>
              <w:pStyle w:val="ConsPlusNormal"/>
              <w:jc w:val="right"/>
            </w:pPr>
            <w:r>
              <w:t>20000,0</w:t>
            </w:r>
          </w:p>
        </w:tc>
        <w:tc>
          <w:tcPr>
            <w:tcW w:w="1814" w:type="dxa"/>
            <w:vAlign w:val="bottom"/>
          </w:tcPr>
          <w:p w:rsidR="003A54AF" w:rsidRDefault="003A54AF">
            <w:pPr>
              <w:pStyle w:val="ConsPlusNormal"/>
              <w:jc w:val="right"/>
            </w:pPr>
            <w:r>
              <w:t>20000,0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1631093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20000,0</w:t>
            </w:r>
          </w:p>
        </w:tc>
        <w:tc>
          <w:tcPr>
            <w:tcW w:w="1644" w:type="dxa"/>
            <w:vAlign w:val="bottom"/>
          </w:tcPr>
          <w:p w:rsidR="003A54AF" w:rsidRDefault="003A54AF">
            <w:pPr>
              <w:pStyle w:val="ConsPlusNormal"/>
              <w:jc w:val="right"/>
            </w:pPr>
            <w:r>
              <w:t>20000,0</w:t>
            </w:r>
          </w:p>
        </w:tc>
        <w:tc>
          <w:tcPr>
            <w:tcW w:w="1814" w:type="dxa"/>
            <w:vAlign w:val="bottom"/>
          </w:tcPr>
          <w:p w:rsidR="003A54AF" w:rsidRDefault="003A54AF">
            <w:pPr>
              <w:pStyle w:val="ConsPlusNormal"/>
              <w:jc w:val="right"/>
            </w:pPr>
            <w:r>
              <w:t>20000,0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Поддержка деятельности институтов гражданского общества в области работы с соотечественниками за рубежом на 2014 - 2020 годы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644" w:type="dxa"/>
            <w:vAlign w:val="bottom"/>
          </w:tcPr>
          <w:p w:rsidR="003A54AF" w:rsidRDefault="003A54AF">
            <w:pPr>
              <w:pStyle w:val="ConsPlusNormal"/>
              <w:jc w:val="right"/>
            </w:pPr>
            <w:r>
              <w:t>2000,0</w:t>
            </w:r>
          </w:p>
        </w:tc>
        <w:tc>
          <w:tcPr>
            <w:tcW w:w="1814" w:type="dxa"/>
            <w:vAlign w:val="bottom"/>
          </w:tcPr>
          <w:p w:rsidR="003A54AF" w:rsidRDefault="003A54AF">
            <w:pPr>
              <w:pStyle w:val="ConsPlusNormal"/>
              <w:jc w:val="right"/>
            </w:pPr>
            <w:r>
              <w:t>2000,0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Поддержка соотечественников, проживающих за рубежом</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1641035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644" w:type="dxa"/>
            <w:vAlign w:val="bottom"/>
          </w:tcPr>
          <w:p w:rsidR="003A54AF" w:rsidRDefault="003A54AF">
            <w:pPr>
              <w:pStyle w:val="ConsPlusNormal"/>
              <w:jc w:val="right"/>
            </w:pPr>
            <w:r>
              <w:t>2000,0</w:t>
            </w:r>
          </w:p>
        </w:tc>
        <w:tc>
          <w:tcPr>
            <w:tcW w:w="1814" w:type="dxa"/>
            <w:vAlign w:val="bottom"/>
          </w:tcPr>
          <w:p w:rsidR="003A54AF" w:rsidRDefault="003A54AF">
            <w:pPr>
              <w:pStyle w:val="ConsPlusNormal"/>
              <w:jc w:val="right"/>
            </w:pPr>
            <w:r>
              <w:t>2000,0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1641035</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2000,0</w:t>
            </w:r>
          </w:p>
        </w:tc>
        <w:tc>
          <w:tcPr>
            <w:tcW w:w="1644" w:type="dxa"/>
            <w:vAlign w:val="bottom"/>
          </w:tcPr>
          <w:p w:rsidR="003A54AF" w:rsidRDefault="003A54AF">
            <w:pPr>
              <w:pStyle w:val="ConsPlusNormal"/>
              <w:jc w:val="right"/>
            </w:pPr>
            <w:r>
              <w:t>2000,0</w:t>
            </w:r>
          </w:p>
        </w:tc>
        <w:tc>
          <w:tcPr>
            <w:tcW w:w="1814" w:type="dxa"/>
            <w:vAlign w:val="bottom"/>
          </w:tcPr>
          <w:p w:rsidR="003A54AF" w:rsidRDefault="003A54AF">
            <w:pPr>
              <w:pStyle w:val="ConsPlusNormal"/>
              <w:jc w:val="right"/>
            </w:pPr>
            <w:r>
              <w:t>2000,0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 на 2014 - 2020 годы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37850,0</w:t>
            </w:r>
          </w:p>
        </w:tc>
        <w:tc>
          <w:tcPr>
            <w:tcW w:w="1644" w:type="dxa"/>
            <w:vAlign w:val="bottom"/>
          </w:tcPr>
          <w:p w:rsidR="003A54AF" w:rsidRDefault="003A54AF">
            <w:pPr>
              <w:pStyle w:val="ConsPlusNormal"/>
              <w:jc w:val="right"/>
            </w:pPr>
            <w:r>
              <w:t>37850,0</w:t>
            </w:r>
          </w:p>
        </w:tc>
        <w:tc>
          <w:tcPr>
            <w:tcW w:w="1814" w:type="dxa"/>
            <w:vAlign w:val="bottom"/>
          </w:tcPr>
          <w:p w:rsidR="003A54AF" w:rsidRDefault="003A54AF">
            <w:pPr>
              <w:pStyle w:val="ConsPlusNormal"/>
              <w:jc w:val="right"/>
            </w:pPr>
            <w:r>
              <w:t>39742,0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поддержке социально ориентированных некоммерческих организаций</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1651154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37850,0</w:t>
            </w:r>
          </w:p>
        </w:tc>
        <w:tc>
          <w:tcPr>
            <w:tcW w:w="1644" w:type="dxa"/>
            <w:vAlign w:val="bottom"/>
          </w:tcPr>
          <w:p w:rsidR="003A54AF" w:rsidRDefault="003A54AF">
            <w:pPr>
              <w:pStyle w:val="ConsPlusNormal"/>
              <w:jc w:val="right"/>
            </w:pPr>
            <w:r>
              <w:t>37850,0</w:t>
            </w:r>
          </w:p>
        </w:tc>
        <w:tc>
          <w:tcPr>
            <w:tcW w:w="1814" w:type="dxa"/>
            <w:vAlign w:val="bottom"/>
          </w:tcPr>
          <w:p w:rsidR="003A54AF" w:rsidRDefault="003A54AF">
            <w:pPr>
              <w:pStyle w:val="ConsPlusNormal"/>
              <w:jc w:val="right"/>
            </w:pPr>
            <w:r>
              <w:t>39742,0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1651154</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37850,0</w:t>
            </w:r>
          </w:p>
        </w:tc>
        <w:tc>
          <w:tcPr>
            <w:tcW w:w="1644" w:type="dxa"/>
            <w:vAlign w:val="bottom"/>
          </w:tcPr>
          <w:p w:rsidR="003A54AF" w:rsidRDefault="003A54AF">
            <w:pPr>
              <w:pStyle w:val="ConsPlusNormal"/>
              <w:jc w:val="right"/>
            </w:pPr>
            <w:r>
              <w:t>37850,0</w:t>
            </w:r>
          </w:p>
        </w:tc>
        <w:tc>
          <w:tcPr>
            <w:tcW w:w="1814" w:type="dxa"/>
            <w:vAlign w:val="bottom"/>
          </w:tcPr>
          <w:p w:rsidR="003A54AF" w:rsidRDefault="003A54AF">
            <w:pPr>
              <w:pStyle w:val="ConsPlusNormal"/>
              <w:jc w:val="right"/>
            </w:pPr>
            <w:r>
              <w:t>39742,0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63" w:history="1">
              <w:r>
                <w:rPr>
                  <w:color w:val="0000FF"/>
                </w:rPr>
                <w:t>программа</w:t>
              </w:r>
            </w:hyperlink>
            <w:r>
              <w:t xml:space="preserve"> Краснодарского края "Казачество Кубани"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1700000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800811,7</w:t>
            </w:r>
          </w:p>
        </w:tc>
        <w:tc>
          <w:tcPr>
            <w:tcW w:w="1644" w:type="dxa"/>
            <w:vAlign w:val="bottom"/>
          </w:tcPr>
          <w:p w:rsidR="003A54AF" w:rsidRDefault="003A54AF">
            <w:pPr>
              <w:pStyle w:val="ConsPlusNormal"/>
              <w:jc w:val="right"/>
            </w:pPr>
            <w:r>
              <w:t>800811,7</w:t>
            </w:r>
          </w:p>
        </w:tc>
        <w:tc>
          <w:tcPr>
            <w:tcW w:w="1814" w:type="dxa"/>
            <w:vAlign w:val="bottom"/>
          </w:tcPr>
          <w:p w:rsidR="003A54AF" w:rsidRDefault="003A54AF">
            <w:pPr>
              <w:pStyle w:val="ConsPlusNormal"/>
              <w:jc w:val="right"/>
            </w:pPr>
            <w:r>
              <w:t>808363,7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1710000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800811,7</w:t>
            </w:r>
          </w:p>
        </w:tc>
        <w:tc>
          <w:tcPr>
            <w:tcW w:w="1644" w:type="dxa"/>
            <w:vAlign w:val="bottom"/>
          </w:tcPr>
          <w:p w:rsidR="003A54AF" w:rsidRDefault="003A54AF">
            <w:pPr>
              <w:pStyle w:val="ConsPlusNormal"/>
              <w:jc w:val="right"/>
            </w:pPr>
            <w:r>
              <w:t>800811,7</w:t>
            </w:r>
          </w:p>
        </w:tc>
        <w:tc>
          <w:tcPr>
            <w:tcW w:w="1814" w:type="dxa"/>
            <w:vAlign w:val="bottom"/>
          </w:tcPr>
          <w:p w:rsidR="003A54AF" w:rsidRDefault="003A54AF">
            <w:pPr>
              <w:pStyle w:val="ConsPlusNormal"/>
              <w:jc w:val="right"/>
            </w:pPr>
            <w:r>
              <w:t>808363,7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1710059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151063,0</w:t>
            </w:r>
          </w:p>
        </w:tc>
        <w:tc>
          <w:tcPr>
            <w:tcW w:w="1644" w:type="dxa"/>
            <w:vAlign w:val="bottom"/>
          </w:tcPr>
          <w:p w:rsidR="003A54AF" w:rsidRDefault="003A54AF">
            <w:pPr>
              <w:pStyle w:val="ConsPlusNormal"/>
              <w:jc w:val="right"/>
            </w:pPr>
            <w:r>
              <w:t>151063,0</w:t>
            </w:r>
          </w:p>
        </w:tc>
        <w:tc>
          <w:tcPr>
            <w:tcW w:w="1814" w:type="dxa"/>
            <w:vAlign w:val="bottom"/>
          </w:tcPr>
          <w:p w:rsidR="003A54AF" w:rsidRDefault="003A54AF">
            <w:pPr>
              <w:pStyle w:val="ConsPlusNormal"/>
              <w:jc w:val="right"/>
            </w:pPr>
            <w:r>
              <w:t>158615,0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1710059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140983,0</w:t>
            </w:r>
          </w:p>
        </w:tc>
        <w:tc>
          <w:tcPr>
            <w:tcW w:w="1644" w:type="dxa"/>
            <w:vAlign w:val="bottom"/>
          </w:tcPr>
          <w:p w:rsidR="003A54AF" w:rsidRDefault="003A54AF">
            <w:pPr>
              <w:pStyle w:val="ConsPlusNormal"/>
              <w:jc w:val="right"/>
            </w:pPr>
            <w:r>
              <w:t>140983,0</w:t>
            </w:r>
          </w:p>
        </w:tc>
        <w:tc>
          <w:tcPr>
            <w:tcW w:w="1814" w:type="dxa"/>
            <w:vAlign w:val="bottom"/>
          </w:tcPr>
          <w:p w:rsidR="003A54AF" w:rsidRDefault="003A54AF">
            <w:pPr>
              <w:pStyle w:val="ConsPlusNormal"/>
              <w:jc w:val="right"/>
            </w:pPr>
            <w:r>
              <w:t>148535,0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1710059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8880,0</w:t>
            </w:r>
          </w:p>
        </w:tc>
        <w:tc>
          <w:tcPr>
            <w:tcW w:w="1644" w:type="dxa"/>
            <w:vAlign w:val="bottom"/>
          </w:tcPr>
          <w:p w:rsidR="003A54AF" w:rsidRDefault="003A54AF">
            <w:pPr>
              <w:pStyle w:val="ConsPlusNormal"/>
              <w:jc w:val="right"/>
            </w:pPr>
            <w:r>
              <w:t>8880,0</w:t>
            </w:r>
          </w:p>
        </w:tc>
        <w:tc>
          <w:tcPr>
            <w:tcW w:w="1814" w:type="dxa"/>
            <w:vAlign w:val="bottom"/>
          </w:tcPr>
          <w:p w:rsidR="003A54AF" w:rsidRDefault="003A54AF">
            <w:pPr>
              <w:pStyle w:val="ConsPlusNormal"/>
              <w:jc w:val="right"/>
            </w:pPr>
            <w:r>
              <w:t>8880,0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1710059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1200,0</w:t>
            </w:r>
          </w:p>
        </w:tc>
        <w:tc>
          <w:tcPr>
            <w:tcW w:w="1644" w:type="dxa"/>
            <w:vAlign w:val="bottom"/>
          </w:tcPr>
          <w:p w:rsidR="003A54AF" w:rsidRDefault="003A54AF">
            <w:pPr>
              <w:pStyle w:val="ConsPlusNormal"/>
              <w:jc w:val="right"/>
            </w:pPr>
            <w:r>
              <w:t>1200,0</w:t>
            </w:r>
          </w:p>
        </w:tc>
        <w:tc>
          <w:tcPr>
            <w:tcW w:w="1814" w:type="dxa"/>
            <w:vAlign w:val="bottom"/>
          </w:tcPr>
          <w:p w:rsidR="003A54AF" w:rsidRDefault="003A54AF">
            <w:pPr>
              <w:pStyle w:val="ConsPlusNormal"/>
              <w:jc w:val="right"/>
            </w:pPr>
            <w:r>
              <w:t>1200,0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Государственная поддержка казачьих обществ Кубанского войскового казачьего общества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1711132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649748,7</w:t>
            </w:r>
          </w:p>
        </w:tc>
        <w:tc>
          <w:tcPr>
            <w:tcW w:w="1644" w:type="dxa"/>
            <w:vAlign w:val="bottom"/>
          </w:tcPr>
          <w:p w:rsidR="003A54AF" w:rsidRDefault="003A54AF">
            <w:pPr>
              <w:pStyle w:val="ConsPlusNormal"/>
              <w:jc w:val="right"/>
            </w:pPr>
            <w:r>
              <w:t>649748,7</w:t>
            </w:r>
          </w:p>
        </w:tc>
        <w:tc>
          <w:tcPr>
            <w:tcW w:w="1814" w:type="dxa"/>
            <w:vAlign w:val="bottom"/>
          </w:tcPr>
          <w:p w:rsidR="003A54AF" w:rsidRDefault="003A54AF">
            <w:pPr>
              <w:pStyle w:val="ConsPlusNormal"/>
              <w:jc w:val="right"/>
            </w:pPr>
            <w:r>
              <w:t>649748,7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1711132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649748,7</w:t>
            </w:r>
          </w:p>
        </w:tc>
        <w:tc>
          <w:tcPr>
            <w:tcW w:w="1644" w:type="dxa"/>
            <w:vAlign w:val="bottom"/>
          </w:tcPr>
          <w:p w:rsidR="003A54AF" w:rsidRDefault="003A54AF">
            <w:pPr>
              <w:pStyle w:val="ConsPlusNormal"/>
              <w:jc w:val="right"/>
            </w:pPr>
            <w:r>
              <w:t>649748,7</w:t>
            </w:r>
          </w:p>
        </w:tc>
        <w:tc>
          <w:tcPr>
            <w:tcW w:w="1814" w:type="dxa"/>
            <w:vAlign w:val="bottom"/>
          </w:tcPr>
          <w:p w:rsidR="003A54AF" w:rsidRDefault="003A54AF">
            <w:pPr>
              <w:pStyle w:val="ConsPlusNormal"/>
              <w:jc w:val="right"/>
            </w:pPr>
            <w:r>
              <w:t>649748,7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высшего органа исполнительной власти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7000000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1645,0</w:t>
            </w:r>
          </w:p>
        </w:tc>
        <w:tc>
          <w:tcPr>
            <w:tcW w:w="1644" w:type="dxa"/>
            <w:vAlign w:val="bottom"/>
          </w:tcPr>
          <w:p w:rsidR="003A54AF" w:rsidRDefault="003A54AF">
            <w:pPr>
              <w:pStyle w:val="ConsPlusNormal"/>
              <w:jc w:val="right"/>
            </w:pPr>
            <w:r>
              <w:t>1645,0</w:t>
            </w:r>
          </w:p>
        </w:tc>
        <w:tc>
          <w:tcPr>
            <w:tcW w:w="1814" w:type="dxa"/>
            <w:vAlign w:val="bottom"/>
          </w:tcPr>
          <w:p w:rsidR="003A54AF" w:rsidRDefault="003A54AF">
            <w:pPr>
              <w:pStyle w:val="ConsPlusNormal"/>
              <w:jc w:val="right"/>
            </w:pPr>
            <w:r>
              <w:t>1727,0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депутатов Государственной Думы, членов Совета Федерации и их помощников</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7050000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1645,0</w:t>
            </w:r>
          </w:p>
        </w:tc>
        <w:tc>
          <w:tcPr>
            <w:tcW w:w="1644" w:type="dxa"/>
            <w:vAlign w:val="bottom"/>
          </w:tcPr>
          <w:p w:rsidR="003A54AF" w:rsidRDefault="003A54AF">
            <w:pPr>
              <w:pStyle w:val="ConsPlusNormal"/>
              <w:jc w:val="right"/>
            </w:pPr>
            <w:r>
              <w:t>1645,0</w:t>
            </w:r>
          </w:p>
        </w:tc>
        <w:tc>
          <w:tcPr>
            <w:tcW w:w="1814" w:type="dxa"/>
            <w:vAlign w:val="bottom"/>
          </w:tcPr>
          <w:p w:rsidR="003A54AF" w:rsidRDefault="003A54AF">
            <w:pPr>
              <w:pStyle w:val="ConsPlusNormal"/>
              <w:jc w:val="right"/>
            </w:pPr>
            <w:r>
              <w:t>1727,0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членов Совета Федерации и их помощников в субъектах Российской Федерации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7055142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1645,0</w:t>
            </w:r>
          </w:p>
        </w:tc>
        <w:tc>
          <w:tcPr>
            <w:tcW w:w="1644" w:type="dxa"/>
            <w:vAlign w:val="bottom"/>
          </w:tcPr>
          <w:p w:rsidR="003A54AF" w:rsidRDefault="003A54AF">
            <w:pPr>
              <w:pStyle w:val="ConsPlusNormal"/>
              <w:jc w:val="right"/>
            </w:pPr>
            <w:r>
              <w:t>1645,0</w:t>
            </w:r>
          </w:p>
        </w:tc>
        <w:tc>
          <w:tcPr>
            <w:tcW w:w="1814" w:type="dxa"/>
            <w:vAlign w:val="bottom"/>
          </w:tcPr>
          <w:p w:rsidR="003A54AF" w:rsidRDefault="003A54AF">
            <w:pPr>
              <w:pStyle w:val="ConsPlusNormal"/>
              <w:jc w:val="right"/>
            </w:pPr>
            <w:r>
              <w:t>1727,0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7055142</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1395,0</w:t>
            </w:r>
          </w:p>
        </w:tc>
        <w:tc>
          <w:tcPr>
            <w:tcW w:w="1644" w:type="dxa"/>
            <w:vAlign w:val="bottom"/>
          </w:tcPr>
          <w:p w:rsidR="003A54AF" w:rsidRDefault="003A54AF">
            <w:pPr>
              <w:pStyle w:val="ConsPlusNormal"/>
              <w:jc w:val="right"/>
            </w:pPr>
            <w:r>
              <w:t>1395,0</w:t>
            </w:r>
          </w:p>
        </w:tc>
        <w:tc>
          <w:tcPr>
            <w:tcW w:w="1814" w:type="dxa"/>
            <w:vAlign w:val="bottom"/>
          </w:tcPr>
          <w:p w:rsidR="003A54AF" w:rsidRDefault="003A54AF">
            <w:pPr>
              <w:pStyle w:val="ConsPlusNormal"/>
              <w:jc w:val="right"/>
            </w:pPr>
            <w:r>
              <w:t>1464,0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7055142</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250,0</w:t>
            </w:r>
          </w:p>
        </w:tc>
        <w:tc>
          <w:tcPr>
            <w:tcW w:w="1644" w:type="dxa"/>
            <w:vAlign w:val="bottom"/>
          </w:tcPr>
          <w:p w:rsidR="003A54AF" w:rsidRDefault="003A54AF">
            <w:pPr>
              <w:pStyle w:val="ConsPlusNormal"/>
              <w:jc w:val="right"/>
            </w:pPr>
            <w:r>
              <w:t>250,0</w:t>
            </w:r>
          </w:p>
        </w:tc>
        <w:tc>
          <w:tcPr>
            <w:tcW w:w="1814" w:type="dxa"/>
            <w:vAlign w:val="bottom"/>
          </w:tcPr>
          <w:p w:rsidR="003A54AF" w:rsidRDefault="003A54AF">
            <w:pPr>
              <w:pStyle w:val="ConsPlusNormal"/>
              <w:jc w:val="right"/>
            </w:pPr>
            <w:r>
              <w:t>263,0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администрации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1207237,6</w:t>
            </w:r>
          </w:p>
        </w:tc>
        <w:tc>
          <w:tcPr>
            <w:tcW w:w="1644" w:type="dxa"/>
            <w:vAlign w:val="bottom"/>
          </w:tcPr>
          <w:p w:rsidR="003A54AF" w:rsidRDefault="003A54AF">
            <w:pPr>
              <w:pStyle w:val="ConsPlusNormal"/>
              <w:jc w:val="right"/>
            </w:pPr>
            <w:r>
              <w:t>1207237,6</w:t>
            </w:r>
          </w:p>
        </w:tc>
        <w:tc>
          <w:tcPr>
            <w:tcW w:w="1814" w:type="dxa"/>
            <w:vAlign w:val="bottom"/>
          </w:tcPr>
          <w:p w:rsidR="003A54AF" w:rsidRDefault="003A54AF">
            <w:pPr>
              <w:pStyle w:val="ConsPlusNormal"/>
              <w:jc w:val="right"/>
            </w:pPr>
            <w:r>
              <w:t>1239159,6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функционирования администрации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7210000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77579,2</w:t>
            </w:r>
          </w:p>
        </w:tc>
        <w:tc>
          <w:tcPr>
            <w:tcW w:w="1644" w:type="dxa"/>
            <w:vAlign w:val="bottom"/>
          </w:tcPr>
          <w:p w:rsidR="003A54AF" w:rsidRDefault="003A54AF">
            <w:pPr>
              <w:pStyle w:val="ConsPlusNormal"/>
              <w:jc w:val="right"/>
            </w:pPr>
            <w:r>
              <w:t>77579,2</w:t>
            </w:r>
          </w:p>
        </w:tc>
        <w:tc>
          <w:tcPr>
            <w:tcW w:w="1814" w:type="dxa"/>
            <w:vAlign w:val="bottom"/>
          </w:tcPr>
          <w:p w:rsidR="003A54AF" w:rsidRDefault="003A54AF">
            <w:pPr>
              <w:pStyle w:val="ConsPlusNormal"/>
              <w:jc w:val="right"/>
            </w:pPr>
            <w:r>
              <w:t>80559,7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7210059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77579,2</w:t>
            </w:r>
          </w:p>
        </w:tc>
        <w:tc>
          <w:tcPr>
            <w:tcW w:w="1644" w:type="dxa"/>
            <w:vAlign w:val="bottom"/>
          </w:tcPr>
          <w:p w:rsidR="003A54AF" w:rsidRDefault="003A54AF">
            <w:pPr>
              <w:pStyle w:val="ConsPlusNormal"/>
              <w:jc w:val="right"/>
            </w:pPr>
            <w:r>
              <w:t>77579,2</w:t>
            </w:r>
          </w:p>
        </w:tc>
        <w:tc>
          <w:tcPr>
            <w:tcW w:w="1814" w:type="dxa"/>
            <w:vAlign w:val="bottom"/>
          </w:tcPr>
          <w:p w:rsidR="003A54AF" w:rsidRDefault="003A54AF">
            <w:pPr>
              <w:pStyle w:val="ConsPlusNormal"/>
              <w:jc w:val="right"/>
            </w:pPr>
            <w:r>
              <w:t>80559,7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7210059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11051,0</w:t>
            </w:r>
          </w:p>
        </w:tc>
        <w:tc>
          <w:tcPr>
            <w:tcW w:w="1644" w:type="dxa"/>
            <w:vAlign w:val="bottom"/>
          </w:tcPr>
          <w:p w:rsidR="003A54AF" w:rsidRDefault="003A54AF">
            <w:pPr>
              <w:pStyle w:val="ConsPlusNormal"/>
              <w:jc w:val="right"/>
            </w:pPr>
            <w:r>
              <w:t>11051,0</w:t>
            </w:r>
          </w:p>
        </w:tc>
        <w:tc>
          <w:tcPr>
            <w:tcW w:w="1814" w:type="dxa"/>
            <w:vAlign w:val="bottom"/>
          </w:tcPr>
          <w:p w:rsidR="003A54AF" w:rsidRDefault="003A54AF">
            <w:pPr>
              <w:pStyle w:val="ConsPlusNormal"/>
              <w:jc w:val="right"/>
            </w:pPr>
            <w:r>
              <w:t>11682,0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7210059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3694,6</w:t>
            </w:r>
          </w:p>
        </w:tc>
        <w:tc>
          <w:tcPr>
            <w:tcW w:w="1644" w:type="dxa"/>
            <w:vAlign w:val="bottom"/>
          </w:tcPr>
          <w:p w:rsidR="003A54AF" w:rsidRDefault="003A54AF">
            <w:pPr>
              <w:pStyle w:val="ConsPlusNormal"/>
              <w:jc w:val="right"/>
            </w:pPr>
            <w:r>
              <w:t>3694,6</w:t>
            </w:r>
          </w:p>
        </w:tc>
        <w:tc>
          <w:tcPr>
            <w:tcW w:w="1814" w:type="dxa"/>
            <w:vAlign w:val="bottom"/>
          </w:tcPr>
          <w:p w:rsidR="003A54AF" w:rsidRDefault="003A54AF">
            <w:pPr>
              <w:pStyle w:val="ConsPlusNormal"/>
              <w:jc w:val="right"/>
            </w:pPr>
            <w:r>
              <w:t>3694,6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7210059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62524,6</w:t>
            </w:r>
          </w:p>
        </w:tc>
        <w:tc>
          <w:tcPr>
            <w:tcW w:w="1644" w:type="dxa"/>
            <w:vAlign w:val="bottom"/>
          </w:tcPr>
          <w:p w:rsidR="003A54AF" w:rsidRDefault="003A54AF">
            <w:pPr>
              <w:pStyle w:val="ConsPlusNormal"/>
              <w:jc w:val="right"/>
            </w:pPr>
            <w:r>
              <w:t>62524,6</w:t>
            </w:r>
          </w:p>
        </w:tc>
        <w:tc>
          <w:tcPr>
            <w:tcW w:w="1814" w:type="dxa"/>
            <w:vAlign w:val="bottom"/>
          </w:tcPr>
          <w:p w:rsidR="003A54AF" w:rsidRDefault="003A54AF">
            <w:pPr>
              <w:pStyle w:val="ConsPlusNormal"/>
              <w:jc w:val="right"/>
            </w:pPr>
            <w:r>
              <w:t>64876,1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7210059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309,0</w:t>
            </w:r>
          </w:p>
        </w:tc>
        <w:tc>
          <w:tcPr>
            <w:tcW w:w="1644" w:type="dxa"/>
            <w:vAlign w:val="bottom"/>
          </w:tcPr>
          <w:p w:rsidR="003A54AF" w:rsidRDefault="003A54AF">
            <w:pPr>
              <w:pStyle w:val="ConsPlusNormal"/>
              <w:jc w:val="right"/>
            </w:pPr>
            <w:r>
              <w:t>309,0</w:t>
            </w:r>
          </w:p>
        </w:tc>
        <w:tc>
          <w:tcPr>
            <w:tcW w:w="1814" w:type="dxa"/>
            <w:vAlign w:val="bottom"/>
          </w:tcPr>
          <w:p w:rsidR="003A54AF" w:rsidRDefault="003A54AF">
            <w:pPr>
              <w:pStyle w:val="ConsPlusNormal"/>
              <w:jc w:val="right"/>
            </w:pPr>
            <w:r>
              <w:t>307,0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хозяйственного обслуживания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7220000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1096943,4</w:t>
            </w:r>
          </w:p>
        </w:tc>
        <w:tc>
          <w:tcPr>
            <w:tcW w:w="1644" w:type="dxa"/>
            <w:vAlign w:val="bottom"/>
          </w:tcPr>
          <w:p w:rsidR="003A54AF" w:rsidRDefault="003A54AF">
            <w:pPr>
              <w:pStyle w:val="ConsPlusNormal"/>
              <w:jc w:val="right"/>
            </w:pPr>
            <w:r>
              <w:t>1096943,4</w:t>
            </w:r>
          </w:p>
        </w:tc>
        <w:tc>
          <w:tcPr>
            <w:tcW w:w="1814" w:type="dxa"/>
            <w:vAlign w:val="bottom"/>
          </w:tcPr>
          <w:p w:rsidR="003A54AF" w:rsidRDefault="003A54AF">
            <w:pPr>
              <w:pStyle w:val="ConsPlusNormal"/>
              <w:jc w:val="right"/>
            </w:pPr>
            <w:r>
              <w:t>1124498,9</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7220059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1096943,4</w:t>
            </w:r>
          </w:p>
        </w:tc>
        <w:tc>
          <w:tcPr>
            <w:tcW w:w="1644" w:type="dxa"/>
            <w:vAlign w:val="bottom"/>
          </w:tcPr>
          <w:p w:rsidR="003A54AF" w:rsidRDefault="003A54AF">
            <w:pPr>
              <w:pStyle w:val="ConsPlusNormal"/>
              <w:jc w:val="right"/>
            </w:pPr>
            <w:r>
              <w:t>1096943,4</w:t>
            </w:r>
          </w:p>
        </w:tc>
        <w:tc>
          <w:tcPr>
            <w:tcW w:w="1814" w:type="dxa"/>
            <w:vAlign w:val="bottom"/>
          </w:tcPr>
          <w:p w:rsidR="003A54AF" w:rsidRDefault="003A54AF">
            <w:pPr>
              <w:pStyle w:val="ConsPlusNormal"/>
              <w:jc w:val="right"/>
            </w:pPr>
            <w:r>
              <w:t>1124498,9</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7220059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566318,7</w:t>
            </w:r>
          </w:p>
        </w:tc>
        <w:tc>
          <w:tcPr>
            <w:tcW w:w="1644" w:type="dxa"/>
            <w:vAlign w:val="bottom"/>
          </w:tcPr>
          <w:p w:rsidR="003A54AF" w:rsidRDefault="003A54AF">
            <w:pPr>
              <w:pStyle w:val="ConsPlusNormal"/>
              <w:jc w:val="right"/>
            </w:pPr>
            <w:r>
              <w:t>566318,7</w:t>
            </w:r>
          </w:p>
        </w:tc>
        <w:tc>
          <w:tcPr>
            <w:tcW w:w="1814" w:type="dxa"/>
            <w:vAlign w:val="bottom"/>
          </w:tcPr>
          <w:p w:rsidR="003A54AF" w:rsidRDefault="003A54AF">
            <w:pPr>
              <w:pStyle w:val="ConsPlusNormal"/>
              <w:jc w:val="right"/>
            </w:pPr>
            <w:r>
              <w:t>595929,4</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7220059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488193,7</w:t>
            </w:r>
          </w:p>
        </w:tc>
        <w:tc>
          <w:tcPr>
            <w:tcW w:w="1644" w:type="dxa"/>
            <w:vAlign w:val="bottom"/>
          </w:tcPr>
          <w:p w:rsidR="003A54AF" w:rsidRDefault="003A54AF">
            <w:pPr>
              <w:pStyle w:val="ConsPlusNormal"/>
              <w:jc w:val="right"/>
            </w:pPr>
            <w:r>
              <w:t>488193,7</w:t>
            </w:r>
          </w:p>
        </w:tc>
        <w:tc>
          <w:tcPr>
            <w:tcW w:w="1814" w:type="dxa"/>
            <w:vAlign w:val="bottom"/>
          </w:tcPr>
          <w:p w:rsidR="003A54AF" w:rsidRDefault="003A54AF">
            <w:pPr>
              <w:pStyle w:val="ConsPlusNormal"/>
              <w:jc w:val="right"/>
            </w:pPr>
            <w:r>
              <w:t>486138,5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7220059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42431,0</w:t>
            </w:r>
          </w:p>
        </w:tc>
        <w:tc>
          <w:tcPr>
            <w:tcW w:w="1644" w:type="dxa"/>
            <w:vAlign w:val="bottom"/>
          </w:tcPr>
          <w:p w:rsidR="003A54AF" w:rsidRDefault="003A54AF">
            <w:pPr>
              <w:pStyle w:val="ConsPlusNormal"/>
              <w:jc w:val="right"/>
            </w:pPr>
            <w:r>
              <w:t>42431,0</w:t>
            </w:r>
          </w:p>
        </w:tc>
        <w:tc>
          <w:tcPr>
            <w:tcW w:w="1814" w:type="dxa"/>
            <w:vAlign w:val="bottom"/>
          </w:tcPr>
          <w:p w:rsidR="003A54AF" w:rsidRDefault="003A54AF">
            <w:pPr>
              <w:pStyle w:val="ConsPlusNormal"/>
              <w:jc w:val="right"/>
            </w:pPr>
            <w:r>
              <w:t>42431,0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депутатов Государственной Думы и их помощников</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7250000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27715,0</w:t>
            </w:r>
          </w:p>
        </w:tc>
        <w:tc>
          <w:tcPr>
            <w:tcW w:w="1644" w:type="dxa"/>
            <w:vAlign w:val="bottom"/>
          </w:tcPr>
          <w:p w:rsidR="003A54AF" w:rsidRDefault="003A54AF">
            <w:pPr>
              <w:pStyle w:val="ConsPlusNormal"/>
              <w:jc w:val="right"/>
            </w:pPr>
            <w:r>
              <w:t>27715,0</w:t>
            </w:r>
          </w:p>
        </w:tc>
        <w:tc>
          <w:tcPr>
            <w:tcW w:w="1814" w:type="dxa"/>
            <w:vAlign w:val="bottom"/>
          </w:tcPr>
          <w:p w:rsidR="003A54AF" w:rsidRDefault="003A54AF">
            <w:pPr>
              <w:pStyle w:val="ConsPlusNormal"/>
              <w:jc w:val="right"/>
            </w:pPr>
            <w:r>
              <w:t>29101,0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депутатов Государственной Думы и их помощников в избирательных округах</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7255141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27715,0</w:t>
            </w:r>
          </w:p>
        </w:tc>
        <w:tc>
          <w:tcPr>
            <w:tcW w:w="1644" w:type="dxa"/>
            <w:vAlign w:val="bottom"/>
          </w:tcPr>
          <w:p w:rsidR="003A54AF" w:rsidRDefault="003A54AF">
            <w:pPr>
              <w:pStyle w:val="ConsPlusNormal"/>
              <w:jc w:val="right"/>
            </w:pPr>
            <w:r>
              <w:t>27715,0</w:t>
            </w:r>
          </w:p>
        </w:tc>
        <w:tc>
          <w:tcPr>
            <w:tcW w:w="1814" w:type="dxa"/>
            <w:vAlign w:val="bottom"/>
          </w:tcPr>
          <w:p w:rsidR="003A54AF" w:rsidRDefault="003A54AF">
            <w:pPr>
              <w:pStyle w:val="ConsPlusNormal"/>
              <w:jc w:val="right"/>
            </w:pPr>
            <w:r>
              <w:t>29101,0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7255141</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22215,0</w:t>
            </w:r>
          </w:p>
        </w:tc>
        <w:tc>
          <w:tcPr>
            <w:tcW w:w="1644" w:type="dxa"/>
            <w:vAlign w:val="bottom"/>
          </w:tcPr>
          <w:p w:rsidR="003A54AF" w:rsidRDefault="003A54AF">
            <w:pPr>
              <w:pStyle w:val="ConsPlusNormal"/>
              <w:jc w:val="right"/>
            </w:pPr>
            <w:r>
              <w:t>22215,0</w:t>
            </w:r>
          </w:p>
        </w:tc>
        <w:tc>
          <w:tcPr>
            <w:tcW w:w="1814" w:type="dxa"/>
            <w:vAlign w:val="bottom"/>
          </w:tcPr>
          <w:p w:rsidR="003A54AF" w:rsidRDefault="003A54AF">
            <w:pPr>
              <w:pStyle w:val="ConsPlusNormal"/>
              <w:jc w:val="right"/>
            </w:pPr>
            <w:r>
              <w:t>23401,0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7255141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5500,0</w:t>
            </w:r>
          </w:p>
        </w:tc>
        <w:tc>
          <w:tcPr>
            <w:tcW w:w="1644" w:type="dxa"/>
            <w:vAlign w:val="bottom"/>
          </w:tcPr>
          <w:p w:rsidR="003A54AF" w:rsidRDefault="003A54AF">
            <w:pPr>
              <w:pStyle w:val="ConsPlusNormal"/>
              <w:jc w:val="right"/>
            </w:pPr>
            <w:r>
              <w:t>5500,0</w:t>
            </w:r>
          </w:p>
        </w:tc>
        <w:tc>
          <w:tcPr>
            <w:tcW w:w="1814" w:type="dxa"/>
            <w:vAlign w:val="bottom"/>
          </w:tcPr>
          <w:p w:rsidR="003A54AF" w:rsidRDefault="003A54AF">
            <w:pPr>
              <w:pStyle w:val="ConsPlusNormal"/>
              <w:jc w:val="right"/>
            </w:pPr>
            <w:r>
              <w:t>5700,0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Отдельные непрограммные направления деятельности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7290000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w:t>
            </w:r>
          </w:p>
        </w:tc>
        <w:tc>
          <w:tcPr>
            <w:tcW w:w="1644" w:type="dxa"/>
            <w:vAlign w:val="bottom"/>
          </w:tcPr>
          <w:p w:rsidR="003A54AF" w:rsidRDefault="003A54AF">
            <w:pPr>
              <w:pStyle w:val="ConsPlusNormal"/>
              <w:jc w:val="right"/>
            </w:pPr>
            <w:r>
              <w:t>5000,0</w:t>
            </w:r>
          </w:p>
        </w:tc>
        <w:tc>
          <w:tcPr>
            <w:tcW w:w="1814" w:type="dxa"/>
            <w:vAlign w:val="bottom"/>
          </w:tcPr>
          <w:p w:rsidR="003A54AF" w:rsidRDefault="003A54AF">
            <w:pPr>
              <w:pStyle w:val="ConsPlusNormal"/>
              <w:jc w:val="right"/>
            </w:pPr>
            <w:r>
              <w:t>5000,0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7291196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w:t>
            </w:r>
          </w:p>
        </w:tc>
        <w:tc>
          <w:tcPr>
            <w:tcW w:w="1644" w:type="dxa"/>
            <w:vAlign w:val="bottom"/>
          </w:tcPr>
          <w:p w:rsidR="003A54AF" w:rsidRDefault="003A54AF">
            <w:pPr>
              <w:pStyle w:val="ConsPlusNormal"/>
              <w:jc w:val="right"/>
            </w:pPr>
            <w:r>
              <w:t>5000,0</w:t>
            </w:r>
          </w:p>
        </w:tc>
        <w:tc>
          <w:tcPr>
            <w:tcW w:w="1814" w:type="dxa"/>
            <w:vAlign w:val="bottom"/>
          </w:tcPr>
          <w:p w:rsidR="003A54AF" w:rsidRDefault="003A54AF">
            <w:pPr>
              <w:pStyle w:val="ConsPlusNormal"/>
              <w:jc w:val="right"/>
            </w:pPr>
            <w:r>
              <w:t>5000,0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Национальная оборона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96327,3</w:t>
            </w:r>
          </w:p>
        </w:tc>
        <w:tc>
          <w:tcPr>
            <w:tcW w:w="1644" w:type="dxa"/>
            <w:vAlign w:val="bottom"/>
          </w:tcPr>
          <w:p w:rsidR="003A54AF" w:rsidRDefault="003A54AF">
            <w:pPr>
              <w:pStyle w:val="ConsPlusNormal"/>
              <w:jc w:val="right"/>
            </w:pPr>
            <w:r>
              <w:t>96327,3</w:t>
            </w:r>
          </w:p>
        </w:tc>
        <w:tc>
          <w:tcPr>
            <w:tcW w:w="1814" w:type="dxa"/>
            <w:vAlign w:val="bottom"/>
          </w:tcPr>
          <w:p w:rsidR="003A54AF" w:rsidRDefault="003A54AF">
            <w:pPr>
              <w:pStyle w:val="ConsPlusNormal"/>
              <w:jc w:val="right"/>
            </w:pPr>
            <w:r>
              <w:t>96327,3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Мобилизационная и вневойсковая подготовка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95290,3</w:t>
            </w:r>
          </w:p>
        </w:tc>
        <w:tc>
          <w:tcPr>
            <w:tcW w:w="1644" w:type="dxa"/>
            <w:vAlign w:val="bottom"/>
          </w:tcPr>
          <w:p w:rsidR="003A54AF" w:rsidRDefault="003A54AF">
            <w:pPr>
              <w:pStyle w:val="ConsPlusNormal"/>
              <w:jc w:val="right"/>
            </w:pPr>
            <w:r>
              <w:t>95290,3</w:t>
            </w:r>
          </w:p>
        </w:tc>
        <w:tc>
          <w:tcPr>
            <w:tcW w:w="1814" w:type="dxa"/>
            <w:vAlign w:val="bottom"/>
          </w:tcPr>
          <w:p w:rsidR="003A54AF" w:rsidRDefault="003A54AF">
            <w:pPr>
              <w:pStyle w:val="ConsPlusNormal"/>
              <w:jc w:val="right"/>
            </w:pPr>
            <w:r>
              <w:t>95290,3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администрации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95290,3</w:t>
            </w:r>
          </w:p>
        </w:tc>
        <w:tc>
          <w:tcPr>
            <w:tcW w:w="1644" w:type="dxa"/>
            <w:vAlign w:val="bottom"/>
          </w:tcPr>
          <w:p w:rsidR="003A54AF" w:rsidRDefault="003A54AF">
            <w:pPr>
              <w:pStyle w:val="ConsPlusNormal"/>
              <w:jc w:val="right"/>
            </w:pPr>
            <w:r>
              <w:t>95290,3</w:t>
            </w:r>
          </w:p>
        </w:tc>
        <w:tc>
          <w:tcPr>
            <w:tcW w:w="1814" w:type="dxa"/>
            <w:vAlign w:val="bottom"/>
          </w:tcPr>
          <w:p w:rsidR="003A54AF" w:rsidRDefault="003A54AF">
            <w:pPr>
              <w:pStyle w:val="ConsPlusNormal"/>
              <w:jc w:val="right"/>
            </w:pPr>
            <w:r>
              <w:t>95290,3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первичного воинского учета на территориях, где отсутствуют военные комиссариаты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7260000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95290,3</w:t>
            </w:r>
          </w:p>
        </w:tc>
        <w:tc>
          <w:tcPr>
            <w:tcW w:w="1644" w:type="dxa"/>
            <w:vAlign w:val="bottom"/>
          </w:tcPr>
          <w:p w:rsidR="003A54AF" w:rsidRDefault="003A54AF">
            <w:pPr>
              <w:pStyle w:val="ConsPlusNormal"/>
              <w:jc w:val="right"/>
            </w:pPr>
            <w:r>
              <w:t>95290,3</w:t>
            </w:r>
          </w:p>
        </w:tc>
        <w:tc>
          <w:tcPr>
            <w:tcW w:w="1814" w:type="dxa"/>
            <w:vAlign w:val="bottom"/>
          </w:tcPr>
          <w:p w:rsidR="003A54AF" w:rsidRDefault="003A54AF">
            <w:pPr>
              <w:pStyle w:val="ConsPlusNormal"/>
              <w:jc w:val="right"/>
            </w:pPr>
            <w:r>
              <w:t>95290,3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Осуществление первичного воинского учета на территориях, где отсутствуют военные комиссариаты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7265118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95290,3</w:t>
            </w:r>
          </w:p>
        </w:tc>
        <w:tc>
          <w:tcPr>
            <w:tcW w:w="1644" w:type="dxa"/>
            <w:vAlign w:val="bottom"/>
          </w:tcPr>
          <w:p w:rsidR="003A54AF" w:rsidRDefault="003A54AF">
            <w:pPr>
              <w:pStyle w:val="ConsPlusNormal"/>
              <w:jc w:val="right"/>
            </w:pPr>
            <w:r>
              <w:t>95290,3</w:t>
            </w:r>
          </w:p>
        </w:tc>
        <w:tc>
          <w:tcPr>
            <w:tcW w:w="1814" w:type="dxa"/>
            <w:vAlign w:val="bottom"/>
          </w:tcPr>
          <w:p w:rsidR="003A54AF" w:rsidRDefault="003A54AF">
            <w:pPr>
              <w:pStyle w:val="ConsPlusNormal"/>
              <w:jc w:val="right"/>
            </w:pPr>
            <w:r>
              <w:t>95290,3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7265118</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95290,3</w:t>
            </w:r>
          </w:p>
        </w:tc>
        <w:tc>
          <w:tcPr>
            <w:tcW w:w="1644" w:type="dxa"/>
            <w:vAlign w:val="bottom"/>
          </w:tcPr>
          <w:p w:rsidR="003A54AF" w:rsidRDefault="003A54AF">
            <w:pPr>
              <w:pStyle w:val="ConsPlusNormal"/>
              <w:jc w:val="right"/>
            </w:pPr>
            <w:r>
              <w:t>95290,3</w:t>
            </w:r>
          </w:p>
        </w:tc>
        <w:tc>
          <w:tcPr>
            <w:tcW w:w="1814" w:type="dxa"/>
            <w:vAlign w:val="bottom"/>
          </w:tcPr>
          <w:p w:rsidR="003A54AF" w:rsidRDefault="003A54AF">
            <w:pPr>
              <w:pStyle w:val="ConsPlusNormal"/>
              <w:jc w:val="right"/>
            </w:pPr>
            <w:r>
              <w:t>95290,3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Мобилизационная подготовка экономики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1037,0</w:t>
            </w:r>
          </w:p>
        </w:tc>
        <w:tc>
          <w:tcPr>
            <w:tcW w:w="1644" w:type="dxa"/>
            <w:vAlign w:val="bottom"/>
          </w:tcPr>
          <w:p w:rsidR="003A54AF" w:rsidRDefault="003A54AF">
            <w:pPr>
              <w:pStyle w:val="ConsPlusNormal"/>
              <w:jc w:val="right"/>
            </w:pPr>
            <w:r>
              <w:t>1037,0</w:t>
            </w:r>
          </w:p>
        </w:tc>
        <w:tc>
          <w:tcPr>
            <w:tcW w:w="1814" w:type="dxa"/>
            <w:vAlign w:val="bottom"/>
          </w:tcPr>
          <w:p w:rsidR="003A54AF" w:rsidRDefault="003A54AF">
            <w:pPr>
              <w:pStyle w:val="ConsPlusNormal"/>
              <w:jc w:val="right"/>
            </w:pPr>
            <w:r>
              <w:t>1037,0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1037,0</w:t>
            </w:r>
          </w:p>
        </w:tc>
        <w:tc>
          <w:tcPr>
            <w:tcW w:w="1644" w:type="dxa"/>
            <w:vAlign w:val="bottom"/>
          </w:tcPr>
          <w:p w:rsidR="003A54AF" w:rsidRDefault="003A54AF">
            <w:pPr>
              <w:pStyle w:val="ConsPlusNormal"/>
              <w:jc w:val="right"/>
            </w:pPr>
            <w:r>
              <w:t>1037,0</w:t>
            </w:r>
          </w:p>
        </w:tc>
        <w:tc>
          <w:tcPr>
            <w:tcW w:w="1814" w:type="dxa"/>
            <w:vAlign w:val="bottom"/>
          </w:tcPr>
          <w:p w:rsidR="003A54AF" w:rsidRDefault="003A54AF">
            <w:pPr>
              <w:pStyle w:val="ConsPlusNormal"/>
              <w:jc w:val="right"/>
            </w:pPr>
            <w:r>
              <w:t>1037,0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Непрограммные расходы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1037,0</w:t>
            </w:r>
          </w:p>
        </w:tc>
        <w:tc>
          <w:tcPr>
            <w:tcW w:w="1644" w:type="dxa"/>
            <w:vAlign w:val="bottom"/>
          </w:tcPr>
          <w:p w:rsidR="003A54AF" w:rsidRDefault="003A54AF">
            <w:pPr>
              <w:pStyle w:val="ConsPlusNormal"/>
              <w:jc w:val="right"/>
            </w:pPr>
            <w:r>
              <w:t>1037,0</w:t>
            </w:r>
          </w:p>
        </w:tc>
        <w:tc>
          <w:tcPr>
            <w:tcW w:w="1814" w:type="dxa"/>
            <w:vAlign w:val="bottom"/>
          </w:tcPr>
          <w:p w:rsidR="003A54AF" w:rsidRDefault="003A54AF">
            <w:pPr>
              <w:pStyle w:val="ConsPlusNormal"/>
              <w:jc w:val="right"/>
            </w:pPr>
            <w:r>
              <w:t>1037,0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обеспечению мобилизационной готовности экономики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1037,0</w:t>
            </w:r>
          </w:p>
        </w:tc>
        <w:tc>
          <w:tcPr>
            <w:tcW w:w="1644" w:type="dxa"/>
            <w:vAlign w:val="bottom"/>
          </w:tcPr>
          <w:p w:rsidR="003A54AF" w:rsidRDefault="003A54AF">
            <w:pPr>
              <w:pStyle w:val="ConsPlusNormal"/>
              <w:jc w:val="right"/>
            </w:pPr>
            <w:r>
              <w:t>1037,0</w:t>
            </w:r>
          </w:p>
        </w:tc>
        <w:tc>
          <w:tcPr>
            <w:tcW w:w="1814" w:type="dxa"/>
            <w:vAlign w:val="bottom"/>
          </w:tcPr>
          <w:p w:rsidR="003A54AF" w:rsidRDefault="003A54AF">
            <w:pPr>
              <w:pStyle w:val="ConsPlusNormal"/>
              <w:jc w:val="right"/>
            </w:pPr>
            <w:r>
              <w:t>1037,0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1037,0</w:t>
            </w:r>
          </w:p>
        </w:tc>
        <w:tc>
          <w:tcPr>
            <w:tcW w:w="1644" w:type="dxa"/>
            <w:vAlign w:val="bottom"/>
          </w:tcPr>
          <w:p w:rsidR="003A54AF" w:rsidRDefault="003A54AF">
            <w:pPr>
              <w:pStyle w:val="ConsPlusNormal"/>
              <w:jc w:val="right"/>
            </w:pPr>
            <w:r>
              <w:t>1037,0</w:t>
            </w:r>
          </w:p>
        </w:tc>
        <w:tc>
          <w:tcPr>
            <w:tcW w:w="1814" w:type="dxa"/>
            <w:vAlign w:val="bottom"/>
          </w:tcPr>
          <w:p w:rsidR="003A54AF" w:rsidRDefault="003A54AF">
            <w:pPr>
              <w:pStyle w:val="ConsPlusNormal"/>
              <w:jc w:val="right"/>
            </w:pPr>
            <w:r>
              <w:t>1037,0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Национальная безопасность и правоохранительная деятельность</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24367,5</w:t>
            </w:r>
          </w:p>
        </w:tc>
        <w:tc>
          <w:tcPr>
            <w:tcW w:w="1644" w:type="dxa"/>
            <w:vAlign w:val="bottom"/>
          </w:tcPr>
          <w:p w:rsidR="003A54AF" w:rsidRDefault="003A54AF">
            <w:pPr>
              <w:pStyle w:val="ConsPlusNormal"/>
              <w:jc w:val="right"/>
            </w:pPr>
            <w:r>
              <w:t>24367,5</w:t>
            </w:r>
          </w:p>
        </w:tc>
        <w:tc>
          <w:tcPr>
            <w:tcW w:w="1814" w:type="dxa"/>
            <w:vAlign w:val="bottom"/>
          </w:tcPr>
          <w:p w:rsidR="003A54AF" w:rsidRDefault="003A54AF">
            <w:pPr>
              <w:pStyle w:val="ConsPlusNormal"/>
              <w:jc w:val="right"/>
            </w:pPr>
            <w:r>
              <w:t>24267,5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Другие вопросы в области национальной безопасности и правоохранительной деятельности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24367,5</w:t>
            </w:r>
          </w:p>
        </w:tc>
        <w:tc>
          <w:tcPr>
            <w:tcW w:w="1644" w:type="dxa"/>
            <w:vAlign w:val="bottom"/>
          </w:tcPr>
          <w:p w:rsidR="003A54AF" w:rsidRDefault="003A54AF">
            <w:pPr>
              <w:pStyle w:val="ConsPlusNormal"/>
              <w:jc w:val="right"/>
            </w:pPr>
            <w:r>
              <w:t>24367,5</w:t>
            </w:r>
          </w:p>
        </w:tc>
        <w:tc>
          <w:tcPr>
            <w:tcW w:w="1814" w:type="dxa"/>
            <w:vAlign w:val="bottom"/>
          </w:tcPr>
          <w:p w:rsidR="003A54AF" w:rsidRDefault="003A54AF">
            <w:pPr>
              <w:pStyle w:val="ConsPlusNormal"/>
              <w:jc w:val="right"/>
            </w:pPr>
            <w:r>
              <w:t>24267,5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64"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14230,0</w:t>
            </w:r>
          </w:p>
        </w:tc>
        <w:tc>
          <w:tcPr>
            <w:tcW w:w="1644" w:type="dxa"/>
            <w:vAlign w:val="bottom"/>
          </w:tcPr>
          <w:p w:rsidR="003A54AF" w:rsidRDefault="003A54AF">
            <w:pPr>
              <w:pStyle w:val="ConsPlusNormal"/>
              <w:jc w:val="right"/>
            </w:pPr>
            <w:r>
              <w:t>14230,0</w:t>
            </w:r>
          </w:p>
        </w:tc>
        <w:tc>
          <w:tcPr>
            <w:tcW w:w="1814" w:type="dxa"/>
            <w:vAlign w:val="bottom"/>
          </w:tcPr>
          <w:p w:rsidR="003A54AF" w:rsidRDefault="003A54AF">
            <w:pPr>
              <w:pStyle w:val="ConsPlusNormal"/>
              <w:jc w:val="right"/>
            </w:pPr>
            <w:r>
              <w:t>14130,0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Укрепление правопорядка, профилактика правонарушений, усиление борьбы с преступностью в Краснодарском крае</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0940000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14130,0</w:t>
            </w:r>
          </w:p>
        </w:tc>
        <w:tc>
          <w:tcPr>
            <w:tcW w:w="1644" w:type="dxa"/>
            <w:vAlign w:val="bottom"/>
          </w:tcPr>
          <w:p w:rsidR="003A54AF" w:rsidRDefault="003A54AF">
            <w:pPr>
              <w:pStyle w:val="ConsPlusNormal"/>
              <w:jc w:val="right"/>
            </w:pPr>
            <w:r>
              <w:t>14130,0</w:t>
            </w:r>
          </w:p>
        </w:tc>
        <w:tc>
          <w:tcPr>
            <w:tcW w:w="1814" w:type="dxa"/>
            <w:vAlign w:val="bottom"/>
          </w:tcPr>
          <w:p w:rsidR="003A54AF" w:rsidRDefault="003A54AF">
            <w:pPr>
              <w:pStyle w:val="ConsPlusNormal"/>
              <w:jc w:val="right"/>
            </w:pPr>
            <w:r>
              <w:t>14130,0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укреплению правопорядка, профилактике правонарушений, усилению борьбы с преступностью</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0940956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14130,0</w:t>
            </w:r>
          </w:p>
        </w:tc>
        <w:tc>
          <w:tcPr>
            <w:tcW w:w="1644" w:type="dxa"/>
            <w:vAlign w:val="bottom"/>
          </w:tcPr>
          <w:p w:rsidR="003A54AF" w:rsidRDefault="003A54AF">
            <w:pPr>
              <w:pStyle w:val="ConsPlusNormal"/>
              <w:jc w:val="right"/>
            </w:pPr>
            <w:r>
              <w:t>14130,0</w:t>
            </w:r>
          </w:p>
        </w:tc>
        <w:tc>
          <w:tcPr>
            <w:tcW w:w="1814" w:type="dxa"/>
            <w:vAlign w:val="bottom"/>
          </w:tcPr>
          <w:p w:rsidR="003A54AF" w:rsidRDefault="003A54AF">
            <w:pPr>
              <w:pStyle w:val="ConsPlusNormal"/>
              <w:jc w:val="right"/>
            </w:pPr>
            <w:r>
              <w:t>14130,0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0940956</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12630,0</w:t>
            </w:r>
          </w:p>
        </w:tc>
        <w:tc>
          <w:tcPr>
            <w:tcW w:w="1644" w:type="dxa"/>
            <w:vAlign w:val="bottom"/>
          </w:tcPr>
          <w:p w:rsidR="003A54AF" w:rsidRDefault="003A54AF">
            <w:pPr>
              <w:pStyle w:val="ConsPlusNormal"/>
              <w:jc w:val="right"/>
            </w:pPr>
            <w:r>
              <w:t>12630,0</w:t>
            </w:r>
          </w:p>
        </w:tc>
        <w:tc>
          <w:tcPr>
            <w:tcW w:w="1814" w:type="dxa"/>
            <w:vAlign w:val="bottom"/>
          </w:tcPr>
          <w:p w:rsidR="003A54AF" w:rsidRDefault="003A54AF">
            <w:pPr>
              <w:pStyle w:val="ConsPlusNormal"/>
              <w:jc w:val="right"/>
            </w:pPr>
            <w:r>
              <w:t>12630,0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0940956</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1500,0</w:t>
            </w:r>
          </w:p>
        </w:tc>
        <w:tc>
          <w:tcPr>
            <w:tcW w:w="1644" w:type="dxa"/>
            <w:vAlign w:val="bottom"/>
          </w:tcPr>
          <w:p w:rsidR="003A54AF" w:rsidRDefault="003A54AF">
            <w:pPr>
              <w:pStyle w:val="ConsPlusNormal"/>
              <w:jc w:val="right"/>
            </w:pPr>
            <w:r>
              <w:t>1500,0</w:t>
            </w:r>
          </w:p>
        </w:tc>
        <w:tc>
          <w:tcPr>
            <w:tcW w:w="1814" w:type="dxa"/>
            <w:vAlign w:val="bottom"/>
          </w:tcPr>
          <w:p w:rsidR="003A54AF" w:rsidRDefault="003A54AF">
            <w:pPr>
              <w:pStyle w:val="ConsPlusNormal"/>
              <w:jc w:val="right"/>
            </w:pPr>
            <w:r>
              <w:t>1500,0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Профилактика терроризма и экстремизма в Краснодарском крае</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0950000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профилактике терроризма и экстремизма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0951011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0951011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65" w:history="1">
              <w:r>
                <w:rPr>
                  <w:color w:val="0000FF"/>
                </w:rPr>
                <w:t>программа</w:t>
              </w:r>
            </w:hyperlink>
            <w:r>
              <w:t xml:space="preserve"> Краснодарского края "Противодействие незаконному обороту наркотиков"</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2100000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10137,5</w:t>
            </w:r>
          </w:p>
        </w:tc>
        <w:tc>
          <w:tcPr>
            <w:tcW w:w="1644" w:type="dxa"/>
            <w:vAlign w:val="bottom"/>
          </w:tcPr>
          <w:p w:rsidR="003A54AF" w:rsidRDefault="003A54AF">
            <w:pPr>
              <w:pStyle w:val="ConsPlusNormal"/>
              <w:jc w:val="right"/>
            </w:pPr>
            <w:r>
              <w:t>10137,5</w:t>
            </w:r>
          </w:p>
        </w:tc>
        <w:tc>
          <w:tcPr>
            <w:tcW w:w="1814" w:type="dxa"/>
            <w:vAlign w:val="bottom"/>
          </w:tcPr>
          <w:p w:rsidR="003A54AF" w:rsidRDefault="003A54AF">
            <w:pPr>
              <w:pStyle w:val="ConsPlusNormal"/>
              <w:jc w:val="right"/>
            </w:pPr>
            <w:r>
              <w:t>10137,5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2110000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10137,5</w:t>
            </w:r>
          </w:p>
        </w:tc>
        <w:tc>
          <w:tcPr>
            <w:tcW w:w="1644" w:type="dxa"/>
            <w:vAlign w:val="bottom"/>
          </w:tcPr>
          <w:p w:rsidR="003A54AF" w:rsidRDefault="003A54AF">
            <w:pPr>
              <w:pStyle w:val="ConsPlusNormal"/>
              <w:jc w:val="right"/>
            </w:pPr>
            <w:r>
              <w:t>10137,5</w:t>
            </w:r>
          </w:p>
        </w:tc>
        <w:tc>
          <w:tcPr>
            <w:tcW w:w="1814" w:type="dxa"/>
            <w:vAlign w:val="bottom"/>
          </w:tcPr>
          <w:p w:rsidR="003A54AF" w:rsidRDefault="003A54AF">
            <w:pPr>
              <w:pStyle w:val="ConsPlusNormal"/>
              <w:jc w:val="right"/>
            </w:pPr>
            <w:r>
              <w:t>10137,5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Противодействие злоупотреблению наркотиками и их незаконному обороту</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2111012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10137,5</w:t>
            </w:r>
          </w:p>
        </w:tc>
        <w:tc>
          <w:tcPr>
            <w:tcW w:w="1644" w:type="dxa"/>
            <w:vAlign w:val="bottom"/>
          </w:tcPr>
          <w:p w:rsidR="003A54AF" w:rsidRDefault="003A54AF">
            <w:pPr>
              <w:pStyle w:val="ConsPlusNormal"/>
              <w:jc w:val="right"/>
            </w:pPr>
            <w:r>
              <w:t>10137,5</w:t>
            </w:r>
          </w:p>
        </w:tc>
        <w:tc>
          <w:tcPr>
            <w:tcW w:w="1814" w:type="dxa"/>
            <w:vAlign w:val="bottom"/>
          </w:tcPr>
          <w:p w:rsidR="003A54AF" w:rsidRDefault="003A54AF">
            <w:pPr>
              <w:pStyle w:val="ConsPlusNormal"/>
              <w:jc w:val="right"/>
            </w:pPr>
            <w:r>
              <w:t>10137,5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2111012</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2137,5</w:t>
            </w:r>
          </w:p>
        </w:tc>
        <w:tc>
          <w:tcPr>
            <w:tcW w:w="1644" w:type="dxa"/>
            <w:vAlign w:val="bottom"/>
          </w:tcPr>
          <w:p w:rsidR="003A54AF" w:rsidRDefault="003A54AF">
            <w:pPr>
              <w:pStyle w:val="ConsPlusNormal"/>
              <w:jc w:val="right"/>
            </w:pPr>
            <w:r>
              <w:t>2137,5</w:t>
            </w:r>
          </w:p>
        </w:tc>
        <w:tc>
          <w:tcPr>
            <w:tcW w:w="1814" w:type="dxa"/>
            <w:vAlign w:val="bottom"/>
          </w:tcPr>
          <w:p w:rsidR="003A54AF" w:rsidRDefault="003A54AF">
            <w:pPr>
              <w:pStyle w:val="ConsPlusNormal"/>
              <w:jc w:val="right"/>
            </w:pPr>
            <w:r>
              <w:t>2137,5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2111012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8000,0</w:t>
            </w:r>
          </w:p>
        </w:tc>
        <w:tc>
          <w:tcPr>
            <w:tcW w:w="1644" w:type="dxa"/>
            <w:vAlign w:val="bottom"/>
          </w:tcPr>
          <w:p w:rsidR="003A54AF" w:rsidRDefault="003A54AF">
            <w:pPr>
              <w:pStyle w:val="ConsPlusNormal"/>
              <w:jc w:val="right"/>
            </w:pPr>
            <w:r>
              <w:t>8000,0</w:t>
            </w:r>
          </w:p>
        </w:tc>
        <w:tc>
          <w:tcPr>
            <w:tcW w:w="1814" w:type="dxa"/>
            <w:vAlign w:val="bottom"/>
          </w:tcPr>
          <w:p w:rsidR="003A54AF" w:rsidRDefault="003A54AF">
            <w:pPr>
              <w:pStyle w:val="ConsPlusNormal"/>
              <w:jc w:val="right"/>
            </w:pPr>
            <w:r>
              <w:t>8000,0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Национальная экономика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544401,5</w:t>
            </w:r>
          </w:p>
        </w:tc>
        <w:tc>
          <w:tcPr>
            <w:tcW w:w="1644" w:type="dxa"/>
            <w:vAlign w:val="bottom"/>
          </w:tcPr>
          <w:p w:rsidR="003A54AF" w:rsidRDefault="003A54AF">
            <w:pPr>
              <w:pStyle w:val="ConsPlusNormal"/>
              <w:jc w:val="right"/>
            </w:pPr>
            <w:r>
              <w:t>544401,5</w:t>
            </w:r>
          </w:p>
        </w:tc>
        <w:tc>
          <w:tcPr>
            <w:tcW w:w="1814" w:type="dxa"/>
            <w:vAlign w:val="bottom"/>
          </w:tcPr>
          <w:p w:rsidR="003A54AF" w:rsidRDefault="003A54AF">
            <w:pPr>
              <w:pStyle w:val="ConsPlusNormal"/>
              <w:jc w:val="right"/>
            </w:pPr>
            <w:r>
              <w:t>1085656,5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Транспорт</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332406,6</w:t>
            </w:r>
          </w:p>
        </w:tc>
        <w:tc>
          <w:tcPr>
            <w:tcW w:w="1644" w:type="dxa"/>
            <w:vAlign w:val="bottom"/>
          </w:tcPr>
          <w:p w:rsidR="003A54AF" w:rsidRDefault="003A54AF">
            <w:pPr>
              <w:pStyle w:val="ConsPlusNormal"/>
              <w:jc w:val="right"/>
            </w:pPr>
            <w:r>
              <w:t>332406,6</w:t>
            </w:r>
          </w:p>
        </w:tc>
        <w:tc>
          <w:tcPr>
            <w:tcW w:w="1814" w:type="dxa"/>
            <w:vAlign w:val="bottom"/>
          </w:tcPr>
          <w:p w:rsidR="003A54AF" w:rsidRDefault="003A54AF">
            <w:pPr>
              <w:pStyle w:val="ConsPlusNormal"/>
              <w:jc w:val="right"/>
            </w:pPr>
            <w:r>
              <w:t>348159,3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администрации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7200000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332406,6</w:t>
            </w:r>
          </w:p>
        </w:tc>
        <w:tc>
          <w:tcPr>
            <w:tcW w:w="1644" w:type="dxa"/>
            <w:vAlign w:val="bottom"/>
          </w:tcPr>
          <w:p w:rsidR="003A54AF" w:rsidRDefault="003A54AF">
            <w:pPr>
              <w:pStyle w:val="ConsPlusNormal"/>
              <w:jc w:val="right"/>
            </w:pPr>
            <w:r>
              <w:t>332406,6</w:t>
            </w:r>
          </w:p>
        </w:tc>
        <w:tc>
          <w:tcPr>
            <w:tcW w:w="1814" w:type="dxa"/>
            <w:vAlign w:val="bottom"/>
          </w:tcPr>
          <w:p w:rsidR="003A54AF" w:rsidRDefault="003A54AF">
            <w:pPr>
              <w:pStyle w:val="ConsPlusNormal"/>
              <w:jc w:val="right"/>
            </w:pPr>
            <w:r>
              <w:t>348159,3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учреждений воздушного транспорта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7230000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332406,6</w:t>
            </w:r>
          </w:p>
        </w:tc>
        <w:tc>
          <w:tcPr>
            <w:tcW w:w="1644" w:type="dxa"/>
            <w:vAlign w:val="bottom"/>
          </w:tcPr>
          <w:p w:rsidR="003A54AF" w:rsidRDefault="003A54AF">
            <w:pPr>
              <w:pStyle w:val="ConsPlusNormal"/>
              <w:jc w:val="right"/>
            </w:pPr>
            <w:r>
              <w:t>332406,6</w:t>
            </w:r>
          </w:p>
        </w:tc>
        <w:tc>
          <w:tcPr>
            <w:tcW w:w="1814" w:type="dxa"/>
            <w:vAlign w:val="bottom"/>
          </w:tcPr>
          <w:p w:rsidR="003A54AF" w:rsidRDefault="003A54AF">
            <w:pPr>
              <w:pStyle w:val="ConsPlusNormal"/>
              <w:jc w:val="right"/>
            </w:pPr>
            <w:r>
              <w:t>348159,3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7230059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332406,6</w:t>
            </w:r>
          </w:p>
        </w:tc>
        <w:tc>
          <w:tcPr>
            <w:tcW w:w="1644" w:type="dxa"/>
            <w:vAlign w:val="bottom"/>
          </w:tcPr>
          <w:p w:rsidR="003A54AF" w:rsidRDefault="003A54AF">
            <w:pPr>
              <w:pStyle w:val="ConsPlusNormal"/>
              <w:jc w:val="right"/>
            </w:pPr>
            <w:r>
              <w:t>332406,6</w:t>
            </w:r>
          </w:p>
        </w:tc>
        <w:tc>
          <w:tcPr>
            <w:tcW w:w="1814" w:type="dxa"/>
            <w:vAlign w:val="bottom"/>
          </w:tcPr>
          <w:p w:rsidR="003A54AF" w:rsidRDefault="003A54AF">
            <w:pPr>
              <w:pStyle w:val="ConsPlusNormal"/>
              <w:jc w:val="right"/>
            </w:pPr>
            <w:r>
              <w:t>348159,3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7230059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6188,5</w:t>
            </w:r>
          </w:p>
        </w:tc>
        <w:tc>
          <w:tcPr>
            <w:tcW w:w="1644" w:type="dxa"/>
            <w:vAlign w:val="bottom"/>
          </w:tcPr>
          <w:p w:rsidR="003A54AF" w:rsidRDefault="003A54AF">
            <w:pPr>
              <w:pStyle w:val="ConsPlusNormal"/>
              <w:jc w:val="right"/>
            </w:pPr>
            <w:r>
              <w:t>6188,5</w:t>
            </w:r>
          </w:p>
        </w:tc>
        <w:tc>
          <w:tcPr>
            <w:tcW w:w="1814" w:type="dxa"/>
            <w:vAlign w:val="bottom"/>
          </w:tcPr>
          <w:p w:rsidR="003A54AF" w:rsidRDefault="003A54AF">
            <w:pPr>
              <w:pStyle w:val="ConsPlusNormal"/>
              <w:jc w:val="right"/>
            </w:pPr>
            <w:r>
              <w:t>6265,1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7230059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313457,6</w:t>
            </w:r>
          </w:p>
        </w:tc>
        <w:tc>
          <w:tcPr>
            <w:tcW w:w="1644" w:type="dxa"/>
            <w:vAlign w:val="bottom"/>
          </w:tcPr>
          <w:p w:rsidR="003A54AF" w:rsidRDefault="003A54AF">
            <w:pPr>
              <w:pStyle w:val="ConsPlusNormal"/>
              <w:jc w:val="right"/>
            </w:pPr>
            <w:r>
              <w:t>313457,6</w:t>
            </w:r>
          </w:p>
        </w:tc>
        <w:tc>
          <w:tcPr>
            <w:tcW w:w="1814" w:type="dxa"/>
            <w:vAlign w:val="bottom"/>
          </w:tcPr>
          <w:p w:rsidR="003A54AF" w:rsidRDefault="003A54AF">
            <w:pPr>
              <w:pStyle w:val="ConsPlusNormal"/>
              <w:jc w:val="right"/>
            </w:pPr>
            <w:r>
              <w:t>329143,6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7230059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12760,5</w:t>
            </w:r>
          </w:p>
        </w:tc>
        <w:tc>
          <w:tcPr>
            <w:tcW w:w="1644" w:type="dxa"/>
            <w:vAlign w:val="bottom"/>
          </w:tcPr>
          <w:p w:rsidR="003A54AF" w:rsidRDefault="003A54AF">
            <w:pPr>
              <w:pStyle w:val="ConsPlusNormal"/>
              <w:jc w:val="right"/>
            </w:pPr>
            <w:r>
              <w:t>12760,5</w:t>
            </w:r>
          </w:p>
        </w:tc>
        <w:tc>
          <w:tcPr>
            <w:tcW w:w="1814" w:type="dxa"/>
            <w:vAlign w:val="bottom"/>
          </w:tcPr>
          <w:p w:rsidR="003A54AF" w:rsidRDefault="003A54AF">
            <w:pPr>
              <w:pStyle w:val="ConsPlusNormal"/>
              <w:jc w:val="right"/>
            </w:pPr>
            <w:r>
              <w:t>12750,6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Связь и информатика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82,5</w:t>
            </w:r>
          </w:p>
        </w:tc>
        <w:tc>
          <w:tcPr>
            <w:tcW w:w="1644" w:type="dxa"/>
            <w:vAlign w:val="bottom"/>
          </w:tcPr>
          <w:p w:rsidR="003A54AF" w:rsidRDefault="003A54AF">
            <w:pPr>
              <w:pStyle w:val="ConsPlusNormal"/>
              <w:jc w:val="right"/>
            </w:pPr>
            <w:r>
              <w:t>82,5</w:t>
            </w:r>
          </w:p>
        </w:tc>
        <w:tc>
          <w:tcPr>
            <w:tcW w:w="1814" w:type="dxa"/>
            <w:vAlign w:val="bottom"/>
          </w:tcPr>
          <w:p w:rsidR="003A54AF" w:rsidRDefault="003A54AF">
            <w:pPr>
              <w:pStyle w:val="ConsPlusNormal"/>
              <w:jc w:val="right"/>
            </w:pPr>
            <w:r>
              <w:t>85,0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66" w:history="1">
              <w:r>
                <w:rPr>
                  <w:color w:val="0000FF"/>
                </w:rPr>
                <w:t>программа</w:t>
              </w:r>
            </w:hyperlink>
            <w:r>
              <w:t xml:space="preserve"> Краснодарского края "Информационное общество Кубани" на 2014 - 2018 годы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82,5</w:t>
            </w:r>
          </w:p>
        </w:tc>
        <w:tc>
          <w:tcPr>
            <w:tcW w:w="1644" w:type="dxa"/>
            <w:vAlign w:val="bottom"/>
          </w:tcPr>
          <w:p w:rsidR="003A54AF" w:rsidRDefault="003A54AF">
            <w:pPr>
              <w:pStyle w:val="ConsPlusNormal"/>
              <w:jc w:val="right"/>
            </w:pPr>
            <w:r>
              <w:t>82,5</w:t>
            </w:r>
          </w:p>
        </w:tc>
        <w:tc>
          <w:tcPr>
            <w:tcW w:w="1814" w:type="dxa"/>
            <w:vAlign w:val="bottom"/>
          </w:tcPr>
          <w:p w:rsidR="003A54AF" w:rsidRDefault="003A54AF">
            <w:pPr>
              <w:pStyle w:val="ConsPlusNormal"/>
              <w:jc w:val="right"/>
            </w:pPr>
            <w:r>
              <w:t>85,0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Информационный регион на 2014 - 2018 годы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82,5</w:t>
            </w:r>
          </w:p>
        </w:tc>
        <w:tc>
          <w:tcPr>
            <w:tcW w:w="1644" w:type="dxa"/>
            <w:vAlign w:val="bottom"/>
          </w:tcPr>
          <w:p w:rsidR="003A54AF" w:rsidRDefault="003A54AF">
            <w:pPr>
              <w:pStyle w:val="ConsPlusNormal"/>
              <w:jc w:val="right"/>
            </w:pPr>
            <w:r>
              <w:t>82,5</w:t>
            </w:r>
          </w:p>
        </w:tc>
        <w:tc>
          <w:tcPr>
            <w:tcW w:w="1814" w:type="dxa"/>
            <w:vAlign w:val="bottom"/>
          </w:tcPr>
          <w:p w:rsidR="003A54AF" w:rsidRDefault="003A54AF">
            <w:pPr>
              <w:pStyle w:val="ConsPlusNormal"/>
              <w:jc w:val="right"/>
            </w:pPr>
            <w:r>
              <w:t>85,0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Мероприятия государственной </w:t>
            </w:r>
            <w:hyperlink r:id="rId567" w:history="1">
              <w:r>
                <w:rPr>
                  <w:color w:val="0000FF"/>
                </w:rPr>
                <w:t>программы</w:t>
              </w:r>
            </w:hyperlink>
            <w:r>
              <w:t xml:space="preserve"> Краснодарского края "Информационное общество Кубани" на 2014 - 2018 годы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2320957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82,5</w:t>
            </w:r>
          </w:p>
        </w:tc>
        <w:tc>
          <w:tcPr>
            <w:tcW w:w="1644" w:type="dxa"/>
            <w:vAlign w:val="bottom"/>
          </w:tcPr>
          <w:p w:rsidR="003A54AF" w:rsidRDefault="003A54AF">
            <w:pPr>
              <w:pStyle w:val="ConsPlusNormal"/>
              <w:jc w:val="right"/>
            </w:pPr>
            <w:r>
              <w:t>82,5</w:t>
            </w:r>
          </w:p>
        </w:tc>
        <w:tc>
          <w:tcPr>
            <w:tcW w:w="1814" w:type="dxa"/>
            <w:vAlign w:val="bottom"/>
          </w:tcPr>
          <w:p w:rsidR="003A54AF" w:rsidRDefault="003A54AF">
            <w:pPr>
              <w:pStyle w:val="ConsPlusNormal"/>
              <w:jc w:val="right"/>
            </w:pPr>
            <w:r>
              <w:t>85,0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2320957</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82,5</w:t>
            </w:r>
          </w:p>
        </w:tc>
        <w:tc>
          <w:tcPr>
            <w:tcW w:w="1644" w:type="dxa"/>
            <w:vAlign w:val="bottom"/>
          </w:tcPr>
          <w:p w:rsidR="003A54AF" w:rsidRDefault="003A54AF">
            <w:pPr>
              <w:pStyle w:val="ConsPlusNormal"/>
              <w:jc w:val="right"/>
            </w:pPr>
            <w:r>
              <w:t>82,5</w:t>
            </w:r>
          </w:p>
        </w:tc>
        <w:tc>
          <w:tcPr>
            <w:tcW w:w="1814" w:type="dxa"/>
            <w:vAlign w:val="bottom"/>
          </w:tcPr>
          <w:p w:rsidR="003A54AF" w:rsidRDefault="003A54AF">
            <w:pPr>
              <w:pStyle w:val="ConsPlusNormal"/>
              <w:jc w:val="right"/>
            </w:pPr>
            <w:r>
              <w:t>85,0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Другие вопросы в области национальной экономики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211912,4</w:t>
            </w:r>
          </w:p>
        </w:tc>
        <w:tc>
          <w:tcPr>
            <w:tcW w:w="1644" w:type="dxa"/>
            <w:vAlign w:val="bottom"/>
          </w:tcPr>
          <w:p w:rsidR="003A54AF" w:rsidRDefault="003A54AF">
            <w:pPr>
              <w:pStyle w:val="ConsPlusNormal"/>
              <w:jc w:val="right"/>
            </w:pPr>
            <w:r>
              <w:t>211912,4</w:t>
            </w:r>
          </w:p>
        </w:tc>
        <w:tc>
          <w:tcPr>
            <w:tcW w:w="1814" w:type="dxa"/>
            <w:vAlign w:val="bottom"/>
          </w:tcPr>
          <w:p w:rsidR="003A54AF" w:rsidRDefault="003A54AF">
            <w:pPr>
              <w:pStyle w:val="ConsPlusNormal"/>
              <w:jc w:val="right"/>
            </w:pPr>
            <w:r>
              <w:t>737412,2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211912,4</w:t>
            </w:r>
          </w:p>
        </w:tc>
        <w:tc>
          <w:tcPr>
            <w:tcW w:w="1644" w:type="dxa"/>
            <w:vAlign w:val="bottom"/>
          </w:tcPr>
          <w:p w:rsidR="003A54AF" w:rsidRDefault="003A54AF">
            <w:pPr>
              <w:pStyle w:val="ConsPlusNormal"/>
              <w:jc w:val="right"/>
            </w:pPr>
            <w:r>
              <w:t>211912,4</w:t>
            </w:r>
          </w:p>
        </w:tc>
        <w:tc>
          <w:tcPr>
            <w:tcW w:w="1814" w:type="dxa"/>
            <w:vAlign w:val="bottom"/>
          </w:tcPr>
          <w:p w:rsidR="003A54AF" w:rsidRDefault="003A54AF">
            <w:pPr>
              <w:pStyle w:val="ConsPlusNormal"/>
              <w:jc w:val="right"/>
            </w:pPr>
            <w:r>
              <w:t>737412,2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Непрограммные расходы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9990000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211912,4</w:t>
            </w:r>
          </w:p>
        </w:tc>
        <w:tc>
          <w:tcPr>
            <w:tcW w:w="1644" w:type="dxa"/>
            <w:vAlign w:val="bottom"/>
          </w:tcPr>
          <w:p w:rsidR="003A54AF" w:rsidRDefault="003A54AF">
            <w:pPr>
              <w:pStyle w:val="ConsPlusNormal"/>
              <w:jc w:val="right"/>
            </w:pPr>
            <w:r>
              <w:t>211912,4</w:t>
            </w:r>
          </w:p>
        </w:tc>
        <w:tc>
          <w:tcPr>
            <w:tcW w:w="1814" w:type="dxa"/>
            <w:vAlign w:val="bottom"/>
          </w:tcPr>
          <w:p w:rsidR="003A54AF" w:rsidRDefault="003A54AF">
            <w:pPr>
              <w:pStyle w:val="ConsPlusNormal"/>
              <w:jc w:val="right"/>
            </w:pPr>
            <w:r>
              <w:t>737412,2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Государственные гарантии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9991036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211912,4</w:t>
            </w:r>
          </w:p>
        </w:tc>
        <w:tc>
          <w:tcPr>
            <w:tcW w:w="1644" w:type="dxa"/>
            <w:vAlign w:val="bottom"/>
          </w:tcPr>
          <w:p w:rsidR="003A54AF" w:rsidRDefault="003A54AF">
            <w:pPr>
              <w:pStyle w:val="ConsPlusNormal"/>
              <w:jc w:val="right"/>
            </w:pPr>
            <w:r>
              <w:t>211912,4</w:t>
            </w:r>
          </w:p>
        </w:tc>
        <w:tc>
          <w:tcPr>
            <w:tcW w:w="1814" w:type="dxa"/>
            <w:vAlign w:val="bottom"/>
          </w:tcPr>
          <w:p w:rsidR="003A54AF" w:rsidRDefault="003A54AF">
            <w:pPr>
              <w:pStyle w:val="ConsPlusNormal"/>
              <w:jc w:val="right"/>
            </w:pPr>
            <w:r>
              <w:t>737412,2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9991036</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211912,4</w:t>
            </w:r>
          </w:p>
        </w:tc>
        <w:tc>
          <w:tcPr>
            <w:tcW w:w="1644" w:type="dxa"/>
            <w:vAlign w:val="bottom"/>
          </w:tcPr>
          <w:p w:rsidR="003A54AF" w:rsidRDefault="003A54AF">
            <w:pPr>
              <w:pStyle w:val="ConsPlusNormal"/>
              <w:jc w:val="right"/>
            </w:pPr>
            <w:r>
              <w:t>211912,4</w:t>
            </w:r>
          </w:p>
        </w:tc>
        <w:tc>
          <w:tcPr>
            <w:tcW w:w="1814" w:type="dxa"/>
            <w:vAlign w:val="bottom"/>
          </w:tcPr>
          <w:p w:rsidR="003A54AF" w:rsidRDefault="003A54AF">
            <w:pPr>
              <w:pStyle w:val="ConsPlusNormal"/>
              <w:jc w:val="right"/>
            </w:pPr>
            <w:r>
              <w:t>737412,2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Образование</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243144,0</w:t>
            </w:r>
          </w:p>
        </w:tc>
        <w:tc>
          <w:tcPr>
            <w:tcW w:w="1644" w:type="dxa"/>
            <w:vAlign w:val="bottom"/>
          </w:tcPr>
          <w:p w:rsidR="003A54AF" w:rsidRDefault="003A54AF">
            <w:pPr>
              <w:pStyle w:val="ConsPlusNormal"/>
              <w:jc w:val="right"/>
            </w:pPr>
            <w:r>
              <w:t>243144,0</w:t>
            </w:r>
          </w:p>
        </w:tc>
        <w:tc>
          <w:tcPr>
            <w:tcW w:w="1814" w:type="dxa"/>
            <w:vAlign w:val="bottom"/>
          </w:tcPr>
          <w:p w:rsidR="003A54AF" w:rsidRDefault="003A54AF">
            <w:pPr>
              <w:pStyle w:val="ConsPlusNormal"/>
              <w:jc w:val="right"/>
            </w:pPr>
            <w:r>
              <w:t>257844,7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Общее образование</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242668,8</w:t>
            </w:r>
          </w:p>
        </w:tc>
        <w:tc>
          <w:tcPr>
            <w:tcW w:w="1644" w:type="dxa"/>
            <w:vAlign w:val="bottom"/>
          </w:tcPr>
          <w:p w:rsidR="003A54AF" w:rsidRDefault="003A54AF">
            <w:pPr>
              <w:pStyle w:val="ConsPlusNormal"/>
              <w:jc w:val="right"/>
            </w:pPr>
            <w:r>
              <w:t>242668,8</w:t>
            </w:r>
          </w:p>
        </w:tc>
        <w:tc>
          <w:tcPr>
            <w:tcW w:w="1814" w:type="dxa"/>
            <w:vAlign w:val="bottom"/>
          </w:tcPr>
          <w:p w:rsidR="003A54AF" w:rsidRDefault="003A54AF">
            <w:pPr>
              <w:pStyle w:val="ConsPlusNormal"/>
              <w:jc w:val="right"/>
            </w:pPr>
            <w:r>
              <w:t>257844,7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68" w:history="1">
              <w:r>
                <w:rPr>
                  <w:color w:val="0000FF"/>
                </w:rPr>
                <w:t>программа</w:t>
              </w:r>
            </w:hyperlink>
            <w:r>
              <w:t xml:space="preserve"> Краснодарского края "Казачество Кубани"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1700000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242668,8</w:t>
            </w:r>
          </w:p>
        </w:tc>
        <w:tc>
          <w:tcPr>
            <w:tcW w:w="1644" w:type="dxa"/>
            <w:vAlign w:val="bottom"/>
          </w:tcPr>
          <w:p w:rsidR="003A54AF" w:rsidRDefault="003A54AF">
            <w:pPr>
              <w:pStyle w:val="ConsPlusNormal"/>
              <w:jc w:val="right"/>
            </w:pPr>
            <w:r>
              <w:t>242668,8</w:t>
            </w:r>
          </w:p>
        </w:tc>
        <w:tc>
          <w:tcPr>
            <w:tcW w:w="1814" w:type="dxa"/>
            <w:vAlign w:val="bottom"/>
          </w:tcPr>
          <w:p w:rsidR="003A54AF" w:rsidRDefault="003A54AF">
            <w:pPr>
              <w:pStyle w:val="ConsPlusNormal"/>
              <w:jc w:val="right"/>
            </w:pPr>
            <w:r>
              <w:t>257844,7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1710000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242668,8</w:t>
            </w:r>
          </w:p>
        </w:tc>
        <w:tc>
          <w:tcPr>
            <w:tcW w:w="1644" w:type="dxa"/>
            <w:vAlign w:val="bottom"/>
          </w:tcPr>
          <w:p w:rsidR="003A54AF" w:rsidRDefault="003A54AF">
            <w:pPr>
              <w:pStyle w:val="ConsPlusNormal"/>
              <w:jc w:val="right"/>
            </w:pPr>
            <w:r>
              <w:t>242668,8</w:t>
            </w:r>
          </w:p>
        </w:tc>
        <w:tc>
          <w:tcPr>
            <w:tcW w:w="1814" w:type="dxa"/>
            <w:vAlign w:val="bottom"/>
          </w:tcPr>
          <w:p w:rsidR="003A54AF" w:rsidRDefault="003A54AF">
            <w:pPr>
              <w:pStyle w:val="ConsPlusNormal"/>
              <w:jc w:val="right"/>
            </w:pPr>
            <w:r>
              <w:t>257844,7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1710059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213321,5</w:t>
            </w:r>
          </w:p>
        </w:tc>
        <w:tc>
          <w:tcPr>
            <w:tcW w:w="1644" w:type="dxa"/>
            <w:vAlign w:val="bottom"/>
          </w:tcPr>
          <w:p w:rsidR="003A54AF" w:rsidRDefault="003A54AF">
            <w:pPr>
              <w:pStyle w:val="ConsPlusNormal"/>
              <w:jc w:val="right"/>
            </w:pPr>
            <w:r>
              <w:t>213321,5</w:t>
            </w:r>
          </w:p>
        </w:tc>
        <w:tc>
          <w:tcPr>
            <w:tcW w:w="1814" w:type="dxa"/>
            <w:vAlign w:val="bottom"/>
          </w:tcPr>
          <w:p w:rsidR="003A54AF" w:rsidRDefault="003A54AF">
            <w:pPr>
              <w:pStyle w:val="ConsPlusNormal"/>
              <w:jc w:val="right"/>
            </w:pPr>
            <w:r>
              <w:t>228488,6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1710059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213321,5</w:t>
            </w:r>
          </w:p>
        </w:tc>
        <w:tc>
          <w:tcPr>
            <w:tcW w:w="1644" w:type="dxa"/>
            <w:vAlign w:val="bottom"/>
          </w:tcPr>
          <w:p w:rsidR="003A54AF" w:rsidRDefault="003A54AF">
            <w:pPr>
              <w:pStyle w:val="ConsPlusNormal"/>
              <w:jc w:val="right"/>
            </w:pPr>
            <w:r>
              <w:t>213321,5</w:t>
            </w:r>
          </w:p>
        </w:tc>
        <w:tc>
          <w:tcPr>
            <w:tcW w:w="1814" w:type="dxa"/>
            <w:vAlign w:val="bottom"/>
          </w:tcPr>
          <w:p w:rsidR="003A54AF" w:rsidRDefault="003A54AF">
            <w:pPr>
              <w:pStyle w:val="ConsPlusNormal"/>
              <w:jc w:val="right"/>
            </w:pPr>
            <w:r>
              <w:t>228488,6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1710901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1889,0</w:t>
            </w:r>
          </w:p>
        </w:tc>
        <w:tc>
          <w:tcPr>
            <w:tcW w:w="1644" w:type="dxa"/>
            <w:vAlign w:val="bottom"/>
          </w:tcPr>
          <w:p w:rsidR="003A54AF" w:rsidRDefault="003A54AF">
            <w:pPr>
              <w:pStyle w:val="ConsPlusNormal"/>
              <w:jc w:val="right"/>
            </w:pPr>
            <w:r>
              <w:t>1889,0</w:t>
            </w:r>
          </w:p>
        </w:tc>
        <w:tc>
          <w:tcPr>
            <w:tcW w:w="1814" w:type="dxa"/>
            <w:vAlign w:val="bottom"/>
          </w:tcPr>
          <w:p w:rsidR="003A54AF" w:rsidRDefault="003A54AF">
            <w:pPr>
              <w:pStyle w:val="ConsPlusNormal"/>
              <w:jc w:val="right"/>
            </w:pPr>
            <w:r>
              <w:t>1889,0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1710901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1889,0</w:t>
            </w:r>
          </w:p>
        </w:tc>
        <w:tc>
          <w:tcPr>
            <w:tcW w:w="1644" w:type="dxa"/>
            <w:vAlign w:val="bottom"/>
          </w:tcPr>
          <w:p w:rsidR="003A54AF" w:rsidRDefault="003A54AF">
            <w:pPr>
              <w:pStyle w:val="ConsPlusNormal"/>
              <w:jc w:val="right"/>
            </w:pPr>
            <w:r>
              <w:t>1889,0</w:t>
            </w:r>
          </w:p>
        </w:tc>
        <w:tc>
          <w:tcPr>
            <w:tcW w:w="1814" w:type="dxa"/>
            <w:vAlign w:val="bottom"/>
          </w:tcPr>
          <w:p w:rsidR="003A54AF" w:rsidRDefault="003A54AF">
            <w:pPr>
              <w:pStyle w:val="ConsPlusNormal"/>
              <w:jc w:val="right"/>
            </w:pPr>
            <w:r>
              <w:t>1889,0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1710902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23993,0</w:t>
            </w:r>
          </w:p>
        </w:tc>
        <w:tc>
          <w:tcPr>
            <w:tcW w:w="1644" w:type="dxa"/>
            <w:vAlign w:val="bottom"/>
          </w:tcPr>
          <w:p w:rsidR="003A54AF" w:rsidRDefault="003A54AF">
            <w:pPr>
              <w:pStyle w:val="ConsPlusNormal"/>
              <w:jc w:val="right"/>
            </w:pPr>
            <w:r>
              <w:t>23993,0</w:t>
            </w:r>
          </w:p>
        </w:tc>
        <w:tc>
          <w:tcPr>
            <w:tcW w:w="1814" w:type="dxa"/>
            <w:vAlign w:val="bottom"/>
          </w:tcPr>
          <w:p w:rsidR="003A54AF" w:rsidRDefault="003A54AF">
            <w:pPr>
              <w:pStyle w:val="ConsPlusNormal"/>
              <w:jc w:val="right"/>
            </w:pPr>
            <w:r>
              <w:t>23993,0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1710902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23993,0</w:t>
            </w:r>
          </w:p>
        </w:tc>
        <w:tc>
          <w:tcPr>
            <w:tcW w:w="1644" w:type="dxa"/>
            <w:vAlign w:val="bottom"/>
          </w:tcPr>
          <w:p w:rsidR="003A54AF" w:rsidRDefault="003A54AF">
            <w:pPr>
              <w:pStyle w:val="ConsPlusNormal"/>
              <w:jc w:val="right"/>
            </w:pPr>
            <w:r>
              <w:t>23993,0</w:t>
            </w:r>
          </w:p>
        </w:tc>
        <w:tc>
          <w:tcPr>
            <w:tcW w:w="1814" w:type="dxa"/>
            <w:vAlign w:val="bottom"/>
          </w:tcPr>
          <w:p w:rsidR="003A54AF" w:rsidRDefault="003A54AF">
            <w:pPr>
              <w:pStyle w:val="ConsPlusNormal"/>
              <w:jc w:val="right"/>
            </w:pPr>
            <w:r>
              <w:t>23993,0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Поощрение победителей краевого смотра-конкурса среди казачьих кадетских корпусов на звание "Лучший казачий кадетский корпус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1711133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3000,0</w:t>
            </w:r>
          </w:p>
        </w:tc>
        <w:tc>
          <w:tcPr>
            <w:tcW w:w="1644" w:type="dxa"/>
            <w:vAlign w:val="bottom"/>
          </w:tcPr>
          <w:p w:rsidR="003A54AF" w:rsidRDefault="003A54AF">
            <w:pPr>
              <w:pStyle w:val="ConsPlusNormal"/>
              <w:jc w:val="right"/>
            </w:pPr>
            <w:r>
              <w:t>3000,0</w:t>
            </w:r>
          </w:p>
        </w:tc>
        <w:tc>
          <w:tcPr>
            <w:tcW w:w="1814" w:type="dxa"/>
            <w:vAlign w:val="bottom"/>
          </w:tcPr>
          <w:p w:rsidR="003A54AF" w:rsidRDefault="003A54AF">
            <w:pPr>
              <w:pStyle w:val="ConsPlusNormal"/>
              <w:jc w:val="right"/>
            </w:pPr>
            <w:r>
              <w:t>3000,0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1711133</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3000,0</w:t>
            </w:r>
          </w:p>
        </w:tc>
        <w:tc>
          <w:tcPr>
            <w:tcW w:w="1644" w:type="dxa"/>
            <w:vAlign w:val="bottom"/>
          </w:tcPr>
          <w:p w:rsidR="003A54AF" w:rsidRDefault="003A54AF">
            <w:pPr>
              <w:pStyle w:val="ConsPlusNormal"/>
              <w:jc w:val="right"/>
            </w:pPr>
            <w:r>
              <w:t>3000,0</w:t>
            </w:r>
          </w:p>
        </w:tc>
        <w:tc>
          <w:tcPr>
            <w:tcW w:w="1814" w:type="dxa"/>
            <w:vAlign w:val="bottom"/>
          </w:tcPr>
          <w:p w:rsidR="003A54AF" w:rsidRDefault="003A54AF">
            <w:pPr>
              <w:pStyle w:val="ConsPlusNormal"/>
              <w:jc w:val="right"/>
            </w:pPr>
            <w:r>
              <w:t>3000,0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1711139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58,6</w:t>
            </w:r>
          </w:p>
        </w:tc>
        <w:tc>
          <w:tcPr>
            <w:tcW w:w="1644" w:type="dxa"/>
            <w:vAlign w:val="bottom"/>
          </w:tcPr>
          <w:p w:rsidR="003A54AF" w:rsidRDefault="003A54AF">
            <w:pPr>
              <w:pStyle w:val="ConsPlusNormal"/>
              <w:jc w:val="right"/>
            </w:pPr>
            <w:r>
              <w:t>58,6</w:t>
            </w:r>
          </w:p>
        </w:tc>
        <w:tc>
          <w:tcPr>
            <w:tcW w:w="1814" w:type="dxa"/>
            <w:vAlign w:val="bottom"/>
          </w:tcPr>
          <w:p w:rsidR="003A54AF" w:rsidRDefault="003A54AF">
            <w:pPr>
              <w:pStyle w:val="ConsPlusNormal"/>
              <w:jc w:val="right"/>
            </w:pPr>
            <w:r>
              <w:t>67,4</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1711139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58,6</w:t>
            </w:r>
          </w:p>
        </w:tc>
        <w:tc>
          <w:tcPr>
            <w:tcW w:w="1644" w:type="dxa"/>
            <w:vAlign w:val="bottom"/>
          </w:tcPr>
          <w:p w:rsidR="003A54AF" w:rsidRDefault="003A54AF">
            <w:pPr>
              <w:pStyle w:val="ConsPlusNormal"/>
              <w:jc w:val="right"/>
            </w:pPr>
            <w:r>
              <w:t>58,6</w:t>
            </w:r>
          </w:p>
        </w:tc>
        <w:tc>
          <w:tcPr>
            <w:tcW w:w="1814" w:type="dxa"/>
            <w:vAlign w:val="bottom"/>
          </w:tcPr>
          <w:p w:rsidR="003A54AF" w:rsidRDefault="003A54AF">
            <w:pPr>
              <w:pStyle w:val="ConsPlusNormal"/>
              <w:jc w:val="right"/>
            </w:pPr>
            <w:r>
              <w:t>67,4</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Реализация мероприятий государственной </w:t>
            </w:r>
            <w:hyperlink r:id="rId569" w:history="1">
              <w:r>
                <w:rPr>
                  <w:color w:val="0000FF"/>
                </w:rPr>
                <w:t>программы</w:t>
              </w:r>
            </w:hyperlink>
            <w:r>
              <w:t xml:space="preserve"> Краснодарского края "Казачество Кубани"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1711151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406,7</w:t>
            </w:r>
          </w:p>
        </w:tc>
        <w:tc>
          <w:tcPr>
            <w:tcW w:w="1644" w:type="dxa"/>
            <w:vAlign w:val="bottom"/>
          </w:tcPr>
          <w:p w:rsidR="003A54AF" w:rsidRDefault="003A54AF">
            <w:pPr>
              <w:pStyle w:val="ConsPlusNormal"/>
              <w:jc w:val="right"/>
            </w:pPr>
            <w:r>
              <w:t>406,7</w:t>
            </w:r>
          </w:p>
        </w:tc>
        <w:tc>
          <w:tcPr>
            <w:tcW w:w="1814" w:type="dxa"/>
            <w:vAlign w:val="bottom"/>
          </w:tcPr>
          <w:p w:rsidR="003A54AF" w:rsidRDefault="003A54AF">
            <w:pPr>
              <w:pStyle w:val="ConsPlusNormal"/>
              <w:jc w:val="right"/>
            </w:pPr>
            <w:r>
              <w:t>406,7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1711151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406,7</w:t>
            </w:r>
          </w:p>
        </w:tc>
        <w:tc>
          <w:tcPr>
            <w:tcW w:w="1644" w:type="dxa"/>
            <w:vAlign w:val="bottom"/>
          </w:tcPr>
          <w:p w:rsidR="003A54AF" w:rsidRDefault="003A54AF">
            <w:pPr>
              <w:pStyle w:val="ConsPlusNormal"/>
              <w:jc w:val="right"/>
            </w:pPr>
            <w:r>
              <w:t>406,7</w:t>
            </w:r>
          </w:p>
        </w:tc>
        <w:tc>
          <w:tcPr>
            <w:tcW w:w="1814" w:type="dxa"/>
            <w:vAlign w:val="bottom"/>
          </w:tcPr>
          <w:p w:rsidR="003A54AF" w:rsidRDefault="003A54AF">
            <w:pPr>
              <w:pStyle w:val="ConsPlusNormal"/>
              <w:jc w:val="right"/>
            </w:pPr>
            <w:r>
              <w:t>406,7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Профессиональная подготовка, переподготовка и повышение квалификации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475,2</w:t>
            </w:r>
          </w:p>
        </w:tc>
        <w:tc>
          <w:tcPr>
            <w:tcW w:w="1644" w:type="dxa"/>
            <w:vAlign w:val="bottom"/>
          </w:tcPr>
          <w:p w:rsidR="003A54AF" w:rsidRDefault="003A54AF">
            <w:pPr>
              <w:pStyle w:val="ConsPlusNormal"/>
              <w:jc w:val="right"/>
            </w:pPr>
            <w:r>
              <w:t>475,2</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70" w:history="1">
              <w:r>
                <w:rPr>
                  <w:color w:val="0000FF"/>
                </w:rPr>
                <w:t>программа</w:t>
              </w:r>
            </w:hyperlink>
            <w:r>
              <w:t xml:space="preserve"> Краснодарского края "Региональная политика и развитие гражданского общества"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1600000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475,2</w:t>
            </w:r>
          </w:p>
        </w:tc>
        <w:tc>
          <w:tcPr>
            <w:tcW w:w="1644" w:type="dxa"/>
            <w:vAlign w:val="bottom"/>
          </w:tcPr>
          <w:p w:rsidR="003A54AF" w:rsidRDefault="003A54AF">
            <w:pPr>
              <w:pStyle w:val="ConsPlusNormal"/>
              <w:jc w:val="right"/>
            </w:pPr>
            <w:r>
              <w:t>475,2</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Совершенствование механизмов управления развитием Краснодарского края на 2014 - 2016 годы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1610000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475,2</w:t>
            </w:r>
          </w:p>
        </w:tc>
        <w:tc>
          <w:tcPr>
            <w:tcW w:w="1644" w:type="dxa"/>
            <w:vAlign w:val="bottom"/>
          </w:tcPr>
          <w:p w:rsidR="003A54AF" w:rsidRDefault="003A54AF">
            <w:pPr>
              <w:pStyle w:val="ConsPlusNormal"/>
              <w:jc w:val="right"/>
            </w:pPr>
            <w:r>
              <w:t>475,2</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Подготовка управленческих кадров для организаций народного хозяйства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1611008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475,2</w:t>
            </w:r>
          </w:p>
        </w:tc>
        <w:tc>
          <w:tcPr>
            <w:tcW w:w="1644" w:type="dxa"/>
            <w:vAlign w:val="bottom"/>
          </w:tcPr>
          <w:p w:rsidR="003A54AF" w:rsidRDefault="003A54AF">
            <w:pPr>
              <w:pStyle w:val="ConsPlusNormal"/>
              <w:jc w:val="right"/>
            </w:pPr>
            <w:r>
              <w:t>475,2</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1611008</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475,2</w:t>
            </w:r>
          </w:p>
        </w:tc>
        <w:tc>
          <w:tcPr>
            <w:tcW w:w="1644" w:type="dxa"/>
            <w:vAlign w:val="bottom"/>
          </w:tcPr>
          <w:p w:rsidR="003A54AF" w:rsidRDefault="003A54AF">
            <w:pPr>
              <w:pStyle w:val="ConsPlusNormal"/>
              <w:jc w:val="right"/>
            </w:pPr>
            <w:r>
              <w:t>475,2</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Культура, кинематография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32869,0</w:t>
            </w:r>
          </w:p>
        </w:tc>
        <w:tc>
          <w:tcPr>
            <w:tcW w:w="1644" w:type="dxa"/>
            <w:vAlign w:val="bottom"/>
          </w:tcPr>
          <w:p w:rsidR="003A54AF" w:rsidRDefault="003A54AF">
            <w:pPr>
              <w:pStyle w:val="ConsPlusNormal"/>
              <w:jc w:val="right"/>
            </w:pPr>
            <w:r>
              <w:t>32869,0</w:t>
            </w:r>
          </w:p>
        </w:tc>
        <w:tc>
          <w:tcPr>
            <w:tcW w:w="1814" w:type="dxa"/>
            <w:vAlign w:val="bottom"/>
          </w:tcPr>
          <w:p w:rsidR="003A54AF" w:rsidRDefault="003A54AF">
            <w:pPr>
              <w:pStyle w:val="ConsPlusNormal"/>
              <w:jc w:val="right"/>
            </w:pPr>
            <w:r>
              <w:t>44270,0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Культура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32869,0</w:t>
            </w:r>
          </w:p>
        </w:tc>
        <w:tc>
          <w:tcPr>
            <w:tcW w:w="1644" w:type="dxa"/>
            <w:vAlign w:val="bottom"/>
          </w:tcPr>
          <w:p w:rsidR="003A54AF" w:rsidRDefault="003A54AF">
            <w:pPr>
              <w:pStyle w:val="ConsPlusNormal"/>
              <w:jc w:val="right"/>
            </w:pPr>
            <w:r>
              <w:t>32869,0</w:t>
            </w:r>
          </w:p>
        </w:tc>
        <w:tc>
          <w:tcPr>
            <w:tcW w:w="1814" w:type="dxa"/>
            <w:vAlign w:val="bottom"/>
          </w:tcPr>
          <w:p w:rsidR="003A54AF" w:rsidRDefault="003A54AF">
            <w:pPr>
              <w:pStyle w:val="ConsPlusNormal"/>
              <w:jc w:val="right"/>
            </w:pPr>
            <w:r>
              <w:t>44270,0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71" w:history="1">
              <w:r>
                <w:rPr>
                  <w:color w:val="0000FF"/>
                </w:rPr>
                <w:t>программа</w:t>
              </w:r>
            </w:hyperlink>
            <w:r>
              <w:t xml:space="preserve"> Краснодарского края "Региональная политика и развитие гражданского общества"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1600000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4369,0</w:t>
            </w:r>
          </w:p>
        </w:tc>
        <w:tc>
          <w:tcPr>
            <w:tcW w:w="1644" w:type="dxa"/>
            <w:vAlign w:val="bottom"/>
          </w:tcPr>
          <w:p w:rsidR="003A54AF" w:rsidRDefault="003A54AF">
            <w:pPr>
              <w:pStyle w:val="ConsPlusNormal"/>
              <w:jc w:val="right"/>
            </w:pPr>
            <w:r>
              <w:t>4369,0</w:t>
            </w:r>
          </w:p>
        </w:tc>
        <w:tc>
          <w:tcPr>
            <w:tcW w:w="1814" w:type="dxa"/>
            <w:vAlign w:val="bottom"/>
          </w:tcPr>
          <w:p w:rsidR="003A54AF" w:rsidRDefault="003A54AF">
            <w:pPr>
              <w:pStyle w:val="ConsPlusNormal"/>
              <w:jc w:val="right"/>
            </w:pPr>
            <w:r>
              <w:t>6270,0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Гармонизация межнациональных отношений и развитие национальных культур в Краснодарском крае на 2014 - 2020 годы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1620000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4369,0</w:t>
            </w:r>
          </w:p>
        </w:tc>
        <w:tc>
          <w:tcPr>
            <w:tcW w:w="1644" w:type="dxa"/>
            <w:vAlign w:val="bottom"/>
          </w:tcPr>
          <w:p w:rsidR="003A54AF" w:rsidRDefault="003A54AF">
            <w:pPr>
              <w:pStyle w:val="ConsPlusNormal"/>
              <w:jc w:val="right"/>
            </w:pPr>
            <w:r>
              <w:t>4369,0</w:t>
            </w:r>
          </w:p>
        </w:tc>
        <w:tc>
          <w:tcPr>
            <w:tcW w:w="1814" w:type="dxa"/>
            <w:vAlign w:val="bottom"/>
          </w:tcPr>
          <w:p w:rsidR="003A54AF" w:rsidRDefault="003A54AF">
            <w:pPr>
              <w:pStyle w:val="ConsPlusNormal"/>
              <w:jc w:val="right"/>
            </w:pPr>
            <w:r>
              <w:t>6270,0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гармонизации межнациональных отношений и развитию национальных культур</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1621010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4369,0</w:t>
            </w:r>
          </w:p>
        </w:tc>
        <w:tc>
          <w:tcPr>
            <w:tcW w:w="1644" w:type="dxa"/>
            <w:vAlign w:val="bottom"/>
          </w:tcPr>
          <w:p w:rsidR="003A54AF" w:rsidRDefault="003A54AF">
            <w:pPr>
              <w:pStyle w:val="ConsPlusNormal"/>
              <w:jc w:val="right"/>
            </w:pPr>
            <w:r>
              <w:t>4369,0</w:t>
            </w:r>
          </w:p>
        </w:tc>
        <w:tc>
          <w:tcPr>
            <w:tcW w:w="1814" w:type="dxa"/>
            <w:vAlign w:val="bottom"/>
          </w:tcPr>
          <w:p w:rsidR="003A54AF" w:rsidRDefault="003A54AF">
            <w:pPr>
              <w:pStyle w:val="ConsPlusNormal"/>
              <w:jc w:val="right"/>
            </w:pPr>
            <w:r>
              <w:t>6270,0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1621010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2069,0</w:t>
            </w:r>
          </w:p>
        </w:tc>
        <w:tc>
          <w:tcPr>
            <w:tcW w:w="1644" w:type="dxa"/>
            <w:vAlign w:val="bottom"/>
          </w:tcPr>
          <w:p w:rsidR="003A54AF" w:rsidRDefault="003A54AF">
            <w:pPr>
              <w:pStyle w:val="ConsPlusNormal"/>
              <w:jc w:val="right"/>
            </w:pPr>
            <w:r>
              <w:t>2069,0</w:t>
            </w:r>
          </w:p>
        </w:tc>
        <w:tc>
          <w:tcPr>
            <w:tcW w:w="1814" w:type="dxa"/>
            <w:vAlign w:val="bottom"/>
          </w:tcPr>
          <w:p w:rsidR="003A54AF" w:rsidRDefault="003A54AF">
            <w:pPr>
              <w:pStyle w:val="ConsPlusNormal"/>
              <w:jc w:val="right"/>
            </w:pPr>
            <w:r>
              <w:t>2870,0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1621010</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2300,0</w:t>
            </w:r>
          </w:p>
        </w:tc>
        <w:tc>
          <w:tcPr>
            <w:tcW w:w="1644" w:type="dxa"/>
            <w:vAlign w:val="bottom"/>
          </w:tcPr>
          <w:p w:rsidR="003A54AF" w:rsidRDefault="003A54AF">
            <w:pPr>
              <w:pStyle w:val="ConsPlusNormal"/>
              <w:jc w:val="right"/>
            </w:pPr>
            <w:r>
              <w:t>2300,0</w:t>
            </w:r>
          </w:p>
        </w:tc>
        <w:tc>
          <w:tcPr>
            <w:tcW w:w="1814" w:type="dxa"/>
            <w:vAlign w:val="bottom"/>
          </w:tcPr>
          <w:p w:rsidR="003A54AF" w:rsidRDefault="003A54AF">
            <w:pPr>
              <w:pStyle w:val="ConsPlusNormal"/>
              <w:jc w:val="right"/>
            </w:pPr>
            <w:r>
              <w:t>3400,0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72"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1800000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28500,0</w:t>
            </w:r>
          </w:p>
        </w:tc>
        <w:tc>
          <w:tcPr>
            <w:tcW w:w="1644" w:type="dxa"/>
            <w:vAlign w:val="bottom"/>
          </w:tcPr>
          <w:p w:rsidR="003A54AF" w:rsidRDefault="003A54AF">
            <w:pPr>
              <w:pStyle w:val="ConsPlusNormal"/>
              <w:jc w:val="right"/>
            </w:pPr>
            <w:r>
              <w:t>28500,0</w:t>
            </w:r>
          </w:p>
        </w:tc>
        <w:tc>
          <w:tcPr>
            <w:tcW w:w="1814" w:type="dxa"/>
            <w:vAlign w:val="bottom"/>
          </w:tcPr>
          <w:p w:rsidR="003A54AF" w:rsidRDefault="003A54AF">
            <w:pPr>
              <w:pStyle w:val="ConsPlusNormal"/>
              <w:jc w:val="right"/>
            </w:pPr>
            <w:r>
              <w:t>38000,0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1810000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28500,0</w:t>
            </w:r>
          </w:p>
        </w:tc>
        <w:tc>
          <w:tcPr>
            <w:tcW w:w="1644" w:type="dxa"/>
            <w:vAlign w:val="bottom"/>
          </w:tcPr>
          <w:p w:rsidR="003A54AF" w:rsidRDefault="003A54AF">
            <w:pPr>
              <w:pStyle w:val="ConsPlusNormal"/>
              <w:jc w:val="right"/>
            </w:pPr>
            <w:r>
              <w:t>28500,0</w:t>
            </w:r>
          </w:p>
        </w:tc>
        <w:tc>
          <w:tcPr>
            <w:tcW w:w="1814" w:type="dxa"/>
            <w:vAlign w:val="bottom"/>
          </w:tcPr>
          <w:p w:rsidR="003A54AF" w:rsidRDefault="003A54AF">
            <w:pPr>
              <w:pStyle w:val="ConsPlusNormal"/>
              <w:jc w:val="right"/>
            </w:pPr>
            <w:r>
              <w:t>38000,0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1811029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2500,0</w:t>
            </w:r>
          </w:p>
        </w:tc>
        <w:tc>
          <w:tcPr>
            <w:tcW w:w="1644" w:type="dxa"/>
            <w:vAlign w:val="bottom"/>
          </w:tcPr>
          <w:p w:rsidR="003A54AF" w:rsidRDefault="003A54AF">
            <w:pPr>
              <w:pStyle w:val="ConsPlusNormal"/>
              <w:jc w:val="right"/>
            </w:pPr>
            <w:r>
              <w:t>2500,0</w:t>
            </w:r>
          </w:p>
        </w:tc>
        <w:tc>
          <w:tcPr>
            <w:tcW w:w="1814" w:type="dxa"/>
            <w:vAlign w:val="bottom"/>
          </w:tcPr>
          <w:p w:rsidR="003A54AF" w:rsidRDefault="003A54AF">
            <w:pPr>
              <w:pStyle w:val="ConsPlusNormal"/>
              <w:jc w:val="right"/>
            </w:pPr>
            <w:r>
              <w:t>8000,0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1811029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2500,0</w:t>
            </w:r>
          </w:p>
        </w:tc>
        <w:tc>
          <w:tcPr>
            <w:tcW w:w="1644" w:type="dxa"/>
            <w:vAlign w:val="bottom"/>
          </w:tcPr>
          <w:p w:rsidR="003A54AF" w:rsidRDefault="003A54AF">
            <w:pPr>
              <w:pStyle w:val="ConsPlusNormal"/>
              <w:jc w:val="right"/>
            </w:pPr>
            <w:r>
              <w:t>2500,0</w:t>
            </w:r>
          </w:p>
        </w:tc>
        <w:tc>
          <w:tcPr>
            <w:tcW w:w="1814" w:type="dxa"/>
            <w:vAlign w:val="bottom"/>
          </w:tcPr>
          <w:p w:rsidR="003A54AF" w:rsidRDefault="003A54AF">
            <w:pPr>
              <w:pStyle w:val="ConsPlusNormal"/>
              <w:jc w:val="right"/>
            </w:pPr>
            <w:r>
              <w:t>8000,0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1811031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26000,0</w:t>
            </w:r>
          </w:p>
        </w:tc>
        <w:tc>
          <w:tcPr>
            <w:tcW w:w="1644" w:type="dxa"/>
            <w:vAlign w:val="bottom"/>
          </w:tcPr>
          <w:p w:rsidR="003A54AF" w:rsidRDefault="003A54AF">
            <w:pPr>
              <w:pStyle w:val="ConsPlusNormal"/>
              <w:jc w:val="right"/>
            </w:pPr>
            <w:r>
              <w:t>26000,0</w:t>
            </w:r>
          </w:p>
        </w:tc>
        <w:tc>
          <w:tcPr>
            <w:tcW w:w="1814" w:type="dxa"/>
            <w:vAlign w:val="bottom"/>
          </w:tcPr>
          <w:p w:rsidR="003A54AF" w:rsidRDefault="003A54AF">
            <w:pPr>
              <w:pStyle w:val="ConsPlusNormal"/>
              <w:jc w:val="right"/>
            </w:pPr>
            <w:r>
              <w:t>30000,0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1811031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26000,0</w:t>
            </w:r>
          </w:p>
        </w:tc>
        <w:tc>
          <w:tcPr>
            <w:tcW w:w="1644" w:type="dxa"/>
            <w:vAlign w:val="bottom"/>
          </w:tcPr>
          <w:p w:rsidR="003A54AF" w:rsidRDefault="003A54AF">
            <w:pPr>
              <w:pStyle w:val="ConsPlusNormal"/>
              <w:jc w:val="right"/>
            </w:pPr>
            <w:r>
              <w:t>26000,0</w:t>
            </w:r>
          </w:p>
        </w:tc>
        <w:tc>
          <w:tcPr>
            <w:tcW w:w="1814" w:type="dxa"/>
            <w:vAlign w:val="bottom"/>
          </w:tcPr>
          <w:p w:rsidR="003A54AF" w:rsidRDefault="003A54AF">
            <w:pPr>
              <w:pStyle w:val="ConsPlusNormal"/>
              <w:jc w:val="right"/>
            </w:pPr>
            <w:r>
              <w:t>30000,0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Социальная политика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1541,8</w:t>
            </w:r>
          </w:p>
        </w:tc>
        <w:tc>
          <w:tcPr>
            <w:tcW w:w="1644" w:type="dxa"/>
            <w:vAlign w:val="bottom"/>
          </w:tcPr>
          <w:p w:rsidR="003A54AF" w:rsidRDefault="003A54AF">
            <w:pPr>
              <w:pStyle w:val="ConsPlusNormal"/>
              <w:jc w:val="right"/>
            </w:pPr>
            <w:r>
              <w:t>1541,8</w:t>
            </w:r>
          </w:p>
        </w:tc>
        <w:tc>
          <w:tcPr>
            <w:tcW w:w="1814" w:type="dxa"/>
            <w:vAlign w:val="bottom"/>
          </w:tcPr>
          <w:p w:rsidR="003A54AF" w:rsidRDefault="003A54AF">
            <w:pPr>
              <w:pStyle w:val="ConsPlusNormal"/>
              <w:jc w:val="right"/>
            </w:pPr>
            <w:r>
              <w:t>1541,8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Охрана семьи и детства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1541,8</w:t>
            </w:r>
          </w:p>
        </w:tc>
        <w:tc>
          <w:tcPr>
            <w:tcW w:w="1644" w:type="dxa"/>
            <w:vAlign w:val="bottom"/>
          </w:tcPr>
          <w:p w:rsidR="003A54AF" w:rsidRDefault="003A54AF">
            <w:pPr>
              <w:pStyle w:val="ConsPlusNormal"/>
              <w:jc w:val="right"/>
            </w:pPr>
            <w:r>
              <w:t>1541,8</w:t>
            </w:r>
          </w:p>
        </w:tc>
        <w:tc>
          <w:tcPr>
            <w:tcW w:w="1814" w:type="dxa"/>
            <w:vAlign w:val="bottom"/>
          </w:tcPr>
          <w:p w:rsidR="003A54AF" w:rsidRDefault="003A54AF">
            <w:pPr>
              <w:pStyle w:val="ConsPlusNormal"/>
              <w:jc w:val="right"/>
            </w:pPr>
            <w:r>
              <w:t>1541,8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73" w:history="1">
              <w:r>
                <w:rPr>
                  <w:color w:val="0000FF"/>
                </w:rPr>
                <w:t>программа</w:t>
              </w:r>
            </w:hyperlink>
            <w:r>
              <w:t xml:space="preserve"> Краснодарского края "Дети Кубани"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1541,8</w:t>
            </w:r>
          </w:p>
        </w:tc>
        <w:tc>
          <w:tcPr>
            <w:tcW w:w="1644" w:type="dxa"/>
            <w:vAlign w:val="bottom"/>
          </w:tcPr>
          <w:p w:rsidR="003A54AF" w:rsidRDefault="003A54AF">
            <w:pPr>
              <w:pStyle w:val="ConsPlusNormal"/>
              <w:jc w:val="right"/>
            </w:pPr>
            <w:r>
              <w:t>1541,8</w:t>
            </w:r>
          </w:p>
        </w:tc>
        <w:tc>
          <w:tcPr>
            <w:tcW w:w="1814" w:type="dxa"/>
            <w:vAlign w:val="bottom"/>
          </w:tcPr>
          <w:p w:rsidR="003A54AF" w:rsidRDefault="003A54AF">
            <w:pPr>
              <w:pStyle w:val="ConsPlusNormal"/>
              <w:jc w:val="right"/>
            </w:pPr>
            <w:r>
              <w:t>1541,8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1541,8</w:t>
            </w:r>
          </w:p>
        </w:tc>
        <w:tc>
          <w:tcPr>
            <w:tcW w:w="1644" w:type="dxa"/>
            <w:vAlign w:val="bottom"/>
          </w:tcPr>
          <w:p w:rsidR="003A54AF" w:rsidRDefault="003A54AF">
            <w:pPr>
              <w:pStyle w:val="ConsPlusNormal"/>
              <w:jc w:val="right"/>
            </w:pPr>
            <w:r>
              <w:t>1541,8</w:t>
            </w:r>
          </w:p>
        </w:tc>
        <w:tc>
          <w:tcPr>
            <w:tcW w:w="1814" w:type="dxa"/>
            <w:vAlign w:val="bottom"/>
          </w:tcPr>
          <w:p w:rsidR="003A54AF" w:rsidRDefault="003A54AF">
            <w:pPr>
              <w:pStyle w:val="ConsPlusNormal"/>
              <w:jc w:val="right"/>
            </w:pPr>
            <w:r>
              <w:t>1541,8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Реализация мероприятий государственной </w:t>
            </w:r>
            <w:hyperlink r:id="rId574" w:history="1">
              <w:r>
                <w:rPr>
                  <w:color w:val="0000FF"/>
                </w:rPr>
                <w:t>программы</w:t>
              </w:r>
            </w:hyperlink>
            <w:r>
              <w:t xml:space="preserve"> Краснодарского края "Дети Кубани"</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1541,8</w:t>
            </w:r>
          </w:p>
        </w:tc>
        <w:tc>
          <w:tcPr>
            <w:tcW w:w="1644" w:type="dxa"/>
            <w:vAlign w:val="bottom"/>
          </w:tcPr>
          <w:p w:rsidR="003A54AF" w:rsidRDefault="003A54AF">
            <w:pPr>
              <w:pStyle w:val="ConsPlusNormal"/>
              <w:jc w:val="right"/>
            </w:pPr>
            <w:r>
              <w:t>1541,8</w:t>
            </w:r>
          </w:p>
        </w:tc>
        <w:tc>
          <w:tcPr>
            <w:tcW w:w="1814" w:type="dxa"/>
            <w:vAlign w:val="bottom"/>
          </w:tcPr>
          <w:p w:rsidR="003A54AF" w:rsidRDefault="003A54AF">
            <w:pPr>
              <w:pStyle w:val="ConsPlusNormal"/>
              <w:jc w:val="right"/>
            </w:pPr>
            <w:r>
              <w:t>1541,8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1541,8</w:t>
            </w:r>
          </w:p>
        </w:tc>
        <w:tc>
          <w:tcPr>
            <w:tcW w:w="1644" w:type="dxa"/>
            <w:vAlign w:val="bottom"/>
          </w:tcPr>
          <w:p w:rsidR="003A54AF" w:rsidRDefault="003A54AF">
            <w:pPr>
              <w:pStyle w:val="ConsPlusNormal"/>
              <w:jc w:val="right"/>
            </w:pPr>
            <w:r>
              <w:t>1541,8</w:t>
            </w:r>
          </w:p>
        </w:tc>
        <w:tc>
          <w:tcPr>
            <w:tcW w:w="1814" w:type="dxa"/>
            <w:vAlign w:val="bottom"/>
          </w:tcPr>
          <w:p w:rsidR="003A54AF" w:rsidRDefault="003A54AF">
            <w:pPr>
              <w:pStyle w:val="ConsPlusNormal"/>
              <w:jc w:val="right"/>
            </w:pPr>
            <w:r>
              <w:t>1541,8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167000,0</w:t>
            </w:r>
          </w:p>
        </w:tc>
        <w:tc>
          <w:tcPr>
            <w:tcW w:w="1644" w:type="dxa"/>
            <w:vAlign w:val="bottom"/>
          </w:tcPr>
          <w:p w:rsidR="003A54AF" w:rsidRDefault="003A54AF">
            <w:pPr>
              <w:pStyle w:val="ConsPlusNormal"/>
              <w:jc w:val="right"/>
            </w:pPr>
            <w:r>
              <w:t>167000,0</w:t>
            </w:r>
          </w:p>
        </w:tc>
        <w:tc>
          <w:tcPr>
            <w:tcW w:w="1814" w:type="dxa"/>
            <w:vAlign w:val="bottom"/>
          </w:tcPr>
          <w:p w:rsidR="003A54AF" w:rsidRDefault="003A54AF">
            <w:pPr>
              <w:pStyle w:val="ConsPlusNormal"/>
              <w:jc w:val="right"/>
            </w:pPr>
            <w:r>
              <w:t>167000,0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Прочие межбюджетные трансферты общего характера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167000,0</w:t>
            </w:r>
          </w:p>
        </w:tc>
        <w:tc>
          <w:tcPr>
            <w:tcW w:w="1644" w:type="dxa"/>
            <w:vAlign w:val="bottom"/>
          </w:tcPr>
          <w:p w:rsidR="003A54AF" w:rsidRDefault="003A54AF">
            <w:pPr>
              <w:pStyle w:val="ConsPlusNormal"/>
              <w:jc w:val="right"/>
            </w:pPr>
            <w:r>
              <w:t>167000,0</w:t>
            </w:r>
          </w:p>
        </w:tc>
        <w:tc>
          <w:tcPr>
            <w:tcW w:w="1814" w:type="dxa"/>
            <w:vAlign w:val="bottom"/>
          </w:tcPr>
          <w:p w:rsidR="003A54AF" w:rsidRDefault="003A54AF">
            <w:pPr>
              <w:pStyle w:val="ConsPlusNormal"/>
              <w:jc w:val="right"/>
            </w:pPr>
            <w:r>
              <w:t>167000,0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75" w:history="1">
              <w:r>
                <w:rPr>
                  <w:color w:val="0000FF"/>
                </w:rPr>
                <w:t>программа</w:t>
              </w:r>
            </w:hyperlink>
            <w:r>
              <w:t xml:space="preserve"> Краснодарского края "Региональная политика и развитие гражданского общества"</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1600000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161000,0</w:t>
            </w:r>
          </w:p>
        </w:tc>
        <w:tc>
          <w:tcPr>
            <w:tcW w:w="1644" w:type="dxa"/>
            <w:vAlign w:val="bottom"/>
          </w:tcPr>
          <w:p w:rsidR="003A54AF" w:rsidRDefault="003A54AF">
            <w:pPr>
              <w:pStyle w:val="ConsPlusNormal"/>
              <w:jc w:val="right"/>
            </w:pPr>
            <w:r>
              <w:t>161000,0</w:t>
            </w:r>
          </w:p>
        </w:tc>
        <w:tc>
          <w:tcPr>
            <w:tcW w:w="1814" w:type="dxa"/>
            <w:vAlign w:val="bottom"/>
          </w:tcPr>
          <w:p w:rsidR="003A54AF" w:rsidRDefault="003A54AF">
            <w:pPr>
              <w:pStyle w:val="ConsPlusNormal"/>
              <w:jc w:val="right"/>
            </w:pPr>
            <w:r>
              <w:t>161000,0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Совершенствование механизмов управления развитием Краснодарского края на 2014 - 2016 годы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1610000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161000,0</w:t>
            </w:r>
          </w:p>
        </w:tc>
        <w:tc>
          <w:tcPr>
            <w:tcW w:w="1644" w:type="dxa"/>
            <w:vAlign w:val="bottom"/>
          </w:tcPr>
          <w:p w:rsidR="003A54AF" w:rsidRDefault="003A54AF">
            <w:pPr>
              <w:pStyle w:val="ConsPlusNormal"/>
              <w:jc w:val="right"/>
            </w:pPr>
            <w:r>
              <w:t>161000,0</w:t>
            </w:r>
          </w:p>
        </w:tc>
        <w:tc>
          <w:tcPr>
            <w:tcW w:w="1814" w:type="dxa"/>
            <w:vAlign w:val="bottom"/>
          </w:tcPr>
          <w:p w:rsidR="003A54AF" w:rsidRDefault="003A54AF">
            <w:pPr>
              <w:pStyle w:val="ConsPlusNormal"/>
              <w:jc w:val="right"/>
            </w:pPr>
            <w:r>
              <w:t>161000,0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1616016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58000,0</w:t>
            </w:r>
          </w:p>
        </w:tc>
        <w:tc>
          <w:tcPr>
            <w:tcW w:w="1644" w:type="dxa"/>
            <w:vAlign w:val="bottom"/>
          </w:tcPr>
          <w:p w:rsidR="003A54AF" w:rsidRDefault="003A54AF">
            <w:pPr>
              <w:pStyle w:val="ConsPlusNormal"/>
              <w:jc w:val="right"/>
            </w:pPr>
            <w:r>
              <w:t>58000,0</w:t>
            </w:r>
          </w:p>
        </w:tc>
        <w:tc>
          <w:tcPr>
            <w:tcW w:w="1814" w:type="dxa"/>
            <w:vAlign w:val="bottom"/>
          </w:tcPr>
          <w:p w:rsidR="003A54AF" w:rsidRDefault="003A54AF">
            <w:pPr>
              <w:pStyle w:val="ConsPlusNormal"/>
              <w:jc w:val="right"/>
            </w:pPr>
            <w:r>
              <w:t>58000,0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1616016</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58000,0</w:t>
            </w:r>
          </w:p>
        </w:tc>
        <w:tc>
          <w:tcPr>
            <w:tcW w:w="1644" w:type="dxa"/>
            <w:vAlign w:val="bottom"/>
          </w:tcPr>
          <w:p w:rsidR="003A54AF" w:rsidRDefault="003A54AF">
            <w:pPr>
              <w:pStyle w:val="ConsPlusNormal"/>
              <w:jc w:val="right"/>
            </w:pPr>
            <w:r>
              <w:t>58000,0</w:t>
            </w:r>
          </w:p>
        </w:tc>
        <w:tc>
          <w:tcPr>
            <w:tcW w:w="1814" w:type="dxa"/>
            <w:vAlign w:val="bottom"/>
          </w:tcPr>
          <w:p w:rsidR="003A54AF" w:rsidRDefault="003A54AF">
            <w:pPr>
              <w:pStyle w:val="ConsPlusNormal"/>
              <w:jc w:val="right"/>
            </w:pPr>
            <w:r>
              <w:t>58000,0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1616017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44000,0</w:t>
            </w:r>
          </w:p>
        </w:tc>
        <w:tc>
          <w:tcPr>
            <w:tcW w:w="1644" w:type="dxa"/>
            <w:vAlign w:val="bottom"/>
          </w:tcPr>
          <w:p w:rsidR="003A54AF" w:rsidRDefault="003A54AF">
            <w:pPr>
              <w:pStyle w:val="ConsPlusNormal"/>
              <w:jc w:val="right"/>
            </w:pPr>
            <w:r>
              <w:t>44000,0</w:t>
            </w:r>
          </w:p>
        </w:tc>
        <w:tc>
          <w:tcPr>
            <w:tcW w:w="1814" w:type="dxa"/>
            <w:vAlign w:val="bottom"/>
          </w:tcPr>
          <w:p w:rsidR="003A54AF" w:rsidRDefault="003A54AF">
            <w:pPr>
              <w:pStyle w:val="ConsPlusNormal"/>
              <w:jc w:val="right"/>
            </w:pPr>
            <w:r>
              <w:t>44000,0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1616017</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44000,0</w:t>
            </w:r>
          </w:p>
        </w:tc>
        <w:tc>
          <w:tcPr>
            <w:tcW w:w="1644" w:type="dxa"/>
            <w:vAlign w:val="bottom"/>
          </w:tcPr>
          <w:p w:rsidR="003A54AF" w:rsidRDefault="003A54AF">
            <w:pPr>
              <w:pStyle w:val="ConsPlusNormal"/>
              <w:jc w:val="right"/>
            </w:pPr>
            <w:r>
              <w:t>44000,0</w:t>
            </w:r>
          </w:p>
        </w:tc>
        <w:tc>
          <w:tcPr>
            <w:tcW w:w="1814" w:type="dxa"/>
            <w:vAlign w:val="bottom"/>
          </w:tcPr>
          <w:p w:rsidR="003A54AF" w:rsidRDefault="003A54AF">
            <w:pPr>
              <w:pStyle w:val="ConsPlusNormal"/>
              <w:jc w:val="right"/>
            </w:pPr>
            <w:r>
              <w:t>44000,0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межбюджетные трансферты на предоставление грантов за достижение наилучших значений показателей деятельности органов местного самоуправления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1616018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644" w:type="dxa"/>
            <w:vAlign w:val="bottom"/>
          </w:tcPr>
          <w:p w:rsidR="003A54AF" w:rsidRDefault="003A54AF">
            <w:pPr>
              <w:pStyle w:val="ConsPlusNormal"/>
              <w:jc w:val="right"/>
            </w:pPr>
            <w:r>
              <w:t>50000,0</w:t>
            </w:r>
          </w:p>
        </w:tc>
        <w:tc>
          <w:tcPr>
            <w:tcW w:w="1814" w:type="dxa"/>
            <w:vAlign w:val="bottom"/>
          </w:tcPr>
          <w:p w:rsidR="003A54AF" w:rsidRDefault="003A54AF">
            <w:pPr>
              <w:pStyle w:val="ConsPlusNormal"/>
              <w:jc w:val="right"/>
            </w:pPr>
            <w:r>
              <w:t>50000,0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1616018</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50000,0</w:t>
            </w:r>
          </w:p>
        </w:tc>
        <w:tc>
          <w:tcPr>
            <w:tcW w:w="1644" w:type="dxa"/>
            <w:vAlign w:val="bottom"/>
          </w:tcPr>
          <w:p w:rsidR="003A54AF" w:rsidRDefault="003A54AF">
            <w:pPr>
              <w:pStyle w:val="ConsPlusNormal"/>
              <w:jc w:val="right"/>
            </w:pPr>
            <w:r>
              <w:t>50000,0</w:t>
            </w:r>
          </w:p>
        </w:tc>
        <w:tc>
          <w:tcPr>
            <w:tcW w:w="1814" w:type="dxa"/>
            <w:vAlign w:val="bottom"/>
          </w:tcPr>
          <w:p w:rsidR="003A54AF" w:rsidRDefault="003A54AF">
            <w:pPr>
              <w:pStyle w:val="ConsPlusNormal"/>
              <w:jc w:val="right"/>
            </w:pPr>
            <w:r>
              <w:t>50000,0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1616235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9000,0</w:t>
            </w:r>
          </w:p>
        </w:tc>
        <w:tc>
          <w:tcPr>
            <w:tcW w:w="1644" w:type="dxa"/>
            <w:vAlign w:val="bottom"/>
          </w:tcPr>
          <w:p w:rsidR="003A54AF" w:rsidRDefault="003A54AF">
            <w:pPr>
              <w:pStyle w:val="ConsPlusNormal"/>
              <w:jc w:val="right"/>
            </w:pPr>
            <w:r>
              <w:t>9000,0</w:t>
            </w:r>
          </w:p>
        </w:tc>
        <w:tc>
          <w:tcPr>
            <w:tcW w:w="1814" w:type="dxa"/>
            <w:vAlign w:val="bottom"/>
          </w:tcPr>
          <w:p w:rsidR="003A54AF" w:rsidRDefault="003A54AF">
            <w:pPr>
              <w:pStyle w:val="ConsPlusNormal"/>
              <w:jc w:val="right"/>
            </w:pPr>
            <w:r>
              <w:t>9000,0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1616235</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9000,0</w:t>
            </w:r>
          </w:p>
        </w:tc>
        <w:tc>
          <w:tcPr>
            <w:tcW w:w="1644" w:type="dxa"/>
            <w:vAlign w:val="bottom"/>
          </w:tcPr>
          <w:p w:rsidR="003A54AF" w:rsidRDefault="003A54AF">
            <w:pPr>
              <w:pStyle w:val="ConsPlusNormal"/>
              <w:jc w:val="right"/>
            </w:pPr>
            <w:r>
              <w:t>9000,0</w:t>
            </w:r>
          </w:p>
        </w:tc>
        <w:tc>
          <w:tcPr>
            <w:tcW w:w="1814" w:type="dxa"/>
            <w:vAlign w:val="bottom"/>
          </w:tcPr>
          <w:p w:rsidR="003A54AF" w:rsidRDefault="003A54AF">
            <w:pPr>
              <w:pStyle w:val="ConsPlusNormal"/>
              <w:jc w:val="right"/>
            </w:pPr>
            <w:r>
              <w:t>9000,0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76" w:history="1">
              <w:r>
                <w:rPr>
                  <w:color w:val="0000FF"/>
                </w:rPr>
                <w:t>программа</w:t>
              </w:r>
            </w:hyperlink>
            <w:r>
              <w:t xml:space="preserve"> Краснодарского края "Противодействие незаконному обороту наркотиков"</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6000,0</w:t>
            </w:r>
          </w:p>
        </w:tc>
        <w:tc>
          <w:tcPr>
            <w:tcW w:w="1644" w:type="dxa"/>
            <w:vAlign w:val="bottom"/>
          </w:tcPr>
          <w:p w:rsidR="003A54AF" w:rsidRDefault="003A54AF">
            <w:pPr>
              <w:pStyle w:val="ConsPlusNormal"/>
              <w:jc w:val="right"/>
            </w:pPr>
            <w:r>
              <w:t>6000,0</w:t>
            </w:r>
          </w:p>
        </w:tc>
        <w:tc>
          <w:tcPr>
            <w:tcW w:w="1814" w:type="dxa"/>
            <w:vAlign w:val="bottom"/>
          </w:tcPr>
          <w:p w:rsidR="003A54AF" w:rsidRDefault="003A54AF">
            <w:pPr>
              <w:pStyle w:val="ConsPlusNormal"/>
              <w:jc w:val="right"/>
            </w:pPr>
            <w:r>
              <w:t>6000,0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2110000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6000,0</w:t>
            </w:r>
          </w:p>
        </w:tc>
        <w:tc>
          <w:tcPr>
            <w:tcW w:w="1644" w:type="dxa"/>
            <w:vAlign w:val="bottom"/>
          </w:tcPr>
          <w:p w:rsidR="003A54AF" w:rsidRDefault="003A54AF">
            <w:pPr>
              <w:pStyle w:val="ConsPlusNormal"/>
              <w:jc w:val="right"/>
            </w:pPr>
            <w:r>
              <w:t>6000,0</w:t>
            </w:r>
          </w:p>
        </w:tc>
        <w:tc>
          <w:tcPr>
            <w:tcW w:w="1814" w:type="dxa"/>
            <w:vAlign w:val="bottom"/>
          </w:tcPr>
          <w:p w:rsidR="003A54AF" w:rsidRDefault="003A54AF">
            <w:pPr>
              <w:pStyle w:val="ConsPlusNormal"/>
              <w:jc w:val="right"/>
            </w:pPr>
            <w:r>
              <w:t>6000,0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межбюджетные трансферты на осуществление мероприятий по противодействию злоупотреблению наркотиками и их незаконному обороту</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2116045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6000,0</w:t>
            </w:r>
          </w:p>
        </w:tc>
        <w:tc>
          <w:tcPr>
            <w:tcW w:w="1644" w:type="dxa"/>
            <w:vAlign w:val="bottom"/>
          </w:tcPr>
          <w:p w:rsidR="003A54AF" w:rsidRDefault="003A54AF">
            <w:pPr>
              <w:pStyle w:val="ConsPlusNormal"/>
              <w:jc w:val="right"/>
            </w:pPr>
            <w:r>
              <w:t>6000,0</w:t>
            </w:r>
          </w:p>
        </w:tc>
        <w:tc>
          <w:tcPr>
            <w:tcW w:w="1814" w:type="dxa"/>
            <w:vAlign w:val="bottom"/>
          </w:tcPr>
          <w:p w:rsidR="003A54AF" w:rsidRDefault="003A54AF">
            <w:pPr>
              <w:pStyle w:val="ConsPlusNormal"/>
              <w:jc w:val="right"/>
            </w:pPr>
            <w:r>
              <w:t>6000,0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802</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2116045</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6000,0</w:t>
            </w:r>
          </w:p>
        </w:tc>
        <w:tc>
          <w:tcPr>
            <w:tcW w:w="1644" w:type="dxa"/>
            <w:vAlign w:val="bottom"/>
          </w:tcPr>
          <w:p w:rsidR="003A54AF" w:rsidRDefault="003A54AF">
            <w:pPr>
              <w:pStyle w:val="ConsPlusNormal"/>
              <w:jc w:val="right"/>
            </w:pPr>
            <w:r>
              <w:t>6000,0</w:t>
            </w:r>
          </w:p>
        </w:tc>
        <w:tc>
          <w:tcPr>
            <w:tcW w:w="1814" w:type="dxa"/>
            <w:vAlign w:val="bottom"/>
          </w:tcPr>
          <w:p w:rsidR="003A54AF" w:rsidRDefault="003A54AF">
            <w:pPr>
              <w:pStyle w:val="ConsPlusNormal"/>
              <w:jc w:val="right"/>
            </w:pPr>
            <w:r>
              <w:t>6000,0</w:t>
            </w:r>
          </w:p>
        </w:tc>
      </w:tr>
      <w:tr w:rsidR="003A54AF">
        <w:tc>
          <w:tcPr>
            <w:tcW w:w="592" w:type="dxa"/>
          </w:tcPr>
          <w:p w:rsidR="003A54AF" w:rsidRDefault="003A54AF">
            <w:pPr>
              <w:pStyle w:val="ConsPlusNormal"/>
              <w:jc w:val="center"/>
            </w:pPr>
            <w:r>
              <w:t>3.</w:t>
            </w:r>
          </w:p>
        </w:tc>
        <w:tc>
          <w:tcPr>
            <w:tcW w:w="3458" w:type="dxa"/>
            <w:vAlign w:val="bottom"/>
          </w:tcPr>
          <w:p w:rsidR="003A54AF" w:rsidRDefault="003A54AF">
            <w:pPr>
              <w:pStyle w:val="ConsPlusNormal"/>
              <w:jc w:val="both"/>
            </w:pPr>
            <w:r>
              <w:t>Региональная энергетическая комиссия - департамент цен и тарифов Краснодарского края</w:t>
            </w:r>
          </w:p>
        </w:tc>
        <w:tc>
          <w:tcPr>
            <w:tcW w:w="850" w:type="dxa"/>
            <w:vAlign w:val="bottom"/>
          </w:tcPr>
          <w:p w:rsidR="003A54AF" w:rsidRDefault="003A54AF">
            <w:pPr>
              <w:pStyle w:val="ConsPlusNormal"/>
              <w:jc w:val="center"/>
            </w:pPr>
            <w:r>
              <w:t>803</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116940,6</w:t>
            </w:r>
          </w:p>
        </w:tc>
        <w:tc>
          <w:tcPr>
            <w:tcW w:w="1644" w:type="dxa"/>
            <w:vAlign w:val="bottom"/>
          </w:tcPr>
          <w:p w:rsidR="003A54AF" w:rsidRDefault="003A54AF">
            <w:pPr>
              <w:pStyle w:val="ConsPlusNormal"/>
              <w:jc w:val="right"/>
            </w:pPr>
            <w:r>
              <w:t>116940,6</w:t>
            </w:r>
          </w:p>
        </w:tc>
        <w:tc>
          <w:tcPr>
            <w:tcW w:w="1814" w:type="dxa"/>
            <w:vAlign w:val="bottom"/>
          </w:tcPr>
          <w:p w:rsidR="003A54AF" w:rsidRDefault="003A54AF">
            <w:pPr>
              <w:pStyle w:val="ConsPlusNormal"/>
              <w:jc w:val="right"/>
            </w:pPr>
            <w:r>
              <w:t>122426,1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803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116940,6</w:t>
            </w:r>
          </w:p>
        </w:tc>
        <w:tc>
          <w:tcPr>
            <w:tcW w:w="1644" w:type="dxa"/>
            <w:vAlign w:val="bottom"/>
          </w:tcPr>
          <w:p w:rsidR="003A54AF" w:rsidRDefault="003A54AF">
            <w:pPr>
              <w:pStyle w:val="ConsPlusNormal"/>
              <w:jc w:val="right"/>
            </w:pPr>
            <w:r>
              <w:t>116940,6</w:t>
            </w:r>
          </w:p>
        </w:tc>
        <w:tc>
          <w:tcPr>
            <w:tcW w:w="1814" w:type="dxa"/>
            <w:vAlign w:val="bottom"/>
          </w:tcPr>
          <w:p w:rsidR="003A54AF" w:rsidRDefault="003A54AF">
            <w:pPr>
              <w:pStyle w:val="ConsPlusNormal"/>
              <w:jc w:val="right"/>
            </w:pPr>
            <w:r>
              <w:t>122426,1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803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116940,6</w:t>
            </w:r>
          </w:p>
        </w:tc>
        <w:tc>
          <w:tcPr>
            <w:tcW w:w="1644" w:type="dxa"/>
            <w:vAlign w:val="bottom"/>
          </w:tcPr>
          <w:p w:rsidR="003A54AF" w:rsidRDefault="003A54AF">
            <w:pPr>
              <w:pStyle w:val="ConsPlusNormal"/>
              <w:jc w:val="right"/>
            </w:pPr>
            <w:r>
              <w:t>116940,6</w:t>
            </w:r>
          </w:p>
        </w:tc>
        <w:tc>
          <w:tcPr>
            <w:tcW w:w="1814" w:type="dxa"/>
            <w:vAlign w:val="bottom"/>
          </w:tcPr>
          <w:p w:rsidR="003A54AF" w:rsidRDefault="003A54AF">
            <w:pPr>
              <w:pStyle w:val="ConsPlusNormal"/>
              <w:jc w:val="right"/>
            </w:pPr>
            <w:r>
              <w:t>122426,1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850" w:type="dxa"/>
            <w:vAlign w:val="bottom"/>
          </w:tcPr>
          <w:p w:rsidR="003A54AF" w:rsidRDefault="003A54AF">
            <w:pPr>
              <w:pStyle w:val="ConsPlusNormal"/>
              <w:jc w:val="center"/>
            </w:pPr>
            <w:r>
              <w:t>803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116940,6</w:t>
            </w:r>
          </w:p>
        </w:tc>
        <w:tc>
          <w:tcPr>
            <w:tcW w:w="1644" w:type="dxa"/>
            <w:vAlign w:val="bottom"/>
          </w:tcPr>
          <w:p w:rsidR="003A54AF" w:rsidRDefault="003A54AF">
            <w:pPr>
              <w:pStyle w:val="ConsPlusNormal"/>
              <w:jc w:val="right"/>
            </w:pPr>
            <w:r>
              <w:t>116940,6</w:t>
            </w:r>
          </w:p>
        </w:tc>
        <w:tc>
          <w:tcPr>
            <w:tcW w:w="1814" w:type="dxa"/>
            <w:vAlign w:val="bottom"/>
          </w:tcPr>
          <w:p w:rsidR="003A54AF" w:rsidRDefault="003A54AF">
            <w:pPr>
              <w:pStyle w:val="ConsPlusNormal"/>
              <w:jc w:val="right"/>
            </w:pPr>
            <w:r>
              <w:t>122426,1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Региональная энергетическая комиссия - департамент цен и тарифов Краснодарского края</w:t>
            </w:r>
          </w:p>
        </w:tc>
        <w:tc>
          <w:tcPr>
            <w:tcW w:w="850" w:type="dxa"/>
            <w:vAlign w:val="bottom"/>
          </w:tcPr>
          <w:p w:rsidR="003A54AF" w:rsidRDefault="003A54AF">
            <w:pPr>
              <w:pStyle w:val="ConsPlusNormal"/>
              <w:jc w:val="center"/>
            </w:pPr>
            <w:r>
              <w:t>803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7310000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116940,6</w:t>
            </w:r>
          </w:p>
        </w:tc>
        <w:tc>
          <w:tcPr>
            <w:tcW w:w="1644" w:type="dxa"/>
            <w:vAlign w:val="bottom"/>
          </w:tcPr>
          <w:p w:rsidR="003A54AF" w:rsidRDefault="003A54AF">
            <w:pPr>
              <w:pStyle w:val="ConsPlusNormal"/>
              <w:jc w:val="right"/>
            </w:pPr>
            <w:r>
              <w:t>116940,6</w:t>
            </w:r>
          </w:p>
        </w:tc>
        <w:tc>
          <w:tcPr>
            <w:tcW w:w="1814" w:type="dxa"/>
            <w:vAlign w:val="bottom"/>
          </w:tcPr>
          <w:p w:rsidR="003A54AF" w:rsidRDefault="003A54AF">
            <w:pPr>
              <w:pStyle w:val="ConsPlusNormal"/>
              <w:jc w:val="right"/>
            </w:pPr>
            <w:r>
              <w:t>122426,1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803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7310019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113211,0</w:t>
            </w:r>
          </w:p>
        </w:tc>
        <w:tc>
          <w:tcPr>
            <w:tcW w:w="1644" w:type="dxa"/>
            <w:vAlign w:val="bottom"/>
          </w:tcPr>
          <w:p w:rsidR="003A54AF" w:rsidRDefault="003A54AF">
            <w:pPr>
              <w:pStyle w:val="ConsPlusNormal"/>
              <w:jc w:val="right"/>
            </w:pPr>
            <w:r>
              <w:t>113211,0</w:t>
            </w:r>
          </w:p>
        </w:tc>
        <w:tc>
          <w:tcPr>
            <w:tcW w:w="1814" w:type="dxa"/>
            <w:vAlign w:val="bottom"/>
          </w:tcPr>
          <w:p w:rsidR="003A54AF" w:rsidRDefault="003A54AF">
            <w:pPr>
              <w:pStyle w:val="ConsPlusNormal"/>
              <w:jc w:val="right"/>
            </w:pPr>
            <w:r>
              <w:t>118497,0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7310019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98806,0</w:t>
            </w:r>
          </w:p>
        </w:tc>
        <w:tc>
          <w:tcPr>
            <w:tcW w:w="1644" w:type="dxa"/>
            <w:vAlign w:val="bottom"/>
          </w:tcPr>
          <w:p w:rsidR="003A54AF" w:rsidRDefault="003A54AF">
            <w:pPr>
              <w:pStyle w:val="ConsPlusNormal"/>
              <w:jc w:val="right"/>
            </w:pPr>
            <w:r>
              <w:t>98806,0</w:t>
            </w:r>
          </w:p>
        </w:tc>
        <w:tc>
          <w:tcPr>
            <w:tcW w:w="1814" w:type="dxa"/>
            <w:vAlign w:val="bottom"/>
          </w:tcPr>
          <w:p w:rsidR="003A54AF" w:rsidRDefault="003A54AF">
            <w:pPr>
              <w:pStyle w:val="ConsPlusNormal"/>
              <w:jc w:val="right"/>
            </w:pPr>
            <w:r>
              <w:t>104094,0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7310019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13184,6</w:t>
            </w:r>
          </w:p>
        </w:tc>
        <w:tc>
          <w:tcPr>
            <w:tcW w:w="1644" w:type="dxa"/>
            <w:vAlign w:val="bottom"/>
          </w:tcPr>
          <w:p w:rsidR="003A54AF" w:rsidRDefault="003A54AF">
            <w:pPr>
              <w:pStyle w:val="ConsPlusNormal"/>
              <w:jc w:val="right"/>
            </w:pPr>
            <w:r>
              <w:t>13184,6</w:t>
            </w:r>
          </w:p>
        </w:tc>
        <w:tc>
          <w:tcPr>
            <w:tcW w:w="1814" w:type="dxa"/>
            <w:vAlign w:val="bottom"/>
          </w:tcPr>
          <w:p w:rsidR="003A54AF" w:rsidRDefault="003A54AF">
            <w:pPr>
              <w:pStyle w:val="ConsPlusNormal"/>
              <w:jc w:val="right"/>
            </w:pPr>
            <w:r>
              <w:t>13121,7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803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7310019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1220,4</w:t>
            </w:r>
          </w:p>
        </w:tc>
        <w:tc>
          <w:tcPr>
            <w:tcW w:w="1644" w:type="dxa"/>
            <w:vAlign w:val="bottom"/>
          </w:tcPr>
          <w:p w:rsidR="003A54AF" w:rsidRDefault="003A54AF">
            <w:pPr>
              <w:pStyle w:val="ConsPlusNormal"/>
              <w:jc w:val="right"/>
            </w:pPr>
            <w:r>
              <w:t>1220,4</w:t>
            </w:r>
          </w:p>
        </w:tc>
        <w:tc>
          <w:tcPr>
            <w:tcW w:w="1814" w:type="dxa"/>
            <w:vAlign w:val="bottom"/>
          </w:tcPr>
          <w:p w:rsidR="003A54AF" w:rsidRDefault="003A54AF">
            <w:pPr>
              <w:pStyle w:val="ConsPlusNormal"/>
              <w:jc w:val="right"/>
            </w:pPr>
            <w:r>
              <w:t>1281,3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850" w:type="dxa"/>
            <w:vAlign w:val="bottom"/>
          </w:tcPr>
          <w:p w:rsidR="003A54AF" w:rsidRDefault="003A54AF">
            <w:pPr>
              <w:pStyle w:val="ConsPlusNormal"/>
              <w:jc w:val="center"/>
            </w:pPr>
            <w:r>
              <w:t>803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7316099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3729,6</w:t>
            </w:r>
          </w:p>
        </w:tc>
        <w:tc>
          <w:tcPr>
            <w:tcW w:w="1644" w:type="dxa"/>
            <w:vAlign w:val="bottom"/>
          </w:tcPr>
          <w:p w:rsidR="003A54AF" w:rsidRDefault="003A54AF">
            <w:pPr>
              <w:pStyle w:val="ConsPlusNormal"/>
              <w:jc w:val="right"/>
            </w:pPr>
            <w:r>
              <w:t>3729,6</w:t>
            </w:r>
          </w:p>
        </w:tc>
        <w:tc>
          <w:tcPr>
            <w:tcW w:w="1814" w:type="dxa"/>
            <w:vAlign w:val="bottom"/>
          </w:tcPr>
          <w:p w:rsidR="003A54AF" w:rsidRDefault="003A54AF">
            <w:pPr>
              <w:pStyle w:val="ConsPlusNormal"/>
              <w:jc w:val="right"/>
            </w:pPr>
            <w:r>
              <w:t>3929,1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7316099</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3729,6</w:t>
            </w:r>
          </w:p>
        </w:tc>
        <w:tc>
          <w:tcPr>
            <w:tcW w:w="1644" w:type="dxa"/>
            <w:vAlign w:val="bottom"/>
          </w:tcPr>
          <w:p w:rsidR="003A54AF" w:rsidRDefault="003A54AF">
            <w:pPr>
              <w:pStyle w:val="ConsPlusNormal"/>
              <w:jc w:val="right"/>
            </w:pPr>
            <w:r>
              <w:t>3729,6</w:t>
            </w:r>
          </w:p>
        </w:tc>
        <w:tc>
          <w:tcPr>
            <w:tcW w:w="1814" w:type="dxa"/>
            <w:vAlign w:val="bottom"/>
          </w:tcPr>
          <w:p w:rsidR="003A54AF" w:rsidRDefault="003A54AF">
            <w:pPr>
              <w:pStyle w:val="ConsPlusNormal"/>
              <w:jc w:val="right"/>
            </w:pPr>
            <w:r>
              <w:t>3929,1</w:t>
            </w:r>
          </w:p>
        </w:tc>
      </w:tr>
      <w:tr w:rsidR="003A54AF">
        <w:tc>
          <w:tcPr>
            <w:tcW w:w="592" w:type="dxa"/>
          </w:tcPr>
          <w:p w:rsidR="003A54AF" w:rsidRDefault="003A54AF">
            <w:pPr>
              <w:pStyle w:val="ConsPlusNormal"/>
              <w:jc w:val="center"/>
            </w:pPr>
            <w:r>
              <w:t>4.</w:t>
            </w:r>
          </w:p>
        </w:tc>
        <w:tc>
          <w:tcPr>
            <w:tcW w:w="3458" w:type="dxa"/>
            <w:vAlign w:val="bottom"/>
          </w:tcPr>
          <w:p w:rsidR="003A54AF" w:rsidRDefault="003A54AF">
            <w:pPr>
              <w:pStyle w:val="ConsPlusNormal"/>
              <w:jc w:val="both"/>
            </w:pPr>
            <w:r>
              <w:t>Департамент потребительской сферы Краснодарского края</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122914,0</w:t>
            </w:r>
          </w:p>
        </w:tc>
        <w:tc>
          <w:tcPr>
            <w:tcW w:w="1644" w:type="dxa"/>
            <w:vAlign w:val="bottom"/>
          </w:tcPr>
          <w:p w:rsidR="003A54AF" w:rsidRDefault="003A54AF">
            <w:pPr>
              <w:pStyle w:val="ConsPlusNormal"/>
              <w:jc w:val="right"/>
            </w:pPr>
            <w:r>
              <w:t>122914,0</w:t>
            </w:r>
          </w:p>
        </w:tc>
        <w:tc>
          <w:tcPr>
            <w:tcW w:w="1814" w:type="dxa"/>
            <w:vAlign w:val="bottom"/>
          </w:tcPr>
          <w:p w:rsidR="003A54AF" w:rsidRDefault="003A54AF">
            <w:pPr>
              <w:pStyle w:val="ConsPlusNormal"/>
              <w:jc w:val="right"/>
            </w:pPr>
            <w:r>
              <w:t>125468,0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77934,0</w:t>
            </w:r>
          </w:p>
        </w:tc>
        <w:tc>
          <w:tcPr>
            <w:tcW w:w="1644" w:type="dxa"/>
            <w:vAlign w:val="bottom"/>
          </w:tcPr>
          <w:p w:rsidR="003A54AF" w:rsidRDefault="003A54AF">
            <w:pPr>
              <w:pStyle w:val="ConsPlusNormal"/>
              <w:jc w:val="right"/>
            </w:pPr>
            <w:r>
              <w:t>77934,0</w:t>
            </w:r>
          </w:p>
        </w:tc>
        <w:tc>
          <w:tcPr>
            <w:tcW w:w="1814" w:type="dxa"/>
            <w:vAlign w:val="bottom"/>
          </w:tcPr>
          <w:p w:rsidR="003A54AF" w:rsidRDefault="003A54AF">
            <w:pPr>
              <w:pStyle w:val="ConsPlusNormal"/>
              <w:jc w:val="right"/>
            </w:pPr>
            <w:r>
              <w:t>81288,0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77934,0</w:t>
            </w:r>
          </w:p>
        </w:tc>
        <w:tc>
          <w:tcPr>
            <w:tcW w:w="1644" w:type="dxa"/>
            <w:vAlign w:val="bottom"/>
          </w:tcPr>
          <w:p w:rsidR="003A54AF" w:rsidRDefault="003A54AF">
            <w:pPr>
              <w:pStyle w:val="ConsPlusNormal"/>
              <w:jc w:val="right"/>
            </w:pPr>
            <w:r>
              <w:t>77934,0</w:t>
            </w:r>
          </w:p>
        </w:tc>
        <w:tc>
          <w:tcPr>
            <w:tcW w:w="1814" w:type="dxa"/>
            <w:vAlign w:val="bottom"/>
          </w:tcPr>
          <w:p w:rsidR="003A54AF" w:rsidRDefault="003A54AF">
            <w:pPr>
              <w:pStyle w:val="ConsPlusNormal"/>
              <w:jc w:val="right"/>
            </w:pPr>
            <w:r>
              <w:t>81288,0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77" w:history="1">
              <w:r>
                <w:rPr>
                  <w:color w:val="0000FF"/>
                </w:rPr>
                <w:t>программа</w:t>
              </w:r>
            </w:hyperlink>
            <w:r>
              <w:t xml:space="preserve"> Краснодарского края "Экономическое развитие и инновационная экономика"</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77934,0</w:t>
            </w:r>
          </w:p>
        </w:tc>
        <w:tc>
          <w:tcPr>
            <w:tcW w:w="1644" w:type="dxa"/>
            <w:vAlign w:val="bottom"/>
          </w:tcPr>
          <w:p w:rsidR="003A54AF" w:rsidRDefault="003A54AF">
            <w:pPr>
              <w:pStyle w:val="ConsPlusNormal"/>
              <w:jc w:val="right"/>
            </w:pPr>
            <w:r>
              <w:t>77934,0</w:t>
            </w:r>
          </w:p>
        </w:tc>
        <w:tc>
          <w:tcPr>
            <w:tcW w:w="1814" w:type="dxa"/>
            <w:vAlign w:val="bottom"/>
          </w:tcPr>
          <w:p w:rsidR="003A54AF" w:rsidRDefault="003A54AF">
            <w:pPr>
              <w:pStyle w:val="ConsPlusNormal"/>
              <w:jc w:val="right"/>
            </w:pPr>
            <w:r>
              <w:t>81288,0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Отдельные мероприятия по управлению реализацией программы</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1450000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77934,0</w:t>
            </w:r>
          </w:p>
        </w:tc>
        <w:tc>
          <w:tcPr>
            <w:tcW w:w="1644" w:type="dxa"/>
            <w:vAlign w:val="bottom"/>
          </w:tcPr>
          <w:p w:rsidR="003A54AF" w:rsidRDefault="003A54AF">
            <w:pPr>
              <w:pStyle w:val="ConsPlusNormal"/>
              <w:jc w:val="right"/>
            </w:pPr>
            <w:r>
              <w:t>77934,0</w:t>
            </w:r>
          </w:p>
        </w:tc>
        <w:tc>
          <w:tcPr>
            <w:tcW w:w="1814" w:type="dxa"/>
            <w:vAlign w:val="bottom"/>
          </w:tcPr>
          <w:p w:rsidR="003A54AF" w:rsidRDefault="003A54AF">
            <w:pPr>
              <w:pStyle w:val="ConsPlusNormal"/>
              <w:jc w:val="right"/>
            </w:pPr>
            <w:r>
              <w:t>81288,0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1450019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77934,0</w:t>
            </w:r>
          </w:p>
        </w:tc>
        <w:tc>
          <w:tcPr>
            <w:tcW w:w="1644" w:type="dxa"/>
            <w:vAlign w:val="bottom"/>
          </w:tcPr>
          <w:p w:rsidR="003A54AF" w:rsidRDefault="003A54AF">
            <w:pPr>
              <w:pStyle w:val="ConsPlusNormal"/>
              <w:jc w:val="right"/>
            </w:pPr>
            <w:r>
              <w:t>77934,0</w:t>
            </w:r>
          </w:p>
        </w:tc>
        <w:tc>
          <w:tcPr>
            <w:tcW w:w="1814" w:type="dxa"/>
            <w:vAlign w:val="bottom"/>
          </w:tcPr>
          <w:p w:rsidR="003A54AF" w:rsidRDefault="003A54AF">
            <w:pPr>
              <w:pStyle w:val="ConsPlusNormal"/>
              <w:jc w:val="right"/>
            </w:pPr>
            <w:r>
              <w:t>81288,0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1450019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63874,0</w:t>
            </w:r>
          </w:p>
        </w:tc>
        <w:tc>
          <w:tcPr>
            <w:tcW w:w="1644" w:type="dxa"/>
            <w:vAlign w:val="bottom"/>
          </w:tcPr>
          <w:p w:rsidR="003A54AF" w:rsidRDefault="003A54AF">
            <w:pPr>
              <w:pStyle w:val="ConsPlusNormal"/>
              <w:jc w:val="right"/>
            </w:pPr>
            <w:r>
              <w:t>63874,0</w:t>
            </w:r>
          </w:p>
        </w:tc>
        <w:tc>
          <w:tcPr>
            <w:tcW w:w="1814" w:type="dxa"/>
            <w:vAlign w:val="bottom"/>
          </w:tcPr>
          <w:p w:rsidR="003A54AF" w:rsidRDefault="003A54AF">
            <w:pPr>
              <w:pStyle w:val="ConsPlusNormal"/>
              <w:jc w:val="right"/>
            </w:pPr>
            <w:r>
              <w:t>66123,0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1450019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13900,0</w:t>
            </w:r>
          </w:p>
        </w:tc>
        <w:tc>
          <w:tcPr>
            <w:tcW w:w="1644" w:type="dxa"/>
            <w:vAlign w:val="bottom"/>
          </w:tcPr>
          <w:p w:rsidR="003A54AF" w:rsidRDefault="003A54AF">
            <w:pPr>
              <w:pStyle w:val="ConsPlusNormal"/>
              <w:jc w:val="right"/>
            </w:pPr>
            <w:r>
              <w:t>13900,0</w:t>
            </w:r>
          </w:p>
        </w:tc>
        <w:tc>
          <w:tcPr>
            <w:tcW w:w="1814" w:type="dxa"/>
            <w:vAlign w:val="bottom"/>
          </w:tcPr>
          <w:p w:rsidR="003A54AF" w:rsidRDefault="003A54AF">
            <w:pPr>
              <w:pStyle w:val="ConsPlusNormal"/>
              <w:jc w:val="right"/>
            </w:pPr>
            <w:r>
              <w:t>15000,0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1450019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160,0</w:t>
            </w:r>
          </w:p>
        </w:tc>
        <w:tc>
          <w:tcPr>
            <w:tcW w:w="1644" w:type="dxa"/>
            <w:vAlign w:val="bottom"/>
          </w:tcPr>
          <w:p w:rsidR="003A54AF" w:rsidRDefault="003A54AF">
            <w:pPr>
              <w:pStyle w:val="ConsPlusNormal"/>
              <w:jc w:val="right"/>
            </w:pPr>
            <w:r>
              <w:t>160,0</w:t>
            </w:r>
          </w:p>
        </w:tc>
        <w:tc>
          <w:tcPr>
            <w:tcW w:w="1814" w:type="dxa"/>
            <w:vAlign w:val="bottom"/>
          </w:tcPr>
          <w:p w:rsidR="003A54AF" w:rsidRDefault="003A54AF">
            <w:pPr>
              <w:pStyle w:val="ConsPlusNormal"/>
              <w:jc w:val="right"/>
            </w:pPr>
            <w:r>
              <w:t>165,0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Национальная оборона</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1550,0</w:t>
            </w:r>
          </w:p>
        </w:tc>
        <w:tc>
          <w:tcPr>
            <w:tcW w:w="1644" w:type="dxa"/>
            <w:vAlign w:val="bottom"/>
          </w:tcPr>
          <w:p w:rsidR="003A54AF" w:rsidRDefault="003A54AF">
            <w:pPr>
              <w:pStyle w:val="ConsPlusNormal"/>
              <w:jc w:val="right"/>
            </w:pPr>
            <w:r>
              <w:t>1550,0</w:t>
            </w:r>
          </w:p>
        </w:tc>
        <w:tc>
          <w:tcPr>
            <w:tcW w:w="1814" w:type="dxa"/>
            <w:vAlign w:val="bottom"/>
          </w:tcPr>
          <w:p w:rsidR="003A54AF" w:rsidRDefault="003A54AF">
            <w:pPr>
              <w:pStyle w:val="ConsPlusNormal"/>
              <w:jc w:val="right"/>
            </w:pPr>
            <w:r>
              <w:t>1550,0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Мобилизационная подготовка экономики</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1550,0</w:t>
            </w:r>
          </w:p>
        </w:tc>
        <w:tc>
          <w:tcPr>
            <w:tcW w:w="1644" w:type="dxa"/>
            <w:vAlign w:val="bottom"/>
          </w:tcPr>
          <w:p w:rsidR="003A54AF" w:rsidRDefault="003A54AF">
            <w:pPr>
              <w:pStyle w:val="ConsPlusNormal"/>
              <w:jc w:val="right"/>
            </w:pPr>
            <w:r>
              <w:t>1550,0</w:t>
            </w:r>
          </w:p>
        </w:tc>
        <w:tc>
          <w:tcPr>
            <w:tcW w:w="1814" w:type="dxa"/>
            <w:vAlign w:val="bottom"/>
          </w:tcPr>
          <w:p w:rsidR="003A54AF" w:rsidRDefault="003A54AF">
            <w:pPr>
              <w:pStyle w:val="ConsPlusNormal"/>
              <w:jc w:val="right"/>
            </w:pPr>
            <w:r>
              <w:t>1550,0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1550,0</w:t>
            </w:r>
          </w:p>
        </w:tc>
        <w:tc>
          <w:tcPr>
            <w:tcW w:w="1644" w:type="dxa"/>
            <w:vAlign w:val="bottom"/>
          </w:tcPr>
          <w:p w:rsidR="003A54AF" w:rsidRDefault="003A54AF">
            <w:pPr>
              <w:pStyle w:val="ConsPlusNormal"/>
              <w:jc w:val="right"/>
            </w:pPr>
            <w:r>
              <w:t>1550,0</w:t>
            </w:r>
          </w:p>
        </w:tc>
        <w:tc>
          <w:tcPr>
            <w:tcW w:w="1814" w:type="dxa"/>
            <w:vAlign w:val="bottom"/>
          </w:tcPr>
          <w:p w:rsidR="003A54AF" w:rsidRDefault="003A54AF">
            <w:pPr>
              <w:pStyle w:val="ConsPlusNormal"/>
              <w:jc w:val="right"/>
            </w:pPr>
            <w:r>
              <w:t>1550,0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Непрограммные расходы</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1550,0</w:t>
            </w:r>
          </w:p>
        </w:tc>
        <w:tc>
          <w:tcPr>
            <w:tcW w:w="1644" w:type="dxa"/>
            <w:vAlign w:val="bottom"/>
          </w:tcPr>
          <w:p w:rsidR="003A54AF" w:rsidRDefault="003A54AF">
            <w:pPr>
              <w:pStyle w:val="ConsPlusNormal"/>
              <w:jc w:val="right"/>
            </w:pPr>
            <w:r>
              <w:t>1550,0</w:t>
            </w:r>
          </w:p>
        </w:tc>
        <w:tc>
          <w:tcPr>
            <w:tcW w:w="1814" w:type="dxa"/>
            <w:vAlign w:val="bottom"/>
          </w:tcPr>
          <w:p w:rsidR="003A54AF" w:rsidRDefault="003A54AF">
            <w:pPr>
              <w:pStyle w:val="ConsPlusNormal"/>
              <w:jc w:val="right"/>
            </w:pPr>
            <w:r>
              <w:t>1550,0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обеспечению мобилизационной готовности экономики</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1550,0</w:t>
            </w:r>
          </w:p>
        </w:tc>
        <w:tc>
          <w:tcPr>
            <w:tcW w:w="1644" w:type="dxa"/>
            <w:vAlign w:val="bottom"/>
          </w:tcPr>
          <w:p w:rsidR="003A54AF" w:rsidRDefault="003A54AF">
            <w:pPr>
              <w:pStyle w:val="ConsPlusNormal"/>
              <w:jc w:val="right"/>
            </w:pPr>
            <w:r>
              <w:t>1550,0</w:t>
            </w:r>
          </w:p>
        </w:tc>
        <w:tc>
          <w:tcPr>
            <w:tcW w:w="1814" w:type="dxa"/>
            <w:vAlign w:val="bottom"/>
          </w:tcPr>
          <w:p w:rsidR="003A54AF" w:rsidRDefault="003A54AF">
            <w:pPr>
              <w:pStyle w:val="ConsPlusNormal"/>
              <w:jc w:val="right"/>
            </w:pPr>
            <w:r>
              <w:t>1550,0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1550,0</w:t>
            </w:r>
          </w:p>
        </w:tc>
        <w:tc>
          <w:tcPr>
            <w:tcW w:w="1644" w:type="dxa"/>
            <w:vAlign w:val="bottom"/>
          </w:tcPr>
          <w:p w:rsidR="003A54AF" w:rsidRDefault="003A54AF">
            <w:pPr>
              <w:pStyle w:val="ConsPlusNormal"/>
              <w:jc w:val="right"/>
            </w:pPr>
            <w:r>
              <w:t>1550,0</w:t>
            </w:r>
          </w:p>
        </w:tc>
        <w:tc>
          <w:tcPr>
            <w:tcW w:w="1814" w:type="dxa"/>
            <w:vAlign w:val="bottom"/>
          </w:tcPr>
          <w:p w:rsidR="003A54AF" w:rsidRDefault="003A54AF">
            <w:pPr>
              <w:pStyle w:val="ConsPlusNormal"/>
              <w:jc w:val="right"/>
            </w:pPr>
            <w:r>
              <w:t>1550,0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Национальная безопасность и правоохранительная деятельность</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800,0</w:t>
            </w:r>
          </w:p>
        </w:tc>
        <w:tc>
          <w:tcPr>
            <w:tcW w:w="1644" w:type="dxa"/>
            <w:vAlign w:val="bottom"/>
          </w:tcPr>
          <w:p w:rsidR="003A54AF" w:rsidRDefault="003A54AF">
            <w:pPr>
              <w:pStyle w:val="ConsPlusNormal"/>
              <w:jc w:val="right"/>
            </w:pPr>
            <w:r>
              <w:t>800,0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Другие вопросы в области национальной безопасности и правоохранительной деятельности</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800,0</w:t>
            </w:r>
          </w:p>
        </w:tc>
        <w:tc>
          <w:tcPr>
            <w:tcW w:w="1644" w:type="dxa"/>
            <w:vAlign w:val="bottom"/>
          </w:tcPr>
          <w:p w:rsidR="003A54AF" w:rsidRDefault="003A54AF">
            <w:pPr>
              <w:pStyle w:val="ConsPlusNormal"/>
              <w:jc w:val="right"/>
            </w:pPr>
            <w:r>
              <w:t>800,0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78"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800,0</w:t>
            </w:r>
          </w:p>
        </w:tc>
        <w:tc>
          <w:tcPr>
            <w:tcW w:w="1644" w:type="dxa"/>
            <w:vAlign w:val="bottom"/>
          </w:tcPr>
          <w:p w:rsidR="003A54AF" w:rsidRDefault="003A54AF">
            <w:pPr>
              <w:pStyle w:val="ConsPlusNormal"/>
              <w:jc w:val="right"/>
            </w:pPr>
            <w:r>
              <w:t>800,0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Профилактика терроризма и экстремизма в Краснодарском крае</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0950000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800,0</w:t>
            </w:r>
          </w:p>
        </w:tc>
        <w:tc>
          <w:tcPr>
            <w:tcW w:w="1644" w:type="dxa"/>
            <w:vAlign w:val="bottom"/>
          </w:tcPr>
          <w:p w:rsidR="003A54AF" w:rsidRDefault="003A54AF">
            <w:pPr>
              <w:pStyle w:val="ConsPlusNormal"/>
              <w:jc w:val="right"/>
            </w:pPr>
            <w:r>
              <w:t>800,0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профилактике терроризма и экстремизма</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0951011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800,0</w:t>
            </w:r>
          </w:p>
        </w:tc>
        <w:tc>
          <w:tcPr>
            <w:tcW w:w="1644" w:type="dxa"/>
            <w:vAlign w:val="bottom"/>
          </w:tcPr>
          <w:p w:rsidR="003A54AF" w:rsidRDefault="003A54AF">
            <w:pPr>
              <w:pStyle w:val="ConsPlusNormal"/>
              <w:jc w:val="right"/>
            </w:pPr>
            <w:r>
              <w:t>800,0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0951011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800,0</w:t>
            </w:r>
          </w:p>
        </w:tc>
        <w:tc>
          <w:tcPr>
            <w:tcW w:w="1644" w:type="dxa"/>
            <w:vAlign w:val="bottom"/>
          </w:tcPr>
          <w:p w:rsidR="003A54AF" w:rsidRDefault="003A54AF">
            <w:pPr>
              <w:pStyle w:val="ConsPlusNormal"/>
              <w:jc w:val="right"/>
            </w:pPr>
            <w:r>
              <w:t>800,0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Национальная экономика</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42630,0</w:t>
            </w:r>
          </w:p>
        </w:tc>
        <w:tc>
          <w:tcPr>
            <w:tcW w:w="1644" w:type="dxa"/>
            <w:vAlign w:val="bottom"/>
          </w:tcPr>
          <w:p w:rsidR="003A54AF" w:rsidRDefault="003A54AF">
            <w:pPr>
              <w:pStyle w:val="ConsPlusNormal"/>
              <w:jc w:val="right"/>
            </w:pPr>
            <w:r>
              <w:t>42630,0</w:t>
            </w:r>
          </w:p>
        </w:tc>
        <w:tc>
          <w:tcPr>
            <w:tcW w:w="1814" w:type="dxa"/>
            <w:vAlign w:val="bottom"/>
          </w:tcPr>
          <w:p w:rsidR="003A54AF" w:rsidRDefault="003A54AF">
            <w:pPr>
              <w:pStyle w:val="ConsPlusNormal"/>
              <w:jc w:val="right"/>
            </w:pPr>
            <w:r>
              <w:t>42630,0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Другие вопросы в области национальной экономики</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42630,0</w:t>
            </w:r>
          </w:p>
        </w:tc>
        <w:tc>
          <w:tcPr>
            <w:tcW w:w="1644" w:type="dxa"/>
            <w:vAlign w:val="bottom"/>
          </w:tcPr>
          <w:p w:rsidR="003A54AF" w:rsidRDefault="003A54AF">
            <w:pPr>
              <w:pStyle w:val="ConsPlusNormal"/>
              <w:jc w:val="right"/>
            </w:pPr>
            <w:r>
              <w:t>42630,0</w:t>
            </w:r>
          </w:p>
        </w:tc>
        <w:tc>
          <w:tcPr>
            <w:tcW w:w="1814" w:type="dxa"/>
            <w:vAlign w:val="bottom"/>
          </w:tcPr>
          <w:p w:rsidR="003A54AF" w:rsidRDefault="003A54AF">
            <w:pPr>
              <w:pStyle w:val="ConsPlusNormal"/>
              <w:jc w:val="right"/>
            </w:pPr>
            <w:r>
              <w:t>42630,0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79" w:history="1">
              <w:r>
                <w:rPr>
                  <w:color w:val="0000FF"/>
                </w:rPr>
                <w:t>программа</w:t>
              </w:r>
            </w:hyperlink>
            <w:r>
              <w:t xml:space="preserve"> Краснодарского края "Экономическое развитие и инновационная экономика"</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42630,0</w:t>
            </w:r>
          </w:p>
        </w:tc>
        <w:tc>
          <w:tcPr>
            <w:tcW w:w="1644" w:type="dxa"/>
            <w:vAlign w:val="bottom"/>
          </w:tcPr>
          <w:p w:rsidR="003A54AF" w:rsidRDefault="003A54AF">
            <w:pPr>
              <w:pStyle w:val="ConsPlusNormal"/>
              <w:jc w:val="right"/>
            </w:pPr>
            <w:r>
              <w:t>42630,0</w:t>
            </w:r>
          </w:p>
        </w:tc>
        <w:tc>
          <w:tcPr>
            <w:tcW w:w="1814" w:type="dxa"/>
            <w:vAlign w:val="bottom"/>
          </w:tcPr>
          <w:p w:rsidR="003A54AF" w:rsidRDefault="003A54AF">
            <w:pPr>
              <w:pStyle w:val="ConsPlusNormal"/>
              <w:jc w:val="right"/>
            </w:pPr>
            <w:r>
              <w:t>42630,0</w:t>
            </w:r>
          </w:p>
        </w:tc>
      </w:tr>
      <w:tr w:rsidR="003A54AF">
        <w:tc>
          <w:tcPr>
            <w:tcW w:w="13567" w:type="dxa"/>
            <w:gridSpan w:val="10"/>
          </w:tcPr>
          <w:p w:rsidR="003A54AF" w:rsidRDefault="003A54AF">
            <w:pPr>
              <w:pStyle w:val="ConsPlusNormal"/>
              <w:pBdr>
                <w:top w:val="single" w:sz="6" w:space="0" w:color="auto"/>
              </w:pBdr>
              <w:spacing w:before="100" w:after="100"/>
              <w:jc w:val="both"/>
              <w:rPr>
                <w:sz w:val="2"/>
                <w:szCs w:val="2"/>
              </w:rPr>
            </w:pPr>
          </w:p>
          <w:p w:rsidR="003A54AF" w:rsidRDefault="003A54AF">
            <w:pPr>
              <w:pStyle w:val="ConsPlusNormal"/>
              <w:ind w:firstLine="540"/>
              <w:jc w:val="both"/>
            </w:pPr>
            <w:r>
              <w:t>КонсультантПлюс: примечание.</w:t>
            </w:r>
          </w:p>
          <w:p w:rsidR="003A54AF" w:rsidRDefault="003A54AF">
            <w:pPr>
              <w:pStyle w:val="ConsPlusNormal"/>
              <w:ind w:firstLine="540"/>
              <w:jc w:val="both"/>
            </w:pPr>
            <w:r>
              <w:t>В официальном тексте документа, видимо, допущена опечатка:</w:t>
            </w:r>
          </w:p>
          <w:p w:rsidR="003A54AF" w:rsidRDefault="003A54AF">
            <w:pPr>
              <w:pStyle w:val="ConsPlusNormal"/>
              <w:jc w:val="both"/>
            </w:pPr>
            <w:r>
              <w:t>имеется в виду подпрограмма Качество на 2014 - 2018 годы (с развитием</w:t>
            </w:r>
          </w:p>
          <w:p w:rsidR="003A54AF" w:rsidRDefault="003A54AF">
            <w:pPr>
              <w:pStyle w:val="ConsPlusNormal"/>
              <w:jc w:val="both"/>
            </w:pPr>
            <w:r>
              <w:t>подсистемы защиты прав потребителей в Краснодарском крае)</w:t>
            </w:r>
          </w:p>
          <w:p w:rsidR="003A54AF" w:rsidRDefault="003A54AF">
            <w:pPr>
              <w:pStyle w:val="ConsPlusNormal"/>
              <w:jc w:val="both"/>
            </w:pPr>
            <w:r>
              <w:t>государственной программы Краснодарского края "Экономическое</w:t>
            </w:r>
          </w:p>
          <w:p w:rsidR="003A54AF" w:rsidRDefault="003A54AF">
            <w:pPr>
              <w:pStyle w:val="ConsPlusNormal"/>
              <w:jc w:val="both"/>
            </w:pPr>
            <w:r>
              <w:t>развитие и инновационная экономика".</w:t>
            </w:r>
          </w:p>
          <w:p w:rsidR="003A54AF" w:rsidRDefault="003A54AF">
            <w:pPr>
              <w:pStyle w:val="ConsPlusNormal"/>
              <w:pBdr>
                <w:top w:val="single" w:sz="6" w:space="0" w:color="auto"/>
              </w:pBdr>
              <w:spacing w:before="100" w:after="100"/>
              <w:jc w:val="both"/>
              <w:rPr>
                <w:sz w:val="2"/>
                <w:szCs w:val="2"/>
              </w:rPr>
            </w:pP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hyperlink r:id="rId580" w:history="1">
              <w:r>
                <w:rPr>
                  <w:color w:val="0000FF"/>
                </w:rPr>
                <w:t>Качество</w:t>
              </w:r>
            </w:hyperlink>
            <w:r>
              <w:t xml:space="preserve"> на 2014 - 2018 годы (с развитием подсистемы защиты прав потребителей в Краснодарском крае)</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1420000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42630,0</w:t>
            </w:r>
          </w:p>
        </w:tc>
        <w:tc>
          <w:tcPr>
            <w:tcW w:w="1644" w:type="dxa"/>
            <w:vAlign w:val="bottom"/>
          </w:tcPr>
          <w:p w:rsidR="003A54AF" w:rsidRDefault="003A54AF">
            <w:pPr>
              <w:pStyle w:val="ConsPlusNormal"/>
              <w:jc w:val="right"/>
            </w:pPr>
            <w:r>
              <w:t>42630,0</w:t>
            </w:r>
          </w:p>
        </w:tc>
        <w:tc>
          <w:tcPr>
            <w:tcW w:w="1814" w:type="dxa"/>
            <w:vAlign w:val="bottom"/>
          </w:tcPr>
          <w:p w:rsidR="003A54AF" w:rsidRDefault="003A54AF">
            <w:pPr>
              <w:pStyle w:val="ConsPlusNormal"/>
              <w:jc w:val="right"/>
            </w:pPr>
            <w:r>
              <w:t>42630,0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Премии студентам высших учебных заведений края за научные достижения в области качества товаров, работ и услуг, имеющие прикладной характер</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1420958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100,0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1420958</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100,0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Мероприятия государственной </w:t>
            </w:r>
            <w:hyperlink r:id="rId581" w:history="1">
              <w:r>
                <w:rPr>
                  <w:color w:val="0000FF"/>
                </w:rPr>
                <w:t>программы</w:t>
              </w:r>
            </w:hyperlink>
            <w:r>
              <w:t xml:space="preserve"> Краснодарского края "Экономическое развитие и инновационная экономика"</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1420959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42530,0</w:t>
            </w:r>
          </w:p>
        </w:tc>
        <w:tc>
          <w:tcPr>
            <w:tcW w:w="1644" w:type="dxa"/>
            <w:vAlign w:val="bottom"/>
          </w:tcPr>
          <w:p w:rsidR="003A54AF" w:rsidRDefault="003A54AF">
            <w:pPr>
              <w:pStyle w:val="ConsPlusNormal"/>
              <w:jc w:val="right"/>
            </w:pPr>
            <w:r>
              <w:t>42530,0</w:t>
            </w:r>
          </w:p>
        </w:tc>
        <w:tc>
          <w:tcPr>
            <w:tcW w:w="1814" w:type="dxa"/>
            <w:vAlign w:val="bottom"/>
          </w:tcPr>
          <w:p w:rsidR="003A54AF" w:rsidRDefault="003A54AF">
            <w:pPr>
              <w:pStyle w:val="ConsPlusNormal"/>
              <w:jc w:val="right"/>
            </w:pPr>
            <w:r>
              <w:t>42530,0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1420959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42530,0</w:t>
            </w:r>
          </w:p>
        </w:tc>
        <w:tc>
          <w:tcPr>
            <w:tcW w:w="1644" w:type="dxa"/>
            <w:vAlign w:val="bottom"/>
          </w:tcPr>
          <w:p w:rsidR="003A54AF" w:rsidRDefault="003A54AF">
            <w:pPr>
              <w:pStyle w:val="ConsPlusNormal"/>
              <w:jc w:val="right"/>
            </w:pPr>
            <w:r>
              <w:t>42530,0</w:t>
            </w:r>
          </w:p>
        </w:tc>
        <w:tc>
          <w:tcPr>
            <w:tcW w:w="1814" w:type="dxa"/>
            <w:vAlign w:val="bottom"/>
          </w:tcPr>
          <w:p w:rsidR="003A54AF" w:rsidRDefault="003A54AF">
            <w:pPr>
              <w:pStyle w:val="ConsPlusNormal"/>
              <w:jc w:val="right"/>
            </w:pPr>
            <w:r>
              <w:t>42530,0</w:t>
            </w:r>
          </w:p>
        </w:tc>
      </w:tr>
      <w:tr w:rsidR="003A54AF">
        <w:tc>
          <w:tcPr>
            <w:tcW w:w="592" w:type="dxa"/>
          </w:tcPr>
          <w:p w:rsidR="003A54AF" w:rsidRDefault="003A54AF">
            <w:pPr>
              <w:pStyle w:val="ConsPlusNormal"/>
              <w:jc w:val="center"/>
            </w:pPr>
            <w:r>
              <w:t>5.</w:t>
            </w:r>
          </w:p>
        </w:tc>
        <w:tc>
          <w:tcPr>
            <w:tcW w:w="3458" w:type="dxa"/>
            <w:vAlign w:val="bottom"/>
          </w:tcPr>
          <w:p w:rsidR="003A54AF" w:rsidRDefault="003A54AF">
            <w:pPr>
              <w:pStyle w:val="ConsPlusNormal"/>
              <w:jc w:val="both"/>
            </w:pPr>
            <w:r>
              <w:t>Министерство финансов Краснодарского края</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12710546,6</w:t>
            </w:r>
          </w:p>
        </w:tc>
        <w:tc>
          <w:tcPr>
            <w:tcW w:w="1644" w:type="dxa"/>
            <w:vAlign w:val="bottom"/>
          </w:tcPr>
          <w:p w:rsidR="003A54AF" w:rsidRDefault="003A54AF">
            <w:pPr>
              <w:pStyle w:val="ConsPlusNormal"/>
              <w:jc w:val="right"/>
            </w:pPr>
            <w:r>
              <w:t>12710546,6</w:t>
            </w:r>
          </w:p>
        </w:tc>
        <w:tc>
          <w:tcPr>
            <w:tcW w:w="1814" w:type="dxa"/>
            <w:vAlign w:val="bottom"/>
          </w:tcPr>
          <w:p w:rsidR="003A54AF" w:rsidRDefault="003A54AF">
            <w:pPr>
              <w:pStyle w:val="ConsPlusNormal"/>
              <w:jc w:val="right"/>
            </w:pPr>
            <w:r>
              <w:t>14738417,9</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613640,0</w:t>
            </w:r>
          </w:p>
        </w:tc>
        <w:tc>
          <w:tcPr>
            <w:tcW w:w="1644" w:type="dxa"/>
            <w:vAlign w:val="bottom"/>
          </w:tcPr>
          <w:p w:rsidR="003A54AF" w:rsidRDefault="003A54AF">
            <w:pPr>
              <w:pStyle w:val="ConsPlusNormal"/>
              <w:jc w:val="right"/>
            </w:pPr>
            <w:r>
              <w:t>613640,0</w:t>
            </w:r>
          </w:p>
        </w:tc>
        <w:tc>
          <w:tcPr>
            <w:tcW w:w="1814" w:type="dxa"/>
            <w:vAlign w:val="bottom"/>
          </w:tcPr>
          <w:p w:rsidR="003A54AF" w:rsidRDefault="003A54AF">
            <w:pPr>
              <w:pStyle w:val="ConsPlusNormal"/>
              <w:jc w:val="right"/>
            </w:pPr>
            <w:r>
              <w:t>774279,0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412820,0</w:t>
            </w:r>
          </w:p>
        </w:tc>
        <w:tc>
          <w:tcPr>
            <w:tcW w:w="1644" w:type="dxa"/>
            <w:vAlign w:val="bottom"/>
          </w:tcPr>
          <w:p w:rsidR="003A54AF" w:rsidRDefault="003A54AF">
            <w:pPr>
              <w:pStyle w:val="ConsPlusNormal"/>
              <w:jc w:val="right"/>
            </w:pPr>
            <w:r>
              <w:t>412820,0</w:t>
            </w:r>
          </w:p>
        </w:tc>
        <w:tc>
          <w:tcPr>
            <w:tcW w:w="1814" w:type="dxa"/>
            <w:vAlign w:val="bottom"/>
          </w:tcPr>
          <w:p w:rsidR="003A54AF" w:rsidRDefault="003A54AF">
            <w:pPr>
              <w:pStyle w:val="ConsPlusNormal"/>
              <w:jc w:val="right"/>
            </w:pPr>
            <w:r>
              <w:t>429259,0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министерства финансов Краснодарского края</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412820,0</w:t>
            </w:r>
          </w:p>
        </w:tc>
        <w:tc>
          <w:tcPr>
            <w:tcW w:w="1644" w:type="dxa"/>
            <w:vAlign w:val="bottom"/>
          </w:tcPr>
          <w:p w:rsidR="003A54AF" w:rsidRDefault="003A54AF">
            <w:pPr>
              <w:pStyle w:val="ConsPlusNormal"/>
              <w:jc w:val="right"/>
            </w:pPr>
            <w:r>
              <w:t>412820,0</w:t>
            </w:r>
          </w:p>
        </w:tc>
        <w:tc>
          <w:tcPr>
            <w:tcW w:w="1814" w:type="dxa"/>
            <w:vAlign w:val="bottom"/>
          </w:tcPr>
          <w:p w:rsidR="003A54AF" w:rsidRDefault="003A54AF">
            <w:pPr>
              <w:pStyle w:val="ConsPlusNormal"/>
              <w:jc w:val="right"/>
            </w:pPr>
            <w:r>
              <w:t>429259,0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Министерство финансов Краснодарского края</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412820,0</w:t>
            </w:r>
          </w:p>
        </w:tc>
        <w:tc>
          <w:tcPr>
            <w:tcW w:w="1644" w:type="dxa"/>
            <w:vAlign w:val="bottom"/>
          </w:tcPr>
          <w:p w:rsidR="003A54AF" w:rsidRDefault="003A54AF">
            <w:pPr>
              <w:pStyle w:val="ConsPlusNormal"/>
              <w:jc w:val="right"/>
            </w:pPr>
            <w:r>
              <w:t>412820,0</w:t>
            </w:r>
          </w:p>
        </w:tc>
        <w:tc>
          <w:tcPr>
            <w:tcW w:w="1814" w:type="dxa"/>
            <w:vAlign w:val="bottom"/>
          </w:tcPr>
          <w:p w:rsidR="003A54AF" w:rsidRDefault="003A54AF">
            <w:pPr>
              <w:pStyle w:val="ConsPlusNormal"/>
              <w:jc w:val="right"/>
            </w:pPr>
            <w:r>
              <w:t>429259,0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7510019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412820,0</w:t>
            </w:r>
          </w:p>
        </w:tc>
        <w:tc>
          <w:tcPr>
            <w:tcW w:w="1644" w:type="dxa"/>
            <w:vAlign w:val="bottom"/>
          </w:tcPr>
          <w:p w:rsidR="003A54AF" w:rsidRDefault="003A54AF">
            <w:pPr>
              <w:pStyle w:val="ConsPlusNormal"/>
              <w:jc w:val="right"/>
            </w:pPr>
            <w:r>
              <w:t>412820,0</w:t>
            </w:r>
          </w:p>
        </w:tc>
        <w:tc>
          <w:tcPr>
            <w:tcW w:w="1814" w:type="dxa"/>
            <w:vAlign w:val="bottom"/>
          </w:tcPr>
          <w:p w:rsidR="003A54AF" w:rsidRDefault="003A54AF">
            <w:pPr>
              <w:pStyle w:val="ConsPlusNormal"/>
              <w:jc w:val="right"/>
            </w:pPr>
            <w:r>
              <w:t>429259,0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7510019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312976,5</w:t>
            </w:r>
          </w:p>
        </w:tc>
        <w:tc>
          <w:tcPr>
            <w:tcW w:w="1644" w:type="dxa"/>
            <w:vAlign w:val="bottom"/>
          </w:tcPr>
          <w:p w:rsidR="003A54AF" w:rsidRDefault="003A54AF">
            <w:pPr>
              <w:pStyle w:val="ConsPlusNormal"/>
              <w:jc w:val="right"/>
            </w:pPr>
            <w:r>
              <w:t>312976,5</w:t>
            </w:r>
          </w:p>
        </w:tc>
        <w:tc>
          <w:tcPr>
            <w:tcW w:w="1814" w:type="dxa"/>
            <w:vAlign w:val="bottom"/>
          </w:tcPr>
          <w:p w:rsidR="003A54AF" w:rsidRDefault="003A54AF">
            <w:pPr>
              <w:pStyle w:val="ConsPlusNormal"/>
              <w:jc w:val="right"/>
            </w:pPr>
            <w:r>
              <w:t>329415,5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7510019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98787,5</w:t>
            </w:r>
          </w:p>
        </w:tc>
        <w:tc>
          <w:tcPr>
            <w:tcW w:w="1644" w:type="dxa"/>
            <w:vAlign w:val="bottom"/>
          </w:tcPr>
          <w:p w:rsidR="003A54AF" w:rsidRDefault="003A54AF">
            <w:pPr>
              <w:pStyle w:val="ConsPlusNormal"/>
              <w:jc w:val="right"/>
            </w:pPr>
            <w:r>
              <w:t>98787,5</w:t>
            </w:r>
          </w:p>
        </w:tc>
        <w:tc>
          <w:tcPr>
            <w:tcW w:w="1814" w:type="dxa"/>
            <w:vAlign w:val="bottom"/>
          </w:tcPr>
          <w:p w:rsidR="003A54AF" w:rsidRDefault="003A54AF">
            <w:pPr>
              <w:pStyle w:val="ConsPlusNormal"/>
              <w:jc w:val="right"/>
            </w:pPr>
            <w:r>
              <w:t>98787,5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7510019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1056,0</w:t>
            </w:r>
          </w:p>
        </w:tc>
        <w:tc>
          <w:tcPr>
            <w:tcW w:w="1644" w:type="dxa"/>
            <w:vAlign w:val="bottom"/>
          </w:tcPr>
          <w:p w:rsidR="003A54AF" w:rsidRDefault="003A54AF">
            <w:pPr>
              <w:pStyle w:val="ConsPlusNormal"/>
              <w:jc w:val="right"/>
            </w:pPr>
            <w:r>
              <w:t>1056,0</w:t>
            </w:r>
          </w:p>
        </w:tc>
        <w:tc>
          <w:tcPr>
            <w:tcW w:w="1814" w:type="dxa"/>
            <w:vAlign w:val="bottom"/>
          </w:tcPr>
          <w:p w:rsidR="003A54AF" w:rsidRDefault="003A54AF">
            <w:pPr>
              <w:pStyle w:val="ConsPlusNormal"/>
              <w:jc w:val="right"/>
            </w:pPr>
            <w:r>
              <w:t>1056,0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Резервные фонды</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155800,0</w:t>
            </w:r>
          </w:p>
        </w:tc>
        <w:tc>
          <w:tcPr>
            <w:tcW w:w="1644" w:type="dxa"/>
            <w:vAlign w:val="bottom"/>
          </w:tcPr>
          <w:p w:rsidR="003A54AF" w:rsidRDefault="003A54AF">
            <w:pPr>
              <w:pStyle w:val="ConsPlusNormal"/>
              <w:jc w:val="right"/>
            </w:pPr>
            <w:r>
              <w:t>155800,0</w:t>
            </w:r>
          </w:p>
        </w:tc>
        <w:tc>
          <w:tcPr>
            <w:tcW w:w="1814" w:type="dxa"/>
            <w:vAlign w:val="bottom"/>
          </w:tcPr>
          <w:p w:rsidR="003A54AF" w:rsidRDefault="003A54AF">
            <w:pPr>
              <w:pStyle w:val="ConsPlusNormal"/>
              <w:jc w:val="right"/>
            </w:pPr>
            <w:r>
              <w:t>300000,0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министерства финансов Краснодарского края</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7500000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155800,0</w:t>
            </w:r>
          </w:p>
        </w:tc>
        <w:tc>
          <w:tcPr>
            <w:tcW w:w="1644" w:type="dxa"/>
            <w:vAlign w:val="bottom"/>
          </w:tcPr>
          <w:p w:rsidR="003A54AF" w:rsidRDefault="003A54AF">
            <w:pPr>
              <w:pStyle w:val="ConsPlusNormal"/>
              <w:jc w:val="right"/>
            </w:pPr>
            <w:r>
              <w:t>155800,0</w:t>
            </w:r>
          </w:p>
        </w:tc>
        <w:tc>
          <w:tcPr>
            <w:tcW w:w="1814" w:type="dxa"/>
            <w:vAlign w:val="bottom"/>
          </w:tcPr>
          <w:p w:rsidR="003A54AF" w:rsidRDefault="003A54AF">
            <w:pPr>
              <w:pStyle w:val="ConsPlusNormal"/>
              <w:jc w:val="right"/>
            </w:pPr>
            <w:r>
              <w:t>300000,0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Финансовое обеспечение непредвиденных расходов</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7530000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155800,0</w:t>
            </w:r>
          </w:p>
        </w:tc>
        <w:tc>
          <w:tcPr>
            <w:tcW w:w="1644" w:type="dxa"/>
            <w:vAlign w:val="bottom"/>
          </w:tcPr>
          <w:p w:rsidR="003A54AF" w:rsidRDefault="003A54AF">
            <w:pPr>
              <w:pStyle w:val="ConsPlusNormal"/>
              <w:jc w:val="right"/>
            </w:pPr>
            <w:r>
              <w:t>155800,0</w:t>
            </w:r>
          </w:p>
        </w:tc>
        <w:tc>
          <w:tcPr>
            <w:tcW w:w="1814" w:type="dxa"/>
            <w:vAlign w:val="bottom"/>
          </w:tcPr>
          <w:p w:rsidR="003A54AF" w:rsidRDefault="003A54AF">
            <w:pPr>
              <w:pStyle w:val="ConsPlusNormal"/>
              <w:jc w:val="right"/>
            </w:pPr>
            <w:r>
              <w:t>300000,0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Резервный фонд администрации Краснодарского края</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7531049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155800,0</w:t>
            </w:r>
          </w:p>
        </w:tc>
        <w:tc>
          <w:tcPr>
            <w:tcW w:w="1644" w:type="dxa"/>
            <w:vAlign w:val="bottom"/>
          </w:tcPr>
          <w:p w:rsidR="003A54AF" w:rsidRDefault="003A54AF">
            <w:pPr>
              <w:pStyle w:val="ConsPlusNormal"/>
              <w:jc w:val="right"/>
            </w:pPr>
            <w:r>
              <w:t>155800,0</w:t>
            </w:r>
          </w:p>
        </w:tc>
        <w:tc>
          <w:tcPr>
            <w:tcW w:w="1814" w:type="dxa"/>
            <w:vAlign w:val="bottom"/>
          </w:tcPr>
          <w:p w:rsidR="003A54AF" w:rsidRDefault="003A54AF">
            <w:pPr>
              <w:pStyle w:val="ConsPlusNormal"/>
              <w:jc w:val="right"/>
            </w:pPr>
            <w:r>
              <w:t>300000,0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7531049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155800,0</w:t>
            </w:r>
          </w:p>
        </w:tc>
        <w:tc>
          <w:tcPr>
            <w:tcW w:w="1644" w:type="dxa"/>
            <w:vAlign w:val="bottom"/>
          </w:tcPr>
          <w:p w:rsidR="003A54AF" w:rsidRDefault="003A54AF">
            <w:pPr>
              <w:pStyle w:val="ConsPlusNormal"/>
              <w:jc w:val="right"/>
            </w:pPr>
            <w:r>
              <w:t>155800,0</w:t>
            </w:r>
          </w:p>
        </w:tc>
        <w:tc>
          <w:tcPr>
            <w:tcW w:w="1814" w:type="dxa"/>
            <w:vAlign w:val="bottom"/>
          </w:tcPr>
          <w:p w:rsidR="003A54AF" w:rsidRDefault="003A54AF">
            <w:pPr>
              <w:pStyle w:val="ConsPlusNormal"/>
              <w:jc w:val="right"/>
            </w:pPr>
            <w:r>
              <w:t>300000,0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45020,0</w:t>
            </w:r>
          </w:p>
        </w:tc>
        <w:tc>
          <w:tcPr>
            <w:tcW w:w="1644" w:type="dxa"/>
            <w:vAlign w:val="bottom"/>
          </w:tcPr>
          <w:p w:rsidR="003A54AF" w:rsidRDefault="003A54AF">
            <w:pPr>
              <w:pStyle w:val="ConsPlusNormal"/>
              <w:jc w:val="right"/>
            </w:pPr>
            <w:r>
              <w:t>45020,0</w:t>
            </w:r>
          </w:p>
        </w:tc>
        <w:tc>
          <w:tcPr>
            <w:tcW w:w="1814" w:type="dxa"/>
            <w:vAlign w:val="bottom"/>
          </w:tcPr>
          <w:p w:rsidR="003A54AF" w:rsidRDefault="003A54AF">
            <w:pPr>
              <w:pStyle w:val="ConsPlusNormal"/>
              <w:jc w:val="right"/>
            </w:pPr>
            <w:r>
              <w:t>45020,0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министерства финансов Краснодарского края</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45020,0</w:t>
            </w:r>
          </w:p>
        </w:tc>
        <w:tc>
          <w:tcPr>
            <w:tcW w:w="1644" w:type="dxa"/>
            <w:vAlign w:val="bottom"/>
          </w:tcPr>
          <w:p w:rsidR="003A54AF" w:rsidRDefault="003A54AF">
            <w:pPr>
              <w:pStyle w:val="ConsPlusNormal"/>
              <w:jc w:val="right"/>
            </w:pPr>
            <w:r>
              <w:t>45020,0</w:t>
            </w:r>
          </w:p>
        </w:tc>
        <w:tc>
          <w:tcPr>
            <w:tcW w:w="1814" w:type="dxa"/>
            <w:vAlign w:val="bottom"/>
          </w:tcPr>
          <w:p w:rsidR="003A54AF" w:rsidRDefault="003A54AF">
            <w:pPr>
              <w:pStyle w:val="ConsPlusNormal"/>
              <w:jc w:val="right"/>
            </w:pPr>
            <w:r>
              <w:t>45020,0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Министерство финансов Краснодарского края</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45020,0</w:t>
            </w:r>
          </w:p>
        </w:tc>
        <w:tc>
          <w:tcPr>
            <w:tcW w:w="1644" w:type="dxa"/>
            <w:vAlign w:val="bottom"/>
          </w:tcPr>
          <w:p w:rsidR="003A54AF" w:rsidRDefault="003A54AF">
            <w:pPr>
              <w:pStyle w:val="ConsPlusNormal"/>
              <w:jc w:val="right"/>
            </w:pPr>
            <w:r>
              <w:t>45020,0</w:t>
            </w:r>
          </w:p>
        </w:tc>
        <w:tc>
          <w:tcPr>
            <w:tcW w:w="1814" w:type="dxa"/>
            <w:vAlign w:val="bottom"/>
          </w:tcPr>
          <w:p w:rsidR="003A54AF" w:rsidRDefault="003A54AF">
            <w:pPr>
              <w:pStyle w:val="ConsPlusNormal"/>
              <w:jc w:val="right"/>
            </w:pPr>
            <w:r>
              <w:t>45020,0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Прочие обязательства Краснодарского края</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7511038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45006,0</w:t>
            </w:r>
          </w:p>
        </w:tc>
        <w:tc>
          <w:tcPr>
            <w:tcW w:w="1644" w:type="dxa"/>
            <w:vAlign w:val="bottom"/>
          </w:tcPr>
          <w:p w:rsidR="003A54AF" w:rsidRDefault="003A54AF">
            <w:pPr>
              <w:pStyle w:val="ConsPlusNormal"/>
              <w:jc w:val="right"/>
            </w:pPr>
            <w:r>
              <w:t>45006,0</w:t>
            </w:r>
          </w:p>
        </w:tc>
        <w:tc>
          <w:tcPr>
            <w:tcW w:w="1814" w:type="dxa"/>
            <w:vAlign w:val="bottom"/>
          </w:tcPr>
          <w:p w:rsidR="003A54AF" w:rsidRDefault="003A54AF">
            <w:pPr>
              <w:pStyle w:val="ConsPlusNormal"/>
              <w:jc w:val="right"/>
            </w:pPr>
            <w:r>
              <w:t>45006,0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7511038</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45006,0</w:t>
            </w:r>
          </w:p>
        </w:tc>
        <w:tc>
          <w:tcPr>
            <w:tcW w:w="1644" w:type="dxa"/>
            <w:vAlign w:val="bottom"/>
          </w:tcPr>
          <w:p w:rsidR="003A54AF" w:rsidRDefault="003A54AF">
            <w:pPr>
              <w:pStyle w:val="ConsPlusNormal"/>
              <w:jc w:val="right"/>
            </w:pPr>
            <w:r>
              <w:t>45006,0</w:t>
            </w:r>
          </w:p>
        </w:tc>
        <w:tc>
          <w:tcPr>
            <w:tcW w:w="1814" w:type="dxa"/>
            <w:vAlign w:val="bottom"/>
          </w:tcPr>
          <w:p w:rsidR="003A54AF" w:rsidRDefault="003A54AF">
            <w:pPr>
              <w:pStyle w:val="ConsPlusNormal"/>
              <w:jc w:val="right"/>
            </w:pPr>
            <w:r>
              <w:t>45006,0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Выполнение других обязательств государства по выплате агентских комиссий и вознаграждения</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7511041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14,0</w:t>
            </w:r>
          </w:p>
        </w:tc>
        <w:tc>
          <w:tcPr>
            <w:tcW w:w="1644" w:type="dxa"/>
            <w:vAlign w:val="bottom"/>
          </w:tcPr>
          <w:p w:rsidR="003A54AF" w:rsidRDefault="003A54AF">
            <w:pPr>
              <w:pStyle w:val="ConsPlusNormal"/>
              <w:jc w:val="right"/>
            </w:pPr>
            <w:r>
              <w:t>14,0</w:t>
            </w:r>
          </w:p>
        </w:tc>
        <w:tc>
          <w:tcPr>
            <w:tcW w:w="1814" w:type="dxa"/>
            <w:vAlign w:val="bottom"/>
          </w:tcPr>
          <w:p w:rsidR="003A54AF" w:rsidRDefault="003A54AF">
            <w:pPr>
              <w:pStyle w:val="ConsPlusNormal"/>
              <w:jc w:val="right"/>
            </w:pPr>
            <w:r>
              <w:t>14,0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7511041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14,0</w:t>
            </w:r>
          </w:p>
        </w:tc>
        <w:tc>
          <w:tcPr>
            <w:tcW w:w="1644" w:type="dxa"/>
            <w:vAlign w:val="bottom"/>
          </w:tcPr>
          <w:p w:rsidR="003A54AF" w:rsidRDefault="003A54AF">
            <w:pPr>
              <w:pStyle w:val="ConsPlusNormal"/>
              <w:jc w:val="right"/>
            </w:pPr>
            <w:r>
              <w:t>14,0</w:t>
            </w:r>
          </w:p>
        </w:tc>
        <w:tc>
          <w:tcPr>
            <w:tcW w:w="1814" w:type="dxa"/>
            <w:vAlign w:val="bottom"/>
          </w:tcPr>
          <w:p w:rsidR="003A54AF" w:rsidRDefault="003A54AF">
            <w:pPr>
              <w:pStyle w:val="ConsPlusNormal"/>
              <w:jc w:val="right"/>
            </w:pPr>
            <w:r>
              <w:t>14,0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Национальная оборона</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w:t>
            </w:r>
          </w:p>
        </w:tc>
        <w:tc>
          <w:tcPr>
            <w:tcW w:w="1644" w:type="dxa"/>
            <w:vAlign w:val="bottom"/>
          </w:tcPr>
          <w:p w:rsidR="003A54AF" w:rsidRDefault="003A54AF">
            <w:pPr>
              <w:pStyle w:val="ConsPlusNormal"/>
              <w:jc w:val="right"/>
            </w:pPr>
            <w:r>
              <w:t>10,0</w:t>
            </w:r>
          </w:p>
        </w:tc>
        <w:tc>
          <w:tcPr>
            <w:tcW w:w="1814" w:type="dxa"/>
            <w:vAlign w:val="bottom"/>
          </w:tcPr>
          <w:p w:rsidR="003A54AF" w:rsidRDefault="003A54AF">
            <w:pPr>
              <w:pStyle w:val="ConsPlusNormal"/>
              <w:jc w:val="right"/>
            </w:pPr>
            <w:r>
              <w:t>10,0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Мобилизационная подготовка экономики</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w:t>
            </w:r>
          </w:p>
        </w:tc>
        <w:tc>
          <w:tcPr>
            <w:tcW w:w="1644" w:type="dxa"/>
            <w:vAlign w:val="bottom"/>
          </w:tcPr>
          <w:p w:rsidR="003A54AF" w:rsidRDefault="003A54AF">
            <w:pPr>
              <w:pStyle w:val="ConsPlusNormal"/>
              <w:jc w:val="right"/>
            </w:pPr>
            <w:r>
              <w:t>10,0</w:t>
            </w:r>
          </w:p>
        </w:tc>
        <w:tc>
          <w:tcPr>
            <w:tcW w:w="1814" w:type="dxa"/>
            <w:vAlign w:val="bottom"/>
          </w:tcPr>
          <w:p w:rsidR="003A54AF" w:rsidRDefault="003A54AF">
            <w:pPr>
              <w:pStyle w:val="ConsPlusNormal"/>
              <w:jc w:val="right"/>
            </w:pPr>
            <w:r>
              <w:t>10,0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w:t>
            </w:r>
          </w:p>
        </w:tc>
        <w:tc>
          <w:tcPr>
            <w:tcW w:w="1644" w:type="dxa"/>
            <w:vAlign w:val="bottom"/>
          </w:tcPr>
          <w:p w:rsidR="003A54AF" w:rsidRDefault="003A54AF">
            <w:pPr>
              <w:pStyle w:val="ConsPlusNormal"/>
              <w:jc w:val="right"/>
            </w:pPr>
            <w:r>
              <w:t>10,0</w:t>
            </w:r>
          </w:p>
        </w:tc>
        <w:tc>
          <w:tcPr>
            <w:tcW w:w="1814" w:type="dxa"/>
            <w:vAlign w:val="bottom"/>
          </w:tcPr>
          <w:p w:rsidR="003A54AF" w:rsidRDefault="003A54AF">
            <w:pPr>
              <w:pStyle w:val="ConsPlusNormal"/>
              <w:jc w:val="right"/>
            </w:pPr>
            <w:r>
              <w:t>10,0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Непрограммные расходы</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w:t>
            </w:r>
          </w:p>
        </w:tc>
        <w:tc>
          <w:tcPr>
            <w:tcW w:w="1644" w:type="dxa"/>
            <w:vAlign w:val="bottom"/>
          </w:tcPr>
          <w:p w:rsidR="003A54AF" w:rsidRDefault="003A54AF">
            <w:pPr>
              <w:pStyle w:val="ConsPlusNormal"/>
              <w:jc w:val="right"/>
            </w:pPr>
            <w:r>
              <w:t>10,0</w:t>
            </w:r>
          </w:p>
        </w:tc>
        <w:tc>
          <w:tcPr>
            <w:tcW w:w="1814" w:type="dxa"/>
            <w:vAlign w:val="bottom"/>
          </w:tcPr>
          <w:p w:rsidR="003A54AF" w:rsidRDefault="003A54AF">
            <w:pPr>
              <w:pStyle w:val="ConsPlusNormal"/>
              <w:jc w:val="right"/>
            </w:pPr>
            <w:r>
              <w:t>10,0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обеспечению мобилизационной готовности экономики</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w:t>
            </w:r>
          </w:p>
        </w:tc>
        <w:tc>
          <w:tcPr>
            <w:tcW w:w="1644" w:type="dxa"/>
            <w:vAlign w:val="bottom"/>
          </w:tcPr>
          <w:p w:rsidR="003A54AF" w:rsidRDefault="003A54AF">
            <w:pPr>
              <w:pStyle w:val="ConsPlusNormal"/>
              <w:jc w:val="right"/>
            </w:pPr>
            <w:r>
              <w:t>10,0</w:t>
            </w:r>
          </w:p>
        </w:tc>
        <w:tc>
          <w:tcPr>
            <w:tcW w:w="1814" w:type="dxa"/>
            <w:vAlign w:val="bottom"/>
          </w:tcPr>
          <w:p w:rsidR="003A54AF" w:rsidRDefault="003A54AF">
            <w:pPr>
              <w:pStyle w:val="ConsPlusNormal"/>
              <w:jc w:val="right"/>
            </w:pPr>
            <w:r>
              <w:t>10,0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w:t>
            </w:r>
          </w:p>
        </w:tc>
        <w:tc>
          <w:tcPr>
            <w:tcW w:w="1644" w:type="dxa"/>
            <w:vAlign w:val="bottom"/>
          </w:tcPr>
          <w:p w:rsidR="003A54AF" w:rsidRDefault="003A54AF">
            <w:pPr>
              <w:pStyle w:val="ConsPlusNormal"/>
              <w:jc w:val="right"/>
            </w:pPr>
            <w:r>
              <w:t>10,0</w:t>
            </w:r>
          </w:p>
        </w:tc>
        <w:tc>
          <w:tcPr>
            <w:tcW w:w="1814" w:type="dxa"/>
            <w:vAlign w:val="bottom"/>
          </w:tcPr>
          <w:p w:rsidR="003A54AF" w:rsidRDefault="003A54AF">
            <w:pPr>
              <w:pStyle w:val="ConsPlusNormal"/>
              <w:jc w:val="right"/>
            </w:pPr>
            <w:r>
              <w:t>10,0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Обслуживание государственного и муниципального долга</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13</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7818015,8</w:t>
            </w:r>
          </w:p>
        </w:tc>
        <w:tc>
          <w:tcPr>
            <w:tcW w:w="1644" w:type="dxa"/>
            <w:vAlign w:val="bottom"/>
          </w:tcPr>
          <w:p w:rsidR="003A54AF" w:rsidRDefault="003A54AF">
            <w:pPr>
              <w:pStyle w:val="ConsPlusNormal"/>
              <w:jc w:val="right"/>
            </w:pPr>
            <w:r>
              <w:t>7818015,8</w:t>
            </w:r>
          </w:p>
        </w:tc>
        <w:tc>
          <w:tcPr>
            <w:tcW w:w="1814" w:type="dxa"/>
            <w:vAlign w:val="bottom"/>
          </w:tcPr>
          <w:p w:rsidR="003A54AF" w:rsidRDefault="003A54AF">
            <w:pPr>
              <w:pStyle w:val="ConsPlusNormal"/>
              <w:jc w:val="right"/>
            </w:pPr>
            <w:r>
              <w:t>9293093,6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Обслуживание государственного внутреннего и муниципального долга</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13</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7818015,8</w:t>
            </w:r>
          </w:p>
        </w:tc>
        <w:tc>
          <w:tcPr>
            <w:tcW w:w="1644" w:type="dxa"/>
            <w:vAlign w:val="bottom"/>
          </w:tcPr>
          <w:p w:rsidR="003A54AF" w:rsidRDefault="003A54AF">
            <w:pPr>
              <w:pStyle w:val="ConsPlusNormal"/>
              <w:jc w:val="right"/>
            </w:pPr>
            <w:r>
              <w:t>7818015,8</w:t>
            </w:r>
          </w:p>
        </w:tc>
        <w:tc>
          <w:tcPr>
            <w:tcW w:w="1814" w:type="dxa"/>
            <w:vAlign w:val="bottom"/>
          </w:tcPr>
          <w:p w:rsidR="003A54AF" w:rsidRDefault="003A54AF">
            <w:pPr>
              <w:pStyle w:val="ConsPlusNormal"/>
              <w:jc w:val="right"/>
            </w:pPr>
            <w:r>
              <w:t>9293093,6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министерства финансов Краснодарского края</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13</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7500000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7818015,8</w:t>
            </w:r>
          </w:p>
        </w:tc>
        <w:tc>
          <w:tcPr>
            <w:tcW w:w="1644" w:type="dxa"/>
            <w:vAlign w:val="bottom"/>
          </w:tcPr>
          <w:p w:rsidR="003A54AF" w:rsidRDefault="003A54AF">
            <w:pPr>
              <w:pStyle w:val="ConsPlusNormal"/>
              <w:jc w:val="right"/>
            </w:pPr>
            <w:r>
              <w:t>7818015,8</w:t>
            </w:r>
          </w:p>
        </w:tc>
        <w:tc>
          <w:tcPr>
            <w:tcW w:w="1814" w:type="dxa"/>
            <w:vAlign w:val="bottom"/>
          </w:tcPr>
          <w:p w:rsidR="003A54AF" w:rsidRDefault="003A54AF">
            <w:pPr>
              <w:pStyle w:val="ConsPlusNormal"/>
              <w:jc w:val="right"/>
            </w:pPr>
            <w:r>
              <w:t>9293093,6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Управление государственным долгом и государственными финансовыми активами Краснодарского края</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13</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7520000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7818015,8</w:t>
            </w:r>
          </w:p>
        </w:tc>
        <w:tc>
          <w:tcPr>
            <w:tcW w:w="1644" w:type="dxa"/>
            <w:vAlign w:val="bottom"/>
          </w:tcPr>
          <w:p w:rsidR="003A54AF" w:rsidRDefault="003A54AF">
            <w:pPr>
              <w:pStyle w:val="ConsPlusNormal"/>
              <w:jc w:val="right"/>
            </w:pPr>
            <w:r>
              <w:t>7818015,8</w:t>
            </w:r>
          </w:p>
        </w:tc>
        <w:tc>
          <w:tcPr>
            <w:tcW w:w="1814" w:type="dxa"/>
            <w:vAlign w:val="bottom"/>
          </w:tcPr>
          <w:p w:rsidR="003A54AF" w:rsidRDefault="003A54AF">
            <w:pPr>
              <w:pStyle w:val="ConsPlusNormal"/>
              <w:jc w:val="right"/>
            </w:pPr>
            <w:r>
              <w:t>9293093,6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Процентные платежи по государственному долгу Краснодарского края</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13</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7521052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7818015,8</w:t>
            </w:r>
          </w:p>
        </w:tc>
        <w:tc>
          <w:tcPr>
            <w:tcW w:w="1644" w:type="dxa"/>
            <w:vAlign w:val="bottom"/>
          </w:tcPr>
          <w:p w:rsidR="003A54AF" w:rsidRDefault="003A54AF">
            <w:pPr>
              <w:pStyle w:val="ConsPlusNormal"/>
              <w:jc w:val="right"/>
            </w:pPr>
            <w:r>
              <w:t>7818015,8</w:t>
            </w:r>
          </w:p>
        </w:tc>
        <w:tc>
          <w:tcPr>
            <w:tcW w:w="1814" w:type="dxa"/>
            <w:vAlign w:val="bottom"/>
          </w:tcPr>
          <w:p w:rsidR="003A54AF" w:rsidRDefault="003A54AF">
            <w:pPr>
              <w:pStyle w:val="ConsPlusNormal"/>
              <w:jc w:val="right"/>
            </w:pPr>
            <w:r>
              <w:t>9293093,6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Обслуживание государственного (муниципального) долга</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13</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7521052</w:t>
            </w:r>
          </w:p>
        </w:tc>
        <w:tc>
          <w:tcPr>
            <w:tcW w:w="737" w:type="dxa"/>
            <w:vAlign w:val="bottom"/>
          </w:tcPr>
          <w:p w:rsidR="003A54AF" w:rsidRDefault="003A54AF">
            <w:pPr>
              <w:pStyle w:val="ConsPlusNormal"/>
              <w:jc w:val="center"/>
            </w:pPr>
            <w:r>
              <w:t>700</w:t>
            </w:r>
          </w:p>
        </w:tc>
        <w:tc>
          <w:tcPr>
            <w:tcW w:w="1701" w:type="dxa"/>
            <w:vAlign w:val="bottom"/>
          </w:tcPr>
          <w:p w:rsidR="003A54AF" w:rsidRDefault="003A54AF">
            <w:pPr>
              <w:pStyle w:val="ConsPlusNormal"/>
              <w:jc w:val="right"/>
            </w:pPr>
            <w:r>
              <w:t>7818015,8</w:t>
            </w:r>
          </w:p>
        </w:tc>
        <w:tc>
          <w:tcPr>
            <w:tcW w:w="1644" w:type="dxa"/>
            <w:vAlign w:val="bottom"/>
          </w:tcPr>
          <w:p w:rsidR="003A54AF" w:rsidRDefault="003A54AF">
            <w:pPr>
              <w:pStyle w:val="ConsPlusNormal"/>
              <w:jc w:val="right"/>
            </w:pPr>
            <w:r>
              <w:t>7818015,8</w:t>
            </w:r>
          </w:p>
        </w:tc>
        <w:tc>
          <w:tcPr>
            <w:tcW w:w="1814" w:type="dxa"/>
            <w:vAlign w:val="bottom"/>
          </w:tcPr>
          <w:p w:rsidR="003A54AF" w:rsidRDefault="003A54AF">
            <w:pPr>
              <w:pStyle w:val="ConsPlusNormal"/>
              <w:jc w:val="right"/>
            </w:pPr>
            <w:r>
              <w:t>9293093,6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4278880,8</w:t>
            </w:r>
          </w:p>
        </w:tc>
        <w:tc>
          <w:tcPr>
            <w:tcW w:w="1644" w:type="dxa"/>
            <w:vAlign w:val="bottom"/>
          </w:tcPr>
          <w:p w:rsidR="003A54AF" w:rsidRDefault="003A54AF">
            <w:pPr>
              <w:pStyle w:val="ConsPlusNormal"/>
              <w:jc w:val="right"/>
            </w:pPr>
            <w:r>
              <w:t>4278880,8</w:t>
            </w:r>
          </w:p>
        </w:tc>
        <w:tc>
          <w:tcPr>
            <w:tcW w:w="1814" w:type="dxa"/>
            <w:vAlign w:val="bottom"/>
          </w:tcPr>
          <w:p w:rsidR="003A54AF" w:rsidRDefault="003A54AF">
            <w:pPr>
              <w:pStyle w:val="ConsPlusNormal"/>
              <w:jc w:val="right"/>
            </w:pPr>
            <w:r>
              <w:t>4671035,3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4263880,8</w:t>
            </w:r>
          </w:p>
        </w:tc>
        <w:tc>
          <w:tcPr>
            <w:tcW w:w="1644" w:type="dxa"/>
            <w:vAlign w:val="bottom"/>
          </w:tcPr>
          <w:p w:rsidR="003A54AF" w:rsidRDefault="003A54AF">
            <w:pPr>
              <w:pStyle w:val="ConsPlusNormal"/>
              <w:jc w:val="right"/>
            </w:pPr>
            <w:r>
              <w:t>4263880,8</w:t>
            </w:r>
          </w:p>
        </w:tc>
        <w:tc>
          <w:tcPr>
            <w:tcW w:w="1814" w:type="dxa"/>
            <w:vAlign w:val="bottom"/>
          </w:tcPr>
          <w:p w:rsidR="003A54AF" w:rsidRDefault="003A54AF">
            <w:pPr>
              <w:pStyle w:val="ConsPlusNormal"/>
              <w:jc w:val="right"/>
            </w:pPr>
            <w:r>
              <w:t>4656035,3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министерства финансов Краснодарского края</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7500000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4263880,8</w:t>
            </w:r>
          </w:p>
        </w:tc>
        <w:tc>
          <w:tcPr>
            <w:tcW w:w="1644" w:type="dxa"/>
            <w:vAlign w:val="bottom"/>
          </w:tcPr>
          <w:p w:rsidR="003A54AF" w:rsidRDefault="003A54AF">
            <w:pPr>
              <w:pStyle w:val="ConsPlusNormal"/>
              <w:jc w:val="right"/>
            </w:pPr>
            <w:r>
              <w:t>4263880,8</w:t>
            </w:r>
          </w:p>
        </w:tc>
        <w:tc>
          <w:tcPr>
            <w:tcW w:w="1814" w:type="dxa"/>
            <w:vAlign w:val="bottom"/>
          </w:tcPr>
          <w:p w:rsidR="003A54AF" w:rsidRDefault="003A54AF">
            <w:pPr>
              <w:pStyle w:val="ConsPlusNormal"/>
              <w:jc w:val="right"/>
            </w:pPr>
            <w:r>
              <w:t>4656035,3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Поддержание устойчивого исполнения местных бюджетов</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7540000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4263880,8</w:t>
            </w:r>
          </w:p>
        </w:tc>
        <w:tc>
          <w:tcPr>
            <w:tcW w:w="1644" w:type="dxa"/>
            <w:vAlign w:val="bottom"/>
          </w:tcPr>
          <w:p w:rsidR="003A54AF" w:rsidRDefault="003A54AF">
            <w:pPr>
              <w:pStyle w:val="ConsPlusNormal"/>
              <w:jc w:val="right"/>
            </w:pPr>
            <w:r>
              <w:t>4263880,8</w:t>
            </w:r>
          </w:p>
        </w:tc>
        <w:tc>
          <w:tcPr>
            <w:tcW w:w="1814" w:type="dxa"/>
            <w:vAlign w:val="bottom"/>
          </w:tcPr>
          <w:p w:rsidR="003A54AF" w:rsidRDefault="003A54AF">
            <w:pPr>
              <w:pStyle w:val="ConsPlusNormal"/>
              <w:jc w:val="right"/>
            </w:pPr>
            <w:r>
              <w:t>4656035,3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Дотации на выравнивание бюджетной обеспеченности муниципальных районов (городских округов)</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7546001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3151693,8</w:t>
            </w:r>
          </w:p>
        </w:tc>
        <w:tc>
          <w:tcPr>
            <w:tcW w:w="1644" w:type="dxa"/>
            <w:vAlign w:val="bottom"/>
          </w:tcPr>
          <w:p w:rsidR="003A54AF" w:rsidRDefault="003A54AF">
            <w:pPr>
              <w:pStyle w:val="ConsPlusNormal"/>
              <w:jc w:val="right"/>
            </w:pPr>
            <w:r>
              <w:t>3151693,8</w:t>
            </w:r>
          </w:p>
        </w:tc>
        <w:tc>
          <w:tcPr>
            <w:tcW w:w="1814" w:type="dxa"/>
            <w:vAlign w:val="bottom"/>
          </w:tcPr>
          <w:p w:rsidR="003A54AF" w:rsidRDefault="003A54AF">
            <w:pPr>
              <w:pStyle w:val="ConsPlusNormal"/>
              <w:jc w:val="right"/>
            </w:pPr>
            <w:r>
              <w:t>3488239,0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7546001</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3151693,8</w:t>
            </w:r>
          </w:p>
        </w:tc>
        <w:tc>
          <w:tcPr>
            <w:tcW w:w="1644" w:type="dxa"/>
            <w:vAlign w:val="bottom"/>
          </w:tcPr>
          <w:p w:rsidR="003A54AF" w:rsidRDefault="003A54AF">
            <w:pPr>
              <w:pStyle w:val="ConsPlusNormal"/>
              <w:jc w:val="right"/>
            </w:pPr>
            <w:r>
              <w:t>3151693,8</w:t>
            </w:r>
          </w:p>
        </w:tc>
        <w:tc>
          <w:tcPr>
            <w:tcW w:w="1814" w:type="dxa"/>
            <w:vAlign w:val="bottom"/>
          </w:tcPr>
          <w:p w:rsidR="003A54AF" w:rsidRDefault="003A54AF">
            <w:pPr>
              <w:pStyle w:val="ConsPlusNormal"/>
              <w:jc w:val="right"/>
            </w:pPr>
            <w:r>
              <w:t>3488239,0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Дотации на выравнивание бюджетной обеспеченности поселений</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7546002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506928,8</w:t>
            </w:r>
          </w:p>
        </w:tc>
        <w:tc>
          <w:tcPr>
            <w:tcW w:w="1644" w:type="dxa"/>
            <w:vAlign w:val="bottom"/>
          </w:tcPr>
          <w:p w:rsidR="003A54AF" w:rsidRDefault="003A54AF">
            <w:pPr>
              <w:pStyle w:val="ConsPlusNormal"/>
              <w:jc w:val="right"/>
            </w:pPr>
            <w:r>
              <w:t>506928,8</w:t>
            </w:r>
          </w:p>
        </w:tc>
        <w:tc>
          <w:tcPr>
            <w:tcW w:w="1814" w:type="dxa"/>
            <w:vAlign w:val="bottom"/>
          </w:tcPr>
          <w:p w:rsidR="003A54AF" w:rsidRDefault="003A54AF">
            <w:pPr>
              <w:pStyle w:val="ConsPlusNormal"/>
              <w:jc w:val="right"/>
            </w:pPr>
            <w:r>
              <w:t>532275,2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7546002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506928,8</w:t>
            </w:r>
          </w:p>
        </w:tc>
        <w:tc>
          <w:tcPr>
            <w:tcW w:w="1644" w:type="dxa"/>
            <w:vAlign w:val="bottom"/>
          </w:tcPr>
          <w:p w:rsidR="003A54AF" w:rsidRDefault="003A54AF">
            <w:pPr>
              <w:pStyle w:val="ConsPlusNormal"/>
              <w:jc w:val="right"/>
            </w:pPr>
            <w:r>
              <w:t>506928,8</w:t>
            </w:r>
          </w:p>
        </w:tc>
        <w:tc>
          <w:tcPr>
            <w:tcW w:w="1814" w:type="dxa"/>
            <w:vAlign w:val="bottom"/>
          </w:tcPr>
          <w:p w:rsidR="003A54AF" w:rsidRDefault="003A54AF">
            <w:pPr>
              <w:pStyle w:val="ConsPlusNormal"/>
              <w:jc w:val="right"/>
            </w:pPr>
            <w:r>
              <w:t>532275,2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7546003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605258,2</w:t>
            </w:r>
          </w:p>
        </w:tc>
        <w:tc>
          <w:tcPr>
            <w:tcW w:w="1644" w:type="dxa"/>
            <w:vAlign w:val="bottom"/>
          </w:tcPr>
          <w:p w:rsidR="003A54AF" w:rsidRDefault="003A54AF">
            <w:pPr>
              <w:pStyle w:val="ConsPlusNormal"/>
              <w:jc w:val="right"/>
            </w:pPr>
            <w:r>
              <w:t>605258,2</w:t>
            </w:r>
          </w:p>
        </w:tc>
        <w:tc>
          <w:tcPr>
            <w:tcW w:w="1814" w:type="dxa"/>
            <w:vAlign w:val="bottom"/>
          </w:tcPr>
          <w:p w:rsidR="003A54AF" w:rsidRDefault="003A54AF">
            <w:pPr>
              <w:pStyle w:val="ConsPlusNormal"/>
              <w:jc w:val="right"/>
            </w:pPr>
            <w:r>
              <w:t>635521,1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7546003</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605258,2</w:t>
            </w:r>
          </w:p>
        </w:tc>
        <w:tc>
          <w:tcPr>
            <w:tcW w:w="1644" w:type="dxa"/>
            <w:vAlign w:val="bottom"/>
          </w:tcPr>
          <w:p w:rsidR="003A54AF" w:rsidRDefault="003A54AF">
            <w:pPr>
              <w:pStyle w:val="ConsPlusNormal"/>
              <w:jc w:val="right"/>
            </w:pPr>
            <w:r>
              <w:t>605258,2</w:t>
            </w:r>
          </w:p>
        </w:tc>
        <w:tc>
          <w:tcPr>
            <w:tcW w:w="1814" w:type="dxa"/>
            <w:vAlign w:val="bottom"/>
          </w:tcPr>
          <w:p w:rsidR="003A54AF" w:rsidRDefault="003A54AF">
            <w:pPr>
              <w:pStyle w:val="ConsPlusNormal"/>
              <w:jc w:val="right"/>
            </w:pPr>
            <w:r>
              <w:t>635521,1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Прочие межбюджетные трансферты общего характера</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15000,0</w:t>
            </w:r>
          </w:p>
        </w:tc>
        <w:tc>
          <w:tcPr>
            <w:tcW w:w="1644" w:type="dxa"/>
            <w:vAlign w:val="bottom"/>
          </w:tcPr>
          <w:p w:rsidR="003A54AF" w:rsidRDefault="003A54AF">
            <w:pPr>
              <w:pStyle w:val="ConsPlusNormal"/>
              <w:jc w:val="right"/>
            </w:pPr>
            <w:r>
              <w:t>15000,0</w:t>
            </w:r>
          </w:p>
        </w:tc>
        <w:tc>
          <w:tcPr>
            <w:tcW w:w="1814" w:type="dxa"/>
            <w:vAlign w:val="bottom"/>
          </w:tcPr>
          <w:p w:rsidR="003A54AF" w:rsidRDefault="003A54AF">
            <w:pPr>
              <w:pStyle w:val="ConsPlusNormal"/>
              <w:jc w:val="right"/>
            </w:pPr>
            <w:r>
              <w:t>15000,0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министерства финансов Краснодарского края</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15000,0</w:t>
            </w:r>
          </w:p>
        </w:tc>
        <w:tc>
          <w:tcPr>
            <w:tcW w:w="1644" w:type="dxa"/>
            <w:vAlign w:val="bottom"/>
          </w:tcPr>
          <w:p w:rsidR="003A54AF" w:rsidRDefault="003A54AF">
            <w:pPr>
              <w:pStyle w:val="ConsPlusNormal"/>
              <w:jc w:val="right"/>
            </w:pPr>
            <w:r>
              <w:t>15000,0</w:t>
            </w:r>
          </w:p>
        </w:tc>
        <w:tc>
          <w:tcPr>
            <w:tcW w:w="1814" w:type="dxa"/>
            <w:vAlign w:val="bottom"/>
          </w:tcPr>
          <w:p w:rsidR="003A54AF" w:rsidRDefault="003A54AF">
            <w:pPr>
              <w:pStyle w:val="ConsPlusNormal"/>
              <w:jc w:val="right"/>
            </w:pPr>
            <w:r>
              <w:t>15000,0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Поддержание устойчивого исполнения местных бюджетов</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7540000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15000,0</w:t>
            </w:r>
          </w:p>
        </w:tc>
        <w:tc>
          <w:tcPr>
            <w:tcW w:w="1644" w:type="dxa"/>
            <w:vAlign w:val="bottom"/>
          </w:tcPr>
          <w:p w:rsidR="003A54AF" w:rsidRDefault="003A54AF">
            <w:pPr>
              <w:pStyle w:val="ConsPlusNormal"/>
              <w:jc w:val="right"/>
            </w:pPr>
            <w:r>
              <w:t>15000,0</w:t>
            </w:r>
          </w:p>
        </w:tc>
        <w:tc>
          <w:tcPr>
            <w:tcW w:w="1814" w:type="dxa"/>
            <w:vAlign w:val="bottom"/>
          </w:tcPr>
          <w:p w:rsidR="003A54AF" w:rsidRDefault="003A54AF">
            <w:pPr>
              <w:pStyle w:val="ConsPlusNormal"/>
              <w:jc w:val="right"/>
            </w:pPr>
            <w:r>
              <w:t>15000,0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межбюджетные трансферты по результатам оценки качества управления муниципальными финансами</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7546098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15000,0</w:t>
            </w:r>
          </w:p>
        </w:tc>
        <w:tc>
          <w:tcPr>
            <w:tcW w:w="1644" w:type="dxa"/>
            <w:vAlign w:val="bottom"/>
          </w:tcPr>
          <w:p w:rsidR="003A54AF" w:rsidRDefault="003A54AF">
            <w:pPr>
              <w:pStyle w:val="ConsPlusNormal"/>
              <w:jc w:val="right"/>
            </w:pPr>
            <w:r>
              <w:t>15000,0</w:t>
            </w:r>
          </w:p>
        </w:tc>
        <w:tc>
          <w:tcPr>
            <w:tcW w:w="1814" w:type="dxa"/>
            <w:vAlign w:val="bottom"/>
          </w:tcPr>
          <w:p w:rsidR="003A54AF" w:rsidRDefault="003A54AF">
            <w:pPr>
              <w:pStyle w:val="ConsPlusNormal"/>
              <w:jc w:val="right"/>
            </w:pPr>
            <w:r>
              <w:t>15000,0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805</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7546098</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15000,0</w:t>
            </w:r>
          </w:p>
        </w:tc>
        <w:tc>
          <w:tcPr>
            <w:tcW w:w="1644" w:type="dxa"/>
            <w:vAlign w:val="bottom"/>
          </w:tcPr>
          <w:p w:rsidR="003A54AF" w:rsidRDefault="003A54AF">
            <w:pPr>
              <w:pStyle w:val="ConsPlusNormal"/>
              <w:jc w:val="right"/>
            </w:pPr>
            <w:r>
              <w:t>15000,0</w:t>
            </w:r>
          </w:p>
        </w:tc>
        <w:tc>
          <w:tcPr>
            <w:tcW w:w="1814" w:type="dxa"/>
            <w:vAlign w:val="bottom"/>
          </w:tcPr>
          <w:p w:rsidR="003A54AF" w:rsidRDefault="003A54AF">
            <w:pPr>
              <w:pStyle w:val="ConsPlusNormal"/>
              <w:jc w:val="right"/>
            </w:pPr>
            <w:r>
              <w:t>15000,0</w:t>
            </w:r>
          </w:p>
        </w:tc>
      </w:tr>
      <w:tr w:rsidR="003A54AF">
        <w:tc>
          <w:tcPr>
            <w:tcW w:w="592" w:type="dxa"/>
          </w:tcPr>
          <w:p w:rsidR="003A54AF" w:rsidRDefault="003A54AF">
            <w:pPr>
              <w:pStyle w:val="ConsPlusNormal"/>
              <w:jc w:val="center"/>
            </w:pPr>
            <w:r>
              <w:t>6.</w:t>
            </w:r>
          </w:p>
        </w:tc>
        <w:tc>
          <w:tcPr>
            <w:tcW w:w="3458" w:type="dxa"/>
            <w:vAlign w:val="bottom"/>
          </w:tcPr>
          <w:p w:rsidR="003A54AF" w:rsidRDefault="003A54AF">
            <w:pPr>
              <w:pStyle w:val="ConsPlusNormal"/>
              <w:jc w:val="both"/>
            </w:pPr>
            <w:r>
              <w:t>Департамент по финансовому и фондовому рынку Краснодарского края</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543331,5</w:t>
            </w:r>
          </w:p>
        </w:tc>
        <w:tc>
          <w:tcPr>
            <w:tcW w:w="1644" w:type="dxa"/>
            <w:vAlign w:val="bottom"/>
          </w:tcPr>
          <w:p w:rsidR="003A54AF" w:rsidRDefault="003A54AF">
            <w:pPr>
              <w:pStyle w:val="ConsPlusNormal"/>
              <w:jc w:val="right"/>
            </w:pPr>
            <w:r>
              <w:t>543331,5</w:t>
            </w:r>
          </w:p>
        </w:tc>
        <w:tc>
          <w:tcPr>
            <w:tcW w:w="1814" w:type="dxa"/>
            <w:vAlign w:val="bottom"/>
          </w:tcPr>
          <w:p w:rsidR="003A54AF" w:rsidRDefault="003A54AF">
            <w:pPr>
              <w:pStyle w:val="ConsPlusNormal"/>
              <w:jc w:val="right"/>
            </w:pPr>
            <w:r>
              <w:t>551431,5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116021,5</w:t>
            </w:r>
          </w:p>
        </w:tc>
        <w:tc>
          <w:tcPr>
            <w:tcW w:w="1644" w:type="dxa"/>
            <w:vAlign w:val="bottom"/>
          </w:tcPr>
          <w:p w:rsidR="003A54AF" w:rsidRDefault="003A54AF">
            <w:pPr>
              <w:pStyle w:val="ConsPlusNormal"/>
              <w:jc w:val="right"/>
            </w:pPr>
            <w:r>
              <w:t>116021,5</w:t>
            </w:r>
          </w:p>
        </w:tc>
        <w:tc>
          <w:tcPr>
            <w:tcW w:w="1814" w:type="dxa"/>
            <w:vAlign w:val="bottom"/>
          </w:tcPr>
          <w:p w:rsidR="003A54AF" w:rsidRDefault="003A54AF">
            <w:pPr>
              <w:pStyle w:val="ConsPlusNormal"/>
              <w:jc w:val="right"/>
            </w:pPr>
            <w:r>
              <w:t>120811,5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116021,5</w:t>
            </w:r>
          </w:p>
        </w:tc>
        <w:tc>
          <w:tcPr>
            <w:tcW w:w="1644" w:type="dxa"/>
            <w:vAlign w:val="bottom"/>
          </w:tcPr>
          <w:p w:rsidR="003A54AF" w:rsidRDefault="003A54AF">
            <w:pPr>
              <w:pStyle w:val="ConsPlusNormal"/>
              <w:jc w:val="right"/>
            </w:pPr>
            <w:r>
              <w:t>116021,5</w:t>
            </w:r>
          </w:p>
        </w:tc>
        <w:tc>
          <w:tcPr>
            <w:tcW w:w="1814" w:type="dxa"/>
            <w:vAlign w:val="bottom"/>
          </w:tcPr>
          <w:p w:rsidR="003A54AF" w:rsidRDefault="003A54AF">
            <w:pPr>
              <w:pStyle w:val="ConsPlusNormal"/>
              <w:jc w:val="right"/>
            </w:pPr>
            <w:r>
              <w:t>120811,5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82"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116021,5</w:t>
            </w:r>
          </w:p>
        </w:tc>
        <w:tc>
          <w:tcPr>
            <w:tcW w:w="1644" w:type="dxa"/>
            <w:vAlign w:val="bottom"/>
          </w:tcPr>
          <w:p w:rsidR="003A54AF" w:rsidRDefault="003A54AF">
            <w:pPr>
              <w:pStyle w:val="ConsPlusNormal"/>
              <w:jc w:val="right"/>
            </w:pPr>
            <w:r>
              <w:t>116021,5</w:t>
            </w:r>
          </w:p>
        </w:tc>
        <w:tc>
          <w:tcPr>
            <w:tcW w:w="1814" w:type="dxa"/>
            <w:vAlign w:val="bottom"/>
          </w:tcPr>
          <w:p w:rsidR="003A54AF" w:rsidRDefault="003A54AF">
            <w:pPr>
              <w:pStyle w:val="ConsPlusNormal"/>
              <w:jc w:val="right"/>
            </w:pPr>
            <w:r>
              <w:t>120811,5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Повышение уровня финансовой грамотности жителей Краснодарского края</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2220000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7465,5</w:t>
            </w:r>
          </w:p>
        </w:tc>
        <w:tc>
          <w:tcPr>
            <w:tcW w:w="1644" w:type="dxa"/>
            <w:vAlign w:val="bottom"/>
          </w:tcPr>
          <w:p w:rsidR="003A54AF" w:rsidRDefault="003A54AF">
            <w:pPr>
              <w:pStyle w:val="ConsPlusNormal"/>
              <w:jc w:val="right"/>
            </w:pPr>
            <w:r>
              <w:t>7465,5</w:t>
            </w:r>
          </w:p>
        </w:tc>
        <w:tc>
          <w:tcPr>
            <w:tcW w:w="1814" w:type="dxa"/>
            <w:vAlign w:val="bottom"/>
          </w:tcPr>
          <w:p w:rsidR="003A54AF" w:rsidRDefault="003A54AF">
            <w:pPr>
              <w:pStyle w:val="ConsPlusNormal"/>
              <w:jc w:val="right"/>
            </w:pPr>
            <w:r>
              <w:t>7465,5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повышению уровня финансовой грамотности жителей Краснодарского края</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2221095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7465,5</w:t>
            </w:r>
          </w:p>
        </w:tc>
        <w:tc>
          <w:tcPr>
            <w:tcW w:w="1644" w:type="dxa"/>
            <w:vAlign w:val="bottom"/>
          </w:tcPr>
          <w:p w:rsidR="003A54AF" w:rsidRDefault="003A54AF">
            <w:pPr>
              <w:pStyle w:val="ConsPlusNormal"/>
              <w:jc w:val="right"/>
            </w:pPr>
            <w:r>
              <w:t>7465,5</w:t>
            </w:r>
          </w:p>
        </w:tc>
        <w:tc>
          <w:tcPr>
            <w:tcW w:w="1814" w:type="dxa"/>
            <w:vAlign w:val="bottom"/>
          </w:tcPr>
          <w:p w:rsidR="003A54AF" w:rsidRDefault="003A54AF">
            <w:pPr>
              <w:pStyle w:val="ConsPlusNormal"/>
              <w:jc w:val="right"/>
            </w:pPr>
            <w:r>
              <w:t>7465,5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2221095</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7465,5</w:t>
            </w:r>
          </w:p>
        </w:tc>
        <w:tc>
          <w:tcPr>
            <w:tcW w:w="1644" w:type="dxa"/>
            <w:vAlign w:val="bottom"/>
          </w:tcPr>
          <w:p w:rsidR="003A54AF" w:rsidRDefault="003A54AF">
            <w:pPr>
              <w:pStyle w:val="ConsPlusNormal"/>
              <w:jc w:val="right"/>
            </w:pPr>
            <w:r>
              <w:t>7465,5</w:t>
            </w:r>
          </w:p>
        </w:tc>
        <w:tc>
          <w:tcPr>
            <w:tcW w:w="1814" w:type="dxa"/>
            <w:vAlign w:val="bottom"/>
          </w:tcPr>
          <w:p w:rsidR="003A54AF" w:rsidRDefault="003A54AF">
            <w:pPr>
              <w:pStyle w:val="ConsPlusNormal"/>
              <w:jc w:val="right"/>
            </w:pPr>
            <w:r>
              <w:t>7465,5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2250000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108556,0</w:t>
            </w:r>
          </w:p>
        </w:tc>
        <w:tc>
          <w:tcPr>
            <w:tcW w:w="1644" w:type="dxa"/>
            <w:vAlign w:val="bottom"/>
          </w:tcPr>
          <w:p w:rsidR="003A54AF" w:rsidRDefault="003A54AF">
            <w:pPr>
              <w:pStyle w:val="ConsPlusNormal"/>
              <w:jc w:val="right"/>
            </w:pPr>
            <w:r>
              <w:t>108556,0</w:t>
            </w:r>
          </w:p>
        </w:tc>
        <w:tc>
          <w:tcPr>
            <w:tcW w:w="1814" w:type="dxa"/>
            <w:vAlign w:val="bottom"/>
          </w:tcPr>
          <w:p w:rsidR="003A54AF" w:rsidRDefault="003A54AF">
            <w:pPr>
              <w:pStyle w:val="ConsPlusNormal"/>
              <w:jc w:val="right"/>
            </w:pPr>
            <w:r>
              <w:t>113346,0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2250019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31539,0</w:t>
            </w:r>
          </w:p>
        </w:tc>
        <w:tc>
          <w:tcPr>
            <w:tcW w:w="1644" w:type="dxa"/>
            <w:vAlign w:val="bottom"/>
          </w:tcPr>
          <w:p w:rsidR="003A54AF" w:rsidRDefault="003A54AF">
            <w:pPr>
              <w:pStyle w:val="ConsPlusNormal"/>
              <w:jc w:val="right"/>
            </w:pPr>
            <w:r>
              <w:t>31539,0</w:t>
            </w:r>
          </w:p>
        </w:tc>
        <w:tc>
          <w:tcPr>
            <w:tcW w:w="1814" w:type="dxa"/>
            <w:vAlign w:val="bottom"/>
          </w:tcPr>
          <w:p w:rsidR="003A54AF" w:rsidRDefault="003A54AF">
            <w:pPr>
              <w:pStyle w:val="ConsPlusNormal"/>
              <w:jc w:val="right"/>
            </w:pPr>
            <w:r>
              <w:t>33085,0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2250019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29418,0</w:t>
            </w:r>
          </w:p>
        </w:tc>
        <w:tc>
          <w:tcPr>
            <w:tcW w:w="1644" w:type="dxa"/>
            <w:vAlign w:val="bottom"/>
          </w:tcPr>
          <w:p w:rsidR="003A54AF" w:rsidRDefault="003A54AF">
            <w:pPr>
              <w:pStyle w:val="ConsPlusNormal"/>
              <w:jc w:val="right"/>
            </w:pPr>
            <w:r>
              <w:t>29418,0</w:t>
            </w:r>
          </w:p>
        </w:tc>
        <w:tc>
          <w:tcPr>
            <w:tcW w:w="1814" w:type="dxa"/>
            <w:vAlign w:val="bottom"/>
          </w:tcPr>
          <w:p w:rsidR="003A54AF" w:rsidRDefault="003A54AF">
            <w:pPr>
              <w:pStyle w:val="ConsPlusNormal"/>
              <w:jc w:val="right"/>
            </w:pPr>
            <w:r>
              <w:t>30964,0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2250019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2116,0</w:t>
            </w:r>
          </w:p>
        </w:tc>
        <w:tc>
          <w:tcPr>
            <w:tcW w:w="1644" w:type="dxa"/>
            <w:vAlign w:val="bottom"/>
          </w:tcPr>
          <w:p w:rsidR="003A54AF" w:rsidRDefault="003A54AF">
            <w:pPr>
              <w:pStyle w:val="ConsPlusNormal"/>
              <w:jc w:val="right"/>
            </w:pPr>
            <w:r>
              <w:t>2116,0</w:t>
            </w:r>
          </w:p>
        </w:tc>
        <w:tc>
          <w:tcPr>
            <w:tcW w:w="1814" w:type="dxa"/>
            <w:vAlign w:val="bottom"/>
          </w:tcPr>
          <w:p w:rsidR="003A54AF" w:rsidRDefault="003A54AF">
            <w:pPr>
              <w:pStyle w:val="ConsPlusNormal"/>
              <w:jc w:val="right"/>
            </w:pPr>
            <w:r>
              <w:t>2116,0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2250019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5,0</w:t>
            </w:r>
          </w:p>
        </w:tc>
        <w:tc>
          <w:tcPr>
            <w:tcW w:w="1644" w:type="dxa"/>
            <w:vAlign w:val="bottom"/>
          </w:tcPr>
          <w:p w:rsidR="003A54AF" w:rsidRDefault="003A54AF">
            <w:pPr>
              <w:pStyle w:val="ConsPlusNormal"/>
              <w:jc w:val="right"/>
            </w:pPr>
            <w:r>
              <w:t>5,0</w:t>
            </w:r>
          </w:p>
        </w:tc>
        <w:tc>
          <w:tcPr>
            <w:tcW w:w="1814" w:type="dxa"/>
            <w:vAlign w:val="bottom"/>
          </w:tcPr>
          <w:p w:rsidR="003A54AF" w:rsidRDefault="003A54AF">
            <w:pPr>
              <w:pStyle w:val="ConsPlusNormal"/>
              <w:jc w:val="right"/>
            </w:pPr>
            <w:r>
              <w:t>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2250059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75013,0</w:t>
            </w:r>
          </w:p>
        </w:tc>
        <w:tc>
          <w:tcPr>
            <w:tcW w:w="1644" w:type="dxa"/>
            <w:vAlign w:val="bottom"/>
          </w:tcPr>
          <w:p w:rsidR="003A54AF" w:rsidRDefault="003A54AF">
            <w:pPr>
              <w:pStyle w:val="ConsPlusNormal"/>
              <w:jc w:val="right"/>
            </w:pPr>
            <w:r>
              <w:t>75013,0</w:t>
            </w:r>
          </w:p>
        </w:tc>
        <w:tc>
          <w:tcPr>
            <w:tcW w:w="1814" w:type="dxa"/>
            <w:vAlign w:val="bottom"/>
          </w:tcPr>
          <w:p w:rsidR="003A54AF" w:rsidRDefault="003A54AF">
            <w:pPr>
              <w:pStyle w:val="ConsPlusNormal"/>
              <w:jc w:val="right"/>
            </w:pPr>
            <w:r>
              <w:t>78257,0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2250059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60517,5</w:t>
            </w:r>
          </w:p>
        </w:tc>
        <w:tc>
          <w:tcPr>
            <w:tcW w:w="1644" w:type="dxa"/>
            <w:vAlign w:val="bottom"/>
          </w:tcPr>
          <w:p w:rsidR="003A54AF" w:rsidRDefault="003A54AF">
            <w:pPr>
              <w:pStyle w:val="ConsPlusNormal"/>
              <w:jc w:val="right"/>
            </w:pPr>
            <w:r>
              <w:t>60517,5</w:t>
            </w:r>
          </w:p>
        </w:tc>
        <w:tc>
          <w:tcPr>
            <w:tcW w:w="1814" w:type="dxa"/>
            <w:vAlign w:val="bottom"/>
          </w:tcPr>
          <w:p w:rsidR="003A54AF" w:rsidRDefault="003A54AF">
            <w:pPr>
              <w:pStyle w:val="ConsPlusNormal"/>
              <w:jc w:val="right"/>
            </w:pPr>
            <w:r>
              <w:t>63756,5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2250059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14332,5</w:t>
            </w:r>
          </w:p>
        </w:tc>
        <w:tc>
          <w:tcPr>
            <w:tcW w:w="1644" w:type="dxa"/>
            <w:vAlign w:val="bottom"/>
          </w:tcPr>
          <w:p w:rsidR="003A54AF" w:rsidRDefault="003A54AF">
            <w:pPr>
              <w:pStyle w:val="ConsPlusNormal"/>
              <w:jc w:val="right"/>
            </w:pPr>
            <w:r>
              <w:t>14332,5</w:t>
            </w:r>
          </w:p>
        </w:tc>
        <w:tc>
          <w:tcPr>
            <w:tcW w:w="1814" w:type="dxa"/>
            <w:vAlign w:val="bottom"/>
          </w:tcPr>
          <w:p w:rsidR="003A54AF" w:rsidRDefault="003A54AF">
            <w:pPr>
              <w:pStyle w:val="ConsPlusNormal"/>
              <w:jc w:val="right"/>
            </w:pPr>
            <w:r>
              <w:t>14337,5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2250059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163,0</w:t>
            </w:r>
          </w:p>
        </w:tc>
        <w:tc>
          <w:tcPr>
            <w:tcW w:w="1644" w:type="dxa"/>
            <w:vAlign w:val="bottom"/>
          </w:tcPr>
          <w:p w:rsidR="003A54AF" w:rsidRDefault="003A54AF">
            <w:pPr>
              <w:pStyle w:val="ConsPlusNormal"/>
              <w:jc w:val="right"/>
            </w:pPr>
            <w:r>
              <w:t>163,0</w:t>
            </w:r>
          </w:p>
        </w:tc>
        <w:tc>
          <w:tcPr>
            <w:tcW w:w="1814" w:type="dxa"/>
            <w:vAlign w:val="bottom"/>
          </w:tcPr>
          <w:p w:rsidR="003A54AF" w:rsidRDefault="003A54AF">
            <w:pPr>
              <w:pStyle w:val="ConsPlusNormal"/>
              <w:jc w:val="right"/>
            </w:pPr>
            <w:r>
              <w:t>163,0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Отдельные мероприятия по присвоению Краснодарскому краю кредитных рейтингов</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2251037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2004,0</w:t>
            </w:r>
          </w:p>
        </w:tc>
        <w:tc>
          <w:tcPr>
            <w:tcW w:w="1644" w:type="dxa"/>
            <w:vAlign w:val="bottom"/>
          </w:tcPr>
          <w:p w:rsidR="003A54AF" w:rsidRDefault="003A54AF">
            <w:pPr>
              <w:pStyle w:val="ConsPlusNormal"/>
              <w:jc w:val="right"/>
            </w:pPr>
            <w:r>
              <w:t>2004,0</w:t>
            </w:r>
          </w:p>
        </w:tc>
        <w:tc>
          <w:tcPr>
            <w:tcW w:w="1814" w:type="dxa"/>
            <w:vAlign w:val="bottom"/>
          </w:tcPr>
          <w:p w:rsidR="003A54AF" w:rsidRDefault="003A54AF">
            <w:pPr>
              <w:pStyle w:val="ConsPlusNormal"/>
              <w:jc w:val="right"/>
            </w:pPr>
            <w:r>
              <w:t>2004,0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2251037</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2004,0</w:t>
            </w:r>
          </w:p>
        </w:tc>
        <w:tc>
          <w:tcPr>
            <w:tcW w:w="1644" w:type="dxa"/>
            <w:vAlign w:val="bottom"/>
          </w:tcPr>
          <w:p w:rsidR="003A54AF" w:rsidRDefault="003A54AF">
            <w:pPr>
              <w:pStyle w:val="ConsPlusNormal"/>
              <w:jc w:val="right"/>
            </w:pPr>
            <w:r>
              <w:t>2004,0</w:t>
            </w:r>
          </w:p>
        </w:tc>
        <w:tc>
          <w:tcPr>
            <w:tcW w:w="1814" w:type="dxa"/>
            <w:vAlign w:val="bottom"/>
          </w:tcPr>
          <w:p w:rsidR="003A54AF" w:rsidRDefault="003A54AF">
            <w:pPr>
              <w:pStyle w:val="ConsPlusNormal"/>
              <w:jc w:val="right"/>
            </w:pPr>
            <w:r>
              <w:t>2004,0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Социальная политика</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427310,0</w:t>
            </w:r>
          </w:p>
        </w:tc>
        <w:tc>
          <w:tcPr>
            <w:tcW w:w="1644" w:type="dxa"/>
            <w:vAlign w:val="bottom"/>
          </w:tcPr>
          <w:p w:rsidR="003A54AF" w:rsidRDefault="003A54AF">
            <w:pPr>
              <w:pStyle w:val="ConsPlusNormal"/>
              <w:jc w:val="right"/>
            </w:pPr>
            <w:r>
              <w:t>427310,0</w:t>
            </w:r>
          </w:p>
        </w:tc>
        <w:tc>
          <w:tcPr>
            <w:tcW w:w="1814" w:type="dxa"/>
            <w:vAlign w:val="bottom"/>
          </w:tcPr>
          <w:p w:rsidR="003A54AF" w:rsidRDefault="003A54AF">
            <w:pPr>
              <w:pStyle w:val="ConsPlusNormal"/>
              <w:jc w:val="right"/>
            </w:pPr>
            <w:r>
              <w:t>430620,0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населения</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427310,0</w:t>
            </w:r>
          </w:p>
        </w:tc>
        <w:tc>
          <w:tcPr>
            <w:tcW w:w="1644" w:type="dxa"/>
            <w:vAlign w:val="bottom"/>
          </w:tcPr>
          <w:p w:rsidR="003A54AF" w:rsidRDefault="003A54AF">
            <w:pPr>
              <w:pStyle w:val="ConsPlusNormal"/>
              <w:jc w:val="right"/>
            </w:pPr>
            <w:r>
              <w:t>427310,0</w:t>
            </w:r>
          </w:p>
        </w:tc>
        <w:tc>
          <w:tcPr>
            <w:tcW w:w="1814" w:type="dxa"/>
            <w:vAlign w:val="bottom"/>
          </w:tcPr>
          <w:p w:rsidR="003A54AF" w:rsidRDefault="003A54AF">
            <w:pPr>
              <w:pStyle w:val="ConsPlusNormal"/>
              <w:jc w:val="right"/>
            </w:pPr>
            <w:r>
              <w:t>430620,0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83"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420000,0</w:t>
            </w:r>
          </w:p>
        </w:tc>
        <w:tc>
          <w:tcPr>
            <w:tcW w:w="1644" w:type="dxa"/>
            <w:vAlign w:val="bottom"/>
          </w:tcPr>
          <w:p w:rsidR="003A54AF" w:rsidRDefault="003A54AF">
            <w:pPr>
              <w:pStyle w:val="ConsPlusNormal"/>
              <w:jc w:val="right"/>
            </w:pPr>
            <w:r>
              <w:t>420000,0</w:t>
            </w:r>
          </w:p>
        </w:tc>
        <w:tc>
          <w:tcPr>
            <w:tcW w:w="1814" w:type="dxa"/>
            <w:vAlign w:val="bottom"/>
          </w:tcPr>
          <w:p w:rsidR="003A54AF" w:rsidRDefault="003A54AF">
            <w:pPr>
              <w:pStyle w:val="ConsPlusNormal"/>
              <w:jc w:val="right"/>
            </w:pPr>
            <w:r>
              <w:t>420000,0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Жилище на 2014 - 2016 годы</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420000,0</w:t>
            </w:r>
          </w:p>
        </w:tc>
        <w:tc>
          <w:tcPr>
            <w:tcW w:w="1644" w:type="dxa"/>
            <w:vAlign w:val="bottom"/>
          </w:tcPr>
          <w:p w:rsidR="003A54AF" w:rsidRDefault="003A54AF">
            <w:pPr>
              <w:pStyle w:val="ConsPlusNormal"/>
              <w:jc w:val="right"/>
            </w:pPr>
            <w:r>
              <w:t>420000,0</w:t>
            </w:r>
          </w:p>
        </w:tc>
        <w:tc>
          <w:tcPr>
            <w:tcW w:w="1814" w:type="dxa"/>
            <w:vAlign w:val="bottom"/>
          </w:tcPr>
          <w:p w:rsidR="003A54AF" w:rsidRDefault="003A54AF">
            <w:pPr>
              <w:pStyle w:val="ConsPlusNormal"/>
              <w:jc w:val="right"/>
            </w:pPr>
            <w:r>
              <w:t>420000,0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0611015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233535,0</w:t>
            </w:r>
          </w:p>
        </w:tc>
        <w:tc>
          <w:tcPr>
            <w:tcW w:w="1644" w:type="dxa"/>
            <w:vAlign w:val="bottom"/>
          </w:tcPr>
          <w:p w:rsidR="003A54AF" w:rsidRDefault="003A54AF">
            <w:pPr>
              <w:pStyle w:val="ConsPlusNormal"/>
              <w:jc w:val="right"/>
            </w:pPr>
            <w:r>
              <w:t>233535,0</w:t>
            </w:r>
          </w:p>
        </w:tc>
        <w:tc>
          <w:tcPr>
            <w:tcW w:w="1814" w:type="dxa"/>
            <w:vAlign w:val="bottom"/>
          </w:tcPr>
          <w:p w:rsidR="003A54AF" w:rsidRDefault="003A54AF">
            <w:pPr>
              <w:pStyle w:val="ConsPlusNormal"/>
              <w:jc w:val="right"/>
            </w:pPr>
            <w:r>
              <w:t>249890,0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0611015</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233535,0</w:t>
            </w:r>
          </w:p>
        </w:tc>
        <w:tc>
          <w:tcPr>
            <w:tcW w:w="1644" w:type="dxa"/>
            <w:vAlign w:val="bottom"/>
          </w:tcPr>
          <w:p w:rsidR="003A54AF" w:rsidRDefault="003A54AF">
            <w:pPr>
              <w:pStyle w:val="ConsPlusNormal"/>
              <w:jc w:val="right"/>
            </w:pPr>
            <w:r>
              <w:t>233535,0</w:t>
            </w:r>
          </w:p>
        </w:tc>
        <w:tc>
          <w:tcPr>
            <w:tcW w:w="1814" w:type="dxa"/>
            <w:vAlign w:val="bottom"/>
          </w:tcPr>
          <w:p w:rsidR="003A54AF" w:rsidRDefault="003A54AF">
            <w:pPr>
              <w:pStyle w:val="ConsPlusNormal"/>
              <w:jc w:val="right"/>
            </w:pPr>
            <w:r>
              <w:t>249890,0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0611021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135100,0</w:t>
            </w:r>
          </w:p>
        </w:tc>
        <w:tc>
          <w:tcPr>
            <w:tcW w:w="1644" w:type="dxa"/>
            <w:vAlign w:val="bottom"/>
          </w:tcPr>
          <w:p w:rsidR="003A54AF" w:rsidRDefault="003A54AF">
            <w:pPr>
              <w:pStyle w:val="ConsPlusNormal"/>
              <w:jc w:val="right"/>
            </w:pPr>
            <w:r>
              <w:t>135100,0</w:t>
            </w:r>
          </w:p>
        </w:tc>
        <w:tc>
          <w:tcPr>
            <w:tcW w:w="1814" w:type="dxa"/>
            <w:vAlign w:val="bottom"/>
          </w:tcPr>
          <w:p w:rsidR="003A54AF" w:rsidRDefault="003A54AF">
            <w:pPr>
              <w:pStyle w:val="ConsPlusNormal"/>
              <w:jc w:val="right"/>
            </w:pPr>
            <w:r>
              <w:t>142100,0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0611021</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135100,0</w:t>
            </w:r>
          </w:p>
        </w:tc>
        <w:tc>
          <w:tcPr>
            <w:tcW w:w="1644" w:type="dxa"/>
            <w:vAlign w:val="bottom"/>
          </w:tcPr>
          <w:p w:rsidR="003A54AF" w:rsidRDefault="003A54AF">
            <w:pPr>
              <w:pStyle w:val="ConsPlusNormal"/>
              <w:jc w:val="right"/>
            </w:pPr>
            <w:r>
              <w:t>135100,0</w:t>
            </w:r>
          </w:p>
        </w:tc>
        <w:tc>
          <w:tcPr>
            <w:tcW w:w="1814" w:type="dxa"/>
            <w:vAlign w:val="bottom"/>
          </w:tcPr>
          <w:p w:rsidR="003A54AF" w:rsidRDefault="003A54AF">
            <w:pPr>
              <w:pStyle w:val="ConsPlusNormal"/>
              <w:jc w:val="right"/>
            </w:pPr>
            <w:r>
              <w:t>142100,0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Субсидии на мероприятия </w:t>
            </w:r>
            <w:hyperlink r:id="rId584"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0617020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51365,0</w:t>
            </w:r>
          </w:p>
        </w:tc>
        <w:tc>
          <w:tcPr>
            <w:tcW w:w="1644" w:type="dxa"/>
            <w:vAlign w:val="bottom"/>
          </w:tcPr>
          <w:p w:rsidR="003A54AF" w:rsidRDefault="003A54AF">
            <w:pPr>
              <w:pStyle w:val="ConsPlusNormal"/>
              <w:jc w:val="right"/>
            </w:pPr>
            <w:r>
              <w:t>51365,0</w:t>
            </w:r>
          </w:p>
        </w:tc>
        <w:tc>
          <w:tcPr>
            <w:tcW w:w="1814" w:type="dxa"/>
            <w:vAlign w:val="bottom"/>
          </w:tcPr>
          <w:p w:rsidR="003A54AF" w:rsidRDefault="003A54AF">
            <w:pPr>
              <w:pStyle w:val="ConsPlusNormal"/>
              <w:jc w:val="right"/>
            </w:pPr>
            <w:r>
              <w:t>28010,0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0617020</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51365,0</w:t>
            </w:r>
          </w:p>
        </w:tc>
        <w:tc>
          <w:tcPr>
            <w:tcW w:w="1644" w:type="dxa"/>
            <w:vAlign w:val="bottom"/>
          </w:tcPr>
          <w:p w:rsidR="003A54AF" w:rsidRDefault="003A54AF">
            <w:pPr>
              <w:pStyle w:val="ConsPlusNormal"/>
              <w:jc w:val="right"/>
            </w:pPr>
            <w:r>
              <w:t>51365,0</w:t>
            </w:r>
          </w:p>
        </w:tc>
        <w:tc>
          <w:tcPr>
            <w:tcW w:w="1814" w:type="dxa"/>
            <w:vAlign w:val="bottom"/>
          </w:tcPr>
          <w:p w:rsidR="003A54AF" w:rsidRDefault="003A54AF">
            <w:pPr>
              <w:pStyle w:val="ConsPlusNormal"/>
              <w:jc w:val="right"/>
            </w:pPr>
            <w:r>
              <w:t>28010,0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85"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7310,0</w:t>
            </w:r>
          </w:p>
        </w:tc>
        <w:tc>
          <w:tcPr>
            <w:tcW w:w="1644" w:type="dxa"/>
            <w:vAlign w:val="bottom"/>
          </w:tcPr>
          <w:p w:rsidR="003A54AF" w:rsidRDefault="003A54AF">
            <w:pPr>
              <w:pStyle w:val="ConsPlusNormal"/>
              <w:jc w:val="right"/>
            </w:pPr>
            <w:r>
              <w:t>7310,0</w:t>
            </w:r>
          </w:p>
        </w:tc>
        <w:tc>
          <w:tcPr>
            <w:tcW w:w="1814" w:type="dxa"/>
            <w:vAlign w:val="bottom"/>
          </w:tcPr>
          <w:p w:rsidR="003A54AF" w:rsidRDefault="003A54AF">
            <w:pPr>
              <w:pStyle w:val="ConsPlusNormal"/>
              <w:jc w:val="right"/>
            </w:pPr>
            <w:r>
              <w:t>10620,0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Поддержка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2210000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7310,0</w:t>
            </w:r>
          </w:p>
        </w:tc>
        <w:tc>
          <w:tcPr>
            <w:tcW w:w="1644" w:type="dxa"/>
            <w:vAlign w:val="bottom"/>
          </w:tcPr>
          <w:p w:rsidR="003A54AF" w:rsidRDefault="003A54AF">
            <w:pPr>
              <w:pStyle w:val="ConsPlusNormal"/>
              <w:jc w:val="right"/>
            </w:pPr>
            <w:r>
              <w:t>7310,0</w:t>
            </w:r>
          </w:p>
        </w:tc>
        <w:tc>
          <w:tcPr>
            <w:tcW w:w="1814" w:type="dxa"/>
            <w:vAlign w:val="bottom"/>
          </w:tcPr>
          <w:p w:rsidR="003A54AF" w:rsidRDefault="003A54AF">
            <w:pPr>
              <w:pStyle w:val="ConsPlusNormal"/>
              <w:jc w:val="right"/>
            </w:pPr>
            <w:r>
              <w:t>10620,0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2211201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7310,0</w:t>
            </w:r>
          </w:p>
        </w:tc>
        <w:tc>
          <w:tcPr>
            <w:tcW w:w="1644" w:type="dxa"/>
            <w:vAlign w:val="bottom"/>
          </w:tcPr>
          <w:p w:rsidR="003A54AF" w:rsidRDefault="003A54AF">
            <w:pPr>
              <w:pStyle w:val="ConsPlusNormal"/>
              <w:jc w:val="right"/>
            </w:pPr>
            <w:r>
              <w:t>7310,0</w:t>
            </w:r>
          </w:p>
        </w:tc>
        <w:tc>
          <w:tcPr>
            <w:tcW w:w="1814" w:type="dxa"/>
            <w:vAlign w:val="bottom"/>
          </w:tcPr>
          <w:p w:rsidR="003A54AF" w:rsidRDefault="003A54AF">
            <w:pPr>
              <w:pStyle w:val="ConsPlusNormal"/>
              <w:jc w:val="right"/>
            </w:pPr>
            <w:r>
              <w:t>10620,0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806</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2211201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7310,0</w:t>
            </w:r>
          </w:p>
        </w:tc>
        <w:tc>
          <w:tcPr>
            <w:tcW w:w="1644" w:type="dxa"/>
            <w:vAlign w:val="bottom"/>
          </w:tcPr>
          <w:p w:rsidR="003A54AF" w:rsidRDefault="003A54AF">
            <w:pPr>
              <w:pStyle w:val="ConsPlusNormal"/>
              <w:jc w:val="right"/>
            </w:pPr>
            <w:r>
              <w:t>7310,0</w:t>
            </w:r>
          </w:p>
        </w:tc>
        <w:tc>
          <w:tcPr>
            <w:tcW w:w="1814" w:type="dxa"/>
            <w:vAlign w:val="bottom"/>
          </w:tcPr>
          <w:p w:rsidR="003A54AF" w:rsidRDefault="003A54AF">
            <w:pPr>
              <w:pStyle w:val="ConsPlusNormal"/>
              <w:jc w:val="right"/>
            </w:pPr>
            <w:r>
              <w:t>10620,0</w:t>
            </w:r>
          </w:p>
        </w:tc>
      </w:tr>
      <w:tr w:rsidR="003A54AF">
        <w:tc>
          <w:tcPr>
            <w:tcW w:w="592" w:type="dxa"/>
          </w:tcPr>
          <w:p w:rsidR="003A54AF" w:rsidRDefault="003A54AF">
            <w:pPr>
              <w:pStyle w:val="ConsPlusNormal"/>
              <w:jc w:val="center"/>
            </w:pPr>
            <w:r>
              <w:t>7.</w:t>
            </w:r>
          </w:p>
        </w:tc>
        <w:tc>
          <w:tcPr>
            <w:tcW w:w="3458" w:type="dxa"/>
            <w:vAlign w:val="bottom"/>
          </w:tcPr>
          <w:p w:rsidR="003A54AF" w:rsidRDefault="003A54AF">
            <w:pPr>
              <w:pStyle w:val="ConsPlusNormal"/>
              <w:jc w:val="both"/>
            </w:pPr>
            <w:r>
              <w:t>Министерство промышленности и энергетики Краснодарского края</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243278,5</w:t>
            </w:r>
          </w:p>
        </w:tc>
        <w:tc>
          <w:tcPr>
            <w:tcW w:w="1644" w:type="dxa"/>
            <w:vAlign w:val="bottom"/>
          </w:tcPr>
          <w:p w:rsidR="003A54AF" w:rsidRDefault="003A54AF">
            <w:pPr>
              <w:pStyle w:val="ConsPlusNormal"/>
              <w:jc w:val="right"/>
            </w:pPr>
            <w:r>
              <w:t>243278,5</w:t>
            </w:r>
          </w:p>
        </w:tc>
        <w:tc>
          <w:tcPr>
            <w:tcW w:w="1814" w:type="dxa"/>
            <w:vAlign w:val="bottom"/>
          </w:tcPr>
          <w:p w:rsidR="003A54AF" w:rsidRDefault="003A54AF">
            <w:pPr>
              <w:pStyle w:val="ConsPlusNormal"/>
              <w:jc w:val="right"/>
            </w:pPr>
            <w:r>
              <w:t>258837,5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Национальная оборона</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454,0</w:t>
            </w:r>
          </w:p>
        </w:tc>
        <w:tc>
          <w:tcPr>
            <w:tcW w:w="1644" w:type="dxa"/>
            <w:vAlign w:val="bottom"/>
          </w:tcPr>
          <w:p w:rsidR="003A54AF" w:rsidRDefault="003A54AF">
            <w:pPr>
              <w:pStyle w:val="ConsPlusNormal"/>
              <w:jc w:val="right"/>
            </w:pPr>
            <w:r>
              <w:t>454,0</w:t>
            </w:r>
          </w:p>
        </w:tc>
        <w:tc>
          <w:tcPr>
            <w:tcW w:w="1814" w:type="dxa"/>
            <w:vAlign w:val="bottom"/>
          </w:tcPr>
          <w:p w:rsidR="003A54AF" w:rsidRDefault="003A54AF">
            <w:pPr>
              <w:pStyle w:val="ConsPlusNormal"/>
              <w:jc w:val="right"/>
            </w:pPr>
            <w:r>
              <w:t>454,0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Мобилизационная подготовка экономики</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454,0</w:t>
            </w:r>
          </w:p>
        </w:tc>
        <w:tc>
          <w:tcPr>
            <w:tcW w:w="1644" w:type="dxa"/>
            <w:vAlign w:val="bottom"/>
          </w:tcPr>
          <w:p w:rsidR="003A54AF" w:rsidRDefault="003A54AF">
            <w:pPr>
              <w:pStyle w:val="ConsPlusNormal"/>
              <w:jc w:val="right"/>
            </w:pPr>
            <w:r>
              <w:t>454,0</w:t>
            </w:r>
          </w:p>
        </w:tc>
        <w:tc>
          <w:tcPr>
            <w:tcW w:w="1814" w:type="dxa"/>
            <w:vAlign w:val="bottom"/>
          </w:tcPr>
          <w:p w:rsidR="003A54AF" w:rsidRDefault="003A54AF">
            <w:pPr>
              <w:pStyle w:val="ConsPlusNormal"/>
              <w:jc w:val="right"/>
            </w:pPr>
            <w:r>
              <w:t>454,0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454,0</w:t>
            </w:r>
          </w:p>
        </w:tc>
        <w:tc>
          <w:tcPr>
            <w:tcW w:w="1644" w:type="dxa"/>
            <w:vAlign w:val="bottom"/>
          </w:tcPr>
          <w:p w:rsidR="003A54AF" w:rsidRDefault="003A54AF">
            <w:pPr>
              <w:pStyle w:val="ConsPlusNormal"/>
              <w:jc w:val="right"/>
            </w:pPr>
            <w:r>
              <w:t>454,0</w:t>
            </w:r>
          </w:p>
        </w:tc>
        <w:tc>
          <w:tcPr>
            <w:tcW w:w="1814" w:type="dxa"/>
            <w:vAlign w:val="bottom"/>
          </w:tcPr>
          <w:p w:rsidR="003A54AF" w:rsidRDefault="003A54AF">
            <w:pPr>
              <w:pStyle w:val="ConsPlusNormal"/>
              <w:jc w:val="right"/>
            </w:pPr>
            <w:r>
              <w:t>454,0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Непрограммные расходы</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454,0</w:t>
            </w:r>
          </w:p>
        </w:tc>
        <w:tc>
          <w:tcPr>
            <w:tcW w:w="1644" w:type="dxa"/>
            <w:vAlign w:val="bottom"/>
          </w:tcPr>
          <w:p w:rsidR="003A54AF" w:rsidRDefault="003A54AF">
            <w:pPr>
              <w:pStyle w:val="ConsPlusNormal"/>
              <w:jc w:val="right"/>
            </w:pPr>
            <w:r>
              <w:t>454,0</w:t>
            </w:r>
          </w:p>
        </w:tc>
        <w:tc>
          <w:tcPr>
            <w:tcW w:w="1814" w:type="dxa"/>
            <w:vAlign w:val="bottom"/>
          </w:tcPr>
          <w:p w:rsidR="003A54AF" w:rsidRDefault="003A54AF">
            <w:pPr>
              <w:pStyle w:val="ConsPlusNormal"/>
              <w:jc w:val="right"/>
            </w:pPr>
            <w:r>
              <w:t>454,0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обеспечению мобилизационной готовности экономики</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454,0</w:t>
            </w:r>
          </w:p>
        </w:tc>
        <w:tc>
          <w:tcPr>
            <w:tcW w:w="1644" w:type="dxa"/>
            <w:vAlign w:val="bottom"/>
          </w:tcPr>
          <w:p w:rsidR="003A54AF" w:rsidRDefault="003A54AF">
            <w:pPr>
              <w:pStyle w:val="ConsPlusNormal"/>
              <w:jc w:val="right"/>
            </w:pPr>
            <w:r>
              <w:t>454,0</w:t>
            </w:r>
          </w:p>
        </w:tc>
        <w:tc>
          <w:tcPr>
            <w:tcW w:w="1814" w:type="dxa"/>
            <w:vAlign w:val="bottom"/>
          </w:tcPr>
          <w:p w:rsidR="003A54AF" w:rsidRDefault="003A54AF">
            <w:pPr>
              <w:pStyle w:val="ConsPlusNormal"/>
              <w:jc w:val="right"/>
            </w:pPr>
            <w:r>
              <w:t>454,0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454,0</w:t>
            </w:r>
          </w:p>
        </w:tc>
        <w:tc>
          <w:tcPr>
            <w:tcW w:w="1644" w:type="dxa"/>
            <w:vAlign w:val="bottom"/>
          </w:tcPr>
          <w:p w:rsidR="003A54AF" w:rsidRDefault="003A54AF">
            <w:pPr>
              <w:pStyle w:val="ConsPlusNormal"/>
              <w:jc w:val="right"/>
            </w:pPr>
            <w:r>
              <w:t>454,0</w:t>
            </w:r>
          </w:p>
        </w:tc>
        <w:tc>
          <w:tcPr>
            <w:tcW w:w="1814" w:type="dxa"/>
            <w:vAlign w:val="bottom"/>
          </w:tcPr>
          <w:p w:rsidR="003A54AF" w:rsidRDefault="003A54AF">
            <w:pPr>
              <w:pStyle w:val="ConsPlusNormal"/>
              <w:jc w:val="right"/>
            </w:pPr>
            <w:r>
              <w:t>454,0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Национальная экономика</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131769,0</w:t>
            </w:r>
          </w:p>
        </w:tc>
        <w:tc>
          <w:tcPr>
            <w:tcW w:w="1644" w:type="dxa"/>
            <w:vAlign w:val="bottom"/>
          </w:tcPr>
          <w:p w:rsidR="003A54AF" w:rsidRDefault="003A54AF">
            <w:pPr>
              <w:pStyle w:val="ConsPlusNormal"/>
              <w:jc w:val="right"/>
            </w:pPr>
            <w:r>
              <w:t>131769,0</w:t>
            </w:r>
          </w:p>
        </w:tc>
        <w:tc>
          <w:tcPr>
            <w:tcW w:w="1814" w:type="dxa"/>
            <w:vAlign w:val="bottom"/>
          </w:tcPr>
          <w:p w:rsidR="003A54AF" w:rsidRDefault="003A54AF">
            <w:pPr>
              <w:pStyle w:val="ConsPlusNormal"/>
              <w:jc w:val="right"/>
            </w:pPr>
            <w:r>
              <w:t>137328,0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Другие вопросы в области национальной экономики</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131769,0</w:t>
            </w:r>
          </w:p>
        </w:tc>
        <w:tc>
          <w:tcPr>
            <w:tcW w:w="1644" w:type="dxa"/>
            <w:vAlign w:val="bottom"/>
          </w:tcPr>
          <w:p w:rsidR="003A54AF" w:rsidRDefault="003A54AF">
            <w:pPr>
              <w:pStyle w:val="ConsPlusNormal"/>
              <w:jc w:val="right"/>
            </w:pPr>
            <w:r>
              <w:t>131769,0</w:t>
            </w:r>
          </w:p>
        </w:tc>
        <w:tc>
          <w:tcPr>
            <w:tcW w:w="1814" w:type="dxa"/>
            <w:vAlign w:val="bottom"/>
          </w:tcPr>
          <w:p w:rsidR="003A54AF" w:rsidRDefault="003A54AF">
            <w:pPr>
              <w:pStyle w:val="ConsPlusNormal"/>
              <w:jc w:val="right"/>
            </w:pPr>
            <w:r>
              <w:t>137328,0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86" w:history="1">
              <w:r>
                <w:rPr>
                  <w:color w:val="0000FF"/>
                </w:rPr>
                <w:t>программа</w:t>
              </w:r>
            </w:hyperlink>
            <w:r>
              <w:t xml:space="preserve"> Краснодарского края "Развитие топливно-энергетического комплекса"</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131769,0</w:t>
            </w:r>
          </w:p>
        </w:tc>
        <w:tc>
          <w:tcPr>
            <w:tcW w:w="1644" w:type="dxa"/>
            <w:vAlign w:val="bottom"/>
          </w:tcPr>
          <w:p w:rsidR="003A54AF" w:rsidRDefault="003A54AF">
            <w:pPr>
              <w:pStyle w:val="ConsPlusNormal"/>
              <w:jc w:val="right"/>
            </w:pPr>
            <w:r>
              <w:t>131769,0</w:t>
            </w:r>
          </w:p>
        </w:tc>
        <w:tc>
          <w:tcPr>
            <w:tcW w:w="1814" w:type="dxa"/>
            <w:vAlign w:val="bottom"/>
          </w:tcPr>
          <w:p w:rsidR="003A54AF" w:rsidRDefault="003A54AF">
            <w:pPr>
              <w:pStyle w:val="ConsPlusNormal"/>
              <w:jc w:val="right"/>
            </w:pPr>
            <w:r>
              <w:t>137328,0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Отдельные мероприятия по управлению реализацией программы</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2550000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131769,0</w:t>
            </w:r>
          </w:p>
        </w:tc>
        <w:tc>
          <w:tcPr>
            <w:tcW w:w="1644" w:type="dxa"/>
            <w:vAlign w:val="bottom"/>
          </w:tcPr>
          <w:p w:rsidR="003A54AF" w:rsidRDefault="003A54AF">
            <w:pPr>
              <w:pStyle w:val="ConsPlusNormal"/>
              <w:jc w:val="right"/>
            </w:pPr>
            <w:r>
              <w:t>131769,0</w:t>
            </w:r>
          </w:p>
        </w:tc>
        <w:tc>
          <w:tcPr>
            <w:tcW w:w="1814" w:type="dxa"/>
            <w:vAlign w:val="bottom"/>
          </w:tcPr>
          <w:p w:rsidR="003A54AF" w:rsidRDefault="003A54AF">
            <w:pPr>
              <w:pStyle w:val="ConsPlusNormal"/>
              <w:jc w:val="right"/>
            </w:pPr>
            <w:r>
              <w:t>137328,0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2550019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69183,0</w:t>
            </w:r>
          </w:p>
        </w:tc>
        <w:tc>
          <w:tcPr>
            <w:tcW w:w="1644" w:type="dxa"/>
            <w:vAlign w:val="bottom"/>
          </w:tcPr>
          <w:p w:rsidR="003A54AF" w:rsidRDefault="003A54AF">
            <w:pPr>
              <w:pStyle w:val="ConsPlusNormal"/>
              <w:jc w:val="right"/>
            </w:pPr>
            <w:r>
              <w:t>69183,0</w:t>
            </w:r>
          </w:p>
        </w:tc>
        <w:tc>
          <w:tcPr>
            <w:tcW w:w="1814" w:type="dxa"/>
            <w:vAlign w:val="bottom"/>
          </w:tcPr>
          <w:p w:rsidR="003A54AF" w:rsidRDefault="003A54AF">
            <w:pPr>
              <w:pStyle w:val="ConsPlusNormal"/>
              <w:jc w:val="right"/>
            </w:pPr>
            <w:r>
              <w:t>72546,0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2550019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64079,0</w:t>
            </w:r>
          </w:p>
        </w:tc>
        <w:tc>
          <w:tcPr>
            <w:tcW w:w="1644" w:type="dxa"/>
            <w:vAlign w:val="bottom"/>
          </w:tcPr>
          <w:p w:rsidR="003A54AF" w:rsidRDefault="003A54AF">
            <w:pPr>
              <w:pStyle w:val="ConsPlusNormal"/>
              <w:jc w:val="right"/>
            </w:pPr>
            <w:r>
              <w:t>64079,0</w:t>
            </w:r>
          </w:p>
        </w:tc>
        <w:tc>
          <w:tcPr>
            <w:tcW w:w="1814" w:type="dxa"/>
            <w:vAlign w:val="bottom"/>
          </w:tcPr>
          <w:p w:rsidR="003A54AF" w:rsidRDefault="003A54AF">
            <w:pPr>
              <w:pStyle w:val="ConsPlusNormal"/>
              <w:jc w:val="right"/>
            </w:pPr>
            <w:r>
              <w:t>67442,0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2550019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5068,0</w:t>
            </w:r>
          </w:p>
        </w:tc>
        <w:tc>
          <w:tcPr>
            <w:tcW w:w="1644" w:type="dxa"/>
            <w:vAlign w:val="bottom"/>
          </w:tcPr>
          <w:p w:rsidR="003A54AF" w:rsidRDefault="003A54AF">
            <w:pPr>
              <w:pStyle w:val="ConsPlusNormal"/>
              <w:jc w:val="right"/>
            </w:pPr>
            <w:r>
              <w:t>5068,0</w:t>
            </w:r>
          </w:p>
        </w:tc>
        <w:tc>
          <w:tcPr>
            <w:tcW w:w="1814" w:type="dxa"/>
            <w:vAlign w:val="bottom"/>
          </w:tcPr>
          <w:p w:rsidR="003A54AF" w:rsidRDefault="003A54AF">
            <w:pPr>
              <w:pStyle w:val="ConsPlusNormal"/>
              <w:jc w:val="right"/>
            </w:pPr>
            <w:r>
              <w:t>5068,0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2550019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36,0</w:t>
            </w:r>
          </w:p>
        </w:tc>
        <w:tc>
          <w:tcPr>
            <w:tcW w:w="1644" w:type="dxa"/>
            <w:vAlign w:val="bottom"/>
          </w:tcPr>
          <w:p w:rsidR="003A54AF" w:rsidRDefault="003A54AF">
            <w:pPr>
              <w:pStyle w:val="ConsPlusNormal"/>
              <w:jc w:val="right"/>
            </w:pPr>
            <w:r>
              <w:t>36,0</w:t>
            </w:r>
          </w:p>
        </w:tc>
        <w:tc>
          <w:tcPr>
            <w:tcW w:w="1814" w:type="dxa"/>
            <w:vAlign w:val="bottom"/>
          </w:tcPr>
          <w:p w:rsidR="003A54AF" w:rsidRDefault="003A54AF">
            <w:pPr>
              <w:pStyle w:val="ConsPlusNormal"/>
              <w:jc w:val="right"/>
            </w:pPr>
            <w:r>
              <w:t>36,0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2550059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62586,0</w:t>
            </w:r>
          </w:p>
        </w:tc>
        <w:tc>
          <w:tcPr>
            <w:tcW w:w="1644" w:type="dxa"/>
            <w:vAlign w:val="bottom"/>
          </w:tcPr>
          <w:p w:rsidR="003A54AF" w:rsidRDefault="003A54AF">
            <w:pPr>
              <w:pStyle w:val="ConsPlusNormal"/>
              <w:jc w:val="right"/>
            </w:pPr>
            <w:r>
              <w:t>62586,0</w:t>
            </w:r>
          </w:p>
        </w:tc>
        <w:tc>
          <w:tcPr>
            <w:tcW w:w="1814" w:type="dxa"/>
            <w:vAlign w:val="bottom"/>
          </w:tcPr>
          <w:p w:rsidR="003A54AF" w:rsidRDefault="003A54AF">
            <w:pPr>
              <w:pStyle w:val="ConsPlusNormal"/>
              <w:jc w:val="right"/>
            </w:pPr>
            <w:r>
              <w:t>64782,0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2550059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42134,9</w:t>
            </w:r>
          </w:p>
        </w:tc>
        <w:tc>
          <w:tcPr>
            <w:tcW w:w="1644" w:type="dxa"/>
            <w:vAlign w:val="bottom"/>
          </w:tcPr>
          <w:p w:rsidR="003A54AF" w:rsidRDefault="003A54AF">
            <w:pPr>
              <w:pStyle w:val="ConsPlusNormal"/>
              <w:jc w:val="right"/>
            </w:pPr>
            <w:r>
              <w:t>42134,9</w:t>
            </w:r>
          </w:p>
        </w:tc>
        <w:tc>
          <w:tcPr>
            <w:tcW w:w="1814" w:type="dxa"/>
            <w:vAlign w:val="bottom"/>
          </w:tcPr>
          <w:p w:rsidR="003A54AF" w:rsidRDefault="003A54AF">
            <w:pPr>
              <w:pStyle w:val="ConsPlusNormal"/>
              <w:jc w:val="right"/>
            </w:pPr>
            <w:r>
              <w:t>44376,8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2550059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17516,1</w:t>
            </w:r>
          </w:p>
        </w:tc>
        <w:tc>
          <w:tcPr>
            <w:tcW w:w="1644" w:type="dxa"/>
            <w:vAlign w:val="bottom"/>
          </w:tcPr>
          <w:p w:rsidR="003A54AF" w:rsidRDefault="003A54AF">
            <w:pPr>
              <w:pStyle w:val="ConsPlusNormal"/>
              <w:jc w:val="right"/>
            </w:pPr>
            <w:r>
              <w:t>17516,1</w:t>
            </w:r>
          </w:p>
        </w:tc>
        <w:tc>
          <w:tcPr>
            <w:tcW w:w="1814" w:type="dxa"/>
            <w:vAlign w:val="bottom"/>
          </w:tcPr>
          <w:p w:rsidR="003A54AF" w:rsidRDefault="003A54AF">
            <w:pPr>
              <w:pStyle w:val="ConsPlusNormal"/>
              <w:jc w:val="right"/>
            </w:pPr>
            <w:r>
              <w:t>17535,9</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2550059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2935,0</w:t>
            </w:r>
          </w:p>
        </w:tc>
        <w:tc>
          <w:tcPr>
            <w:tcW w:w="1644" w:type="dxa"/>
            <w:vAlign w:val="bottom"/>
          </w:tcPr>
          <w:p w:rsidR="003A54AF" w:rsidRDefault="003A54AF">
            <w:pPr>
              <w:pStyle w:val="ConsPlusNormal"/>
              <w:jc w:val="right"/>
            </w:pPr>
            <w:r>
              <w:t>2935,0</w:t>
            </w:r>
          </w:p>
        </w:tc>
        <w:tc>
          <w:tcPr>
            <w:tcW w:w="1814" w:type="dxa"/>
            <w:vAlign w:val="bottom"/>
          </w:tcPr>
          <w:p w:rsidR="003A54AF" w:rsidRDefault="003A54AF">
            <w:pPr>
              <w:pStyle w:val="ConsPlusNormal"/>
              <w:jc w:val="right"/>
            </w:pPr>
            <w:r>
              <w:t>2869,3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Жилищно-коммунальное хозяйство</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83555,5</w:t>
            </w:r>
          </w:p>
        </w:tc>
        <w:tc>
          <w:tcPr>
            <w:tcW w:w="1644" w:type="dxa"/>
            <w:vAlign w:val="bottom"/>
          </w:tcPr>
          <w:p w:rsidR="003A54AF" w:rsidRDefault="003A54AF">
            <w:pPr>
              <w:pStyle w:val="ConsPlusNormal"/>
              <w:jc w:val="right"/>
            </w:pPr>
            <w:r>
              <w:t>83555,5</w:t>
            </w:r>
          </w:p>
        </w:tc>
        <w:tc>
          <w:tcPr>
            <w:tcW w:w="1814" w:type="dxa"/>
            <w:vAlign w:val="bottom"/>
          </w:tcPr>
          <w:p w:rsidR="003A54AF" w:rsidRDefault="003A54AF">
            <w:pPr>
              <w:pStyle w:val="ConsPlusNormal"/>
              <w:jc w:val="right"/>
            </w:pPr>
            <w:r>
              <w:t>83555,5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Коммунальное хозяйство</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83555,5</w:t>
            </w:r>
          </w:p>
        </w:tc>
        <w:tc>
          <w:tcPr>
            <w:tcW w:w="1644" w:type="dxa"/>
            <w:vAlign w:val="bottom"/>
          </w:tcPr>
          <w:p w:rsidR="003A54AF" w:rsidRDefault="003A54AF">
            <w:pPr>
              <w:pStyle w:val="ConsPlusNormal"/>
              <w:jc w:val="right"/>
            </w:pPr>
            <w:r>
              <w:t>83555,5</w:t>
            </w:r>
          </w:p>
        </w:tc>
        <w:tc>
          <w:tcPr>
            <w:tcW w:w="1814" w:type="dxa"/>
            <w:vAlign w:val="bottom"/>
          </w:tcPr>
          <w:p w:rsidR="003A54AF" w:rsidRDefault="003A54AF">
            <w:pPr>
              <w:pStyle w:val="ConsPlusNormal"/>
              <w:jc w:val="right"/>
            </w:pPr>
            <w:r>
              <w:t>83555,5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87" w:history="1">
              <w:r>
                <w:rPr>
                  <w:color w:val="0000FF"/>
                </w:rPr>
                <w:t>программа</w:t>
              </w:r>
            </w:hyperlink>
            <w:r>
              <w:t xml:space="preserve"> Краснодарского края "Развитие топливно-энергетического комплекса"</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83555,5</w:t>
            </w:r>
          </w:p>
        </w:tc>
        <w:tc>
          <w:tcPr>
            <w:tcW w:w="1644" w:type="dxa"/>
            <w:vAlign w:val="bottom"/>
          </w:tcPr>
          <w:p w:rsidR="003A54AF" w:rsidRDefault="003A54AF">
            <w:pPr>
              <w:pStyle w:val="ConsPlusNormal"/>
              <w:jc w:val="right"/>
            </w:pPr>
            <w:r>
              <w:t>83555,5</w:t>
            </w:r>
          </w:p>
        </w:tc>
        <w:tc>
          <w:tcPr>
            <w:tcW w:w="1814" w:type="dxa"/>
            <w:vAlign w:val="bottom"/>
          </w:tcPr>
          <w:p w:rsidR="003A54AF" w:rsidRDefault="003A54AF">
            <w:pPr>
              <w:pStyle w:val="ConsPlusNormal"/>
              <w:jc w:val="right"/>
            </w:pPr>
            <w:r>
              <w:t>83555,5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Газификация Краснодарского края (2014 - 2016 годы)</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40000,0</w:t>
            </w:r>
          </w:p>
        </w:tc>
        <w:tc>
          <w:tcPr>
            <w:tcW w:w="1644" w:type="dxa"/>
            <w:vAlign w:val="bottom"/>
          </w:tcPr>
          <w:p w:rsidR="003A54AF" w:rsidRDefault="003A54AF">
            <w:pPr>
              <w:pStyle w:val="ConsPlusNormal"/>
              <w:jc w:val="right"/>
            </w:pPr>
            <w:r>
              <w:t>40000,0</w:t>
            </w:r>
          </w:p>
        </w:tc>
        <w:tc>
          <w:tcPr>
            <w:tcW w:w="1814" w:type="dxa"/>
            <w:vAlign w:val="bottom"/>
          </w:tcPr>
          <w:p w:rsidR="003A54AF" w:rsidRDefault="003A54AF">
            <w:pPr>
              <w:pStyle w:val="ConsPlusNormal"/>
              <w:jc w:val="right"/>
            </w:pPr>
            <w:r>
              <w:t>40000,0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на организацию газоснабжения населения</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2516062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40000,0</w:t>
            </w:r>
          </w:p>
        </w:tc>
        <w:tc>
          <w:tcPr>
            <w:tcW w:w="1644" w:type="dxa"/>
            <w:vAlign w:val="bottom"/>
          </w:tcPr>
          <w:p w:rsidR="003A54AF" w:rsidRDefault="003A54AF">
            <w:pPr>
              <w:pStyle w:val="ConsPlusNormal"/>
              <w:jc w:val="right"/>
            </w:pPr>
            <w:r>
              <w:t>40000,0</w:t>
            </w:r>
          </w:p>
        </w:tc>
        <w:tc>
          <w:tcPr>
            <w:tcW w:w="1814" w:type="dxa"/>
            <w:vAlign w:val="bottom"/>
          </w:tcPr>
          <w:p w:rsidR="003A54AF" w:rsidRDefault="003A54AF">
            <w:pPr>
              <w:pStyle w:val="ConsPlusNormal"/>
              <w:jc w:val="right"/>
            </w:pPr>
            <w:r>
              <w:t>40000,0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2516062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40000,0</w:t>
            </w:r>
          </w:p>
        </w:tc>
        <w:tc>
          <w:tcPr>
            <w:tcW w:w="1644" w:type="dxa"/>
            <w:vAlign w:val="bottom"/>
          </w:tcPr>
          <w:p w:rsidR="003A54AF" w:rsidRDefault="003A54AF">
            <w:pPr>
              <w:pStyle w:val="ConsPlusNormal"/>
              <w:jc w:val="right"/>
            </w:pPr>
            <w:r>
              <w:t>40000,0</w:t>
            </w:r>
          </w:p>
        </w:tc>
        <w:tc>
          <w:tcPr>
            <w:tcW w:w="1814" w:type="dxa"/>
            <w:vAlign w:val="bottom"/>
          </w:tcPr>
          <w:p w:rsidR="003A54AF" w:rsidRDefault="003A54AF">
            <w:pPr>
              <w:pStyle w:val="ConsPlusNormal"/>
              <w:jc w:val="right"/>
            </w:pPr>
            <w:r>
              <w:t>40000,0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21055,5</w:t>
            </w:r>
          </w:p>
        </w:tc>
        <w:tc>
          <w:tcPr>
            <w:tcW w:w="1644" w:type="dxa"/>
            <w:vAlign w:val="bottom"/>
          </w:tcPr>
          <w:p w:rsidR="003A54AF" w:rsidRDefault="003A54AF">
            <w:pPr>
              <w:pStyle w:val="ConsPlusNormal"/>
              <w:jc w:val="right"/>
            </w:pPr>
            <w:r>
              <w:t>21055,5</w:t>
            </w:r>
          </w:p>
        </w:tc>
        <w:tc>
          <w:tcPr>
            <w:tcW w:w="1814" w:type="dxa"/>
            <w:vAlign w:val="bottom"/>
          </w:tcPr>
          <w:p w:rsidR="003A54AF" w:rsidRDefault="003A54AF">
            <w:pPr>
              <w:pStyle w:val="ConsPlusNormal"/>
              <w:jc w:val="right"/>
            </w:pPr>
            <w:r>
              <w:t>21055,5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на реализацию мероприятий по энергосбережению и повышению энергетической эффективности</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2526051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21055,5</w:t>
            </w:r>
          </w:p>
        </w:tc>
        <w:tc>
          <w:tcPr>
            <w:tcW w:w="1644" w:type="dxa"/>
            <w:vAlign w:val="bottom"/>
          </w:tcPr>
          <w:p w:rsidR="003A54AF" w:rsidRDefault="003A54AF">
            <w:pPr>
              <w:pStyle w:val="ConsPlusNormal"/>
              <w:jc w:val="right"/>
            </w:pPr>
            <w:r>
              <w:t>21055,5</w:t>
            </w:r>
          </w:p>
        </w:tc>
        <w:tc>
          <w:tcPr>
            <w:tcW w:w="1814" w:type="dxa"/>
            <w:vAlign w:val="bottom"/>
          </w:tcPr>
          <w:p w:rsidR="003A54AF" w:rsidRDefault="003A54AF">
            <w:pPr>
              <w:pStyle w:val="ConsPlusNormal"/>
              <w:jc w:val="right"/>
            </w:pPr>
            <w:r>
              <w:t>21055,5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2526051</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21055,5</w:t>
            </w:r>
          </w:p>
        </w:tc>
        <w:tc>
          <w:tcPr>
            <w:tcW w:w="1644" w:type="dxa"/>
            <w:vAlign w:val="bottom"/>
          </w:tcPr>
          <w:p w:rsidR="003A54AF" w:rsidRDefault="003A54AF">
            <w:pPr>
              <w:pStyle w:val="ConsPlusNormal"/>
              <w:jc w:val="right"/>
            </w:pPr>
            <w:r>
              <w:t>21055,5</w:t>
            </w:r>
          </w:p>
        </w:tc>
        <w:tc>
          <w:tcPr>
            <w:tcW w:w="1814" w:type="dxa"/>
            <w:vAlign w:val="bottom"/>
          </w:tcPr>
          <w:p w:rsidR="003A54AF" w:rsidRDefault="003A54AF">
            <w:pPr>
              <w:pStyle w:val="ConsPlusNormal"/>
              <w:jc w:val="right"/>
            </w:pPr>
            <w:r>
              <w:t>21055,5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Модернизация систем теплоснабжения в Краснодарском крае (2014 - 2016 годы)</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12500,0</w:t>
            </w:r>
          </w:p>
        </w:tc>
        <w:tc>
          <w:tcPr>
            <w:tcW w:w="1644" w:type="dxa"/>
            <w:vAlign w:val="bottom"/>
          </w:tcPr>
          <w:p w:rsidR="003A54AF" w:rsidRDefault="003A54AF">
            <w:pPr>
              <w:pStyle w:val="ConsPlusNormal"/>
              <w:jc w:val="right"/>
            </w:pPr>
            <w:r>
              <w:t>12500,0</w:t>
            </w:r>
          </w:p>
        </w:tc>
        <w:tc>
          <w:tcPr>
            <w:tcW w:w="1814" w:type="dxa"/>
            <w:vAlign w:val="bottom"/>
          </w:tcPr>
          <w:p w:rsidR="003A54AF" w:rsidRDefault="003A54AF">
            <w:pPr>
              <w:pStyle w:val="ConsPlusNormal"/>
              <w:jc w:val="right"/>
            </w:pPr>
            <w:r>
              <w:t>12500,0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на организацию теплоснабжения населения</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2536107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12500,0</w:t>
            </w:r>
          </w:p>
        </w:tc>
        <w:tc>
          <w:tcPr>
            <w:tcW w:w="1644" w:type="dxa"/>
            <w:vAlign w:val="bottom"/>
          </w:tcPr>
          <w:p w:rsidR="003A54AF" w:rsidRDefault="003A54AF">
            <w:pPr>
              <w:pStyle w:val="ConsPlusNormal"/>
              <w:jc w:val="right"/>
            </w:pPr>
            <w:r>
              <w:t>12500,0</w:t>
            </w:r>
          </w:p>
        </w:tc>
        <w:tc>
          <w:tcPr>
            <w:tcW w:w="1814" w:type="dxa"/>
            <w:vAlign w:val="bottom"/>
          </w:tcPr>
          <w:p w:rsidR="003A54AF" w:rsidRDefault="003A54AF">
            <w:pPr>
              <w:pStyle w:val="ConsPlusNormal"/>
              <w:jc w:val="right"/>
            </w:pPr>
            <w:r>
              <w:t>12500,0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2536107</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12500,0</w:t>
            </w:r>
          </w:p>
        </w:tc>
        <w:tc>
          <w:tcPr>
            <w:tcW w:w="1644" w:type="dxa"/>
            <w:vAlign w:val="bottom"/>
          </w:tcPr>
          <w:p w:rsidR="003A54AF" w:rsidRDefault="003A54AF">
            <w:pPr>
              <w:pStyle w:val="ConsPlusNormal"/>
              <w:jc w:val="right"/>
            </w:pPr>
            <w:r>
              <w:t>12500,0</w:t>
            </w:r>
          </w:p>
        </w:tc>
        <w:tc>
          <w:tcPr>
            <w:tcW w:w="1814" w:type="dxa"/>
            <w:vAlign w:val="bottom"/>
          </w:tcPr>
          <w:p w:rsidR="003A54AF" w:rsidRDefault="003A54AF">
            <w:pPr>
              <w:pStyle w:val="ConsPlusNormal"/>
              <w:jc w:val="right"/>
            </w:pPr>
            <w:r>
              <w:t>12500,0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Модернизация систем электроснабжения муниципальных образований Краснодарского края (на 2014 - 2016 годы)</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на организацию электроснабжения населения</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2546109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2546109</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Образование</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4000,0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Общее образование</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4000,0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88" w:history="1">
              <w:r>
                <w:rPr>
                  <w:color w:val="0000FF"/>
                </w:rPr>
                <w:t>программа</w:t>
              </w:r>
            </w:hyperlink>
            <w:r>
              <w:t xml:space="preserve"> Краснодарского края "Развитие топливно-энергетического комплекса"</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4000,0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Модернизация систем теплоснабжения в Краснодарском крае (2014 - 2016 годы)</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4000,0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Модернизация объектов теплоснабжения социальной сферы</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2530984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4000,0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Капитальные вложения в объекты государственной (муниципальной) собственности</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2530984</w:t>
            </w:r>
          </w:p>
        </w:tc>
        <w:tc>
          <w:tcPr>
            <w:tcW w:w="737"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4000,0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Здравоохранение</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6000,0</w:t>
            </w:r>
          </w:p>
        </w:tc>
        <w:tc>
          <w:tcPr>
            <w:tcW w:w="1644" w:type="dxa"/>
            <w:vAlign w:val="bottom"/>
          </w:tcPr>
          <w:p w:rsidR="003A54AF" w:rsidRDefault="003A54AF">
            <w:pPr>
              <w:pStyle w:val="ConsPlusNormal"/>
              <w:jc w:val="right"/>
            </w:pPr>
            <w:r>
              <w:t>6000,0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Стационарная медицинская помощь</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6000,0</w:t>
            </w:r>
          </w:p>
        </w:tc>
        <w:tc>
          <w:tcPr>
            <w:tcW w:w="1644" w:type="dxa"/>
            <w:vAlign w:val="bottom"/>
          </w:tcPr>
          <w:p w:rsidR="003A54AF" w:rsidRDefault="003A54AF">
            <w:pPr>
              <w:pStyle w:val="ConsPlusNormal"/>
              <w:jc w:val="right"/>
            </w:pPr>
            <w:r>
              <w:t>6000,0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89" w:history="1">
              <w:r>
                <w:rPr>
                  <w:color w:val="0000FF"/>
                </w:rPr>
                <w:t>программа</w:t>
              </w:r>
            </w:hyperlink>
            <w:r>
              <w:t xml:space="preserve"> Краснодарского края "Развитие топливно-энергетического комплекса"</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6000,0</w:t>
            </w:r>
          </w:p>
        </w:tc>
        <w:tc>
          <w:tcPr>
            <w:tcW w:w="1644" w:type="dxa"/>
            <w:vAlign w:val="bottom"/>
          </w:tcPr>
          <w:p w:rsidR="003A54AF" w:rsidRDefault="003A54AF">
            <w:pPr>
              <w:pStyle w:val="ConsPlusNormal"/>
              <w:jc w:val="right"/>
            </w:pPr>
            <w:r>
              <w:t>6000,0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Модернизация систем теплоснабжения в Краснодарском крае (2014 - 2016 годы)</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2530000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6000,0</w:t>
            </w:r>
          </w:p>
        </w:tc>
        <w:tc>
          <w:tcPr>
            <w:tcW w:w="1644" w:type="dxa"/>
            <w:vAlign w:val="bottom"/>
          </w:tcPr>
          <w:p w:rsidR="003A54AF" w:rsidRDefault="003A54AF">
            <w:pPr>
              <w:pStyle w:val="ConsPlusNormal"/>
              <w:jc w:val="right"/>
            </w:pPr>
            <w:r>
              <w:t>6000,0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Модернизация объектов теплоснабжения социальной сферы</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2530984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6000,0</w:t>
            </w:r>
          </w:p>
        </w:tc>
        <w:tc>
          <w:tcPr>
            <w:tcW w:w="1644" w:type="dxa"/>
            <w:vAlign w:val="bottom"/>
          </w:tcPr>
          <w:p w:rsidR="003A54AF" w:rsidRDefault="003A54AF">
            <w:pPr>
              <w:pStyle w:val="ConsPlusNormal"/>
              <w:jc w:val="right"/>
            </w:pPr>
            <w:r>
              <w:t>6000,0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Капитальные вложения в объекты государственной (муниципальной) собственности</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2530984</w:t>
            </w:r>
          </w:p>
        </w:tc>
        <w:tc>
          <w:tcPr>
            <w:tcW w:w="737"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6000,0</w:t>
            </w:r>
          </w:p>
        </w:tc>
        <w:tc>
          <w:tcPr>
            <w:tcW w:w="1644" w:type="dxa"/>
            <w:vAlign w:val="bottom"/>
          </w:tcPr>
          <w:p w:rsidR="003A54AF" w:rsidRDefault="003A54AF">
            <w:pPr>
              <w:pStyle w:val="ConsPlusNormal"/>
              <w:jc w:val="right"/>
            </w:pPr>
            <w:r>
              <w:t>6000,0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Социальная политика</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644" w:type="dxa"/>
            <w:vAlign w:val="bottom"/>
          </w:tcPr>
          <w:p w:rsidR="003A54AF" w:rsidRDefault="003A54AF">
            <w:pPr>
              <w:pStyle w:val="ConsPlusNormal"/>
              <w:jc w:val="right"/>
            </w:pPr>
            <w:r>
              <w:t>1500,0</w:t>
            </w:r>
          </w:p>
        </w:tc>
        <w:tc>
          <w:tcPr>
            <w:tcW w:w="1814" w:type="dxa"/>
            <w:vAlign w:val="bottom"/>
          </w:tcPr>
          <w:p w:rsidR="003A54AF" w:rsidRDefault="003A54AF">
            <w:pPr>
              <w:pStyle w:val="ConsPlusNormal"/>
              <w:jc w:val="right"/>
            </w:pPr>
            <w:r>
              <w:t>3500,0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обслуживание населения</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3500,0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90" w:history="1">
              <w:r>
                <w:rPr>
                  <w:color w:val="0000FF"/>
                </w:rPr>
                <w:t>программа</w:t>
              </w:r>
            </w:hyperlink>
            <w:r>
              <w:t xml:space="preserve"> Краснодарского края "Развитие топливно-энергетического комплекса"</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3500,0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Модернизация систем теплоснабжения в Краснодарском крае (2014 - 2016 годы)</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3500,0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Модернизация объектов теплоснабжения социальной сферы</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2530984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3500,0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Капитальные вложения в объекты государственной (муниципальной) собственности</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2530984</w:t>
            </w:r>
          </w:p>
        </w:tc>
        <w:tc>
          <w:tcPr>
            <w:tcW w:w="737"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3500,0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Охрана семьи и детства</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644" w:type="dxa"/>
            <w:vAlign w:val="bottom"/>
          </w:tcPr>
          <w:p w:rsidR="003A54AF" w:rsidRDefault="003A54AF">
            <w:pPr>
              <w:pStyle w:val="ConsPlusNormal"/>
              <w:jc w:val="right"/>
            </w:pPr>
            <w:r>
              <w:t>1500,0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91" w:history="1">
              <w:r>
                <w:rPr>
                  <w:color w:val="0000FF"/>
                </w:rPr>
                <w:t>программа</w:t>
              </w:r>
            </w:hyperlink>
            <w:r>
              <w:t xml:space="preserve"> Краснодарского края "Развитие топливно-энергетического комплекса"</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2500000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644" w:type="dxa"/>
            <w:vAlign w:val="bottom"/>
          </w:tcPr>
          <w:p w:rsidR="003A54AF" w:rsidRDefault="003A54AF">
            <w:pPr>
              <w:pStyle w:val="ConsPlusNormal"/>
              <w:jc w:val="right"/>
            </w:pPr>
            <w:r>
              <w:t>1500,0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Модернизация систем теплоснабжения в Краснодарском крае (2014 - 2016 годы)</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2530000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644" w:type="dxa"/>
            <w:vAlign w:val="bottom"/>
          </w:tcPr>
          <w:p w:rsidR="003A54AF" w:rsidRDefault="003A54AF">
            <w:pPr>
              <w:pStyle w:val="ConsPlusNormal"/>
              <w:jc w:val="right"/>
            </w:pPr>
            <w:r>
              <w:t>1500,0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Модернизация объектов теплоснабжения социальной сферы</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2530984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644" w:type="dxa"/>
            <w:vAlign w:val="bottom"/>
          </w:tcPr>
          <w:p w:rsidR="003A54AF" w:rsidRDefault="003A54AF">
            <w:pPr>
              <w:pStyle w:val="ConsPlusNormal"/>
              <w:jc w:val="right"/>
            </w:pPr>
            <w:r>
              <w:t>1500,0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Капитальные вложения в объекты государственной (муниципальной) собственности</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2530984</w:t>
            </w:r>
          </w:p>
        </w:tc>
        <w:tc>
          <w:tcPr>
            <w:tcW w:w="737"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1500,0</w:t>
            </w:r>
          </w:p>
        </w:tc>
        <w:tc>
          <w:tcPr>
            <w:tcW w:w="1644" w:type="dxa"/>
            <w:vAlign w:val="bottom"/>
          </w:tcPr>
          <w:p w:rsidR="003A54AF" w:rsidRDefault="003A54AF">
            <w:pPr>
              <w:pStyle w:val="ConsPlusNormal"/>
              <w:jc w:val="right"/>
            </w:pPr>
            <w:r>
              <w:t>1500,0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644" w:type="dxa"/>
            <w:vAlign w:val="bottom"/>
          </w:tcPr>
          <w:p w:rsidR="003A54AF" w:rsidRDefault="003A54AF">
            <w:pPr>
              <w:pStyle w:val="ConsPlusNormal"/>
              <w:jc w:val="right"/>
            </w:pPr>
            <w:r>
              <w:t>20000,0</w:t>
            </w:r>
          </w:p>
        </w:tc>
        <w:tc>
          <w:tcPr>
            <w:tcW w:w="1814" w:type="dxa"/>
            <w:vAlign w:val="bottom"/>
          </w:tcPr>
          <w:p w:rsidR="003A54AF" w:rsidRDefault="003A54AF">
            <w:pPr>
              <w:pStyle w:val="ConsPlusNormal"/>
              <w:jc w:val="right"/>
            </w:pPr>
            <w:r>
              <w:t>30000,0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Прочие межбюджетные трансферты общего характера</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644" w:type="dxa"/>
            <w:vAlign w:val="bottom"/>
          </w:tcPr>
          <w:p w:rsidR="003A54AF" w:rsidRDefault="003A54AF">
            <w:pPr>
              <w:pStyle w:val="ConsPlusNormal"/>
              <w:jc w:val="right"/>
            </w:pPr>
            <w:r>
              <w:t>20000,0</w:t>
            </w:r>
          </w:p>
        </w:tc>
        <w:tc>
          <w:tcPr>
            <w:tcW w:w="1814" w:type="dxa"/>
            <w:vAlign w:val="bottom"/>
          </w:tcPr>
          <w:p w:rsidR="003A54AF" w:rsidRDefault="003A54AF">
            <w:pPr>
              <w:pStyle w:val="ConsPlusNormal"/>
              <w:jc w:val="right"/>
            </w:pPr>
            <w:r>
              <w:t>30000,0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92"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644" w:type="dxa"/>
            <w:vAlign w:val="bottom"/>
          </w:tcPr>
          <w:p w:rsidR="003A54AF" w:rsidRDefault="003A54AF">
            <w:pPr>
              <w:pStyle w:val="ConsPlusNormal"/>
              <w:jc w:val="right"/>
            </w:pPr>
            <w:r>
              <w:t>20000,0</w:t>
            </w:r>
          </w:p>
        </w:tc>
        <w:tc>
          <w:tcPr>
            <w:tcW w:w="1814" w:type="dxa"/>
            <w:vAlign w:val="bottom"/>
          </w:tcPr>
          <w:p w:rsidR="003A54AF" w:rsidRDefault="003A54AF">
            <w:pPr>
              <w:pStyle w:val="ConsPlusNormal"/>
              <w:jc w:val="right"/>
            </w:pPr>
            <w:r>
              <w:t>30000,0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Развитие общественной инфраструктуры муниципального значения</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1910000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644" w:type="dxa"/>
            <w:vAlign w:val="bottom"/>
          </w:tcPr>
          <w:p w:rsidR="003A54AF" w:rsidRDefault="003A54AF">
            <w:pPr>
              <w:pStyle w:val="ConsPlusNormal"/>
              <w:jc w:val="right"/>
            </w:pPr>
            <w:r>
              <w:t>20000,0</w:t>
            </w:r>
          </w:p>
        </w:tc>
        <w:tc>
          <w:tcPr>
            <w:tcW w:w="1814" w:type="dxa"/>
            <w:vAlign w:val="bottom"/>
          </w:tcPr>
          <w:p w:rsidR="003A54AF" w:rsidRDefault="003A54AF">
            <w:pPr>
              <w:pStyle w:val="ConsPlusNormal"/>
              <w:jc w:val="right"/>
            </w:pPr>
            <w:r>
              <w:t>30000,0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на развитие общественной инфраструктуры муниципального значения</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1916047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644" w:type="dxa"/>
            <w:vAlign w:val="bottom"/>
          </w:tcPr>
          <w:p w:rsidR="003A54AF" w:rsidRDefault="003A54AF">
            <w:pPr>
              <w:pStyle w:val="ConsPlusNormal"/>
              <w:jc w:val="right"/>
            </w:pPr>
            <w:r>
              <w:t>20000,0</w:t>
            </w:r>
          </w:p>
        </w:tc>
        <w:tc>
          <w:tcPr>
            <w:tcW w:w="1814" w:type="dxa"/>
            <w:vAlign w:val="bottom"/>
          </w:tcPr>
          <w:p w:rsidR="003A54AF" w:rsidRDefault="003A54AF">
            <w:pPr>
              <w:pStyle w:val="ConsPlusNormal"/>
              <w:jc w:val="right"/>
            </w:pPr>
            <w:r>
              <w:t>30000,0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807</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1916047</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20000,0</w:t>
            </w:r>
          </w:p>
        </w:tc>
        <w:tc>
          <w:tcPr>
            <w:tcW w:w="1644" w:type="dxa"/>
            <w:vAlign w:val="bottom"/>
          </w:tcPr>
          <w:p w:rsidR="003A54AF" w:rsidRDefault="003A54AF">
            <w:pPr>
              <w:pStyle w:val="ConsPlusNormal"/>
              <w:jc w:val="right"/>
            </w:pPr>
            <w:r>
              <w:t>20000,0</w:t>
            </w:r>
          </w:p>
        </w:tc>
        <w:tc>
          <w:tcPr>
            <w:tcW w:w="1814" w:type="dxa"/>
            <w:vAlign w:val="bottom"/>
          </w:tcPr>
          <w:p w:rsidR="003A54AF" w:rsidRDefault="003A54AF">
            <w:pPr>
              <w:pStyle w:val="ConsPlusNormal"/>
              <w:jc w:val="right"/>
            </w:pPr>
            <w:r>
              <w:t>30000,0</w:t>
            </w:r>
          </w:p>
        </w:tc>
      </w:tr>
      <w:tr w:rsidR="003A54AF">
        <w:tc>
          <w:tcPr>
            <w:tcW w:w="592" w:type="dxa"/>
          </w:tcPr>
          <w:p w:rsidR="003A54AF" w:rsidRDefault="003A54AF">
            <w:pPr>
              <w:pStyle w:val="ConsPlusNormal"/>
              <w:jc w:val="center"/>
            </w:pPr>
            <w:r>
              <w:t>8.</w:t>
            </w:r>
          </w:p>
        </w:tc>
        <w:tc>
          <w:tcPr>
            <w:tcW w:w="3458" w:type="dxa"/>
            <w:vAlign w:val="bottom"/>
          </w:tcPr>
          <w:p w:rsidR="003A54AF" w:rsidRDefault="003A54AF">
            <w:pPr>
              <w:pStyle w:val="ConsPlusNormal"/>
              <w:jc w:val="both"/>
            </w:pPr>
            <w:r>
              <w:t>Департамент финансово-бюджетного надзора Краснодарского края</w:t>
            </w:r>
          </w:p>
        </w:tc>
        <w:tc>
          <w:tcPr>
            <w:tcW w:w="850" w:type="dxa"/>
            <w:vAlign w:val="bottom"/>
          </w:tcPr>
          <w:p w:rsidR="003A54AF" w:rsidRDefault="003A54AF">
            <w:pPr>
              <w:pStyle w:val="ConsPlusNormal"/>
              <w:jc w:val="center"/>
            </w:pPr>
            <w:r>
              <w:t>808</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63996,0</w:t>
            </w:r>
          </w:p>
        </w:tc>
        <w:tc>
          <w:tcPr>
            <w:tcW w:w="1644" w:type="dxa"/>
            <w:vAlign w:val="bottom"/>
          </w:tcPr>
          <w:p w:rsidR="003A54AF" w:rsidRDefault="003A54AF">
            <w:pPr>
              <w:pStyle w:val="ConsPlusNormal"/>
              <w:jc w:val="right"/>
            </w:pPr>
            <w:r>
              <w:t>63996,0</w:t>
            </w:r>
          </w:p>
        </w:tc>
        <w:tc>
          <w:tcPr>
            <w:tcW w:w="1814" w:type="dxa"/>
            <w:vAlign w:val="bottom"/>
          </w:tcPr>
          <w:p w:rsidR="003A54AF" w:rsidRDefault="003A54AF">
            <w:pPr>
              <w:pStyle w:val="ConsPlusNormal"/>
              <w:jc w:val="right"/>
            </w:pPr>
            <w:r>
              <w:t>66832,0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808</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63996,0</w:t>
            </w:r>
          </w:p>
        </w:tc>
        <w:tc>
          <w:tcPr>
            <w:tcW w:w="1644" w:type="dxa"/>
            <w:vAlign w:val="bottom"/>
          </w:tcPr>
          <w:p w:rsidR="003A54AF" w:rsidRDefault="003A54AF">
            <w:pPr>
              <w:pStyle w:val="ConsPlusNormal"/>
              <w:jc w:val="right"/>
            </w:pPr>
            <w:r>
              <w:t>63996,0</w:t>
            </w:r>
          </w:p>
        </w:tc>
        <w:tc>
          <w:tcPr>
            <w:tcW w:w="1814" w:type="dxa"/>
            <w:vAlign w:val="bottom"/>
          </w:tcPr>
          <w:p w:rsidR="003A54AF" w:rsidRDefault="003A54AF">
            <w:pPr>
              <w:pStyle w:val="ConsPlusNormal"/>
              <w:jc w:val="right"/>
            </w:pPr>
            <w:r>
              <w:t>66832,0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bottom"/>
          </w:tcPr>
          <w:p w:rsidR="003A54AF" w:rsidRDefault="003A54AF">
            <w:pPr>
              <w:pStyle w:val="ConsPlusNormal"/>
              <w:jc w:val="center"/>
            </w:pPr>
            <w:r>
              <w:t>808</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63996,0</w:t>
            </w:r>
          </w:p>
        </w:tc>
        <w:tc>
          <w:tcPr>
            <w:tcW w:w="1644" w:type="dxa"/>
            <w:vAlign w:val="bottom"/>
          </w:tcPr>
          <w:p w:rsidR="003A54AF" w:rsidRDefault="003A54AF">
            <w:pPr>
              <w:pStyle w:val="ConsPlusNormal"/>
              <w:jc w:val="right"/>
            </w:pPr>
            <w:r>
              <w:t>63996,0</w:t>
            </w:r>
          </w:p>
        </w:tc>
        <w:tc>
          <w:tcPr>
            <w:tcW w:w="1814" w:type="dxa"/>
            <w:vAlign w:val="bottom"/>
          </w:tcPr>
          <w:p w:rsidR="003A54AF" w:rsidRDefault="003A54AF">
            <w:pPr>
              <w:pStyle w:val="ConsPlusNormal"/>
              <w:jc w:val="right"/>
            </w:pPr>
            <w:r>
              <w:t>66832,0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департамента финансово-бюджетного надзора Краснодарского края</w:t>
            </w:r>
          </w:p>
        </w:tc>
        <w:tc>
          <w:tcPr>
            <w:tcW w:w="850" w:type="dxa"/>
            <w:vAlign w:val="bottom"/>
          </w:tcPr>
          <w:p w:rsidR="003A54AF" w:rsidRDefault="003A54AF">
            <w:pPr>
              <w:pStyle w:val="ConsPlusNormal"/>
              <w:jc w:val="center"/>
            </w:pPr>
            <w:r>
              <w:t>808</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7700000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63996,0</w:t>
            </w:r>
          </w:p>
        </w:tc>
        <w:tc>
          <w:tcPr>
            <w:tcW w:w="1644" w:type="dxa"/>
            <w:vAlign w:val="bottom"/>
          </w:tcPr>
          <w:p w:rsidR="003A54AF" w:rsidRDefault="003A54AF">
            <w:pPr>
              <w:pStyle w:val="ConsPlusNormal"/>
              <w:jc w:val="right"/>
            </w:pPr>
            <w:r>
              <w:t>63996,0</w:t>
            </w:r>
          </w:p>
        </w:tc>
        <w:tc>
          <w:tcPr>
            <w:tcW w:w="1814" w:type="dxa"/>
            <w:vAlign w:val="bottom"/>
          </w:tcPr>
          <w:p w:rsidR="003A54AF" w:rsidRDefault="003A54AF">
            <w:pPr>
              <w:pStyle w:val="ConsPlusNormal"/>
              <w:jc w:val="right"/>
            </w:pPr>
            <w:r>
              <w:t>66832,0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Департамент финансово-бюджетного надзора Краснодарского края</w:t>
            </w:r>
          </w:p>
        </w:tc>
        <w:tc>
          <w:tcPr>
            <w:tcW w:w="850" w:type="dxa"/>
            <w:vAlign w:val="bottom"/>
          </w:tcPr>
          <w:p w:rsidR="003A54AF" w:rsidRDefault="003A54AF">
            <w:pPr>
              <w:pStyle w:val="ConsPlusNormal"/>
              <w:jc w:val="center"/>
            </w:pPr>
            <w:r>
              <w:t>808</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7710000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63996,0</w:t>
            </w:r>
          </w:p>
        </w:tc>
        <w:tc>
          <w:tcPr>
            <w:tcW w:w="1644" w:type="dxa"/>
            <w:vAlign w:val="bottom"/>
          </w:tcPr>
          <w:p w:rsidR="003A54AF" w:rsidRDefault="003A54AF">
            <w:pPr>
              <w:pStyle w:val="ConsPlusNormal"/>
              <w:jc w:val="right"/>
            </w:pPr>
            <w:r>
              <w:t>63996,0</w:t>
            </w:r>
          </w:p>
        </w:tc>
        <w:tc>
          <w:tcPr>
            <w:tcW w:w="1814" w:type="dxa"/>
            <w:vAlign w:val="bottom"/>
          </w:tcPr>
          <w:p w:rsidR="003A54AF" w:rsidRDefault="003A54AF">
            <w:pPr>
              <w:pStyle w:val="ConsPlusNormal"/>
              <w:jc w:val="right"/>
            </w:pPr>
            <w:r>
              <w:t>66832,0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808</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7710019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63996,0</w:t>
            </w:r>
          </w:p>
        </w:tc>
        <w:tc>
          <w:tcPr>
            <w:tcW w:w="1644" w:type="dxa"/>
            <w:vAlign w:val="bottom"/>
          </w:tcPr>
          <w:p w:rsidR="003A54AF" w:rsidRDefault="003A54AF">
            <w:pPr>
              <w:pStyle w:val="ConsPlusNormal"/>
              <w:jc w:val="right"/>
            </w:pPr>
            <w:r>
              <w:t>63996,0</w:t>
            </w:r>
          </w:p>
        </w:tc>
        <w:tc>
          <w:tcPr>
            <w:tcW w:w="1814" w:type="dxa"/>
            <w:vAlign w:val="bottom"/>
          </w:tcPr>
          <w:p w:rsidR="003A54AF" w:rsidRDefault="003A54AF">
            <w:pPr>
              <w:pStyle w:val="ConsPlusNormal"/>
              <w:jc w:val="right"/>
            </w:pPr>
            <w:r>
              <w:t>66832,0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808</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7710019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57243,0</w:t>
            </w:r>
          </w:p>
        </w:tc>
        <w:tc>
          <w:tcPr>
            <w:tcW w:w="1644" w:type="dxa"/>
            <w:vAlign w:val="bottom"/>
          </w:tcPr>
          <w:p w:rsidR="003A54AF" w:rsidRDefault="003A54AF">
            <w:pPr>
              <w:pStyle w:val="ConsPlusNormal"/>
              <w:jc w:val="right"/>
            </w:pPr>
            <w:r>
              <w:t>57243,0</w:t>
            </w:r>
          </w:p>
        </w:tc>
        <w:tc>
          <w:tcPr>
            <w:tcW w:w="1814" w:type="dxa"/>
            <w:vAlign w:val="bottom"/>
          </w:tcPr>
          <w:p w:rsidR="003A54AF" w:rsidRDefault="003A54AF">
            <w:pPr>
              <w:pStyle w:val="ConsPlusNormal"/>
              <w:jc w:val="right"/>
            </w:pPr>
            <w:r>
              <w:t>60081,0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808</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7710019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6693,0</w:t>
            </w:r>
          </w:p>
        </w:tc>
        <w:tc>
          <w:tcPr>
            <w:tcW w:w="1644" w:type="dxa"/>
            <w:vAlign w:val="bottom"/>
          </w:tcPr>
          <w:p w:rsidR="003A54AF" w:rsidRDefault="003A54AF">
            <w:pPr>
              <w:pStyle w:val="ConsPlusNormal"/>
              <w:jc w:val="right"/>
            </w:pPr>
            <w:r>
              <w:t>6693,0</w:t>
            </w:r>
          </w:p>
        </w:tc>
        <w:tc>
          <w:tcPr>
            <w:tcW w:w="1814" w:type="dxa"/>
            <w:vAlign w:val="bottom"/>
          </w:tcPr>
          <w:p w:rsidR="003A54AF" w:rsidRDefault="003A54AF">
            <w:pPr>
              <w:pStyle w:val="ConsPlusNormal"/>
              <w:jc w:val="right"/>
            </w:pPr>
            <w:r>
              <w:t>6691,0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808</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7710019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60,0</w:t>
            </w:r>
          </w:p>
        </w:tc>
        <w:tc>
          <w:tcPr>
            <w:tcW w:w="1644" w:type="dxa"/>
            <w:vAlign w:val="bottom"/>
          </w:tcPr>
          <w:p w:rsidR="003A54AF" w:rsidRDefault="003A54AF">
            <w:pPr>
              <w:pStyle w:val="ConsPlusNormal"/>
              <w:jc w:val="right"/>
            </w:pPr>
            <w:r>
              <w:t>60,0</w:t>
            </w:r>
          </w:p>
        </w:tc>
        <w:tc>
          <w:tcPr>
            <w:tcW w:w="1814" w:type="dxa"/>
            <w:vAlign w:val="bottom"/>
          </w:tcPr>
          <w:p w:rsidR="003A54AF" w:rsidRDefault="003A54AF">
            <w:pPr>
              <w:pStyle w:val="ConsPlusNormal"/>
              <w:jc w:val="right"/>
            </w:pPr>
            <w:r>
              <w:t>60,0</w:t>
            </w:r>
          </w:p>
        </w:tc>
      </w:tr>
      <w:tr w:rsidR="003A54AF">
        <w:tc>
          <w:tcPr>
            <w:tcW w:w="592" w:type="dxa"/>
          </w:tcPr>
          <w:p w:rsidR="003A54AF" w:rsidRDefault="003A54AF">
            <w:pPr>
              <w:pStyle w:val="ConsPlusNormal"/>
              <w:jc w:val="center"/>
            </w:pPr>
            <w:r>
              <w:t>9.</w:t>
            </w:r>
          </w:p>
        </w:tc>
        <w:tc>
          <w:tcPr>
            <w:tcW w:w="3458" w:type="dxa"/>
            <w:vAlign w:val="bottom"/>
          </w:tcPr>
          <w:p w:rsidR="003A54AF" w:rsidRDefault="003A54AF">
            <w:pPr>
              <w:pStyle w:val="ConsPlusNormal"/>
              <w:jc w:val="both"/>
            </w:pPr>
            <w:r>
              <w:t>Управление записи актов гражданского состояния Краснодарского края</w:t>
            </w:r>
          </w:p>
        </w:tc>
        <w:tc>
          <w:tcPr>
            <w:tcW w:w="850" w:type="dxa"/>
            <w:vAlign w:val="bottom"/>
          </w:tcPr>
          <w:p w:rsidR="003A54AF" w:rsidRDefault="003A54AF">
            <w:pPr>
              <w:pStyle w:val="ConsPlusNormal"/>
              <w:jc w:val="center"/>
            </w:pPr>
            <w:r>
              <w:t>809</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334245,0</w:t>
            </w:r>
          </w:p>
        </w:tc>
        <w:tc>
          <w:tcPr>
            <w:tcW w:w="1644" w:type="dxa"/>
            <w:vAlign w:val="bottom"/>
          </w:tcPr>
          <w:p w:rsidR="003A54AF" w:rsidRDefault="003A54AF">
            <w:pPr>
              <w:pStyle w:val="ConsPlusNormal"/>
              <w:jc w:val="right"/>
            </w:pPr>
            <w:r>
              <w:t>334245,0</w:t>
            </w:r>
          </w:p>
        </w:tc>
        <w:tc>
          <w:tcPr>
            <w:tcW w:w="1814" w:type="dxa"/>
            <w:vAlign w:val="bottom"/>
          </w:tcPr>
          <w:p w:rsidR="003A54AF" w:rsidRDefault="003A54AF">
            <w:pPr>
              <w:pStyle w:val="ConsPlusNormal"/>
              <w:jc w:val="right"/>
            </w:pPr>
            <w:r>
              <w:t>338519,0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Национальная безопасность и правоохранительная деятельность</w:t>
            </w:r>
          </w:p>
        </w:tc>
        <w:tc>
          <w:tcPr>
            <w:tcW w:w="850" w:type="dxa"/>
            <w:vAlign w:val="bottom"/>
          </w:tcPr>
          <w:p w:rsidR="003A54AF" w:rsidRDefault="003A54AF">
            <w:pPr>
              <w:pStyle w:val="ConsPlusNormal"/>
              <w:jc w:val="center"/>
            </w:pPr>
            <w:r>
              <w:t>809</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334245,0</w:t>
            </w:r>
          </w:p>
        </w:tc>
        <w:tc>
          <w:tcPr>
            <w:tcW w:w="1644" w:type="dxa"/>
            <w:vAlign w:val="bottom"/>
          </w:tcPr>
          <w:p w:rsidR="003A54AF" w:rsidRDefault="003A54AF">
            <w:pPr>
              <w:pStyle w:val="ConsPlusNormal"/>
              <w:jc w:val="right"/>
            </w:pPr>
            <w:r>
              <w:t>334245,0</w:t>
            </w:r>
          </w:p>
        </w:tc>
        <w:tc>
          <w:tcPr>
            <w:tcW w:w="1814" w:type="dxa"/>
            <w:vAlign w:val="bottom"/>
          </w:tcPr>
          <w:p w:rsidR="003A54AF" w:rsidRDefault="003A54AF">
            <w:pPr>
              <w:pStyle w:val="ConsPlusNormal"/>
              <w:jc w:val="right"/>
            </w:pPr>
            <w:r>
              <w:t>338519,0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Органы юстиции</w:t>
            </w:r>
          </w:p>
        </w:tc>
        <w:tc>
          <w:tcPr>
            <w:tcW w:w="850" w:type="dxa"/>
            <w:vAlign w:val="bottom"/>
          </w:tcPr>
          <w:p w:rsidR="003A54AF" w:rsidRDefault="003A54AF">
            <w:pPr>
              <w:pStyle w:val="ConsPlusNormal"/>
              <w:jc w:val="center"/>
            </w:pPr>
            <w:r>
              <w:t>809</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334245,0</w:t>
            </w:r>
          </w:p>
        </w:tc>
        <w:tc>
          <w:tcPr>
            <w:tcW w:w="1644" w:type="dxa"/>
            <w:vAlign w:val="bottom"/>
          </w:tcPr>
          <w:p w:rsidR="003A54AF" w:rsidRDefault="003A54AF">
            <w:pPr>
              <w:pStyle w:val="ConsPlusNormal"/>
              <w:jc w:val="right"/>
            </w:pPr>
            <w:r>
              <w:t>334245,0</w:t>
            </w:r>
          </w:p>
        </w:tc>
        <w:tc>
          <w:tcPr>
            <w:tcW w:w="1814" w:type="dxa"/>
            <w:vAlign w:val="bottom"/>
          </w:tcPr>
          <w:p w:rsidR="003A54AF" w:rsidRDefault="003A54AF">
            <w:pPr>
              <w:pStyle w:val="ConsPlusNormal"/>
              <w:jc w:val="right"/>
            </w:pPr>
            <w:r>
              <w:t>338519,0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управления записи актов гражданского состояния Краснодарского края</w:t>
            </w:r>
          </w:p>
        </w:tc>
        <w:tc>
          <w:tcPr>
            <w:tcW w:w="850" w:type="dxa"/>
            <w:vAlign w:val="bottom"/>
          </w:tcPr>
          <w:p w:rsidR="003A54AF" w:rsidRDefault="003A54AF">
            <w:pPr>
              <w:pStyle w:val="ConsPlusNormal"/>
              <w:jc w:val="center"/>
            </w:pPr>
            <w:r>
              <w:t>809</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7800000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334245,0</w:t>
            </w:r>
          </w:p>
        </w:tc>
        <w:tc>
          <w:tcPr>
            <w:tcW w:w="1644" w:type="dxa"/>
            <w:vAlign w:val="bottom"/>
          </w:tcPr>
          <w:p w:rsidR="003A54AF" w:rsidRDefault="003A54AF">
            <w:pPr>
              <w:pStyle w:val="ConsPlusNormal"/>
              <w:jc w:val="right"/>
            </w:pPr>
            <w:r>
              <w:t>334245,0</w:t>
            </w:r>
          </w:p>
        </w:tc>
        <w:tc>
          <w:tcPr>
            <w:tcW w:w="1814" w:type="dxa"/>
            <w:vAlign w:val="bottom"/>
          </w:tcPr>
          <w:p w:rsidR="003A54AF" w:rsidRDefault="003A54AF">
            <w:pPr>
              <w:pStyle w:val="ConsPlusNormal"/>
              <w:jc w:val="right"/>
            </w:pPr>
            <w:r>
              <w:t>338519,0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Управление записи актов гражданского состояния Краснодарского края</w:t>
            </w:r>
          </w:p>
        </w:tc>
        <w:tc>
          <w:tcPr>
            <w:tcW w:w="850" w:type="dxa"/>
            <w:vAlign w:val="bottom"/>
          </w:tcPr>
          <w:p w:rsidR="003A54AF" w:rsidRDefault="003A54AF">
            <w:pPr>
              <w:pStyle w:val="ConsPlusNormal"/>
              <w:jc w:val="center"/>
            </w:pPr>
            <w:r>
              <w:t>809</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7810000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334245,0</w:t>
            </w:r>
          </w:p>
        </w:tc>
        <w:tc>
          <w:tcPr>
            <w:tcW w:w="1644" w:type="dxa"/>
            <w:vAlign w:val="bottom"/>
          </w:tcPr>
          <w:p w:rsidR="003A54AF" w:rsidRDefault="003A54AF">
            <w:pPr>
              <w:pStyle w:val="ConsPlusNormal"/>
              <w:jc w:val="right"/>
            </w:pPr>
            <w:r>
              <w:t>334245,0</w:t>
            </w:r>
          </w:p>
        </w:tc>
        <w:tc>
          <w:tcPr>
            <w:tcW w:w="1814" w:type="dxa"/>
            <w:vAlign w:val="bottom"/>
          </w:tcPr>
          <w:p w:rsidR="003A54AF" w:rsidRDefault="003A54AF">
            <w:pPr>
              <w:pStyle w:val="ConsPlusNormal"/>
              <w:jc w:val="right"/>
            </w:pPr>
            <w:r>
              <w:t>338519,0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93"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850" w:type="dxa"/>
            <w:vAlign w:val="bottom"/>
          </w:tcPr>
          <w:p w:rsidR="003A54AF" w:rsidRDefault="003A54AF">
            <w:pPr>
              <w:pStyle w:val="ConsPlusNormal"/>
              <w:jc w:val="center"/>
            </w:pPr>
            <w:r>
              <w:t>809</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7815930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249374,4</w:t>
            </w:r>
          </w:p>
        </w:tc>
        <w:tc>
          <w:tcPr>
            <w:tcW w:w="1644" w:type="dxa"/>
            <w:vAlign w:val="bottom"/>
          </w:tcPr>
          <w:p w:rsidR="003A54AF" w:rsidRDefault="003A54AF">
            <w:pPr>
              <w:pStyle w:val="ConsPlusNormal"/>
              <w:jc w:val="right"/>
            </w:pPr>
            <w:r>
              <w:t>249374,4</w:t>
            </w:r>
          </w:p>
        </w:tc>
        <w:tc>
          <w:tcPr>
            <w:tcW w:w="1814" w:type="dxa"/>
            <w:vAlign w:val="bottom"/>
          </w:tcPr>
          <w:p w:rsidR="003A54AF" w:rsidRDefault="003A54AF">
            <w:pPr>
              <w:pStyle w:val="ConsPlusNormal"/>
              <w:jc w:val="right"/>
            </w:pPr>
            <w:r>
              <w:t>249374,4</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809</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7815930</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193369,4</w:t>
            </w:r>
          </w:p>
        </w:tc>
        <w:tc>
          <w:tcPr>
            <w:tcW w:w="1644" w:type="dxa"/>
            <w:vAlign w:val="bottom"/>
          </w:tcPr>
          <w:p w:rsidR="003A54AF" w:rsidRDefault="003A54AF">
            <w:pPr>
              <w:pStyle w:val="ConsPlusNormal"/>
              <w:jc w:val="right"/>
            </w:pPr>
            <w:r>
              <w:t>193369,4</w:t>
            </w:r>
          </w:p>
        </w:tc>
        <w:tc>
          <w:tcPr>
            <w:tcW w:w="1814" w:type="dxa"/>
            <w:vAlign w:val="bottom"/>
          </w:tcPr>
          <w:p w:rsidR="003A54AF" w:rsidRDefault="003A54AF">
            <w:pPr>
              <w:pStyle w:val="ConsPlusNormal"/>
              <w:jc w:val="right"/>
            </w:pPr>
            <w:r>
              <w:t>201568,4</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809</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7815930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55705,0</w:t>
            </w:r>
          </w:p>
        </w:tc>
        <w:tc>
          <w:tcPr>
            <w:tcW w:w="1644" w:type="dxa"/>
            <w:vAlign w:val="bottom"/>
          </w:tcPr>
          <w:p w:rsidR="003A54AF" w:rsidRDefault="003A54AF">
            <w:pPr>
              <w:pStyle w:val="ConsPlusNormal"/>
              <w:jc w:val="right"/>
            </w:pPr>
            <w:r>
              <w:t>55705,0</w:t>
            </w:r>
          </w:p>
        </w:tc>
        <w:tc>
          <w:tcPr>
            <w:tcW w:w="1814" w:type="dxa"/>
            <w:vAlign w:val="bottom"/>
          </w:tcPr>
          <w:p w:rsidR="003A54AF" w:rsidRDefault="003A54AF">
            <w:pPr>
              <w:pStyle w:val="ConsPlusNormal"/>
              <w:jc w:val="right"/>
            </w:pPr>
            <w:r>
              <w:t>47506,0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809</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7815930</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300,0</w:t>
            </w:r>
          </w:p>
        </w:tc>
        <w:tc>
          <w:tcPr>
            <w:tcW w:w="1644" w:type="dxa"/>
            <w:vAlign w:val="bottom"/>
          </w:tcPr>
          <w:p w:rsidR="003A54AF" w:rsidRDefault="003A54AF">
            <w:pPr>
              <w:pStyle w:val="ConsPlusNormal"/>
              <w:jc w:val="right"/>
            </w:pPr>
            <w:r>
              <w:t>300,0</w:t>
            </w:r>
          </w:p>
        </w:tc>
        <w:tc>
          <w:tcPr>
            <w:tcW w:w="1814" w:type="dxa"/>
            <w:vAlign w:val="bottom"/>
          </w:tcPr>
          <w:p w:rsidR="003A54AF" w:rsidRDefault="003A54AF">
            <w:pPr>
              <w:pStyle w:val="ConsPlusNormal"/>
              <w:jc w:val="right"/>
            </w:pPr>
            <w:r>
              <w:t>300,0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94"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850" w:type="dxa"/>
            <w:vAlign w:val="bottom"/>
          </w:tcPr>
          <w:p w:rsidR="003A54AF" w:rsidRDefault="003A54AF">
            <w:pPr>
              <w:pStyle w:val="ConsPlusNormal"/>
              <w:jc w:val="center"/>
            </w:pPr>
            <w:r>
              <w:t>809</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7818930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84870,6</w:t>
            </w:r>
          </w:p>
        </w:tc>
        <w:tc>
          <w:tcPr>
            <w:tcW w:w="1644" w:type="dxa"/>
            <w:vAlign w:val="bottom"/>
          </w:tcPr>
          <w:p w:rsidR="003A54AF" w:rsidRDefault="003A54AF">
            <w:pPr>
              <w:pStyle w:val="ConsPlusNormal"/>
              <w:jc w:val="right"/>
            </w:pPr>
            <w:r>
              <w:t>84870,6</w:t>
            </w:r>
          </w:p>
        </w:tc>
        <w:tc>
          <w:tcPr>
            <w:tcW w:w="1814" w:type="dxa"/>
            <w:vAlign w:val="bottom"/>
          </w:tcPr>
          <w:p w:rsidR="003A54AF" w:rsidRDefault="003A54AF">
            <w:pPr>
              <w:pStyle w:val="ConsPlusNormal"/>
              <w:jc w:val="right"/>
            </w:pPr>
            <w:r>
              <w:t>89144,6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809</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7818930</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56890,7</w:t>
            </w:r>
          </w:p>
        </w:tc>
        <w:tc>
          <w:tcPr>
            <w:tcW w:w="1644" w:type="dxa"/>
            <w:vAlign w:val="bottom"/>
          </w:tcPr>
          <w:p w:rsidR="003A54AF" w:rsidRDefault="003A54AF">
            <w:pPr>
              <w:pStyle w:val="ConsPlusNormal"/>
              <w:jc w:val="right"/>
            </w:pPr>
            <w:r>
              <w:t>56890,7</w:t>
            </w:r>
          </w:p>
        </w:tc>
        <w:tc>
          <w:tcPr>
            <w:tcW w:w="1814" w:type="dxa"/>
            <w:vAlign w:val="bottom"/>
          </w:tcPr>
          <w:p w:rsidR="003A54AF" w:rsidRDefault="003A54AF">
            <w:pPr>
              <w:pStyle w:val="ConsPlusNormal"/>
              <w:jc w:val="right"/>
            </w:pPr>
            <w:r>
              <w:t>61164,7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809</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7818930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25979,9</w:t>
            </w:r>
          </w:p>
        </w:tc>
        <w:tc>
          <w:tcPr>
            <w:tcW w:w="1644" w:type="dxa"/>
            <w:vAlign w:val="bottom"/>
          </w:tcPr>
          <w:p w:rsidR="003A54AF" w:rsidRDefault="003A54AF">
            <w:pPr>
              <w:pStyle w:val="ConsPlusNormal"/>
              <w:jc w:val="right"/>
            </w:pPr>
            <w:r>
              <w:t>25979,9</w:t>
            </w:r>
          </w:p>
        </w:tc>
        <w:tc>
          <w:tcPr>
            <w:tcW w:w="1814" w:type="dxa"/>
            <w:vAlign w:val="bottom"/>
          </w:tcPr>
          <w:p w:rsidR="003A54AF" w:rsidRDefault="003A54AF">
            <w:pPr>
              <w:pStyle w:val="ConsPlusNormal"/>
              <w:jc w:val="right"/>
            </w:pPr>
            <w:r>
              <w:t>25979,9</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809</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7818930</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2000,0</w:t>
            </w:r>
          </w:p>
        </w:tc>
        <w:tc>
          <w:tcPr>
            <w:tcW w:w="1644" w:type="dxa"/>
            <w:vAlign w:val="bottom"/>
          </w:tcPr>
          <w:p w:rsidR="003A54AF" w:rsidRDefault="003A54AF">
            <w:pPr>
              <w:pStyle w:val="ConsPlusNormal"/>
              <w:jc w:val="right"/>
            </w:pPr>
            <w:r>
              <w:t>2000,0</w:t>
            </w:r>
          </w:p>
        </w:tc>
        <w:tc>
          <w:tcPr>
            <w:tcW w:w="1814" w:type="dxa"/>
            <w:vAlign w:val="bottom"/>
          </w:tcPr>
          <w:p w:rsidR="003A54AF" w:rsidRDefault="003A54AF">
            <w:pPr>
              <w:pStyle w:val="ConsPlusNormal"/>
              <w:jc w:val="right"/>
            </w:pPr>
            <w:r>
              <w:t>2000,0</w:t>
            </w:r>
          </w:p>
        </w:tc>
      </w:tr>
      <w:tr w:rsidR="003A54AF">
        <w:tc>
          <w:tcPr>
            <w:tcW w:w="592" w:type="dxa"/>
          </w:tcPr>
          <w:p w:rsidR="003A54AF" w:rsidRDefault="003A54AF">
            <w:pPr>
              <w:pStyle w:val="ConsPlusNormal"/>
              <w:jc w:val="center"/>
            </w:pPr>
            <w:r>
              <w:t>10.</w:t>
            </w:r>
          </w:p>
        </w:tc>
        <w:tc>
          <w:tcPr>
            <w:tcW w:w="3458" w:type="dxa"/>
            <w:vAlign w:val="bottom"/>
          </w:tcPr>
          <w:p w:rsidR="003A54AF" w:rsidRDefault="003A54AF">
            <w:pPr>
              <w:pStyle w:val="ConsPlusNormal"/>
              <w:jc w:val="both"/>
            </w:pPr>
            <w:r>
              <w:t>Контрольно-счетная палата Краснодарского края</w:t>
            </w:r>
          </w:p>
        </w:tc>
        <w:tc>
          <w:tcPr>
            <w:tcW w:w="850" w:type="dxa"/>
            <w:vAlign w:val="bottom"/>
          </w:tcPr>
          <w:p w:rsidR="003A54AF" w:rsidRDefault="003A54AF">
            <w:pPr>
              <w:pStyle w:val="ConsPlusNormal"/>
              <w:jc w:val="center"/>
            </w:pPr>
            <w:r>
              <w:t>810</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128426,0</w:t>
            </w:r>
          </w:p>
        </w:tc>
        <w:tc>
          <w:tcPr>
            <w:tcW w:w="1644" w:type="dxa"/>
            <w:vAlign w:val="bottom"/>
          </w:tcPr>
          <w:p w:rsidR="003A54AF" w:rsidRDefault="003A54AF">
            <w:pPr>
              <w:pStyle w:val="ConsPlusNormal"/>
              <w:jc w:val="right"/>
            </w:pPr>
            <w:r>
              <w:t>128426,0</w:t>
            </w:r>
          </w:p>
        </w:tc>
        <w:tc>
          <w:tcPr>
            <w:tcW w:w="1814" w:type="dxa"/>
            <w:vAlign w:val="bottom"/>
          </w:tcPr>
          <w:p w:rsidR="003A54AF" w:rsidRDefault="003A54AF">
            <w:pPr>
              <w:pStyle w:val="ConsPlusNormal"/>
              <w:jc w:val="right"/>
            </w:pPr>
            <w:r>
              <w:t>132341,0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810</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128426,0</w:t>
            </w:r>
          </w:p>
        </w:tc>
        <w:tc>
          <w:tcPr>
            <w:tcW w:w="1644" w:type="dxa"/>
            <w:vAlign w:val="bottom"/>
          </w:tcPr>
          <w:p w:rsidR="003A54AF" w:rsidRDefault="003A54AF">
            <w:pPr>
              <w:pStyle w:val="ConsPlusNormal"/>
              <w:jc w:val="right"/>
            </w:pPr>
            <w:r>
              <w:t>128426,0</w:t>
            </w:r>
          </w:p>
        </w:tc>
        <w:tc>
          <w:tcPr>
            <w:tcW w:w="1814" w:type="dxa"/>
            <w:vAlign w:val="bottom"/>
          </w:tcPr>
          <w:p w:rsidR="003A54AF" w:rsidRDefault="003A54AF">
            <w:pPr>
              <w:pStyle w:val="ConsPlusNormal"/>
              <w:jc w:val="right"/>
            </w:pPr>
            <w:r>
              <w:t>132341,0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bottom"/>
          </w:tcPr>
          <w:p w:rsidR="003A54AF" w:rsidRDefault="003A54AF">
            <w:pPr>
              <w:pStyle w:val="ConsPlusNormal"/>
              <w:jc w:val="center"/>
            </w:pPr>
            <w:r>
              <w:t>810</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128426,0</w:t>
            </w:r>
          </w:p>
        </w:tc>
        <w:tc>
          <w:tcPr>
            <w:tcW w:w="1644" w:type="dxa"/>
            <w:vAlign w:val="bottom"/>
          </w:tcPr>
          <w:p w:rsidR="003A54AF" w:rsidRDefault="003A54AF">
            <w:pPr>
              <w:pStyle w:val="ConsPlusNormal"/>
              <w:jc w:val="right"/>
            </w:pPr>
            <w:r>
              <w:t>128426,0</w:t>
            </w:r>
          </w:p>
        </w:tc>
        <w:tc>
          <w:tcPr>
            <w:tcW w:w="1814" w:type="dxa"/>
            <w:vAlign w:val="bottom"/>
          </w:tcPr>
          <w:p w:rsidR="003A54AF" w:rsidRDefault="003A54AF">
            <w:pPr>
              <w:pStyle w:val="ConsPlusNormal"/>
              <w:jc w:val="right"/>
            </w:pPr>
            <w:r>
              <w:t>132341,0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Контрольно-счетной палаты Краснодарского края</w:t>
            </w:r>
          </w:p>
        </w:tc>
        <w:tc>
          <w:tcPr>
            <w:tcW w:w="850" w:type="dxa"/>
            <w:vAlign w:val="bottom"/>
          </w:tcPr>
          <w:p w:rsidR="003A54AF" w:rsidRDefault="003A54AF">
            <w:pPr>
              <w:pStyle w:val="ConsPlusNormal"/>
              <w:jc w:val="center"/>
            </w:pPr>
            <w:r>
              <w:t>810</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128426,0</w:t>
            </w:r>
          </w:p>
        </w:tc>
        <w:tc>
          <w:tcPr>
            <w:tcW w:w="1644" w:type="dxa"/>
            <w:vAlign w:val="bottom"/>
          </w:tcPr>
          <w:p w:rsidR="003A54AF" w:rsidRDefault="003A54AF">
            <w:pPr>
              <w:pStyle w:val="ConsPlusNormal"/>
              <w:jc w:val="right"/>
            </w:pPr>
            <w:r>
              <w:t>128426,0</w:t>
            </w:r>
          </w:p>
        </w:tc>
        <w:tc>
          <w:tcPr>
            <w:tcW w:w="1814" w:type="dxa"/>
            <w:vAlign w:val="bottom"/>
          </w:tcPr>
          <w:p w:rsidR="003A54AF" w:rsidRDefault="003A54AF">
            <w:pPr>
              <w:pStyle w:val="ConsPlusNormal"/>
              <w:jc w:val="right"/>
            </w:pPr>
            <w:r>
              <w:t>132341,0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Руководитель Контрольно-счетной палаты Краснодарского края и его заместители</w:t>
            </w:r>
          </w:p>
        </w:tc>
        <w:tc>
          <w:tcPr>
            <w:tcW w:w="850" w:type="dxa"/>
            <w:vAlign w:val="bottom"/>
          </w:tcPr>
          <w:p w:rsidR="003A54AF" w:rsidRDefault="003A54AF">
            <w:pPr>
              <w:pStyle w:val="ConsPlusNormal"/>
              <w:jc w:val="center"/>
            </w:pPr>
            <w:r>
              <w:t>810</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7910000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3601,0</w:t>
            </w:r>
          </w:p>
        </w:tc>
        <w:tc>
          <w:tcPr>
            <w:tcW w:w="1644" w:type="dxa"/>
            <w:vAlign w:val="bottom"/>
          </w:tcPr>
          <w:p w:rsidR="003A54AF" w:rsidRDefault="003A54AF">
            <w:pPr>
              <w:pStyle w:val="ConsPlusNormal"/>
              <w:jc w:val="right"/>
            </w:pPr>
            <w:r>
              <w:t>3601,0</w:t>
            </w:r>
          </w:p>
        </w:tc>
        <w:tc>
          <w:tcPr>
            <w:tcW w:w="1814" w:type="dxa"/>
            <w:vAlign w:val="bottom"/>
          </w:tcPr>
          <w:p w:rsidR="003A54AF" w:rsidRDefault="003A54AF">
            <w:pPr>
              <w:pStyle w:val="ConsPlusNormal"/>
              <w:jc w:val="right"/>
            </w:pPr>
            <w:r>
              <w:t>3795,0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810</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7910019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3601,0</w:t>
            </w:r>
          </w:p>
        </w:tc>
        <w:tc>
          <w:tcPr>
            <w:tcW w:w="1644" w:type="dxa"/>
            <w:vAlign w:val="bottom"/>
          </w:tcPr>
          <w:p w:rsidR="003A54AF" w:rsidRDefault="003A54AF">
            <w:pPr>
              <w:pStyle w:val="ConsPlusNormal"/>
              <w:jc w:val="right"/>
            </w:pPr>
            <w:r>
              <w:t>3601,0</w:t>
            </w:r>
          </w:p>
        </w:tc>
        <w:tc>
          <w:tcPr>
            <w:tcW w:w="1814" w:type="dxa"/>
            <w:vAlign w:val="bottom"/>
          </w:tcPr>
          <w:p w:rsidR="003A54AF" w:rsidRDefault="003A54AF">
            <w:pPr>
              <w:pStyle w:val="ConsPlusNormal"/>
              <w:jc w:val="right"/>
            </w:pPr>
            <w:r>
              <w:t>3795,0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810</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7910019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3601,0</w:t>
            </w:r>
          </w:p>
        </w:tc>
        <w:tc>
          <w:tcPr>
            <w:tcW w:w="1644" w:type="dxa"/>
            <w:vAlign w:val="bottom"/>
          </w:tcPr>
          <w:p w:rsidR="003A54AF" w:rsidRDefault="003A54AF">
            <w:pPr>
              <w:pStyle w:val="ConsPlusNormal"/>
              <w:jc w:val="right"/>
            </w:pPr>
            <w:r>
              <w:t>3601,0</w:t>
            </w:r>
          </w:p>
        </w:tc>
        <w:tc>
          <w:tcPr>
            <w:tcW w:w="1814" w:type="dxa"/>
            <w:vAlign w:val="bottom"/>
          </w:tcPr>
          <w:p w:rsidR="003A54AF" w:rsidRDefault="003A54AF">
            <w:pPr>
              <w:pStyle w:val="ConsPlusNormal"/>
              <w:jc w:val="right"/>
            </w:pPr>
            <w:r>
              <w:t>3795,0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Контрольно-счетная палата Краснодарского края</w:t>
            </w:r>
          </w:p>
        </w:tc>
        <w:tc>
          <w:tcPr>
            <w:tcW w:w="850" w:type="dxa"/>
            <w:vAlign w:val="bottom"/>
          </w:tcPr>
          <w:p w:rsidR="003A54AF" w:rsidRDefault="003A54AF">
            <w:pPr>
              <w:pStyle w:val="ConsPlusNormal"/>
              <w:jc w:val="center"/>
            </w:pPr>
            <w:r>
              <w:t>810</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124825,0</w:t>
            </w:r>
          </w:p>
        </w:tc>
        <w:tc>
          <w:tcPr>
            <w:tcW w:w="1644" w:type="dxa"/>
            <w:vAlign w:val="bottom"/>
          </w:tcPr>
          <w:p w:rsidR="003A54AF" w:rsidRDefault="003A54AF">
            <w:pPr>
              <w:pStyle w:val="ConsPlusNormal"/>
              <w:jc w:val="right"/>
            </w:pPr>
            <w:r>
              <w:t>124825,0</w:t>
            </w:r>
          </w:p>
        </w:tc>
        <w:tc>
          <w:tcPr>
            <w:tcW w:w="1814" w:type="dxa"/>
            <w:vAlign w:val="bottom"/>
          </w:tcPr>
          <w:p w:rsidR="003A54AF" w:rsidRDefault="003A54AF">
            <w:pPr>
              <w:pStyle w:val="ConsPlusNormal"/>
              <w:jc w:val="right"/>
            </w:pPr>
            <w:r>
              <w:t>128546,0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810</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7920019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124825,0</w:t>
            </w:r>
          </w:p>
        </w:tc>
        <w:tc>
          <w:tcPr>
            <w:tcW w:w="1644" w:type="dxa"/>
            <w:vAlign w:val="bottom"/>
          </w:tcPr>
          <w:p w:rsidR="003A54AF" w:rsidRDefault="003A54AF">
            <w:pPr>
              <w:pStyle w:val="ConsPlusNormal"/>
              <w:jc w:val="right"/>
            </w:pPr>
            <w:r>
              <w:t>124825,0</w:t>
            </w:r>
          </w:p>
        </w:tc>
        <w:tc>
          <w:tcPr>
            <w:tcW w:w="1814" w:type="dxa"/>
            <w:vAlign w:val="bottom"/>
          </w:tcPr>
          <w:p w:rsidR="003A54AF" w:rsidRDefault="003A54AF">
            <w:pPr>
              <w:pStyle w:val="ConsPlusNormal"/>
              <w:jc w:val="right"/>
            </w:pPr>
            <w:r>
              <w:t>128546,0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810</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7920019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75444,0</w:t>
            </w:r>
          </w:p>
        </w:tc>
        <w:tc>
          <w:tcPr>
            <w:tcW w:w="1644" w:type="dxa"/>
            <w:vAlign w:val="bottom"/>
          </w:tcPr>
          <w:p w:rsidR="003A54AF" w:rsidRDefault="003A54AF">
            <w:pPr>
              <w:pStyle w:val="ConsPlusNormal"/>
              <w:jc w:val="right"/>
            </w:pPr>
            <w:r>
              <w:t>75444,0</w:t>
            </w:r>
          </w:p>
        </w:tc>
        <w:tc>
          <w:tcPr>
            <w:tcW w:w="1814" w:type="dxa"/>
            <w:vAlign w:val="bottom"/>
          </w:tcPr>
          <w:p w:rsidR="003A54AF" w:rsidRDefault="003A54AF">
            <w:pPr>
              <w:pStyle w:val="ConsPlusNormal"/>
              <w:jc w:val="right"/>
            </w:pPr>
            <w:r>
              <w:t>79161,0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810</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7920019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49311,0</w:t>
            </w:r>
          </w:p>
        </w:tc>
        <w:tc>
          <w:tcPr>
            <w:tcW w:w="1644" w:type="dxa"/>
            <w:vAlign w:val="bottom"/>
          </w:tcPr>
          <w:p w:rsidR="003A54AF" w:rsidRDefault="003A54AF">
            <w:pPr>
              <w:pStyle w:val="ConsPlusNormal"/>
              <w:jc w:val="right"/>
            </w:pPr>
            <w:r>
              <w:t>49311,0</w:t>
            </w:r>
          </w:p>
        </w:tc>
        <w:tc>
          <w:tcPr>
            <w:tcW w:w="1814" w:type="dxa"/>
            <w:vAlign w:val="bottom"/>
          </w:tcPr>
          <w:p w:rsidR="003A54AF" w:rsidRDefault="003A54AF">
            <w:pPr>
              <w:pStyle w:val="ConsPlusNormal"/>
              <w:jc w:val="right"/>
            </w:pPr>
            <w:r>
              <w:t>49315,0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810</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7920019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70,0</w:t>
            </w:r>
          </w:p>
        </w:tc>
        <w:tc>
          <w:tcPr>
            <w:tcW w:w="1644" w:type="dxa"/>
            <w:vAlign w:val="bottom"/>
          </w:tcPr>
          <w:p w:rsidR="003A54AF" w:rsidRDefault="003A54AF">
            <w:pPr>
              <w:pStyle w:val="ConsPlusNormal"/>
              <w:jc w:val="right"/>
            </w:pPr>
            <w:r>
              <w:t>70,0</w:t>
            </w:r>
          </w:p>
        </w:tc>
        <w:tc>
          <w:tcPr>
            <w:tcW w:w="1814" w:type="dxa"/>
            <w:vAlign w:val="bottom"/>
          </w:tcPr>
          <w:p w:rsidR="003A54AF" w:rsidRDefault="003A54AF">
            <w:pPr>
              <w:pStyle w:val="ConsPlusNormal"/>
              <w:jc w:val="right"/>
            </w:pPr>
            <w:r>
              <w:t>70,0</w:t>
            </w:r>
          </w:p>
        </w:tc>
      </w:tr>
      <w:tr w:rsidR="003A54AF">
        <w:tc>
          <w:tcPr>
            <w:tcW w:w="592" w:type="dxa"/>
          </w:tcPr>
          <w:p w:rsidR="003A54AF" w:rsidRDefault="003A54AF">
            <w:pPr>
              <w:pStyle w:val="ConsPlusNormal"/>
              <w:jc w:val="center"/>
            </w:pPr>
            <w:r>
              <w:t>11.</w:t>
            </w:r>
          </w:p>
        </w:tc>
        <w:tc>
          <w:tcPr>
            <w:tcW w:w="3458" w:type="dxa"/>
            <w:vAlign w:val="bottom"/>
          </w:tcPr>
          <w:p w:rsidR="003A54AF" w:rsidRDefault="003A54AF">
            <w:pPr>
              <w:pStyle w:val="ConsPlusNormal"/>
              <w:jc w:val="both"/>
            </w:pPr>
            <w:r>
              <w:t>Уполномоченный по правам человека в Краснодарском крае и его аппарат</w:t>
            </w:r>
          </w:p>
        </w:tc>
        <w:tc>
          <w:tcPr>
            <w:tcW w:w="850" w:type="dxa"/>
            <w:vAlign w:val="bottom"/>
          </w:tcPr>
          <w:p w:rsidR="003A54AF" w:rsidRDefault="003A54AF">
            <w:pPr>
              <w:pStyle w:val="ConsPlusNormal"/>
              <w:jc w:val="center"/>
            </w:pPr>
            <w:r>
              <w:t>811</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12448,0</w:t>
            </w:r>
          </w:p>
        </w:tc>
        <w:tc>
          <w:tcPr>
            <w:tcW w:w="1644" w:type="dxa"/>
            <w:vAlign w:val="bottom"/>
          </w:tcPr>
          <w:p w:rsidR="003A54AF" w:rsidRDefault="003A54AF">
            <w:pPr>
              <w:pStyle w:val="ConsPlusNormal"/>
              <w:jc w:val="right"/>
            </w:pPr>
            <w:r>
              <w:t>12448,0</w:t>
            </w:r>
          </w:p>
        </w:tc>
        <w:tc>
          <w:tcPr>
            <w:tcW w:w="1814" w:type="dxa"/>
            <w:vAlign w:val="bottom"/>
          </w:tcPr>
          <w:p w:rsidR="003A54AF" w:rsidRDefault="003A54AF">
            <w:pPr>
              <w:pStyle w:val="ConsPlusNormal"/>
              <w:jc w:val="right"/>
            </w:pPr>
            <w:r>
              <w:t>13059,0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811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12448,0</w:t>
            </w:r>
          </w:p>
        </w:tc>
        <w:tc>
          <w:tcPr>
            <w:tcW w:w="1644" w:type="dxa"/>
            <w:vAlign w:val="bottom"/>
          </w:tcPr>
          <w:p w:rsidR="003A54AF" w:rsidRDefault="003A54AF">
            <w:pPr>
              <w:pStyle w:val="ConsPlusNormal"/>
              <w:jc w:val="right"/>
            </w:pPr>
            <w:r>
              <w:t>12448,0</w:t>
            </w:r>
          </w:p>
        </w:tc>
        <w:tc>
          <w:tcPr>
            <w:tcW w:w="1814" w:type="dxa"/>
            <w:vAlign w:val="bottom"/>
          </w:tcPr>
          <w:p w:rsidR="003A54AF" w:rsidRDefault="003A54AF">
            <w:pPr>
              <w:pStyle w:val="ConsPlusNormal"/>
              <w:jc w:val="right"/>
            </w:pPr>
            <w:r>
              <w:t>13059,0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811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12448,0</w:t>
            </w:r>
          </w:p>
        </w:tc>
        <w:tc>
          <w:tcPr>
            <w:tcW w:w="1644" w:type="dxa"/>
            <w:vAlign w:val="bottom"/>
          </w:tcPr>
          <w:p w:rsidR="003A54AF" w:rsidRDefault="003A54AF">
            <w:pPr>
              <w:pStyle w:val="ConsPlusNormal"/>
              <w:jc w:val="right"/>
            </w:pPr>
            <w:r>
              <w:t>12448,0</w:t>
            </w:r>
          </w:p>
        </w:tc>
        <w:tc>
          <w:tcPr>
            <w:tcW w:w="1814" w:type="dxa"/>
            <w:vAlign w:val="bottom"/>
          </w:tcPr>
          <w:p w:rsidR="003A54AF" w:rsidRDefault="003A54AF">
            <w:pPr>
              <w:pStyle w:val="ConsPlusNormal"/>
              <w:jc w:val="right"/>
            </w:pPr>
            <w:r>
              <w:t>13059,0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Уполномоченного по правам человека в Краснодарском крае и его аппарата</w:t>
            </w:r>
          </w:p>
        </w:tc>
        <w:tc>
          <w:tcPr>
            <w:tcW w:w="850" w:type="dxa"/>
            <w:vAlign w:val="bottom"/>
          </w:tcPr>
          <w:p w:rsidR="003A54AF" w:rsidRDefault="003A54AF">
            <w:pPr>
              <w:pStyle w:val="ConsPlusNormal"/>
              <w:jc w:val="center"/>
            </w:pPr>
            <w:r>
              <w:t>811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8000000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12448,0</w:t>
            </w:r>
          </w:p>
        </w:tc>
        <w:tc>
          <w:tcPr>
            <w:tcW w:w="1644" w:type="dxa"/>
            <w:vAlign w:val="bottom"/>
          </w:tcPr>
          <w:p w:rsidR="003A54AF" w:rsidRDefault="003A54AF">
            <w:pPr>
              <w:pStyle w:val="ConsPlusNormal"/>
              <w:jc w:val="right"/>
            </w:pPr>
            <w:r>
              <w:t>12448,0</w:t>
            </w:r>
          </w:p>
        </w:tc>
        <w:tc>
          <w:tcPr>
            <w:tcW w:w="1814" w:type="dxa"/>
            <w:vAlign w:val="bottom"/>
          </w:tcPr>
          <w:p w:rsidR="003A54AF" w:rsidRDefault="003A54AF">
            <w:pPr>
              <w:pStyle w:val="ConsPlusNormal"/>
              <w:jc w:val="right"/>
            </w:pPr>
            <w:r>
              <w:t>13059,0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Уполномоченный по правам человека в Краснодарском крае и его аппарат</w:t>
            </w:r>
          </w:p>
        </w:tc>
        <w:tc>
          <w:tcPr>
            <w:tcW w:w="850" w:type="dxa"/>
            <w:vAlign w:val="bottom"/>
          </w:tcPr>
          <w:p w:rsidR="003A54AF" w:rsidRDefault="003A54AF">
            <w:pPr>
              <w:pStyle w:val="ConsPlusNormal"/>
              <w:jc w:val="center"/>
            </w:pPr>
            <w:r>
              <w:t>811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8010000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12448,0</w:t>
            </w:r>
          </w:p>
        </w:tc>
        <w:tc>
          <w:tcPr>
            <w:tcW w:w="1644" w:type="dxa"/>
            <w:vAlign w:val="bottom"/>
          </w:tcPr>
          <w:p w:rsidR="003A54AF" w:rsidRDefault="003A54AF">
            <w:pPr>
              <w:pStyle w:val="ConsPlusNormal"/>
              <w:jc w:val="right"/>
            </w:pPr>
            <w:r>
              <w:t>12448,0</w:t>
            </w:r>
          </w:p>
        </w:tc>
        <w:tc>
          <w:tcPr>
            <w:tcW w:w="1814" w:type="dxa"/>
            <w:vAlign w:val="bottom"/>
          </w:tcPr>
          <w:p w:rsidR="003A54AF" w:rsidRDefault="003A54AF">
            <w:pPr>
              <w:pStyle w:val="ConsPlusNormal"/>
              <w:jc w:val="right"/>
            </w:pPr>
            <w:r>
              <w:t>13059,0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811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8010019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12448,0</w:t>
            </w:r>
          </w:p>
        </w:tc>
        <w:tc>
          <w:tcPr>
            <w:tcW w:w="1644" w:type="dxa"/>
            <w:vAlign w:val="bottom"/>
          </w:tcPr>
          <w:p w:rsidR="003A54AF" w:rsidRDefault="003A54AF">
            <w:pPr>
              <w:pStyle w:val="ConsPlusNormal"/>
              <w:jc w:val="right"/>
            </w:pPr>
            <w:r>
              <w:t>12448,0</w:t>
            </w:r>
          </w:p>
        </w:tc>
        <w:tc>
          <w:tcPr>
            <w:tcW w:w="1814" w:type="dxa"/>
            <w:vAlign w:val="bottom"/>
          </w:tcPr>
          <w:p w:rsidR="003A54AF" w:rsidRDefault="003A54AF">
            <w:pPr>
              <w:pStyle w:val="ConsPlusNormal"/>
              <w:jc w:val="right"/>
            </w:pPr>
            <w:r>
              <w:t>13059,0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811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8010019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11558,0</w:t>
            </w:r>
          </w:p>
        </w:tc>
        <w:tc>
          <w:tcPr>
            <w:tcW w:w="1644" w:type="dxa"/>
            <w:vAlign w:val="bottom"/>
          </w:tcPr>
          <w:p w:rsidR="003A54AF" w:rsidRDefault="003A54AF">
            <w:pPr>
              <w:pStyle w:val="ConsPlusNormal"/>
              <w:jc w:val="right"/>
            </w:pPr>
            <w:r>
              <w:t>11558,0</w:t>
            </w:r>
          </w:p>
        </w:tc>
        <w:tc>
          <w:tcPr>
            <w:tcW w:w="1814" w:type="dxa"/>
            <w:vAlign w:val="bottom"/>
          </w:tcPr>
          <w:p w:rsidR="003A54AF" w:rsidRDefault="003A54AF">
            <w:pPr>
              <w:pStyle w:val="ConsPlusNormal"/>
              <w:jc w:val="right"/>
            </w:pPr>
            <w:r>
              <w:t>12169,0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8010019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855,0</w:t>
            </w:r>
          </w:p>
        </w:tc>
        <w:tc>
          <w:tcPr>
            <w:tcW w:w="1644" w:type="dxa"/>
            <w:vAlign w:val="bottom"/>
          </w:tcPr>
          <w:p w:rsidR="003A54AF" w:rsidRDefault="003A54AF">
            <w:pPr>
              <w:pStyle w:val="ConsPlusNormal"/>
              <w:jc w:val="right"/>
            </w:pPr>
            <w:r>
              <w:t>855,0</w:t>
            </w:r>
          </w:p>
        </w:tc>
        <w:tc>
          <w:tcPr>
            <w:tcW w:w="1814" w:type="dxa"/>
            <w:vAlign w:val="bottom"/>
          </w:tcPr>
          <w:p w:rsidR="003A54AF" w:rsidRDefault="003A54AF">
            <w:pPr>
              <w:pStyle w:val="ConsPlusNormal"/>
              <w:jc w:val="right"/>
            </w:pPr>
            <w:r>
              <w:t>855,0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8010019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35,0</w:t>
            </w:r>
          </w:p>
        </w:tc>
        <w:tc>
          <w:tcPr>
            <w:tcW w:w="1644" w:type="dxa"/>
            <w:vAlign w:val="bottom"/>
          </w:tcPr>
          <w:p w:rsidR="003A54AF" w:rsidRDefault="003A54AF">
            <w:pPr>
              <w:pStyle w:val="ConsPlusNormal"/>
              <w:jc w:val="right"/>
            </w:pPr>
            <w:r>
              <w:t>35,0</w:t>
            </w:r>
          </w:p>
        </w:tc>
        <w:tc>
          <w:tcPr>
            <w:tcW w:w="1814" w:type="dxa"/>
            <w:vAlign w:val="bottom"/>
          </w:tcPr>
          <w:p w:rsidR="003A54AF" w:rsidRDefault="003A54AF">
            <w:pPr>
              <w:pStyle w:val="ConsPlusNormal"/>
              <w:jc w:val="right"/>
            </w:pPr>
            <w:r>
              <w:t>35,0</w:t>
            </w:r>
          </w:p>
        </w:tc>
      </w:tr>
      <w:tr w:rsidR="003A54AF">
        <w:tc>
          <w:tcPr>
            <w:tcW w:w="592" w:type="dxa"/>
          </w:tcPr>
          <w:p w:rsidR="003A54AF" w:rsidRDefault="003A54AF">
            <w:pPr>
              <w:pStyle w:val="ConsPlusNormal"/>
              <w:jc w:val="center"/>
            </w:pPr>
            <w:r>
              <w:t>12.</w:t>
            </w:r>
          </w:p>
        </w:tc>
        <w:tc>
          <w:tcPr>
            <w:tcW w:w="3458" w:type="dxa"/>
            <w:vAlign w:val="bottom"/>
          </w:tcPr>
          <w:p w:rsidR="003A54AF" w:rsidRDefault="003A54AF">
            <w:pPr>
              <w:pStyle w:val="ConsPlusNormal"/>
              <w:jc w:val="both"/>
            </w:pPr>
            <w:r>
              <w:t>Уполномоченный по правам ребенка в Краснодарском крае</w:t>
            </w:r>
          </w:p>
        </w:tc>
        <w:tc>
          <w:tcPr>
            <w:tcW w:w="850" w:type="dxa"/>
            <w:vAlign w:val="bottom"/>
          </w:tcPr>
          <w:p w:rsidR="003A54AF" w:rsidRDefault="003A54AF">
            <w:pPr>
              <w:pStyle w:val="ConsPlusNormal"/>
              <w:jc w:val="center"/>
            </w:pPr>
            <w:r>
              <w:t>812</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15723,0</w:t>
            </w:r>
          </w:p>
        </w:tc>
        <w:tc>
          <w:tcPr>
            <w:tcW w:w="1644" w:type="dxa"/>
            <w:vAlign w:val="bottom"/>
          </w:tcPr>
          <w:p w:rsidR="003A54AF" w:rsidRDefault="003A54AF">
            <w:pPr>
              <w:pStyle w:val="ConsPlusNormal"/>
              <w:jc w:val="right"/>
            </w:pPr>
            <w:r>
              <w:t>15723,0</w:t>
            </w:r>
          </w:p>
        </w:tc>
        <w:tc>
          <w:tcPr>
            <w:tcW w:w="1814" w:type="dxa"/>
            <w:vAlign w:val="bottom"/>
          </w:tcPr>
          <w:p w:rsidR="003A54AF" w:rsidRDefault="003A54AF">
            <w:pPr>
              <w:pStyle w:val="ConsPlusNormal"/>
              <w:jc w:val="right"/>
            </w:pPr>
            <w:r>
              <w:t>16443,0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812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15723,0</w:t>
            </w:r>
          </w:p>
        </w:tc>
        <w:tc>
          <w:tcPr>
            <w:tcW w:w="1644" w:type="dxa"/>
            <w:vAlign w:val="bottom"/>
          </w:tcPr>
          <w:p w:rsidR="003A54AF" w:rsidRDefault="003A54AF">
            <w:pPr>
              <w:pStyle w:val="ConsPlusNormal"/>
              <w:jc w:val="right"/>
            </w:pPr>
            <w:r>
              <w:t>15723,0</w:t>
            </w:r>
          </w:p>
        </w:tc>
        <w:tc>
          <w:tcPr>
            <w:tcW w:w="1814" w:type="dxa"/>
            <w:vAlign w:val="bottom"/>
          </w:tcPr>
          <w:p w:rsidR="003A54AF" w:rsidRDefault="003A54AF">
            <w:pPr>
              <w:pStyle w:val="ConsPlusNormal"/>
              <w:jc w:val="right"/>
            </w:pPr>
            <w:r>
              <w:t>16443,0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812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15723,0</w:t>
            </w:r>
          </w:p>
        </w:tc>
        <w:tc>
          <w:tcPr>
            <w:tcW w:w="1644" w:type="dxa"/>
            <w:vAlign w:val="bottom"/>
          </w:tcPr>
          <w:p w:rsidR="003A54AF" w:rsidRDefault="003A54AF">
            <w:pPr>
              <w:pStyle w:val="ConsPlusNormal"/>
              <w:jc w:val="right"/>
            </w:pPr>
            <w:r>
              <w:t>15723,0</w:t>
            </w:r>
          </w:p>
        </w:tc>
        <w:tc>
          <w:tcPr>
            <w:tcW w:w="1814" w:type="dxa"/>
            <w:vAlign w:val="bottom"/>
          </w:tcPr>
          <w:p w:rsidR="003A54AF" w:rsidRDefault="003A54AF">
            <w:pPr>
              <w:pStyle w:val="ConsPlusNormal"/>
              <w:jc w:val="right"/>
            </w:pPr>
            <w:r>
              <w:t>16443,0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Уполномоченного по правам ребенка в Краснодарском крае</w:t>
            </w:r>
          </w:p>
        </w:tc>
        <w:tc>
          <w:tcPr>
            <w:tcW w:w="850" w:type="dxa"/>
            <w:vAlign w:val="bottom"/>
          </w:tcPr>
          <w:p w:rsidR="003A54AF" w:rsidRDefault="003A54AF">
            <w:pPr>
              <w:pStyle w:val="ConsPlusNormal"/>
              <w:jc w:val="center"/>
            </w:pPr>
            <w:r>
              <w:t>812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15723,0</w:t>
            </w:r>
          </w:p>
        </w:tc>
        <w:tc>
          <w:tcPr>
            <w:tcW w:w="1644" w:type="dxa"/>
            <w:vAlign w:val="bottom"/>
          </w:tcPr>
          <w:p w:rsidR="003A54AF" w:rsidRDefault="003A54AF">
            <w:pPr>
              <w:pStyle w:val="ConsPlusNormal"/>
              <w:jc w:val="right"/>
            </w:pPr>
            <w:r>
              <w:t>15723,0</w:t>
            </w:r>
          </w:p>
        </w:tc>
        <w:tc>
          <w:tcPr>
            <w:tcW w:w="1814" w:type="dxa"/>
            <w:vAlign w:val="bottom"/>
          </w:tcPr>
          <w:p w:rsidR="003A54AF" w:rsidRDefault="003A54AF">
            <w:pPr>
              <w:pStyle w:val="ConsPlusNormal"/>
              <w:jc w:val="right"/>
            </w:pPr>
            <w:r>
              <w:t>16443,0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Уполномоченный по правам ребенка в Краснодарском крае</w:t>
            </w:r>
          </w:p>
        </w:tc>
        <w:tc>
          <w:tcPr>
            <w:tcW w:w="850" w:type="dxa"/>
            <w:vAlign w:val="bottom"/>
          </w:tcPr>
          <w:p w:rsidR="003A54AF" w:rsidRDefault="003A54AF">
            <w:pPr>
              <w:pStyle w:val="ConsPlusNormal"/>
              <w:jc w:val="center"/>
            </w:pPr>
            <w:r>
              <w:t>812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8110000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15723,0</w:t>
            </w:r>
          </w:p>
        </w:tc>
        <w:tc>
          <w:tcPr>
            <w:tcW w:w="1644" w:type="dxa"/>
            <w:vAlign w:val="bottom"/>
          </w:tcPr>
          <w:p w:rsidR="003A54AF" w:rsidRDefault="003A54AF">
            <w:pPr>
              <w:pStyle w:val="ConsPlusNormal"/>
              <w:jc w:val="right"/>
            </w:pPr>
            <w:r>
              <w:t>15723,0</w:t>
            </w:r>
          </w:p>
        </w:tc>
        <w:tc>
          <w:tcPr>
            <w:tcW w:w="1814" w:type="dxa"/>
            <w:vAlign w:val="bottom"/>
          </w:tcPr>
          <w:p w:rsidR="003A54AF" w:rsidRDefault="003A54AF">
            <w:pPr>
              <w:pStyle w:val="ConsPlusNormal"/>
              <w:jc w:val="right"/>
            </w:pPr>
            <w:r>
              <w:t>16443,0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812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8110019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15723,0</w:t>
            </w:r>
          </w:p>
        </w:tc>
        <w:tc>
          <w:tcPr>
            <w:tcW w:w="1644" w:type="dxa"/>
            <w:vAlign w:val="bottom"/>
          </w:tcPr>
          <w:p w:rsidR="003A54AF" w:rsidRDefault="003A54AF">
            <w:pPr>
              <w:pStyle w:val="ConsPlusNormal"/>
              <w:jc w:val="right"/>
            </w:pPr>
            <w:r>
              <w:t>15723,0</w:t>
            </w:r>
          </w:p>
        </w:tc>
        <w:tc>
          <w:tcPr>
            <w:tcW w:w="1814" w:type="dxa"/>
            <w:vAlign w:val="bottom"/>
          </w:tcPr>
          <w:p w:rsidR="003A54AF" w:rsidRDefault="003A54AF">
            <w:pPr>
              <w:pStyle w:val="ConsPlusNormal"/>
              <w:jc w:val="right"/>
            </w:pPr>
            <w:r>
              <w:t>16443,0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812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8110019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13886,0</w:t>
            </w:r>
          </w:p>
        </w:tc>
        <w:tc>
          <w:tcPr>
            <w:tcW w:w="1644" w:type="dxa"/>
            <w:vAlign w:val="bottom"/>
          </w:tcPr>
          <w:p w:rsidR="003A54AF" w:rsidRDefault="003A54AF">
            <w:pPr>
              <w:pStyle w:val="ConsPlusNormal"/>
              <w:jc w:val="right"/>
            </w:pPr>
            <w:r>
              <w:t>13886,0</w:t>
            </w:r>
          </w:p>
        </w:tc>
        <w:tc>
          <w:tcPr>
            <w:tcW w:w="1814" w:type="dxa"/>
            <w:vAlign w:val="bottom"/>
          </w:tcPr>
          <w:p w:rsidR="003A54AF" w:rsidRDefault="003A54AF">
            <w:pPr>
              <w:pStyle w:val="ConsPlusNormal"/>
              <w:jc w:val="right"/>
            </w:pPr>
            <w:r>
              <w:t>14606,0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8110019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1806,0</w:t>
            </w:r>
          </w:p>
        </w:tc>
        <w:tc>
          <w:tcPr>
            <w:tcW w:w="1644" w:type="dxa"/>
            <w:vAlign w:val="bottom"/>
          </w:tcPr>
          <w:p w:rsidR="003A54AF" w:rsidRDefault="003A54AF">
            <w:pPr>
              <w:pStyle w:val="ConsPlusNormal"/>
              <w:jc w:val="right"/>
            </w:pPr>
            <w:r>
              <w:t>1806,0</w:t>
            </w:r>
          </w:p>
        </w:tc>
        <w:tc>
          <w:tcPr>
            <w:tcW w:w="1814" w:type="dxa"/>
            <w:vAlign w:val="bottom"/>
          </w:tcPr>
          <w:p w:rsidR="003A54AF" w:rsidRDefault="003A54AF">
            <w:pPr>
              <w:pStyle w:val="ConsPlusNormal"/>
              <w:jc w:val="right"/>
            </w:pPr>
            <w:r>
              <w:t>1806,0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8110019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31,0</w:t>
            </w:r>
          </w:p>
        </w:tc>
        <w:tc>
          <w:tcPr>
            <w:tcW w:w="1644" w:type="dxa"/>
            <w:vAlign w:val="bottom"/>
          </w:tcPr>
          <w:p w:rsidR="003A54AF" w:rsidRDefault="003A54AF">
            <w:pPr>
              <w:pStyle w:val="ConsPlusNormal"/>
              <w:jc w:val="right"/>
            </w:pPr>
            <w:r>
              <w:t>31,0</w:t>
            </w:r>
          </w:p>
        </w:tc>
        <w:tc>
          <w:tcPr>
            <w:tcW w:w="1814" w:type="dxa"/>
            <w:vAlign w:val="bottom"/>
          </w:tcPr>
          <w:p w:rsidR="003A54AF" w:rsidRDefault="003A54AF">
            <w:pPr>
              <w:pStyle w:val="ConsPlusNormal"/>
              <w:jc w:val="right"/>
            </w:pPr>
            <w:r>
              <w:t>31,0</w:t>
            </w:r>
          </w:p>
        </w:tc>
      </w:tr>
      <w:tr w:rsidR="003A54AF">
        <w:tc>
          <w:tcPr>
            <w:tcW w:w="592" w:type="dxa"/>
          </w:tcPr>
          <w:p w:rsidR="003A54AF" w:rsidRDefault="003A54AF">
            <w:pPr>
              <w:pStyle w:val="ConsPlusNormal"/>
              <w:jc w:val="center"/>
            </w:pPr>
            <w:r>
              <w:t>13.</w:t>
            </w:r>
          </w:p>
        </w:tc>
        <w:tc>
          <w:tcPr>
            <w:tcW w:w="3458" w:type="dxa"/>
            <w:vAlign w:val="bottom"/>
          </w:tcPr>
          <w:p w:rsidR="003A54AF" w:rsidRDefault="003A54AF">
            <w:pPr>
              <w:pStyle w:val="ConsPlusNormal"/>
              <w:jc w:val="both"/>
            </w:pPr>
            <w:r>
              <w:t>Управление Судебного департамента в Краснодарском крае</w:t>
            </w:r>
          </w:p>
        </w:tc>
        <w:tc>
          <w:tcPr>
            <w:tcW w:w="850" w:type="dxa"/>
            <w:vAlign w:val="bottom"/>
          </w:tcPr>
          <w:p w:rsidR="003A54AF" w:rsidRDefault="003A54AF">
            <w:pPr>
              <w:pStyle w:val="ConsPlusNormal"/>
              <w:jc w:val="center"/>
            </w:pPr>
            <w:r>
              <w:t>813</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391676,0</w:t>
            </w:r>
          </w:p>
        </w:tc>
        <w:tc>
          <w:tcPr>
            <w:tcW w:w="1644" w:type="dxa"/>
            <w:vAlign w:val="bottom"/>
          </w:tcPr>
          <w:p w:rsidR="003A54AF" w:rsidRDefault="003A54AF">
            <w:pPr>
              <w:pStyle w:val="ConsPlusNormal"/>
              <w:jc w:val="right"/>
            </w:pPr>
            <w:r>
              <w:t>391676,0</w:t>
            </w:r>
          </w:p>
        </w:tc>
        <w:tc>
          <w:tcPr>
            <w:tcW w:w="1814" w:type="dxa"/>
            <w:vAlign w:val="bottom"/>
          </w:tcPr>
          <w:p w:rsidR="003A54AF" w:rsidRDefault="003A54AF">
            <w:pPr>
              <w:pStyle w:val="ConsPlusNormal"/>
              <w:jc w:val="right"/>
            </w:pPr>
            <w:r>
              <w:t>405230,0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813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391676,0</w:t>
            </w:r>
          </w:p>
        </w:tc>
        <w:tc>
          <w:tcPr>
            <w:tcW w:w="1644" w:type="dxa"/>
            <w:vAlign w:val="bottom"/>
          </w:tcPr>
          <w:p w:rsidR="003A54AF" w:rsidRDefault="003A54AF">
            <w:pPr>
              <w:pStyle w:val="ConsPlusNormal"/>
              <w:jc w:val="right"/>
            </w:pPr>
            <w:r>
              <w:t>391676,0</w:t>
            </w:r>
          </w:p>
        </w:tc>
        <w:tc>
          <w:tcPr>
            <w:tcW w:w="1814" w:type="dxa"/>
            <w:vAlign w:val="bottom"/>
          </w:tcPr>
          <w:p w:rsidR="003A54AF" w:rsidRDefault="003A54AF">
            <w:pPr>
              <w:pStyle w:val="ConsPlusNormal"/>
              <w:jc w:val="right"/>
            </w:pPr>
            <w:r>
              <w:t>405230,0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Судебная система</w:t>
            </w:r>
          </w:p>
        </w:tc>
        <w:tc>
          <w:tcPr>
            <w:tcW w:w="850" w:type="dxa"/>
            <w:vAlign w:val="bottom"/>
          </w:tcPr>
          <w:p w:rsidR="003A54AF" w:rsidRDefault="003A54AF">
            <w:pPr>
              <w:pStyle w:val="ConsPlusNormal"/>
              <w:jc w:val="center"/>
            </w:pPr>
            <w:r>
              <w:t>813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391676,0</w:t>
            </w:r>
          </w:p>
        </w:tc>
        <w:tc>
          <w:tcPr>
            <w:tcW w:w="1644" w:type="dxa"/>
            <w:vAlign w:val="bottom"/>
          </w:tcPr>
          <w:p w:rsidR="003A54AF" w:rsidRDefault="003A54AF">
            <w:pPr>
              <w:pStyle w:val="ConsPlusNormal"/>
              <w:jc w:val="right"/>
            </w:pPr>
            <w:r>
              <w:t>391676,0</w:t>
            </w:r>
          </w:p>
        </w:tc>
        <w:tc>
          <w:tcPr>
            <w:tcW w:w="1814" w:type="dxa"/>
            <w:vAlign w:val="bottom"/>
          </w:tcPr>
          <w:p w:rsidR="003A54AF" w:rsidRDefault="003A54AF">
            <w:pPr>
              <w:pStyle w:val="ConsPlusNormal"/>
              <w:jc w:val="right"/>
            </w:pPr>
            <w:r>
              <w:t>405230,0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аппаратов судов</w:t>
            </w:r>
          </w:p>
        </w:tc>
        <w:tc>
          <w:tcPr>
            <w:tcW w:w="850" w:type="dxa"/>
            <w:vAlign w:val="bottom"/>
          </w:tcPr>
          <w:p w:rsidR="003A54AF" w:rsidRDefault="003A54AF">
            <w:pPr>
              <w:pStyle w:val="ConsPlusNormal"/>
              <w:jc w:val="center"/>
            </w:pPr>
            <w:r>
              <w:t>813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8200000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391676,0</w:t>
            </w:r>
          </w:p>
        </w:tc>
        <w:tc>
          <w:tcPr>
            <w:tcW w:w="1644" w:type="dxa"/>
            <w:vAlign w:val="bottom"/>
          </w:tcPr>
          <w:p w:rsidR="003A54AF" w:rsidRDefault="003A54AF">
            <w:pPr>
              <w:pStyle w:val="ConsPlusNormal"/>
              <w:jc w:val="right"/>
            </w:pPr>
            <w:r>
              <w:t>391676,0</w:t>
            </w:r>
          </w:p>
        </w:tc>
        <w:tc>
          <w:tcPr>
            <w:tcW w:w="1814" w:type="dxa"/>
            <w:vAlign w:val="bottom"/>
          </w:tcPr>
          <w:p w:rsidR="003A54AF" w:rsidRDefault="003A54AF">
            <w:pPr>
              <w:pStyle w:val="ConsPlusNormal"/>
              <w:jc w:val="right"/>
            </w:pPr>
            <w:r>
              <w:t>405230,0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Управление Судебного департамента в Краснодарском крае</w:t>
            </w:r>
          </w:p>
        </w:tc>
        <w:tc>
          <w:tcPr>
            <w:tcW w:w="850" w:type="dxa"/>
            <w:vAlign w:val="bottom"/>
          </w:tcPr>
          <w:p w:rsidR="003A54AF" w:rsidRDefault="003A54AF">
            <w:pPr>
              <w:pStyle w:val="ConsPlusNormal"/>
              <w:jc w:val="center"/>
            </w:pPr>
            <w:r>
              <w:t>813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8210000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391676,0</w:t>
            </w:r>
          </w:p>
        </w:tc>
        <w:tc>
          <w:tcPr>
            <w:tcW w:w="1644" w:type="dxa"/>
            <w:vAlign w:val="bottom"/>
          </w:tcPr>
          <w:p w:rsidR="003A54AF" w:rsidRDefault="003A54AF">
            <w:pPr>
              <w:pStyle w:val="ConsPlusNormal"/>
              <w:jc w:val="right"/>
            </w:pPr>
            <w:r>
              <w:t>391676,0</w:t>
            </w:r>
          </w:p>
        </w:tc>
        <w:tc>
          <w:tcPr>
            <w:tcW w:w="1814" w:type="dxa"/>
            <w:vAlign w:val="bottom"/>
          </w:tcPr>
          <w:p w:rsidR="003A54AF" w:rsidRDefault="003A54AF">
            <w:pPr>
              <w:pStyle w:val="ConsPlusNormal"/>
              <w:jc w:val="right"/>
            </w:pPr>
            <w:r>
              <w:t>405230,0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813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8210019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391676,0</w:t>
            </w:r>
          </w:p>
        </w:tc>
        <w:tc>
          <w:tcPr>
            <w:tcW w:w="1644" w:type="dxa"/>
            <w:vAlign w:val="bottom"/>
          </w:tcPr>
          <w:p w:rsidR="003A54AF" w:rsidRDefault="003A54AF">
            <w:pPr>
              <w:pStyle w:val="ConsPlusNormal"/>
              <w:jc w:val="right"/>
            </w:pPr>
            <w:r>
              <w:t>391676,0</w:t>
            </w:r>
          </w:p>
        </w:tc>
        <w:tc>
          <w:tcPr>
            <w:tcW w:w="1814" w:type="dxa"/>
            <w:vAlign w:val="bottom"/>
          </w:tcPr>
          <w:p w:rsidR="003A54AF" w:rsidRDefault="003A54AF">
            <w:pPr>
              <w:pStyle w:val="ConsPlusNormal"/>
              <w:jc w:val="right"/>
            </w:pPr>
            <w:r>
              <w:t>405230,0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813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8210019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255327,0</w:t>
            </w:r>
          </w:p>
        </w:tc>
        <w:tc>
          <w:tcPr>
            <w:tcW w:w="1644" w:type="dxa"/>
            <w:vAlign w:val="bottom"/>
          </w:tcPr>
          <w:p w:rsidR="003A54AF" w:rsidRDefault="003A54AF">
            <w:pPr>
              <w:pStyle w:val="ConsPlusNormal"/>
              <w:jc w:val="right"/>
            </w:pPr>
            <w:r>
              <w:t>255327,0</w:t>
            </w:r>
          </w:p>
        </w:tc>
        <w:tc>
          <w:tcPr>
            <w:tcW w:w="1814" w:type="dxa"/>
            <w:vAlign w:val="bottom"/>
          </w:tcPr>
          <w:p w:rsidR="003A54AF" w:rsidRDefault="003A54AF">
            <w:pPr>
              <w:pStyle w:val="ConsPlusNormal"/>
              <w:jc w:val="right"/>
            </w:pPr>
            <w:r>
              <w:t>268881,0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8210019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135799,0</w:t>
            </w:r>
          </w:p>
        </w:tc>
        <w:tc>
          <w:tcPr>
            <w:tcW w:w="1644" w:type="dxa"/>
            <w:vAlign w:val="bottom"/>
          </w:tcPr>
          <w:p w:rsidR="003A54AF" w:rsidRDefault="003A54AF">
            <w:pPr>
              <w:pStyle w:val="ConsPlusNormal"/>
              <w:jc w:val="right"/>
            </w:pPr>
            <w:r>
              <w:t>135799,0</w:t>
            </w:r>
          </w:p>
        </w:tc>
        <w:tc>
          <w:tcPr>
            <w:tcW w:w="1814" w:type="dxa"/>
            <w:vAlign w:val="bottom"/>
          </w:tcPr>
          <w:p w:rsidR="003A54AF" w:rsidRDefault="003A54AF">
            <w:pPr>
              <w:pStyle w:val="ConsPlusNormal"/>
              <w:jc w:val="right"/>
            </w:pPr>
            <w:r>
              <w:t>135799,0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8210019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550,0</w:t>
            </w:r>
          </w:p>
        </w:tc>
        <w:tc>
          <w:tcPr>
            <w:tcW w:w="1644" w:type="dxa"/>
            <w:vAlign w:val="bottom"/>
          </w:tcPr>
          <w:p w:rsidR="003A54AF" w:rsidRDefault="003A54AF">
            <w:pPr>
              <w:pStyle w:val="ConsPlusNormal"/>
              <w:jc w:val="right"/>
            </w:pPr>
            <w:r>
              <w:t>550,0</w:t>
            </w:r>
          </w:p>
        </w:tc>
        <w:tc>
          <w:tcPr>
            <w:tcW w:w="1814" w:type="dxa"/>
            <w:vAlign w:val="bottom"/>
          </w:tcPr>
          <w:p w:rsidR="003A54AF" w:rsidRDefault="003A54AF">
            <w:pPr>
              <w:pStyle w:val="ConsPlusNormal"/>
              <w:jc w:val="right"/>
            </w:pPr>
            <w:r>
              <w:t>550,0</w:t>
            </w:r>
          </w:p>
        </w:tc>
      </w:tr>
      <w:tr w:rsidR="003A54AF">
        <w:tc>
          <w:tcPr>
            <w:tcW w:w="592" w:type="dxa"/>
          </w:tcPr>
          <w:p w:rsidR="003A54AF" w:rsidRDefault="003A54AF">
            <w:pPr>
              <w:pStyle w:val="ConsPlusNormal"/>
              <w:jc w:val="center"/>
            </w:pPr>
            <w:r>
              <w:t>14.</w:t>
            </w:r>
          </w:p>
        </w:tc>
        <w:tc>
          <w:tcPr>
            <w:tcW w:w="3458" w:type="dxa"/>
            <w:vAlign w:val="bottom"/>
          </w:tcPr>
          <w:p w:rsidR="003A54AF" w:rsidRDefault="003A54AF">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850" w:type="dxa"/>
            <w:vAlign w:val="bottom"/>
          </w:tcPr>
          <w:p w:rsidR="003A54AF" w:rsidRDefault="003A54AF">
            <w:pPr>
              <w:pStyle w:val="ConsPlusNormal"/>
              <w:jc w:val="center"/>
            </w:pPr>
            <w:r>
              <w:t>814</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62618,0</w:t>
            </w:r>
          </w:p>
        </w:tc>
        <w:tc>
          <w:tcPr>
            <w:tcW w:w="1644" w:type="dxa"/>
            <w:vAlign w:val="bottom"/>
          </w:tcPr>
          <w:p w:rsidR="003A54AF" w:rsidRDefault="003A54AF">
            <w:pPr>
              <w:pStyle w:val="ConsPlusNormal"/>
              <w:jc w:val="right"/>
            </w:pPr>
            <w:r>
              <w:t>62618,0</w:t>
            </w:r>
          </w:p>
        </w:tc>
        <w:tc>
          <w:tcPr>
            <w:tcW w:w="1814" w:type="dxa"/>
            <w:vAlign w:val="bottom"/>
          </w:tcPr>
          <w:p w:rsidR="003A54AF" w:rsidRDefault="003A54AF">
            <w:pPr>
              <w:pStyle w:val="ConsPlusNormal"/>
              <w:jc w:val="right"/>
            </w:pPr>
            <w:r>
              <w:t>65131,0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814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62618,0</w:t>
            </w:r>
          </w:p>
        </w:tc>
        <w:tc>
          <w:tcPr>
            <w:tcW w:w="1644" w:type="dxa"/>
            <w:vAlign w:val="bottom"/>
          </w:tcPr>
          <w:p w:rsidR="003A54AF" w:rsidRDefault="003A54AF">
            <w:pPr>
              <w:pStyle w:val="ConsPlusNormal"/>
              <w:jc w:val="right"/>
            </w:pPr>
            <w:r>
              <w:t>62618,0</w:t>
            </w:r>
          </w:p>
        </w:tc>
        <w:tc>
          <w:tcPr>
            <w:tcW w:w="1814" w:type="dxa"/>
            <w:vAlign w:val="bottom"/>
          </w:tcPr>
          <w:p w:rsidR="003A54AF" w:rsidRDefault="003A54AF">
            <w:pPr>
              <w:pStyle w:val="ConsPlusNormal"/>
              <w:jc w:val="right"/>
            </w:pPr>
            <w:r>
              <w:t>65131,0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814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62618,0</w:t>
            </w:r>
          </w:p>
        </w:tc>
        <w:tc>
          <w:tcPr>
            <w:tcW w:w="1644" w:type="dxa"/>
            <w:vAlign w:val="bottom"/>
          </w:tcPr>
          <w:p w:rsidR="003A54AF" w:rsidRDefault="003A54AF">
            <w:pPr>
              <w:pStyle w:val="ConsPlusNormal"/>
              <w:jc w:val="right"/>
            </w:pPr>
            <w:r>
              <w:t>62618,0</w:t>
            </w:r>
          </w:p>
        </w:tc>
        <w:tc>
          <w:tcPr>
            <w:tcW w:w="1814" w:type="dxa"/>
            <w:vAlign w:val="bottom"/>
          </w:tcPr>
          <w:p w:rsidR="003A54AF" w:rsidRDefault="003A54AF">
            <w:pPr>
              <w:pStyle w:val="ConsPlusNormal"/>
              <w:jc w:val="right"/>
            </w:pPr>
            <w:r>
              <w:t>65131,0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850" w:type="dxa"/>
            <w:vAlign w:val="bottom"/>
          </w:tcPr>
          <w:p w:rsidR="003A54AF" w:rsidRDefault="003A54AF">
            <w:pPr>
              <w:pStyle w:val="ConsPlusNormal"/>
              <w:jc w:val="center"/>
            </w:pPr>
            <w:r>
              <w:t>814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62618,0</w:t>
            </w:r>
          </w:p>
        </w:tc>
        <w:tc>
          <w:tcPr>
            <w:tcW w:w="1644" w:type="dxa"/>
            <w:vAlign w:val="bottom"/>
          </w:tcPr>
          <w:p w:rsidR="003A54AF" w:rsidRDefault="003A54AF">
            <w:pPr>
              <w:pStyle w:val="ConsPlusNormal"/>
              <w:jc w:val="right"/>
            </w:pPr>
            <w:r>
              <w:t>62618,0</w:t>
            </w:r>
          </w:p>
        </w:tc>
        <w:tc>
          <w:tcPr>
            <w:tcW w:w="1814" w:type="dxa"/>
            <w:vAlign w:val="bottom"/>
          </w:tcPr>
          <w:p w:rsidR="003A54AF" w:rsidRDefault="003A54AF">
            <w:pPr>
              <w:pStyle w:val="ConsPlusNormal"/>
              <w:jc w:val="right"/>
            </w:pPr>
            <w:r>
              <w:t>65131,0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850" w:type="dxa"/>
            <w:vAlign w:val="bottom"/>
          </w:tcPr>
          <w:p w:rsidR="003A54AF" w:rsidRDefault="003A54AF">
            <w:pPr>
              <w:pStyle w:val="ConsPlusNormal"/>
              <w:jc w:val="center"/>
            </w:pPr>
            <w:r>
              <w:t>814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9310000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62618,0</w:t>
            </w:r>
          </w:p>
        </w:tc>
        <w:tc>
          <w:tcPr>
            <w:tcW w:w="1644" w:type="dxa"/>
            <w:vAlign w:val="bottom"/>
          </w:tcPr>
          <w:p w:rsidR="003A54AF" w:rsidRDefault="003A54AF">
            <w:pPr>
              <w:pStyle w:val="ConsPlusNormal"/>
              <w:jc w:val="right"/>
            </w:pPr>
            <w:r>
              <w:t>62618,0</w:t>
            </w:r>
          </w:p>
        </w:tc>
        <w:tc>
          <w:tcPr>
            <w:tcW w:w="1814" w:type="dxa"/>
            <w:vAlign w:val="bottom"/>
          </w:tcPr>
          <w:p w:rsidR="003A54AF" w:rsidRDefault="003A54AF">
            <w:pPr>
              <w:pStyle w:val="ConsPlusNormal"/>
              <w:jc w:val="right"/>
            </w:pPr>
            <w:r>
              <w:t>65131,0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814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9310019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62618,0</w:t>
            </w:r>
          </w:p>
        </w:tc>
        <w:tc>
          <w:tcPr>
            <w:tcW w:w="1644" w:type="dxa"/>
            <w:vAlign w:val="bottom"/>
          </w:tcPr>
          <w:p w:rsidR="003A54AF" w:rsidRDefault="003A54AF">
            <w:pPr>
              <w:pStyle w:val="ConsPlusNormal"/>
              <w:jc w:val="right"/>
            </w:pPr>
            <w:r>
              <w:t>62618,0</w:t>
            </w:r>
          </w:p>
        </w:tc>
        <w:tc>
          <w:tcPr>
            <w:tcW w:w="1814" w:type="dxa"/>
            <w:vAlign w:val="bottom"/>
          </w:tcPr>
          <w:p w:rsidR="003A54AF" w:rsidRDefault="003A54AF">
            <w:pPr>
              <w:pStyle w:val="ConsPlusNormal"/>
              <w:jc w:val="right"/>
            </w:pPr>
            <w:r>
              <w:t>65131,0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814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9310019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46998,0</w:t>
            </w:r>
          </w:p>
        </w:tc>
        <w:tc>
          <w:tcPr>
            <w:tcW w:w="1644" w:type="dxa"/>
            <w:vAlign w:val="bottom"/>
          </w:tcPr>
          <w:p w:rsidR="003A54AF" w:rsidRDefault="003A54AF">
            <w:pPr>
              <w:pStyle w:val="ConsPlusNormal"/>
              <w:jc w:val="right"/>
            </w:pPr>
            <w:r>
              <w:t>46998,0</w:t>
            </w:r>
          </w:p>
        </w:tc>
        <w:tc>
          <w:tcPr>
            <w:tcW w:w="1814" w:type="dxa"/>
            <w:vAlign w:val="bottom"/>
          </w:tcPr>
          <w:p w:rsidR="003A54AF" w:rsidRDefault="003A54AF">
            <w:pPr>
              <w:pStyle w:val="ConsPlusNormal"/>
              <w:jc w:val="right"/>
            </w:pPr>
            <w:r>
              <w:t>49511,0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9310019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15320,0</w:t>
            </w:r>
          </w:p>
        </w:tc>
        <w:tc>
          <w:tcPr>
            <w:tcW w:w="1644" w:type="dxa"/>
            <w:vAlign w:val="bottom"/>
          </w:tcPr>
          <w:p w:rsidR="003A54AF" w:rsidRDefault="003A54AF">
            <w:pPr>
              <w:pStyle w:val="ConsPlusNormal"/>
              <w:jc w:val="right"/>
            </w:pPr>
            <w:r>
              <w:t>15320,0</w:t>
            </w:r>
          </w:p>
        </w:tc>
        <w:tc>
          <w:tcPr>
            <w:tcW w:w="1814" w:type="dxa"/>
            <w:vAlign w:val="bottom"/>
          </w:tcPr>
          <w:p w:rsidR="003A54AF" w:rsidRDefault="003A54AF">
            <w:pPr>
              <w:pStyle w:val="ConsPlusNormal"/>
              <w:jc w:val="right"/>
            </w:pPr>
            <w:r>
              <w:t>15320,0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9310019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300,0</w:t>
            </w:r>
          </w:p>
        </w:tc>
        <w:tc>
          <w:tcPr>
            <w:tcW w:w="1644" w:type="dxa"/>
            <w:vAlign w:val="bottom"/>
          </w:tcPr>
          <w:p w:rsidR="003A54AF" w:rsidRDefault="003A54AF">
            <w:pPr>
              <w:pStyle w:val="ConsPlusNormal"/>
              <w:jc w:val="right"/>
            </w:pPr>
            <w:r>
              <w:t>300,0</w:t>
            </w:r>
          </w:p>
        </w:tc>
        <w:tc>
          <w:tcPr>
            <w:tcW w:w="1814" w:type="dxa"/>
            <w:vAlign w:val="bottom"/>
          </w:tcPr>
          <w:p w:rsidR="003A54AF" w:rsidRDefault="003A54AF">
            <w:pPr>
              <w:pStyle w:val="ConsPlusNormal"/>
              <w:jc w:val="right"/>
            </w:pPr>
            <w:r>
              <w:t>300,0</w:t>
            </w:r>
          </w:p>
        </w:tc>
      </w:tr>
      <w:tr w:rsidR="003A54AF">
        <w:tc>
          <w:tcPr>
            <w:tcW w:w="592" w:type="dxa"/>
          </w:tcPr>
          <w:p w:rsidR="003A54AF" w:rsidRDefault="003A54AF">
            <w:pPr>
              <w:pStyle w:val="ConsPlusNormal"/>
              <w:jc w:val="center"/>
            </w:pPr>
            <w:r>
              <w:t>15.</w:t>
            </w:r>
          </w:p>
        </w:tc>
        <w:tc>
          <w:tcPr>
            <w:tcW w:w="3458" w:type="dxa"/>
            <w:vAlign w:val="bottom"/>
          </w:tcPr>
          <w:p w:rsidR="003A54AF" w:rsidRDefault="003A54AF">
            <w:pPr>
              <w:pStyle w:val="ConsPlusNormal"/>
              <w:jc w:val="both"/>
            </w:pPr>
            <w:r>
              <w:t>Представительство Краснодарского края в Гагрском районе (Республика Абхазия)</w:t>
            </w:r>
          </w:p>
        </w:tc>
        <w:tc>
          <w:tcPr>
            <w:tcW w:w="850" w:type="dxa"/>
            <w:vAlign w:val="bottom"/>
          </w:tcPr>
          <w:p w:rsidR="003A54AF" w:rsidRDefault="003A54AF">
            <w:pPr>
              <w:pStyle w:val="ConsPlusNormal"/>
              <w:jc w:val="center"/>
            </w:pPr>
            <w:r>
              <w:t>815</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3406,0</w:t>
            </w:r>
          </w:p>
        </w:tc>
        <w:tc>
          <w:tcPr>
            <w:tcW w:w="1644" w:type="dxa"/>
            <w:vAlign w:val="bottom"/>
          </w:tcPr>
          <w:p w:rsidR="003A54AF" w:rsidRDefault="003A54AF">
            <w:pPr>
              <w:pStyle w:val="ConsPlusNormal"/>
              <w:jc w:val="right"/>
            </w:pPr>
            <w:r>
              <w:t>3406,0</w:t>
            </w:r>
          </w:p>
        </w:tc>
        <w:tc>
          <w:tcPr>
            <w:tcW w:w="1814" w:type="dxa"/>
            <w:vAlign w:val="bottom"/>
          </w:tcPr>
          <w:p w:rsidR="003A54AF" w:rsidRDefault="003A54AF">
            <w:pPr>
              <w:pStyle w:val="ConsPlusNormal"/>
              <w:jc w:val="right"/>
            </w:pPr>
            <w:r>
              <w:t>3555,0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815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3406,0</w:t>
            </w:r>
          </w:p>
        </w:tc>
        <w:tc>
          <w:tcPr>
            <w:tcW w:w="1644" w:type="dxa"/>
            <w:vAlign w:val="bottom"/>
          </w:tcPr>
          <w:p w:rsidR="003A54AF" w:rsidRDefault="003A54AF">
            <w:pPr>
              <w:pStyle w:val="ConsPlusNormal"/>
              <w:jc w:val="right"/>
            </w:pPr>
            <w:r>
              <w:t>3406,0</w:t>
            </w:r>
          </w:p>
        </w:tc>
        <w:tc>
          <w:tcPr>
            <w:tcW w:w="1814" w:type="dxa"/>
            <w:vAlign w:val="bottom"/>
          </w:tcPr>
          <w:p w:rsidR="003A54AF" w:rsidRDefault="003A54AF">
            <w:pPr>
              <w:pStyle w:val="ConsPlusNormal"/>
              <w:jc w:val="right"/>
            </w:pPr>
            <w:r>
              <w:t>3555,0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815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3406,0</w:t>
            </w:r>
          </w:p>
        </w:tc>
        <w:tc>
          <w:tcPr>
            <w:tcW w:w="1644" w:type="dxa"/>
            <w:vAlign w:val="bottom"/>
          </w:tcPr>
          <w:p w:rsidR="003A54AF" w:rsidRDefault="003A54AF">
            <w:pPr>
              <w:pStyle w:val="ConsPlusNormal"/>
              <w:jc w:val="right"/>
            </w:pPr>
            <w:r>
              <w:t>3406,0</w:t>
            </w:r>
          </w:p>
        </w:tc>
        <w:tc>
          <w:tcPr>
            <w:tcW w:w="1814" w:type="dxa"/>
            <w:vAlign w:val="bottom"/>
          </w:tcPr>
          <w:p w:rsidR="003A54AF" w:rsidRDefault="003A54AF">
            <w:pPr>
              <w:pStyle w:val="ConsPlusNormal"/>
              <w:jc w:val="right"/>
            </w:pPr>
            <w:r>
              <w:t>3555,0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представительства Краснодарского края в Гагрском районе (Республика Абхазия)</w:t>
            </w:r>
          </w:p>
        </w:tc>
        <w:tc>
          <w:tcPr>
            <w:tcW w:w="850" w:type="dxa"/>
            <w:vAlign w:val="bottom"/>
          </w:tcPr>
          <w:p w:rsidR="003A54AF" w:rsidRDefault="003A54AF">
            <w:pPr>
              <w:pStyle w:val="ConsPlusNormal"/>
              <w:jc w:val="center"/>
            </w:pPr>
            <w:r>
              <w:t>815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3406,0</w:t>
            </w:r>
          </w:p>
        </w:tc>
        <w:tc>
          <w:tcPr>
            <w:tcW w:w="1644" w:type="dxa"/>
            <w:vAlign w:val="bottom"/>
          </w:tcPr>
          <w:p w:rsidR="003A54AF" w:rsidRDefault="003A54AF">
            <w:pPr>
              <w:pStyle w:val="ConsPlusNormal"/>
              <w:jc w:val="right"/>
            </w:pPr>
            <w:r>
              <w:t>3406,0</w:t>
            </w:r>
          </w:p>
        </w:tc>
        <w:tc>
          <w:tcPr>
            <w:tcW w:w="1814" w:type="dxa"/>
            <w:vAlign w:val="bottom"/>
          </w:tcPr>
          <w:p w:rsidR="003A54AF" w:rsidRDefault="003A54AF">
            <w:pPr>
              <w:pStyle w:val="ConsPlusNormal"/>
              <w:jc w:val="right"/>
            </w:pPr>
            <w:r>
              <w:t>3555,0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Представительство Краснодарского края в Гагрском районе (Республика Абхазия)</w:t>
            </w:r>
          </w:p>
        </w:tc>
        <w:tc>
          <w:tcPr>
            <w:tcW w:w="850" w:type="dxa"/>
            <w:vAlign w:val="bottom"/>
          </w:tcPr>
          <w:p w:rsidR="003A54AF" w:rsidRDefault="003A54AF">
            <w:pPr>
              <w:pStyle w:val="ConsPlusNormal"/>
              <w:jc w:val="center"/>
            </w:pPr>
            <w:r>
              <w:t>815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3406,0</w:t>
            </w:r>
          </w:p>
        </w:tc>
        <w:tc>
          <w:tcPr>
            <w:tcW w:w="1644" w:type="dxa"/>
            <w:vAlign w:val="bottom"/>
          </w:tcPr>
          <w:p w:rsidR="003A54AF" w:rsidRDefault="003A54AF">
            <w:pPr>
              <w:pStyle w:val="ConsPlusNormal"/>
              <w:jc w:val="right"/>
            </w:pPr>
            <w:r>
              <w:t>3406,0</w:t>
            </w:r>
          </w:p>
        </w:tc>
        <w:tc>
          <w:tcPr>
            <w:tcW w:w="1814" w:type="dxa"/>
            <w:vAlign w:val="bottom"/>
          </w:tcPr>
          <w:p w:rsidR="003A54AF" w:rsidRDefault="003A54AF">
            <w:pPr>
              <w:pStyle w:val="ConsPlusNormal"/>
              <w:jc w:val="right"/>
            </w:pPr>
            <w:r>
              <w:t>3555,0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815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9410019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3406,0</w:t>
            </w:r>
          </w:p>
        </w:tc>
        <w:tc>
          <w:tcPr>
            <w:tcW w:w="1644" w:type="dxa"/>
            <w:vAlign w:val="bottom"/>
          </w:tcPr>
          <w:p w:rsidR="003A54AF" w:rsidRDefault="003A54AF">
            <w:pPr>
              <w:pStyle w:val="ConsPlusNormal"/>
              <w:jc w:val="right"/>
            </w:pPr>
            <w:r>
              <w:t>3406,0</w:t>
            </w:r>
          </w:p>
        </w:tc>
        <w:tc>
          <w:tcPr>
            <w:tcW w:w="1814" w:type="dxa"/>
            <w:vAlign w:val="bottom"/>
          </w:tcPr>
          <w:p w:rsidR="003A54AF" w:rsidRDefault="003A54AF">
            <w:pPr>
              <w:pStyle w:val="ConsPlusNormal"/>
              <w:jc w:val="right"/>
            </w:pPr>
            <w:r>
              <w:t>3555,0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815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9410019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2780,0</w:t>
            </w:r>
          </w:p>
        </w:tc>
        <w:tc>
          <w:tcPr>
            <w:tcW w:w="1644" w:type="dxa"/>
            <w:vAlign w:val="bottom"/>
          </w:tcPr>
          <w:p w:rsidR="003A54AF" w:rsidRDefault="003A54AF">
            <w:pPr>
              <w:pStyle w:val="ConsPlusNormal"/>
              <w:jc w:val="right"/>
            </w:pPr>
            <w:r>
              <w:t>2780,0</w:t>
            </w:r>
          </w:p>
        </w:tc>
        <w:tc>
          <w:tcPr>
            <w:tcW w:w="1814" w:type="dxa"/>
            <w:vAlign w:val="bottom"/>
          </w:tcPr>
          <w:p w:rsidR="003A54AF" w:rsidRDefault="003A54AF">
            <w:pPr>
              <w:pStyle w:val="ConsPlusNormal"/>
              <w:jc w:val="right"/>
            </w:pPr>
            <w:r>
              <w:t>2929,0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9410019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626,0</w:t>
            </w:r>
          </w:p>
        </w:tc>
        <w:tc>
          <w:tcPr>
            <w:tcW w:w="1644" w:type="dxa"/>
            <w:vAlign w:val="bottom"/>
          </w:tcPr>
          <w:p w:rsidR="003A54AF" w:rsidRDefault="003A54AF">
            <w:pPr>
              <w:pStyle w:val="ConsPlusNormal"/>
              <w:jc w:val="right"/>
            </w:pPr>
            <w:r>
              <w:t>626,0</w:t>
            </w:r>
          </w:p>
        </w:tc>
        <w:tc>
          <w:tcPr>
            <w:tcW w:w="1814" w:type="dxa"/>
            <w:vAlign w:val="bottom"/>
          </w:tcPr>
          <w:p w:rsidR="003A54AF" w:rsidRDefault="003A54AF">
            <w:pPr>
              <w:pStyle w:val="ConsPlusNormal"/>
              <w:jc w:val="right"/>
            </w:pPr>
            <w:r>
              <w:t>626,0</w:t>
            </w:r>
          </w:p>
        </w:tc>
      </w:tr>
      <w:tr w:rsidR="003A54AF">
        <w:tc>
          <w:tcPr>
            <w:tcW w:w="592" w:type="dxa"/>
          </w:tcPr>
          <w:p w:rsidR="003A54AF" w:rsidRDefault="003A54AF">
            <w:pPr>
              <w:pStyle w:val="ConsPlusNormal"/>
              <w:jc w:val="center"/>
            </w:pPr>
            <w:r>
              <w:t>16.</w:t>
            </w:r>
          </w:p>
        </w:tc>
        <w:tc>
          <w:tcPr>
            <w:tcW w:w="3458" w:type="dxa"/>
            <w:vAlign w:val="bottom"/>
          </w:tcPr>
          <w:p w:rsidR="003A54AF" w:rsidRDefault="003A54AF">
            <w:pPr>
              <w:pStyle w:val="ConsPlusNormal"/>
              <w:jc w:val="both"/>
            </w:pPr>
            <w:r>
              <w:t>Министерство экономики Краснодарского края</w:t>
            </w:r>
          </w:p>
        </w:tc>
        <w:tc>
          <w:tcPr>
            <w:tcW w:w="850" w:type="dxa"/>
            <w:vAlign w:val="bottom"/>
          </w:tcPr>
          <w:p w:rsidR="003A54AF" w:rsidRDefault="003A54AF">
            <w:pPr>
              <w:pStyle w:val="ConsPlusNormal"/>
              <w:jc w:val="center"/>
            </w:pPr>
            <w:r>
              <w:t>816</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141141,4</w:t>
            </w:r>
          </w:p>
        </w:tc>
        <w:tc>
          <w:tcPr>
            <w:tcW w:w="1644" w:type="dxa"/>
            <w:vAlign w:val="bottom"/>
          </w:tcPr>
          <w:p w:rsidR="003A54AF" w:rsidRDefault="003A54AF">
            <w:pPr>
              <w:pStyle w:val="ConsPlusNormal"/>
              <w:jc w:val="right"/>
            </w:pPr>
            <w:r>
              <w:t>141141,4</w:t>
            </w:r>
          </w:p>
        </w:tc>
        <w:tc>
          <w:tcPr>
            <w:tcW w:w="1814" w:type="dxa"/>
            <w:vAlign w:val="bottom"/>
          </w:tcPr>
          <w:p w:rsidR="003A54AF" w:rsidRDefault="003A54AF">
            <w:pPr>
              <w:pStyle w:val="ConsPlusNormal"/>
              <w:jc w:val="right"/>
            </w:pPr>
            <w:r>
              <w:t>147250,8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816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141121,4</w:t>
            </w:r>
          </w:p>
        </w:tc>
        <w:tc>
          <w:tcPr>
            <w:tcW w:w="1644" w:type="dxa"/>
            <w:vAlign w:val="bottom"/>
          </w:tcPr>
          <w:p w:rsidR="003A54AF" w:rsidRDefault="003A54AF">
            <w:pPr>
              <w:pStyle w:val="ConsPlusNormal"/>
              <w:jc w:val="right"/>
            </w:pPr>
            <w:r>
              <w:t>141121,4</w:t>
            </w:r>
          </w:p>
        </w:tc>
        <w:tc>
          <w:tcPr>
            <w:tcW w:w="1814" w:type="dxa"/>
            <w:vAlign w:val="bottom"/>
          </w:tcPr>
          <w:p w:rsidR="003A54AF" w:rsidRDefault="003A54AF">
            <w:pPr>
              <w:pStyle w:val="ConsPlusNormal"/>
              <w:jc w:val="right"/>
            </w:pPr>
            <w:r>
              <w:t>147230,8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816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141121,4</w:t>
            </w:r>
          </w:p>
        </w:tc>
        <w:tc>
          <w:tcPr>
            <w:tcW w:w="1644" w:type="dxa"/>
            <w:vAlign w:val="bottom"/>
          </w:tcPr>
          <w:p w:rsidR="003A54AF" w:rsidRDefault="003A54AF">
            <w:pPr>
              <w:pStyle w:val="ConsPlusNormal"/>
              <w:jc w:val="right"/>
            </w:pPr>
            <w:r>
              <w:t>141121,4</w:t>
            </w:r>
          </w:p>
        </w:tc>
        <w:tc>
          <w:tcPr>
            <w:tcW w:w="1814" w:type="dxa"/>
            <w:vAlign w:val="bottom"/>
          </w:tcPr>
          <w:p w:rsidR="003A54AF" w:rsidRDefault="003A54AF">
            <w:pPr>
              <w:pStyle w:val="ConsPlusNormal"/>
              <w:jc w:val="right"/>
            </w:pPr>
            <w:r>
              <w:t>147230,8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95"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816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700,0</w:t>
            </w:r>
          </w:p>
        </w:tc>
        <w:tc>
          <w:tcPr>
            <w:tcW w:w="1644" w:type="dxa"/>
            <w:vAlign w:val="bottom"/>
          </w:tcPr>
          <w:p w:rsidR="003A54AF" w:rsidRDefault="003A54AF">
            <w:pPr>
              <w:pStyle w:val="ConsPlusNormal"/>
              <w:jc w:val="right"/>
            </w:pPr>
            <w:r>
              <w:t>700,0</w:t>
            </w:r>
          </w:p>
        </w:tc>
        <w:tc>
          <w:tcPr>
            <w:tcW w:w="1814" w:type="dxa"/>
            <w:vAlign w:val="bottom"/>
          </w:tcPr>
          <w:p w:rsidR="003A54AF" w:rsidRDefault="003A54AF">
            <w:pPr>
              <w:pStyle w:val="ConsPlusNormal"/>
              <w:jc w:val="right"/>
            </w:pPr>
            <w:r>
              <w:t>700,0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Противодействие коррупции в Краснодарском крае</w:t>
            </w:r>
          </w:p>
        </w:tc>
        <w:tc>
          <w:tcPr>
            <w:tcW w:w="850" w:type="dxa"/>
            <w:vAlign w:val="bottom"/>
          </w:tcPr>
          <w:p w:rsidR="003A54AF" w:rsidRDefault="003A54AF">
            <w:pPr>
              <w:pStyle w:val="ConsPlusNormal"/>
              <w:jc w:val="center"/>
            </w:pPr>
            <w:r>
              <w:t>816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0970000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700,0</w:t>
            </w:r>
          </w:p>
        </w:tc>
        <w:tc>
          <w:tcPr>
            <w:tcW w:w="1644" w:type="dxa"/>
            <w:vAlign w:val="bottom"/>
          </w:tcPr>
          <w:p w:rsidR="003A54AF" w:rsidRDefault="003A54AF">
            <w:pPr>
              <w:pStyle w:val="ConsPlusNormal"/>
              <w:jc w:val="right"/>
            </w:pPr>
            <w:r>
              <w:t>700,0</w:t>
            </w:r>
          </w:p>
        </w:tc>
        <w:tc>
          <w:tcPr>
            <w:tcW w:w="1814" w:type="dxa"/>
            <w:vAlign w:val="bottom"/>
          </w:tcPr>
          <w:p w:rsidR="003A54AF" w:rsidRDefault="003A54AF">
            <w:pPr>
              <w:pStyle w:val="ConsPlusNormal"/>
              <w:jc w:val="right"/>
            </w:pPr>
            <w:r>
              <w:t>700,0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850" w:type="dxa"/>
            <w:vAlign w:val="bottom"/>
          </w:tcPr>
          <w:p w:rsidR="003A54AF" w:rsidRDefault="003A54AF">
            <w:pPr>
              <w:pStyle w:val="ConsPlusNormal"/>
              <w:jc w:val="center"/>
            </w:pPr>
            <w:r>
              <w:t>816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0970916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700,0</w:t>
            </w:r>
          </w:p>
        </w:tc>
        <w:tc>
          <w:tcPr>
            <w:tcW w:w="1644" w:type="dxa"/>
            <w:vAlign w:val="bottom"/>
          </w:tcPr>
          <w:p w:rsidR="003A54AF" w:rsidRDefault="003A54AF">
            <w:pPr>
              <w:pStyle w:val="ConsPlusNormal"/>
              <w:jc w:val="right"/>
            </w:pPr>
            <w:r>
              <w:t>700,0</w:t>
            </w:r>
          </w:p>
        </w:tc>
        <w:tc>
          <w:tcPr>
            <w:tcW w:w="1814" w:type="dxa"/>
            <w:vAlign w:val="bottom"/>
          </w:tcPr>
          <w:p w:rsidR="003A54AF" w:rsidRDefault="003A54AF">
            <w:pPr>
              <w:pStyle w:val="ConsPlusNormal"/>
              <w:jc w:val="right"/>
            </w:pPr>
            <w:r>
              <w:t>700,0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0970916</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700,0</w:t>
            </w:r>
          </w:p>
        </w:tc>
        <w:tc>
          <w:tcPr>
            <w:tcW w:w="1644" w:type="dxa"/>
            <w:vAlign w:val="bottom"/>
          </w:tcPr>
          <w:p w:rsidR="003A54AF" w:rsidRDefault="003A54AF">
            <w:pPr>
              <w:pStyle w:val="ConsPlusNormal"/>
              <w:jc w:val="right"/>
            </w:pPr>
            <w:r>
              <w:t>700,0</w:t>
            </w:r>
          </w:p>
        </w:tc>
        <w:tc>
          <w:tcPr>
            <w:tcW w:w="1814" w:type="dxa"/>
            <w:vAlign w:val="bottom"/>
          </w:tcPr>
          <w:p w:rsidR="003A54AF" w:rsidRDefault="003A54AF">
            <w:pPr>
              <w:pStyle w:val="ConsPlusNormal"/>
              <w:jc w:val="right"/>
            </w:pPr>
            <w:r>
              <w:t>700,0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министерства экономики Краснодарского края</w:t>
            </w:r>
          </w:p>
        </w:tc>
        <w:tc>
          <w:tcPr>
            <w:tcW w:w="850" w:type="dxa"/>
            <w:vAlign w:val="bottom"/>
          </w:tcPr>
          <w:p w:rsidR="003A54AF" w:rsidRDefault="003A54AF">
            <w:pPr>
              <w:pStyle w:val="ConsPlusNormal"/>
              <w:jc w:val="center"/>
            </w:pPr>
            <w:r>
              <w:t>816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140421,4</w:t>
            </w:r>
          </w:p>
        </w:tc>
        <w:tc>
          <w:tcPr>
            <w:tcW w:w="1644" w:type="dxa"/>
            <w:vAlign w:val="bottom"/>
          </w:tcPr>
          <w:p w:rsidR="003A54AF" w:rsidRDefault="003A54AF">
            <w:pPr>
              <w:pStyle w:val="ConsPlusNormal"/>
              <w:jc w:val="right"/>
            </w:pPr>
            <w:r>
              <w:t>140421,4</w:t>
            </w:r>
          </w:p>
        </w:tc>
        <w:tc>
          <w:tcPr>
            <w:tcW w:w="1814" w:type="dxa"/>
            <w:vAlign w:val="bottom"/>
          </w:tcPr>
          <w:p w:rsidR="003A54AF" w:rsidRDefault="003A54AF">
            <w:pPr>
              <w:pStyle w:val="ConsPlusNormal"/>
              <w:jc w:val="right"/>
            </w:pPr>
            <w:r>
              <w:t>146530,8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Министерство экономики Краснодарского края</w:t>
            </w:r>
          </w:p>
        </w:tc>
        <w:tc>
          <w:tcPr>
            <w:tcW w:w="850" w:type="dxa"/>
            <w:vAlign w:val="bottom"/>
          </w:tcPr>
          <w:p w:rsidR="003A54AF" w:rsidRDefault="003A54AF">
            <w:pPr>
              <w:pStyle w:val="ConsPlusNormal"/>
              <w:jc w:val="center"/>
            </w:pPr>
            <w:r>
              <w:t>816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8310000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140421,4</w:t>
            </w:r>
          </w:p>
        </w:tc>
        <w:tc>
          <w:tcPr>
            <w:tcW w:w="1644" w:type="dxa"/>
            <w:vAlign w:val="bottom"/>
          </w:tcPr>
          <w:p w:rsidR="003A54AF" w:rsidRDefault="003A54AF">
            <w:pPr>
              <w:pStyle w:val="ConsPlusNormal"/>
              <w:jc w:val="right"/>
            </w:pPr>
            <w:r>
              <w:t>140421,4</w:t>
            </w:r>
          </w:p>
        </w:tc>
        <w:tc>
          <w:tcPr>
            <w:tcW w:w="1814" w:type="dxa"/>
            <w:vAlign w:val="bottom"/>
          </w:tcPr>
          <w:p w:rsidR="003A54AF" w:rsidRDefault="003A54AF">
            <w:pPr>
              <w:pStyle w:val="ConsPlusNormal"/>
              <w:jc w:val="right"/>
            </w:pPr>
            <w:r>
              <w:t>146530,8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816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8310019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140421,4</w:t>
            </w:r>
          </w:p>
        </w:tc>
        <w:tc>
          <w:tcPr>
            <w:tcW w:w="1644" w:type="dxa"/>
            <w:vAlign w:val="bottom"/>
          </w:tcPr>
          <w:p w:rsidR="003A54AF" w:rsidRDefault="003A54AF">
            <w:pPr>
              <w:pStyle w:val="ConsPlusNormal"/>
              <w:jc w:val="right"/>
            </w:pPr>
            <w:r>
              <w:t>140421,4</w:t>
            </w:r>
          </w:p>
        </w:tc>
        <w:tc>
          <w:tcPr>
            <w:tcW w:w="1814" w:type="dxa"/>
            <w:vAlign w:val="bottom"/>
          </w:tcPr>
          <w:p w:rsidR="003A54AF" w:rsidRDefault="003A54AF">
            <w:pPr>
              <w:pStyle w:val="ConsPlusNormal"/>
              <w:jc w:val="right"/>
            </w:pPr>
            <w:r>
              <w:t>146530,8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816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8310019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116972,2</w:t>
            </w:r>
          </w:p>
        </w:tc>
        <w:tc>
          <w:tcPr>
            <w:tcW w:w="1644" w:type="dxa"/>
            <w:vAlign w:val="bottom"/>
          </w:tcPr>
          <w:p w:rsidR="003A54AF" w:rsidRDefault="003A54AF">
            <w:pPr>
              <w:pStyle w:val="ConsPlusNormal"/>
              <w:jc w:val="right"/>
            </w:pPr>
            <w:r>
              <w:t>116972,2</w:t>
            </w:r>
          </w:p>
        </w:tc>
        <w:tc>
          <w:tcPr>
            <w:tcW w:w="1814" w:type="dxa"/>
            <w:vAlign w:val="bottom"/>
          </w:tcPr>
          <w:p w:rsidR="003A54AF" w:rsidRDefault="003A54AF">
            <w:pPr>
              <w:pStyle w:val="ConsPlusNormal"/>
              <w:jc w:val="right"/>
            </w:pPr>
            <w:r>
              <w:t>123207,6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8310019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23349,2</w:t>
            </w:r>
          </w:p>
        </w:tc>
        <w:tc>
          <w:tcPr>
            <w:tcW w:w="1644" w:type="dxa"/>
            <w:vAlign w:val="bottom"/>
          </w:tcPr>
          <w:p w:rsidR="003A54AF" w:rsidRDefault="003A54AF">
            <w:pPr>
              <w:pStyle w:val="ConsPlusNormal"/>
              <w:jc w:val="right"/>
            </w:pPr>
            <w:r>
              <w:t>23349,2</w:t>
            </w:r>
          </w:p>
        </w:tc>
        <w:tc>
          <w:tcPr>
            <w:tcW w:w="1814" w:type="dxa"/>
            <w:vAlign w:val="bottom"/>
          </w:tcPr>
          <w:p w:rsidR="003A54AF" w:rsidRDefault="003A54AF">
            <w:pPr>
              <w:pStyle w:val="ConsPlusNormal"/>
              <w:jc w:val="right"/>
            </w:pPr>
            <w:r>
              <w:t>23223,2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8310019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100,0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Национальная оборона</w:t>
            </w:r>
          </w:p>
        </w:tc>
        <w:tc>
          <w:tcPr>
            <w:tcW w:w="850" w:type="dxa"/>
            <w:vAlign w:val="bottom"/>
          </w:tcPr>
          <w:p w:rsidR="003A54AF" w:rsidRDefault="003A54AF">
            <w:pPr>
              <w:pStyle w:val="ConsPlusNormal"/>
              <w:jc w:val="center"/>
            </w:pPr>
            <w:r>
              <w:t>816</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w:t>
            </w:r>
          </w:p>
        </w:tc>
        <w:tc>
          <w:tcPr>
            <w:tcW w:w="1644" w:type="dxa"/>
            <w:vAlign w:val="bottom"/>
          </w:tcPr>
          <w:p w:rsidR="003A54AF" w:rsidRDefault="003A54AF">
            <w:pPr>
              <w:pStyle w:val="ConsPlusNormal"/>
              <w:jc w:val="right"/>
            </w:pPr>
            <w:r>
              <w:t>20,0</w:t>
            </w:r>
          </w:p>
        </w:tc>
        <w:tc>
          <w:tcPr>
            <w:tcW w:w="1814" w:type="dxa"/>
            <w:vAlign w:val="bottom"/>
          </w:tcPr>
          <w:p w:rsidR="003A54AF" w:rsidRDefault="003A54AF">
            <w:pPr>
              <w:pStyle w:val="ConsPlusNormal"/>
              <w:jc w:val="right"/>
            </w:pPr>
            <w:r>
              <w:t>20,0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Мобилизационная подготовка экономики</w:t>
            </w:r>
          </w:p>
        </w:tc>
        <w:tc>
          <w:tcPr>
            <w:tcW w:w="850" w:type="dxa"/>
            <w:vAlign w:val="bottom"/>
          </w:tcPr>
          <w:p w:rsidR="003A54AF" w:rsidRDefault="003A54AF">
            <w:pPr>
              <w:pStyle w:val="ConsPlusNormal"/>
              <w:jc w:val="center"/>
            </w:pPr>
            <w:r>
              <w:t>816</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w:t>
            </w:r>
          </w:p>
        </w:tc>
        <w:tc>
          <w:tcPr>
            <w:tcW w:w="1644" w:type="dxa"/>
            <w:vAlign w:val="bottom"/>
          </w:tcPr>
          <w:p w:rsidR="003A54AF" w:rsidRDefault="003A54AF">
            <w:pPr>
              <w:pStyle w:val="ConsPlusNormal"/>
              <w:jc w:val="right"/>
            </w:pPr>
            <w:r>
              <w:t>20,0</w:t>
            </w:r>
          </w:p>
        </w:tc>
        <w:tc>
          <w:tcPr>
            <w:tcW w:w="1814" w:type="dxa"/>
            <w:vAlign w:val="bottom"/>
          </w:tcPr>
          <w:p w:rsidR="003A54AF" w:rsidRDefault="003A54AF">
            <w:pPr>
              <w:pStyle w:val="ConsPlusNormal"/>
              <w:jc w:val="right"/>
            </w:pPr>
            <w:r>
              <w:t>20,0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816</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w:t>
            </w:r>
          </w:p>
        </w:tc>
        <w:tc>
          <w:tcPr>
            <w:tcW w:w="1644" w:type="dxa"/>
            <w:vAlign w:val="bottom"/>
          </w:tcPr>
          <w:p w:rsidR="003A54AF" w:rsidRDefault="003A54AF">
            <w:pPr>
              <w:pStyle w:val="ConsPlusNormal"/>
              <w:jc w:val="right"/>
            </w:pPr>
            <w:r>
              <w:t>20,0</w:t>
            </w:r>
          </w:p>
        </w:tc>
        <w:tc>
          <w:tcPr>
            <w:tcW w:w="1814" w:type="dxa"/>
            <w:vAlign w:val="bottom"/>
          </w:tcPr>
          <w:p w:rsidR="003A54AF" w:rsidRDefault="003A54AF">
            <w:pPr>
              <w:pStyle w:val="ConsPlusNormal"/>
              <w:jc w:val="right"/>
            </w:pPr>
            <w:r>
              <w:t>20,0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Непрограммные расходы</w:t>
            </w:r>
          </w:p>
        </w:tc>
        <w:tc>
          <w:tcPr>
            <w:tcW w:w="850" w:type="dxa"/>
            <w:vAlign w:val="bottom"/>
          </w:tcPr>
          <w:p w:rsidR="003A54AF" w:rsidRDefault="003A54AF">
            <w:pPr>
              <w:pStyle w:val="ConsPlusNormal"/>
              <w:jc w:val="center"/>
            </w:pPr>
            <w:r>
              <w:t>816</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w:t>
            </w:r>
          </w:p>
        </w:tc>
        <w:tc>
          <w:tcPr>
            <w:tcW w:w="1644" w:type="dxa"/>
            <w:vAlign w:val="bottom"/>
          </w:tcPr>
          <w:p w:rsidR="003A54AF" w:rsidRDefault="003A54AF">
            <w:pPr>
              <w:pStyle w:val="ConsPlusNormal"/>
              <w:jc w:val="right"/>
            </w:pPr>
            <w:r>
              <w:t>20,0</w:t>
            </w:r>
          </w:p>
        </w:tc>
        <w:tc>
          <w:tcPr>
            <w:tcW w:w="1814" w:type="dxa"/>
            <w:vAlign w:val="bottom"/>
          </w:tcPr>
          <w:p w:rsidR="003A54AF" w:rsidRDefault="003A54AF">
            <w:pPr>
              <w:pStyle w:val="ConsPlusNormal"/>
              <w:jc w:val="right"/>
            </w:pPr>
            <w:r>
              <w:t>20,0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обеспечению мобилизационной готовности экономики</w:t>
            </w:r>
          </w:p>
        </w:tc>
        <w:tc>
          <w:tcPr>
            <w:tcW w:w="850" w:type="dxa"/>
            <w:vAlign w:val="bottom"/>
          </w:tcPr>
          <w:p w:rsidR="003A54AF" w:rsidRDefault="003A54AF">
            <w:pPr>
              <w:pStyle w:val="ConsPlusNormal"/>
              <w:jc w:val="center"/>
            </w:pPr>
            <w:r>
              <w:t>816</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w:t>
            </w:r>
          </w:p>
        </w:tc>
        <w:tc>
          <w:tcPr>
            <w:tcW w:w="1644" w:type="dxa"/>
            <w:vAlign w:val="bottom"/>
          </w:tcPr>
          <w:p w:rsidR="003A54AF" w:rsidRDefault="003A54AF">
            <w:pPr>
              <w:pStyle w:val="ConsPlusNormal"/>
              <w:jc w:val="right"/>
            </w:pPr>
            <w:r>
              <w:t>20,0</w:t>
            </w:r>
          </w:p>
        </w:tc>
        <w:tc>
          <w:tcPr>
            <w:tcW w:w="1814" w:type="dxa"/>
            <w:vAlign w:val="bottom"/>
          </w:tcPr>
          <w:p w:rsidR="003A54AF" w:rsidRDefault="003A54AF">
            <w:pPr>
              <w:pStyle w:val="ConsPlusNormal"/>
              <w:jc w:val="right"/>
            </w:pPr>
            <w:r>
              <w:t>20,0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816</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w:t>
            </w:r>
          </w:p>
        </w:tc>
        <w:tc>
          <w:tcPr>
            <w:tcW w:w="1644" w:type="dxa"/>
            <w:vAlign w:val="bottom"/>
          </w:tcPr>
          <w:p w:rsidR="003A54AF" w:rsidRDefault="003A54AF">
            <w:pPr>
              <w:pStyle w:val="ConsPlusNormal"/>
              <w:jc w:val="right"/>
            </w:pPr>
            <w:r>
              <w:t>20,0</w:t>
            </w:r>
          </w:p>
        </w:tc>
        <w:tc>
          <w:tcPr>
            <w:tcW w:w="1814" w:type="dxa"/>
            <w:vAlign w:val="bottom"/>
          </w:tcPr>
          <w:p w:rsidR="003A54AF" w:rsidRDefault="003A54AF">
            <w:pPr>
              <w:pStyle w:val="ConsPlusNormal"/>
              <w:jc w:val="right"/>
            </w:pPr>
            <w:r>
              <w:t>20,0</w:t>
            </w:r>
          </w:p>
        </w:tc>
      </w:tr>
      <w:tr w:rsidR="003A54AF">
        <w:tc>
          <w:tcPr>
            <w:tcW w:w="592" w:type="dxa"/>
          </w:tcPr>
          <w:p w:rsidR="003A54AF" w:rsidRDefault="003A54AF">
            <w:pPr>
              <w:pStyle w:val="ConsPlusNormal"/>
              <w:jc w:val="center"/>
            </w:pPr>
            <w:r>
              <w:t>17.</w:t>
            </w:r>
          </w:p>
        </w:tc>
        <w:tc>
          <w:tcPr>
            <w:tcW w:w="3458" w:type="dxa"/>
            <w:vAlign w:val="bottom"/>
          </w:tcPr>
          <w:p w:rsidR="003A54AF" w:rsidRDefault="003A54AF">
            <w:pPr>
              <w:pStyle w:val="ConsPlusNormal"/>
              <w:jc w:val="both"/>
            </w:pPr>
            <w:r>
              <w:t>Министерство сельского хозяйства и перерабатывающей промышленности Краснодарского края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2207083,0</w:t>
            </w:r>
          </w:p>
        </w:tc>
        <w:tc>
          <w:tcPr>
            <w:tcW w:w="1644" w:type="dxa"/>
            <w:vAlign w:val="bottom"/>
          </w:tcPr>
          <w:p w:rsidR="003A54AF" w:rsidRDefault="003A54AF">
            <w:pPr>
              <w:pStyle w:val="ConsPlusNormal"/>
              <w:jc w:val="right"/>
            </w:pPr>
            <w:r>
              <w:t>2207083,0</w:t>
            </w:r>
          </w:p>
        </w:tc>
        <w:tc>
          <w:tcPr>
            <w:tcW w:w="1814" w:type="dxa"/>
            <w:vAlign w:val="bottom"/>
          </w:tcPr>
          <w:p w:rsidR="003A54AF" w:rsidRDefault="003A54AF">
            <w:pPr>
              <w:pStyle w:val="ConsPlusNormal"/>
              <w:jc w:val="right"/>
            </w:pPr>
            <w:r>
              <w:t>2235510,7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Национальная оборона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92,0</w:t>
            </w:r>
          </w:p>
        </w:tc>
        <w:tc>
          <w:tcPr>
            <w:tcW w:w="1644" w:type="dxa"/>
            <w:vAlign w:val="bottom"/>
          </w:tcPr>
          <w:p w:rsidR="003A54AF" w:rsidRDefault="003A54AF">
            <w:pPr>
              <w:pStyle w:val="ConsPlusNormal"/>
              <w:jc w:val="right"/>
            </w:pPr>
            <w:r>
              <w:t>92,0</w:t>
            </w:r>
          </w:p>
        </w:tc>
        <w:tc>
          <w:tcPr>
            <w:tcW w:w="1814" w:type="dxa"/>
            <w:vAlign w:val="bottom"/>
          </w:tcPr>
          <w:p w:rsidR="003A54AF" w:rsidRDefault="003A54AF">
            <w:pPr>
              <w:pStyle w:val="ConsPlusNormal"/>
              <w:jc w:val="right"/>
            </w:pPr>
            <w:r>
              <w:t>92,0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Мобилизационная подготовка экономики</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92,0</w:t>
            </w:r>
          </w:p>
        </w:tc>
        <w:tc>
          <w:tcPr>
            <w:tcW w:w="1644" w:type="dxa"/>
            <w:vAlign w:val="bottom"/>
          </w:tcPr>
          <w:p w:rsidR="003A54AF" w:rsidRDefault="003A54AF">
            <w:pPr>
              <w:pStyle w:val="ConsPlusNormal"/>
              <w:jc w:val="right"/>
            </w:pPr>
            <w:r>
              <w:t>92,0</w:t>
            </w:r>
          </w:p>
        </w:tc>
        <w:tc>
          <w:tcPr>
            <w:tcW w:w="1814" w:type="dxa"/>
            <w:vAlign w:val="bottom"/>
          </w:tcPr>
          <w:p w:rsidR="003A54AF" w:rsidRDefault="003A54AF">
            <w:pPr>
              <w:pStyle w:val="ConsPlusNormal"/>
              <w:jc w:val="right"/>
            </w:pPr>
            <w:r>
              <w:t>92,0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92,0</w:t>
            </w:r>
          </w:p>
        </w:tc>
        <w:tc>
          <w:tcPr>
            <w:tcW w:w="1644" w:type="dxa"/>
            <w:vAlign w:val="bottom"/>
          </w:tcPr>
          <w:p w:rsidR="003A54AF" w:rsidRDefault="003A54AF">
            <w:pPr>
              <w:pStyle w:val="ConsPlusNormal"/>
              <w:jc w:val="right"/>
            </w:pPr>
            <w:r>
              <w:t>92,0</w:t>
            </w:r>
          </w:p>
        </w:tc>
        <w:tc>
          <w:tcPr>
            <w:tcW w:w="1814" w:type="dxa"/>
            <w:vAlign w:val="bottom"/>
          </w:tcPr>
          <w:p w:rsidR="003A54AF" w:rsidRDefault="003A54AF">
            <w:pPr>
              <w:pStyle w:val="ConsPlusNormal"/>
              <w:jc w:val="right"/>
            </w:pPr>
            <w:r>
              <w:t>92,0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Непрограммные расходы</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92,0</w:t>
            </w:r>
          </w:p>
        </w:tc>
        <w:tc>
          <w:tcPr>
            <w:tcW w:w="1644" w:type="dxa"/>
            <w:vAlign w:val="bottom"/>
          </w:tcPr>
          <w:p w:rsidR="003A54AF" w:rsidRDefault="003A54AF">
            <w:pPr>
              <w:pStyle w:val="ConsPlusNormal"/>
              <w:jc w:val="right"/>
            </w:pPr>
            <w:r>
              <w:t>92,0</w:t>
            </w:r>
          </w:p>
        </w:tc>
        <w:tc>
          <w:tcPr>
            <w:tcW w:w="1814" w:type="dxa"/>
            <w:vAlign w:val="bottom"/>
          </w:tcPr>
          <w:p w:rsidR="003A54AF" w:rsidRDefault="003A54AF">
            <w:pPr>
              <w:pStyle w:val="ConsPlusNormal"/>
              <w:jc w:val="right"/>
            </w:pPr>
            <w:r>
              <w:t>92,0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обеспечению мобилизационной готовности экономики</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92,0</w:t>
            </w:r>
          </w:p>
        </w:tc>
        <w:tc>
          <w:tcPr>
            <w:tcW w:w="1644" w:type="dxa"/>
            <w:vAlign w:val="bottom"/>
          </w:tcPr>
          <w:p w:rsidR="003A54AF" w:rsidRDefault="003A54AF">
            <w:pPr>
              <w:pStyle w:val="ConsPlusNormal"/>
              <w:jc w:val="right"/>
            </w:pPr>
            <w:r>
              <w:t>92,0</w:t>
            </w:r>
          </w:p>
        </w:tc>
        <w:tc>
          <w:tcPr>
            <w:tcW w:w="1814" w:type="dxa"/>
            <w:vAlign w:val="bottom"/>
          </w:tcPr>
          <w:p w:rsidR="003A54AF" w:rsidRDefault="003A54AF">
            <w:pPr>
              <w:pStyle w:val="ConsPlusNormal"/>
              <w:jc w:val="right"/>
            </w:pPr>
            <w:r>
              <w:t>92,0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92,0</w:t>
            </w:r>
          </w:p>
        </w:tc>
        <w:tc>
          <w:tcPr>
            <w:tcW w:w="1644" w:type="dxa"/>
            <w:vAlign w:val="bottom"/>
          </w:tcPr>
          <w:p w:rsidR="003A54AF" w:rsidRDefault="003A54AF">
            <w:pPr>
              <w:pStyle w:val="ConsPlusNormal"/>
              <w:jc w:val="right"/>
            </w:pPr>
            <w:r>
              <w:t>92,0</w:t>
            </w:r>
          </w:p>
        </w:tc>
        <w:tc>
          <w:tcPr>
            <w:tcW w:w="1814" w:type="dxa"/>
            <w:vAlign w:val="bottom"/>
          </w:tcPr>
          <w:p w:rsidR="003A54AF" w:rsidRDefault="003A54AF">
            <w:pPr>
              <w:pStyle w:val="ConsPlusNormal"/>
              <w:jc w:val="right"/>
            </w:pPr>
            <w:r>
              <w:t>92,0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Национальная экономика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1981125,3</w:t>
            </w:r>
          </w:p>
        </w:tc>
        <w:tc>
          <w:tcPr>
            <w:tcW w:w="1644" w:type="dxa"/>
            <w:vAlign w:val="bottom"/>
          </w:tcPr>
          <w:p w:rsidR="003A54AF" w:rsidRDefault="003A54AF">
            <w:pPr>
              <w:pStyle w:val="ConsPlusNormal"/>
              <w:jc w:val="right"/>
            </w:pPr>
            <w:r>
              <w:t>1981125,3</w:t>
            </w:r>
          </w:p>
        </w:tc>
        <w:tc>
          <w:tcPr>
            <w:tcW w:w="1814" w:type="dxa"/>
            <w:vAlign w:val="bottom"/>
          </w:tcPr>
          <w:p w:rsidR="003A54AF" w:rsidRDefault="003A54AF">
            <w:pPr>
              <w:pStyle w:val="ConsPlusNormal"/>
              <w:jc w:val="right"/>
            </w:pPr>
            <w:r>
              <w:t>2019267,5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Сельское хозяйство и рыболовство</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1975784,0</w:t>
            </w:r>
          </w:p>
        </w:tc>
        <w:tc>
          <w:tcPr>
            <w:tcW w:w="1644" w:type="dxa"/>
            <w:vAlign w:val="bottom"/>
          </w:tcPr>
          <w:p w:rsidR="003A54AF" w:rsidRDefault="003A54AF">
            <w:pPr>
              <w:pStyle w:val="ConsPlusNormal"/>
              <w:jc w:val="right"/>
            </w:pPr>
            <w:r>
              <w:t>1975784,0</w:t>
            </w:r>
          </w:p>
        </w:tc>
        <w:tc>
          <w:tcPr>
            <w:tcW w:w="1814" w:type="dxa"/>
            <w:vAlign w:val="bottom"/>
          </w:tcPr>
          <w:p w:rsidR="003A54AF" w:rsidRDefault="003A54AF">
            <w:pPr>
              <w:pStyle w:val="ConsPlusNormal"/>
              <w:jc w:val="right"/>
            </w:pPr>
            <w:r>
              <w:t>2014151,2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96"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1975784,0</w:t>
            </w:r>
          </w:p>
        </w:tc>
        <w:tc>
          <w:tcPr>
            <w:tcW w:w="1644" w:type="dxa"/>
            <w:vAlign w:val="bottom"/>
          </w:tcPr>
          <w:p w:rsidR="003A54AF" w:rsidRDefault="003A54AF">
            <w:pPr>
              <w:pStyle w:val="ConsPlusNormal"/>
              <w:jc w:val="right"/>
            </w:pPr>
            <w:r>
              <w:t>1975784,0</w:t>
            </w:r>
          </w:p>
        </w:tc>
        <w:tc>
          <w:tcPr>
            <w:tcW w:w="1814" w:type="dxa"/>
            <w:vAlign w:val="bottom"/>
          </w:tcPr>
          <w:p w:rsidR="003A54AF" w:rsidRDefault="003A54AF">
            <w:pPr>
              <w:pStyle w:val="ConsPlusNormal"/>
              <w:jc w:val="right"/>
            </w:pPr>
            <w:r>
              <w:t>2014151,2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378150,6</w:t>
            </w:r>
          </w:p>
        </w:tc>
        <w:tc>
          <w:tcPr>
            <w:tcW w:w="1644" w:type="dxa"/>
            <w:vAlign w:val="bottom"/>
          </w:tcPr>
          <w:p w:rsidR="003A54AF" w:rsidRDefault="003A54AF">
            <w:pPr>
              <w:pStyle w:val="ConsPlusNormal"/>
              <w:jc w:val="right"/>
            </w:pPr>
            <w:r>
              <w:t>378150,6</w:t>
            </w:r>
          </w:p>
        </w:tc>
        <w:tc>
          <w:tcPr>
            <w:tcW w:w="1814" w:type="dxa"/>
            <w:vAlign w:val="bottom"/>
          </w:tcPr>
          <w:p w:rsidR="003A54AF" w:rsidRDefault="003A54AF">
            <w:pPr>
              <w:pStyle w:val="ConsPlusNormal"/>
              <w:jc w:val="right"/>
            </w:pPr>
            <w:r>
              <w:t>393098,6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231820,0</w:t>
            </w:r>
          </w:p>
        </w:tc>
        <w:tc>
          <w:tcPr>
            <w:tcW w:w="1644" w:type="dxa"/>
            <w:vAlign w:val="bottom"/>
          </w:tcPr>
          <w:p w:rsidR="003A54AF" w:rsidRDefault="003A54AF">
            <w:pPr>
              <w:pStyle w:val="ConsPlusNormal"/>
              <w:jc w:val="right"/>
            </w:pPr>
            <w:r>
              <w:t>231820,0</w:t>
            </w:r>
          </w:p>
        </w:tc>
        <w:tc>
          <w:tcPr>
            <w:tcW w:w="1814" w:type="dxa"/>
            <w:vAlign w:val="bottom"/>
          </w:tcPr>
          <w:p w:rsidR="003A54AF" w:rsidRDefault="003A54AF">
            <w:pPr>
              <w:pStyle w:val="ConsPlusNormal"/>
              <w:jc w:val="right"/>
            </w:pPr>
            <w:r>
              <w:t>242044,0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195049,0</w:t>
            </w:r>
          </w:p>
        </w:tc>
        <w:tc>
          <w:tcPr>
            <w:tcW w:w="1644" w:type="dxa"/>
            <w:vAlign w:val="bottom"/>
          </w:tcPr>
          <w:p w:rsidR="003A54AF" w:rsidRDefault="003A54AF">
            <w:pPr>
              <w:pStyle w:val="ConsPlusNormal"/>
              <w:jc w:val="right"/>
            </w:pPr>
            <w:r>
              <w:t>195049,0</w:t>
            </w:r>
          </w:p>
        </w:tc>
        <w:tc>
          <w:tcPr>
            <w:tcW w:w="1814" w:type="dxa"/>
            <w:vAlign w:val="bottom"/>
          </w:tcPr>
          <w:p w:rsidR="003A54AF" w:rsidRDefault="003A54AF">
            <w:pPr>
              <w:pStyle w:val="ConsPlusNormal"/>
              <w:jc w:val="right"/>
            </w:pPr>
            <w:r>
              <w:t>205214,0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36076,0</w:t>
            </w:r>
          </w:p>
        </w:tc>
        <w:tc>
          <w:tcPr>
            <w:tcW w:w="1644" w:type="dxa"/>
            <w:vAlign w:val="bottom"/>
          </w:tcPr>
          <w:p w:rsidR="003A54AF" w:rsidRDefault="003A54AF">
            <w:pPr>
              <w:pStyle w:val="ConsPlusNormal"/>
              <w:jc w:val="right"/>
            </w:pPr>
            <w:r>
              <w:t>36076,0</w:t>
            </w:r>
          </w:p>
        </w:tc>
        <w:tc>
          <w:tcPr>
            <w:tcW w:w="1814" w:type="dxa"/>
            <w:vAlign w:val="bottom"/>
          </w:tcPr>
          <w:p w:rsidR="003A54AF" w:rsidRDefault="003A54AF">
            <w:pPr>
              <w:pStyle w:val="ConsPlusNormal"/>
              <w:jc w:val="right"/>
            </w:pPr>
            <w:r>
              <w:t>36076,0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695,0</w:t>
            </w:r>
          </w:p>
        </w:tc>
        <w:tc>
          <w:tcPr>
            <w:tcW w:w="1644" w:type="dxa"/>
            <w:vAlign w:val="bottom"/>
          </w:tcPr>
          <w:p w:rsidR="003A54AF" w:rsidRDefault="003A54AF">
            <w:pPr>
              <w:pStyle w:val="ConsPlusNormal"/>
              <w:jc w:val="right"/>
            </w:pPr>
            <w:r>
              <w:t>695,0</w:t>
            </w:r>
          </w:p>
        </w:tc>
        <w:tc>
          <w:tcPr>
            <w:tcW w:w="1814" w:type="dxa"/>
            <w:vAlign w:val="bottom"/>
          </w:tcPr>
          <w:p w:rsidR="003A54AF" w:rsidRDefault="003A54AF">
            <w:pPr>
              <w:pStyle w:val="ConsPlusNormal"/>
              <w:jc w:val="right"/>
            </w:pPr>
            <w:r>
              <w:t>754,0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56973,1</w:t>
            </w:r>
          </w:p>
        </w:tc>
        <w:tc>
          <w:tcPr>
            <w:tcW w:w="1644" w:type="dxa"/>
            <w:vAlign w:val="bottom"/>
          </w:tcPr>
          <w:p w:rsidR="003A54AF" w:rsidRDefault="003A54AF">
            <w:pPr>
              <w:pStyle w:val="ConsPlusNormal"/>
              <w:jc w:val="right"/>
            </w:pPr>
            <w:r>
              <w:t>56973,1</w:t>
            </w:r>
          </w:p>
        </w:tc>
        <w:tc>
          <w:tcPr>
            <w:tcW w:w="1814" w:type="dxa"/>
            <w:vAlign w:val="bottom"/>
          </w:tcPr>
          <w:p w:rsidR="003A54AF" w:rsidRDefault="003A54AF">
            <w:pPr>
              <w:pStyle w:val="ConsPlusNormal"/>
              <w:jc w:val="right"/>
            </w:pPr>
            <w:r>
              <w:t>59616,6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56973,1</w:t>
            </w:r>
          </w:p>
        </w:tc>
        <w:tc>
          <w:tcPr>
            <w:tcW w:w="1644" w:type="dxa"/>
            <w:vAlign w:val="bottom"/>
          </w:tcPr>
          <w:p w:rsidR="003A54AF" w:rsidRDefault="003A54AF">
            <w:pPr>
              <w:pStyle w:val="ConsPlusNormal"/>
              <w:jc w:val="right"/>
            </w:pPr>
            <w:r>
              <w:t>56973,1</w:t>
            </w:r>
          </w:p>
        </w:tc>
        <w:tc>
          <w:tcPr>
            <w:tcW w:w="1814" w:type="dxa"/>
            <w:vAlign w:val="bottom"/>
          </w:tcPr>
          <w:p w:rsidR="003A54AF" w:rsidRDefault="003A54AF">
            <w:pPr>
              <w:pStyle w:val="ConsPlusNormal"/>
              <w:jc w:val="right"/>
            </w:pPr>
            <w:r>
              <w:t>59616,6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поддержки развития системы государственного информационного обеспечения в сфере сельского хозяйства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2411002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6543,3</w:t>
            </w:r>
          </w:p>
        </w:tc>
        <w:tc>
          <w:tcPr>
            <w:tcW w:w="1644" w:type="dxa"/>
            <w:vAlign w:val="bottom"/>
          </w:tcPr>
          <w:p w:rsidR="003A54AF" w:rsidRDefault="003A54AF">
            <w:pPr>
              <w:pStyle w:val="ConsPlusNormal"/>
              <w:jc w:val="right"/>
            </w:pPr>
            <w:r>
              <w:t>6543,3</w:t>
            </w:r>
          </w:p>
        </w:tc>
        <w:tc>
          <w:tcPr>
            <w:tcW w:w="1814" w:type="dxa"/>
            <w:vAlign w:val="bottom"/>
          </w:tcPr>
          <w:p w:rsidR="003A54AF" w:rsidRDefault="003A54AF">
            <w:pPr>
              <w:pStyle w:val="ConsPlusNormal"/>
              <w:jc w:val="right"/>
            </w:pPr>
            <w:r>
              <w:t>6543,3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2411002</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6543,3</w:t>
            </w:r>
          </w:p>
        </w:tc>
        <w:tc>
          <w:tcPr>
            <w:tcW w:w="1644" w:type="dxa"/>
            <w:vAlign w:val="bottom"/>
          </w:tcPr>
          <w:p w:rsidR="003A54AF" w:rsidRDefault="003A54AF">
            <w:pPr>
              <w:pStyle w:val="ConsPlusNormal"/>
              <w:jc w:val="right"/>
            </w:pPr>
            <w:r>
              <w:t>6543,3</w:t>
            </w:r>
          </w:p>
        </w:tc>
        <w:tc>
          <w:tcPr>
            <w:tcW w:w="1814" w:type="dxa"/>
            <w:vAlign w:val="bottom"/>
          </w:tcPr>
          <w:p w:rsidR="003A54AF" w:rsidRDefault="003A54AF">
            <w:pPr>
              <w:pStyle w:val="ConsPlusNormal"/>
              <w:jc w:val="right"/>
            </w:pPr>
            <w:r>
              <w:t>6543,3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информационно-консультационной помощи сельскохозяйственным товаропроизводителям</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2411003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449,9</w:t>
            </w:r>
          </w:p>
        </w:tc>
        <w:tc>
          <w:tcPr>
            <w:tcW w:w="1644" w:type="dxa"/>
            <w:vAlign w:val="bottom"/>
          </w:tcPr>
          <w:p w:rsidR="003A54AF" w:rsidRDefault="003A54AF">
            <w:pPr>
              <w:pStyle w:val="ConsPlusNormal"/>
              <w:jc w:val="right"/>
            </w:pPr>
            <w:r>
              <w:t>449,9</w:t>
            </w:r>
          </w:p>
        </w:tc>
        <w:tc>
          <w:tcPr>
            <w:tcW w:w="1814" w:type="dxa"/>
            <w:vAlign w:val="bottom"/>
          </w:tcPr>
          <w:p w:rsidR="003A54AF" w:rsidRDefault="003A54AF">
            <w:pPr>
              <w:pStyle w:val="ConsPlusNormal"/>
              <w:jc w:val="right"/>
            </w:pPr>
            <w:r>
              <w:t>449,9</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2411003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449,9</w:t>
            </w:r>
          </w:p>
        </w:tc>
        <w:tc>
          <w:tcPr>
            <w:tcW w:w="1644" w:type="dxa"/>
            <w:vAlign w:val="bottom"/>
          </w:tcPr>
          <w:p w:rsidR="003A54AF" w:rsidRDefault="003A54AF">
            <w:pPr>
              <w:pStyle w:val="ConsPlusNormal"/>
              <w:jc w:val="right"/>
            </w:pPr>
            <w:r>
              <w:t>449,9</w:t>
            </w:r>
          </w:p>
        </w:tc>
        <w:tc>
          <w:tcPr>
            <w:tcW w:w="1814" w:type="dxa"/>
            <w:vAlign w:val="bottom"/>
          </w:tcPr>
          <w:p w:rsidR="003A54AF" w:rsidRDefault="003A54AF">
            <w:pPr>
              <w:pStyle w:val="ConsPlusNormal"/>
              <w:jc w:val="right"/>
            </w:pPr>
            <w:r>
              <w:t>449,9</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2411004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1104,1</w:t>
            </w:r>
          </w:p>
        </w:tc>
        <w:tc>
          <w:tcPr>
            <w:tcW w:w="1644" w:type="dxa"/>
            <w:vAlign w:val="bottom"/>
          </w:tcPr>
          <w:p w:rsidR="003A54AF" w:rsidRDefault="003A54AF">
            <w:pPr>
              <w:pStyle w:val="ConsPlusNormal"/>
              <w:jc w:val="right"/>
            </w:pPr>
            <w:r>
              <w:t>1104,1</w:t>
            </w:r>
          </w:p>
        </w:tc>
        <w:tc>
          <w:tcPr>
            <w:tcW w:w="1814" w:type="dxa"/>
            <w:vAlign w:val="bottom"/>
          </w:tcPr>
          <w:p w:rsidR="003A54AF" w:rsidRDefault="003A54AF">
            <w:pPr>
              <w:pStyle w:val="ConsPlusNormal"/>
              <w:jc w:val="right"/>
            </w:pPr>
            <w:r>
              <w:t>1104,1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2411004</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1104,1</w:t>
            </w:r>
          </w:p>
        </w:tc>
        <w:tc>
          <w:tcPr>
            <w:tcW w:w="1644" w:type="dxa"/>
            <w:vAlign w:val="bottom"/>
          </w:tcPr>
          <w:p w:rsidR="003A54AF" w:rsidRDefault="003A54AF">
            <w:pPr>
              <w:pStyle w:val="ConsPlusNormal"/>
              <w:jc w:val="right"/>
            </w:pPr>
            <w:r>
              <w:t>1104,1</w:t>
            </w:r>
          </w:p>
        </w:tc>
        <w:tc>
          <w:tcPr>
            <w:tcW w:w="1814" w:type="dxa"/>
            <w:vAlign w:val="bottom"/>
          </w:tcPr>
          <w:p w:rsidR="003A54AF" w:rsidRDefault="003A54AF">
            <w:pPr>
              <w:pStyle w:val="ConsPlusNormal"/>
              <w:jc w:val="right"/>
            </w:pPr>
            <w:r>
              <w:t>1104,1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Научное обеспечение агропромышленного комплекса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2411005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901,7</w:t>
            </w:r>
          </w:p>
        </w:tc>
        <w:tc>
          <w:tcPr>
            <w:tcW w:w="1644" w:type="dxa"/>
            <w:vAlign w:val="bottom"/>
          </w:tcPr>
          <w:p w:rsidR="003A54AF" w:rsidRDefault="003A54AF">
            <w:pPr>
              <w:pStyle w:val="ConsPlusNormal"/>
              <w:jc w:val="right"/>
            </w:pPr>
            <w:r>
              <w:t>901,7</w:t>
            </w:r>
          </w:p>
        </w:tc>
        <w:tc>
          <w:tcPr>
            <w:tcW w:w="1814" w:type="dxa"/>
            <w:vAlign w:val="bottom"/>
          </w:tcPr>
          <w:p w:rsidR="003A54AF" w:rsidRDefault="003A54AF">
            <w:pPr>
              <w:pStyle w:val="ConsPlusNormal"/>
              <w:jc w:val="right"/>
            </w:pPr>
            <w:r>
              <w:t>901,7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2411005</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901,7</w:t>
            </w:r>
          </w:p>
        </w:tc>
        <w:tc>
          <w:tcPr>
            <w:tcW w:w="1644" w:type="dxa"/>
            <w:vAlign w:val="bottom"/>
          </w:tcPr>
          <w:p w:rsidR="003A54AF" w:rsidRDefault="003A54AF">
            <w:pPr>
              <w:pStyle w:val="ConsPlusNormal"/>
              <w:jc w:val="right"/>
            </w:pPr>
            <w:r>
              <w:t>901,7</w:t>
            </w:r>
          </w:p>
        </w:tc>
        <w:tc>
          <w:tcPr>
            <w:tcW w:w="1814" w:type="dxa"/>
            <w:vAlign w:val="bottom"/>
          </w:tcPr>
          <w:p w:rsidR="003A54AF" w:rsidRDefault="003A54AF">
            <w:pPr>
              <w:pStyle w:val="ConsPlusNormal"/>
              <w:jc w:val="right"/>
            </w:pPr>
            <w:r>
              <w:t>901,7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2411124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5666,0</w:t>
            </w:r>
          </w:p>
        </w:tc>
        <w:tc>
          <w:tcPr>
            <w:tcW w:w="1644" w:type="dxa"/>
            <w:vAlign w:val="bottom"/>
          </w:tcPr>
          <w:p w:rsidR="003A54AF" w:rsidRDefault="003A54AF">
            <w:pPr>
              <w:pStyle w:val="ConsPlusNormal"/>
              <w:jc w:val="right"/>
            </w:pPr>
            <w:r>
              <w:t>5666,0</w:t>
            </w:r>
          </w:p>
        </w:tc>
        <w:tc>
          <w:tcPr>
            <w:tcW w:w="1814" w:type="dxa"/>
            <w:vAlign w:val="bottom"/>
          </w:tcPr>
          <w:p w:rsidR="003A54AF" w:rsidRDefault="003A54AF">
            <w:pPr>
              <w:pStyle w:val="ConsPlusNormal"/>
              <w:jc w:val="right"/>
            </w:pPr>
            <w:r>
              <w:t>5666,0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2411124</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5666,0</w:t>
            </w:r>
          </w:p>
        </w:tc>
        <w:tc>
          <w:tcPr>
            <w:tcW w:w="1644" w:type="dxa"/>
            <w:vAlign w:val="bottom"/>
          </w:tcPr>
          <w:p w:rsidR="003A54AF" w:rsidRDefault="003A54AF">
            <w:pPr>
              <w:pStyle w:val="ConsPlusNormal"/>
              <w:jc w:val="right"/>
            </w:pPr>
            <w:r>
              <w:t>5666,0</w:t>
            </w:r>
          </w:p>
        </w:tc>
        <w:tc>
          <w:tcPr>
            <w:tcW w:w="1814" w:type="dxa"/>
            <w:vAlign w:val="bottom"/>
          </w:tcPr>
          <w:p w:rsidR="003A54AF" w:rsidRDefault="003A54AF">
            <w:pPr>
              <w:pStyle w:val="ConsPlusNormal"/>
              <w:jc w:val="right"/>
            </w:pPr>
            <w:r>
              <w:t>5666,0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2411150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35594,7</w:t>
            </w:r>
          </w:p>
        </w:tc>
        <w:tc>
          <w:tcPr>
            <w:tcW w:w="1644" w:type="dxa"/>
            <w:vAlign w:val="bottom"/>
          </w:tcPr>
          <w:p w:rsidR="003A54AF" w:rsidRDefault="003A54AF">
            <w:pPr>
              <w:pStyle w:val="ConsPlusNormal"/>
              <w:jc w:val="right"/>
            </w:pPr>
            <w:r>
              <w:t>35594,7</w:t>
            </w:r>
          </w:p>
        </w:tc>
        <w:tc>
          <w:tcPr>
            <w:tcW w:w="1814" w:type="dxa"/>
            <w:vAlign w:val="bottom"/>
          </w:tcPr>
          <w:p w:rsidR="003A54AF" w:rsidRDefault="003A54AF">
            <w:pPr>
              <w:pStyle w:val="ConsPlusNormal"/>
              <w:jc w:val="right"/>
            </w:pPr>
            <w:r>
              <w:t>35594,7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2411150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12418,0</w:t>
            </w:r>
          </w:p>
        </w:tc>
        <w:tc>
          <w:tcPr>
            <w:tcW w:w="1644" w:type="dxa"/>
            <w:vAlign w:val="bottom"/>
          </w:tcPr>
          <w:p w:rsidR="003A54AF" w:rsidRDefault="003A54AF">
            <w:pPr>
              <w:pStyle w:val="ConsPlusNormal"/>
              <w:jc w:val="right"/>
            </w:pPr>
            <w:r>
              <w:t>12418,0</w:t>
            </w:r>
          </w:p>
        </w:tc>
        <w:tc>
          <w:tcPr>
            <w:tcW w:w="1814" w:type="dxa"/>
            <w:vAlign w:val="bottom"/>
          </w:tcPr>
          <w:p w:rsidR="003A54AF" w:rsidRDefault="003A54AF">
            <w:pPr>
              <w:pStyle w:val="ConsPlusNormal"/>
              <w:jc w:val="right"/>
            </w:pPr>
            <w:r>
              <w:t>12418,0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2411150</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23176,7</w:t>
            </w:r>
          </w:p>
        </w:tc>
        <w:tc>
          <w:tcPr>
            <w:tcW w:w="1644" w:type="dxa"/>
            <w:vAlign w:val="bottom"/>
          </w:tcPr>
          <w:p w:rsidR="003A54AF" w:rsidRDefault="003A54AF">
            <w:pPr>
              <w:pStyle w:val="ConsPlusNormal"/>
              <w:jc w:val="right"/>
            </w:pPr>
            <w:r>
              <w:t>23176,7</w:t>
            </w:r>
          </w:p>
        </w:tc>
        <w:tc>
          <w:tcPr>
            <w:tcW w:w="1814" w:type="dxa"/>
            <w:vAlign w:val="bottom"/>
          </w:tcPr>
          <w:p w:rsidR="003A54AF" w:rsidRDefault="003A54AF">
            <w:pPr>
              <w:pStyle w:val="ConsPlusNormal"/>
              <w:jc w:val="right"/>
            </w:pPr>
            <w:r>
              <w:t>23176,7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97"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2415910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196,1</w:t>
            </w:r>
          </w:p>
        </w:tc>
        <w:tc>
          <w:tcPr>
            <w:tcW w:w="1644" w:type="dxa"/>
            <w:vAlign w:val="bottom"/>
          </w:tcPr>
          <w:p w:rsidR="003A54AF" w:rsidRDefault="003A54AF">
            <w:pPr>
              <w:pStyle w:val="ConsPlusNormal"/>
              <w:jc w:val="right"/>
            </w:pPr>
            <w:r>
              <w:t>196,1</w:t>
            </w:r>
          </w:p>
        </w:tc>
        <w:tc>
          <w:tcPr>
            <w:tcW w:w="1814" w:type="dxa"/>
            <w:vAlign w:val="bottom"/>
          </w:tcPr>
          <w:p w:rsidR="003A54AF" w:rsidRDefault="003A54AF">
            <w:pPr>
              <w:pStyle w:val="ConsPlusNormal"/>
              <w:jc w:val="right"/>
            </w:pPr>
            <w:r>
              <w:t>196,1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2415910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196,1</w:t>
            </w:r>
          </w:p>
        </w:tc>
        <w:tc>
          <w:tcPr>
            <w:tcW w:w="1644" w:type="dxa"/>
            <w:vAlign w:val="bottom"/>
          </w:tcPr>
          <w:p w:rsidR="003A54AF" w:rsidRDefault="003A54AF">
            <w:pPr>
              <w:pStyle w:val="ConsPlusNormal"/>
              <w:jc w:val="right"/>
            </w:pPr>
            <w:r>
              <w:t>196,1</w:t>
            </w:r>
          </w:p>
        </w:tc>
        <w:tc>
          <w:tcPr>
            <w:tcW w:w="1814" w:type="dxa"/>
            <w:vAlign w:val="bottom"/>
          </w:tcPr>
          <w:p w:rsidR="003A54AF" w:rsidRDefault="003A54AF">
            <w:pPr>
              <w:pStyle w:val="ConsPlusNormal"/>
              <w:jc w:val="right"/>
            </w:pPr>
            <w:r>
              <w:t>196,1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2416091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38901,7</w:t>
            </w:r>
          </w:p>
        </w:tc>
        <w:tc>
          <w:tcPr>
            <w:tcW w:w="1644" w:type="dxa"/>
            <w:vAlign w:val="bottom"/>
          </w:tcPr>
          <w:p w:rsidR="003A54AF" w:rsidRDefault="003A54AF">
            <w:pPr>
              <w:pStyle w:val="ConsPlusNormal"/>
              <w:jc w:val="right"/>
            </w:pPr>
            <w:r>
              <w:t>38901,7</w:t>
            </w:r>
          </w:p>
        </w:tc>
        <w:tc>
          <w:tcPr>
            <w:tcW w:w="1814" w:type="dxa"/>
            <w:vAlign w:val="bottom"/>
          </w:tcPr>
          <w:p w:rsidR="003A54AF" w:rsidRDefault="003A54AF">
            <w:pPr>
              <w:pStyle w:val="ConsPlusNormal"/>
              <w:jc w:val="right"/>
            </w:pPr>
            <w:r>
              <w:t>40982,2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2416091</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38901,7</w:t>
            </w:r>
          </w:p>
        </w:tc>
        <w:tc>
          <w:tcPr>
            <w:tcW w:w="1644" w:type="dxa"/>
            <w:vAlign w:val="bottom"/>
          </w:tcPr>
          <w:p w:rsidR="003A54AF" w:rsidRDefault="003A54AF">
            <w:pPr>
              <w:pStyle w:val="ConsPlusNormal"/>
              <w:jc w:val="right"/>
            </w:pPr>
            <w:r>
              <w:t>38901,7</w:t>
            </w:r>
          </w:p>
        </w:tc>
        <w:tc>
          <w:tcPr>
            <w:tcW w:w="1814" w:type="dxa"/>
            <w:vAlign w:val="bottom"/>
          </w:tcPr>
          <w:p w:rsidR="003A54AF" w:rsidRDefault="003A54AF">
            <w:pPr>
              <w:pStyle w:val="ConsPlusNormal"/>
              <w:jc w:val="right"/>
            </w:pPr>
            <w:r>
              <w:t>40982,2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Развитие подотрасли растениеводства, переработки и реализации продукции растениеводства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748802,0</w:t>
            </w:r>
          </w:p>
        </w:tc>
        <w:tc>
          <w:tcPr>
            <w:tcW w:w="1644" w:type="dxa"/>
            <w:vAlign w:val="bottom"/>
          </w:tcPr>
          <w:p w:rsidR="003A54AF" w:rsidRDefault="003A54AF">
            <w:pPr>
              <w:pStyle w:val="ConsPlusNormal"/>
              <w:jc w:val="right"/>
            </w:pPr>
            <w:r>
              <w:t>748802,0</w:t>
            </w:r>
          </w:p>
        </w:tc>
        <w:tc>
          <w:tcPr>
            <w:tcW w:w="1814" w:type="dxa"/>
            <w:vAlign w:val="bottom"/>
          </w:tcPr>
          <w:p w:rsidR="003A54AF" w:rsidRDefault="003A54AF">
            <w:pPr>
              <w:pStyle w:val="ConsPlusNormal"/>
              <w:jc w:val="right"/>
            </w:pPr>
            <w:r>
              <w:t>832507,0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2420986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7055,7</w:t>
            </w:r>
          </w:p>
        </w:tc>
        <w:tc>
          <w:tcPr>
            <w:tcW w:w="1644" w:type="dxa"/>
            <w:vAlign w:val="bottom"/>
          </w:tcPr>
          <w:p w:rsidR="003A54AF" w:rsidRDefault="003A54AF">
            <w:pPr>
              <w:pStyle w:val="ConsPlusNormal"/>
              <w:jc w:val="right"/>
            </w:pPr>
            <w:r>
              <w:t>7055,7</w:t>
            </w:r>
          </w:p>
        </w:tc>
        <w:tc>
          <w:tcPr>
            <w:tcW w:w="1814" w:type="dxa"/>
            <w:vAlign w:val="bottom"/>
          </w:tcPr>
          <w:p w:rsidR="003A54AF" w:rsidRDefault="003A54AF">
            <w:pPr>
              <w:pStyle w:val="ConsPlusNormal"/>
              <w:jc w:val="right"/>
            </w:pPr>
            <w:r>
              <w:t>7055,7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2420986</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7055,7</w:t>
            </w:r>
          </w:p>
        </w:tc>
        <w:tc>
          <w:tcPr>
            <w:tcW w:w="1644" w:type="dxa"/>
            <w:vAlign w:val="bottom"/>
          </w:tcPr>
          <w:p w:rsidR="003A54AF" w:rsidRDefault="003A54AF">
            <w:pPr>
              <w:pStyle w:val="ConsPlusNormal"/>
              <w:jc w:val="right"/>
            </w:pPr>
            <w:r>
              <w:t>7055,7</w:t>
            </w:r>
          </w:p>
        </w:tc>
        <w:tc>
          <w:tcPr>
            <w:tcW w:w="1814" w:type="dxa"/>
            <w:vAlign w:val="bottom"/>
          </w:tcPr>
          <w:p w:rsidR="003A54AF" w:rsidRDefault="003A54AF">
            <w:pPr>
              <w:pStyle w:val="ConsPlusNormal"/>
              <w:jc w:val="right"/>
            </w:pPr>
            <w:r>
              <w:t>7055,7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2420992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100,0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2420992</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100,0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противоградовых мероприятий</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2420993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162300,0</w:t>
            </w:r>
          </w:p>
        </w:tc>
        <w:tc>
          <w:tcPr>
            <w:tcW w:w="1644" w:type="dxa"/>
            <w:vAlign w:val="bottom"/>
          </w:tcPr>
          <w:p w:rsidR="003A54AF" w:rsidRDefault="003A54AF">
            <w:pPr>
              <w:pStyle w:val="ConsPlusNormal"/>
              <w:jc w:val="right"/>
            </w:pPr>
            <w:r>
              <w:t>162300,0</w:t>
            </w:r>
          </w:p>
        </w:tc>
        <w:tc>
          <w:tcPr>
            <w:tcW w:w="1814" w:type="dxa"/>
            <w:vAlign w:val="bottom"/>
          </w:tcPr>
          <w:p w:rsidR="003A54AF" w:rsidRDefault="003A54AF">
            <w:pPr>
              <w:pStyle w:val="ConsPlusNormal"/>
              <w:jc w:val="right"/>
            </w:pPr>
            <w:r>
              <w:t>178530,0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2420993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162300,0</w:t>
            </w:r>
          </w:p>
        </w:tc>
        <w:tc>
          <w:tcPr>
            <w:tcW w:w="1644" w:type="dxa"/>
            <w:vAlign w:val="bottom"/>
          </w:tcPr>
          <w:p w:rsidR="003A54AF" w:rsidRDefault="003A54AF">
            <w:pPr>
              <w:pStyle w:val="ConsPlusNormal"/>
              <w:jc w:val="right"/>
            </w:pPr>
            <w:r>
              <w:t>162300,0</w:t>
            </w:r>
          </w:p>
        </w:tc>
        <w:tc>
          <w:tcPr>
            <w:tcW w:w="1814" w:type="dxa"/>
            <w:vAlign w:val="bottom"/>
          </w:tcPr>
          <w:p w:rsidR="003A54AF" w:rsidRDefault="003A54AF">
            <w:pPr>
              <w:pStyle w:val="ConsPlusNormal"/>
              <w:jc w:val="right"/>
            </w:pPr>
            <w:r>
              <w:t>178530,0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Развитие первичного семеноводства риса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2420994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3114,3</w:t>
            </w:r>
          </w:p>
        </w:tc>
        <w:tc>
          <w:tcPr>
            <w:tcW w:w="1644" w:type="dxa"/>
            <w:vAlign w:val="bottom"/>
          </w:tcPr>
          <w:p w:rsidR="003A54AF" w:rsidRDefault="003A54AF">
            <w:pPr>
              <w:pStyle w:val="ConsPlusNormal"/>
              <w:jc w:val="right"/>
            </w:pPr>
            <w:r>
              <w:t>3114,3</w:t>
            </w:r>
          </w:p>
        </w:tc>
        <w:tc>
          <w:tcPr>
            <w:tcW w:w="1814" w:type="dxa"/>
            <w:vAlign w:val="bottom"/>
          </w:tcPr>
          <w:p w:rsidR="003A54AF" w:rsidRDefault="003A54AF">
            <w:pPr>
              <w:pStyle w:val="ConsPlusNormal"/>
              <w:jc w:val="right"/>
            </w:pPr>
            <w:r>
              <w:t>3114,3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2420994</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3114,3</w:t>
            </w:r>
          </w:p>
        </w:tc>
        <w:tc>
          <w:tcPr>
            <w:tcW w:w="1644" w:type="dxa"/>
            <w:vAlign w:val="bottom"/>
          </w:tcPr>
          <w:p w:rsidR="003A54AF" w:rsidRDefault="003A54AF">
            <w:pPr>
              <w:pStyle w:val="ConsPlusNormal"/>
              <w:jc w:val="right"/>
            </w:pPr>
            <w:r>
              <w:t>3114,3</w:t>
            </w:r>
          </w:p>
        </w:tc>
        <w:tc>
          <w:tcPr>
            <w:tcW w:w="1814" w:type="dxa"/>
            <w:vAlign w:val="bottom"/>
          </w:tcPr>
          <w:p w:rsidR="003A54AF" w:rsidRDefault="003A54AF">
            <w:pPr>
              <w:pStyle w:val="ConsPlusNormal"/>
              <w:jc w:val="right"/>
            </w:pPr>
            <w:r>
              <w:t>3114,3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Сохранение и поддержание почвенного плодородия земель сельскохозяйственного назначения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2420995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5250,0</w:t>
            </w:r>
          </w:p>
        </w:tc>
        <w:tc>
          <w:tcPr>
            <w:tcW w:w="1644" w:type="dxa"/>
            <w:vAlign w:val="bottom"/>
          </w:tcPr>
          <w:p w:rsidR="003A54AF" w:rsidRDefault="003A54AF">
            <w:pPr>
              <w:pStyle w:val="ConsPlusNormal"/>
              <w:jc w:val="right"/>
            </w:pPr>
            <w:r>
              <w:t>5250,0</w:t>
            </w:r>
          </w:p>
        </w:tc>
        <w:tc>
          <w:tcPr>
            <w:tcW w:w="1814" w:type="dxa"/>
            <w:vAlign w:val="bottom"/>
          </w:tcPr>
          <w:p w:rsidR="003A54AF" w:rsidRDefault="003A54AF">
            <w:pPr>
              <w:pStyle w:val="ConsPlusNormal"/>
              <w:jc w:val="right"/>
            </w:pPr>
            <w:r>
              <w:t>5250,0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2420995</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5250,0</w:t>
            </w:r>
          </w:p>
        </w:tc>
        <w:tc>
          <w:tcPr>
            <w:tcW w:w="1644" w:type="dxa"/>
            <w:vAlign w:val="bottom"/>
          </w:tcPr>
          <w:p w:rsidR="003A54AF" w:rsidRDefault="003A54AF">
            <w:pPr>
              <w:pStyle w:val="ConsPlusNormal"/>
              <w:jc w:val="right"/>
            </w:pPr>
            <w:r>
              <w:t>5250,0</w:t>
            </w:r>
          </w:p>
        </w:tc>
        <w:tc>
          <w:tcPr>
            <w:tcW w:w="1814" w:type="dxa"/>
            <w:vAlign w:val="bottom"/>
          </w:tcPr>
          <w:p w:rsidR="003A54AF" w:rsidRDefault="003A54AF">
            <w:pPr>
              <w:pStyle w:val="ConsPlusNormal"/>
              <w:jc w:val="right"/>
            </w:pPr>
            <w:r>
              <w:t>5250,0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2421126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644" w:type="dxa"/>
            <w:vAlign w:val="bottom"/>
          </w:tcPr>
          <w:p w:rsidR="003A54AF" w:rsidRDefault="003A54AF">
            <w:pPr>
              <w:pStyle w:val="ConsPlusNormal"/>
              <w:jc w:val="right"/>
            </w:pPr>
            <w:r>
              <w:t>2000,0</w:t>
            </w:r>
          </w:p>
        </w:tc>
        <w:tc>
          <w:tcPr>
            <w:tcW w:w="1814" w:type="dxa"/>
            <w:vAlign w:val="bottom"/>
          </w:tcPr>
          <w:p w:rsidR="003A54AF" w:rsidRDefault="003A54AF">
            <w:pPr>
              <w:pStyle w:val="ConsPlusNormal"/>
              <w:jc w:val="right"/>
            </w:pPr>
            <w:r>
              <w:t>2000,0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2421126</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2000,0</w:t>
            </w:r>
          </w:p>
        </w:tc>
        <w:tc>
          <w:tcPr>
            <w:tcW w:w="1644" w:type="dxa"/>
            <w:vAlign w:val="bottom"/>
          </w:tcPr>
          <w:p w:rsidR="003A54AF" w:rsidRDefault="003A54AF">
            <w:pPr>
              <w:pStyle w:val="ConsPlusNormal"/>
              <w:jc w:val="right"/>
            </w:pPr>
            <w:r>
              <w:t>2000,0</w:t>
            </w:r>
          </w:p>
        </w:tc>
        <w:tc>
          <w:tcPr>
            <w:tcW w:w="1814" w:type="dxa"/>
            <w:vAlign w:val="bottom"/>
          </w:tcPr>
          <w:p w:rsidR="003A54AF" w:rsidRDefault="003A54AF">
            <w:pPr>
              <w:pStyle w:val="ConsPlusNormal"/>
              <w:jc w:val="right"/>
            </w:pPr>
            <w:r>
              <w:t>2000,0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2421127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5327,9</w:t>
            </w:r>
          </w:p>
        </w:tc>
        <w:tc>
          <w:tcPr>
            <w:tcW w:w="1644" w:type="dxa"/>
            <w:vAlign w:val="bottom"/>
          </w:tcPr>
          <w:p w:rsidR="003A54AF" w:rsidRDefault="003A54AF">
            <w:pPr>
              <w:pStyle w:val="ConsPlusNormal"/>
              <w:jc w:val="right"/>
            </w:pPr>
            <w:r>
              <w:t>5327,9</w:t>
            </w:r>
          </w:p>
        </w:tc>
        <w:tc>
          <w:tcPr>
            <w:tcW w:w="1814" w:type="dxa"/>
            <w:vAlign w:val="bottom"/>
          </w:tcPr>
          <w:p w:rsidR="003A54AF" w:rsidRDefault="003A54AF">
            <w:pPr>
              <w:pStyle w:val="ConsPlusNormal"/>
              <w:jc w:val="right"/>
            </w:pPr>
            <w:r>
              <w:t>5327,9</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2421127</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5327,9</w:t>
            </w:r>
          </w:p>
        </w:tc>
        <w:tc>
          <w:tcPr>
            <w:tcW w:w="1644" w:type="dxa"/>
            <w:vAlign w:val="bottom"/>
          </w:tcPr>
          <w:p w:rsidR="003A54AF" w:rsidRDefault="003A54AF">
            <w:pPr>
              <w:pStyle w:val="ConsPlusNormal"/>
              <w:jc w:val="right"/>
            </w:pPr>
            <w:r>
              <w:t>5327,9</w:t>
            </w:r>
          </w:p>
        </w:tc>
        <w:tc>
          <w:tcPr>
            <w:tcW w:w="1814" w:type="dxa"/>
            <w:vAlign w:val="bottom"/>
          </w:tcPr>
          <w:p w:rsidR="003A54AF" w:rsidRDefault="003A54AF">
            <w:pPr>
              <w:pStyle w:val="ConsPlusNormal"/>
              <w:jc w:val="right"/>
            </w:pPr>
            <w:r>
              <w:t>5327,9</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2421171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1693,6</w:t>
            </w:r>
          </w:p>
        </w:tc>
        <w:tc>
          <w:tcPr>
            <w:tcW w:w="1644" w:type="dxa"/>
            <w:vAlign w:val="bottom"/>
          </w:tcPr>
          <w:p w:rsidR="003A54AF" w:rsidRDefault="003A54AF">
            <w:pPr>
              <w:pStyle w:val="ConsPlusNormal"/>
              <w:jc w:val="right"/>
            </w:pPr>
            <w:r>
              <w:t>1693,6</w:t>
            </w:r>
          </w:p>
        </w:tc>
        <w:tc>
          <w:tcPr>
            <w:tcW w:w="1814" w:type="dxa"/>
            <w:vAlign w:val="bottom"/>
          </w:tcPr>
          <w:p w:rsidR="003A54AF" w:rsidRDefault="003A54AF">
            <w:pPr>
              <w:pStyle w:val="ConsPlusNormal"/>
              <w:jc w:val="right"/>
            </w:pPr>
            <w:r>
              <w:t>1693,6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2421171</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1693,6</w:t>
            </w:r>
          </w:p>
        </w:tc>
        <w:tc>
          <w:tcPr>
            <w:tcW w:w="1644" w:type="dxa"/>
            <w:vAlign w:val="bottom"/>
          </w:tcPr>
          <w:p w:rsidR="003A54AF" w:rsidRDefault="003A54AF">
            <w:pPr>
              <w:pStyle w:val="ConsPlusNormal"/>
              <w:jc w:val="right"/>
            </w:pPr>
            <w:r>
              <w:t>1693,6</w:t>
            </w:r>
          </w:p>
        </w:tc>
        <w:tc>
          <w:tcPr>
            <w:tcW w:w="1814" w:type="dxa"/>
            <w:vAlign w:val="bottom"/>
          </w:tcPr>
          <w:p w:rsidR="003A54AF" w:rsidRDefault="003A54AF">
            <w:pPr>
              <w:pStyle w:val="ConsPlusNormal"/>
              <w:jc w:val="right"/>
            </w:pPr>
            <w:r>
              <w:t>1693,6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2421172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195,1</w:t>
            </w:r>
          </w:p>
        </w:tc>
        <w:tc>
          <w:tcPr>
            <w:tcW w:w="1644" w:type="dxa"/>
            <w:vAlign w:val="bottom"/>
          </w:tcPr>
          <w:p w:rsidR="003A54AF" w:rsidRDefault="003A54AF">
            <w:pPr>
              <w:pStyle w:val="ConsPlusNormal"/>
              <w:jc w:val="right"/>
            </w:pPr>
            <w:r>
              <w:t>195,1</w:t>
            </w:r>
          </w:p>
        </w:tc>
        <w:tc>
          <w:tcPr>
            <w:tcW w:w="1814" w:type="dxa"/>
            <w:vAlign w:val="bottom"/>
          </w:tcPr>
          <w:p w:rsidR="003A54AF" w:rsidRDefault="003A54AF">
            <w:pPr>
              <w:pStyle w:val="ConsPlusNormal"/>
              <w:jc w:val="right"/>
            </w:pPr>
            <w:r>
              <w:t>195,1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2421172</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195,1</w:t>
            </w:r>
          </w:p>
        </w:tc>
        <w:tc>
          <w:tcPr>
            <w:tcW w:w="1644" w:type="dxa"/>
            <w:vAlign w:val="bottom"/>
          </w:tcPr>
          <w:p w:rsidR="003A54AF" w:rsidRDefault="003A54AF">
            <w:pPr>
              <w:pStyle w:val="ConsPlusNormal"/>
              <w:jc w:val="right"/>
            </w:pPr>
            <w:r>
              <w:t>195,1</w:t>
            </w:r>
          </w:p>
        </w:tc>
        <w:tc>
          <w:tcPr>
            <w:tcW w:w="1814" w:type="dxa"/>
            <w:vAlign w:val="bottom"/>
          </w:tcPr>
          <w:p w:rsidR="003A54AF" w:rsidRDefault="003A54AF">
            <w:pPr>
              <w:pStyle w:val="ConsPlusNormal"/>
              <w:jc w:val="right"/>
            </w:pPr>
            <w:r>
              <w:t>195,1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2421173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595,8</w:t>
            </w:r>
          </w:p>
        </w:tc>
        <w:tc>
          <w:tcPr>
            <w:tcW w:w="1644" w:type="dxa"/>
            <w:vAlign w:val="bottom"/>
          </w:tcPr>
          <w:p w:rsidR="003A54AF" w:rsidRDefault="003A54AF">
            <w:pPr>
              <w:pStyle w:val="ConsPlusNormal"/>
              <w:jc w:val="right"/>
            </w:pPr>
            <w:r>
              <w:t>595,8</w:t>
            </w:r>
          </w:p>
        </w:tc>
        <w:tc>
          <w:tcPr>
            <w:tcW w:w="1814" w:type="dxa"/>
            <w:vAlign w:val="bottom"/>
          </w:tcPr>
          <w:p w:rsidR="003A54AF" w:rsidRDefault="003A54AF">
            <w:pPr>
              <w:pStyle w:val="ConsPlusNormal"/>
              <w:jc w:val="right"/>
            </w:pPr>
            <w:r>
              <w:t>595,8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2421173</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595,8</w:t>
            </w:r>
          </w:p>
        </w:tc>
        <w:tc>
          <w:tcPr>
            <w:tcW w:w="1644" w:type="dxa"/>
            <w:vAlign w:val="bottom"/>
          </w:tcPr>
          <w:p w:rsidR="003A54AF" w:rsidRDefault="003A54AF">
            <w:pPr>
              <w:pStyle w:val="ConsPlusNormal"/>
              <w:jc w:val="right"/>
            </w:pPr>
            <w:r>
              <w:t>595,8</w:t>
            </w:r>
          </w:p>
        </w:tc>
        <w:tc>
          <w:tcPr>
            <w:tcW w:w="1814" w:type="dxa"/>
            <w:vAlign w:val="bottom"/>
          </w:tcPr>
          <w:p w:rsidR="003A54AF" w:rsidRDefault="003A54AF">
            <w:pPr>
              <w:pStyle w:val="ConsPlusNormal"/>
              <w:jc w:val="right"/>
            </w:pPr>
            <w:r>
              <w:t>595,8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Возмещение части затрат на приобретение элитных семян</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2428031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3887,1</w:t>
            </w:r>
          </w:p>
        </w:tc>
        <w:tc>
          <w:tcPr>
            <w:tcW w:w="1644" w:type="dxa"/>
            <w:vAlign w:val="bottom"/>
          </w:tcPr>
          <w:p w:rsidR="003A54AF" w:rsidRDefault="003A54AF">
            <w:pPr>
              <w:pStyle w:val="ConsPlusNormal"/>
              <w:jc w:val="right"/>
            </w:pPr>
            <w:r>
              <w:t>3887,1</w:t>
            </w:r>
          </w:p>
        </w:tc>
        <w:tc>
          <w:tcPr>
            <w:tcW w:w="1814" w:type="dxa"/>
            <w:vAlign w:val="bottom"/>
          </w:tcPr>
          <w:p w:rsidR="003A54AF" w:rsidRDefault="003A54AF">
            <w:pPr>
              <w:pStyle w:val="ConsPlusNormal"/>
              <w:jc w:val="right"/>
            </w:pPr>
            <w:r>
              <w:t>3887,1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2428031</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3887,1</w:t>
            </w:r>
          </w:p>
        </w:tc>
        <w:tc>
          <w:tcPr>
            <w:tcW w:w="1644" w:type="dxa"/>
            <w:vAlign w:val="bottom"/>
          </w:tcPr>
          <w:p w:rsidR="003A54AF" w:rsidRDefault="003A54AF">
            <w:pPr>
              <w:pStyle w:val="ConsPlusNormal"/>
              <w:jc w:val="right"/>
            </w:pPr>
            <w:r>
              <w:t>3887,1</w:t>
            </w:r>
          </w:p>
        </w:tc>
        <w:tc>
          <w:tcPr>
            <w:tcW w:w="1814" w:type="dxa"/>
            <w:vAlign w:val="bottom"/>
          </w:tcPr>
          <w:p w:rsidR="003A54AF" w:rsidRDefault="003A54AF">
            <w:pPr>
              <w:pStyle w:val="ConsPlusNormal"/>
              <w:jc w:val="right"/>
            </w:pPr>
            <w:r>
              <w:t>3887,1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2428033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485,1</w:t>
            </w:r>
          </w:p>
        </w:tc>
        <w:tc>
          <w:tcPr>
            <w:tcW w:w="1644" w:type="dxa"/>
            <w:vAlign w:val="bottom"/>
          </w:tcPr>
          <w:p w:rsidR="003A54AF" w:rsidRDefault="003A54AF">
            <w:pPr>
              <w:pStyle w:val="ConsPlusNormal"/>
              <w:jc w:val="right"/>
            </w:pPr>
            <w:r>
              <w:t>485,1</w:t>
            </w:r>
          </w:p>
        </w:tc>
        <w:tc>
          <w:tcPr>
            <w:tcW w:w="1814" w:type="dxa"/>
            <w:vAlign w:val="bottom"/>
          </w:tcPr>
          <w:p w:rsidR="003A54AF" w:rsidRDefault="003A54AF">
            <w:pPr>
              <w:pStyle w:val="ConsPlusNormal"/>
              <w:jc w:val="right"/>
            </w:pPr>
            <w:r>
              <w:t>485,1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2428033</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485,1</w:t>
            </w:r>
          </w:p>
        </w:tc>
        <w:tc>
          <w:tcPr>
            <w:tcW w:w="1644" w:type="dxa"/>
            <w:vAlign w:val="bottom"/>
          </w:tcPr>
          <w:p w:rsidR="003A54AF" w:rsidRDefault="003A54AF">
            <w:pPr>
              <w:pStyle w:val="ConsPlusNormal"/>
              <w:jc w:val="right"/>
            </w:pPr>
            <w:r>
              <w:t>485,1</w:t>
            </w:r>
          </w:p>
        </w:tc>
        <w:tc>
          <w:tcPr>
            <w:tcW w:w="1814" w:type="dxa"/>
            <w:vAlign w:val="bottom"/>
          </w:tcPr>
          <w:p w:rsidR="003A54AF" w:rsidRDefault="003A54AF">
            <w:pPr>
              <w:pStyle w:val="ConsPlusNormal"/>
              <w:jc w:val="right"/>
            </w:pPr>
            <w:r>
              <w:t>485,1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Возмещение части затрат на закладку и уход за многолетними плодовыми и ягодными насаждениями</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2428034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37477,7</w:t>
            </w:r>
          </w:p>
        </w:tc>
        <w:tc>
          <w:tcPr>
            <w:tcW w:w="1644" w:type="dxa"/>
            <w:vAlign w:val="bottom"/>
          </w:tcPr>
          <w:p w:rsidR="003A54AF" w:rsidRDefault="003A54AF">
            <w:pPr>
              <w:pStyle w:val="ConsPlusNormal"/>
              <w:jc w:val="right"/>
            </w:pPr>
            <w:r>
              <w:t>37477,7</w:t>
            </w:r>
          </w:p>
        </w:tc>
        <w:tc>
          <w:tcPr>
            <w:tcW w:w="1814" w:type="dxa"/>
            <w:vAlign w:val="bottom"/>
          </w:tcPr>
          <w:p w:rsidR="003A54AF" w:rsidRDefault="003A54AF">
            <w:pPr>
              <w:pStyle w:val="ConsPlusNormal"/>
              <w:jc w:val="right"/>
            </w:pPr>
            <w:r>
              <w:t>43183,1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2428034</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37477,7</w:t>
            </w:r>
          </w:p>
        </w:tc>
        <w:tc>
          <w:tcPr>
            <w:tcW w:w="1644" w:type="dxa"/>
            <w:vAlign w:val="bottom"/>
          </w:tcPr>
          <w:p w:rsidR="003A54AF" w:rsidRDefault="003A54AF">
            <w:pPr>
              <w:pStyle w:val="ConsPlusNormal"/>
              <w:jc w:val="right"/>
            </w:pPr>
            <w:r>
              <w:t>37477,7</w:t>
            </w:r>
          </w:p>
        </w:tc>
        <w:tc>
          <w:tcPr>
            <w:tcW w:w="1814" w:type="dxa"/>
            <w:vAlign w:val="bottom"/>
          </w:tcPr>
          <w:p w:rsidR="003A54AF" w:rsidRDefault="003A54AF">
            <w:pPr>
              <w:pStyle w:val="ConsPlusNormal"/>
              <w:jc w:val="right"/>
            </w:pPr>
            <w:r>
              <w:t>43183,1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2428038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119550,0</w:t>
            </w:r>
          </w:p>
        </w:tc>
        <w:tc>
          <w:tcPr>
            <w:tcW w:w="1644" w:type="dxa"/>
            <w:vAlign w:val="bottom"/>
          </w:tcPr>
          <w:p w:rsidR="003A54AF" w:rsidRDefault="003A54AF">
            <w:pPr>
              <w:pStyle w:val="ConsPlusNormal"/>
              <w:jc w:val="right"/>
            </w:pPr>
            <w:r>
              <w:t>119550,0</w:t>
            </w:r>
          </w:p>
        </w:tc>
        <w:tc>
          <w:tcPr>
            <w:tcW w:w="1814" w:type="dxa"/>
            <w:vAlign w:val="bottom"/>
          </w:tcPr>
          <w:p w:rsidR="003A54AF" w:rsidRDefault="003A54AF">
            <w:pPr>
              <w:pStyle w:val="ConsPlusNormal"/>
              <w:jc w:val="right"/>
            </w:pPr>
            <w:r>
              <w:t>119550,0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2428038</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119550,0</w:t>
            </w:r>
          </w:p>
        </w:tc>
        <w:tc>
          <w:tcPr>
            <w:tcW w:w="1644" w:type="dxa"/>
            <w:vAlign w:val="bottom"/>
          </w:tcPr>
          <w:p w:rsidR="003A54AF" w:rsidRDefault="003A54AF">
            <w:pPr>
              <w:pStyle w:val="ConsPlusNormal"/>
              <w:jc w:val="right"/>
            </w:pPr>
            <w:r>
              <w:t>119550,0</w:t>
            </w:r>
          </w:p>
        </w:tc>
        <w:tc>
          <w:tcPr>
            <w:tcW w:w="1814" w:type="dxa"/>
            <w:vAlign w:val="bottom"/>
          </w:tcPr>
          <w:p w:rsidR="003A54AF" w:rsidRDefault="003A54AF">
            <w:pPr>
              <w:pStyle w:val="ConsPlusNormal"/>
              <w:jc w:val="right"/>
            </w:pPr>
            <w:r>
              <w:t>119550,0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2428039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47820,0</w:t>
            </w:r>
          </w:p>
        </w:tc>
        <w:tc>
          <w:tcPr>
            <w:tcW w:w="1644" w:type="dxa"/>
            <w:vAlign w:val="bottom"/>
          </w:tcPr>
          <w:p w:rsidR="003A54AF" w:rsidRDefault="003A54AF">
            <w:pPr>
              <w:pStyle w:val="ConsPlusNormal"/>
              <w:jc w:val="right"/>
            </w:pPr>
            <w:r>
              <w:t>47820,0</w:t>
            </w:r>
          </w:p>
        </w:tc>
        <w:tc>
          <w:tcPr>
            <w:tcW w:w="1814" w:type="dxa"/>
            <w:vAlign w:val="bottom"/>
          </w:tcPr>
          <w:p w:rsidR="003A54AF" w:rsidRDefault="003A54AF">
            <w:pPr>
              <w:pStyle w:val="ConsPlusNormal"/>
              <w:jc w:val="right"/>
            </w:pPr>
            <w:r>
              <w:t>47820,0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2428039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47820,0</w:t>
            </w:r>
          </w:p>
        </w:tc>
        <w:tc>
          <w:tcPr>
            <w:tcW w:w="1644" w:type="dxa"/>
            <w:vAlign w:val="bottom"/>
          </w:tcPr>
          <w:p w:rsidR="003A54AF" w:rsidRDefault="003A54AF">
            <w:pPr>
              <w:pStyle w:val="ConsPlusNormal"/>
              <w:jc w:val="right"/>
            </w:pPr>
            <w:r>
              <w:t>47820,0</w:t>
            </w:r>
          </w:p>
        </w:tc>
        <w:tc>
          <w:tcPr>
            <w:tcW w:w="1814" w:type="dxa"/>
            <w:vAlign w:val="bottom"/>
          </w:tcPr>
          <w:p w:rsidR="003A54AF" w:rsidRDefault="003A54AF">
            <w:pPr>
              <w:pStyle w:val="ConsPlusNormal"/>
              <w:jc w:val="right"/>
            </w:pPr>
            <w:r>
              <w:t>47820,0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2428040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60407,7</w:t>
            </w:r>
          </w:p>
        </w:tc>
        <w:tc>
          <w:tcPr>
            <w:tcW w:w="1644" w:type="dxa"/>
            <w:vAlign w:val="bottom"/>
          </w:tcPr>
          <w:p w:rsidR="003A54AF" w:rsidRDefault="003A54AF">
            <w:pPr>
              <w:pStyle w:val="ConsPlusNormal"/>
              <w:jc w:val="right"/>
            </w:pPr>
            <w:r>
              <w:t>60407,7</w:t>
            </w:r>
          </w:p>
        </w:tc>
        <w:tc>
          <w:tcPr>
            <w:tcW w:w="1814" w:type="dxa"/>
            <w:vAlign w:val="bottom"/>
          </w:tcPr>
          <w:p w:rsidR="003A54AF" w:rsidRDefault="003A54AF">
            <w:pPr>
              <w:pStyle w:val="ConsPlusNormal"/>
              <w:jc w:val="right"/>
            </w:pPr>
            <w:r>
              <w:t>60407,7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2428040</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60407,7</w:t>
            </w:r>
          </w:p>
        </w:tc>
        <w:tc>
          <w:tcPr>
            <w:tcW w:w="1644" w:type="dxa"/>
            <w:vAlign w:val="bottom"/>
          </w:tcPr>
          <w:p w:rsidR="003A54AF" w:rsidRDefault="003A54AF">
            <w:pPr>
              <w:pStyle w:val="ConsPlusNormal"/>
              <w:jc w:val="right"/>
            </w:pPr>
            <w:r>
              <w:t>60407,7</w:t>
            </w:r>
          </w:p>
        </w:tc>
        <w:tc>
          <w:tcPr>
            <w:tcW w:w="1814" w:type="dxa"/>
            <w:vAlign w:val="bottom"/>
          </w:tcPr>
          <w:p w:rsidR="003A54AF" w:rsidRDefault="003A54AF">
            <w:pPr>
              <w:pStyle w:val="ConsPlusNormal"/>
              <w:jc w:val="right"/>
            </w:pPr>
            <w:r>
              <w:t>60407,7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2428041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291542,0</w:t>
            </w:r>
          </w:p>
        </w:tc>
        <w:tc>
          <w:tcPr>
            <w:tcW w:w="1644" w:type="dxa"/>
            <w:vAlign w:val="bottom"/>
          </w:tcPr>
          <w:p w:rsidR="003A54AF" w:rsidRDefault="003A54AF">
            <w:pPr>
              <w:pStyle w:val="ConsPlusNormal"/>
              <w:jc w:val="right"/>
            </w:pPr>
            <w:r>
              <w:t>291542,0</w:t>
            </w:r>
          </w:p>
        </w:tc>
        <w:tc>
          <w:tcPr>
            <w:tcW w:w="1814" w:type="dxa"/>
            <w:vAlign w:val="bottom"/>
          </w:tcPr>
          <w:p w:rsidR="003A54AF" w:rsidRDefault="003A54AF">
            <w:pPr>
              <w:pStyle w:val="ConsPlusNormal"/>
              <w:jc w:val="right"/>
            </w:pPr>
            <w:r>
              <w:t>353311,6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2428041</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291542,0</w:t>
            </w:r>
          </w:p>
        </w:tc>
        <w:tc>
          <w:tcPr>
            <w:tcW w:w="1644" w:type="dxa"/>
            <w:vAlign w:val="bottom"/>
          </w:tcPr>
          <w:p w:rsidR="003A54AF" w:rsidRDefault="003A54AF">
            <w:pPr>
              <w:pStyle w:val="ConsPlusNormal"/>
              <w:jc w:val="right"/>
            </w:pPr>
            <w:r>
              <w:t>291542,0</w:t>
            </w:r>
          </w:p>
        </w:tc>
        <w:tc>
          <w:tcPr>
            <w:tcW w:w="1814" w:type="dxa"/>
            <w:vAlign w:val="bottom"/>
          </w:tcPr>
          <w:p w:rsidR="003A54AF" w:rsidRDefault="003A54AF">
            <w:pPr>
              <w:pStyle w:val="ConsPlusNormal"/>
              <w:jc w:val="right"/>
            </w:pPr>
            <w:r>
              <w:t>353311,6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Развитие подотрасли животноводства, переработки и реализации продукции животноводства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167146,0</w:t>
            </w:r>
          </w:p>
        </w:tc>
        <w:tc>
          <w:tcPr>
            <w:tcW w:w="1644" w:type="dxa"/>
            <w:vAlign w:val="bottom"/>
          </w:tcPr>
          <w:p w:rsidR="003A54AF" w:rsidRDefault="003A54AF">
            <w:pPr>
              <w:pStyle w:val="ConsPlusNormal"/>
              <w:jc w:val="right"/>
            </w:pPr>
            <w:r>
              <w:t>167146,0</w:t>
            </w:r>
          </w:p>
        </w:tc>
        <w:tc>
          <w:tcPr>
            <w:tcW w:w="1814" w:type="dxa"/>
            <w:vAlign w:val="bottom"/>
          </w:tcPr>
          <w:p w:rsidR="003A54AF" w:rsidRDefault="003A54AF">
            <w:pPr>
              <w:pStyle w:val="ConsPlusNormal"/>
              <w:jc w:val="right"/>
            </w:pPr>
            <w:r>
              <w:t>167146,0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2430998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2510,6</w:t>
            </w:r>
          </w:p>
        </w:tc>
        <w:tc>
          <w:tcPr>
            <w:tcW w:w="1644" w:type="dxa"/>
            <w:vAlign w:val="bottom"/>
          </w:tcPr>
          <w:p w:rsidR="003A54AF" w:rsidRDefault="003A54AF">
            <w:pPr>
              <w:pStyle w:val="ConsPlusNormal"/>
              <w:jc w:val="right"/>
            </w:pPr>
            <w:r>
              <w:t>2510,6</w:t>
            </w:r>
          </w:p>
        </w:tc>
        <w:tc>
          <w:tcPr>
            <w:tcW w:w="1814" w:type="dxa"/>
            <w:vAlign w:val="bottom"/>
          </w:tcPr>
          <w:p w:rsidR="003A54AF" w:rsidRDefault="003A54AF">
            <w:pPr>
              <w:pStyle w:val="ConsPlusNormal"/>
              <w:jc w:val="right"/>
            </w:pPr>
            <w:r>
              <w:t>2510,6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2430998</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2510,6</w:t>
            </w:r>
          </w:p>
        </w:tc>
        <w:tc>
          <w:tcPr>
            <w:tcW w:w="1644" w:type="dxa"/>
            <w:vAlign w:val="bottom"/>
          </w:tcPr>
          <w:p w:rsidR="003A54AF" w:rsidRDefault="003A54AF">
            <w:pPr>
              <w:pStyle w:val="ConsPlusNormal"/>
              <w:jc w:val="right"/>
            </w:pPr>
            <w:r>
              <w:t>2510,6</w:t>
            </w:r>
          </w:p>
        </w:tc>
        <w:tc>
          <w:tcPr>
            <w:tcW w:w="1814" w:type="dxa"/>
            <w:vAlign w:val="bottom"/>
          </w:tcPr>
          <w:p w:rsidR="003A54AF" w:rsidRDefault="003A54AF">
            <w:pPr>
              <w:pStyle w:val="ConsPlusNormal"/>
              <w:jc w:val="right"/>
            </w:pPr>
            <w:r>
              <w:t>2510,6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на поддержку племенного животноводства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2438042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10343,1</w:t>
            </w:r>
          </w:p>
        </w:tc>
        <w:tc>
          <w:tcPr>
            <w:tcW w:w="1644" w:type="dxa"/>
            <w:vAlign w:val="bottom"/>
          </w:tcPr>
          <w:p w:rsidR="003A54AF" w:rsidRDefault="003A54AF">
            <w:pPr>
              <w:pStyle w:val="ConsPlusNormal"/>
              <w:jc w:val="right"/>
            </w:pPr>
            <w:r>
              <w:t>10343,1</w:t>
            </w:r>
          </w:p>
        </w:tc>
        <w:tc>
          <w:tcPr>
            <w:tcW w:w="1814" w:type="dxa"/>
            <w:vAlign w:val="bottom"/>
          </w:tcPr>
          <w:p w:rsidR="003A54AF" w:rsidRDefault="003A54AF">
            <w:pPr>
              <w:pStyle w:val="ConsPlusNormal"/>
              <w:jc w:val="right"/>
            </w:pPr>
            <w:r>
              <w:t>10343,1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2438042</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10343,1</w:t>
            </w:r>
          </w:p>
        </w:tc>
        <w:tc>
          <w:tcPr>
            <w:tcW w:w="1644" w:type="dxa"/>
            <w:vAlign w:val="bottom"/>
          </w:tcPr>
          <w:p w:rsidR="003A54AF" w:rsidRDefault="003A54AF">
            <w:pPr>
              <w:pStyle w:val="ConsPlusNormal"/>
              <w:jc w:val="right"/>
            </w:pPr>
            <w:r>
              <w:t>10343,1</w:t>
            </w:r>
          </w:p>
        </w:tc>
        <w:tc>
          <w:tcPr>
            <w:tcW w:w="1814" w:type="dxa"/>
            <w:vAlign w:val="bottom"/>
          </w:tcPr>
          <w:p w:rsidR="003A54AF" w:rsidRDefault="003A54AF">
            <w:pPr>
              <w:pStyle w:val="ConsPlusNormal"/>
              <w:jc w:val="right"/>
            </w:pPr>
            <w:r>
              <w:t>10343,1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на 1 килограмм реализованного и (или) отгруженного на собственную переработку молока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2438043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73401,9</w:t>
            </w:r>
          </w:p>
        </w:tc>
        <w:tc>
          <w:tcPr>
            <w:tcW w:w="1644" w:type="dxa"/>
            <w:vAlign w:val="bottom"/>
          </w:tcPr>
          <w:p w:rsidR="003A54AF" w:rsidRDefault="003A54AF">
            <w:pPr>
              <w:pStyle w:val="ConsPlusNormal"/>
              <w:jc w:val="right"/>
            </w:pPr>
            <w:r>
              <w:t>73401,9</w:t>
            </w:r>
          </w:p>
        </w:tc>
        <w:tc>
          <w:tcPr>
            <w:tcW w:w="1814" w:type="dxa"/>
            <w:vAlign w:val="bottom"/>
          </w:tcPr>
          <w:p w:rsidR="003A54AF" w:rsidRDefault="003A54AF">
            <w:pPr>
              <w:pStyle w:val="ConsPlusNormal"/>
              <w:jc w:val="right"/>
            </w:pPr>
            <w:r>
              <w:t>73401,9</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2438043</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73401,9</w:t>
            </w:r>
          </w:p>
        </w:tc>
        <w:tc>
          <w:tcPr>
            <w:tcW w:w="1644" w:type="dxa"/>
            <w:vAlign w:val="bottom"/>
          </w:tcPr>
          <w:p w:rsidR="003A54AF" w:rsidRDefault="003A54AF">
            <w:pPr>
              <w:pStyle w:val="ConsPlusNormal"/>
              <w:jc w:val="right"/>
            </w:pPr>
            <w:r>
              <w:t>73401,9</w:t>
            </w:r>
          </w:p>
        </w:tc>
        <w:tc>
          <w:tcPr>
            <w:tcW w:w="1814" w:type="dxa"/>
            <w:vAlign w:val="bottom"/>
          </w:tcPr>
          <w:p w:rsidR="003A54AF" w:rsidRDefault="003A54AF">
            <w:pPr>
              <w:pStyle w:val="ConsPlusNormal"/>
              <w:jc w:val="right"/>
            </w:pPr>
            <w:r>
              <w:t>73401,9</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2438047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23910,0</w:t>
            </w:r>
          </w:p>
        </w:tc>
        <w:tc>
          <w:tcPr>
            <w:tcW w:w="1644" w:type="dxa"/>
            <w:vAlign w:val="bottom"/>
          </w:tcPr>
          <w:p w:rsidR="003A54AF" w:rsidRDefault="003A54AF">
            <w:pPr>
              <w:pStyle w:val="ConsPlusNormal"/>
              <w:jc w:val="right"/>
            </w:pPr>
            <w:r>
              <w:t>23910,0</w:t>
            </w:r>
          </w:p>
        </w:tc>
        <w:tc>
          <w:tcPr>
            <w:tcW w:w="1814" w:type="dxa"/>
            <w:vAlign w:val="bottom"/>
          </w:tcPr>
          <w:p w:rsidR="003A54AF" w:rsidRDefault="003A54AF">
            <w:pPr>
              <w:pStyle w:val="ConsPlusNormal"/>
              <w:jc w:val="right"/>
            </w:pPr>
            <w:r>
              <w:t>23910,0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2438047</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23910,0</w:t>
            </w:r>
          </w:p>
        </w:tc>
        <w:tc>
          <w:tcPr>
            <w:tcW w:w="1644" w:type="dxa"/>
            <w:vAlign w:val="bottom"/>
          </w:tcPr>
          <w:p w:rsidR="003A54AF" w:rsidRDefault="003A54AF">
            <w:pPr>
              <w:pStyle w:val="ConsPlusNormal"/>
              <w:jc w:val="right"/>
            </w:pPr>
            <w:r>
              <w:t>23910,0</w:t>
            </w:r>
          </w:p>
        </w:tc>
        <w:tc>
          <w:tcPr>
            <w:tcW w:w="1814" w:type="dxa"/>
            <w:vAlign w:val="bottom"/>
          </w:tcPr>
          <w:p w:rsidR="003A54AF" w:rsidRDefault="003A54AF">
            <w:pPr>
              <w:pStyle w:val="ConsPlusNormal"/>
              <w:jc w:val="right"/>
            </w:pPr>
            <w:r>
              <w:t>23910,0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2438048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55790,0</w:t>
            </w:r>
          </w:p>
        </w:tc>
        <w:tc>
          <w:tcPr>
            <w:tcW w:w="1644" w:type="dxa"/>
            <w:vAlign w:val="bottom"/>
          </w:tcPr>
          <w:p w:rsidR="003A54AF" w:rsidRDefault="003A54AF">
            <w:pPr>
              <w:pStyle w:val="ConsPlusNormal"/>
              <w:jc w:val="right"/>
            </w:pPr>
            <w:r>
              <w:t>55790,0</w:t>
            </w:r>
          </w:p>
        </w:tc>
        <w:tc>
          <w:tcPr>
            <w:tcW w:w="1814" w:type="dxa"/>
            <w:vAlign w:val="bottom"/>
          </w:tcPr>
          <w:p w:rsidR="003A54AF" w:rsidRDefault="003A54AF">
            <w:pPr>
              <w:pStyle w:val="ConsPlusNormal"/>
              <w:jc w:val="right"/>
            </w:pPr>
            <w:r>
              <w:t>55790,0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2438048</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55790,0</w:t>
            </w:r>
          </w:p>
        </w:tc>
        <w:tc>
          <w:tcPr>
            <w:tcW w:w="1644" w:type="dxa"/>
            <w:vAlign w:val="bottom"/>
          </w:tcPr>
          <w:p w:rsidR="003A54AF" w:rsidRDefault="003A54AF">
            <w:pPr>
              <w:pStyle w:val="ConsPlusNormal"/>
              <w:jc w:val="right"/>
            </w:pPr>
            <w:r>
              <w:t>55790,0</w:t>
            </w:r>
          </w:p>
        </w:tc>
        <w:tc>
          <w:tcPr>
            <w:tcW w:w="1814" w:type="dxa"/>
            <w:vAlign w:val="bottom"/>
          </w:tcPr>
          <w:p w:rsidR="003A54AF" w:rsidRDefault="003A54AF">
            <w:pPr>
              <w:pStyle w:val="ConsPlusNormal"/>
              <w:jc w:val="right"/>
            </w:pPr>
            <w:r>
              <w:t>55790,0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2438049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703,1</w:t>
            </w:r>
          </w:p>
        </w:tc>
        <w:tc>
          <w:tcPr>
            <w:tcW w:w="1644" w:type="dxa"/>
            <w:vAlign w:val="bottom"/>
          </w:tcPr>
          <w:p w:rsidR="003A54AF" w:rsidRDefault="003A54AF">
            <w:pPr>
              <w:pStyle w:val="ConsPlusNormal"/>
              <w:jc w:val="right"/>
            </w:pPr>
            <w:r>
              <w:t>703,1</w:t>
            </w:r>
          </w:p>
        </w:tc>
        <w:tc>
          <w:tcPr>
            <w:tcW w:w="1814" w:type="dxa"/>
            <w:vAlign w:val="bottom"/>
          </w:tcPr>
          <w:p w:rsidR="003A54AF" w:rsidRDefault="003A54AF">
            <w:pPr>
              <w:pStyle w:val="ConsPlusNormal"/>
              <w:jc w:val="right"/>
            </w:pPr>
            <w:r>
              <w:t>703,1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2438049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703,1</w:t>
            </w:r>
          </w:p>
        </w:tc>
        <w:tc>
          <w:tcPr>
            <w:tcW w:w="1644" w:type="dxa"/>
            <w:vAlign w:val="bottom"/>
          </w:tcPr>
          <w:p w:rsidR="003A54AF" w:rsidRDefault="003A54AF">
            <w:pPr>
              <w:pStyle w:val="ConsPlusNormal"/>
              <w:jc w:val="right"/>
            </w:pPr>
            <w:r>
              <w:t>703,1</w:t>
            </w:r>
          </w:p>
        </w:tc>
        <w:tc>
          <w:tcPr>
            <w:tcW w:w="1814" w:type="dxa"/>
            <w:vAlign w:val="bottom"/>
          </w:tcPr>
          <w:p w:rsidR="003A54AF" w:rsidRDefault="003A54AF">
            <w:pPr>
              <w:pStyle w:val="ConsPlusNormal"/>
              <w:jc w:val="right"/>
            </w:pPr>
            <w:r>
              <w:t>703,1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на поддержку племенного крупного рогатого скота мясного направления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2438050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487,3</w:t>
            </w:r>
          </w:p>
        </w:tc>
        <w:tc>
          <w:tcPr>
            <w:tcW w:w="1644" w:type="dxa"/>
            <w:vAlign w:val="bottom"/>
          </w:tcPr>
          <w:p w:rsidR="003A54AF" w:rsidRDefault="003A54AF">
            <w:pPr>
              <w:pStyle w:val="ConsPlusNormal"/>
              <w:jc w:val="right"/>
            </w:pPr>
            <w:r>
              <w:t>487,3</w:t>
            </w:r>
          </w:p>
        </w:tc>
        <w:tc>
          <w:tcPr>
            <w:tcW w:w="1814" w:type="dxa"/>
            <w:vAlign w:val="bottom"/>
          </w:tcPr>
          <w:p w:rsidR="003A54AF" w:rsidRDefault="003A54AF">
            <w:pPr>
              <w:pStyle w:val="ConsPlusNormal"/>
              <w:jc w:val="right"/>
            </w:pPr>
            <w:r>
              <w:t>487,3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2438050</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487,3</w:t>
            </w:r>
          </w:p>
        </w:tc>
        <w:tc>
          <w:tcPr>
            <w:tcW w:w="1644" w:type="dxa"/>
            <w:vAlign w:val="bottom"/>
          </w:tcPr>
          <w:p w:rsidR="003A54AF" w:rsidRDefault="003A54AF">
            <w:pPr>
              <w:pStyle w:val="ConsPlusNormal"/>
              <w:jc w:val="right"/>
            </w:pPr>
            <w:r>
              <w:t>487,3</w:t>
            </w:r>
          </w:p>
        </w:tc>
        <w:tc>
          <w:tcPr>
            <w:tcW w:w="1814" w:type="dxa"/>
            <w:vAlign w:val="bottom"/>
          </w:tcPr>
          <w:p w:rsidR="003A54AF" w:rsidRDefault="003A54AF">
            <w:pPr>
              <w:pStyle w:val="ConsPlusNormal"/>
              <w:jc w:val="right"/>
            </w:pPr>
            <w:r>
              <w:t>487,3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Развитие мелиорации сельскохозяйственных земель в Краснодарском крае</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67000,0</w:t>
            </w:r>
          </w:p>
        </w:tc>
        <w:tc>
          <w:tcPr>
            <w:tcW w:w="1644" w:type="dxa"/>
            <w:vAlign w:val="bottom"/>
          </w:tcPr>
          <w:p w:rsidR="003A54AF" w:rsidRDefault="003A54AF">
            <w:pPr>
              <w:pStyle w:val="ConsPlusNormal"/>
              <w:jc w:val="right"/>
            </w:pPr>
            <w:r>
              <w:t>67000,0</w:t>
            </w:r>
          </w:p>
        </w:tc>
        <w:tc>
          <w:tcPr>
            <w:tcW w:w="1814" w:type="dxa"/>
            <w:vAlign w:val="bottom"/>
          </w:tcPr>
          <w:p w:rsidR="003A54AF" w:rsidRDefault="003A54AF">
            <w:pPr>
              <w:pStyle w:val="ConsPlusNormal"/>
              <w:jc w:val="right"/>
            </w:pPr>
            <w:r>
              <w:t>67000,0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сельскохозяйственным товаропроизводителям на возмещение части затрат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2451007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67000,0</w:t>
            </w:r>
          </w:p>
        </w:tc>
        <w:tc>
          <w:tcPr>
            <w:tcW w:w="1644" w:type="dxa"/>
            <w:vAlign w:val="bottom"/>
          </w:tcPr>
          <w:p w:rsidR="003A54AF" w:rsidRDefault="003A54AF">
            <w:pPr>
              <w:pStyle w:val="ConsPlusNormal"/>
              <w:jc w:val="right"/>
            </w:pPr>
            <w:r>
              <w:t>67000,0</w:t>
            </w:r>
          </w:p>
        </w:tc>
        <w:tc>
          <w:tcPr>
            <w:tcW w:w="1814" w:type="dxa"/>
            <w:vAlign w:val="bottom"/>
          </w:tcPr>
          <w:p w:rsidR="003A54AF" w:rsidRDefault="003A54AF">
            <w:pPr>
              <w:pStyle w:val="ConsPlusNormal"/>
              <w:jc w:val="right"/>
            </w:pPr>
            <w:r>
              <w:t>67000,0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2451007</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67000,0</w:t>
            </w:r>
          </w:p>
        </w:tc>
        <w:tc>
          <w:tcPr>
            <w:tcW w:w="1644" w:type="dxa"/>
            <w:vAlign w:val="bottom"/>
          </w:tcPr>
          <w:p w:rsidR="003A54AF" w:rsidRDefault="003A54AF">
            <w:pPr>
              <w:pStyle w:val="ConsPlusNormal"/>
              <w:jc w:val="right"/>
            </w:pPr>
            <w:r>
              <w:t>67000,0</w:t>
            </w:r>
          </w:p>
        </w:tc>
        <w:tc>
          <w:tcPr>
            <w:tcW w:w="1814" w:type="dxa"/>
            <w:vAlign w:val="bottom"/>
          </w:tcPr>
          <w:p w:rsidR="003A54AF" w:rsidRDefault="003A54AF">
            <w:pPr>
              <w:pStyle w:val="ConsPlusNormal"/>
              <w:jc w:val="right"/>
            </w:pPr>
            <w:r>
              <w:t>67000,0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Развитие малых форм хозяйствования в агропромышленном комплексе Краснодарского края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559630,6</w:t>
            </w:r>
          </w:p>
        </w:tc>
        <w:tc>
          <w:tcPr>
            <w:tcW w:w="1644" w:type="dxa"/>
            <w:vAlign w:val="bottom"/>
          </w:tcPr>
          <w:p w:rsidR="003A54AF" w:rsidRDefault="003A54AF">
            <w:pPr>
              <w:pStyle w:val="ConsPlusNormal"/>
              <w:jc w:val="right"/>
            </w:pPr>
            <w:r>
              <w:t>559630,6</w:t>
            </w:r>
          </w:p>
        </w:tc>
        <w:tc>
          <w:tcPr>
            <w:tcW w:w="1814" w:type="dxa"/>
            <w:vAlign w:val="bottom"/>
          </w:tcPr>
          <w:p w:rsidR="003A54AF" w:rsidRDefault="003A54AF">
            <w:pPr>
              <w:pStyle w:val="ConsPlusNormal"/>
              <w:jc w:val="right"/>
            </w:pPr>
            <w:r>
              <w:t>554399,6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Организация мероприятий по продвижению сельскохозяйственной продукции, произведенной в малых формах хозяйствования, на внутренний и внешние рынки</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2460999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357,0</w:t>
            </w:r>
          </w:p>
        </w:tc>
        <w:tc>
          <w:tcPr>
            <w:tcW w:w="1644" w:type="dxa"/>
            <w:vAlign w:val="bottom"/>
          </w:tcPr>
          <w:p w:rsidR="003A54AF" w:rsidRDefault="003A54AF">
            <w:pPr>
              <w:pStyle w:val="ConsPlusNormal"/>
              <w:jc w:val="right"/>
            </w:pPr>
            <w:r>
              <w:t>357,0</w:t>
            </w:r>
          </w:p>
        </w:tc>
        <w:tc>
          <w:tcPr>
            <w:tcW w:w="1814" w:type="dxa"/>
            <w:vAlign w:val="bottom"/>
          </w:tcPr>
          <w:p w:rsidR="003A54AF" w:rsidRDefault="003A54AF">
            <w:pPr>
              <w:pStyle w:val="ConsPlusNormal"/>
              <w:jc w:val="right"/>
            </w:pPr>
            <w:r>
              <w:t>357,0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2460999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357,0</w:t>
            </w:r>
          </w:p>
        </w:tc>
        <w:tc>
          <w:tcPr>
            <w:tcW w:w="1644" w:type="dxa"/>
            <w:vAlign w:val="bottom"/>
          </w:tcPr>
          <w:p w:rsidR="003A54AF" w:rsidRDefault="003A54AF">
            <w:pPr>
              <w:pStyle w:val="ConsPlusNormal"/>
              <w:jc w:val="right"/>
            </w:pPr>
            <w:r>
              <w:t>357,0</w:t>
            </w:r>
          </w:p>
        </w:tc>
        <w:tc>
          <w:tcPr>
            <w:tcW w:w="1814" w:type="dxa"/>
            <w:vAlign w:val="bottom"/>
          </w:tcPr>
          <w:p w:rsidR="003A54AF" w:rsidRDefault="003A54AF">
            <w:pPr>
              <w:pStyle w:val="ConsPlusNormal"/>
              <w:jc w:val="right"/>
            </w:pPr>
            <w:r>
              <w:t>357,0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Развитие малых форм хозяйствования в агропромышленном комплексе</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2461128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151812,4</w:t>
            </w:r>
          </w:p>
        </w:tc>
        <w:tc>
          <w:tcPr>
            <w:tcW w:w="1644" w:type="dxa"/>
            <w:vAlign w:val="bottom"/>
          </w:tcPr>
          <w:p w:rsidR="003A54AF" w:rsidRDefault="003A54AF">
            <w:pPr>
              <w:pStyle w:val="ConsPlusNormal"/>
              <w:jc w:val="right"/>
            </w:pPr>
            <w:r>
              <w:t>151812,4</w:t>
            </w:r>
          </w:p>
        </w:tc>
        <w:tc>
          <w:tcPr>
            <w:tcW w:w="1814" w:type="dxa"/>
            <w:vAlign w:val="bottom"/>
          </w:tcPr>
          <w:p w:rsidR="003A54AF" w:rsidRDefault="003A54AF">
            <w:pPr>
              <w:pStyle w:val="ConsPlusNormal"/>
              <w:jc w:val="right"/>
            </w:pPr>
            <w:r>
              <w:t>151812,4</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2461128</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149812,4</w:t>
            </w:r>
          </w:p>
        </w:tc>
        <w:tc>
          <w:tcPr>
            <w:tcW w:w="1644" w:type="dxa"/>
            <w:vAlign w:val="bottom"/>
          </w:tcPr>
          <w:p w:rsidR="003A54AF" w:rsidRDefault="003A54AF">
            <w:pPr>
              <w:pStyle w:val="ConsPlusNormal"/>
              <w:jc w:val="right"/>
            </w:pPr>
            <w:r>
              <w:t>149812,4</w:t>
            </w:r>
          </w:p>
        </w:tc>
        <w:tc>
          <w:tcPr>
            <w:tcW w:w="1814" w:type="dxa"/>
            <w:vAlign w:val="bottom"/>
          </w:tcPr>
          <w:p w:rsidR="003A54AF" w:rsidRDefault="003A54AF">
            <w:pPr>
              <w:pStyle w:val="ConsPlusNormal"/>
              <w:jc w:val="right"/>
            </w:pPr>
            <w:r>
              <w:t>149812,4</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2461128</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2000,0</w:t>
            </w:r>
          </w:p>
        </w:tc>
        <w:tc>
          <w:tcPr>
            <w:tcW w:w="1644" w:type="dxa"/>
            <w:vAlign w:val="bottom"/>
          </w:tcPr>
          <w:p w:rsidR="003A54AF" w:rsidRDefault="003A54AF">
            <w:pPr>
              <w:pStyle w:val="ConsPlusNormal"/>
              <w:jc w:val="right"/>
            </w:pPr>
            <w:r>
              <w:t>2000,0</w:t>
            </w:r>
          </w:p>
        </w:tc>
        <w:tc>
          <w:tcPr>
            <w:tcW w:w="1814" w:type="dxa"/>
            <w:vAlign w:val="bottom"/>
          </w:tcPr>
          <w:p w:rsidR="003A54AF" w:rsidRDefault="003A54AF">
            <w:pPr>
              <w:pStyle w:val="ConsPlusNormal"/>
              <w:jc w:val="right"/>
            </w:pPr>
            <w:r>
              <w:t>2000,0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крестьянским (фермерским) хозяйствам и индивидуальным предпринимателям, ведущим деятельность в области сельскохозяйственного производства, на строительство, реконструкцию, модернизацию семейных животноводческих ферм</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2461174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1880,4</w:t>
            </w:r>
          </w:p>
        </w:tc>
        <w:tc>
          <w:tcPr>
            <w:tcW w:w="1644" w:type="dxa"/>
            <w:vAlign w:val="bottom"/>
          </w:tcPr>
          <w:p w:rsidR="003A54AF" w:rsidRDefault="003A54AF">
            <w:pPr>
              <w:pStyle w:val="ConsPlusNormal"/>
              <w:jc w:val="right"/>
            </w:pPr>
            <w:r>
              <w:t>1880,4</w:t>
            </w:r>
          </w:p>
        </w:tc>
        <w:tc>
          <w:tcPr>
            <w:tcW w:w="1814" w:type="dxa"/>
            <w:vAlign w:val="bottom"/>
          </w:tcPr>
          <w:p w:rsidR="003A54AF" w:rsidRDefault="003A54AF">
            <w:pPr>
              <w:pStyle w:val="ConsPlusNormal"/>
              <w:jc w:val="right"/>
            </w:pPr>
            <w:r>
              <w:t>1880,4</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2461174</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1880,4</w:t>
            </w:r>
          </w:p>
        </w:tc>
        <w:tc>
          <w:tcPr>
            <w:tcW w:w="1644" w:type="dxa"/>
            <w:vAlign w:val="bottom"/>
          </w:tcPr>
          <w:p w:rsidR="003A54AF" w:rsidRDefault="003A54AF">
            <w:pPr>
              <w:pStyle w:val="ConsPlusNormal"/>
              <w:jc w:val="right"/>
            </w:pPr>
            <w:r>
              <w:t>1880,4</w:t>
            </w:r>
          </w:p>
        </w:tc>
        <w:tc>
          <w:tcPr>
            <w:tcW w:w="1814" w:type="dxa"/>
            <w:vAlign w:val="bottom"/>
          </w:tcPr>
          <w:p w:rsidR="003A54AF" w:rsidRDefault="003A54AF">
            <w:pPr>
              <w:pStyle w:val="ConsPlusNormal"/>
              <w:jc w:val="right"/>
            </w:pPr>
            <w:r>
              <w:t>1880,4</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субъектам малого предпринимательства грантов в форме субсидии для софинансирования затрат на организацию сельской усадьбы в малом сельском населенном пункте Краснодарского края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2461190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5753,5</w:t>
            </w:r>
          </w:p>
        </w:tc>
        <w:tc>
          <w:tcPr>
            <w:tcW w:w="1644" w:type="dxa"/>
            <w:vAlign w:val="bottom"/>
          </w:tcPr>
          <w:p w:rsidR="003A54AF" w:rsidRDefault="003A54AF">
            <w:pPr>
              <w:pStyle w:val="ConsPlusNormal"/>
              <w:jc w:val="right"/>
            </w:pPr>
            <w:r>
              <w:t>5753,5</w:t>
            </w:r>
          </w:p>
        </w:tc>
        <w:tc>
          <w:tcPr>
            <w:tcW w:w="1814" w:type="dxa"/>
            <w:vAlign w:val="bottom"/>
          </w:tcPr>
          <w:p w:rsidR="003A54AF" w:rsidRDefault="003A54AF">
            <w:pPr>
              <w:pStyle w:val="ConsPlusNormal"/>
              <w:jc w:val="right"/>
            </w:pPr>
            <w:r>
              <w:t>522,5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2461190</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5753,5</w:t>
            </w:r>
          </w:p>
        </w:tc>
        <w:tc>
          <w:tcPr>
            <w:tcW w:w="1644" w:type="dxa"/>
            <w:vAlign w:val="bottom"/>
          </w:tcPr>
          <w:p w:rsidR="003A54AF" w:rsidRDefault="003A54AF">
            <w:pPr>
              <w:pStyle w:val="ConsPlusNormal"/>
              <w:jc w:val="right"/>
            </w:pPr>
            <w:r>
              <w:t>5753,5</w:t>
            </w:r>
          </w:p>
        </w:tc>
        <w:tc>
          <w:tcPr>
            <w:tcW w:w="1814" w:type="dxa"/>
            <w:vAlign w:val="bottom"/>
          </w:tcPr>
          <w:p w:rsidR="003A54AF" w:rsidRDefault="003A54AF">
            <w:pPr>
              <w:pStyle w:val="ConsPlusNormal"/>
              <w:jc w:val="right"/>
            </w:pPr>
            <w:r>
              <w:t>522,5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2461191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15000,0</w:t>
            </w:r>
          </w:p>
        </w:tc>
        <w:tc>
          <w:tcPr>
            <w:tcW w:w="1644" w:type="dxa"/>
            <w:vAlign w:val="bottom"/>
          </w:tcPr>
          <w:p w:rsidR="003A54AF" w:rsidRDefault="003A54AF">
            <w:pPr>
              <w:pStyle w:val="ConsPlusNormal"/>
              <w:jc w:val="right"/>
            </w:pPr>
            <w:r>
              <w:t>15000,0</w:t>
            </w:r>
          </w:p>
        </w:tc>
        <w:tc>
          <w:tcPr>
            <w:tcW w:w="1814" w:type="dxa"/>
            <w:vAlign w:val="bottom"/>
          </w:tcPr>
          <w:p w:rsidR="003A54AF" w:rsidRDefault="003A54AF">
            <w:pPr>
              <w:pStyle w:val="ConsPlusNormal"/>
              <w:jc w:val="right"/>
            </w:pPr>
            <w:r>
              <w:t>15000,0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2461191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15000,0</w:t>
            </w:r>
          </w:p>
        </w:tc>
        <w:tc>
          <w:tcPr>
            <w:tcW w:w="1644" w:type="dxa"/>
            <w:vAlign w:val="bottom"/>
          </w:tcPr>
          <w:p w:rsidR="003A54AF" w:rsidRDefault="003A54AF">
            <w:pPr>
              <w:pStyle w:val="ConsPlusNormal"/>
              <w:jc w:val="right"/>
            </w:pPr>
            <w:r>
              <w:t>15000,0</w:t>
            </w:r>
          </w:p>
        </w:tc>
        <w:tc>
          <w:tcPr>
            <w:tcW w:w="1814" w:type="dxa"/>
            <w:vAlign w:val="bottom"/>
          </w:tcPr>
          <w:p w:rsidR="003A54AF" w:rsidRDefault="003A54AF">
            <w:pPr>
              <w:pStyle w:val="ConsPlusNormal"/>
              <w:jc w:val="right"/>
            </w:pPr>
            <w:r>
              <w:t>15000,0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2461192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15000,0</w:t>
            </w:r>
          </w:p>
        </w:tc>
        <w:tc>
          <w:tcPr>
            <w:tcW w:w="1644" w:type="dxa"/>
            <w:vAlign w:val="bottom"/>
          </w:tcPr>
          <w:p w:rsidR="003A54AF" w:rsidRDefault="003A54AF">
            <w:pPr>
              <w:pStyle w:val="ConsPlusNormal"/>
              <w:jc w:val="right"/>
            </w:pPr>
            <w:r>
              <w:t>15000,0</w:t>
            </w:r>
          </w:p>
        </w:tc>
        <w:tc>
          <w:tcPr>
            <w:tcW w:w="1814" w:type="dxa"/>
            <w:vAlign w:val="bottom"/>
          </w:tcPr>
          <w:p w:rsidR="003A54AF" w:rsidRDefault="003A54AF">
            <w:pPr>
              <w:pStyle w:val="ConsPlusNormal"/>
              <w:jc w:val="right"/>
            </w:pPr>
            <w:r>
              <w:t>15000,0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2461192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15000,0</w:t>
            </w:r>
          </w:p>
        </w:tc>
        <w:tc>
          <w:tcPr>
            <w:tcW w:w="1644" w:type="dxa"/>
            <w:vAlign w:val="bottom"/>
          </w:tcPr>
          <w:p w:rsidR="003A54AF" w:rsidRDefault="003A54AF">
            <w:pPr>
              <w:pStyle w:val="ConsPlusNormal"/>
              <w:jc w:val="right"/>
            </w:pPr>
            <w:r>
              <w:t>15000,0</w:t>
            </w:r>
          </w:p>
        </w:tc>
        <w:tc>
          <w:tcPr>
            <w:tcW w:w="1814" w:type="dxa"/>
            <w:vAlign w:val="bottom"/>
          </w:tcPr>
          <w:p w:rsidR="003A54AF" w:rsidRDefault="003A54AF">
            <w:pPr>
              <w:pStyle w:val="ConsPlusNormal"/>
              <w:jc w:val="right"/>
            </w:pPr>
            <w:r>
              <w:t>15000,0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2466009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317785,0</w:t>
            </w:r>
          </w:p>
        </w:tc>
        <w:tc>
          <w:tcPr>
            <w:tcW w:w="1644" w:type="dxa"/>
            <w:vAlign w:val="bottom"/>
          </w:tcPr>
          <w:p w:rsidR="003A54AF" w:rsidRDefault="003A54AF">
            <w:pPr>
              <w:pStyle w:val="ConsPlusNormal"/>
              <w:jc w:val="right"/>
            </w:pPr>
            <w:r>
              <w:t>317785,0</w:t>
            </w:r>
          </w:p>
        </w:tc>
        <w:tc>
          <w:tcPr>
            <w:tcW w:w="1814" w:type="dxa"/>
            <w:vAlign w:val="bottom"/>
          </w:tcPr>
          <w:p w:rsidR="003A54AF" w:rsidRDefault="003A54AF">
            <w:pPr>
              <w:pStyle w:val="ConsPlusNormal"/>
              <w:jc w:val="right"/>
            </w:pPr>
            <w:r>
              <w:t>317785,0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2466009</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317785,0</w:t>
            </w:r>
          </w:p>
        </w:tc>
        <w:tc>
          <w:tcPr>
            <w:tcW w:w="1644" w:type="dxa"/>
            <w:vAlign w:val="bottom"/>
          </w:tcPr>
          <w:p w:rsidR="003A54AF" w:rsidRDefault="003A54AF">
            <w:pPr>
              <w:pStyle w:val="ConsPlusNormal"/>
              <w:jc w:val="right"/>
            </w:pPr>
            <w:r>
              <w:t>317785,0</w:t>
            </w:r>
          </w:p>
        </w:tc>
        <w:tc>
          <w:tcPr>
            <w:tcW w:w="1814" w:type="dxa"/>
            <w:vAlign w:val="bottom"/>
          </w:tcPr>
          <w:p w:rsidR="003A54AF" w:rsidRDefault="003A54AF">
            <w:pPr>
              <w:pStyle w:val="ConsPlusNormal"/>
              <w:jc w:val="right"/>
            </w:pPr>
            <w:r>
              <w:t>317785,0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2466010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6782,1</w:t>
            </w:r>
          </w:p>
        </w:tc>
        <w:tc>
          <w:tcPr>
            <w:tcW w:w="1644" w:type="dxa"/>
            <w:vAlign w:val="bottom"/>
          </w:tcPr>
          <w:p w:rsidR="003A54AF" w:rsidRDefault="003A54AF">
            <w:pPr>
              <w:pStyle w:val="ConsPlusNormal"/>
              <w:jc w:val="right"/>
            </w:pPr>
            <w:r>
              <w:t>6782,1</w:t>
            </w:r>
          </w:p>
        </w:tc>
        <w:tc>
          <w:tcPr>
            <w:tcW w:w="1814" w:type="dxa"/>
            <w:vAlign w:val="bottom"/>
          </w:tcPr>
          <w:p w:rsidR="003A54AF" w:rsidRDefault="003A54AF">
            <w:pPr>
              <w:pStyle w:val="ConsPlusNormal"/>
              <w:jc w:val="right"/>
            </w:pPr>
            <w:r>
              <w:t>6782,1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2466010</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6782,1</w:t>
            </w:r>
          </w:p>
        </w:tc>
        <w:tc>
          <w:tcPr>
            <w:tcW w:w="1644" w:type="dxa"/>
            <w:vAlign w:val="bottom"/>
          </w:tcPr>
          <w:p w:rsidR="003A54AF" w:rsidRDefault="003A54AF">
            <w:pPr>
              <w:pStyle w:val="ConsPlusNormal"/>
              <w:jc w:val="right"/>
            </w:pPr>
            <w:r>
              <w:t>6782,1</w:t>
            </w:r>
          </w:p>
        </w:tc>
        <w:tc>
          <w:tcPr>
            <w:tcW w:w="1814" w:type="dxa"/>
            <w:vAlign w:val="bottom"/>
          </w:tcPr>
          <w:p w:rsidR="003A54AF" w:rsidRDefault="003A54AF">
            <w:pPr>
              <w:pStyle w:val="ConsPlusNormal"/>
              <w:jc w:val="right"/>
            </w:pPr>
            <w:r>
              <w:t>6782,1</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2467055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5260,2</w:t>
            </w:r>
          </w:p>
        </w:tc>
        <w:tc>
          <w:tcPr>
            <w:tcW w:w="1644" w:type="dxa"/>
            <w:vAlign w:val="bottom"/>
          </w:tcPr>
          <w:p w:rsidR="003A54AF" w:rsidRDefault="003A54AF">
            <w:pPr>
              <w:pStyle w:val="ConsPlusNormal"/>
              <w:jc w:val="right"/>
            </w:pPr>
            <w:r>
              <w:t>5260,2</w:t>
            </w:r>
          </w:p>
        </w:tc>
        <w:tc>
          <w:tcPr>
            <w:tcW w:w="1814" w:type="dxa"/>
            <w:vAlign w:val="bottom"/>
          </w:tcPr>
          <w:p w:rsidR="003A54AF" w:rsidRDefault="003A54AF">
            <w:pPr>
              <w:pStyle w:val="ConsPlusNormal"/>
              <w:jc w:val="right"/>
            </w:pPr>
            <w:r>
              <w:t>5260,2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2467055</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5260,2</w:t>
            </w:r>
          </w:p>
        </w:tc>
        <w:tc>
          <w:tcPr>
            <w:tcW w:w="1644" w:type="dxa"/>
            <w:vAlign w:val="bottom"/>
          </w:tcPr>
          <w:p w:rsidR="003A54AF" w:rsidRDefault="003A54AF">
            <w:pPr>
              <w:pStyle w:val="ConsPlusNormal"/>
              <w:jc w:val="right"/>
            </w:pPr>
            <w:r>
              <w:t>5260,2</w:t>
            </w:r>
          </w:p>
        </w:tc>
        <w:tc>
          <w:tcPr>
            <w:tcW w:w="1814" w:type="dxa"/>
            <w:vAlign w:val="bottom"/>
          </w:tcPr>
          <w:p w:rsidR="003A54AF" w:rsidRDefault="003A54AF">
            <w:pPr>
              <w:pStyle w:val="ConsPlusNormal"/>
              <w:jc w:val="right"/>
            </w:pPr>
            <w:r>
              <w:t>5260,2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Гранты в форме субсидий и единовременная помощь в форме субсидий на поддержку начинающих фермеров</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2468053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2468053</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Гранты в форме субсидий на развитие семейных животноводческих ферм</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2468054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30000,0</w:t>
            </w:r>
          </w:p>
        </w:tc>
        <w:tc>
          <w:tcPr>
            <w:tcW w:w="1644" w:type="dxa"/>
            <w:vAlign w:val="bottom"/>
          </w:tcPr>
          <w:p w:rsidR="003A54AF" w:rsidRDefault="003A54AF">
            <w:pPr>
              <w:pStyle w:val="ConsPlusNormal"/>
              <w:jc w:val="right"/>
            </w:pPr>
            <w:r>
              <w:t>30000,0</w:t>
            </w:r>
          </w:p>
        </w:tc>
        <w:tc>
          <w:tcPr>
            <w:tcW w:w="1814" w:type="dxa"/>
            <w:vAlign w:val="bottom"/>
          </w:tcPr>
          <w:p w:rsidR="003A54AF" w:rsidRDefault="003A54AF">
            <w:pPr>
              <w:pStyle w:val="ConsPlusNormal"/>
              <w:jc w:val="right"/>
            </w:pPr>
            <w:r>
              <w:t>30000,0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2468054</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30000,0</w:t>
            </w:r>
          </w:p>
        </w:tc>
        <w:tc>
          <w:tcPr>
            <w:tcW w:w="1644" w:type="dxa"/>
            <w:vAlign w:val="bottom"/>
          </w:tcPr>
          <w:p w:rsidR="003A54AF" w:rsidRDefault="003A54AF">
            <w:pPr>
              <w:pStyle w:val="ConsPlusNormal"/>
              <w:jc w:val="right"/>
            </w:pPr>
            <w:r>
              <w:t>30000,0</w:t>
            </w:r>
          </w:p>
        </w:tc>
        <w:tc>
          <w:tcPr>
            <w:tcW w:w="1814" w:type="dxa"/>
            <w:vAlign w:val="bottom"/>
          </w:tcPr>
          <w:p w:rsidR="003A54AF" w:rsidRDefault="003A54AF">
            <w:pPr>
              <w:pStyle w:val="ConsPlusNormal"/>
              <w:jc w:val="right"/>
            </w:pPr>
            <w:r>
              <w:t>30000,0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55054,8</w:t>
            </w:r>
          </w:p>
        </w:tc>
        <w:tc>
          <w:tcPr>
            <w:tcW w:w="1644" w:type="dxa"/>
            <w:vAlign w:val="bottom"/>
          </w:tcPr>
          <w:p w:rsidR="003A54AF" w:rsidRDefault="003A54AF">
            <w:pPr>
              <w:pStyle w:val="ConsPlusNormal"/>
              <w:jc w:val="right"/>
            </w:pPr>
            <w:r>
              <w:t>55054,8</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Предупреждение риска заноса, распространения и ликвидация очагов африканской чумы свиней</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2481023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90,0</w:t>
            </w:r>
          </w:p>
        </w:tc>
        <w:tc>
          <w:tcPr>
            <w:tcW w:w="1644" w:type="dxa"/>
            <w:vAlign w:val="bottom"/>
          </w:tcPr>
          <w:p w:rsidR="003A54AF" w:rsidRDefault="003A54AF">
            <w:pPr>
              <w:pStyle w:val="ConsPlusNormal"/>
              <w:jc w:val="right"/>
            </w:pPr>
            <w:r>
              <w:t>90,0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2481023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90,0</w:t>
            </w:r>
          </w:p>
        </w:tc>
        <w:tc>
          <w:tcPr>
            <w:tcW w:w="1644" w:type="dxa"/>
            <w:vAlign w:val="bottom"/>
          </w:tcPr>
          <w:p w:rsidR="003A54AF" w:rsidRDefault="003A54AF">
            <w:pPr>
              <w:pStyle w:val="ConsPlusNormal"/>
              <w:jc w:val="right"/>
            </w:pPr>
            <w:r>
              <w:t>90,0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сельскохозяйственным товаропроизводителям на возмещение части затрат за сдачу биологических отходов на утилизацию</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2481193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3267,0</w:t>
            </w:r>
          </w:p>
        </w:tc>
        <w:tc>
          <w:tcPr>
            <w:tcW w:w="1644" w:type="dxa"/>
            <w:vAlign w:val="bottom"/>
          </w:tcPr>
          <w:p w:rsidR="003A54AF" w:rsidRDefault="003A54AF">
            <w:pPr>
              <w:pStyle w:val="ConsPlusNormal"/>
              <w:jc w:val="right"/>
            </w:pPr>
            <w:r>
              <w:t>3267,0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2481193</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3267,0</w:t>
            </w:r>
          </w:p>
        </w:tc>
        <w:tc>
          <w:tcPr>
            <w:tcW w:w="1644" w:type="dxa"/>
            <w:vAlign w:val="bottom"/>
          </w:tcPr>
          <w:p w:rsidR="003A54AF" w:rsidRDefault="003A54AF">
            <w:pPr>
              <w:pStyle w:val="ConsPlusNormal"/>
              <w:jc w:val="right"/>
            </w:pPr>
            <w:r>
              <w:t>3267,0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на организацию мероприятий по сбору и доставке биологических отходов</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2486036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1697,8</w:t>
            </w:r>
          </w:p>
        </w:tc>
        <w:tc>
          <w:tcPr>
            <w:tcW w:w="1644" w:type="dxa"/>
            <w:vAlign w:val="bottom"/>
          </w:tcPr>
          <w:p w:rsidR="003A54AF" w:rsidRDefault="003A54AF">
            <w:pPr>
              <w:pStyle w:val="ConsPlusNormal"/>
              <w:jc w:val="right"/>
            </w:pPr>
            <w:r>
              <w:t>1697,8</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2486036</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1697,8</w:t>
            </w:r>
          </w:p>
        </w:tc>
        <w:tc>
          <w:tcPr>
            <w:tcW w:w="1644" w:type="dxa"/>
            <w:vAlign w:val="bottom"/>
          </w:tcPr>
          <w:p w:rsidR="003A54AF" w:rsidRDefault="003A54AF">
            <w:pPr>
              <w:pStyle w:val="ConsPlusNormal"/>
              <w:jc w:val="right"/>
            </w:pPr>
            <w:r>
              <w:t>1697,8</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Субвенции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2486037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644" w:type="dxa"/>
            <w:vAlign w:val="bottom"/>
          </w:tcPr>
          <w:p w:rsidR="003A54AF" w:rsidRDefault="003A54AF">
            <w:pPr>
              <w:pStyle w:val="ConsPlusNormal"/>
              <w:jc w:val="right"/>
            </w:pPr>
            <w:r>
              <w:t>50000,0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2486037</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50000,0</w:t>
            </w:r>
          </w:p>
        </w:tc>
        <w:tc>
          <w:tcPr>
            <w:tcW w:w="1644" w:type="dxa"/>
            <w:vAlign w:val="bottom"/>
          </w:tcPr>
          <w:p w:rsidR="003A54AF" w:rsidRDefault="003A54AF">
            <w:pPr>
              <w:pStyle w:val="ConsPlusNormal"/>
              <w:jc w:val="right"/>
            </w:pPr>
            <w:r>
              <w:t>50000,0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Прикладные научные исследования в области национальной экономики</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5341,3</w:t>
            </w:r>
          </w:p>
        </w:tc>
        <w:tc>
          <w:tcPr>
            <w:tcW w:w="1644" w:type="dxa"/>
            <w:vAlign w:val="bottom"/>
          </w:tcPr>
          <w:p w:rsidR="003A54AF" w:rsidRDefault="003A54AF">
            <w:pPr>
              <w:pStyle w:val="ConsPlusNormal"/>
              <w:jc w:val="right"/>
            </w:pPr>
            <w:r>
              <w:t>5341,3</w:t>
            </w:r>
          </w:p>
        </w:tc>
        <w:tc>
          <w:tcPr>
            <w:tcW w:w="1814" w:type="dxa"/>
            <w:vAlign w:val="bottom"/>
          </w:tcPr>
          <w:p w:rsidR="003A54AF" w:rsidRDefault="003A54AF">
            <w:pPr>
              <w:pStyle w:val="ConsPlusNormal"/>
              <w:jc w:val="right"/>
            </w:pPr>
            <w:r>
              <w:t>5116,3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98"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2400000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5341,3</w:t>
            </w:r>
          </w:p>
        </w:tc>
        <w:tc>
          <w:tcPr>
            <w:tcW w:w="1644" w:type="dxa"/>
            <w:vAlign w:val="bottom"/>
          </w:tcPr>
          <w:p w:rsidR="003A54AF" w:rsidRDefault="003A54AF">
            <w:pPr>
              <w:pStyle w:val="ConsPlusNormal"/>
              <w:jc w:val="right"/>
            </w:pPr>
            <w:r>
              <w:t>5341,3</w:t>
            </w:r>
          </w:p>
        </w:tc>
        <w:tc>
          <w:tcPr>
            <w:tcW w:w="1814" w:type="dxa"/>
            <w:vAlign w:val="bottom"/>
          </w:tcPr>
          <w:p w:rsidR="003A54AF" w:rsidRDefault="003A54AF">
            <w:pPr>
              <w:pStyle w:val="ConsPlusNormal"/>
              <w:jc w:val="right"/>
            </w:pPr>
            <w:r>
              <w:t>5116,3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2410000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4464,7</w:t>
            </w:r>
          </w:p>
        </w:tc>
        <w:tc>
          <w:tcPr>
            <w:tcW w:w="1644" w:type="dxa"/>
            <w:vAlign w:val="bottom"/>
          </w:tcPr>
          <w:p w:rsidR="003A54AF" w:rsidRDefault="003A54AF">
            <w:pPr>
              <w:pStyle w:val="ConsPlusNormal"/>
              <w:jc w:val="right"/>
            </w:pPr>
            <w:r>
              <w:t>4464,7</w:t>
            </w:r>
          </w:p>
        </w:tc>
        <w:tc>
          <w:tcPr>
            <w:tcW w:w="1814" w:type="dxa"/>
            <w:vAlign w:val="bottom"/>
          </w:tcPr>
          <w:p w:rsidR="003A54AF" w:rsidRDefault="003A54AF">
            <w:pPr>
              <w:pStyle w:val="ConsPlusNormal"/>
              <w:jc w:val="right"/>
            </w:pPr>
            <w:r>
              <w:t>4464,7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информационно-консультационной помощи сельскохозяйственным товаропроизводителям</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2411003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677,5</w:t>
            </w:r>
          </w:p>
        </w:tc>
        <w:tc>
          <w:tcPr>
            <w:tcW w:w="1644" w:type="dxa"/>
            <w:vAlign w:val="bottom"/>
          </w:tcPr>
          <w:p w:rsidR="003A54AF" w:rsidRDefault="003A54AF">
            <w:pPr>
              <w:pStyle w:val="ConsPlusNormal"/>
              <w:jc w:val="right"/>
            </w:pPr>
            <w:r>
              <w:t>677,5</w:t>
            </w:r>
          </w:p>
        </w:tc>
        <w:tc>
          <w:tcPr>
            <w:tcW w:w="1814" w:type="dxa"/>
            <w:vAlign w:val="bottom"/>
          </w:tcPr>
          <w:p w:rsidR="003A54AF" w:rsidRDefault="003A54AF">
            <w:pPr>
              <w:pStyle w:val="ConsPlusNormal"/>
              <w:jc w:val="right"/>
            </w:pPr>
            <w:r>
              <w:t>677,5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2411003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677,5</w:t>
            </w:r>
          </w:p>
        </w:tc>
        <w:tc>
          <w:tcPr>
            <w:tcW w:w="1644" w:type="dxa"/>
            <w:vAlign w:val="bottom"/>
          </w:tcPr>
          <w:p w:rsidR="003A54AF" w:rsidRDefault="003A54AF">
            <w:pPr>
              <w:pStyle w:val="ConsPlusNormal"/>
              <w:jc w:val="right"/>
            </w:pPr>
            <w:r>
              <w:t>677,5</w:t>
            </w:r>
          </w:p>
        </w:tc>
        <w:tc>
          <w:tcPr>
            <w:tcW w:w="1814" w:type="dxa"/>
            <w:vAlign w:val="bottom"/>
          </w:tcPr>
          <w:p w:rsidR="003A54AF" w:rsidRDefault="003A54AF">
            <w:pPr>
              <w:pStyle w:val="ConsPlusNormal"/>
              <w:jc w:val="right"/>
            </w:pPr>
            <w:r>
              <w:t>677,5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Научное обеспечение агропромышленного комплекса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2411005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3787,2</w:t>
            </w:r>
          </w:p>
        </w:tc>
        <w:tc>
          <w:tcPr>
            <w:tcW w:w="1644" w:type="dxa"/>
            <w:vAlign w:val="bottom"/>
          </w:tcPr>
          <w:p w:rsidR="003A54AF" w:rsidRDefault="003A54AF">
            <w:pPr>
              <w:pStyle w:val="ConsPlusNormal"/>
              <w:jc w:val="right"/>
            </w:pPr>
            <w:r>
              <w:t>3787,2</w:t>
            </w:r>
          </w:p>
        </w:tc>
        <w:tc>
          <w:tcPr>
            <w:tcW w:w="1814" w:type="dxa"/>
            <w:vAlign w:val="bottom"/>
          </w:tcPr>
          <w:p w:rsidR="003A54AF" w:rsidRDefault="003A54AF">
            <w:pPr>
              <w:pStyle w:val="ConsPlusNormal"/>
              <w:jc w:val="right"/>
            </w:pPr>
            <w:r>
              <w:t>3787,2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2411005</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3787,2</w:t>
            </w:r>
          </w:p>
        </w:tc>
        <w:tc>
          <w:tcPr>
            <w:tcW w:w="1644" w:type="dxa"/>
            <w:vAlign w:val="bottom"/>
          </w:tcPr>
          <w:p w:rsidR="003A54AF" w:rsidRDefault="003A54AF">
            <w:pPr>
              <w:pStyle w:val="ConsPlusNormal"/>
              <w:jc w:val="right"/>
            </w:pPr>
            <w:r>
              <w:t>3787,2</w:t>
            </w:r>
          </w:p>
        </w:tc>
        <w:tc>
          <w:tcPr>
            <w:tcW w:w="1814" w:type="dxa"/>
            <w:vAlign w:val="bottom"/>
          </w:tcPr>
          <w:p w:rsidR="003A54AF" w:rsidRDefault="003A54AF">
            <w:pPr>
              <w:pStyle w:val="ConsPlusNormal"/>
              <w:jc w:val="right"/>
            </w:pPr>
            <w:r>
              <w:t>3787,2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Развитие подотрасли растениеводства, переработки и реализации продукции растениеводства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2420000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651,6</w:t>
            </w:r>
          </w:p>
        </w:tc>
        <w:tc>
          <w:tcPr>
            <w:tcW w:w="1644" w:type="dxa"/>
            <w:vAlign w:val="bottom"/>
          </w:tcPr>
          <w:p w:rsidR="003A54AF" w:rsidRDefault="003A54AF">
            <w:pPr>
              <w:pStyle w:val="ConsPlusNormal"/>
              <w:jc w:val="right"/>
            </w:pPr>
            <w:r>
              <w:t>651,6</w:t>
            </w:r>
          </w:p>
        </w:tc>
        <w:tc>
          <w:tcPr>
            <w:tcW w:w="1814" w:type="dxa"/>
            <w:vAlign w:val="bottom"/>
          </w:tcPr>
          <w:p w:rsidR="003A54AF" w:rsidRDefault="003A54AF">
            <w:pPr>
              <w:pStyle w:val="ConsPlusNormal"/>
              <w:jc w:val="right"/>
            </w:pPr>
            <w:r>
              <w:t>651,6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Развитие первичного семеноводства риса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2420994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651,6</w:t>
            </w:r>
          </w:p>
        </w:tc>
        <w:tc>
          <w:tcPr>
            <w:tcW w:w="1644" w:type="dxa"/>
            <w:vAlign w:val="bottom"/>
          </w:tcPr>
          <w:p w:rsidR="003A54AF" w:rsidRDefault="003A54AF">
            <w:pPr>
              <w:pStyle w:val="ConsPlusNormal"/>
              <w:jc w:val="right"/>
            </w:pPr>
            <w:r>
              <w:t>651,6</w:t>
            </w:r>
          </w:p>
        </w:tc>
        <w:tc>
          <w:tcPr>
            <w:tcW w:w="1814" w:type="dxa"/>
            <w:vAlign w:val="bottom"/>
          </w:tcPr>
          <w:p w:rsidR="003A54AF" w:rsidRDefault="003A54AF">
            <w:pPr>
              <w:pStyle w:val="ConsPlusNormal"/>
              <w:jc w:val="right"/>
            </w:pPr>
            <w:r>
              <w:t>651,6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2420994</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651,6</w:t>
            </w:r>
          </w:p>
        </w:tc>
        <w:tc>
          <w:tcPr>
            <w:tcW w:w="1644" w:type="dxa"/>
            <w:vAlign w:val="bottom"/>
          </w:tcPr>
          <w:p w:rsidR="003A54AF" w:rsidRDefault="003A54AF">
            <w:pPr>
              <w:pStyle w:val="ConsPlusNormal"/>
              <w:jc w:val="right"/>
            </w:pPr>
            <w:r>
              <w:t>651,6</w:t>
            </w:r>
          </w:p>
        </w:tc>
        <w:tc>
          <w:tcPr>
            <w:tcW w:w="1814" w:type="dxa"/>
            <w:vAlign w:val="bottom"/>
          </w:tcPr>
          <w:p w:rsidR="003A54AF" w:rsidRDefault="003A54AF">
            <w:pPr>
              <w:pStyle w:val="ConsPlusNormal"/>
              <w:jc w:val="right"/>
            </w:pPr>
            <w:r>
              <w:t>651,6</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2480000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225,0</w:t>
            </w:r>
          </w:p>
        </w:tc>
        <w:tc>
          <w:tcPr>
            <w:tcW w:w="1644" w:type="dxa"/>
            <w:vAlign w:val="bottom"/>
          </w:tcPr>
          <w:p w:rsidR="003A54AF" w:rsidRDefault="003A54AF">
            <w:pPr>
              <w:pStyle w:val="ConsPlusNormal"/>
              <w:jc w:val="right"/>
            </w:pPr>
            <w:r>
              <w:t>225,0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Предупреждение риска заноса, распространения и ликвидация очагов африканской чумы свиней</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2481023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225,0</w:t>
            </w:r>
          </w:p>
        </w:tc>
        <w:tc>
          <w:tcPr>
            <w:tcW w:w="1644" w:type="dxa"/>
            <w:vAlign w:val="bottom"/>
          </w:tcPr>
          <w:p w:rsidR="003A54AF" w:rsidRDefault="003A54AF">
            <w:pPr>
              <w:pStyle w:val="ConsPlusNormal"/>
              <w:jc w:val="right"/>
            </w:pPr>
            <w:r>
              <w:t>225,0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2481023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225,0</w:t>
            </w:r>
          </w:p>
        </w:tc>
        <w:tc>
          <w:tcPr>
            <w:tcW w:w="1644" w:type="dxa"/>
            <w:vAlign w:val="bottom"/>
          </w:tcPr>
          <w:p w:rsidR="003A54AF" w:rsidRDefault="003A54AF">
            <w:pPr>
              <w:pStyle w:val="ConsPlusNormal"/>
              <w:jc w:val="right"/>
            </w:pPr>
            <w:r>
              <w:t>225,0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Жилищно-коммунальное хозяйство</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79481,0</w:t>
            </w:r>
          </w:p>
        </w:tc>
        <w:tc>
          <w:tcPr>
            <w:tcW w:w="1644" w:type="dxa"/>
            <w:vAlign w:val="bottom"/>
          </w:tcPr>
          <w:p w:rsidR="003A54AF" w:rsidRDefault="003A54AF">
            <w:pPr>
              <w:pStyle w:val="ConsPlusNormal"/>
              <w:jc w:val="right"/>
            </w:pPr>
            <w:r>
              <w:t>79481,0</w:t>
            </w:r>
          </w:p>
        </w:tc>
        <w:tc>
          <w:tcPr>
            <w:tcW w:w="1814" w:type="dxa"/>
            <w:vAlign w:val="bottom"/>
          </w:tcPr>
          <w:p w:rsidR="003A54AF" w:rsidRDefault="003A54AF">
            <w:pPr>
              <w:pStyle w:val="ConsPlusNormal"/>
              <w:jc w:val="right"/>
            </w:pPr>
            <w:r>
              <w:t>79481,0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Коммунальное хозяйство</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78481,0</w:t>
            </w:r>
          </w:p>
        </w:tc>
        <w:tc>
          <w:tcPr>
            <w:tcW w:w="1644" w:type="dxa"/>
            <w:vAlign w:val="bottom"/>
          </w:tcPr>
          <w:p w:rsidR="003A54AF" w:rsidRDefault="003A54AF">
            <w:pPr>
              <w:pStyle w:val="ConsPlusNormal"/>
              <w:jc w:val="right"/>
            </w:pPr>
            <w:r>
              <w:t>78481,0</w:t>
            </w:r>
          </w:p>
        </w:tc>
        <w:tc>
          <w:tcPr>
            <w:tcW w:w="1814" w:type="dxa"/>
            <w:vAlign w:val="bottom"/>
          </w:tcPr>
          <w:p w:rsidR="003A54AF" w:rsidRDefault="003A54AF">
            <w:pPr>
              <w:pStyle w:val="ConsPlusNormal"/>
              <w:jc w:val="right"/>
            </w:pPr>
            <w:r>
              <w:t>78481,0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599"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78481,0</w:t>
            </w:r>
          </w:p>
        </w:tc>
        <w:tc>
          <w:tcPr>
            <w:tcW w:w="1644" w:type="dxa"/>
            <w:vAlign w:val="bottom"/>
          </w:tcPr>
          <w:p w:rsidR="003A54AF" w:rsidRDefault="003A54AF">
            <w:pPr>
              <w:pStyle w:val="ConsPlusNormal"/>
              <w:jc w:val="right"/>
            </w:pPr>
            <w:r>
              <w:t>78481,0</w:t>
            </w:r>
          </w:p>
        </w:tc>
        <w:tc>
          <w:tcPr>
            <w:tcW w:w="1814" w:type="dxa"/>
            <w:vAlign w:val="bottom"/>
          </w:tcPr>
          <w:p w:rsidR="003A54AF" w:rsidRDefault="003A54AF">
            <w:pPr>
              <w:pStyle w:val="ConsPlusNormal"/>
              <w:jc w:val="right"/>
            </w:pPr>
            <w:r>
              <w:t>78481,0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Устойчивое развитие сельских территорий</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2440000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78481,0</w:t>
            </w:r>
          </w:p>
        </w:tc>
        <w:tc>
          <w:tcPr>
            <w:tcW w:w="1644" w:type="dxa"/>
            <w:vAlign w:val="bottom"/>
          </w:tcPr>
          <w:p w:rsidR="003A54AF" w:rsidRDefault="003A54AF">
            <w:pPr>
              <w:pStyle w:val="ConsPlusNormal"/>
              <w:jc w:val="right"/>
            </w:pPr>
            <w:r>
              <w:t>78481,0</w:t>
            </w:r>
          </w:p>
        </w:tc>
        <w:tc>
          <w:tcPr>
            <w:tcW w:w="1814" w:type="dxa"/>
            <w:vAlign w:val="bottom"/>
          </w:tcPr>
          <w:p w:rsidR="003A54AF" w:rsidRDefault="003A54AF">
            <w:pPr>
              <w:pStyle w:val="ConsPlusNormal"/>
              <w:jc w:val="right"/>
            </w:pPr>
            <w:r>
              <w:t>78481,0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Субсидии на реализацию мероприятий федеральной целевой </w:t>
            </w:r>
            <w:hyperlink r:id="rId600" w:history="1">
              <w:r>
                <w:rPr>
                  <w:color w:val="0000FF"/>
                </w:rPr>
                <w:t>программы</w:t>
              </w:r>
            </w:hyperlink>
            <w:r>
              <w:t xml:space="preserve"> "Устойчивое развитие сельских территорий на 2014 - 2017 годы и на период до 2020 года"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2447018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78481,0</w:t>
            </w:r>
          </w:p>
        </w:tc>
        <w:tc>
          <w:tcPr>
            <w:tcW w:w="1644" w:type="dxa"/>
            <w:vAlign w:val="bottom"/>
          </w:tcPr>
          <w:p w:rsidR="003A54AF" w:rsidRDefault="003A54AF">
            <w:pPr>
              <w:pStyle w:val="ConsPlusNormal"/>
              <w:jc w:val="right"/>
            </w:pPr>
            <w:r>
              <w:t>78481,0</w:t>
            </w:r>
          </w:p>
        </w:tc>
        <w:tc>
          <w:tcPr>
            <w:tcW w:w="1814" w:type="dxa"/>
            <w:vAlign w:val="bottom"/>
          </w:tcPr>
          <w:p w:rsidR="003A54AF" w:rsidRDefault="003A54AF">
            <w:pPr>
              <w:pStyle w:val="ConsPlusNormal"/>
              <w:jc w:val="right"/>
            </w:pPr>
            <w:r>
              <w:t>78481,0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2447018</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78481,0</w:t>
            </w:r>
          </w:p>
        </w:tc>
        <w:tc>
          <w:tcPr>
            <w:tcW w:w="1644" w:type="dxa"/>
            <w:vAlign w:val="bottom"/>
          </w:tcPr>
          <w:p w:rsidR="003A54AF" w:rsidRDefault="003A54AF">
            <w:pPr>
              <w:pStyle w:val="ConsPlusNormal"/>
              <w:jc w:val="right"/>
            </w:pPr>
            <w:r>
              <w:t>78481,0</w:t>
            </w:r>
          </w:p>
        </w:tc>
        <w:tc>
          <w:tcPr>
            <w:tcW w:w="1814" w:type="dxa"/>
            <w:vAlign w:val="bottom"/>
          </w:tcPr>
          <w:p w:rsidR="003A54AF" w:rsidRDefault="003A54AF">
            <w:pPr>
              <w:pStyle w:val="ConsPlusNormal"/>
              <w:jc w:val="right"/>
            </w:pPr>
            <w:r>
              <w:t>78481,0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Благоустройство</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601"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Устойчивое развитие сельских территорий</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2440000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Субсидии на реализацию мероприятий федеральной целевой </w:t>
            </w:r>
            <w:hyperlink r:id="rId602" w:history="1">
              <w:r>
                <w:rPr>
                  <w:color w:val="0000FF"/>
                </w:rPr>
                <w:t>программы</w:t>
              </w:r>
            </w:hyperlink>
            <w:r>
              <w:t xml:space="preserve"> "Устойчивое развитие сельских территорий на 2014 - 2017 годы и на период до 2020 года"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2447018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2447018</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Образование</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26618,0</w:t>
            </w:r>
          </w:p>
        </w:tc>
        <w:tc>
          <w:tcPr>
            <w:tcW w:w="1644" w:type="dxa"/>
            <w:vAlign w:val="bottom"/>
          </w:tcPr>
          <w:p w:rsidR="003A54AF" w:rsidRDefault="003A54AF">
            <w:pPr>
              <w:pStyle w:val="ConsPlusNormal"/>
              <w:jc w:val="right"/>
            </w:pPr>
            <w:r>
              <w:t>26618,0</w:t>
            </w:r>
          </w:p>
        </w:tc>
        <w:tc>
          <w:tcPr>
            <w:tcW w:w="1814" w:type="dxa"/>
            <w:vAlign w:val="bottom"/>
          </w:tcPr>
          <w:p w:rsidR="003A54AF" w:rsidRDefault="003A54AF">
            <w:pPr>
              <w:pStyle w:val="ConsPlusNormal"/>
              <w:jc w:val="right"/>
            </w:pPr>
            <w:r>
              <w:t>26618,0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Общее образование</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17118,0</w:t>
            </w:r>
          </w:p>
        </w:tc>
        <w:tc>
          <w:tcPr>
            <w:tcW w:w="1644" w:type="dxa"/>
            <w:vAlign w:val="bottom"/>
          </w:tcPr>
          <w:p w:rsidR="003A54AF" w:rsidRDefault="003A54AF">
            <w:pPr>
              <w:pStyle w:val="ConsPlusNormal"/>
              <w:jc w:val="right"/>
            </w:pPr>
            <w:r>
              <w:t>17118,0</w:t>
            </w:r>
          </w:p>
        </w:tc>
        <w:tc>
          <w:tcPr>
            <w:tcW w:w="1814" w:type="dxa"/>
            <w:vAlign w:val="bottom"/>
          </w:tcPr>
          <w:p w:rsidR="003A54AF" w:rsidRDefault="003A54AF">
            <w:pPr>
              <w:pStyle w:val="ConsPlusNormal"/>
              <w:jc w:val="right"/>
            </w:pPr>
            <w:r>
              <w:t>17118,0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603"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17118,0</w:t>
            </w:r>
          </w:p>
        </w:tc>
        <w:tc>
          <w:tcPr>
            <w:tcW w:w="1644" w:type="dxa"/>
            <w:vAlign w:val="bottom"/>
          </w:tcPr>
          <w:p w:rsidR="003A54AF" w:rsidRDefault="003A54AF">
            <w:pPr>
              <w:pStyle w:val="ConsPlusNormal"/>
              <w:jc w:val="right"/>
            </w:pPr>
            <w:r>
              <w:t>17118,0</w:t>
            </w:r>
          </w:p>
        </w:tc>
        <w:tc>
          <w:tcPr>
            <w:tcW w:w="1814" w:type="dxa"/>
            <w:vAlign w:val="bottom"/>
          </w:tcPr>
          <w:p w:rsidR="003A54AF" w:rsidRDefault="003A54AF">
            <w:pPr>
              <w:pStyle w:val="ConsPlusNormal"/>
              <w:jc w:val="right"/>
            </w:pPr>
            <w:r>
              <w:t>17118,0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Устойчивое развитие сельских территорий</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2440000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17118,0</w:t>
            </w:r>
          </w:p>
        </w:tc>
        <w:tc>
          <w:tcPr>
            <w:tcW w:w="1644" w:type="dxa"/>
            <w:vAlign w:val="bottom"/>
          </w:tcPr>
          <w:p w:rsidR="003A54AF" w:rsidRDefault="003A54AF">
            <w:pPr>
              <w:pStyle w:val="ConsPlusNormal"/>
              <w:jc w:val="right"/>
            </w:pPr>
            <w:r>
              <w:t>17118,0</w:t>
            </w:r>
          </w:p>
        </w:tc>
        <w:tc>
          <w:tcPr>
            <w:tcW w:w="1814" w:type="dxa"/>
            <w:vAlign w:val="bottom"/>
          </w:tcPr>
          <w:p w:rsidR="003A54AF" w:rsidRDefault="003A54AF">
            <w:pPr>
              <w:pStyle w:val="ConsPlusNormal"/>
              <w:jc w:val="right"/>
            </w:pPr>
            <w:r>
              <w:t>17118,0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Субсидии на реализацию мероприятий федеральной целевой </w:t>
            </w:r>
            <w:hyperlink r:id="rId604" w:history="1">
              <w:r>
                <w:rPr>
                  <w:color w:val="0000FF"/>
                </w:rPr>
                <w:t>программы</w:t>
              </w:r>
            </w:hyperlink>
            <w:r>
              <w:t xml:space="preserve"> "Устойчивое развитие сельских территорий на 2014 - 2017 годы и на период до 2020 года"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2447018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17118,0</w:t>
            </w:r>
          </w:p>
        </w:tc>
        <w:tc>
          <w:tcPr>
            <w:tcW w:w="1644" w:type="dxa"/>
            <w:vAlign w:val="bottom"/>
          </w:tcPr>
          <w:p w:rsidR="003A54AF" w:rsidRDefault="003A54AF">
            <w:pPr>
              <w:pStyle w:val="ConsPlusNormal"/>
              <w:jc w:val="right"/>
            </w:pPr>
            <w:r>
              <w:t>17118,0</w:t>
            </w:r>
          </w:p>
        </w:tc>
        <w:tc>
          <w:tcPr>
            <w:tcW w:w="1814" w:type="dxa"/>
            <w:vAlign w:val="bottom"/>
          </w:tcPr>
          <w:p w:rsidR="003A54AF" w:rsidRDefault="003A54AF">
            <w:pPr>
              <w:pStyle w:val="ConsPlusNormal"/>
              <w:jc w:val="right"/>
            </w:pPr>
            <w:r>
              <w:t>17118,0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2447018</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17118,0</w:t>
            </w:r>
          </w:p>
        </w:tc>
        <w:tc>
          <w:tcPr>
            <w:tcW w:w="1644" w:type="dxa"/>
            <w:vAlign w:val="bottom"/>
          </w:tcPr>
          <w:p w:rsidR="003A54AF" w:rsidRDefault="003A54AF">
            <w:pPr>
              <w:pStyle w:val="ConsPlusNormal"/>
              <w:jc w:val="right"/>
            </w:pPr>
            <w:r>
              <w:t>17118,0</w:t>
            </w:r>
          </w:p>
        </w:tc>
        <w:tc>
          <w:tcPr>
            <w:tcW w:w="1814" w:type="dxa"/>
            <w:vAlign w:val="bottom"/>
          </w:tcPr>
          <w:p w:rsidR="003A54AF" w:rsidRDefault="003A54AF">
            <w:pPr>
              <w:pStyle w:val="ConsPlusNormal"/>
              <w:jc w:val="right"/>
            </w:pPr>
            <w:r>
              <w:t>17118,0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Профессиональная подготовка, переподготовка и повышение квалификации</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9500,0</w:t>
            </w:r>
          </w:p>
        </w:tc>
        <w:tc>
          <w:tcPr>
            <w:tcW w:w="1644" w:type="dxa"/>
            <w:vAlign w:val="bottom"/>
          </w:tcPr>
          <w:p w:rsidR="003A54AF" w:rsidRDefault="003A54AF">
            <w:pPr>
              <w:pStyle w:val="ConsPlusNormal"/>
              <w:jc w:val="right"/>
            </w:pPr>
            <w:r>
              <w:t>9500,0</w:t>
            </w:r>
          </w:p>
        </w:tc>
        <w:tc>
          <w:tcPr>
            <w:tcW w:w="1814" w:type="dxa"/>
            <w:vAlign w:val="bottom"/>
          </w:tcPr>
          <w:p w:rsidR="003A54AF" w:rsidRDefault="003A54AF">
            <w:pPr>
              <w:pStyle w:val="ConsPlusNormal"/>
              <w:jc w:val="right"/>
            </w:pPr>
            <w:r>
              <w:t>9500,0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605"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9500,0</w:t>
            </w:r>
          </w:p>
        </w:tc>
        <w:tc>
          <w:tcPr>
            <w:tcW w:w="1644" w:type="dxa"/>
            <w:vAlign w:val="bottom"/>
          </w:tcPr>
          <w:p w:rsidR="003A54AF" w:rsidRDefault="003A54AF">
            <w:pPr>
              <w:pStyle w:val="ConsPlusNormal"/>
              <w:jc w:val="right"/>
            </w:pPr>
            <w:r>
              <w:t>9500,0</w:t>
            </w:r>
          </w:p>
        </w:tc>
        <w:tc>
          <w:tcPr>
            <w:tcW w:w="1814" w:type="dxa"/>
            <w:vAlign w:val="bottom"/>
          </w:tcPr>
          <w:p w:rsidR="003A54AF" w:rsidRDefault="003A54AF">
            <w:pPr>
              <w:pStyle w:val="ConsPlusNormal"/>
              <w:jc w:val="right"/>
            </w:pPr>
            <w:r>
              <w:t>9500,0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4500,0</w:t>
            </w:r>
          </w:p>
        </w:tc>
        <w:tc>
          <w:tcPr>
            <w:tcW w:w="1644" w:type="dxa"/>
            <w:vAlign w:val="bottom"/>
          </w:tcPr>
          <w:p w:rsidR="003A54AF" w:rsidRDefault="003A54AF">
            <w:pPr>
              <w:pStyle w:val="ConsPlusNormal"/>
              <w:jc w:val="right"/>
            </w:pPr>
            <w:r>
              <w:t>4500,0</w:t>
            </w:r>
          </w:p>
        </w:tc>
        <w:tc>
          <w:tcPr>
            <w:tcW w:w="1814" w:type="dxa"/>
            <w:vAlign w:val="bottom"/>
          </w:tcPr>
          <w:p w:rsidR="003A54AF" w:rsidRDefault="003A54AF">
            <w:pPr>
              <w:pStyle w:val="ConsPlusNormal"/>
              <w:jc w:val="right"/>
            </w:pPr>
            <w:r>
              <w:t>4500,0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переподготовке и повышению квалификации кадров</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2411020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4500,0</w:t>
            </w:r>
          </w:p>
        </w:tc>
        <w:tc>
          <w:tcPr>
            <w:tcW w:w="1644" w:type="dxa"/>
            <w:vAlign w:val="bottom"/>
          </w:tcPr>
          <w:p w:rsidR="003A54AF" w:rsidRDefault="003A54AF">
            <w:pPr>
              <w:pStyle w:val="ConsPlusNormal"/>
              <w:jc w:val="right"/>
            </w:pPr>
            <w:r>
              <w:t>4500,0</w:t>
            </w:r>
          </w:p>
        </w:tc>
        <w:tc>
          <w:tcPr>
            <w:tcW w:w="1814" w:type="dxa"/>
            <w:vAlign w:val="bottom"/>
          </w:tcPr>
          <w:p w:rsidR="003A54AF" w:rsidRDefault="003A54AF">
            <w:pPr>
              <w:pStyle w:val="ConsPlusNormal"/>
              <w:jc w:val="right"/>
            </w:pPr>
            <w:r>
              <w:t>4500,0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2411020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4500,0</w:t>
            </w:r>
          </w:p>
        </w:tc>
        <w:tc>
          <w:tcPr>
            <w:tcW w:w="1644" w:type="dxa"/>
            <w:vAlign w:val="bottom"/>
          </w:tcPr>
          <w:p w:rsidR="003A54AF" w:rsidRDefault="003A54AF">
            <w:pPr>
              <w:pStyle w:val="ConsPlusNormal"/>
              <w:jc w:val="right"/>
            </w:pPr>
            <w:r>
              <w:t>4500,0</w:t>
            </w:r>
          </w:p>
        </w:tc>
        <w:tc>
          <w:tcPr>
            <w:tcW w:w="1814" w:type="dxa"/>
            <w:vAlign w:val="bottom"/>
          </w:tcPr>
          <w:p w:rsidR="003A54AF" w:rsidRDefault="003A54AF">
            <w:pPr>
              <w:pStyle w:val="ConsPlusNormal"/>
              <w:jc w:val="right"/>
            </w:pPr>
            <w:r>
              <w:t>4500,0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Развитие малых форм хозяйствования в агропромышленном комплексе Краснодарского края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w:t>
            </w:r>
          </w:p>
        </w:tc>
        <w:tc>
          <w:tcPr>
            <w:tcW w:w="1644" w:type="dxa"/>
            <w:vAlign w:val="bottom"/>
          </w:tcPr>
          <w:p w:rsidR="003A54AF" w:rsidRDefault="003A54AF">
            <w:pPr>
              <w:pStyle w:val="ConsPlusNormal"/>
              <w:jc w:val="right"/>
            </w:pPr>
            <w:r>
              <w:t>5000,0</w:t>
            </w:r>
          </w:p>
        </w:tc>
        <w:tc>
          <w:tcPr>
            <w:tcW w:w="1814" w:type="dxa"/>
            <w:vAlign w:val="bottom"/>
          </w:tcPr>
          <w:p w:rsidR="003A54AF" w:rsidRDefault="003A54AF">
            <w:pPr>
              <w:pStyle w:val="ConsPlusNormal"/>
              <w:jc w:val="right"/>
            </w:pPr>
            <w:r>
              <w:t>5000,0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Развитие малых форм хозяйствования в агропромышленном комплексе</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2461128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w:t>
            </w:r>
          </w:p>
        </w:tc>
        <w:tc>
          <w:tcPr>
            <w:tcW w:w="1644" w:type="dxa"/>
            <w:vAlign w:val="bottom"/>
          </w:tcPr>
          <w:p w:rsidR="003A54AF" w:rsidRDefault="003A54AF">
            <w:pPr>
              <w:pStyle w:val="ConsPlusNormal"/>
              <w:jc w:val="right"/>
            </w:pPr>
            <w:r>
              <w:t>5000,0</w:t>
            </w:r>
          </w:p>
        </w:tc>
        <w:tc>
          <w:tcPr>
            <w:tcW w:w="1814" w:type="dxa"/>
            <w:vAlign w:val="bottom"/>
          </w:tcPr>
          <w:p w:rsidR="003A54AF" w:rsidRDefault="003A54AF">
            <w:pPr>
              <w:pStyle w:val="ConsPlusNormal"/>
              <w:jc w:val="right"/>
            </w:pPr>
            <w:r>
              <w:t>5000,0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2461128</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5000,0</w:t>
            </w:r>
          </w:p>
        </w:tc>
        <w:tc>
          <w:tcPr>
            <w:tcW w:w="1644" w:type="dxa"/>
            <w:vAlign w:val="bottom"/>
          </w:tcPr>
          <w:p w:rsidR="003A54AF" w:rsidRDefault="003A54AF">
            <w:pPr>
              <w:pStyle w:val="ConsPlusNormal"/>
              <w:jc w:val="right"/>
            </w:pPr>
            <w:r>
              <w:t>5000,0</w:t>
            </w:r>
          </w:p>
        </w:tc>
        <w:tc>
          <w:tcPr>
            <w:tcW w:w="1814" w:type="dxa"/>
            <w:vAlign w:val="bottom"/>
          </w:tcPr>
          <w:p w:rsidR="003A54AF" w:rsidRDefault="003A54AF">
            <w:pPr>
              <w:pStyle w:val="ConsPlusNormal"/>
              <w:jc w:val="right"/>
            </w:pPr>
            <w:r>
              <w:t>5000,0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Социальная политика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118766,7</w:t>
            </w:r>
          </w:p>
        </w:tc>
        <w:tc>
          <w:tcPr>
            <w:tcW w:w="1644" w:type="dxa"/>
            <w:vAlign w:val="bottom"/>
          </w:tcPr>
          <w:p w:rsidR="003A54AF" w:rsidRDefault="003A54AF">
            <w:pPr>
              <w:pStyle w:val="ConsPlusNormal"/>
              <w:jc w:val="right"/>
            </w:pPr>
            <w:r>
              <w:t>118766,7</w:t>
            </w:r>
          </w:p>
        </w:tc>
        <w:tc>
          <w:tcPr>
            <w:tcW w:w="1814" w:type="dxa"/>
            <w:vAlign w:val="bottom"/>
          </w:tcPr>
          <w:p w:rsidR="003A54AF" w:rsidRDefault="003A54AF">
            <w:pPr>
              <w:pStyle w:val="ConsPlusNormal"/>
              <w:jc w:val="right"/>
            </w:pPr>
            <w:r>
              <w:t>109052,2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населения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118766,7</w:t>
            </w:r>
          </w:p>
        </w:tc>
        <w:tc>
          <w:tcPr>
            <w:tcW w:w="1644" w:type="dxa"/>
            <w:vAlign w:val="bottom"/>
          </w:tcPr>
          <w:p w:rsidR="003A54AF" w:rsidRDefault="003A54AF">
            <w:pPr>
              <w:pStyle w:val="ConsPlusNormal"/>
              <w:jc w:val="right"/>
            </w:pPr>
            <w:r>
              <w:t>118766,7</w:t>
            </w:r>
          </w:p>
        </w:tc>
        <w:tc>
          <w:tcPr>
            <w:tcW w:w="1814" w:type="dxa"/>
            <w:vAlign w:val="bottom"/>
          </w:tcPr>
          <w:p w:rsidR="003A54AF" w:rsidRDefault="003A54AF">
            <w:pPr>
              <w:pStyle w:val="ConsPlusNormal"/>
              <w:jc w:val="right"/>
            </w:pPr>
            <w:r>
              <w:t>109052,2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606"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118766,7</w:t>
            </w:r>
          </w:p>
        </w:tc>
        <w:tc>
          <w:tcPr>
            <w:tcW w:w="1644" w:type="dxa"/>
            <w:vAlign w:val="bottom"/>
          </w:tcPr>
          <w:p w:rsidR="003A54AF" w:rsidRDefault="003A54AF">
            <w:pPr>
              <w:pStyle w:val="ConsPlusNormal"/>
              <w:jc w:val="right"/>
            </w:pPr>
            <w:r>
              <w:t>118766,7</w:t>
            </w:r>
          </w:p>
        </w:tc>
        <w:tc>
          <w:tcPr>
            <w:tcW w:w="1814" w:type="dxa"/>
            <w:vAlign w:val="bottom"/>
          </w:tcPr>
          <w:p w:rsidR="003A54AF" w:rsidRDefault="003A54AF">
            <w:pPr>
              <w:pStyle w:val="ConsPlusNormal"/>
              <w:jc w:val="right"/>
            </w:pPr>
            <w:r>
              <w:t>109052,2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Устойчивое развитие сельских территорий</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2440000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108081,7</w:t>
            </w:r>
          </w:p>
        </w:tc>
        <w:tc>
          <w:tcPr>
            <w:tcW w:w="1644" w:type="dxa"/>
            <w:vAlign w:val="bottom"/>
          </w:tcPr>
          <w:p w:rsidR="003A54AF" w:rsidRDefault="003A54AF">
            <w:pPr>
              <w:pStyle w:val="ConsPlusNormal"/>
              <w:jc w:val="right"/>
            </w:pPr>
            <w:r>
              <w:t>108081,7</w:t>
            </w:r>
          </w:p>
        </w:tc>
        <w:tc>
          <w:tcPr>
            <w:tcW w:w="1814" w:type="dxa"/>
            <w:vAlign w:val="bottom"/>
          </w:tcPr>
          <w:p w:rsidR="003A54AF" w:rsidRDefault="003A54AF">
            <w:pPr>
              <w:pStyle w:val="ConsPlusNormal"/>
              <w:jc w:val="right"/>
            </w:pPr>
            <w:r>
              <w:t>108081,7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Реализация мероприятий федеральной целевой </w:t>
            </w:r>
            <w:hyperlink r:id="rId607" w:history="1">
              <w:r>
                <w:rPr>
                  <w:color w:val="0000FF"/>
                </w:rPr>
                <w:t>программы</w:t>
              </w:r>
            </w:hyperlink>
            <w:r>
              <w:t xml:space="preserve"> "Устойчивое развитие сельских территорий на 2014 - 2017 годы и на период до 2020 года"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2448018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108081,7</w:t>
            </w:r>
          </w:p>
        </w:tc>
        <w:tc>
          <w:tcPr>
            <w:tcW w:w="1644" w:type="dxa"/>
            <w:vAlign w:val="bottom"/>
          </w:tcPr>
          <w:p w:rsidR="003A54AF" w:rsidRDefault="003A54AF">
            <w:pPr>
              <w:pStyle w:val="ConsPlusNormal"/>
              <w:jc w:val="right"/>
            </w:pPr>
            <w:r>
              <w:t>108081,7</w:t>
            </w:r>
          </w:p>
        </w:tc>
        <w:tc>
          <w:tcPr>
            <w:tcW w:w="1814" w:type="dxa"/>
            <w:vAlign w:val="bottom"/>
          </w:tcPr>
          <w:p w:rsidR="003A54AF" w:rsidRDefault="003A54AF">
            <w:pPr>
              <w:pStyle w:val="ConsPlusNormal"/>
              <w:jc w:val="right"/>
            </w:pPr>
            <w:r>
              <w:t>108081,7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2448018</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108081,7</w:t>
            </w:r>
          </w:p>
        </w:tc>
        <w:tc>
          <w:tcPr>
            <w:tcW w:w="1644" w:type="dxa"/>
            <w:vAlign w:val="bottom"/>
          </w:tcPr>
          <w:p w:rsidR="003A54AF" w:rsidRDefault="003A54AF">
            <w:pPr>
              <w:pStyle w:val="ConsPlusNormal"/>
              <w:jc w:val="right"/>
            </w:pPr>
            <w:r>
              <w:t>108081,7</w:t>
            </w:r>
          </w:p>
        </w:tc>
        <w:tc>
          <w:tcPr>
            <w:tcW w:w="1814" w:type="dxa"/>
            <w:vAlign w:val="bottom"/>
          </w:tcPr>
          <w:p w:rsidR="003A54AF" w:rsidRDefault="003A54AF">
            <w:pPr>
              <w:pStyle w:val="ConsPlusNormal"/>
              <w:jc w:val="right"/>
            </w:pPr>
            <w:r>
              <w:t>108081,7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Развитие малых форм хозяйствования в агропромышленном комплексе Краснодарского края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2460000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10685,0</w:t>
            </w:r>
          </w:p>
        </w:tc>
        <w:tc>
          <w:tcPr>
            <w:tcW w:w="1644" w:type="dxa"/>
            <w:vAlign w:val="bottom"/>
          </w:tcPr>
          <w:p w:rsidR="003A54AF" w:rsidRDefault="003A54AF">
            <w:pPr>
              <w:pStyle w:val="ConsPlusNormal"/>
              <w:jc w:val="right"/>
            </w:pPr>
            <w:r>
              <w:t>10685,0</w:t>
            </w:r>
          </w:p>
        </w:tc>
        <w:tc>
          <w:tcPr>
            <w:tcW w:w="1814" w:type="dxa"/>
            <w:vAlign w:val="bottom"/>
          </w:tcPr>
          <w:p w:rsidR="003A54AF" w:rsidRDefault="003A54AF">
            <w:pPr>
              <w:pStyle w:val="ConsPlusNormal"/>
              <w:jc w:val="right"/>
            </w:pPr>
            <w:r>
              <w:t>970,5</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2461188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9863,1</w:t>
            </w:r>
          </w:p>
        </w:tc>
        <w:tc>
          <w:tcPr>
            <w:tcW w:w="1644" w:type="dxa"/>
            <w:vAlign w:val="bottom"/>
          </w:tcPr>
          <w:p w:rsidR="003A54AF" w:rsidRDefault="003A54AF">
            <w:pPr>
              <w:pStyle w:val="ConsPlusNormal"/>
              <w:jc w:val="right"/>
            </w:pPr>
            <w:r>
              <w:t>9863,1</w:t>
            </w:r>
          </w:p>
        </w:tc>
        <w:tc>
          <w:tcPr>
            <w:tcW w:w="1814" w:type="dxa"/>
            <w:vAlign w:val="bottom"/>
          </w:tcPr>
          <w:p w:rsidR="003A54AF" w:rsidRDefault="003A54AF">
            <w:pPr>
              <w:pStyle w:val="ConsPlusNormal"/>
              <w:jc w:val="right"/>
            </w:pPr>
            <w:r>
              <w:t>895,8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2461188</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9863,1</w:t>
            </w:r>
          </w:p>
        </w:tc>
        <w:tc>
          <w:tcPr>
            <w:tcW w:w="1644" w:type="dxa"/>
            <w:vAlign w:val="bottom"/>
          </w:tcPr>
          <w:p w:rsidR="003A54AF" w:rsidRDefault="003A54AF">
            <w:pPr>
              <w:pStyle w:val="ConsPlusNormal"/>
              <w:jc w:val="right"/>
            </w:pPr>
            <w:r>
              <w:t>9863,1</w:t>
            </w:r>
          </w:p>
        </w:tc>
        <w:tc>
          <w:tcPr>
            <w:tcW w:w="1814" w:type="dxa"/>
            <w:vAlign w:val="bottom"/>
          </w:tcPr>
          <w:p w:rsidR="003A54AF" w:rsidRDefault="003A54AF">
            <w:pPr>
              <w:pStyle w:val="ConsPlusNormal"/>
              <w:jc w:val="right"/>
            </w:pPr>
            <w:r>
              <w:t>895,8</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дополнительных социальных выплат, стимулирующих повышение рождаемости</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2461189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821,9</w:t>
            </w:r>
          </w:p>
        </w:tc>
        <w:tc>
          <w:tcPr>
            <w:tcW w:w="1644" w:type="dxa"/>
            <w:vAlign w:val="bottom"/>
          </w:tcPr>
          <w:p w:rsidR="003A54AF" w:rsidRDefault="003A54AF">
            <w:pPr>
              <w:pStyle w:val="ConsPlusNormal"/>
              <w:jc w:val="right"/>
            </w:pPr>
            <w:r>
              <w:t>821,9</w:t>
            </w:r>
          </w:p>
        </w:tc>
        <w:tc>
          <w:tcPr>
            <w:tcW w:w="1814" w:type="dxa"/>
            <w:vAlign w:val="bottom"/>
          </w:tcPr>
          <w:p w:rsidR="003A54AF" w:rsidRDefault="003A54AF">
            <w:pPr>
              <w:pStyle w:val="ConsPlusNormal"/>
              <w:jc w:val="right"/>
            </w:pPr>
            <w:r>
              <w:t>74,7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2461189</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821,9</w:t>
            </w:r>
          </w:p>
        </w:tc>
        <w:tc>
          <w:tcPr>
            <w:tcW w:w="1644" w:type="dxa"/>
            <w:vAlign w:val="bottom"/>
          </w:tcPr>
          <w:p w:rsidR="003A54AF" w:rsidRDefault="003A54AF">
            <w:pPr>
              <w:pStyle w:val="ConsPlusNormal"/>
              <w:jc w:val="right"/>
            </w:pPr>
            <w:r>
              <w:t>821,9</w:t>
            </w:r>
          </w:p>
        </w:tc>
        <w:tc>
          <w:tcPr>
            <w:tcW w:w="1814" w:type="dxa"/>
            <w:vAlign w:val="bottom"/>
          </w:tcPr>
          <w:p w:rsidR="003A54AF" w:rsidRDefault="003A54AF">
            <w:pPr>
              <w:pStyle w:val="ConsPlusNormal"/>
              <w:jc w:val="right"/>
            </w:pPr>
            <w:r>
              <w:t>74,7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Физическая культура и спорт</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Физическая культура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608"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Устойчивое развитие сельских территорий</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2440000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Субсидии на реализацию мероприятий федеральной целевой </w:t>
            </w:r>
            <w:hyperlink r:id="rId609" w:history="1">
              <w:r>
                <w:rPr>
                  <w:color w:val="0000FF"/>
                </w:rPr>
                <w:t>программы</w:t>
              </w:r>
            </w:hyperlink>
            <w:r>
              <w:t xml:space="preserve"> "Устойчивое развитие сельских территорий на 2014 - 2017 годы и на период до 2020 года"</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2447018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819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2447018</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jc w:val="center"/>
            </w:pPr>
            <w:r>
              <w:t>18.</w:t>
            </w:r>
          </w:p>
        </w:tc>
        <w:tc>
          <w:tcPr>
            <w:tcW w:w="3458" w:type="dxa"/>
            <w:vAlign w:val="bottom"/>
          </w:tcPr>
          <w:p w:rsidR="003A54AF" w:rsidRDefault="003A54AF">
            <w:pPr>
              <w:pStyle w:val="ConsPlusNormal"/>
              <w:jc w:val="both"/>
            </w:pPr>
            <w:r>
              <w:t>Министерство гражданской обороны, чрезвычайных ситуаций и региональной безопасности Краснодарского края</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2012140,2</w:t>
            </w:r>
          </w:p>
        </w:tc>
        <w:tc>
          <w:tcPr>
            <w:tcW w:w="1644" w:type="dxa"/>
            <w:vAlign w:val="bottom"/>
          </w:tcPr>
          <w:p w:rsidR="003A54AF" w:rsidRDefault="003A54AF">
            <w:pPr>
              <w:pStyle w:val="ConsPlusNormal"/>
              <w:jc w:val="right"/>
            </w:pPr>
            <w:r>
              <w:t>2012140,2</w:t>
            </w:r>
          </w:p>
        </w:tc>
        <w:tc>
          <w:tcPr>
            <w:tcW w:w="1814" w:type="dxa"/>
            <w:vAlign w:val="bottom"/>
          </w:tcPr>
          <w:p w:rsidR="003A54AF" w:rsidRDefault="003A54AF">
            <w:pPr>
              <w:pStyle w:val="ConsPlusNormal"/>
              <w:jc w:val="right"/>
            </w:pPr>
            <w:r>
              <w:t>2065978,2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Национальная оборона</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12931,0</w:t>
            </w:r>
          </w:p>
        </w:tc>
        <w:tc>
          <w:tcPr>
            <w:tcW w:w="1644" w:type="dxa"/>
            <w:vAlign w:val="bottom"/>
          </w:tcPr>
          <w:p w:rsidR="003A54AF" w:rsidRDefault="003A54AF">
            <w:pPr>
              <w:pStyle w:val="ConsPlusNormal"/>
              <w:jc w:val="right"/>
            </w:pPr>
            <w:r>
              <w:t>12931,0</w:t>
            </w:r>
          </w:p>
        </w:tc>
        <w:tc>
          <w:tcPr>
            <w:tcW w:w="1814" w:type="dxa"/>
            <w:vAlign w:val="bottom"/>
          </w:tcPr>
          <w:p w:rsidR="003A54AF" w:rsidRDefault="003A54AF">
            <w:pPr>
              <w:pStyle w:val="ConsPlusNormal"/>
              <w:jc w:val="right"/>
            </w:pPr>
            <w:r>
              <w:t>12931,0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Мобилизационная подготовка экономики</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12931,0</w:t>
            </w:r>
          </w:p>
        </w:tc>
        <w:tc>
          <w:tcPr>
            <w:tcW w:w="1644" w:type="dxa"/>
            <w:vAlign w:val="bottom"/>
          </w:tcPr>
          <w:p w:rsidR="003A54AF" w:rsidRDefault="003A54AF">
            <w:pPr>
              <w:pStyle w:val="ConsPlusNormal"/>
              <w:jc w:val="right"/>
            </w:pPr>
            <w:r>
              <w:t>12931,0</w:t>
            </w:r>
          </w:p>
        </w:tc>
        <w:tc>
          <w:tcPr>
            <w:tcW w:w="1814" w:type="dxa"/>
            <w:vAlign w:val="bottom"/>
          </w:tcPr>
          <w:p w:rsidR="003A54AF" w:rsidRDefault="003A54AF">
            <w:pPr>
              <w:pStyle w:val="ConsPlusNormal"/>
              <w:jc w:val="right"/>
            </w:pPr>
            <w:r>
              <w:t>12931,0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12931,0</w:t>
            </w:r>
          </w:p>
        </w:tc>
        <w:tc>
          <w:tcPr>
            <w:tcW w:w="1644" w:type="dxa"/>
            <w:vAlign w:val="bottom"/>
          </w:tcPr>
          <w:p w:rsidR="003A54AF" w:rsidRDefault="003A54AF">
            <w:pPr>
              <w:pStyle w:val="ConsPlusNormal"/>
              <w:jc w:val="right"/>
            </w:pPr>
            <w:r>
              <w:t>12931,0</w:t>
            </w:r>
          </w:p>
        </w:tc>
        <w:tc>
          <w:tcPr>
            <w:tcW w:w="1814" w:type="dxa"/>
            <w:vAlign w:val="bottom"/>
          </w:tcPr>
          <w:p w:rsidR="003A54AF" w:rsidRDefault="003A54AF">
            <w:pPr>
              <w:pStyle w:val="ConsPlusNormal"/>
              <w:jc w:val="right"/>
            </w:pPr>
            <w:r>
              <w:t>12931,0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Непрограммные расходы</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12931,0</w:t>
            </w:r>
          </w:p>
        </w:tc>
        <w:tc>
          <w:tcPr>
            <w:tcW w:w="1644" w:type="dxa"/>
            <w:vAlign w:val="bottom"/>
          </w:tcPr>
          <w:p w:rsidR="003A54AF" w:rsidRDefault="003A54AF">
            <w:pPr>
              <w:pStyle w:val="ConsPlusNormal"/>
              <w:jc w:val="right"/>
            </w:pPr>
            <w:r>
              <w:t>12931,0</w:t>
            </w:r>
          </w:p>
        </w:tc>
        <w:tc>
          <w:tcPr>
            <w:tcW w:w="1814" w:type="dxa"/>
            <w:vAlign w:val="bottom"/>
          </w:tcPr>
          <w:p w:rsidR="003A54AF" w:rsidRDefault="003A54AF">
            <w:pPr>
              <w:pStyle w:val="ConsPlusNormal"/>
              <w:jc w:val="right"/>
            </w:pPr>
            <w:r>
              <w:t>12931,0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обеспечению мобилизационной готовности экономики</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12931,0</w:t>
            </w:r>
          </w:p>
        </w:tc>
        <w:tc>
          <w:tcPr>
            <w:tcW w:w="1644" w:type="dxa"/>
            <w:vAlign w:val="bottom"/>
          </w:tcPr>
          <w:p w:rsidR="003A54AF" w:rsidRDefault="003A54AF">
            <w:pPr>
              <w:pStyle w:val="ConsPlusNormal"/>
              <w:jc w:val="right"/>
            </w:pPr>
            <w:r>
              <w:t>12931,0</w:t>
            </w:r>
          </w:p>
        </w:tc>
        <w:tc>
          <w:tcPr>
            <w:tcW w:w="1814" w:type="dxa"/>
            <w:vAlign w:val="bottom"/>
          </w:tcPr>
          <w:p w:rsidR="003A54AF" w:rsidRDefault="003A54AF">
            <w:pPr>
              <w:pStyle w:val="ConsPlusNormal"/>
              <w:jc w:val="right"/>
            </w:pPr>
            <w:r>
              <w:t>12931,0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12931,0</w:t>
            </w:r>
          </w:p>
        </w:tc>
        <w:tc>
          <w:tcPr>
            <w:tcW w:w="1644" w:type="dxa"/>
            <w:vAlign w:val="bottom"/>
          </w:tcPr>
          <w:p w:rsidR="003A54AF" w:rsidRDefault="003A54AF">
            <w:pPr>
              <w:pStyle w:val="ConsPlusNormal"/>
              <w:jc w:val="right"/>
            </w:pPr>
            <w:r>
              <w:t>12931,0</w:t>
            </w:r>
          </w:p>
        </w:tc>
        <w:tc>
          <w:tcPr>
            <w:tcW w:w="1814" w:type="dxa"/>
            <w:vAlign w:val="bottom"/>
          </w:tcPr>
          <w:p w:rsidR="003A54AF" w:rsidRDefault="003A54AF">
            <w:pPr>
              <w:pStyle w:val="ConsPlusNormal"/>
              <w:jc w:val="right"/>
            </w:pPr>
            <w:r>
              <w:t>12931,0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Национальная безопасность и правоохранительная деятельность</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1458279,2</w:t>
            </w:r>
          </w:p>
        </w:tc>
        <w:tc>
          <w:tcPr>
            <w:tcW w:w="1644" w:type="dxa"/>
            <w:vAlign w:val="bottom"/>
          </w:tcPr>
          <w:p w:rsidR="003A54AF" w:rsidRDefault="003A54AF">
            <w:pPr>
              <w:pStyle w:val="ConsPlusNormal"/>
              <w:jc w:val="right"/>
            </w:pPr>
            <w:r>
              <w:t>1458279,2</w:t>
            </w:r>
          </w:p>
        </w:tc>
        <w:tc>
          <w:tcPr>
            <w:tcW w:w="1814" w:type="dxa"/>
            <w:vAlign w:val="bottom"/>
          </w:tcPr>
          <w:p w:rsidR="003A54AF" w:rsidRDefault="003A54AF">
            <w:pPr>
              <w:pStyle w:val="ConsPlusNormal"/>
              <w:jc w:val="right"/>
            </w:pPr>
            <w:r>
              <w:t>1518047,2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1048605,2</w:t>
            </w:r>
          </w:p>
        </w:tc>
        <w:tc>
          <w:tcPr>
            <w:tcW w:w="1644" w:type="dxa"/>
            <w:vAlign w:val="bottom"/>
          </w:tcPr>
          <w:p w:rsidR="003A54AF" w:rsidRDefault="003A54AF">
            <w:pPr>
              <w:pStyle w:val="ConsPlusNormal"/>
              <w:jc w:val="right"/>
            </w:pPr>
            <w:r>
              <w:t>1048605,2</w:t>
            </w:r>
          </w:p>
        </w:tc>
        <w:tc>
          <w:tcPr>
            <w:tcW w:w="1814" w:type="dxa"/>
            <w:vAlign w:val="bottom"/>
          </w:tcPr>
          <w:p w:rsidR="003A54AF" w:rsidRDefault="003A54AF">
            <w:pPr>
              <w:pStyle w:val="ConsPlusNormal"/>
              <w:jc w:val="right"/>
            </w:pPr>
            <w:r>
              <w:t>1087976,2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610"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1048605,2</w:t>
            </w:r>
          </w:p>
        </w:tc>
        <w:tc>
          <w:tcPr>
            <w:tcW w:w="1644" w:type="dxa"/>
            <w:vAlign w:val="bottom"/>
          </w:tcPr>
          <w:p w:rsidR="003A54AF" w:rsidRDefault="003A54AF">
            <w:pPr>
              <w:pStyle w:val="ConsPlusNormal"/>
              <w:jc w:val="right"/>
            </w:pPr>
            <w:r>
              <w:t>1048605,2</w:t>
            </w:r>
          </w:p>
        </w:tc>
        <w:tc>
          <w:tcPr>
            <w:tcW w:w="1814" w:type="dxa"/>
            <w:vAlign w:val="bottom"/>
          </w:tcPr>
          <w:p w:rsidR="003A54AF" w:rsidRDefault="003A54AF">
            <w:pPr>
              <w:pStyle w:val="ConsPlusNormal"/>
              <w:jc w:val="right"/>
            </w:pPr>
            <w:r>
              <w:t>1087976,2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1048605,2</w:t>
            </w:r>
          </w:p>
        </w:tc>
        <w:tc>
          <w:tcPr>
            <w:tcW w:w="1644" w:type="dxa"/>
            <w:vAlign w:val="bottom"/>
          </w:tcPr>
          <w:p w:rsidR="003A54AF" w:rsidRDefault="003A54AF">
            <w:pPr>
              <w:pStyle w:val="ConsPlusNormal"/>
              <w:jc w:val="right"/>
            </w:pPr>
            <w:r>
              <w:t>1048605,2</w:t>
            </w:r>
          </w:p>
        </w:tc>
        <w:tc>
          <w:tcPr>
            <w:tcW w:w="1814" w:type="dxa"/>
            <w:vAlign w:val="bottom"/>
          </w:tcPr>
          <w:p w:rsidR="003A54AF" w:rsidRDefault="003A54AF">
            <w:pPr>
              <w:pStyle w:val="ConsPlusNormal"/>
              <w:jc w:val="right"/>
            </w:pPr>
            <w:r>
              <w:t>1087976,2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125311,0</w:t>
            </w:r>
          </w:p>
        </w:tc>
        <w:tc>
          <w:tcPr>
            <w:tcW w:w="1644" w:type="dxa"/>
            <w:vAlign w:val="bottom"/>
          </w:tcPr>
          <w:p w:rsidR="003A54AF" w:rsidRDefault="003A54AF">
            <w:pPr>
              <w:pStyle w:val="ConsPlusNormal"/>
              <w:jc w:val="right"/>
            </w:pPr>
            <w:r>
              <w:t>125311,0</w:t>
            </w:r>
          </w:p>
        </w:tc>
        <w:tc>
          <w:tcPr>
            <w:tcW w:w="1814" w:type="dxa"/>
            <w:vAlign w:val="bottom"/>
          </w:tcPr>
          <w:p w:rsidR="003A54AF" w:rsidRDefault="003A54AF">
            <w:pPr>
              <w:pStyle w:val="ConsPlusNormal"/>
              <w:jc w:val="right"/>
            </w:pPr>
            <w:r>
              <w:t>130380,0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104754,5</w:t>
            </w:r>
          </w:p>
        </w:tc>
        <w:tc>
          <w:tcPr>
            <w:tcW w:w="1644" w:type="dxa"/>
            <w:vAlign w:val="bottom"/>
          </w:tcPr>
          <w:p w:rsidR="003A54AF" w:rsidRDefault="003A54AF">
            <w:pPr>
              <w:pStyle w:val="ConsPlusNormal"/>
              <w:jc w:val="right"/>
            </w:pPr>
            <w:r>
              <w:t>104754,5</w:t>
            </w:r>
          </w:p>
        </w:tc>
        <w:tc>
          <w:tcPr>
            <w:tcW w:w="1814" w:type="dxa"/>
            <w:vAlign w:val="bottom"/>
          </w:tcPr>
          <w:p w:rsidR="003A54AF" w:rsidRDefault="003A54AF">
            <w:pPr>
              <w:pStyle w:val="ConsPlusNormal"/>
              <w:jc w:val="right"/>
            </w:pPr>
            <w:r>
              <w:t>109559,3</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20429,5</w:t>
            </w:r>
          </w:p>
        </w:tc>
        <w:tc>
          <w:tcPr>
            <w:tcW w:w="1644" w:type="dxa"/>
            <w:vAlign w:val="bottom"/>
          </w:tcPr>
          <w:p w:rsidR="003A54AF" w:rsidRDefault="003A54AF">
            <w:pPr>
              <w:pStyle w:val="ConsPlusNormal"/>
              <w:jc w:val="right"/>
            </w:pPr>
            <w:r>
              <w:t>20429,5</w:t>
            </w:r>
          </w:p>
        </w:tc>
        <w:tc>
          <w:tcPr>
            <w:tcW w:w="1814" w:type="dxa"/>
            <w:vAlign w:val="bottom"/>
          </w:tcPr>
          <w:p w:rsidR="003A54AF" w:rsidRDefault="003A54AF">
            <w:pPr>
              <w:pStyle w:val="ConsPlusNormal"/>
              <w:jc w:val="right"/>
            </w:pPr>
            <w:r>
              <w:t>20693,7</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127,0</w:t>
            </w:r>
          </w:p>
        </w:tc>
        <w:tc>
          <w:tcPr>
            <w:tcW w:w="1644" w:type="dxa"/>
            <w:vAlign w:val="bottom"/>
          </w:tcPr>
          <w:p w:rsidR="003A54AF" w:rsidRDefault="003A54AF">
            <w:pPr>
              <w:pStyle w:val="ConsPlusNormal"/>
              <w:jc w:val="right"/>
            </w:pPr>
            <w:r>
              <w:t>127,0</w:t>
            </w:r>
          </w:p>
        </w:tc>
        <w:tc>
          <w:tcPr>
            <w:tcW w:w="1814" w:type="dxa"/>
            <w:vAlign w:val="bottom"/>
          </w:tcPr>
          <w:p w:rsidR="003A54AF" w:rsidRDefault="003A54AF">
            <w:pPr>
              <w:pStyle w:val="ConsPlusNormal"/>
              <w:jc w:val="right"/>
            </w:pPr>
            <w:r>
              <w:t>127,0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0910059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819426,0</w:t>
            </w:r>
          </w:p>
        </w:tc>
        <w:tc>
          <w:tcPr>
            <w:tcW w:w="1644" w:type="dxa"/>
            <w:vAlign w:val="bottom"/>
          </w:tcPr>
          <w:p w:rsidR="003A54AF" w:rsidRDefault="003A54AF">
            <w:pPr>
              <w:pStyle w:val="ConsPlusNormal"/>
              <w:jc w:val="right"/>
            </w:pPr>
            <w:r>
              <w:t>819426,0</w:t>
            </w:r>
          </w:p>
        </w:tc>
        <w:tc>
          <w:tcPr>
            <w:tcW w:w="1814" w:type="dxa"/>
            <w:vAlign w:val="bottom"/>
          </w:tcPr>
          <w:p w:rsidR="003A54AF" w:rsidRDefault="003A54AF">
            <w:pPr>
              <w:pStyle w:val="ConsPlusNormal"/>
              <w:jc w:val="right"/>
            </w:pPr>
            <w:r>
              <w:t>853728,0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0910059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627216,0</w:t>
            </w:r>
          </w:p>
        </w:tc>
        <w:tc>
          <w:tcPr>
            <w:tcW w:w="1644" w:type="dxa"/>
            <w:vAlign w:val="bottom"/>
          </w:tcPr>
          <w:p w:rsidR="003A54AF" w:rsidRDefault="003A54AF">
            <w:pPr>
              <w:pStyle w:val="ConsPlusNormal"/>
              <w:jc w:val="right"/>
            </w:pPr>
            <w:r>
              <w:t>627216,0</w:t>
            </w:r>
          </w:p>
        </w:tc>
        <w:tc>
          <w:tcPr>
            <w:tcW w:w="1814" w:type="dxa"/>
            <w:vAlign w:val="bottom"/>
          </w:tcPr>
          <w:p w:rsidR="003A54AF" w:rsidRDefault="003A54AF">
            <w:pPr>
              <w:pStyle w:val="ConsPlusNormal"/>
              <w:jc w:val="right"/>
            </w:pPr>
            <w:r>
              <w:t>660834,0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0910059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184226,0</w:t>
            </w:r>
          </w:p>
        </w:tc>
        <w:tc>
          <w:tcPr>
            <w:tcW w:w="1644" w:type="dxa"/>
            <w:vAlign w:val="bottom"/>
          </w:tcPr>
          <w:p w:rsidR="003A54AF" w:rsidRDefault="003A54AF">
            <w:pPr>
              <w:pStyle w:val="ConsPlusNormal"/>
              <w:jc w:val="right"/>
            </w:pPr>
            <w:r>
              <w:t>184226,0</w:t>
            </w:r>
          </w:p>
        </w:tc>
        <w:tc>
          <w:tcPr>
            <w:tcW w:w="1814" w:type="dxa"/>
            <w:vAlign w:val="bottom"/>
          </w:tcPr>
          <w:p w:rsidR="003A54AF" w:rsidRDefault="003A54AF">
            <w:pPr>
              <w:pStyle w:val="ConsPlusNormal"/>
              <w:jc w:val="right"/>
            </w:pPr>
            <w:r>
              <w:t>184137,0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0910059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7984,0</w:t>
            </w:r>
          </w:p>
        </w:tc>
        <w:tc>
          <w:tcPr>
            <w:tcW w:w="1644" w:type="dxa"/>
            <w:vAlign w:val="bottom"/>
          </w:tcPr>
          <w:p w:rsidR="003A54AF" w:rsidRDefault="003A54AF">
            <w:pPr>
              <w:pStyle w:val="ConsPlusNormal"/>
              <w:jc w:val="right"/>
            </w:pPr>
            <w:r>
              <w:t>7984,0</w:t>
            </w:r>
          </w:p>
        </w:tc>
        <w:tc>
          <w:tcPr>
            <w:tcW w:w="1814" w:type="dxa"/>
            <w:vAlign w:val="bottom"/>
          </w:tcPr>
          <w:p w:rsidR="003A54AF" w:rsidRDefault="003A54AF">
            <w:pPr>
              <w:pStyle w:val="ConsPlusNormal"/>
              <w:jc w:val="right"/>
            </w:pPr>
            <w:r>
              <w:t>8757,0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0911054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644" w:type="dxa"/>
            <w:vAlign w:val="bottom"/>
          </w:tcPr>
          <w:p w:rsidR="003A54AF" w:rsidRDefault="003A54AF">
            <w:pPr>
              <w:pStyle w:val="ConsPlusNormal"/>
              <w:jc w:val="right"/>
            </w:pPr>
            <w:r>
              <w:t>1500,0</w:t>
            </w:r>
          </w:p>
        </w:tc>
        <w:tc>
          <w:tcPr>
            <w:tcW w:w="1814" w:type="dxa"/>
            <w:vAlign w:val="bottom"/>
          </w:tcPr>
          <w:p w:rsidR="003A54AF" w:rsidRDefault="003A54AF">
            <w:pPr>
              <w:pStyle w:val="ConsPlusNormal"/>
              <w:jc w:val="right"/>
            </w:pPr>
            <w:r>
              <w:t>1500,0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0911054</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1500,0</w:t>
            </w:r>
          </w:p>
        </w:tc>
        <w:tc>
          <w:tcPr>
            <w:tcW w:w="1644" w:type="dxa"/>
            <w:vAlign w:val="bottom"/>
          </w:tcPr>
          <w:p w:rsidR="003A54AF" w:rsidRDefault="003A54AF">
            <w:pPr>
              <w:pStyle w:val="ConsPlusNormal"/>
              <w:jc w:val="right"/>
            </w:pPr>
            <w:r>
              <w:t>1500,0</w:t>
            </w:r>
          </w:p>
        </w:tc>
        <w:tc>
          <w:tcPr>
            <w:tcW w:w="1814" w:type="dxa"/>
            <w:vAlign w:val="bottom"/>
          </w:tcPr>
          <w:p w:rsidR="003A54AF" w:rsidRDefault="003A54AF">
            <w:pPr>
              <w:pStyle w:val="ConsPlusNormal"/>
              <w:jc w:val="right"/>
            </w:pPr>
            <w:r>
              <w:t>1500,0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Подготовка населения и организаций к действиям в чрезвычайной ситуации в мирное и военное время</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0911055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33923,0</w:t>
            </w:r>
          </w:p>
        </w:tc>
        <w:tc>
          <w:tcPr>
            <w:tcW w:w="1644" w:type="dxa"/>
            <w:vAlign w:val="bottom"/>
          </w:tcPr>
          <w:p w:rsidR="003A54AF" w:rsidRDefault="003A54AF">
            <w:pPr>
              <w:pStyle w:val="ConsPlusNormal"/>
              <w:jc w:val="right"/>
            </w:pPr>
            <w:r>
              <w:t>33923,0</w:t>
            </w:r>
          </w:p>
        </w:tc>
        <w:tc>
          <w:tcPr>
            <w:tcW w:w="1814" w:type="dxa"/>
            <w:vAlign w:val="bottom"/>
          </w:tcPr>
          <w:p w:rsidR="003A54AF" w:rsidRDefault="003A54AF">
            <w:pPr>
              <w:pStyle w:val="ConsPlusNormal"/>
              <w:jc w:val="right"/>
            </w:pPr>
            <w:r>
              <w:t>33923,0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0911055</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33923,0</w:t>
            </w:r>
          </w:p>
        </w:tc>
        <w:tc>
          <w:tcPr>
            <w:tcW w:w="1644" w:type="dxa"/>
            <w:vAlign w:val="bottom"/>
          </w:tcPr>
          <w:p w:rsidR="003A54AF" w:rsidRDefault="003A54AF">
            <w:pPr>
              <w:pStyle w:val="ConsPlusNormal"/>
              <w:jc w:val="right"/>
            </w:pPr>
            <w:r>
              <w:t>33923,0</w:t>
            </w:r>
          </w:p>
        </w:tc>
        <w:tc>
          <w:tcPr>
            <w:tcW w:w="1814" w:type="dxa"/>
            <w:vAlign w:val="bottom"/>
          </w:tcPr>
          <w:p w:rsidR="003A54AF" w:rsidRDefault="003A54AF">
            <w:pPr>
              <w:pStyle w:val="ConsPlusNormal"/>
              <w:jc w:val="right"/>
            </w:pPr>
            <w:r>
              <w:t>33923,0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0916006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68445,2</w:t>
            </w:r>
          </w:p>
        </w:tc>
        <w:tc>
          <w:tcPr>
            <w:tcW w:w="1644" w:type="dxa"/>
            <w:vAlign w:val="bottom"/>
          </w:tcPr>
          <w:p w:rsidR="003A54AF" w:rsidRDefault="003A54AF">
            <w:pPr>
              <w:pStyle w:val="ConsPlusNormal"/>
              <w:jc w:val="right"/>
            </w:pPr>
            <w:r>
              <w:t>68445,2</w:t>
            </w:r>
          </w:p>
        </w:tc>
        <w:tc>
          <w:tcPr>
            <w:tcW w:w="1814" w:type="dxa"/>
            <w:vAlign w:val="bottom"/>
          </w:tcPr>
          <w:p w:rsidR="003A54AF" w:rsidRDefault="003A54AF">
            <w:pPr>
              <w:pStyle w:val="ConsPlusNormal"/>
              <w:jc w:val="right"/>
            </w:pPr>
            <w:r>
              <w:t>68445,2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0916006</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68445,2</w:t>
            </w:r>
          </w:p>
        </w:tc>
        <w:tc>
          <w:tcPr>
            <w:tcW w:w="1644" w:type="dxa"/>
            <w:vAlign w:val="bottom"/>
          </w:tcPr>
          <w:p w:rsidR="003A54AF" w:rsidRDefault="003A54AF">
            <w:pPr>
              <w:pStyle w:val="ConsPlusNormal"/>
              <w:jc w:val="right"/>
            </w:pPr>
            <w:r>
              <w:t>68445,2</w:t>
            </w:r>
          </w:p>
        </w:tc>
        <w:tc>
          <w:tcPr>
            <w:tcW w:w="1814" w:type="dxa"/>
            <w:vAlign w:val="bottom"/>
          </w:tcPr>
          <w:p w:rsidR="003A54AF" w:rsidRDefault="003A54AF">
            <w:pPr>
              <w:pStyle w:val="ConsPlusNormal"/>
              <w:jc w:val="right"/>
            </w:pPr>
            <w:r>
              <w:t>68445,2</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пожарной безопасности</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409674,0</w:t>
            </w:r>
          </w:p>
        </w:tc>
        <w:tc>
          <w:tcPr>
            <w:tcW w:w="1644" w:type="dxa"/>
            <w:vAlign w:val="bottom"/>
          </w:tcPr>
          <w:p w:rsidR="003A54AF" w:rsidRDefault="003A54AF">
            <w:pPr>
              <w:pStyle w:val="ConsPlusNormal"/>
              <w:jc w:val="right"/>
            </w:pPr>
            <w:r>
              <w:t>409674,0</w:t>
            </w:r>
          </w:p>
        </w:tc>
        <w:tc>
          <w:tcPr>
            <w:tcW w:w="1814" w:type="dxa"/>
            <w:vAlign w:val="bottom"/>
          </w:tcPr>
          <w:p w:rsidR="003A54AF" w:rsidRDefault="003A54AF">
            <w:pPr>
              <w:pStyle w:val="ConsPlusNormal"/>
              <w:jc w:val="right"/>
            </w:pPr>
            <w:r>
              <w:t>430071,0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611"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409674,0</w:t>
            </w:r>
          </w:p>
        </w:tc>
        <w:tc>
          <w:tcPr>
            <w:tcW w:w="1644" w:type="dxa"/>
            <w:vAlign w:val="bottom"/>
          </w:tcPr>
          <w:p w:rsidR="003A54AF" w:rsidRDefault="003A54AF">
            <w:pPr>
              <w:pStyle w:val="ConsPlusNormal"/>
              <w:jc w:val="right"/>
            </w:pPr>
            <w:r>
              <w:t>409674,0</w:t>
            </w:r>
          </w:p>
        </w:tc>
        <w:tc>
          <w:tcPr>
            <w:tcW w:w="1814" w:type="dxa"/>
            <w:vAlign w:val="bottom"/>
          </w:tcPr>
          <w:p w:rsidR="003A54AF" w:rsidRDefault="003A54AF">
            <w:pPr>
              <w:pStyle w:val="ConsPlusNormal"/>
              <w:jc w:val="right"/>
            </w:pPr>
            <w:r>
              <w:t>430071,0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Пожарная безопасность в Краснодарском крае</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0920000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409674,0</w:t>
            </w:r>
          </w:p>
        </w:tc>
        <w:tc>
          <w:tcPr>
            <w:tcW w:w="1644" w:type="dxa"/>
            <w:vAlign w:val="bottom"/>
          </w:tcPr>
          <w:p w:rsidR="003A54AF" w:rsidRDefault="003A54AF">
            <w:pPr>
              <w:pStyle w:val="ConsPlusNormal"/>
              <w:jc w:val="right"/>
            </w:pPr>
            <w:r>
              <w:t>409674,0</w:t>
            </w:r>
          </w:p>
        </w:tc>
        <w:tc>
          <w:tcPr>
            <w:tcW w:w="1814" w:type="dxa"/>
            <w:vAlign w:val="bottom"/>
          </w:tcPr>
          <w:p w:rsidR="003A54AF" w:rsidRDefault="003A54AF">
            <w:pPr>
              <w:pStyle w:val="ConsPlusNormal"/>
              <w:jc w:val="right"/>
            </w:pPr>
            <w:r>
              <w:t>430071,0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0920059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395224,0</w:t>
            </w:r>
          </w:p>
        </w:tc>
        <w:tc>
          <w:tcPr>
            <w:tcW w:w="1644" w:type="dxa"/>
            <w:vAlign w:val="bottom"/>
          </w:tcPr>
          <w:p w:rsidR="003A54AF" w:rsidRDefault="003A54AF">
            <w:pPr>
              <w:pStyle w:val="ConsPlusNormal"/>
              <w:jc w:val="right"/>
            </w:pPr>
            <w:r>
              <w:t>395224,0</w:t>
            </w:r>
          </w:p>
        </w:tc>
        <w:tc>
          <w:tcPr>
            <w:tcW w:w="1814" w:type="dxa"/>
            <w:vAlign w:val="bottom"/>
          </w:tcPr>
          <w:p w:rsidR="003A54AF" w:rsidRDefault="003A54AF">
            <w:pPr>
              <w:pStyle w:val="ConsPlusNormal"/>
              <w:jc w:val="right"/>
            </w:pPr>
            <w:r>
              <w:t>413071,0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0920059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333526,0</w:t>
            </w:r>
          </w:p>
        </w:tc>
        <w:tc>
          <w:tcPr>
            <w:tcW w:w="1644" w:type="dxa"/>
            <w:vAlign w:val="bottom"/>
          </w:tcPr>
          <w:p w:rsidR="003A54AF" w:rsidRDefault="003A54AF">
            <w:pPr>
              <w:pStyle w:val="ConsPlusNormal"/>
              <w:jc w:val="right"/>
            </w:pPr>
            <w:r>
              <w:t>333526,0</w:t>
            </w:r>
          </w:p>
        </w:tc>
        <w:tc>
          <w:tcPr>
            <w:tcW w:w="1814" w:type="dxa"/>
            <w:vAlign w:val="bottom"/>
          </w:tcPr>
          <w:p w:rsidR="003A54AF" w:rsidRDefault="003A54AF">
            <w:pPr>
              <w:pStyle w:val="ConsPlusNormal"/>
              <w:jc w:val="right"/>
            </w:pPr>
            <w:r>
              <w:t>351433,0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0920059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55934,0</w:t>
            </w:r>
          </w:p>
        </w:tc>
        <w:tc>
          <w:tcPr>
            <w:tcW w:w="1644" w:type="dxa"/>
            <w:vAlign w:val="bottom"/>
          </w:tcPr>
          <w:p w:rsidR="003A54AF" w:rsidRDefault="003A54AF">
            <w:pPr>
              <w:pStyle w:val="ConsPlusNormal"/>
              <w:jc w:val="right"/>
            </w:pPr>
            <w:r>
              <w:t>55934,0</w:t>
            </w:r>
          </w:p>
        </w:tc>
        <w:tc>
          <w:tcPr>
            <w:tcW w:w="1814" w:type="dxa"/>
            <w:vAlign w:val="bottom"/>
          </w:tcPr>
          <w:p w:rsidR="003A54AF" w:rsidRDefault="003A54AF">
            <w:pPr>
              <w:pStyle w:val="ConsPlusNormal"/>
              <w:jc w:val="right"/>
            </w:pPr>
            <w:r>
              <w:t>55934,0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пожарной безопасности</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14450,0</w:t>
            </w:r>
          </w:p>
        </w:tc>
        <w:tc>
          <w:tcPr>
            <w:tcW w:w="1644" w:type="dxa"/>
            <w:vAlign w:val="bottom"/>
          </w:tcPr>
          <w:p w:rsidR="003A54AF" w:rsidRDefault="003A54AF">
            <w:pPr>
              <w:pStyle w:val="ConsPlusNormal"/>
              <w:jc w:val="right"/>
            </w:pPr>
            <w:r>
              <w:t>14450,0</w:t>
            </w:r>
          </w:p>
        </w:tc>
        <w:tc>
          <w:tcPr>
            <w:tcW w:w="1814" w:type="dxa"/>
            <w:vAlign w:val="bottom"/>
          </w:tcPr>
          <w:p w:rsidR="003A54AF" w:rsidRDefault="003A54AF">
            <w:pPr>
              <w:pStyle w:val="ConsPlusNormal"/>
              <w:jc w:val="right"/>
            </w:pPr>
            <w:r>
              <w:t>17000,0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14450,0</w:t>
            </w:r>
          </w:p>
        </w:tc>
        <w:tc>
          <w:tcPr>
            <w:tcW w:w="1644" w:type="dxa"/>
            <w:vAlign w:val="bottom"/>
          </w:tcPr>
          <w:p w:rsidR="003A54AF" w:rsidRDefault="003A54AF">
            <w:pPr>
              <w:pStyle w:val="ConsPlusNormal"/>
              <w:jc w:val="right"/>
            </w:pPr>
            <w:r>
              <w:t>14450,0</w:t>
            </w:r>
          </w:p>
        </w:tc>
        <w:tc>
          <w:tcPr>
            <w:tcW w:w="1814" w:type="dxa"/>
            <w:vAlign w:val="bottom"/>
          </w:tcPr>
          <w:p w:rsidR="003A54AF" w:rsidRDefault="003A54AF">
            <w:pPr>
              <w:pStyle w:val="ConsPlusNormal"/>
              <w:jc w:val="right"/>
            </w:pPr>
            <w:r>
              <w:t>17000,0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Национальная экономика</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500000,0</w:t>
            </w:r>
          </w:p>
        </w:tc>
        <w:tc>
          <w:tcPr>
            <w:tcW w:w="1644" w:type="dxa"/>
            <w:vAlign w:val="bottom"/>
          </w:tcPr>
          <w:p w:rsidR="003A54AF" w:rsidRDefault="003A54AF">
            <w:pPr>
              <w:pStyle w:val="ConsPlusNormal"/>
              <w:jc w:val="right"/>
            </w:pPr>
            <w:r>
              <w:t>500000,0</w:t>
            </w:r>
          </w:p>
        </w:tc>
        <w:tc>
          <w:tcPr>
            <w:tcW w:w="1814" w:type="dxa"/>
            <w:vAlign w:val="bottom"/>
          </w:tcPr>
          <w:p w:rsidR="003A54AF" w:rsidRDefault="003A54AF">
            <w:pPr>
              <w:pStyle w:val="ConsPlusNormal"/>
              <w:jc w:val="right"/>
            </w:pPr>
            <w:r>
              <w:t>500000,0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Связь и информатика</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500000,0</w:t>
            </w:r>
          </w:p>
        </w:tc>
        <w:tc>
          <w:tcPr>
            <w:tcW w:w="1644" w:type="dxa"/>
            <w:vAlign w:val="bottom"/>
          </w:tcPr>
          <w:p w:rsidR="003A54AF" w:rsidRDefault="003A54AF">
            <w:pPr>
              <w:pStyle w:val="ConsPlusNormal"/>
              <w:jc w:val="right"/>
            </w:pPr>
            <w:r>
              <w:t>500000,0</w:t>
            </w:r>
          </w:p>
        </w:tc>
        <w:tc>
          <w:tcPr>
            <w:tcW w:w="1814" w:type="dxa"/>
            <w:vAlign w:val="bottom"/>
          </w:tcPr>
          <w:p w:rsidR="003A54AF" w:rsidRDefault="003A54AF">
            <w:pPr>
              <w:pStyle w:val="ConsPlusNormal"/>
              <w:jc w:val="right"/>
            </w:pPr>
            <w:r>
              <w:t>500000,0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612"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500000,0</w:t>
            </w:r>
          </w:p>
        </w:tc>
        <w:tc>
          <w:tcPr>
            <w:tcW w:w="1644" w:type="dxa"/>
            <w:vAlign w:val="bottom"/>
          </w:tcPr>
          <w:p w:rsidR="003A54AF" w:rsidRDefault="003A54AF">
            <w:pPr>
              <w:pStyle w:val="ConsPlusNormal"/>
              <w:jc w:val="right"/>
            </w:pPr>
            <w:r>
              <w:t>500000,0</w:t>
            </w:r>
          </w:p>
        </w:tc>
        <w:tc>
          <w:tcPr>
            <w:tcW w:w="1814" w:type="dxa"/>
            <w:vAlign w:val="bottom"/>
          </w:tcPr>
          <w:p w:rsidR="003A54AF" w:rsidRDefault="003A54AF">
            <w:pPr>
              <w:pStyle w:val="ConsPlusNormal"/>
              <w:jc w:val="right"/>
            </w:pPr>
            <w:r>
              <w:t>500000,0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Система комплексного обеспечения безопасности жизнедеятельности Краснодарского края</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0960000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500000,0</w:t>
            </w:r>
          </w:p>
        </w:tc>
        <w:tc>
          <w:tcPr>
            <w:tcW w:w="1644" w:type="dxa"/>
            <w:vAlign w:val="bottom"/>
          </w:tcPr>
          <w:p w:rsidR="003A54AF" w:rsidRDefault="003A54AF">
            <w:pPr>
              <w:pStyle w:val="ConsPlusNormal"/>
              <w:jc w:val="right"/>
            </w:pPr>
            <w:r>
              <w:t>500000,0</w:t>
            </w:r>
          </w:p>
        </w:tc>
        <w:tc>
          <w:tcPr>
            <w:tcW w:w="1814" w:type="dxa"/>
            <w:vAlign w:val="bottom"/>
          </w:tcPr>
          <w:p w:rsidR="003A54AF" w:rsidRDefault="003A54AF">
            <w:pPr>
              <w:pStyle w:val="ConsPlusNormal"/>
              <w:jc w:val="right"/>
            </w:pPr>
            <w:r>
              <w:t>500000,0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0960059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380000,0</w:t>
            </w:r>
          </w:p>
        </w:tc>
        <w:tc>
          <w:tcPr>
            <w:tcW w:w="1644" w:type="dxa"/>
            <w:vAlign w:val="bottom"/>
          </w:tcPr>
          <w:p w:rsidR="003A54AF" w:rsidRDefault="003A54AF">
            <w:pPr>
              <w:pStyle w:val="ConsPlusNormal"/>
              <w:jc w:val="right"/>
            </w:pPr>
            <w:r>
              <w:t>380000,0</w:t>
            </w:r>
          </w:p>
        </w:tc>
        <w:tc>
          <w:tcPr>
            <w:tcW w:w="1814" w:type="dxa"/>
            <w:vAlign w:val="bottom"/>
          </w:tcPr>
          <w:p w:rsidR="003A54AF" w:rsidRDefault="003A54AF">
            <w:pPr>
              <w:pStyle w:val="ConsPlusNormal"/>
              <w:jc w:val="right"/>
            </w:pPr>
            <w:r>
              <w:t>380000,0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0960059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380000,0</w:t>
            </w:r>
          </w:p>
        </w:tc>
        <w:tc>
          <w:tcPr>
            <w:tcW w:w="1644" w:type="dxa"/>
            <w:vAlign w:val="bottom"/>
          </w:tcPr>
          <w:p w:rsidR="003A54AF" w:rsidRDefault="003A54AF">
            <w:pPr>
              <w:pStyle w:val="ConsPlusNormal"/>
              <w:jc w:val="right"/>
            </w:pPr>
            <w:r>
              <w:t>380000,0</w:t>
            </w:r>
          </w:p>
        </w:tc>
        <w:tc>
          <w:tcPr>
            <w:tcW w:w="1814" w:type="dxa"/>
            <w:vAlign w:val="bottom"/>
          </w:tcPr>
          <w:p w:rsidR="003A54AF" w:rsidRDefault="003A54AF">
            <w:pPr>
              <w:pStyle w:val="ConsPlusNormal"/>
              <w:jc w:val="right"/>
            </w:pPr>
            <w:r>
              <w:t>380000,0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Создание системы комплексного обеспечения безопасности жизнедеятельности</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0961059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47250,0</w:t>
            </w:r>
          </w:p>
        </w:tc>
        <w:tc>
          <w:tcPr>
            <w:tcW w:w="1644" w:type="dxa"/>
            <w:vAlign w:val="bottom"/>
          </w:tcPr>
          <w:p w:rsidR="003A54AF" w:rsidRDefault="003A54AF">
            <w:pPr>
              <w:pStyle w:val="ConsPlusNormal"/>
              <w:jc w:val="right"/>
            </w:pPr>
            <w:r>
              <w:t>47250,0</w:t>
            </w:r>
          </w:p>
        </w:tc>
        <w:tc>
          <w:tcPr>
            <w:tcW w:w="1814" w:type="dxa"/>
            <w:vAlign w:val="bottom"/>
          </w:tcPr>
          <w:p w:rsidR="003A54AF" w:rsidRDefault="003A54AF">
            <w:pPr>
              <w:pStyle w:val="ConsPlusNormal"/>
              <w:jc w:val="right"/>
            </w:pPr>
            <w:r>
              <w:t>47250,0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0961059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47250,0</w:t>
            </w:r>
          </w:p>
        </w:tc>
        <w:tc>
          <w:tcPr>
            <w:tcW w:w="1644" w:type="dxa"/>
            <w:vAlign w:val="bottom"/>
          </w:tcPr>
          <w:p w:rsidR="003A54AF" w:rsidRDefault="003A54AF">
            <w:pPr>
              <w:pStyle w:val="ConsPlusNormal"/>
              <w:jc w:val="right"/>
            </w:pPr>
            <w:r>
              <w:t>47250,0</w:t>
            </w:r>
          </w:p>
        </w:tc>
        <w:tc>
          <w:tcPr>
            <w:tcW w:w="1814" w:type="dxa"/>
            <w:vAlign w:val="bottom"/>
          </w:tcPr>
          <w:p w:rsidR="003A54AF" w:rsidRDefault="003A54AF">
            <w:pPr>
              <w:pStyle w:val="ConsPlusNormal"/>
              <w:jc w:val="right"/>
            </w:pPr>
            <w:r>
              <w:t>47250,0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на создание системы комплексного обеспечения безопасности жизнедеятельности</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0966025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72750,0</w:t>
            </w:r>
          </w:p>
        </w:tc>
        <w:tc>
          <w:tcPr>
            <w:tcW w:w="1644" w:type="dxa"/>
            <w:vAlign w:val="bottom"/>
          </w:tcPr>
          <w:p w:rsidR="003A54AF" w:rsidRDefault="003A54AF">
            <w:pPr>
              <w:pStyle w:val="ConsPlusNormal"/>
              <w:jc w:val="right"/>
            </w:pPr>
            <w:r>
              <w:t>72750,0</w:t>
            </w:r>
          </w:p>
        </w:tc>
        <w:tc>
          <w:tcPr>
            <w:tcW w:w="1814" w:type="dxa"/>
            <w:vAlign w:val="bottom"/>
          </w:tcPr>
          <w:p w:rsidR="003A54AF" w:rsidRDefault="003A54AF">
            <w:pPr>
              <w:pStyle w:val="ConsPlusNormal"/>
              <w:jc w:val="right"/>
            </w:pPr>
            <w:r>
              <w:t>72750,0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0966025</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72750,0</w:t>
            </w:r>
          </w:p>
        </w:tc>
        <w:tc>
          <w:tcPr>
            <w:tcW w:w="1644" w:type="dxa"/>
            <w:vAlign w:val="bottom"/>
          </w:tcPr>
          <w:p w:rsidR="003A54AF" w:rsidRDefault="003A54AF">
            <w:pPr>
              <w:pStyle w:val="ConsPlusNormal"/>
              <w:jc w:val="right"/>
            </w:pPr>
            <w:r>
              <w:t>72750,0</w:t>
            </w:r>
          </w:p>
        </w:tc>
        <w:tc>
          <w:tcPr>
            <w:tcW w:w="1814" w:type="dxa"/>
            <w:vAlign w:val="bottom"/>
          </w:tcPr>
          <w:p w:rsidR="003A54AF" w:rsidRDefault="003A54AF">
            <w:pPr>
              <w:pStyle w:val="ConsPlusNormal"/>
              <w:jc w:val="right"/>
            </w:pPr>
            <w:r>
              <w:t>72750,0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Социальная политика</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40930,0</w:t>
            </w:r>
          </w:p>
        </w:tc>
        <w:tc>
          <w:tcPr>
            <w:tcW w:w="1644" w:type="dxa"/>
            <w:vAlign w:val="bottom"/>
          </w:tcPr>
          <w:p w:rsidR="003A54AF" w:rsidRDefault="003A54AF">
            <w:pPr>
              <w:pStyle w:val="ConsPlusNormal"/>
              <w:jc w:val="right"/>
            </w:pPr>
            <w:r>
              <w:t>40930,0</w:t>
            </w:r>
          </w:p>
        </w:tc>
        <w:tc>
          <w:tcPr>
            <w:tcW w:w="1814" w:type="dxa"/>
            <w:vAlign w:val="bottom"/>
          </w:tcPr>
          <w:p w:rsidR="003A54AF" w:rsidRDefault="003A54AF">
            <w:pPr>
              <w:pStyle w:val="ConsPlusNormal"/>
              <w:jc w:val="right"/>
            </w:pPr>
            <w:r>
              <w:t>35000,0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населения</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40930,0</w:t>
            </w:r>
          </w:p>
        </w:tc>
        <w:tc>
          <w:tcPr>
            <w:tcW w:w="1644" w:type="dxa"/>
            <w:vAlign w:val="bottom"/>
          </w:tcPr>
          <w:p w:rsidR="003A54AF" w:rsidRDefault="003A54AF">
            <w:pPr>
              <w:pStyle w:val="ConsPlusNormal"/>
              <w:jc w:val="right"/>
            </w:pPr>
            <w:r>
              <w:t>40930,0</w:t>
            </w:r>
          </w:p>
        </w:tc>
        <w:tc>
          <w:tcPr>
            <w:tcW w:w="1814" w:type="dxa"/>
            <w:vAlign w:val="bottom"/>
          </w:tcPr>
          <w:p w:rsidR="003A54AF" w:rsidRDefault="003A54AF">
            <w:pPr>
              <w:pStyle w:val="ConsPlusNormal"/>
              <w:jc w:val="right"/>
            </w:pPr>
            <w:r>
              <w:t>35000,0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613"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5930,0</w:t>
            </w:r>
          </w:p>
        </w:tc>
        <w:tc>
          <w:tcPr>
            <w:tcW w:w="1644" w:type="dxa"/>
            <w:vAlign w:val="bottom"/>
          </w:tcPr>
          <w:p w:rsidR="003A54AF" w:rsidRDefault="003A54AF">
            <w:pPr>
              <w:pStyle w:val="ConsPlusNormal"/>
              <w:jc w:val="right"/>
            </w:pPr>
            <w:r>
              <w:t>5930,0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Жилище на 2014 - 2016 годы</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5930,0</w:t>
            </w:r>
          </w:p>
        </w:tc>
        <w:tc>
          <w:tcPr>
            <w:tcW w:w="1644" w:type="dxa"/>
            <w:vAlign w:val="bottom"/>
          </w:tcPr>
          <w:p w:rsidR="003A54AF" w:rsidRDefault="003A54AF">
            <w:pPr>
              <w:pStyle w:val="ConsPlusNormal"/>
              <w:jc w:val="right"/>
            </w:pPr>
            <w:r>
              <w:t>5930,0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0611017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5930,0</w:t>
            </w:r>
          </w:p>
        </w:tc>
        <w:tc>
          <w:tcPr>
            <w:tcW w:w="1644" w:type="dxa"/>
            <w:vAlign w:val="bottom"/>
          </w:tcPr>
          <w:p w:rsidR="003A54AF" w:rsidRDefault="003A54AF">
            <w:pPr>
              <w:pStyle w:val="ConsPlusNormal"/>
              <w:jc w:val="right"/>
            </w:pPr>
            <w:r>
              <w:t>5930,0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0611017</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5930,0</w:t>
            </w:r>
          </w:p>
        </w:tc>
        <w:tc>
          <w:tcPr>
            <w:tcW w:w="1644" w:type="dxa"/>
            <w:vAlign w:val="bottom"/>
          </w:tcPr>
          <w:p w:rsidR="003A54AF" w:rsidRDefault="003A54AF">
            <w:pPr>
              <w:pStyle w:val="ConsPlusNormal"/>
              <w:jc w:val="right"/>
            </w:pPr>
            <w:r>
              <w:t>5930,0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614"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35000,0</w:t>
            </w:r>
          </w:p>
        </w:tc>
        <w:tc>
          <w:tcPr>
            <w:tcW w:w="1644" w:type="dxa"/>
            <w:vAlign w:val="bottom"/>
          </w:tcPr>
          <w:p w:rsidR="003A54AF" w:rsidRDefault="003A54AF">
            <w:pPr>
              <w:pStyle w:val="ConsPlusNormal"/>
              <w:jc w:val="right"/>
            </w:pPr>
            <w:r>
              <w:t>35000,0</w:t>
            </w:r>
          </w:p>
        </w:tc>
        <w:tc>
          <w:tcPr>
            <w:tcW w:w="1814" w:type="dxa"/>
            <w:vAlign w:val="bottom"/>
          </w:tcPr>
          <w:p w:rsidR="003A54AF" w:rsidRDefault="003A54AF">
            <w:pPr>
              <w:pStyle w:val="ConsPlusNormal"/>
              <w:jc w:val="right"/>
            </w:pPr>
            <w:r>
              <w:t>35000,0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0910000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0914123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0914123</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Пожарная безопасность в Краснодарском крае</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3000,0</w:t>
            </w:r>
          </w:p>
        </w:tc>
        <w:tc>
          <w:tcPr>
            <w:tcW w:w="1644" w:type="dxa"/>
            <w:vAlign w:val="bottom"/>
          </w:tcPr>
          <w:p w:rsidR="003A54AF" w:rsidRDefault="003A54AF">
            <w:pPr>
              <w:pStyle w:val="ConsPlusNormal"/>
              <w:jc w:val="right"/>
            </w:pPr>
            <w:r>
              <w:t>3000,0</w:t>
            </w:r>
          </w:p>
        </w:tc>
        <w:tc>
          <w:tcPr>
            <w:tcW w:w="1814" w:type="dxa"/>
            <w:vAlign w:val="bottom"/>
          </w:tcPr>
          <w:p w:rsidR="003A54AF" w:rsidRDefault="003A54AF">
            <w:pPr>
              <w:pStyle w:val="ConsPlusNormal"/>
              <w:jc w:val="right"/>
            </w:pPr>
            <w:r>
              <w:t>3000,0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Пособия лицам, досрочно уволенным из органов противопожарной службы, и членам семей погибших (умерших) сотрудников и работников краевой противопожарной службы</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0924124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3000,0</w:t>
            </w:r>
          </w:p>
        </w:tc>
        <w:tc>
          <w:tcPr>
            <w:tcW w:w="1644" w:type="dxa"/>
            <w:vAlign w:val="bottom"/>
          </w:tcPr>
          <w:p w:rsidR="003A54AF" w:rsidRDefault="003A54AF">
            <w:pPr>
              <w:pStyle w:val="ConsPlusNormal"/>
              <w:jc w:val="right"/>
            </w:pPr>
            <w:r>
              <w:t>3000,0</w:t>
            </w:r>
          </w:p>
        </w:tc>
        <w:tc>
          <w:tcPr>
            <w:tcW w:w="1814" w:type="dxa"/>
            <w:vAlign w:val="bottom"/>
          </w:tcPr>
          <w:p w:rsidR="003A54AF" w:rsidRDefault="003A54AF">
            <w:pPr>
              <w:pStyle w:val="ConsPlusNormal"/>
              <w:jc w:val="right"/>
            </w:pPr>
            <w:r>
              <w:t>3000,0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0924124</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3000,0</w:t>
            </w:r>
          </w:p>
        </w:tc>
        <w:tc>
          <w:tcPr>
            <w:tcW w:w="1644" w:type="dxa"/>
            <w:vAlign w:val="bottom"/>
          </w:tcPr>
          <w:p w:rsidR="003A54AF" w:rsidRDefault="003A54AF">
            <w:pPr>
              <w:pStyle w:val="ConsPlusNormal"/>
              <w:jc w:val="right"/>
            </w:pPr>
            <w:r>
              <w:t>3000,0</w:t>
            </w:r>
          </w:p>
        </w:tc>
        <w:tc>
          <w:tcPr>
            <w:tcW w:w="1814" w:type="dxa"/>
            <w:vAlign w:val="bottom"/>
          </w:tcPr>
          <w:p w:rsidR="003A54AF" w:rsidRDefault="003A54AF">
            <w:pPr>
              <w:pStyle w:val="ConsPlusNormal"/>
              <w:jc w:val="right"/>
            </w:pPr>
            <w:r>
              <w:t>3000,0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Укрепление правопорядка, профилактика правонарушений, усиление борьбы с преступностью в Краснодарском крае</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0940000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31000,0</w:t>
            </w:r>
          </w:p>
        </w:tc>
        <w:tc>
          <w:tcPr>
            <w:tcW w:w="1644" w:type="dxa"/>
            <w:vAlign w:val="bottom"/>
          </w:tcPr>
          <w:p w:rsidR="003A54AF" w:rsidRDefault="003A54AF">
            <w:pPr>
              <w:pStyle w:val="ConsPlusNormal"/>
              <w:jc w:val="right"/>
            </w:pPr>
            <w:r>
              <w:t>31000,0</w:t>
            </w:r>
          </w:p>
        </w:tc>
        <w:tc>
          <w:tcPr>
            <w:tcW w:w="1814" w:type="dxa"/>
            <w:vAlign w:val="bottom"/>
          </w:tcPr>
          <w:p w:rsidR="003A54AF" w:rsidRDefault="003A54AF">
            <w:pPr>
              <w:pStyle w:val="ConsPlusNormal"/>
              <w:jc w:val="right"/>
            </w:pPr>
            <w:r>
              <w:t>31000,0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Выплаты гражданам за сданное незаконно хранящееся оружие и боеприпасы</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0944497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0944497</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Субсидии на укрепление правопорядка, профилактику правонарушений, усиление борьбы с преступностью</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0946066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30000,0</w:t>
            </w:r>
          </w:p>
        </w:tc>
        <w:tc>
          <w:tcPr>
            <w:tcW w:w="1644" w:type="dxa"/>
            <w:vAlign w:val="bottom"/>
          </w:tcPr>
          <w:p w:rsidR="003A54AF" w:rsidRDefault="003A54AF">
            <w:pPr>
              <w:pStyle w:val="ConsPlusNormal"/>
              <w:jc w:val="right"/>
            </w:pPr>
            <w:r>
              <w:t>30000,0</w:t>
            </w:r>
          </w:p>
        </w:tc>
        <w:tc>
          <w:tcPr>
            <w:tcW w:w="1814" w:type="dxa"/>
            <w:vAlign w:val="bottom"/>
          </w:tcPr>
          <w:p w:rsidR="003A54AF" w:rsidRDefault="003A54AF">
            <w:pPr>
              <w:pStyle w:val="ConsPlusNormal"/>
              <w:jc w:val="right"/>
            </w:pPr>
            <w:r>
              <w:t>30000,0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0946066</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30000,0</w:t>
            </w:r>
          </w:p>
        </w:tc>
        <w:tc>
          <w:tcPr>
            <w:tcW w:w="1644" w:type="dxa"/>
            <w:vAlign w:val="bottom"/>
          </w:tcPr>
          <w:p w:rsidR="003A54AF" w:rsidRDefault="003A54AF">
            <w:pPr>
              <w:pStyle w:val="ConsPlusNormal"/>
              <w:jc w:val="right"/>
            </w:pPr>
            <w:r>
              <w:t>30000,0</w:t>
            </w:r>
          </w:p>
        </w:tc>
        <w:tc>
          <w:tcPr>
            <w:tcW w:w="1814" w:type="dxa"/>
            <w:vAlign w:val="bottom"/>
          </w:tcPr>
          <w:p w:rsidR="003A54AF" w:rsidRDefault="003A54AF">
            <w:pPr>
              <w:pStyle w:val="ConsPlusNormal"/>
              <w:jc w:val="right"/>
            </w:pPr>
            <w:r>
              <w:t>30000,0</w:t>
            </w:r>
          </w:p>
        </w:tc>
      </w:tr>
      <w:tr w:rsidR="003A54AF">
        <w:tc>
          <w:tcPr>
            <w:tcW w:w="592" w:type="dxa"/>
          </w:tcPr>
          <w:p w:rsidR="003A54AF" w:rsidRDefault="003A54AF">
            <w:pPr>
              <w:pStyle w:val="ConsPlusNormal"/>
              <w:jc w:val="center"/>
            </w:pPr>
            <w:r>
              <w:t>19.</w:t>
            </w:r>
          </w:p>
        </w:tc>
        <w:tc>
          <w:tcPr>
            <w:tcW w:w="3458" w:type="dxa"/>
            <w:vAlign w:val="bottom"/>
          </w:tcPr>
          <w:p w:rsidR="003A54AF" w:rsidRDefault="003A54AF">
            <w:pPr>
              <w:pStyle w:val="ConsPlusNormal"/>
              <w:jc w:val="both"/>
            </w:pPr>
            <w:r>
              <w:t>Департамент имущественных отношений Краснодарского края</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263323,0</w:t>
            </w:r>
          </w:p>
        </w:tc>
        <w:tc>
          <w:tcPr>
            <w:tcW w:w="1644" w:type="dxa"/>
            <w:vAlign w:val="bottom"/>
          </w:tcPr>
          <w:p w:rsidR="003A54AF" w:rsidRDefault="003A54AF">
            <w:pPr>
              <w:pStyle w:val="ConsPlusNormal"/>
              <w:jc w:val="right"/>
            </w:pPr>
            <w:r>
              <w:t>263323,0</w:t>
            </w:r>
          </w:p>
        </w:tc>
        <w:tc>
          <w:tcPr>
            <w:tcW w:w="1814" w:type="dxa"/>
            <w:vAlign w:val="bottom"/>
          </w:tcPr>
          <w:p w:rsidR="003A54AF" w:rsidRDefault="003A54AF">
            <w:pPr>
              <w:pStyle w:val="ConsPlusNormal"/>
              <w:jc w:val="right"/>
            </w:pPr>
            <w:r>
              <w:t>274615,0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251799,0</w:t>
            </w:r>
          </w:p>
        </w:tc>
        <w:tc>
          <w:tcPr>
            <w:tcW w:w="1644" w:type="dxa"/>
            <w:vAlign w:val="bottom"/>
          </w:tcPr>
          <w:p w:rsidR="003A54AF" w:rsidRDefault="003A54AF">
            <w:pPr>
              <w:pStyle w:val="ConsPlusNormal"/>
              <w:jc w:val="right"/>
            </w:pPr>
            <w:r>
              <w:t>251799,0</w:t>
            </w:r>
          </w:p>
        </w:tc>
        <w:tc>
          <w:tcPr>
            <w:tcW w:w="1814" w:type="dxa"/>
            <w:vAlign w:val="bottom"/>
          </w:tcPr>
          <w:p w:rsidR="003A54AF" w:rsidRDefault="003A54AF">
            <w:pPr>
              <w:pStyle w:val="ConsPlusNormal"/>
              <w:jc w:val="right"/>
            </w:pPr>
            <w:r>
              <w:t>262841,0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251799,0</w:t>
            </w:r>
          </w:p>
        </w:tc>
        <w:tc>
          <w:tcPr>
            <w:tcW w:w="1644" w:type="dxa"/>
            <w:vAlign w:val="bottom"/>
          </w:tcPr>
          <w:p w:rsidR="003A54AF" w:rsidRDefault="003A54AF">
            <w:pPr>
              <w:pStyle w:val="ConsPlusNormal"/>
              <w:jc w:val="right"/>
            </w:pPr>
            <w:r>
              <w:t>251799,0</w:t>
            </w:r>
          </w:p>
        </w:tc>
        <w:tc>
          <w:tcPr>
            <w:tcW w:w="1814" w:type="dxa"/>
            <w:vAlign w:val="bottom"/>
          </w:tcPr>
          <w:p w:rsidR="003A54AF" w:rsidRDefault="003A54AF">
            <w:pPr>
              <w:pStyle w:val="ConsPlusNormal"/>
              <w:jc w:val="right"/>
            </w:pPr>
            <w:r>
              <w:t>262841,0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Управление имуществом Краснодарского края</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251799,0</w:t>
            </w:r>
          </w:p>
        </w:tc>
        <w:tc>
          <w:tcPr>
            <w:tcW w:w="1644" w:type="dxa"/>
            <w:vAlign w:val="bottom"/>
          </w:tcPr>
          <w:p w:rsidR="003A54AF" w:rsidRDefault="003A54AF">
            <w:pPr>
              <w:pStyle w:val="ConsPlusNormal"/>
              <w:jc w:val="right"/>
            </w:pPr>
            <w:r>
              <w:t>251799,0</w:t>
            </w:r>
          </w:p>
        </w:tc>
        <w:tc>
          <w:tcPr>
            <w:tcW w:w="1814" w:type="dxa"/>
            <w:vAlign w:val="bottom"/>
          </w:tcPr>
          <w:p w:rsidR="003A54AF" w:rsidRDefault="003A54AF">
            <w:pPr>
              <w:pStyle w:val="ConsPlusNormal"/>
              <w:jc w:val="right"/>
            </w:pPr>
            <w:r>
              <w:t>262841,0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департамента имущественных отношений Краснодарского края</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236995,0</w:t>
            </w:r>
          </w:p>
        </w:tc>
        <w:tc>
          <w:tcPr>
            <w:tcW w:w="1644" w:type="dxa"/>
            <w:vAlign w:val="bottom"/>
          </w:tcPr>
          <w:p w:rsidR="003A54AF" w:rsidRDefault="003A54AF">
            <w:pPr>
              <w:pStyle w:val="ConsPlusNormal"/>
              <w:jc w:val="right"/>
            </w:pPr>
            <w:r>
              <w:t>236995,0</w:t>
            </w:r>
          </w:p>
        </w:tc>
        <w:tc>
          <w:tcPr>
            <w:tcW w:w="1814" w:type="dxa"/>
            <w:vAlign w:val="bottom"/>
          </w:tcPr>
          <w:p w:rsidR="003A54AF" w:rsidRDefault="003A54AF">
            <w:pPr>
              <w:pStyle w:val="ConsPlusNormal"/>
              <w:jc w:val="right"/>
            </w:pPr>
            <w:r>
              <w:t>248037,0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149296,0</w:t>
            </w:r>
          </w:p>
        </w:tc>
        <w:tc>
          <w:tcPr>
            <w:tcW w:w="1644" w:type="dxa"/>
            <w:vAlign w:val="bottom"/>
          </w:tcPr>
          <w:p w:rsidR="003A54AF" w:rsidRDefault="003A54AF">
            <w:pPr>
              <w:pStyle w:val="ConsPlusNormal"/>
              <w:jc w:val="right"/>
            </w:pPr>
            <w:r>
              <w:t>149296,0</w:t>
            </w:r>
          </w:p>
        </w:tc>
        <w:tc>
          <w:tcPr>
            <w:tcW w:w="1814" w:type="dxa"/>
            <w:vAlign w:val="bottom"/>
          </w:tcPr>
          <w:p w:rsidR="003A54AF" w:rsidRDefault="003A54AF">
            <w:pPr>
              <w:pStyle w:val="ConsPlusNormal"/>
              <w:jc w:val="right"/>
            </w:pPr>
            <w:r>
              <w:t>156388,0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133172,0</w:t>
            </w:r>
          </w:p>
        </w:tc>
        <w:tc>
          <w:tcPr>
            <w:tcW w:w="1644" w:type="dxa"/>
            <w:vAlign w:val="bottom"/>
          </w:tcPr>
          <w:p w:rsidR="003A54AF" w:rsidRDefault="003A54AF">
            <w:pPr>
              <w:pStyle w:val="ConsPlusNormal"/>
              <w:jc w:val="right"/>
            </w:pPr>
            <w:r>
              <w:t>133172,0</w:t>
            </w:r>
          </w:p>
        </w:tc>
        <w:tc>
          <w:tcPr>
            <w:tcW w:w="1814" w:type="dxa"/>
            <w:vAlign w:val="bottom"/>
          </w:tcPr>
          <w:p w:rsidR="003A54AF" w:rsidRDefault="003A54AF">
            <w:pPr>
              <w:pStyle w:val="ConsPlusNormal"/>
              <w:jc w:val="right"/>
            </w:pPr>
            <w:r>
              <w:t>140171,0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16054,0</w:t>
            </w:r>
          </w:p>
        </w:tc>
        <w:tc>
          <w:tcPr>
            <w:tcW w:w="1644" w:type="dxa"/>
            <w:vAlign w:val="bottom"/>
          </w:tcPr>
          <w:p w:rsidR="003A54AF" w:rsidRDefault="003A54AF">
            <w:pPr>
              <w:pStyle w:val="ConsPlusNormal"/>
              <w:jc w:val="right"/>
            </w:pPr>
            <w:r>
              <w:t>16054,0</w:t>
            </w:r>
          </w:p>
        </w:tc>
        <w:tc>
          <w:tcPr>
            <w:tcW w:w="1814" w:type="dxa"/>
            <w:vAlign w:val="bottom"/>
          </w:tcPr>
          <w:p w:rsidR="003A54AF" w:rsidRDefault="003A54AF">
            <w:pPr>
              <w:pStyle w:val="ConsPlusNormal"/>
              <w:jc w:val="right"/>
            </w:pPr>
            <w:r>
              <w:t>16147,0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70,0</w:t>
            </w:r>
          </w:p>
        </w:tc>
        <w:tc>
          <w:tcPr>
            <w:tcW w:w="1644" w:type="dxa"/>
            <w:vAlign w:val="bottom"/>
          </w:tcPr>
          <w:p w:rsidR="003A54AF" w:rsidRDefault="003A54AF">
            <w:pPr>
              <w:pStyle w:val="ConsPlusNormal"/>
              <w:jc w:val="right"/>
            </w:pPr>
            <w:r>
              <w:t>70,0</w:t>
            </w:r>
          </w:p>
        </w:tc>
        <w:tc>
          <w:tcPr>
            <w:tcW w:w="1814" w:type="dxa"/>
            <w:vAlign w:val="bottom"/>
          </w:tcPr>
          <w:p w:rsidR="003A54AF" w:rsidRDefault="003A54AF">
            <w:pPr>
              <w:pStyle w:val="ConsPlusNormal"/>
              <w:jc w:val="right"/>
            </w:pPr>
            <w:r>
              <w:t>70,0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8410059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87699,0</w:t>
            </w:r>
          </w:p>
        </w:tc>
        <w:tc>
          <w:tcPr>
            <w:tcW w:w="1644" w:type="dxa"/>
            <w:vAlign w:val="bottom"/>
          </w:tcPr>
          <w:p w:rsidR="003A54AF" w:rsidRDefault="003A54AF">
            <w:pPr>
              <w:pStyle w:val="ConsPlusNormal"/>
              <w:jc w:val="right"/>
            </w:pPr>
            <w:r>
              <w:t>87699,0</w:t>
            </w:r>
          </w:p>
        </w:tc>
        <w:tc>
          <w:tcPr>
            <w:tcW w:w="1814" w:type="dxa"/>
            <w:vAlign w:val="bottom"/>
          </w:tcPr>
          <w:p w:rsidR="003A54AF" w:rsidRDefault="003A54AF">
            <w:pPr>
              <w:pStyle w:val="ConsPlusNormal"/>
              <w:jc w:val="right"/>
            </w:pPr>
            <w:r>
              <w:t>91649,0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8410059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74067,0</w:t>
            </w:r>
          </w:p>
        </w:tc>
        <w:tc>
          <w:tcPr>
            <w:tcW w:w="1644" w:type="dxa"/>
            <w:vAlign w:val="bottom"/>
          </w:tcPr>
          <w:p w:rsidR="003A54AF" w:rsidRDefault="003A54AF">
            <w:pPr>
              <w:pStyle w:val="ConsPlusNormal"/>
              <w:jc w:val="right"/>
            </w:pPr>
            <w:r>
              <w:t>74067,0</w:t>
            </w:r>
          </w:p>
        </w:tc>
        <w:tc>
          <w:tcPr>
            <w:tcW w:w="1814" w:type="dxa"/>
            <w:vAlign w:val="bottom"/>
          </w:tcPr>
          <w:p w:rsidR="003A54AF" w:rsidRDefault="003A54AF">
            <w:pPr>
              <w:pStyle w:val="ConsPlusNormal"/>
              <w:jc w:val="right"/>
            </w:pPr>
            <w:r>
              <w:t>78017,0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8410059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10322,0</w:t>
            </w:r>
          </w:p>
        </w:tc>
        <w:tc>
          <w:tcPr>
            <w:tcW w:w="1644" w:type="dxa"/>
            <w:vAlign w:val="bottom"/>
          </w:tcPr>
          <w:p w:rsidR="003A54AF" w:rsidRDefault="003A54AF">
            <w:pPr>
              <w:pStyle w:val="ConsPlusNormal"/>
              <w:jc w:val="right"/>
            </w:pPr>
            <w:r>
              <w:t>10322,0</w:t>
            </w:r>
          </w:p>
        </w:tc>
        <w:tc>
          <w:tcPr>
            <w:tcW w:w="1814" w:type="dxa"/>
            <w:vAlign w:val="bottom"/>
          </w:tcPr>
          <w:p w:rsidR="003A54AF" w:rsidRDefault="003A54AF">
            <w:pPr>
              <w:pStyle w:val="ConsPlusNormal"/>
              <w:jc w:val="right"/>
            </w:pPr>
            <w:r>
              <w:t>10322,0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8410059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3310,0</w:t>
            </w:r>
          </w:p>
        </w:tc>
        <w:tc>
          <w:tcPr>
            <w:tcW w:w="1644" w:type="dxa"/>
            <w:vAlign w:val="bottom"/>
          </w:tcPr>
          <w:p w:rsidR="003A54AF" w:rsidRDefault="003A54AF">
            <w:pPr>
              <w:pStyle w:val="ConsPlusNormal"/>
              <w:jc w:val="right"/>
            </w:pPr>
            <w:r>
              <w:t>3310,0</w:t>
            </w:r>
          </w:p>
        </w:tc>
        <w:tc>
          <w:tcPr>
            <w:tcW w:w="1814" w:type="dxa"/>
            <w:vAlign w:val="bottom"/>
          </w:tcPr>
          <w:p w:rsidR="003A54AF" w:rsidRDefault="003A54AF">
            <w:pPr>
              <w:pStyle w:val="ConsPlusNormal"/>
              <w:jc w:val="right"/>
            </w:pPr>
            <w:r>
              <w:t>3310,0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в рамках управления имуществом Краснодарского края</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14804,0</w:t>
            </w:r>
          </w:p>
        </w:tc>
        <w:tc>
          <w:tcPr>
            <w:tcW w:w="1644" w:type="dxa"/>
            <w:vAlign w:val="bottom"/>
          </w:tcPr>
          <w:p w:rsidR="003A54AF" w:rsidRDefault="003A54AF">
            <w:pPr>
              <w:pStyle w:val="ConsPlusNormal"/>
              <w:jc w:val="right"/>
            </w:pPr>
            <w:r>
              <w:t>14804,0</w:t>
            </w:r>
          </w:p>
        </w:tc>
        <w:tc>
          <w:tcPr>
            <w:tcW w:w="1814" w:type="dxa"/>
            <w:vAlign w:val="bottom"/>
          </w:tcPr>
          <w:p w:rsidR="003A54AF" w:rsidRDefault="003A54AF">
            <w:pPr>
              <w:pStyle w:val="ConsPlusNormal"/>
              <w:jc w:val="right"/>
            </w:pPr>
            <w:r>
              <w:t>14804,0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Оценка недвижимости, признание прав и регулирование отношений по государственной собственности</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8421039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7650,0</w:t>
            </w:r>
          </w:p>
        </w:tc>
        <w:tc>
          <w:tcPr>
            <w:tcW w:w="1644" w:type="dxa"/>
            <w:vAlign w:val="bottom"/>
          </w:tcPr>
          <w:p w:rsidR="003A54AF" w:rsidRDefault="003A54AF">
            <w:pPr>
              <w:pStyle w:val="ConsPlusNormal"/>
              <w:jc w:val="right"/>
            </w:pPr>
            <w:r>
              <w:t>7650,0</w:t>
            </w:r>
          </w:p>
        </w:tc>
        <w:tc>
          <w:tcPr>
            <w:tcW w:w="1814" w:type="dxa"/>
            <w:vAlign w:val="bottom"/>
          </w:tcPr>
          <w:p w:rsidR="003A54AF" w:rsidRDefault="003A54AF">
            <w:pPr>
              <w:pStyle w:val="ConsPlusNormal"/>
              <w:jc w:val="right"/>
            </w:pPr>
            <w:r>
              <w:t>7650,0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8421039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7350,0</w:t>
            </w:r>
          </w:p>
        </w:tc>
        <w:tc>
          <w:tcPr>
            <w:tcW w:w="1644" w:type="dxa"/>
            <w:vAlign w:val="bottom"/>
          </w:tcPr>
          <w:p w:rsidR="003A54AF" w:rsidRDefault="003A54AF">
            <w:pPr>
              <w:pStyle w:val="ConsPlusNormal"/>
              <w:jc w:val="right"/>
            </w:pPr>
            <w:r>
              <w:t>7350,0</w:t>
            </w:r>
          </w:p>
        </w:tc>
        <w:tc>
          <w:tcPr>
            <w:tcW w:w="1814" w:type="dxa"/>
            <w:vAlign w:val="bottom"/>
          </w:tcPr>
          <w:p w:rsidR="003A54AF" w:rsidRDefault="003A54AF">
            <w:pPr>
              <w:pStyle w:val="ConsPlusNormal"/>
              <w:jc w:val="right"/>
            </w:pPr>
            <w:r>
              <w:t>7350,0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8421039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300,0</w:t>
            </w:r>
          </w:p>
        </w:tc>
        <w:tc>
          <w:tcPr>
            <w:tcW w:w="1644" w:type="dxa"/>
            <w:vAlign w:val="bottom"/>
          </w:tcPr>
          <w:p w:rsidR="003A54AF" w:rsidRDefault="003A54AF">
            <w:pPr>
              <w:pStyle w:val="ConsPlusNormal"/>
              <w:jc w:val="right"/>
            </w:pPr>
            <w:r>
              <w:t>300,0</w:t>
            </w:r>
          </w:p>
        </w:tc>
        <w:tc>
          <w:tcPr>
            <w:tcW w:w="1814" w:type="dxa"/>
            <w:vAlign w:val="bottom"/>
          </w:tcPr>
          <w:p w:rsidR="003A54AF" w:rsidRDefault="003A54AF">
            <w:pPr>
              <w:pStyle w:val="ConsPlusNormal"/>
              <w:jc w:val="right"/>
            </w:pPr>
            <w:r>
              <w:t>300,0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 из фонда перераспределения земель Краснодарского края</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8426106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7154,0</w:t>
            </w:r>
          </w:p>
        </w:tc>
        <w:tc>
          <w:tcPr>
            <w:tcW w:w="1644" w:type="dxa"/>
            <w:vAlign w:val="bottom"/>
          </w:tcPr>
          <w:p w:rsidR="003A54AF" w:rsidRDefault="003A54AF">
            <w:pPr>
              <w:pStyle w:val="ConsPlusNormal"/>
              <w:jc w:val="right"/>
            </w:pPr>
            <w:r>
              <w:t>7154,0</w:t>
            </w:r>
          </w:p>
        </w:tc>
        <w:tc>
          <w:tcPr>
            <w:tcW w:w="1814" w:type="dxa"/>
            <w:vAlign w:val="bottom"/>
          </w:tcPr>
          <w:p w:rsidR="003A54AF" w:rsidRDefault="003A54AF">
            <w:pPr>
              <w:pStyle w:val="ConsPlusNormal"/>
              <w:jc w:val="right"/>
            </w:pPr>
            <w:r>
              <w:t>7154,0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8426106</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7154,0</w:t>
            </w:r>
          </w:p>
        </w:tc>
        <w:tc>
          <w:tcPr>
            <w:tcW w:w="1644" w:type="dxa"/>
            <w:vAlign w:val="bottom"/>
          </w:tcPr>
          <w:p w:rsidR="003A54AF" w:rsidRDefault="003A54AF">
            <w:pPr>
              <w:pStyle w:val="ConsPlusNormal"/>
              <w:jc w:val="right"/>
            </w:pPr>
            <w:r>
              <w:t>7154,0</w:t>
            </w:r>
          </w:p>
        </w:tc>
        <w:tc>
          <w:tcPr>
            <w:tcW w:w="1814" w:type="dxa"/>
            <w:vAlign w:val="bottom"/>
          </w:tcPr>
          <w:p w:rsidR="003A54AF" w:rsidRDefault="003A54AF">
            <w:pPr>
              <w:pStyle w:val="ConsPlusNormal"/>
              <w:jc w:val="right"/>
            </w:pPr>
            <w:r>
              <w:t>7154,0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Национальная оборона</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24,0</w:t>
            </w:r>
          </w:p>
        </w:tc>
        <w:tc>
          <w:tcPr>
            <w:tcW w:w="1644" w:type="dxa"/>
            <w:vAlign w:val="bottom"/>
          </w:tcPr>
          <w:p w:rsidR="003A54AF" w:rsidRDefault="003A54AF">
            <w:pPr>
              <w:pStyle w:val="ConsPlusNormal"/>
              <w:jc w:val="right"/>
            </w:pPr>
            <w:r>
              <w:t>24,0</w:t>
            </w:r>
          </w:p>
        </w:tc>
        <w:tc>
          <w:tcPr>
            <w:tcW w:w="1814" w:type="dxa"/>
            <w:vAlign w:val="bottom"/>
          </w:tcPr>
          <w:p w:rsidR="003A54AF" w:rsidRDefault="003A54AF">
            <w:pPr>
              <w:pStyle w:val="ConsPlusNormal"/>
              <w:jc w:val="right"/>
            </w:pPr>
            <w:r>
              <w:t>24,0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Мобилизационная подготовка экономики</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24,0</w:t>
            </w:r>
          </w:p>
        </w:tc>
        <w:tc>
          <w:tcPr>
            <w:tcW w:w="1644" w:type="dxa"/>
            <w:vAlign w:val="bottom"/>
          </w:tcPr>
          <w:p w:rsidR="003A54AF" w:rsidRDefault="003A54AF">
            <w:pPr>
              <w:pStyle w:val="ConsPlusNormal"/>
              <w:jc w:val="right"/>
            </w:pPr>
            <w:r>
              <w:t>24,0</w:t>
            </w:r>
          </w:p>
        </w:tc>
        <w:tc>
          <w:tcPr>
            <w:tcW w:w="1814" w:type="dxa"/>
            <w:vAlign w:val="bottom"/>
          </w:tcPr>
          <w:p w:rsidR="003A54AF" w:rsidRDefault="003A54AF">
            <w:pPr>
              <w:pStyle w:val="ConsPlusNormal"/>
              <w:jc w:val="right"/>
            </w:pPr>
            <w:r>
              <w:t>24,0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24,0</w:t>
            </w:r>
          </w:p>
        </w:tc>
        <w:tc>
          <w:tcPr>
            <w:tcW w:w="1644" w:type="dxa"/>
            <w:vAlign w:val="bottom"/>
          </w:tcPr>
          <w:p w:rsidR="003A54AF" w:rsidRDefault="003A54AF">
            <w:pPr>
              <w:pStyle w:val="ConsPlusNormal"/>
              <w:jc w:val="right"/>
            </w:pPr>
            <w:r>
              <w:t>24,0</w:t>
            </w:r>
          </w:p>
        </w:tc>
        <w:tc>
          <w:tcPr>
            <w:tcW w:w="1814" w:type="dxa"/>
            <w:vAlign w:val="bottom"/>
          </w:tcPr>
          <w:p w:rsidR="003A54AF" w:rsidRDefault="003A54AF">
            <w:pPr>
              <w:pStyle w:val="ConsPlusNormal"/>
              <w:jc w:val="right"/>
            </w:pPr>
            <w:r>
              <w:t>24,0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Непрограммные расходы</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24,0</w:t>
            </w:r>
          </w:p>
        </w:tc>
        <w:tc>
          <w:tcPr>
            <w:tcW w:w="1644" w:type="dxa"/>
            <w:vAlign w:val="bottom"/>
          </w:tcPr>
          <w:p w:rsidR="003A54AF" w:rsidRDefault="003A54AF">
            <w:pPr>
              <w:pStyle w:val="ConsPlusNormal"/>
              <w:jc w:val="right"/>
            </w:pPr>
            <w:r>
              <w:t>24,0</w:t>
            </w:r>
          </w:p>
        </w:tc>
        <w:tc>
          <w:tcPr>
            <w:tcW w:w="1814" w:type="dxa"/>
            <w:vAlign w:val="bottom"/>
          </w:tcPr>
          <w:p w:rsidR="003A54AF" w:rsidRDefault="003A54AF">
            <w:pPr>
              <w:pStyle w:val="ConsPlusNormal"/>
              <w:jc w:val="right"/>
            </w:pPr>
            <w:r>
              <w:t>24,0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обеспечению мобилизационной готовности экономики</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24,0</w:t>
            </w:r>
          </w:p>
        </w:tc>
        <w:tc>
          <w:tcPr>
            <w:tcW w:w="1644" w:type="dxa"/>
            <w:vAlign w:val="bottom"/>
          </w:tcPr>
          <w:p w:rsidR="003A54AF" w:rsidRDefault="003A54AF">
            <w:pPr>
              <w:pStyle w:val="ConsPlusNormal"/>
              <w:jc w:val="right"/>
            </w:pPr>
            <w:r>
              <w:t>24,0</w:t>
            </w:r>
          </w:p>
        </w:tc>
        <w:tc>
          <w:tcPr>
            <w:tcW w:w="1814" w:type="dxa"/>
            <w:vAlign w:val="bottom"/>
          </w:tcPr>
          <w:p w:rsidR="003A54AF" w:rsidRDefault="003A54AF">
            <w:pPr>
              <w:pStyle w:val="ConsPlusNormal"/>
              <w:jc w:val="right"/>
            </w:pPr>
            <w:r>
              <w:t>24,0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24,0</w:t>
            </w:r>
          </w:p>
        </w:tc>
        <w:tc>
          <w:tcPr>
            <w:tcW w:w="1644" w:type="dxa"/>
            <w:vAlign w:val="bottom"/>
          </w:tcPr>
          <w:p w:rsidR="003A54AF" w:rsidRDefault="003A54AF">
            <w:pPr>
              <w:pStyle w:val="ConsPlusNormal"/>
              <w:jc w:val="right"/>
            </w:pPr>
            <w:r>
              <w:t>24,0</w:t>
            </w:r>
          </w:p>
        </w:tc>
        <w:tc>
          <w:tcPr>
            <w:tcW w:w="1814" w:type="dxa"/>
            <w:vAlign w:val="bottom"/>
          </w:tcPr>
          <w:p w:rsidR="003A54AF" w:rsidRDefault="003A54AF">
            <w:pPr>
              <w:pStyle w:val="ConsPlusNormal"/>
              <w:jc w:val="right"/>
            </w:pPr>
            <w:r>
              <w:t>24,0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Национальная экономика</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11500,0</w:t>
            </w:r>
          </w:p>
        </w:tc>
        <w:tc>
          <w:tcPr>
            <w:tcW w:w="1644" w:type="dxa"/>
            <w:vAlign w:val="bottom"/>
          </w:tcPr>
          <w:p w:rsidR="003A54AF" w:rsidRDefault="003A54AF">
            <w:pPr>
              <w:pStyle w:val="ConsPlusNormal"/>
              <w:jc w:val="right"/>
            </w:pPr>
            <w:r>
              <w:t>11500,0</w:t>
            </w:r>
          </w:p>
        </w:tc>
        <w:tc>
          <w:tcPr>
            <w:tcW w:w="1814" w:type="dxa"/>
            <w:vAlign w:val="bottom"/>
          </w:tcPr>
          <w:p w:rsidR="003A54AF" w:rsidRDefault="003A54AF">
            <w:pPr>
              <w:pStyle w:val="ConsPlusNormal"/>
              <w:jc w:val="right"/>
            </w:pPr>
            <w:r>
              <w:t>11750,0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Связь и информатика</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644" w:type="dxa"/>
            <w:vAlign w:val="bottom"/>
          </w:tcPr>
          <w:p w:rsidR="003A54AF" w:rsidRDefault="003A54AF">
            <w:pPr>
              <w:pStyle w:val="ConsPlusNormal"/>
              <w:jc w:val="right"/>
            </w:pPr>
            <w:r>
              <w:t>1500,0</w:t>
            </w:r>
          </w:p>
        </w:tc>
        <w:tc>
          <w:tcPr>
            <w:tcW w:w="1814" w:type="dxa"/>
            <w:vAlign w:val="bottom"/>
          </w:tcPr>
          <w:p w:rsidR="003A54AF" w:rsidRDefault="003A54AF">
            <w:pPr>
              <w:pStyle w:val="ConsPlusNormal"/>
              <w:jc w:val="right"/>
            </w:pPr>
            <w:r>
              <w:t>1750,0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Государственная </w:t>
            </w:r>
            <w:hyperlink r:id="rId615" w:history="1">
              <w:r>
                <w:rPr>
                  <w:color w:val="0000FF"/>
                </w:rPr>
                <w:t>программа</w:t>
              </w:r>
            </w:hyperlink>
            <w:r>
              <w:t xml:space="preserve"> Краснодарского края "Информационное общество Кубани" на 2014 - 2018 годы</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644" w:type="dxa"/>
            <w:vAlign w:val="bottom"/>
          </w:tcPr>
          <w:p w:rsidR="003A54AF" w:rsidRDefault="003A54AF">
            <w:pPr>
              <w:pStyle w:val="ConsPlusNormal"/>
              <w:jc w:val="right"/>
            </w:pPr>
            <w:r>
              <w:t>1500,0</w:t>
            </w:r>
          </w:p>
        </w:tc>
        <w:tc>
          <w:tcPr>
            <w:tcW w:w="1814" w:type="dxa"/>
            <w:vAlign w:val="bottom"/>
          </w:tcPr>
          <w:p w:rsidR="003A54AF" w:rsidRDefault="003A54AF">
            <w:pPr>
              <w:pStyle w:val="ConsPlusNormal"/>
              <w:jc w:val="right"/>
            </w:pPr>
            <w:r>
              <w:t>1750,0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Информационный регион на 2014 - 2018 годы</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644" w:type="dxa"/>
            <w:vAlign w:val="bottom"/>
          </w:tcPr>
          <w:p w:rsidR="003A54AF" w:rsidRDefault="003A54AF">
            <w:pPr>
              <w:pStyle w:val="ConsPlusNormal"/>
              <w:jc w:val="right"/>
            </w:pPr>
            <w:r>
              <w:t>1500,0</w:t>
            </w:r>
          </w:p>
        </w:tc>
        <w:tc>
          <w:tcPr>
            <w:tcW w:w="1814" w:type="dxa"/>
            <w:vAlign w:val="bottom"/>
          </w:tcPr>
          <w:p w:rsidR="003A54AF" w:rsidRDefault="003A54AF">
            <w:pPr>
              <w:pStyle w:val="ConsPlusNormal"/>
              <w:jc w:val="right"/>
            </w:pPr>
            <w:r>
              <w:t>1750,0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 xml:space="preserve">Мероприятия государственной </w:t>
            </w:r>
            <w:hyperlink r:id="rId616" w:history="1">
              <w:r>
                <w:rPr>
                  <w:color w:val="0000FF"/>
                </w:rPr>
                <w:t>программы</w:t>
              </w:r>
            </w:hyperlink>
            <w:r>
              <w:t xml:space="preserve"> Краснодарского края "Информационное общество Кубани" на 2014 - 2018 годы</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2320957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644" w:type="dxa"/>
            <w:vAlign w:val="bottom"/>
          </w:tcPr>
          <w:p w:rsidR="003A54AF" w:rsidRDefault="003A54AF">
            <w:pPr>
              <w:pStyle w:val="ConsPlusNormal"/>
              <w:jc w:val="right"/>
            </w:pPr>
            <w:r>
              <w:t>1500,0</w:t>
            </w:r>
          </w:p>
        </w:tc>
        <w:tc>
          <w:tcPr>
            <w:tcW w:w="1814" w:type="dxa"/>
            <w:vAlign w:val="bottom"/>
          </w:tcPr>
          <w:p w:rsidR="003A54AF" w:rsidRDefault="003A54AF">
            <w:pPr>
              <w:pStyle w:val="ConsPlusNormal"/>
              <w:jc w:val="right"/>
            </w:pPr>
            <w:r>
              <w:t>1750,0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2320957</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1500,0</w:t>
            </w:r>
          </w:p>
        </w:tc>
        <w:tc>
          <w:tcPr>
            <w:tcW w:w="1644" w:type="dxa"/>
            <w:vAlign w:val="bottom"/>
          </w:tcPr>
          <w:p w:rsidR="003A54AF" w:rsidRDefault="003A54AF">
            <w:pPr>
              <w:pStyle w:val="ConsPlusNormal"/>
              <w:jc w:val="right"/>
            </w:pPr>
            <w:r>
              <w:t>1500,0</w:t>
            </w:r>
          </w:p>
        </w:tc>
        <w:tc>
          <w:tcPr>
            <w:tcW w:w="1814" w:type="dxa"/>
            <w:vAlign w:val="bottom"/>
          </w:tcPr>
          <w:p w:rsidR="003A54AF" w:rsidRDefault="003A54AF">
            <w:pPr>
              <w:pStyle w:val="ConsPlusNormal"/>
              <w:jc w:val="right"/>
            </w:pPr>
            <w:r>
              <w:t>1750,0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Другие вопросы в области национальной экономики</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Управление имуществом Краснодарского края</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8400000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в рамках управления имуществом Краснодарского края</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8420000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Мероприятия по землеустройству и землепользованию</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8421102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821</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8421102</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jc w:val="center"/>
            </w:pPr>
            <w:r>
              <w:t>20.</w:t>
            </w:r>
          </w:p>
        </w:tc>
        <w:tc>
          <w:tcPr>
            <w:tcW w:w="3458" w:type="dxa"/>
            <w:vAlign w:val="bottom"/>
          </w:tcPr>
          <w:p w:rsidR="003A54AF" w:rsidRDefault="003A54AF">
            <w:pPr>
              <w:pStyle w:val="ConsPlusNormal"/>
              <w:jc w:val="both"/>
            </w:pPr>
            <w:r>
              <w:t>Избирательная комиссия Краснодарского края</w:t>
            </w:r>
          </w:p>
        </w:tc>
        <w:tc>
          <w:tcPr>
            <w:tcW w:w="850" w:type="dxa"/>
            <w:vAlign w:val="bottom"/>
          </w:tcPr>
          <w:p w:rsidR="003A54AF" w:rsidRDefault="003A54AF">
            <w:pPr>
              <w:pStyle w:val="ConsPlusNormal"/>
              <w:jc w:val="center"/>
            </w:pPr>
            <w:r>
              <w:t>822</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129603,0</w:t>
            </w:r>
          </w:p>
        </w:tc>
        <w:tc>
          <w:tcPr>
            <w:tcW w:w="1644" w:type="dxa"/>
            <w:vAlign w:val="bottom"/>
          </w:tcPr>
          <w:p w:rsidR="003A54AF" w:rsidRDefault="003A54AF">
            <w:pPr>
              <w:pStyle w:val="ConsPlusNormal"/>
              <w:jc w:val="right"/>
            </w:pPr>
            <w:r>
              <w:t>129603,0</w:t>
            </w:r>
          </w:p>
        </w:tc>
        <w:tc>
          <w:tcPr>
            <w:tcW w:w="1814" w:type="dxa"/>
            <w:vAlign w:val="bottom"/>
          </w:tcPr>
          <w:p w:rsidR="003A54AF" w:rsidRDefault="003A54AF">
            <w:pPr>
              <w:pStyle w:val="ConsPlusNormal"/>
              <w:jc w:val="right"/>
            </w:pPr>
            <w:r>
              <w:t>136826,0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822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129603,0</w:t>
            </w:r>
          </w:p>
        </w:tc>
        <w:tc>
          <w:tcPr>
            <w:tcW w:w="1644" w:type="dxa"/>
            <w:vAlign w:val="bottom"/>
          </w:tcPr>
          <w:p w:rsidR="003A54AF" w:rsidRDefault="003A54AF">
            <w:pPr>
              <w:pStyle w:val="ConsPlusNormal"/>
              <w:jc w:val="right"/>
            </w:pPr>
            <w:r>
              <w:t>129603,0</w:t>
            </w:r>
          </w:p>
        </w:tc>
        <w:tc>
          <w:tcPr>
            <w:tcW w:w="1814" w:type="dxa"/>
            <w:vAlign w:val="bottom"/>
          </w:tcPr>
          <w:p w:rsidR="003A54AF" w:rsidRDefault="003A54AF">
            <w:pPr>
              <w:pStyle w:val="ConsPlusNormal"/>
              <w:jc w:val="right"/>
            </w:pPr>
            <w:r>
              <w:t>136826,0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проведения выборов и референдумов</w:t>
            </w:r>
          </w:p>
        </w:tc>
        <w:tc>
          <w:tcPr>
            <w:tcW w:w="850" w:type="dxa"/>
            <w:vAlign w:val="bottom"/>
          </w:tcPr>
          <w:p w:rsidR="003A54AF" w:rsidRDefault="003A54AF">
            <w:pPr>
              <w:pStyle w:val="ConsPlusNormal"/>
              <w:jc w:val="center"/>
            </w:pPr>
            <w:r>
              <w:t>822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129603,0</w:t>
            </w:r>
          </w:p>
        </w:tc>
        <w:tc>
          <w:tcPr>
            <w:tcW w:w="1644" w:type="dxa"/>
            <w:vAlign w:val="bottom"/>
          </w:tcPr>
          <w:p w:rsidR="003A54AF" w:rsidRDefault="003A54AF">
            <w:pPr>
              <w:pStyle w:val="ConsPlusNormal"/>
              <w:jc w:val="right"/>
            </w:pPr>
            <w:r>
              <w:t>129603,0</w:t>
            </w:r>
          </w:p>
        </w:tc>
        <w:tc>
          <w:tcPr>
            <w:tcW w:w="1814" w:type="dxa"/>
            <w:vAlign w:val="bottom"/>
          </w:tcPr>
          <w:p w:rsidR="003A54AF" w:rsidRDefault="003A54AF">
            <w:pPr>
              <w:pStyle w:val="ConsPlusNormal"/>
              <w:jc w:val="right"/>
            </w:pPr>
            <w:r>
              <w:t>136826,0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Обеспечение деятельности избирательной комиссии Краснодарского края</w:t>
            </w:r>
          </w:p>
        </w:tc>
        <w:tc>
          <w:tcPr>
            <w:tcW w:w="850" w:type="dxa"/>
            <w:vAlign w:val="bottom"/>
          </w:tcPr>
          <w:p w:rsidR="003A54AF" w:rsidRDefault="003A54AF">
            <w:pPr>
              <w:pStyle w:val="ConsPlusNormal"/>
              <w:jc w:val="center"/>
            </w:pPr>
            <w:r>
              <w:t>822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8500000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129603,0</w:t>
            </w:r>
          </w:p>
        </w:tc>
        <w:tc>
          <w:tcPr>
            <w:tcW w:w="1644" w:type="dxa"/>
            <w:vAlign w:val="bottom"/>
          </w:tcPr>
          <w:p w:rsidR="003A54AF" w:rsidRDefault="003A54AF">
            <w:pPr>
              <w:pStyle w:val="ConsPlusNormal"/>
              <w:jc w:val="right"/>
            </w:pPr>
            <w:r>
              <w:t>129603,0</w:t>
            </w:r>
          </w:p>
        </w:tc>
        <w:tc>
          <w:tcPr>
            <w:tcW w:w="1814" w:type="dxa"/>
            <w:vAlign w:val="bottom"/>
          </w:tcPr>
          <w:p w:rsidR="003A54AF" w:rsidRDefault="003A54AF">
            <w:pPr>
              <w:pStyle w:val="ConsPlusNormal"/>
              <w:jc w:val="right"/>
            </w:pPr>
            <w:r>
              <w:t>136826,0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Члены избирательной комиссии Краснодарского края</w:t>
            </w:r>
          </w:p>
        </w:tc>
        <w:tc>
          <w:tcPr>
            <w:tcW w:w="850" w:type="dxa"/>
            <w:vAlign w:val="bottom"/>
          </w:tcPr>
          <w:p w:rsidR="003A54AF" w:rsidRDefault="003A54AF">
            <w:pPr>
              <w:pStyle w:val="ConsPlusNormal"/>
              <w:jc w:val="center"/>
            </w:pPr>
            <w:r>
              <w:t>822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8510000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5091,0</w:t>
            </w:r>
          </w:p>
        </w:tc>
        <w:tc>
          <w:tcPr>
            <w:tcW w:w="1644" w:type="dxa"/>
            <w:vAlign w:val="bottom"/>
          </w:tcPr>
          <w:p w:rsidR="003A54AF" w:rsidRDefault="003A54AF">
            <w:pPr>
              <w:pStyle w:val="ConsPlusNormal"/>
              <w:jc w:val="right"/>
            </w:pPr>
            <w:r>
              <w:t>5091,0</w:t>
            </w:r>
          </w:p>
        </w:tc>
        <w:tc>
          <w:tcPr>
            <w:tcW w:w="1814" w:type="dxa"/>
            <w:vAlign w:val="bottom"/>
          </w:tcPr>
          <w:p w:rsidR="003A54AF" w:rsidRDefault="003A54AF">
            <w:pPr>
              <w:pStyle w:val="ConsPlusNormal"/>
              <w:jc w:val="right"/>
            </w:pPr>
            <w:r>
              <w:t>5300,0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822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8510019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5091,0</w:t>
            </w:r>
          </w:p>
        </w:tc>
        <w:tc>
          <w:tcPr>
            <w:tcW w:w="1644" w:type="dxa"/>
            <w:vAlign w:val="bottom"/>
          </w:tcPr>
          <w:p w:rsidR="003A54AF" w:rsidRDefault="003A54AF">
            <w:pPr>
              <w:pStyle w:val="ConsPlusNormal"/>
              <w:jc w:val="right"/>
            </w:pPr>
            <w:r>
              <w:t>5091,0</w:t>
            </w:r>
          </w:p>
        </w:tc>
        <w:tc>
          <w:tcPr>
            <w:tcW w:w="1814" w:type="dxa"/>
            <w:vAlign w:val="bottom"/>
          </w:tcPr>
          <w:p w:rsidR="003A54AF" w:rsidRDefault="003A54AF">
            <w:pPr>
              <w:pStyle w:val="ConsPlusNormal"/>
              <w:jc w:val="right"/>
            </w:pPr>
            <w:r>
              <w:t>5300,0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8510019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5091,0</w:t>
            </w:r>
          </w:p>
        </w:tc>
        <w:tc>
          <w:tcPr>
            <w:tcW w:w="1644" w:type="dxa"/>
            <w:vAlign w:val="bottom"/>
          </w:tcPr>
          <w:p w:rsidR="003A54AF" w:rsidRDefault="003A54AF">
            <w:pPr>
              <w:pStyle w:val="ConsPlusNormal"/>
              <w:jc w:val="right"/>
            </w:pPr>
            <w:r>
              <w:t>5091,0</w:t>
            </w:r>
          </w:p>
        </w:tc>
        <w:tc>
          <w:tcPr>
            <w:tcW w:w="1814" w:type="dxa"/>
            <w:vAlign w:val="bottom"/>
          </w:tcPr>
          <w:p w:rsidR="003A54AF" w:rsidRDefault="003A54AF">
            <w:pPr>
              <w:pStyle w:val="ConsPlusNormal"/>
              <w:jc w:val="right"/>
            </w:pPr>
            <w:r>
              <w:t>5300,0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Избирательная комиссия Краснодарского края</w:t>
            </w:r>
          </w:p>
        </w:tc>
        <w:tc>
          <w:tcPr>
            <w:tcW w:w="850" w:type="dxa"/>
            <w:vAlign w:val="bottom"/>
          </w:tcPr>
          <w:p w:rsidR="003A54AF" w:rsidRDefault="003A54AF">
            <w:pPr>
              <w:pStyle w:val="ConsPlusNormal"/>
              <w:jc w:val="center"/>
            </w:pPr>
            <w:r>
              <w:t>822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8590000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124512,0</w:t>
            </w:r>
          </w:p>
        </w:tc>
        <w:tc>
          <w:tcPr>
            <w:tcW w:w="1644" w:type="dxa"/>
            <w:vAlign w:val="bottom"/>
          </w:tcPr>
          <w:p w:rsidR="003A54AF" w:rsidRDefault="003A54AF">
            <w:pPr>
              <w:pStyle w:val="ConsPlusNormal"/>
              <w:jc w:val="right"/>
            </w:pPr>
            <w:r>
              <w:t>124512,0</w:t>
            </w:r>
          </w:p>
        </w:tc>
        <w:tc>
          <w:tcPr>
            <w:tcW w:w="1814" w:type="dxa"/>
            <w:vAlign w:val="bottom"/>
          </w:tcPr>
          <w:p w:rsidR="003A54AF" w:rsidRDefault="003A54AF">
            <w:pPr>
              <w:pStyle w:val="ConsPlusNormal"/>
              <w:jc w:val="right"/>
            </w:pPr>
            <w:r>
              <w:t>131526,0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822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8590019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124512,0</w:t>
            </w:r>
          </w:p>
        </w:tc>
        <w:tc>
          <w:tcPr>
            <w:tcW w:w="1644" w:type="dxa"/>
            <w:vAlign w:val="bottom"/>
          </w:tcPr>
          <w:p w:rsidR="003A54AF" w:rsidRDefault="003A54AF">
            <w:pPr>
              <w:pStyle w:val="ConsPlusNormal"/>
              <w:jc w:val="right"/>
            </w:pPr>
            <w:r>
              <w:t>124512,0</w:t>
            </w:r>
          </w:p>
        </w:tc>
        <w:tc>
          <w:tcPr>
            <w:tcW w:w="1814" w:type="dxa"/>
            <w:vAlign w:val="bottom"/>
          </w:tcPr>
          <w:p w:rsidR="003A54AF" w:rsidRDefault="003A54AF">
            <w:pPr>
              <w:pStyle w:val="ConsPlusNormal"/>
              <w:jc w:val="right"/>
            </w:pPr>
            <w:r>
              <w:t>131526,0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8590019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104920,0</w:t>
            </w:r>
          </w:p>
        </w:tc>
        <w:tc>
          <w:tcPr>
            <w:tcW w:w="1644" w:type="dxa"/>
            <w:vAlign w:val="bottom"/>
          </w:tcPr>
          <w:p w:rsidR="003A54AF" w:rsidRDefault="003A54AF">
            <w:pPr>
              <w:pStyle w:val="ConsPlusNormal"/>
              <w:jc w:val="right"/>
            </w:pPr>
            <w:r>
              <w:t>104920,0</w:t>
            </w:r>
          </w:p>
        </w:tc>
        <w:tc>
          <w:tcPr>
            <w:tcW w:w="1814" w:type="dxa"/>
            <w:vAlign w:val="bottom"/>
          </w:tcPr>
          <w:p w:rsidR="003A54AF" w:rsidRDefault="003A54AF">
            <w:pPr>
              <w:pStyle w:val="ConsPlusNormal"/>
              <w:jc w:val="right"/>
            </w:pPr>
            <w:r>
              <w:t>111986,0</w:t>
            </w:r>
          </w:p>
        </w:tc>
      </w:tr>
      <w:tr w:rsidR="003A54AF">
        <w:tc>
          <w:tcPr>
            <w:tcW w:w="592" w:type="dxa"/>
          </w:tcPr>
          <w:p w:rsidR="003A54AF" w:rsidRDefault="003A54AF">
            <w:pPr>
              <w:pStyle w:val="ConsPlusNormal"/>
            </w:pPr>
          </w:p>
        </w:tc>
        <w:tc>
          <w:tcPr>
            <w:tcW w:w="3458" w:type="dxa"/>
            <w:vAlign w:val="bottom"/>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8590019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19457,0</w:t>
            </w:r>
          </w:p>
        </w:tc>
        <w:tc>
          <w:tcPr>
            <w:tcW w:w="1644" w:type="dxa"/>
            <w:vAlign w:val="bottom"/>
          </w:tcPr>
          <w:p w:rsidR="003A54AF" w:rsidRDefault="003A54AF">
            <w:pPr>
              <w:pStyle w:val="ConsPlusNormal"/>
              <w:jc w:val="right"/>
            </w:pPr>
            <w:r>
              <w:t>19457,0</w:t>
            </w:r>
          </w:p>
        </w:tc>
        <w:tc>
          <w:tcPr>
            <w:tcW w:w="1814" w:type="dxa"/>
            <w:vAlign w:val="bottom"/>
          </w:tcPr>
          <w:p w:rsidR="003A54AF" w:rsidRDefault="003A54AF">
            <w:pPr>
              <w:pStyle w:val="ConsPlusNormal"/>
              <w:jc w:val="right"/>
            </w:pPr>
            <w:r>
              <w:t>19410,0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822</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8590019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135,0</w:t>
            </w:r>
          </w:p>
        </w:tc>
        <w:tc>
          <w:tcPr>
            <w:tcW w:w="1644" w:type="dxa"/>
            <w:vAlign w:val="bottom"/>
          </w:tcPr>
          <w:p w:rsidR="003A54AF" w:rsidRDefault="003A54AF">
            <w:pPr>
              <w:pStyle w:val="ConsPlusNormal"/>
              <w:jc w:val="right"/>
            </w:pPr>
            <w:r>
              <w:t>135,0</w:t>
            </w:r>
          </w:p>
        </w:tc>
        <w:tc>
          <w:tcPr>
            <w:tcW w:w="1814" w:type="dxa"/>
            <w:vAlign w:val="bottom"/>
          </w:tcPr>
          <w:p w:rsidR="003A54AF" w:rsidRDefault="003A54AF">
            <w:pPr>
              <w:pStyle w:val="ConsPlusNormal"/>
              <w:jc w:val="right"/>
            </w:pPr>
            <w:r>
              <w:t>130,0</w:t>
            </w:r>
          </w:p>
        </w:tc>
      </w:tr>
      <w:tr w:rsidR="003A54AF">
        <w:tc>
          <w:tcPr>
            <w:tcW w:w="592" w:type="dxa"/>
          </w:tcPr>
          <w:p w:rsidR="003A54AF" w:rsidRDefault="003A54AF">
            <w:pPr>
              <w:pStyle w:val="ConsPlusNormal"/>
              <w:jc w:val="both"/>
            </w:pPr>
            <w:r>
              <w:t>21.</w:t>
            </w:r>
          </w:p>
        </w:tc>
        <w:tc>
          <w:tcPr>
            <w:tcW w:w="3458" w:type="dxa"/>
          </w:tcPr>
          <w:p w:rsidR="003A54AF" w:rsidRDefault="003A54AF">
            <w:pPr>
              <w:pStyle w:val="ConsPlusNormal"/>
              <w:jc w:val="both"/>
            </w:pPr>
            <w:r>
              <w:t>Департамент жилищно-коммунального хозяйства Краснодарского края</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1346136,3</w:t>
            </w:r>
          </w:p>
        </w:tc>
        <w:tc>
          <w:tcPr>
            <w:tcW w:w="1644" w:type="dxa"/>
            <w:vAlign w:val="bottom"/>
          </w:tcPr>
          <w:p w:rsidR="003A54AF" w:rsidRDefault="003A54AF">
            <w:pPr>
              <w:pStyle w:val="ConsPlusNormal"/>
              <w:jc w:val="right"/>
            </w:pPr>
            <w:r>
              <w:t>1346136,3</w:t>
            </w:r>
          </w:p>
        </w:tc>
        <w:tc>
          <w:tcPr>
            <w:tcW w:w="1814" w:type="dxa"/>
            <w:vAlign w:val="bottom"/>
          </w:tcPr>
          <w:p w:rsidR="003A54AF" w:rsidRDefault="003A54AF">
            <w:pPr>
              <w:pStyle w:val="ConsPlusNormal"/>
              <w:jc w:val="right"/>
            </w:pPr>
            <w:r>
              <w:t>801749,3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4690,0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4690,0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17"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4690,0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Краснодару - столичный облик</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4690,0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w:t>
            </w:r>
            <w:hyperlink r:id="rId618" w:history="1">
              <w:r>
                <w:rPr>
                  <w:color w:val="0000FF"/>
                </w:rPr>
                <w:t>подпрограммы</w:t>
              </w:r>
            </w:hyperlink>
            <w:r>
              <w:t xml:space="preserve"> "Краснодару - столичный облик"</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4690,0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4690,0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оборона</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146,0</w:t>
            </w:r>
          </w:p>
        </w:tc>
        <w:tc>
          <w:tcPr>
            <w:tcW w:w="1644" w:type="dxa"/>
            <w:vAlign w:val="bottom"/>
          </w:tcPr>
          <w:p w:rsidR="003A54AF" w:rsidRDefault="003A54AF">
            <w:pPr>
              <w:pStyle w:val="ConsPlusNormal"/>
              <w:jc w:val="right"/>
            </w:pPr>
            <w:r>
              <w:t>146,0</w:t>
            </w:r>
          </w:p>
        </w:tc>
        <w:tc>
          <w:tcPr>
            <w:tcW w:w="1814" w:type="dxa"/>
            <w:vAlign w:val="bottom"/>
          </w:tcPr>
          <w:p w:rsidR="003A54AF" w:rsidRDefault="003A54AF">
            <w:pPr>
              <w:pStyle w:val="ConsPlusNormal"/>
              <w:jc w:val="right"/>
            </w:pPr>
            <w:r>
              <w:t>146,0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Мобилизационная подготовка экономики</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146,0</w:t>
            </w:r>
          </w:p>
        </w:tc>
        <w:tc>
          <w:tcPr>
            <w:tcW w:w="1644" w:type="dxa"/>
            <w:vAlign w:val="bottom"/>
          </w:tcPr>
          <w:p w:rsidR="003A54AF" w:rsidRDefault="003A54AF">
            <w:pPr>
              <w:pStyle w:val="ConsPlusNormal"/>
              <w:jc w:val="right"/>
            </w:pPr>
            <w:r>
              <w:t>146,0</w:t>
            </w:r>
          </w:p>
        </w:tc>
        <w:tc>
          <w:tcPr>
            <w:tcW w:w="1814" w:type="dxa"/>
            <w:vAlign w:val="bottom"/>
          </w:tcPr>
          <w:p w:rsidR="003A54AF" w:rsidRDefault="003A54AF">
            <w:pPr>
              <w:pStyle w:val="ConsPlusNormal"/>
              <w:jc w:val="right"/>
            </w:pPr>
            <w:r>
              <w:t>146,0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146,0</w:t>
            </w:r>
          </w:p>
        </w:tc>
        <w:tc>
          <w:tcPr>
            <w:tcW w:w="1644" w:type="dxa"/>
            <w:vAlign w:val="bottom"/>
          </w:tcPr>
          <w:p w:rsidR="003A54AF" w:rsidRDefault="003A54AF">
            <w:pPr>
              <w:pStyle w:val="ConsPlusNormal"/>
              <w:jc w:val="right"/>
            </w:pPr>
            <w:r>
              <w:t>146,0</w:t>
            </w:r>
          </w:p>
        </w:tc>
        <w:tc>
          <w:tcPr>
            <w:tcW w:w="1814" w:type="dxa"/>
            <w:vAlign w:val="bottom"/>
          </w:tcPr>
          <w:p w:rsidR="003A54AF" w:rsidRDefault="003A54AF">
            <w:pPr>
              <w:pStyle w:val="ConsPlusNormal"/>
              <w:jc w:val="right"/>
            </w:pPr>
            <w:r>
              <w:t>146,0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146,0</w:t>
            </w:r>
          </w:p>
        </w:tc>
        <w:tc>
          <w:tcPr>
            <w:tcW w:w="1644" w:type="dxa"/>
            <w:vAlign w:val="bottom"/>
          </w:tcPr>
          <w:p w:rsidR="003A54AF" w:rsidRDefault="003A54AF">
            <w:pPr>
              <w:pStyle w:val="ConsPlusNormal"/>
              <w:jc w:val="right"/>
            </w:pPr>
            <w:r>
              <w:t>146,0</w:t>
            </w:r>
          </w:p>
        </w:tc>
        <w:tc>
          <w:tcPr>
            <w:tcW w:w="1814" w:type="dxa"/>
            <w:vAlign w:val="bottom"/>
          </w:tcPr>
          <w:p w:rsidR="003A54AF" w:rsidRDefault="003A54AF">
            <w:pPr>
              <w:pStyle w:val="ConsPlusNormal"/>
              <w:jc w:val="right"/>
            </w:pPr>
            <w:r>
              <w:t>146,0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обеспечению мобилизационной готовности экономики</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146,0</w:t>
            </w:r>
          </w:p>
        </w:tc>
        <w:tc>
          <w:tcPr>
            <w:tcW w:w="1644" w:type="dxa"/>
            <w:vAlign w:val="bottom"/>
          </w:tcPr>
          <w:p w:rsidR="003A54AF" w:rsidRDefault="003A54AF">
            <w:pPr>
              <w:pStyle w:val="ConsPlusNormal"/>
              <w:jc w:val="right"/>
            </w:pPr>
            <w:r>
              <w:t>146,0</w:t>
            </w:r>
          </w:p>
        </w:tc>
        <w:tc>
          <w:tcPr>
            <w:tcW w:w="1814" w:type="dxa"/>
            <w:vAlign w:val="bottom"/>
          </w:tcPr>
          <w:p w:rsidR="003A54AF" w:rsidRDefault="003A54AF">
            <w:pPr>
              <w:pStyle w:val="ConsPlusNormal"/>
              <w:jc w:val="right"/>
            </w:pPr>
            <w:r>
              <w:t>146,0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146,0</w:t>
            </w:r>
          </w:p>
        </w:tc>
        <w:tc>
          <w:tcPr>
            <w:tcW w:w="1644" w:type="dxa"/>
            <w:vAlign w:val="bottom"/>
          </w:tcPr>
          <w:p w:rsidR="003A54AF" w:rsidRDefault="003A54AF">
            <w:pPr>
              <w:pStyle w:val="ConsPlusNormal"/>
              <w:jc w:val="right"/>
            </w:pPr>
            <w:r>
              <w:t>146,0</w:t>
            </w:r>
          </w:p>
        </w:tc>
        <w:tc>
          <w:tcPr>
            <w:tcW w:w="1814" w:type="dxa"/>
            <w:vAlign w:val="bottom"/>
          </w:tcPr>
          <w:p w:rsidR="003A54AF" w:rsidRDefault="003A54AF">
            <w:pPr>
              <w:pStyle w:val="ConsPlusNormal"/>
              <w:jc w:val="right"/>
            </w:pPr>
            <w:r>
              <w:t>146,0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безопасность и правоохранительная деятельность</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2110,0</w:t>
            </w:r>
          </w:p>
        </w:tc>
        <w:tc>
          <w:tcPr>
            <w:tcW w:w="1644" w:type="dxa"/>
            <w:vAlign w:val="bottom"/>
          </w:tcPr>
          <w:p w:rsidR="003A54AF" w:rsidRDefault="003A54AF">
            <w:pPr>
              <w:pStyle w:val="ConsPlusNormal"/>
              <w:jc w:val="right"/>
            </w:pPr>
            <w:r>
              <w:t>2110,0</w:t>
            </w:r>
          </w:p>
        </w:tc>
        <w:tc>
          <w:tcPr>
            <w:tcW w:w="1814" w:type="dxa"/>
            <w:vAlign w:val="bottom"/>
          </w:tcPr>
          <w:p w:rsidR="003A54AF" w:rsidRDefault="003A54AF">
            <w:pPr>
              <w:pStyle w:val="ConsPlusNormal"/>
              <w:jc w:val="right"/>
            </w:pPr>
            <w:r>
              <w:t>2110,0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2110,0</w:t>
            </w:r>
          </w:p>
        </w:tc>
        <w:tc>
          <w:tcPr>
            <w:tcW w:w="1644" w:type="dxa"/>
            <w:vAlign w:val="bottom"/>
          </w:tcPr>
          <w:p w:rsidR="003A54AF" w:rsidRDefault="003A54AF">
            <w:pPr>
              <w:pStyle w:val="ConsPlusNormal"/>
              <w:jc w:val="right"/>
            </w:pPr>
            <w:r>
              <w:t>2110,0</w:t>
            </w:r>
          </w:p>
        </w:tc>
        <w:tc>
          <w:tcPr>
            <w:tcW w:w="1814" w:type="dxa"/>
            <w:vAlign w:val="bottom"/>
          </w:tcPr>
          <w:p w:rsidR="003A54AF" w:rsidRDefault="003A54AF">
            <w:pPr>
              <w:pStyle w:val="ConsPlusNormal"/>
              <w:jc w:val="right"/>
            </w:pPr>
            <w:r>
              <w:t>2110,0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19"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2110,0</w:t>
            </w:r>
          </w:p>
        </w:tc>
        <w:tc>
          <w:tcPr>
            <w:tcW w:w="1644" w:type="dxa"/>
            <w:vAlign w:val="bottom"/>
          </w:tcPr>
          <w:p w:rsidR="003A54AF" w:rsidRDefault="003A54AF">
            <w:pPr>
              <w:pStyle w:val="ConsPlusNormal"/>
              <w:jc w:val="right"/>
            </w:pPr>
            <w:r>
              <w:t>2110,0</w:t>
            </w:r>
          </w:p>
        </w:tc>
        <w:tc>
          <w:tcPr>
            <w:tcW w:w="1814" w:type="dxa"/>
            <w:vAlign w:val="bottom"/>
          </w:tcPr>
          <w:p w:rsidR="003A54AF" w:rsidRDefault="003A54AF">
            <w:pPr>
              <w:pStyle w:val="ConsPlusNormal"/>
              <w:jc w:val="right"/>
            </w:pPr>
            <w:r>
              <w:t>2110,0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2110,0</w:t>
            </w:r>
          </w:p>
        </w:tc>
        <w:tc>
          <w:tcPr>
            <w:tcW w:w="1644" w:type="dxa"/>
            <w:vAlign w:val="bottom"/>
          </w:tcPr>
          <w:p w:rsidR="003A54AF" w:rsidRDefault="003A54AF">
            <w:pPr>
              <w:pStyle w:val="ConsPlusNormal"/>
              <w:jc w:val="right"/>
            </w:pPr>
            <w:r>
              <w:t>2110,0</w:t>
            </w:r>
          </w:p>
        </w:tc>
        <w:tc>
          <w:tcPr>
            <w:tcW w:w="1814" w:type="dxa"/>
            <w:vAlign w:val="bottom"/>
          </w:tcPr>
          <w:p w:rsidR="003A54AF" w:rsidRDefault="003A54AF">
            <w:pPr>
              <w:pStyle w:val="ConsPlusNormal"/>
              <w:jc w:val="right"/>
            </w:pPr>
            <w:r>
              <w:t>2110,0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Подготовка населения и организаций к действиям в чрезвычайной ситуации в мирное и военное время</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0911055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2110,0</w:t>
            </w:r>
          </w:p>
        </w:tc>
        <w:tc>
          <w:tcPr>
            <w:tcW w:w="1644" w:type="dxa"/>
            <w:vAlign w:val="bottom"/>
          </w:tcPr>
          <w:p w:rsidR="003A54AF" w:rsidRDefault="003A54AF">
            <w:pPr>
              <w:pStyle w:val="ConsPlusNormal"/>
              <w:jc w:val="right"/>
            </w:pPr>
            <w:r>
              <w:t>2110,0</w:t>
            </w:r>
          </w:p>
        </w:tc>
        <w:tc>
          <w:tcPr>
            <w:tcW w:w="1814" w:type="dxa"/>
            <w:vAlign w:val="bottom"/>
          </w:tcPr>
          <w:p w:rsidR="003A54AF" w:rsidRDefault="003A54AF">
            <w:pPr>
              <w:pStyle w:val="ConsPlusNormal"/>
              <w:jc w:val="right"/>
            </w:pPr>
            <w:r>
              <w:t>2110,0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0911055</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2110,0</w:t>
            </w:r>
          </w:p>
        </w:tc>
        <w:tc>
          <w:tcPr>
            <w:tcW w:w="1644" w:type="dxa"/>
            <w:vAlign w:val="bottom"/>
          </w:tcPr>
          <w:p w:rsidR="003A54AF" w:rsidRDefault="003A54AF">
            <w:pPr>
              <w:pStyle w:val="ConsPlusNormal"/>
              <w:jc w:val="right"/>
            </w:pPr>
            <w:r>
              <w:t>2110,0</w:t>
            </w:r>
          </w:p>
        </w:tc>
        <w:tc>
          <w:tcPr>
            <w:tcW w:w="1814" w:type="dxa"/>
            <w:vAlign w:val="bottom"/>
          </w:tcPr>
          <w:p w:rsidR="003A54AF" w:rsidRDefault="003A54AF">
            <w:pPr>
              <w:pStyle w:val="ConsPlusNormal"/>
              <w:jc w:val="right"/>
            </w:pPr>
            <w:r>
              <w:t>2110,0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экономика</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35000,0</w:t>
            </w:r>
          </w:p>
        </w:tc>
        <w:tc>
          <w:tcPr>
            <w:tcW w:w="1644" w:type="dxa"/>
            <w:vAlign w:val="bottom"/>
          </w:tcPr>
          <w:p w:rsidR="003A54AF" w:rsidRDefault="003A54AF">
            <w:pPr>
              <w:pStyle w:val="ConsPlusNormal"/>
              <w:jc w:val="right"/>
            </w:pPr>
            <w:r>
              <w:t>35000,0</w:t>
            </w:r>
          </w:p>
        </w:tc>
        <w:tc>
          <w:tcPr>
            <w:tcW w:w="1814" w:type="dxa"/>
            <w:vAlign w:val="bottom"/>
          </w:tcPr>
          <w:p w:rsidR="003A54AF" w:rsidRDefault="003A54AF">
            <w:pPr>
              <w:pStyle w:val="ConsPlusNormal"/>
              <w:jc w:val="right"/>
            </w:pPr>
            <w:r>
              <w:t>35000,0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национальной экономики</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35000,0</w:t>
            </w:r>
          </w:p>
        </w:tc>
        <w:tc>
          <w:tcPr>
            <w:tcW w:w="1644" w:type="dxa"/>
            <w:vAlign w:val="bottom"/>
          </w:tcPr>
          <w:p w:rsidR="003A54AF" w:rsidRDefault="003A54AF">
            <w:pPr>
              <w:pStyle w:val="ConsPlusNormal"/>
              <w:jc w:val="right"/>
            </w:pPr>
            <w:r>
              <w:t>35000,0</w:t>
            </w:r>
          </w:p>
        </w:tc>
        <w:tc>
          <w:tcPr>
            <w:tcW w:w="1814" w:type="dxa"/>
            <w:vAlign w:val="bottom"/>
          </w:tcPr>
          <w:p w:rsidR="003A54AF" w:rsidRDefault="003A54AF">
            <w:pPr>
              <w:pStyle w:val="ConsPlusNormal"/>
              <w:jc w:val="right"/>
            </w:pPr>
            <w:r>
              <w:t>35000,0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20" w:history="1">
              <w:r>
                <w:rPr>
                  <w:color w:val="0000FF"/>
                </w:rPr>
                <w:t>программа</w:t>
              </w:r>
            </w:hyperlink>
            <w:r>
              <w:t xml:space="preserve"> Краснодарского края "Развитие жилищно-коммунального хозяйства"</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35000,0</w:t>
            </w:r>
          </w:p>
        </w:tc>
        <w:tc>
          <w:tcPr>
            <w:tcW w:w="1644" w:type="dxa"/>
            <w:vAlign w:val="bottom"/>
          </w:tcPr>
          <w:p w:rsidR="003A54AF" w:rsidRDefault="003A54AF">
            <w:pPr>
              <w:pStyle w:val="ConsPlusNormal"/>
              <w:jc w:val="right"/>
            </w:pPr>
            <w:r>
              <w:t>35000,0</w:t>
            </w:r>
          </w:p>
        </w:tc>
        <w:tc>
          <w:tcPr>
            <w:tcW w:w="1814" w:type="dxa"/>
            <w:vAlign w:val="bottom"/>
          </w:tcPr>
          <w:p w:rsidR="003A54AF" w:rsidRDefault="003A54AF">
            <w:pPr>
              <w:pStyle w:val="ConsPlusNormal"/>
              <w:jc w:val="right"/>
            </w:pPr>
            <w:r>
              <w:t>35000,0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1350000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35000,0</w:t>
            </w:r>
          </w:p>
        </w:tc>
        <w:tc>
          <w:tcPr>
            <w:tcW w:w="1644" w:type="dxa"/>
            <w:vAlign w:val="bottom"/>
          </w:tcPr>
          <w:p w:rsidR="003A54AF" w:rsidRDefault="003A54AF">
            <w:pPr>
              <w:pStyle w:val="ConsPlusNormal"/>
              <w:jc w:val="right"/>
            </w:pPr>
            <w:r>
              <w:t>35000,0</w:t>
            </w:r>
          </w:p>
        </w:tc>
        <w:tc>
          <w:tcPr>
            <w:tcW w:w="1814" w:type="dxa"/>
            <w:vAlign w:val="bottom"/>
          </w:tcPr>
          <w:p w:rsidR="003A54AF" w:rsidRDefault="003A54AF">
            <w:pPr>
              <w:pStyle w:val="ConsPlusNormal"/>
              <w:jc w:val="right"/>
            </w:pPr>
            <w:r>
              <w:t>35000,0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1351076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35000,0</w:t>
            </w:r>
          </w:p>
        </w:tc>
        <w:tc>
          <w:tcPr>
            <w:tcW w:w="1644" w:type="dxa"/>
            <w:vAlign w:val="bottom"/>
          </w:tcPr>
          <w:p w:rsidR="003A54AF" w:rsidRDefault="003A54AF">
            <w:pPr>
              <w:pStyle w:val="ConsPlusNormal"/>
              <w:jc w:val="right"/>
            </w:pPr>
            <w:r>
              <w:t>35000,0</w:t>
            </w:r>
          </w:p>
        </w:tc>
        <w:tc>
          <w:tcPr>
            <w:tcW w:w="1814" w:type="dxa"/>
            <w:vAlign w:val="bottom"/>
          </w:tcPr>
          <w:p w:rsidR="003A54AF" w:rsidRDefault="003A54AF">
            <w:pPr>
              <w:pStyle w:val="ConsPlusNormal"/>
              <w:jc w:val="right"/>
            </w:pPr>
            <w:r>
              <w:t>35000,0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1351076</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35000,0</w:t>
            </w:r>
          </w:p>
        </w:tc>
        <w:tc>
          <w:tcPr>
            <w:tcW w:w="1644" w:type="dxa"/>
            <w:vAlign w:val="bottom"/>
          </w:tcPr>
          <w:p w:rsidR="003A54AF" w:rsidRDefault="003A54AF">
            <w:pPr>
              <w:pStyle w:val="ConsPlusNormal"/>
              <w:jc w:val="right"/>
            </w:pPr>
            <w:r>
              <w:t>35000,0</w:t>
            </w:r>
          </w:p>
        </w:tc>
        <w:tc>
          <w:tcPr>
            <w:tcW w:w="1814" w:type="dxa"/>
            <w:vAlign w:val="bottom"/>
          </w:tcPr>
          <w:p w:rsidR="003A54AF" w:rsidRDefault="003A54AF">
            <w:pPr>
              <w:pStyle w:val="ConsPlusNormal"/>
              <w:jc w:val="right"/>
            </w:pPr>
            <w:r>
              <w:t>35000,0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Жилищно-коммунальное хозяйство</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1258880,3</w:t>
            </w:r>
          </w:p>
        </w:tc>
        <w:tc>
          <w:tcPr>
            <w:tcW w:w="1644" w:type="dxa"/>
            <w:vAlign w:val="bottom"/>
          </w:tcPr>
          <w:p w:rsidR="003A54AF" w:rsidRDefault="003A54AF">
            <w:pPr>
              <w:pStyle w:val="ConsPlusNormal"/>
              <w:jc w:val="right"/>
            </w:pPr>
            <w:r>
              <w:t>1258880,3</w:t>
            </w:r>
          </w:p>
        </w:tc>
        <w:tc>
          <w:tcPr>
            <w:tcW w:w="1814" w:type="dxa"/>
            <w:vAlign w:val="bottom"/>
          </w:tcPr>
          <w:p w:rsidR="003A54AF" w:rsidRDefault="003A54AF">
            <w:pPr>
              <w:pStyle w:val="ConsPlusNormal"/>
              <w:jc w:val="right"/>
            </w:pPr>
            <w:r>
              <w:t>709803,3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Жилищное хозяйство</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492268,6</w:t>
            </w:r>
          </w:p>
        </w:tc>
        <w:tc>
          <w:tcPr>
            <w:tcW w:w="1644" w:type="dxa"/>
            <w:vAlign w:val="bottom"/>
          </w:tcPr>
          <w:p w:rsidR="003A54AF" w:rsidRDefault="003A54AF">
            <w:pPr>
              <w:pStyle w:val="ConsPlusNormal"/>
              <w:jc w:val="right"/>
            </w:pPr>
            <w:r>
              <w:t>492268,6</w:t>
            </w:r>
          </w:p>
        </w:tc>
        <w:tc>
          <w:tcPr>
            <w:tcW w:w="1814" w:type="dxa"/>
            <w:vAlign w:val="bottom"/>
          </w:tcPr>
          <w:p w:rsidR="003A54AF" w:rsidRDefault="003A54AF">
            <w:pPr>
              <w:pStyle w:val="ConsPlusNormal"/>
              <w:jc w:val="right"/>
            </w:pPr>
            <w:r>
              <w:t>395419,4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21" w:history="1">
              <w:r>
                <w:rPr>
                  <w:color w:val="0000FF"/>
                </w:rPr>
                <w:t>программа</w:t>
              </w:r>
            </w:hyperlink>
            <w:r>
              <w:t xml:space="preserve"> Краснодарского края "Развитие жилищно-коммунального хозяйства"</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69552,7</w:t>
            </w:r>
          </w:p>
        </w:tc>
        <w:tc>
          <w:tcPr>
            <w:tcW w:w="1644" w:type="dxa"/>
            <w:vAlign w:val="bottom"/>
          </w:tcPr>
          <w:p w:rsidR="003A54AF" w:rsidRDefault="003A54AF">
            <w:pPr>
              <w:pStyle w:val="ConsPlusNormal"/>
              <w:jc w:val="right"/>
            </w:pPr>
            <w:r>
              <w:t>69552,7</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1350000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69552,7</w:t>
            </w:r>
          </w:p>
        </w:tc>
        <w:tc>
          <w:tcPr>
            <w:tcW w:w="1644" w:type="dxa"/>
            <w:vAlign w:val="bottom"/>
          </w:tcPr>
          <w:p w:rsidR="003A54AF" w:rsidRDefault="003A54AF">
            <w:pPr>
              <w:pStyle w:val="ConsPlusNormal"/>
              <w:jc w:val="right"/>
            </w:pPr>
            <w:r>
              <w:t>69552,7</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Предоставление субсидий некоммерческой организации, осуществляющей в соответствии со </w:t>
            </w:r>
            <w:hyperlink r:id="rId622" w:history="1">
              <w:r>
                <w:rPr>
                  <w:color w:val="0000FF"/>
                </w:rPr>
                <w:t>статьей 178</w:t>
              </w:r>
            </w:hyperlink>
            <w:r>
              <w:t xml:space="preserve"> Жилищного кодекса Российской Федерации функции регионального оператора</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1351099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69552,7</w:t>
            </w:r>
          </w:p>
        </w:tc>
        <w:tc>
          <w:tcPr>
            <w:tcW w:w="1644" w:type="dxa"/>
            <w:vAlign w:val="bottom"/>
          </w:tcPr>
          <w:p w:rsidR="003A54AF" w:rsidRDefault="003A54AF">
            <w:pPr>
              <w:pStyle w:val="ConsPlusNormal"/>
              <w:jc w:val="right"/>
            </w:pPr>
            <w:r>
              <w:t>69552,7</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1351099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69552,7</w:t>
            </w:r>
          </w:p>
        </w:tc>
        <w:tc>
          <w:tcPr>
            <w:tcW w:w="1644" w:type="dxa"/>
            <w:vAlign w:val="bottom"/>
          </w:tcPr>
          <w:p w:rsidR="003A54AF" w:rsidRDefault="003A54AF">
            <w:pPr>
              <w:pStyle w:val="ConsPlusNormal"/>
              <w:jc w:val="right"/>
            </w:pPr>
            <w:r>
              <w:t>69552,7</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422715,9</w:t>
            </w:r>
          </w:p>
        </w:tc>
        <w:tc>
          <w:tcPr>
            <w:tcW w:w="1644" w:type="dxa"/>
            <w:vAlign w:val="bottom"/>
          </w:tcPr>
          <w:p w:rsidR="003A54AF" w:rsidRDefault="003A54AF">
            <w:pPr>
              <w:pStyle w:val="ConsPlusNormal"/>
              <w:jc w:val="right"/>
            </w:pPr>
            <w:r>
              <w:t>422715,9</w:t>
            </w:r>
          </w:p>
        </w:tc>
        <w:tc>
          <w:tcPr>
            <w:tcW w:w="1814" w:type="dxa"/>
            <w:vAlign w:val="bottom"/>
          </w:tcPr>
          <w:p w:rsidR="003A54AF" w:rsidRDefault="003A54AF">
            <w:pPr>
              <w:pStyle w:val="ConsPlusNormal"/>
              <w:jc w:val="right"/>
            </w:pPr>
            <w:r>
              <w:t>395419,4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Краевые адресные программы по переселению граждан из аварийного жилищного фонда и мероприятия по капитальному ремонту многоквартирных домов</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422715,9</w:t>
            </w:r>
          </w:p>
        </w:tc>
        <w:tc>
          <w:tcPr>
            <w:tcW w:w="1644" w:type="dxa"/>
            <w:vAlign w:val="bottom"/>
          </w:tcPr>
          <w:p w:rsidR="003A54AF" w:rsidRDefault="003A54AF">
            <w:pPr>
              <w:pStyle w:val="ConsPlusNormal"/>
              <w:jc w:val="right"/>
            </w:pPr>
            <w:r>
              <w:t>422715,9</w:t>
            </w:r>
          </w:p>
        </w:tc>
        <w:tc>
          <w:tcPr>
            <w:tcW w:w="1814" w:type="dxa"/>
            <w:vAlign w:val="bottom"/>
          </w:tcPr>
          <w:p w:rsidR="003A54AF" w:rsidRDefault="003A54AF">
            <w:pPr>
              <w:pStyle w:val="ConsPlusNormal"/>
              <w:jc w:val="right"/>
            </w:pPr>
            <w:r>
              <w:t>395419,4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мероприятий по переселению граждан из аварийного жилищного фонда</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9929502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108111,8</w:t>
            </w:r>
          </w:p>
        </w:tc>
        <w:tc>
          <w:tcPr>
            <w:tcW w:w="1644" w:type="dxa"/>
            <w:vAlign w:val="bottom"/>
          </w:tcPr>
          <w:p w:rsidR="003A54AF" w:rsidRDefault="003A54AF">
            <w:pPr>
              <w:pStyle w:val="ConsPlusNormal"/>
              <w:jc w:val="right"/>
            </w:pPr>
            <w:r>
              <w:t>108111,8</w:t>
            </w:r>
          </w:p>
        </w:tc>
        <w:tc>
          <w:tcPr>
            <w:tcW w:w="1814" w:type="dxa"/>
            <w:vAlign w:val="bottom"/>
          </w:tcPr>
          <w:p w:rsidR="003A54AF" w:rsidRDefault="003A54AF">
            <w:pPr>
              <w:pStyle w:val="ConsPlusNormal"/>
              <w:jc w:val="right"/>
            </w:pPr>
            <w:r>
              <w:t>134017,2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9929502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108111,8</w:t>
            </w:r>
          </w:p>
        </w:tc>
        <w:tc>
          <w:tcPr>
            <w:tcW w:w="1644" w:type="dxa"/>
            <w:vAlign w:val="bottom"/>
          </w:tcPr>
          <w:p w:rsidR="003A54AF" w:rsidRDefault="003A54AF">
            <w:pPr>
              <w:pStyle w:val="ConsPlusNormal"/>
              <w:jc w:val="right"/>
            </w:pPr>
            <w:r>
              <w:t>108111,8</w:t>
            </w:r>
          </w:p>
        </w:tc>
        <w:tc>
          <w:tcPr>
            <w:tcW w:w="1814" w:type="dxa"/>
            <w:vAlign w:val="bottom"/>
          </w:tcPr>
          <w:p w:rsidR="003A54AF" w:rsidRDefault="003A54AF">
            <w:pPr>
              <w:pStyle w:val="ConsPlusNormal"/>
              <w:jc w:val="right"/>
            </w:pPr>
            <w:r>
              <w:t>134017,2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9929503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123931,4</w:t>
            </w:r>
          </w:p>
        </w:tc>
        <w:tc>
          <w:tcPr>
            <w:tcW w:w="1644" w:type="dxa"/>
            <w:vAlign w:val="bottom"/>
          </w:tcPr>
          <w:p w:rsidR="003A54AF" w:rsidRDefault="003A54AF">
            <w:pPr>
              <w:pStyle w:val="ConsPlusNormal"/>
              <w:jc w:val="right"/>
            </w:pPr>
            <w:r>
              <w:t>123931,4</w:t>
            </w:r>
          </w:p>
        </w:tc>
        <w:tc>
          <w:tcPr>
            <w:tcW w:w="1814" w:type="dxa"/>
            <w:vAlign w:val="bottom"/>
          </w:tcPr>
          <w:p w:rsidR="003A54AF" w:rsidRDefault="003A54AF">
            <w:pPr>
              <w:pStyle w:val="ConsPlusNormal"/>
              <w:jc w:val="right"/>
            </w:pPr>
            <w:r>
              <w:t>81679,9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9929503</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123931,4</w:t>
            </w:r>
          </w:p>
        </w:tc>
        <w:tc>
          <w:tcPr>
            <w:tcW w:w="1644" w:type="dxa"/>
            <w:vAlign w:val="bottom"/>
          </w:tcPr>
          <w:p w:rsidR="003A54AF" w:rsidRDefault="003A54AF">
            <w:pPr>
              <w:pStyle w:val="ConsPlusNormal"/>
              <w:jc w:val="right"/>
            </w:pPr>
            <w:r>
              <w:t>123931,4</w:t>
            </w:r>
          </w:p>
        </w:tc>
        <w:tc>
          <w:tcPr>
            <w:tcW w:w="1814" w:type="dxa"/>
            <w:vAlign w:val="bottom"/>
          </w:tcPr>
          <w:p w:rsidR="003A54AF" w:rsidRDefault="003A54AF">
            <w:pPr>
              <w:pStyle w:val="ConsPlusNormal"/>
              <w:jc w:val="right"/>
            </w:pPr>
            <w:r>
              <w:t>81679,9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мероприятий по переселению граждан из аварийного жилищного фонда</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9929602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62522,5</w:t>
            </w:r>
          </w:p>
        </w:tc>
        <w:tc>
          <w:tcPr>
            <w:tcW w:w="1644" w:type="dxa"/>
            <w:vAlign w:val="bottom"/>
          </w:tcPr>
          <w:p w:rsidR="003A54AF" w:rsidRDefault="003A54AF">
            <w:pPr>
              <w:pStyle w:val="ConsPlusNormal"/>
              <w:jc w:val="right"/>
            </w:pPr>
            <w:r>
              <w:t>62522,5</w:t>
            </w:r>
          </w:p>
        </w:tc>
        <w:tc>
          <w:tcPr>
            <w:tcW w:w="1814" w:type="dxa"/>
            <w:vAlign w:val="bottom"/>
          </w:tcPr>
          <w:p w:rsidR="003A54AF" w:rsidRDefault="003A54AF">
            <w:pPr>
              <w:pStyle w:val="ConsPlusNormal"/>
              <w:jc w:val="right"/>
            </w:pPr>
            <w:r>
              <w:t>81221,2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9929602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62522,5</w:t>
            </w:r>
          </w:p>
        </w:tc>
        <w:tc>
          <w:tcPr>
            <w:tcW w:w="1644" w:type="dxa"/>
            <w:vAlign w:val="bottom"/>
          </w:tcPr>
          <w:p w:rsidR="003A54AF" w:rsidRDefault="003A54AF">
            <w:pPr>
              <w:pStyle w:val="ConsPlusNormal"/>
              <w:jc w:val="right"/>
            </w:pPr>
            <w:r>
              <w:t>62522,5</w:t>
            </w:r>
          </w:p>
        </w:tc>
        <w:tc>
          <w:tcPr>
            <w:tcW w:w="1814" w:type="dxa"/>
            <w:vAlign w:val="bottom"/>
          </w:tcPr>
          <w:p w:rsidR="003A54AF" w:rsidRDefault="003A54AF">
            <w:pPr>
              <w:pStyle w:val="ConsPlusNormal"/>
              <w:jc w:val="right"/>
            </w:pPr>
            <w:r>
              <w:t>81221,2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9929603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128150,2</w:t>
            </w:r>
          </w:p>
        </w:tc>
        <w:tc>
          <w:tcPr>
            <w:tcW w:w="1644" w:type="dxa"/>
            <w:vAlign w:val="bottom"/>
          </w:tcPr>
          <w:p w:rsidR="003A54AF" w:rsidRDefault="003A54AF">
            <w:pPr>
              <w:pStyle w:val="ConsPlusNormal"/>
              <w:jc w:val="right"/>
            </w:pPr>
            <w:r>
              <w:t>128150,2</w:t>
            </w:r>
          </w:p>
        </w:tc>
        <w:tc>
          <w:tcPr>
            <w:tcW w:w="1814" w:type="dxa"/>
            <w:vAlign w:val="bottom"/>
          </w:tcPr>
          <w:p w:rsidR="003A54AF" w:rsidRDefault="003A54AF">
            <w:pPr>
              <w:pStyle w:val="ConsPlusNormal"/>
              <w:jc w:val="right"/>
            </w:pPr>
            <w:r>
              <w:t>98501,1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9929603</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128150,2</w:t>
            </w:r>
          </w:p>
        </w:tc>
        <w:tc>
          <w:tcPr>
            <w:tcW w:w="1644" w:type="dxa"/>
            <w:vAlign w:val="bottom"/>
          </w:tcPr>
          <w:p w:rsidR="003A54AF" w:rsidRDefault="003A54AF">
            <w:pPr>
              <w:pStyle w:val="ConsPlusNormal"/>
              <w:jc w:val="right"/>
            </w:pPr>
            <w:r>
              <w:t>128150,2</w:t>
            </w:r>
          </w:p>
        </w:tc>
        <w:tc>
          <w:tcPr>
            <w:tcW w:w="1814" w:type="dxa"/>
            <w:vAlign w:val="bottom"/>
          </w:tcPr>
          <w:p w:rsidR="003A54AF" w:rsidRDefault="003A54AF">
            <w:pPr>
              <w:pStyle w:val="ConsPlusNormal"/>
              <w:jc w:val="right"/>
            </w:pPr>
            <w:r>
              <w:t>98501,1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Коммунальное хозяйство</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555371,7</w:t>
            </w:r>
          </w:p>
        </w:tc>
        <w:tc>
          <w:tcPr>
            <w:tcW w:w="1644" w:type="dxa"/>
            <w:vAlign w:val="bottom"/>
          </w:tcPr>
          <w:p w:rsidR="003A54AF" w:rsidRDefault="003A54AF">
            <w:pPr>
              <w:pStyle w:val="ConsPlusNormal"/>
              <w:jc w:val="right"/>
            </w:pPr>
            <w:r>
              <w:t>555371,7</w:t>
            </w:r>
          </w:p>
        </w:tc>
        <w:tc>
          <w:tcPr>
            <w:tcW w:w="1814" w:type="dxa"/>
            <w:vAlign w:val="bottom"/>
          </w:tcPr>
          <w:p w:rsidR="003A54AF" w:rsidRDefault="003A54AF">
            <w:pPr>
              <w:pStyle w:val="ConsPlusNormal"/>
              <w:jc w:val="right"/>
            </w:pPr>
            <w:r>
              <w:t>105371,7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23" w:history="1">
              <w:r>
                <w:rPr>
                  <w:color w:val="0000FF"/>
                </w:rPr>
                <w:t>программа</w:t>
              </w:r>
            </w:hyperlink>
            <w:r>
              <w:t xml:space="preserve"> Краснодарского края "Развитие жилищно-коммунального хозяйства"</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555371,7</w:t>
            </w:r>
          </w:p>
        </w:tc>
        <w:tc>
          <w:tcPr>
            <w:tcW w:w="1644" w:type="dxa"/>
            <w:vAlign w:val="bottom"/>
          </w:tcPr>
          <w:p w:rsidR="003A54AF" w:rsidRDefault="003A54AF">
            <w:pPr>
              <w:pStyle w:val="ConsPlusNormal"/>
              <w:jc w:val="right"/>
            </w:pPr>
            <w:r>
              <w:t>555371,7</w:t>
            </w:r>
          </w:p>
        </w:tc>
        <w:tc>
          <w:tcPr>
            <w:tcW w:w="1814" w:type="dxa"/>
            <w:vAlign w:val="bottom"/>
          </w:tcPr>
          <w:p w:rsidR="003A54AF" w:rsidRDefault="003A54AF">
            <w:pPr>
              <w:pStyle w:val="ConsPlusNormal"/>
              <w:jc w:val="right"/>
            </w:pPr>
            <w:r>
              <w:t>105371,7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водоснабжения населенных пунктов Краснодарского края на 2014-2020 годы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1310000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500000,0</w:t>
            </w:r>
          </w:p>
        </w:tc>
        <w:tc>
          <w:tcPr>
            <w:tcW w:w="1644" w:type="dxa"/>
            <w:vAlign w:val="bottom"/>
          </w:tcPr>
          <w:p w:rsidR="003A54AF" w:rsidRDefault="003A54AF">
            <w:pPr>
              <w:pStyle w:val="ConsPlusNormal"/>
              <w:jc w:val="right"/>
            </w:pPr>
            <w:r>
              <w:t>500000,0</w:t>
            </w:r>
          </w:p>
        </w:tc>
        <w:tc>
          <w:tcPr>
            <w:tcW w:w="1814" w:type="dxa"/>
            <w:vAlign w:val="bottom"/>
          </w:tcPr>
          <w:p w:rsidR="003A54AF" w:rsidRDefault="003A54AF">
            <w:pPr>
              <w:pStyle w:val="ConsPlusNormal"/>
              <w:jc w:val="right"/>
            </w:pPr>
            <w:r>
              <w:t>50000,0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водоснабжения населенных пунктов</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1311027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644" w:type="dxa"/>
            <w:vAlign w:val="bottom"/>
          </w:tcPr>
          <w:p w:rsidR="003A54AF" w:rsidRDefault="003A54AF">
            <w:pPr>
              <w:pStyle w:val="ConsPlusNormal"/>
              <w:jc w:val="right"/>
            </w:pPr>
            <w:r>
              <w:t>20000,0</w:t>
            </w:r>
          </w:p>
        </w:tc>
        <w:tc>
          <w:tcPr>
            <w:tcW w:w="1814" w:type="dxa"/>
            <w:vAlign w:val="bottom"/>
          </w:tcPr>
          <w:p w:rsidR="003A54AF" w:rsidRDefault="003A54AF">
            <w:pPr>
              <w:pStyle w:val="ConsPlusNormal"/>
              <w:jc w:val="right"/>
            </w:pPr>
            <w:r>
              <w:t>20000,0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1311027</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20000,0</w:t>
            </w:r>
          </w:p>
        </w:tc>
        <w:tc>
          <w:tcPr>
            <w:tcW w:w="1644" w:type="dxa"/>
            <w:vAlign w:val="bottom"/>
          </w:tcPr>
          <w:p w:rsidR="003A54AF" w:rsidRDefault="003A54AF">
            <w:pPr>
              <w:pStyle w:val="ConsPlusNormal"/>
              <w:jc w:val="right"/>
            </w:pPr>
            <w:r>
              <w:t>20000,0</w:t>
            </w:r>
          </w:p>
        </w:tc>
        <w:tc>
          <w:tcPr>
            <w:tcW w:w="1814" w:type="dxa"/>
            <w:vAlign w:val="bottom"/>
          </w:tcPr>
          <w:p w:rsidR="003A54AF" w:rsidRDefault="003A54AF">
            <w:pPr>
              <w:pStyle w:val="ConsPlusNormal"/>
              <w:jc w:val="right"/>
            </w:pPr>
            <w:r>
              <w:t>20000,0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развитие водоснабжения населенных пунктов</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1316033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480000,0</w:t>
            </w:r>
          </w:p>
        </w:tc>
        <w:tc>
          <w:tcPr>
            <w:tcW w:w="1644" w:type="dxa"/>
            <w:vAlign w:val="bottom"/>
          </w:tcPr>
          <w:p w:rsidR="003A54AF" w:rsidRDefault="003A54AF">
            <w:pPr>
              <w:pStyle w:val="ConsPlusNormal"/>
              <w:jc w:val="right"/>
            </w:pPr>
            <w:r>
              <w:t>480000,0</w:t>
            </w:r>
          </w:p>
        </w:tc>
        <w:tc>
          <w:tcPr>
            <w:tcW w:w="1814" w:type="dxa"/>
            <w:vAlign w:val="bottom"/>
          </w:tcPr>
          <w:p w:rsidR="003A54AF" w:rsidRDefault="003A54AF">
            <w:pPr>
              <w:pStyle w:val="ConsPlusNormal"/>
              <w:jc w:val="right"/>
            </w:pPr>
            <w:r>
              <w:t>30000,0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1316033</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480000,0</w:t>
            </w:r>
          </w:p>
        </w:tc>
        <w:tc>
          <w:tcPr>
            <w:tcW w:w="1644" w:type="dxa"/>
            <w:vAlign w:val="bottom"/>
          </w:tcPr>
          <w:p w:rsidR="003A54AF" w:rsidRDefault="003A54AF">
            <w:pPr>
              <w:pStyle w:val="ConsPlusNormal"/>
              <w:jc w:val="right"/>
            </w:pPr>
            <w:r>
              <w:t>480000,0</w:t>
            </w:r>
          </w:p>
        </w:tc>
        <w:tc>
          <w:tcPr>
            <w:tcW w:w="1814" w:type="dxa"/>
            <w:vAlign w:val="bottom"/>
          </w:tcPr>
          <w:p w:rsidR="003A54AF" w:rsidRDefault="003A54AF">
            <w:pPr>
              <w:pStyle w:val="ConsPlusNormal"/>
              <w:jc w:val="right"/>
            </w:pPr>
            <w:r>
              <w:t>30000,0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водоотведения населенных пунктов Краснодарского края на 2014-2020 годы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1320000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644" w:type="dxa"/>
            <w:vAlign w:val="bottom"/>
          </w:tcPr>
          <w:p w:rsidR="003A54AF" w:rsidRDefault="003A54AF">
            <w:pPr>
              <w:pStyle w:val="ConsPlusNormal"/>
              <w:jc w:val="right"/>
            </w:pPr>
            <w:r>
              <w:t>50000,0</w:t>
            </w:r>
          </w:p>
        </w:tc>
        <w:tc>
          <w:tcPr>
            <w:tcW w:w="1814" w:type="dxa"/>
            <w:vAlign w:val="bottom"/>
          </w:tcPr>
          <w:p w:rsidR="003A54AF" w:rsidRDefault="003A54AF">
            <w:pPr>
              <w:pStyle w:val="ConsPlusNormal"/>
              <w:jc w:val="right"/>
            </w:pPr>
            <w:r>
              <w:t>50000,0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водоотведение населенных пунктов</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1326031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644" w:type="dxa"/>
            <w:vAlign w:val="bottom"/>
          </w:tcPr>
          <w:p w:rsidR="003A54AF" w:rsidRDefault="003A54AF">
            <w:pPr>
              <w:pStyle w:val="ConsPlusNormal"/>
              <w:jc w:val="right"/>
            </w:pPr>
            <w:r>
              <w:t>50000,0</w:t>
            </w:r>
          </w:p>
        </w:tc>
        <w:tc>
          <w:tcPr>
            <w:tcW w:w="1814" w:type="dxa"/>
            <w:vAlign w:val="bottom"/>
          </w:tcPr>
          <w:p w:rsidR="003A54AF" w:rsidRDefault="003A54AF">
            <w:pPr>
              <w:pStyle w:val="ConsPlusNormal"/>
              <w:jc w:val="right"/>
            </w:pPr>
            <w:r>
              <w:t>50000,0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1326031</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50000,0</w:t>
            </w:r>
          </w:p>
        </w:tc>
        <w:tc>
          <w:tcPr>
            <w:tcW w:w="1644" w:type="dxa"/>
            <w:vAlign w:val="bottom"/>
          </w:tcPr>
          <w:p w:rsidR="003A54AF" w:rsidRDefault="003A54AF">
            <w:pPr>
              <w:pStyle w:val="ConsPlusNormal"/>
              <w:jc w:val="right"/>
            </w:pPr>
            <w:r>
              <w:t>50000,0</w:t>
            </w:r>
          </w:p>
        </w:tc>
        <w:tc>
          <w:tcPr>
            <w:tcW w:w="1814" w:type="dxa"/>
            <w:vAlign w:val="bottom"/>
          </w:tcPr>
          <w:p w:rsidR="003A54AF" w:rsidRDefault="003A54AF">
            <w:pPr>
              <w:pStyle w:val="ConsPlusNormal"/>
              <w:jc w:val="right"/>
            </w:pPr>
            <w:r>
              <w:t>50000,0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1350000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5371,7</w:t>
            </w:r>
          </w:p>
        </w:tc>
        <w:tc>
          <w:tcPr>
            <w:tcW w:w="1644" w:type="dxa"/>
            <w:vAlign w:val="bottom"/>
          </w:tcPr>
          <w:p w:rsidR="003A54AF" w:rsidRDefault="003A54AF">
            <w:pPr>
              <w:pStyle w:val="ConsPlusNormal"/>
              <w:jc w:val="right"/>
            </w:pPr>
            <w:r>
              <w:t>5371,7</w:t>
            </w:r>
          </w:p>
        </w:tc>
        <w:tc>
          <w:tcPr>
            <w:tcW w:w="1814" w:type="dxa"/>
            <w:vAlign w:val="bottom"/>
          </w:tcPr>
          <w:p w:rsidR="003A54AF" w:rsidRDefault="003A54AF">
            <w:pPr>
              <w:pStyle w:val="ConsPlusNormal"/>
              <w:jc w:val="right"/>
            </w:pPr>
            <w:r>
              <w:t>5371,7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юридическим лицам в части компенсации затрат по захоронению безродных</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1351077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5371,7</w:t>
            </w:r>
          </w:p>
        </w:tc>
        <w:tc>
          <w:tcPr>
            <w:tcW w:w="1644" w:type="dxa"/>
            <w:vAlign w:val="bottom"/>
          </w:tcPr>
          <w:p w:rsidR="003A54AF" w:rsidRDefault="003A54AF">
            <w:pPr>
              <w:pStyle w:val="ConsPlusNormal"/>
              <w:jc w:val="right"/>
            </w:pPr>
            <w:r>
              <w:t>5371,7</w:t>
            </w:r>
          </w:p>
        </w:tc>
        <w:tc>
          <w:tcPr>
            <w:tcW w:w="1814" w:type="dxa"/>
            <w:vAlign w:val="bottom"/>
          </w:tcPr>
          <w:p w:rsidR="003A54AF" w:rsidRDefault="003A54AF">
            <w:pPr>
              <w:pStyle w:val="ConsPlusNormal"/>
              <w:jc w:val="right"/>
            </w:pPr>
            <w:r>
              <w:t>5371,7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1351077</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5371,7</w:t>
            </w:r>
          </w:p>
        </w:tc>
        <w:tc>
          <w:tcPr>
            <w:tcW w:w="1644" w:type="dxa"/>
            <w:vAlign w:val="bottom"/>
          </w:tcPr>
          <w:p w:rsidR="003A54AF" w:rsidRDefault="003A54AF">
            <w:pPr>
              <w:pStyle w:val="ConsPlusNormal"/>
              <w:jc w:val="right"/>
            </w:pPr>
            <w:r>
              <w:t>5371,7</w:t>
            </w:r>
          </w:p>
        </w:tc>
        <w:tc>
          <w:tcPr>
            <w:tcW w:w="1814" w:type="dxa"/>
            <w:vAlign w:val="bottom"/>
          </w:tcPr>
          <w:p w:rsidR="003A54AF" w:rsidRDefault="003A54AF">
            <w:pPr>
              <w:pStyle w:val="ConsPlusNormal"/>
              <w:jc w:val="right"/>
            </w:pPr>
            <w:r>
              <w:t>5371,7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Благоустройство</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90963,6</w:t>
            </w:r>
          </w:p>
        </w:tc>
        <w:tc>
          <w:tcPr>
            <w:tcW w:w="1644" w:type="dxa"/>
            <w:vAlign w:val="bottom"/>
          </w:tcPr>
          <w:p w:rsidR="003A54AF" w:rsidRDefault="003A54AF">
            <w:pPr>
              <w:pStyle w:val="ConsPlusNormal"/>
              <w:jc w:val="right"/>
            </w:pPr>
            <w:r>
              <w:t>90963,6</w:t>
            </w:r>
          </w:p>
        </w:tc>
        <w:tc>
          <w:tcPr>
            <w:tcW w:w="1814" w:type="dxa"/>
            <w:vAlign w:val="bottom"/>
          </w:tcPr>
          <w:p w:rsidR="003A54AF" w:rsidRDefault="003A54AF">
            <w:pPr>
              <w:pStyle w:val="ConsPlusNormal"/>
              <w:jc w:val="right"/>
            </w:pPr>
            <w:r>
              <w:t>83057,0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24" w:history="1">
              <w:r>
                <w:rPr>
                  <w:color w:val="0000FF"/>
                </w:rPr>
                <w:t>программа</w:t>
              </w:r>
            </w:hyperlink>
            <w:r>
              <w:t xml:space="preserve"> Краснодарского края "Доступная среда"</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10563,6</w:t>
            </w:r>
          </w:p>
        </w:tc>
        <w:tc>
          <w:tcPr>
            <w:tcW w:w="1644" w:type="dxa"/>
            <w:vAlign w:val="bottom"/>
          </w:tcPr>
          <w:p w:rsidR="003A54AF" w:rsidRDefault="003A54AF">
            <w:pPr>
              <w:pStyle w:val="ConsPlusNormal"/>
              <w:jc w:val="right"/>
            </w:pPr>
            <w:r>
              <w:t>10563,6</w:t>
            </w:r>
          </w:p>
        </w:tc>
        <w:tc>
          <w:tcPr>
            <w:tcW w:w="1814" w:type="dxa"/>
            <w:vAlign w:val="bottom"/>
          </w:tcPr>
          <w:p w:rsidR="003A54AF" w:rsidRDefault="003A54AF">
            <w:pPr>
              <w:pStyle w:val="ConsPlusNormal"/>
              <w:jc w:val="right"/>
            </w:pPr>
            <w:r>
              <w:t>10697,0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10563,6</w:t>
            </w:r>
          </w:p>
        </w:tc>
        <w:tc>
          <w:tcPr>
            <w:tcW w:w="1644" w:type="dxa"/>
            <w:vAlign w:val="bottom"/>
          </w:tcPr>
          <w:p w:rsidR="003A54AF" w:rsidRDefault="003A54AF">
            <w:pPr>
              <w:pStyle w:val="ConsPlusNormal"/>
              <w:jc w:val="right"/>
            </w:pPr>
            <w:r>
              <w:t>10563,6</w:t>
            </w:r>
          </w:p>
        </w:tc>
        <w:tc>
          <w:tcPr>
            <w:tcW w:w="1814" w:type="dxa"/>
            <w:vAlign w:val="bottom"/>
          </w:tcPr>
          <w:p w:rsidR="003A54AF" w:rsidRDefault="003A54AF">
            <w:pPr>
              <w:pStyle w:val="ConsPlusNormal"/>
              <w:jc w:val="right"/>
            </w:pPr>
            <w:r>
              <w:t>10697,0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государственной </w:t>
            </w:r>
            <w:hyperlink r:id="rId625" w:history="1">
              <w:r>
                <w:rPr>
                  <w:color w:val="0000FF"/>
                </w:rPr>
                <w:t>программы</w:t>
              </w:r>
            </w:hyperlink>
            <w:r>
              <w:t xml:space="preserve"> Российской Федерации "Доступная среда" на 2011 - 2015 годы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0417027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10563,6</w:t>
            </w:r>
          </w:p>
        </w:tc>
        <w:tc>
          <w:tcPr>
            <w:tcW w:w="1644" w:type="dxa"/>
            <w:vAlign w:val="bottom"/>
          </w:tcPr>
          <w:p w:rsidR="003A54AF" w:rsidRDefault="003A54AF">
            <w:pPr>
              <w:pStyle w:val="ConsPlusNormal"/>
              <w:jc w:val="right"/>
            </w:pPr>
            <w:r>
              <w:t>10563,6</w:t>
            </w:r>
          </w:p>
        </w:tc>
        <w:tc>
          <w:tcPr>
            <w:tcW w:w="1814" w:type="dxa"/>
            <w:vAlign w:val="bottom"/>
          </w:tcPr>
          <w:p w:rsidR="003A54AF" w:rsidRDefault="003A54AF">
            <w:pPr>
              <w:pStyle w:val="ConsPlusNormal"/>
              <w:jc w:val="right"/>
            </w:pPr>
            <w:r>
              <w:t>10697,0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0417027</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10563,6</w:t>
            </w:r>
          </w:p>
        </w:tc>
        <w:tc>
          <w:tcPr>
            <w:tcW w:w="1644" w:type="dxa"/>
            <w:vAlign w:val="bottom"/>
          </w:tcPr>
          <w:p w:rsidR="003A54AF" w:rsidRDefault="003A54AF">
            <w:pPr>
              <w:pStyle w:val="ConsPlusNormal"/>
              <w:jc w:val="right"/>
            </w:pPr>
            <w:r>
              <w:t>10563,6</w:t>
            </w:r>
          </w:p>
        </w:tc>
        <w:tc>
          <w:tcPr>
            <w:tcW w:w="1814" w:type="dxa"/>
            <w:vAlign w:val="bottom"/>
          </w:tcPr>
          <w:p w:rsidR="003A54AF" w:rsidRDefault="003A54AF">
            <w:pPr>
              <w:pStyle w:val="ConsPlusNormal"/>
              <w:jc w:val="right"/>
            </w:pPr>
            <w:r>
              <w:t>10697,0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26"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80400,0</w:t>
            </w:r>
          </w:p>
        </w:tc>
        <w:tc>
          <w:tcPr>
            <w:tcW w:w="1644" w:type="dxa"/>
            <w:vAlign w:val="bottom"/>
          </w:tcPr>
          <w:p w:rsidR="003A54AF" w:rsidRDefault="003A54AF">
            <w:pPr>
              <w:pStyle w:val="ConsPlusNormal"/>
              <w:jc w:val="right"/>
            </w:pPr>
            <w:r>
              <w:t>80400,0</w:t>
            </w:r>
          </w:p>
        </w:tc>
        <w:tc>
          <w:tcPr>
            <w:tcW w:w="1814" w:type="dxa"/>
            <w:vAlign w:val="bottom"/>
          </w:tcPr>
          <w:p w:rsidR="003A54AF" w:rsidRDefault="003A54AF">
            <w:pPr>
              <w:pStyle w:val="ConsPlusNormal"/>
              <w:jc w:val="right"/>
            </w:pPr>
            <w:r>
              <w:t>72360,0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Краснодару - столичный облик</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80400,0</w:t>
            </w:r>
          </w:p>
        </w:tc>
        <w:tc>
          <w:tcPr>
            <w:tcW w:w="1644" w:type="dxa"/>
            <w:vAlign w:val="bottom"/>
          </w:tcPr>
          <w:p w:rsidR="003A54AF" w:rsidRDefault="003A54AF">
            <w:pPr>
              <w:pStyle w:val="ConsPlusNormal"/>
              <w:jc w:val="right"/>
            </w:pPr>
            <w:r>
              <w:t>80400,0</w:t>
            </w:r>
          </w:p>
        </w:tc>
        <w:tc>
          <w:tcPr>
            <w:tcW w:w="1814" w:type="dxa"/>
            <w:vAlign w:val="bottom"/>
          </w:tcPr>
          <w:p w:rsidR="003A54AF" w:rsidRDefault="003A54AF">
            <w:pPr>
              <w:pStyle w:val="ConsPlusNormal"/>
              <w:jc w:val="right"/>
            </w:pPr>
            <w:r>
              <w:t>72360,0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w:t>
            </w:r>
            <w:hyperlink r:id="rId627" w:history="1">
              <w:r>
                <w:rPr>
                  <w:color w:val="0000FF"/>
                </w:rPr>
                <w:t>подпрограммы</w:t>
              </w:r>
            </w:hyperlink>
            <w:r>
              <w:t xml:space="preserve"> "Краснодару - столичный облик"</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80400,0</w:t>
            </w:r>
          </w:p>
        </w:tc>
        <w:tc>
          <w:tcPr>
            <w:tcW w:w="1644" w:type="dxa"/>
            <w:vAlign w:val="bottom"/>
          </w:tcPr>
          <w:p w:rsidR="003A54AF" w:rsidRDefault="003A54AF">
            <w:pPr>
              <w:pStyle w:val="ConsPlusNormal"/>
              <w:jc w:val="right"/>
            </w:pPr>
            <w:r>
              <w:t>80400,0</w:t>
            </w:r>
          </w:p>
        </w:tc>
        <w:tc>
          <w:tcPr>
            <w:tcW w:w="1814" w:type="dxa"/>
            <w:vAlign w:val="bottom"/>
          </w:tcPr>
          <w:p w:rsidR="003A54AF" w:rsidRDefault="003A54AF">
            <w:pPr>
              <w:pStyle w:val="ConsPlusNormal"/>
              <w:jc w:val="right"/>
            </w:pPr>
            <w:r>
              <w:t>72360,0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80400,0</w:t>
            </w:r>
          </w:p>
        </w:tc>
        <w:tc>
          <w:tcPr>
            <w:tcW w:w="1644" w:type="dxa"/>
            <w:vAlign w:val="bottom"/>
          </w:tcPr>
          <w:p w:rsidR="003A54AF" w:rsidRDefault="003A54AF">
            <w:pPr>
              <w:pStyle w:val="ConsPlusNormal"/>
              <w:jc w:val="right"/>
            </w:pPr>
            <w:r>
              <w:t>80400,0</w:t>
            </w:r>
          </w:p>
        </w:tc>
        <w:tc>
          <w:tcPr>
            <w:tcW w:w="1814" w:type="dxa"/>
            <w:vAlign w:val="bottom"/>
          </w:tcPr>
          <w:p w:rsidR="003A54AF" w:rsidRDefault="003A54AF">
            <w:pPr>
              <w:pStyle w:val="ConsPlusNormal"/>
              <w:jc w:val="right"/>
            </w:pPr>
            <w:r>
              <w:t>72360,0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жилищно-коммунального хозяйства</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120276,4</w:t>
            </w:r>
          </w:p>
        </w:tc>
        <w:tc>
          <w:tcPr>
            <w:tcW w:w="1644" w:type="dxa"/>
            <w:vAlign w:val="bottom"/>
          </w:tcPr>
          <w:p w:rsidR="003A54AF" w:rsidRDefault="003A54AF">
            <w:pPr>
              <w:pStyle w:val="ConsPlusNormal"/>
              <w:jc w:val="right"/>
            </w:pPr>
            <w:r>
              <w:t>120276,4</w:t>
            </w:r>
          </w:p>
        </w:tc>
        <w:tc>
          <w:tcPr>
            <w:tcW w:w="1814" w:type="dxa"/>
            <w:vAlign w:val="bottom"/>
          </w:tcPr>
          <w:p w:rsidR="003A54AF" w:rsidRDefault="003A54AF">
            <w:pPr>
              <w:pStyle w:val="ConsPlusNormal"/>
              <w:jc w:val="right"/>
            </w:pPr>
            <w:r>
              <w:t>125955,2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28" w:history="1">
              <w:r>
                <w:rPr>
                  <w:color w:val="0000FF"/>
                </w:rPr>
                <w:t>программа</w:t>
              </w:r>
            </w:hyperlink>
            <w:r>
              <w:t xml:space="preserve"> Краснодарского края "Развитие жилищно-коммунального хозяйства"</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120276,4</w:t>
            </w:r>
          </w:p>
        </w:tc>
        <w:tc>
          <w:tcPr>
            <w:tcW w:w="1644" w:type="dxa"/>
            <w:vAlign w:val="bottom"/>
          </w:tcPr>
          <w:p w:rsidR="003A54AF" w:rsidRDefault="003A54AF">
            <w:pPr>
              <w:pStyle w:val="ConsPlusNormal"/>
              <w:jc w:val="right"/>
            </w:pPr>
            <w:r>
              <w:t>120276,4</w:t>
            </w:r>
          </w:p>
        </w:tc>
        <w:tc>
          <w:tcPr>
            <w:tcW w:w="1814" w:type="dxa"/>
            <w:vAlign w:val="bottom"/>
          </w:tcPr>
          <w:p w:rsidR="003A54AF" w:rsidRDefault="003A54AF">
            <w:pPr>
              <w:pStyle w:val="ConsPlusNormal"/>
              <w:jc w:val="right"/>
            </w:pPr>
            <w:r>
              <w:t>125955,2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1350000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120276,4</w:t>
            </w:r>
          </w:p>
        </w:tc>
        <w:tc>
          <w:tcPr>
            <w:tcW w:w="1644" w:type="dxa"/>
            <w:vAlign w:val="bottom"/>
          </w:tcPr>
          <w:p w:rsidR="003A54AF" w:rsidRDefault="003A54AF">
            <w:pPr>
              <w:pStyle w:val="ConsPlusNormal"/>
              <w:jc w:val="right"/>
            </w:pPr>
            <w:r>
              <w:t>120276,4</w:t>
            </w:r>
          </w:p>
        </w:tc>
        <w:tc>
          <w:tcPr>
            <w:tcW w:w="1814" w:type="dxa"/>
            <w:vAlign w:val="bottom"/>
          </w:tcPr>
          <w:p w:rsidR="003A54AF" w:rsidRDefault="003A54AF">
            <w:pPr>
              <w:pStyle w:val="ConsPlusNormal"/>
              <w:jc w:val="right"/>
            </w:pPr>
            <w:r>
              <w:t>125955,2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1350019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83824,0</w:t>
            </w:r>
          </w:p>
        </w:tc>
        <w:tc>
          <w:tcPr>
            <w:tcW w:w="1644" w:type="dxa"/>
            <w:vAlign w:val="bottom"/>
          </w:tcPr>
          <w:p w:rsidR="003A54AF" w:rsidRDefault="003A54AF">
            <w:pPr>
              <w:pStyle w:val="ConsPlusNormal"/>
              <w:jc w:val="right"/>
            </w:pPr>
            <w:r>
              <w:t>83824,0</w:t>
            </w:r>
          </w:p>
        </w:tc>
        <w:tc>
          <w:tcPr>
            <w:tcW w:w="1814" w:type="dxa"/>
            <w:vAlign w:val="bottom"/>
          </w:tcPr>
          <w:p w:rsidR="003A54AF" w:rsidRDefault="003A54AF">
            <w:pPr>
              <w:pStyle w:val="ConsPlusNormal"/>
              <w:jc w:val="right"/>
            </w:pPr>
            <w:r>
              <w:t>87558,0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1350019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72600,5</w:t>
            </w:r>
          </w:p>
        </w:tc>
        <w:tc>
          <w:tcPr>
            <w:tcW w:w="1644" w:type="dxa"/>
            <w:vAlign w:val="bottom"/>
          </w:tcPr>
          <w:p w:rsidR="003A54AF" w:rsidRDefault="003A54AF">
            <w:pPr>
              <w:pStyle w:val="ConsPlusNormal"/>
              <w:jc w:val="right"/>
            </w:pPr>
            <w:r>
              <w:t>72600,5</w:t>
            </w:r>
          </w:p>
        </w:tc>
        <w:tc>
          <w:tcPr>
            <w:tcW w:w="1814" w:type="dxa"/>
            <w:vAlign w:val="bottom"/>
          </w:tcPr>
          <w:p w:rsidR="003A54AF" w:rsidRDefault="003A54AF">
            <w:pPr>
              <w:pStyle w:val="ConsPlusNormal"/>
              <w:jc w:val="right"/>
            </w:pPr>
            <w:r>
              <w:t>76334,5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1350019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10483,5</w:t>
            </w:r>
          </w:p>
        </w:tc>
        <w:tc>
          <w:tcPr>
            <w:tcW w:w="1644" w:type="dxa"/>
            <w:vAlign w:val="bottom"/>
          </w:tcPr>
          <w:p w:rsidR="003A54AF" w:rsidRDefault="003A54AF">
            <w:pPr>
              <w:pStyle w:val="ConsPlusNormal"/>
              <w:jc w:val="right"/>
            </w:pPr>
            <w:r>
              <w:t>10483,5</w:t>
            </w:r>
          </w:p>
        </w:tc>
        <w:tc>
          <w:tcPr>
            <w:tcW w:w="1814" w:type="dxa"/>
            <w:vAlign w:val="bottom"/>
          </w:tcPr>
          <w:p w:rsidR="003A54AF" w:rsidRDefault="003A54AF">
            <w:pPr>
              <w:pStyle w:val="ConsPlusNormal"/>
              <w:jc w:val="right"/>
            </w:pPr>
            <w:r>
              <w:t>10483,5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1350019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740,0</w:t>
            </w:r>
          </w:p>
        </w:tc>
        <w:tc>
          <w:tcPr>
            <w:tcW w:w="1644" w:type="dxa"/>
            <w:vAlign w:val="bottom"/>
          </w:tcPr>
          <w:p w:rsidR="003A54AF" w:rsidRDefault="003A54AF">
            <w:pPr>
              <w:pStyle w:val="ConsPlusNormal"/>
              <w:jc w:val="right"/>
            </w:pPr>
            <w:r>
              <w:t>740,0</w:t>
            </w:r>
          </w:p>
        </w:tc>
        <w:tc>
          <w:tcPr>
            <w:tcW w:w="1814" w:type="dxa"/>
            <w:vAlign w:val="bottom"/>
          </w:tcPr>
          <w:p w:rsidR="003A54AF" w:rsidRDefault="003A54AF">
            <w:pPr>
              <w:pStyle w:val="ConsPlusNormal"/>
              <w:jc w:val="right"/>
            </w:pPr>
            <w:r>
              <w:t>740,0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Премирование победителей краевого конкурса на звание "Самый благоустроенный город, станица Кубани"</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1351078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140,4</w:t>
            </w:r>
          </w:p>
        </w:tc>
        <w:tc>
          <w:tcPr>
            <w:tcW w:w="1644" w:type="dxa"/>
            <w:vAlign w:val="bottom"/>
          </w:tcPr>
          <w:p w:rsidR="003A54AF" w:rsidRDefault="003A54AF">
            <w:pPr>
              <w:pStyle w:val="ConsPlusNormal"/>
              <w:jc w:val="right"/>
            </w:pPr>
            <w:r>
              <w:t>140,4</w:t>
            </w:r>
          </w:p>
        </w:tc>
        <w:tc>
          <w:tcPr>
            <w:tcW w:w="1814" w:type="dxa"/>
            <w:vAlign w:val="bottom"/>
          </w:tcPr>
          <w:p w:rsidR="003A54AF" w:rsidRDefault="003A54AF">
            <w:pPr>
              <w:pStyle w:val="ConsPlusNormal"/>
              <w:jc w:val="right"/>
            </w:pPr>
            <w:r>
              <w:t>140,4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1351078</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140,4</w:t>
            </w:r>
          </w:p>
        </w:tc>
        <w:tc>
          <w:tcPr>
            <w:tcW w:w="1644" w:type="dxa"/>
            <w:vAlign w:val="bottom"/>
          </w:tcPr>
          <w:p w:rsidR="003A54AF" w:rsidRDefault="003A54AF">
            <w:pPr>
              <w:pStyle w:val="ConsPlusNormal"/>
              <w:jc w:val="right"/>
            </w:pPr>
            <w:r>
              <w:t>140,4</w:t>
            </w:r>
          </w:p>
        </w:tc>
        <w:tc>
          <w:tcPr>
            <w:tcW w:w="1814" w:type="dxa"/>
            <w:vAlign w:val="bottom"/>
          </w:tcPr>
          <w:p w:rsidR="003A54AF" w:rsidRDefault="003A54AF">
            <w:pPr>
              <w:pStyle w:val="ConsPlusNormal"/>
              <w:jc w:val="right"/>
            </w:pPr>
            <w:r>
              <w:t>140,4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1356087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36312,0</w:t>
            </w:r>
          </w:p>
        </w:tc>
        <w:tc>
          <w:tcPr>
            <w:tcW w:w="1644" w:type="dxa"/>
            <w:vAlign w:val="bottom"/>
          </w:tcPr>
          <w:p w:rsidR="003A54AF" w:rsidRDefault="003A54AF">
            <w:pPr>
              <w:pStyle w:val="ConsPlusNormal"/>
              <w:jc w:val="right"/>
            </w:pPr>
            <w:r>
              <w:t>36312,0</w:t>
            </w:r>
          </w:p>
        </w:tc>
        <w:tc>
          <w:tcPr>
            <w:tcW w:w="1814" w:type="dxa"/>
            <w:vAlign w:val="bottom"/>
          </w:tcPr>
          <w:p w:rsidR="003A54AF" w:rsidRDefault="003A54AF">
            <w:pPr>
              <w:pStyle w:val="ConsPlusNormal"/>
              <w:jc w:val="right"/>
            </w:pPr>
            <w:r>
              <w:t>38256,8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1356087</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36312,0</w:t>
            </w:r>
          </w:p>
        </w:tc>
        <w:tc>
          <w:tcPr>
            <w:tcW w:w="1644" w:type="dxa"/>
            <w:vAlign w:val="bottom"/>
          </w:tcPr>
          <w:p w:rsidR="003A54AF" w:rsidRDefault="003A54AF">
            <w:pPr>
              <w:pStyle w:val="ConsPlusNormal"/>
              <w:jc w:val="right"/>
            </w:pPr>
            <w:r>
              <w:t>36312,0</w:t>
            </w:r>
          </w:p>
        </w:tc>
        <w:tc>
          <w:tcPr>
            <w:tcW w:w="1814" w:type="dxa"/>
            <w:vAlign w:val="bottom"/>
          </w:tcPr>
          <w:p w:rsidR="003A54AF" w:rsidRDefault="003A54AF">
            <w:pPr>
              <w:pStyle w:val="ConsPlusNormal"/>
              <w:jc w:val="right"/>
            </w:pPr>
            <w:r>
              <w:t>38256,8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644" w:type="dxa"/>
            <w:vAlign w:val="bottom"/>
          </w:tcPr>
          <w:p w:rsidR="003A54AF" w:rsidRDefault="003A54AF">
            <w:pPr>
              <w:pStyle w:val="ConsPlusNormal"/>
              <w:jc w:val="right"/>
            </w:pPr>
            <w:r>
              <w:t>50000,0</w:t>
            </w:r>
          </w:p>
        </w:tc>
        <w:tc>
          <w:tcPr>
            <w:tcW w:w="1814" w:type="dxa"/>
            <w:vAlign w:val="bottom"/>
          </w:tcPr>
          <w:p w:rsidR="003A54AF" w:rsidRDefault="003A54AF">
            <w:pPr>
              <w:pStyle w:val="ConsPlusNormal"/>
              <w:jc w:val="right"/>
            </w:pPr>
            <w:r>
              <w:t>50000,0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Прочие межбюджетные трансферты общего характера</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644" w:type="dxa"/>
            <w:vAlign w:val="bottom"/>
          </w:tcPr>
          <w:p w:rsidR="003A54AF" w:rsidRDefault="003A54AF">
            <w:pPr>
              <w:pStyle w:val="ConsPlusNormal"/>
              <w:jc w:val="right"/>
            </w:pPr>
            <w:r>
              <w:t>50000,0</w:t>
            </w:r>
          </w:p>
        </w:tc>
        <w:tc>
          <w:tcPr>
            <w:tcW w:w="1814" w:type="dxa"/>
            <w:vAlign w:val="bottom"/>
          </w:tcPr>
          <w:p w:rsidR="003A54AF" w:rsidRDefault="003A54AF">
            <w:pPr>
              <w:pStyle w:val="ConsPlusNormal"/>
              <w:jc w:val="right"/>
            </w:pPr>
            <w:r>
              <w:t>50000,0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29" w:history="1">
              <w:r>
                <w:rPr>
                  <w:color w:val="0000FF"/>
                </w:rPr>
                <w:t>программа</w:t>
              </w:r>
            </w:hyperlink>
            <w:r>
              <w:t xml:space="preserve"> Краснодарского края "Развитие жилищно-коммунального хозяйства"</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644" w:type="dxa"/>
            <w:vAlign w:val="bottom"/>
          </w:tcPr>
          <w:p w:rsidR="003A54AF" w:rsidRDefault="003A54AF">
            <w:pPr>
              <w:pStyle w:val="ConsPlusNormal"/>
              <w:jc w:val="right"/>
            </w:pPr>
            <w:r>
              <w:t>50000,0</w:t>
            </w:r>
          </w:p>
        </w:tc>
        <w:tc>
          <w:tcPr>
            <w:tcW w:w="1814" w:type="dxa"/>
            <w:vAlign w:val="bottom"/>
          </w:tcPr>
          <w:p w:rsidR="003A54AF" w:rsidRDefault="003A54AF">
            <w:pPr>
              <w:pStyle w:val="ConsPlusNormal"/>
              <w:jc w:val="right"/>
            </w:pPr>
            <w:r>
              <w:t>50000,0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1350000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644" w:type="dxa"/>
            <w:vAlign w:val="bottom"/>
          </w:tcPr>
          <w:p w:rsidR="003A54AF" w:rsidRDefault="003A54AF">
            <w:pPr>
              <w:pStyle w:val="ConsPlusNormal"/>
              <w:jc w:val="right"/>
            </w:pPr>
            <w:r>
              <w:t>50000,0</w:t>
            </w:r>
          </w:p>
        </w:tc>
        <w:tc>
          <w:tcPr>
            <w:tcW w:w="1814" w:type="dxa"/>
            <w:vAlign w:val="bottom"/>
          </w:tcPr>
          <w:p w:rsidR="003A54AF" w:rsidRDefault="003A54AF">
            <w:pPr>
              <w:pStyle w:val="ConsPlusNormal"/>
              <w:jc w:val="right"/>
            </w:pPr>
            <w:r>
              <w:t>50000,0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1356015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50000,0</w:t>
            </w:r>
          </w:p>
        </w:tc>
        <w:tc>
          <w:tcPr>
            <w:tcW w:w="1644" w:type="dxa"/>
            <w:vAlign w:val="bottom"/>
          </w:tcPr>
          <w:p w:rsidR="003A54AF" w:rsidRDefault="003A54AF">
            <w:pPr>
              <w:pStyle w:val="ConsPlusNormal"/>
              <w:jc w:val="right"/>
            </w:pPr>
            <w:r>
              <w:t>50000,0</w:t>
            </w:r>
          </w:p>
        </w:tc>
        <w:tc>
          <w:tcPr>
            <w:tcW w:w="1814" w:type="dxa"/>
            <w:vAlign w:val="bottom"/>
          </w:tcPr>
          <w:p w:rsidR="003A54AF" w:rsidRDefault="003A54AF">
            <w:pPr>
              <w:pStyle w:val="ConsPlusNormal"/>
              <w:jc w:val="right"/>
            </w:pPr>
            <w:r>
              <w:t>50000,0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823</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1356015</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50000,0</w:t>
            </w:r>
          </w:p>
        </w:tc>
        <w:tc>
          <w:tcPr>
            <w:tcW w:w="1644" w:type="dxa"/>
            <w:vAlign w:val="bottom"/>
          </w:tcPr>
          <w:p w:rsidR="003A54AF" w:rsidRDefault="003A54AF">
            <w:pPr>
              <w:pStyle w:val="ConsPlusNormal"/>
              <w:jc w:val="right"/>
            </w:pPr>
            <w:r>
              <w:t>50000,0</w:t>
            </w:r>
          </w:p>
        </w:tc>
        <w:tc>
          <w:tcPr>
            <w:tcW w:w="1814" w:type="dxa"/>
            <w:vAlign w:val="bottom"/>
          </w:tcPr>
          <w:p w:rsidR="003A54AF" w:rsidRDefault="003A54AF">
            <w:pPr>
              <w:pStyle w:val="ConsPlusNormal"/>
              <w:jc w:val="right"/>
            </w:pPr>
            <w:r>
              <w:t>50000,0</w:t>
            </w:r>
          </w:p>
        </w:tc>
      </w:tr>
      <w:tr w:rsidR="003A54AF">
        <w:tc>
          <w:tcPr>
            <w:tcW w:w="592" w:type="dxa"/>
          </w:tcPr>
          <w:p w:rsidR="003A54AF" w:rsidRDefault="003A54AF">
            <w:pPr>
              <w:pStyle w:val="ConsPlusNormal"/>
              <w:jc w:val="both"/>
            </w:pPr>
            <w:r>
              <w:t>22.</w:t>
            </w:r>
          </w:p>
        </w:tc>
        <w:tc>
          <w:tcPr>
            <w:tcW w:w="3458" w:type="dxa"/>
          </w:tcPr>
          <w:p w:rsidR="003A54AF" w:rsidRDefault="003A54AF">
            <w:pPr>
              <w:pStyle w:val="ConsPlusNormal"/>
              <w:jc w:val="both"/>
            </w:pPr>
            <w:r>
              <w:t>Министерство строительства, архитектуры и дорожного хозяйства Краснодарского края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23879168,7</w:t>
            </w:r>
          </w:p>
        </w:tc>
        <w:tc>
          <w:tcPr>
            <w:tcW w:w="1644" w:type="dxa"/>
            <w:vAlign w:val="bottom"/>
          </w:tcPr>
          <w:p w:rsidR="003A54AF" w:rsidRDefault="003A54AF">
            <w:pPr>
              <w:pStyle w:val="ConsPlusNormal"/>
              <w:jc w:val="right"/>
            </w:pPr>
            <w:r>
              <w:t>23879168,7</w:t>
            </w:r>
          </w:p>
        </w:tc>
        <w:tc>
          <w:tcPr>
            <w:tcW w:w="1814" w:type="dxa"/>
            <w:vAlign w:val="bottom"/>
          </w:tcPr>
          <w:p w:rsidR="003A54AF" w:rsidRDefault="003A54AF">
            <w:pPr>
              <w:pStyle w:val="ConsPlusNormal"/>
              <w:jc w:val="right"/>
            </w:pPr>
            <w:r>
              <w:t>24647395,1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1630,0</w:t>
            </w:r>
          </w:p>
        </w:tc>
        <w:tc>
          <w:tcPr>
            <w:tcW w:w="1644" w:type="dxa"/>
            <w:vAlign w:val="bottom"/>
          </w:tcPr>
          <w:p w:rsidR="003A54AF" w:rsidRDefault="003A54AF">
            <w:pPr>
              <w:pStyle w:val="ConsPlusNormal"/>
              <w:jc w:val="right"/>
            </w:pPr>
            <w:r>
              <w:t>1630,0</w:t>
            </w:r>
          </w:p>
        </w:tc>
        <w:tc>
          <w:tcPr>
            <w:tcW w:w="1814" w:type="dxa"/>
            <w:vAlign w:val="bottom"/>
          </w:tcPr>
          <w:p w:rsidR="003A54AF" w:rsidRDefault="003A54AF">
            <w:pPr>
              <w:pStyle w:val="ConsPlusNormal"/>
              <w:jc w:val="right"/>
            </w:pPr>
            <w:r>
              <w:t>1630,0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1630,0</w:t>
            </w:r>
          </w:p>
        </w:tc>
        <w:tc>
          <w:tcPr>
            <w:tcW w:w="1644" w:type="dxa"/>
            <w:vAlign w:val="bottom"/>
          </w:tcPr>
          <w:p w:rsidR="003A54AF" w:rsidRDefault="003A54AF">
            <w:pPr>
              <w:pStyle w:val="ConsPlusNormal"/>
              <w:jc w:val="right"/>
            </w:pPr>
            <w:r>
              <w:t>1630,0</w:t>
            </w:r>
          </w:p>
        </w:tc>
        <w:tc>
          <w:tcPr>
            <w:tcW w:w="1814" w:type="dxa"/>
            <w:vAlign w:val="bottom"/>
          </w:tcPr>
          <w:p w:rsidR="003A54AF" w:rsidRDefault="003A54AF">
            <w:pPr>
              <w:pStyle w:val="ConsPlusNormal"/>
              <w:jc w:val="right"/>
            </w:pPr>
            <w:r>
              <w:t>1630,0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Управление имуществом Краснодарского края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1630,0</w:t>
            </w:r>
          </w:p>
        </w:tc>
        <w:tc>
          <w:tcPr>
            <w:tcW w:w="1644" w:type="dxa"/>
            <w:vAlign w:val="bottom"/>
          </w:tcPr>
          <w:p w:rsidR="003A54AF" w:rsidRDefault="003A54AF">
            <w:pPr>
              <w:pStyle w:val="ConsPlusNormal"/>
              <w:jc w:val="right"/>
            </w:pPr>
            <w:r>
              <w:t>1630,0</w:t>
            </w:r>
          </w:p>
        </w:tc>
        <w:tc>
          <w:tcPr>
            <w:tcW w:w="1814" w:type="dxa"/>
            <w:vAlign w:val="bottom"/>
          </w:tcPr>
          <w:p w:rsidR="003A54AF" w:rsidRDefault="003A54AF">
            <w:pPr>
              <w:pStyle w:val="ConsPlusNormal"/>
              <w:jc w:val="right"/>
            </w:pPr>
            <w:r>
              <w:t>1630,0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в рамках управления имуществом Краснодарского края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1630,0</w:t>
            </w:r>
          </w:p>
        </w:tc>
        <w:tc>
          <w:tcPr>
            <w:tcW w:w="1644" w:type="dxa"/>
            <w:vAlign w:val="bottom"/>
          </w:tcPr>
          <w:p w:rsidR="003A54AF" w:rsidRDefault="003A54AF">
            <w:pPr>
              <w:pStyle w:val="ConsPlusNormal"/>
              <w:jc w:val="right"/>
            </w:pPr>
            <w:r>
              <w:t>1630,0</w:t>
            </w:r>
          </w:p>
        </w:tc>
        <w:tc>
          <w:tcPr>
            <w:tcW w:w="1814" w:type="dxa"/>
            <w:vAlign w:val="bottom"/>
          </w:tcPr>
          <w:p w:rsidR="003A54AF" w:rsidRDefault="003A54AF">
            <w:pPr>
              <w:pStyle w:val="ConsPlusNormal"/>
              <w:jc w:val="right"/>
            </w:pPr>
            <w:r>
              <w:t>1630,0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Оценка недвижимости, признание прав и регулирование отношений по государственной собственности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8421039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1630,0</w:t>
            </w:r>
          </w:p>
        </w:tc>
        <w:tc>
          <w:tcPr>
            <w:tcW w:w="1644" w:type="dxa"/>
            <w:vAlign w:val="bottom"/>
          </w:tcPr>
          <w:p w:rsidR="003A54AF" w:rsidRDefault="003A54AF">
            <w:pPr>
              <w:pStyle w:val="ConsPlusNormal"/>
              <w:jc w:val="right"/>
            </w:pPr>
            <w:r>
              <w:t>1630,0</w:t>
            </w:r>
          </w:p>
        </w:tc>
        <w:tc>
          <w:tcPr>
            <w:tcW w:w="1814" w:type="dxa"/>
            <w:vAlign w:val="bottom"/>
          </w:tcPr>
          <w:p w:rsidR="003A54AF" w:rsidRDefault="003A54AF">
            <w:pPr>
              <w:pStyle w:val="ConsPlusNormal"/>
              <w:jc w:val="right"/>
            </w:pPr>
            <w:r>
              <w:t>1630,0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8421039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1630,0</w:t>
            </w:r>
          </w:p>
        </w:tc>
        <w:tc>
          <w:tcPr>
            <w:tcW w:w="1644" w:type="dxa"/>
            <w:vAlign w:val="bottom"/>
          </w:tcPr>
          <w:p w:rsidR="003A54AF" w:rsidRDefault="003A54AF">
            <w:pPr>
              <w:pStyle w:val="ConsPlusNormal"/>
              <w:jc w:val="right"/>
            </w:pPr>
            <w:r>
              <w:t>1630,0</w:t>
            </w:r>
          </w:p>
        </w:tc>
        <w:tc>
          <w:tcPr>
            <w:tcW w:w="1814" w:type="dxa"/>
            <w:vAlign w:val="bottom"/>
          </w:tcPr>
          <w:p w:rsidR="003A54AF" w:rsidRDefault="003A54AF">
            <w:pPr>
              <w:pStyle w:val="ConsPlusNormal"/>
              <w:jc w:val="right"/>
            </w:pPr>
            <w:r>
              <w:t>1630,0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оборона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440,0</w:t>
            </w:r>
          </w:p>
        </w:tc>
        <w:tc>
          <w:tcPr>
            <w:tcW w:w="1644" w:type="dxa"/>
            <w:vAlign w:val="bottom"/>
          </w:tcPr>
          <w:p w:rsidR="003A54AF" w:rsidRDefault="003A54AF">
            <w:pPr>
              <w:pStyle w:val="ConsPlusNormal"/>
              <w:jc w:val="right"/>
            </w:pPr>
            <w:r>
              <w:t>440,0</w:t>
            </w:r>
          </w:p>
        </w:tc>
        <w:tc>
          <w:tcPr>
            <w:tcW w:w="1814" w:type="dxa"/>
            <w:vAlign w:val="bottom"/>
          </w:tcPr>
          <w:p w:rsidR="003A54AF" w:rsidRDefault="003A54AF">
            <w:pPr>
              <w:pStyle w:val="ConsPlusNormal"/>
              <w:jc w:val="right"/>
            </w:pPr>
            <w:r>
              <w:t>440,0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Мобилизационная подготовка экономики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440,0</w:t>
            </w:r>
          </w:p>
        </w:tc>
        <w:tc>
          <w:tcPr>
            <w:tcW w:w="1644" w:type="dxa"/>
            <w:vAlign w:val="bottom"/>
          </w:tcPr>
          <w:p w:rsidR="003A54AF" w:rsidRDefault="003A54AF">
            <w:pPr>
              <w:pStyle w:val="ConsPlusNormal"/>
              <w:jc w:val="right"/>
            </w:pPr>
            <w:r>
              <w:t>440,0</w:t>
            </w:r>
          </w:p>
        </w:tc>
        <w:tc>
          <w:tcPr>
            <w:tcW w:w="1814" w:type="dxa"/>
            <w:vAlign w:val="bottom"/>
          </w:tcPr>
          <w:p w:rsidR="003A54AF" w:rsidRDefault="003A54AF">
            <w:pPr>
              <w:pStyle w:val="ConsPlusNormal"/>
              <w:jc w:val="right"/>
            </w:pPr>
            <w:r>
              <w:t>440,0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440,0</w:t>
            </w:r>
          </w:p>
        </w:tc>
        <w:tc>
          <w:tcPr>
            <w:tcW w:w="1644" w:type="dxa"/>
            <w:vAlign w:val="bottom"/>
          </w:tcPr>
          <w:p w:rsidR="003A54AF" w:rsidRDefault="003A54AF">
            <w:pPr>
              <w:pStyle w:val="ConsPlusNormal"/>
              <w:jc w:val="right"/>
            </w:pPr>
            <w:r>
              <w:t>440,0</w:t>
            </w:r>
          </w:p>
        </w:tc>
        <w:tc>
          <w:tcPr>
            <w:tcW w:w="1814" w:type="dxa"/>
            <w:vAlign w:val="bottom"/>
          </w:tcPr>
          <w:p w:rsidR="003A54AF" w:rsidRDefault="003A54AF">
            <w:pPr>
              <w:pStyle w:val="ConsPlusNormal"/>
              <w:jc w:val="right"/>
            </w:pPr>
            <w:r>
              <w:t>440,0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440,0</w:t>
            </w:r>
          </w:p>
        </w:tc>
        <w:tc>
          <w:tcPr>
            <w:tcW w:w="1644" w:type="dxa"/>
            <w:vAlign w:val="bottom"/>
          </w:tcPr>
          <w:p w:rsidR="003A54AF" w:rsidRDefault="003A54AF">
            <w:pPr>
              <w:pStyle w:val="ConsPlusNormal"/>
              <w:jc w:val="right"/>
            </w:pPr>
            <w:r>
              <w:t>440,0</w:t>
            </w:r>
          </w:p>
        </w:tc>
        <w:tc>
          <w:tcPr>
            <w:tcW w:w="1814" w:type="dxa"/>
            <w:vAlign w:val="bottom"/>
          </w:tcPr>
          <w:p w:rsidR="003A54AF" w:rsidRDefault="003A54AF">
            <w:pPr>
              <w:pStyle w:val="ConsPlusNormal"/>
              <w:jc w:val="right"/>
            </w:pPr>
            <w:r>
              <w:t>440,0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обеспечению мобилизационной готовности экономики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440,0</w:t>
            </w:r>
          </w:p>
        </w:tc>
        <w:tc>
          <w:tcPr>
            <w:tcW w:w="1644" w:type="dxa"/>
            <w:vAlign w:val="bottom"/>
          </w:tcPr>
          <w:p w:rsidR="003A54AF" w:rsidRDefault="003A54AF">
            <w:pPr>
              <w:pStyle w:val="ConsPlusNormal"/>
              <w:jc w:val="right"/>
            </w:pPr>
            <w:r>
              <w:t>440,0</w:t>
            </w:r>
          </w:p>
        </w:tc>
        <w:tc>
          <w:tcPr>
            <w:tcW w:w="1814" w:type="dxa"/>
            <w:vAlign w:val="bottom"/>
          </w:tcPr>
          <w:p w:rsidR="003A54AF" w:rsidRDefault="003A54AF">
            <w:pPr>
              <w:pStyle w:val="ConsPlusNormal"/>
              <w:jc w:val="right"/>
            </w:pPr>
            <w:r>
              <w:t>440,0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440,0</w:t>
            </w:r>
          </w:p>
        </w:tc>
        <w:tc>
          <w:tcPr>
            <w:tcW w:w="1644" w:type="dxa"/>
            <w:vAlign w:val="bottom"/>
          </w:tcPr>
          <w:p w:rsidR="003A54AF" w:rsidRDefault="003A54AF">
            <w:pPr>
              <w:pStyle w:val="ConsPlusNormal"/>
              <w:jc w:val="right"/>
            </w:pPr>
            <w:r>
              <w:t>440,0</w:t>
            </w:r>
          </w:p>
        </w:tc>
        <w:tc>
          <w:tcPr>
            <w:tcW w:w="1814" w:type="dxa"/>
            <w:vAlign w:val="bottom"/>
          </w:tcPr>
          <w:p w:rsidR="003A54AF" w:rsidRDefault="003A54AF">
            <w:pPr>
              <w:pStyle w:val="ConsPlusNormal"/>
              <w:jc w:val="right"/>
            </w:pPr>
            <w:r>
              <w:t>440,0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безопасность и правоохранительная деятельность</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42417,1</w:t>
            </w:r>
          </w:p>
        </w:tc>
        <w:tc>
          <w:tcPr>
            <w:tcW w:w="1644" w:type="dxa"/>
            <w:vAlign w:val="bottom"/>
          </w:tcPr>
          <w:p w:rsidR="003A54AF" w:rsidRDefault="003A54AF">
            <w:pPr>
              <w:pStyle w:val="ConsPlusNormal"/>
              <w:jc w:val="right"/>
            </w:pPr>
            <w:r>
              <w:t>42417,1</w:t>
            </w:r>
          </w:p>
        </w:tc>
        <w:tc>
          <w:tcPr>
            <w:tcW w:w="1814" w:type="dxa"/>
            <w:vAlign w:val="bottom"/>
          </w:tcPr>
          <w:p w:rsidR="003A54AF" w:rsidRDefault="003A54AF">
            <w:pPr>
              <w:pStyle w:val="ConsPlusNormal"/>
              <w:jc w:val="right"/>
            </w:pPr>
            <w:r>
              <w:t>36828,0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42417,1</w:t>
            </w:r>
          </w:p>
        </w:tc>
        <w:tc>
          <w:tcPr>
            <w:tcW w:w="1644" w:type="dxa"/>
            <w:vAlign w:val="bottom"/>
          </w:tcPr>
          <w:p w:rsidR="003A54AF" w:rsidRDefault="003A54AF">
            <w:pPr>
              <w:pStyle w:val="ConsPlusNormal"/>
              <w:jc w:val="right"/>
            </w:pPr>
            <w:r>
              <w:t>42417,1</w:t>
            </w:r>
          </w:p>
        </w:tc>
        <w:tc>
          <w:tcPr>
            <w:tcW w:w="1814" w:type="dxa"/>
            <w:vAlign w:val="bottom"/>
          </w:tcPr>
          <w:p w:rsidR="003A54AF" w:rsidRDefault="003A54AF">
            <w:pPr>
              <w:pStyle w:val="ConsPlusNormal"/>
              <w:jc w:val="right"/>
            </w:pPr>
            <w:r>
              <w:t>36828,0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42417,1</w:t>
            </w:r>
          </w:p>
        </w:tc>
        <w:tc>
          <w:tcPr>
            <w:tcW w:w="1644" w:type="dxa"/>
            <w:vAlign w:val="bottom"/>
          </w:tcPr>
          <w:p w:rsidR="003A54AF" w:rsidRDefault="003A54AF">
            <w:pPr>
              <w:pStyle w:val="ConsPlusNormal"/>
              <w:jc w:val="right"/>
            </w:pPr>
            <w:r>
              <w:t>42417,1</w:t>
            </w:r>
          </w:p>
        </w:tc>
        <w:tc>
          <w:tcPr>
            <w:tcW w:w="1814" w:type="dxa"/>
            <w:vAlign w:val="bottom"/>
          </w:tcPr>
          <w:p w:rsidR="003A54AF" w:rsidRDefault="003A54AF">
            <w:pPr>
              <w:pStyle w:val="ConsPlusNormal"/>
              <w:jc w:val="right"/>
            </w:pPr>
            <w:r>
              <w:t>36828,0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капитальных вложений в объекты государственной собственности Краснодарского края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9910000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42417,1</w:t>
            </w:r>
          </w:p>
        </w:tc>
        <w:tc>
          <w:tcPr>
            <w:tcW w:w="1644" w:type="dxa"/>
            <w:vAlign w:val="bottom"/>
          </w:tcPr>
          <w:p w:rsidR="003A54AF" w:rsidRDefault="003A54AF">
            <w:pPr>
              <w:pStyle w:val="ConsPlusNormal"/>
              <w:jc w:val="right"/>
            </w:pPr>
            <w:r>
              <w:t>42417,1</w:t>
            </w:r>
          </w:p>
        </w:tc>
        <w:tc>
          <w:tcPr>
            <w:tcW w:w="1814" w:type="dxa"/>
            <w:vAlign w:val="bottom"/>
          </w:tcPr>
          <w:p w:rsidR="003A54AF" w:rsidRDefault="003A54AF">
            <w:pPr>
              <w:pStyle w:val="ConsPlusNormal"/>
              <w:jc w:val="right"/>
            </w:pPr>
            <w:r>
              <w:t>36828,0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9911158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42417,1</w:t>
            </w:r>
          </w:p>
        </w:tc>
        <w:tc>
          <w:tcPr>
            <w:tcW w:w="1644" w:type="dxa"/>
            <w:vAlign w:val="bottom"/>
          </w:tcPr>
          <w:p w:rsidR="003A54AF" w:rsidRDefault="003A54AF">
            <w:pPr>
              <w:pStyle w:val="ConsPlusNormal"/>
              <w:jc w:val="right"/>
            </w:pPr>
            <w:r>
              <w:t>42417,1</w:t>
            </w:r>
          </w:p>
        </w:tc>
        <w:tc>
          <w:tcPr>
            <w:tcW w:w="1814" w:type="dxa"/>
            <w:vAlign w:val="bottom"/>
          </w:tcPr>
          <w:p w:rsidR="003A54AF" w:rsidRDefault="003A54AF">
            <w:pPr>
              <w:pStyle w:val="ConsPlusNormal"/>
              <w:jc w:val="right"/>
            </w:pPr>
            <w:r>
              <w:t>36828,0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9911158</w:t>
            </w:r>
          </w:p>
        </w:tc>
        <w:tc>
          <w:tcPr>
            <w:tcW w:w="737"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42417,1</w:t>
            </w:r>
          </w:p>
        </w:tc>
        <w:tc>
          <w:tcPr>
            <w:tcW w:w="1644" w:type="dxa"/>
            <w:vAlign w:val="bottom"/>
          </w:tcPr>
          <w:p w:rsidR="003A54AF" w:rsidRDefault="003A54AF">
            <w:pPr>
              <w:pStyle w:val="ConsPlusNormal"/>
              <w:jc w:val="right"/>
            </w:pPr>
            <w:r>
              <w:t>42417,1</w:t>
            </w:r>
          </w:p>
        </w:tc>
        <w:tc>
          <w:tcPr>
            <w:tcW w:w="1814" w:type="dxa"/>
            <w:vAlign w:val="bottom"/>
          </w:tcPr>
          <w:p w:rsidR="003A54AF" w:rsidRDefault="003A54AF">
            <w:pPr>
              <w:pStyle w:val="ConsPlusNormal"/>
              <w:jc w:val="right"/>
            </w:pPr>
            <w:r>
              <w:t>36828,0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экономика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18210172,0</w:t>
            </w:r>
          </w:p>
        </w:tc>
        <w:tc>
          <w:tcPr>
            <w:tcW w:w="1644" w:type="dxa"/>
            <w:vAlign w:val="bottom"/>
          </w:tcPr>
          <w:p w:rsidR="003A54AF" w:rsidRDefault="003A54AF">
            <w:pPr>
              <w:pStyle w:val="ConsPlusNormal"/>
              <w:jc w:val="right"/>
            </w:pPr>
            <w:r>
              <w:t>18210172,0</w:t>
            </w:r>
          </w:p>
        </w:tc>
        <w:tc>
          <w:tcPr>
            <w:tcW w:w="1814" w:type="dxa"/>
            <w:vAlign w:val="bottom"/>
          </w:tcPr>
          <w:p w:rsidR="003A54AF" w:rsidRDefault="003A54AF">
            <w:pPr>
              <w:pStyle w:val="ConsPlusNormal"/>
              <w:jc w:val="right"/>
            </w:pPr>
            <w:r>
              <w:t>20791821,5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Транспорт</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94880,0</w:t>
            </w:r>
          </w:p>
        </w:tc>
        <w:tc>
          <w:tcPr>
            <w:tcW w:w="1644" w:type="dxa"/>
            <w:vAlign w:val="bottom"/>
          </w:tcPr>
          <w:p w:rsidR="003A54AF" w:rsidRDefault="003A54AF">
            <w:pPr>
              <w:pStyle w:val="ConsPlusNormal"/>
              <w:jc w:val="right"/>
            </w:pPr>
            <w:r>
              <w:t>94880,0</w:t>
            </w:r>
          </w:p>
        </w:tc>
        <w:tc>
          <w:tcPr>
            <w:tcW w:w="1814" w:type="dxa"/>
            <w:vAlign w:val="bottom"/>
          </w:tcPr>
          <w:p w:rsidR="003A54AF" w:rsidRDefault="003A54AF">
            <w:pPr>
              <w:pStyle w:val="ConsPlusNormal"/>
              <w:jc w:val="right"/>
            </w:pPr>
            <w:r>
              <w:t>98155,0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30"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0600000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94880,0</w:t>
            </w:r>
          </w:p>
        </w:tc>
        <w:tc>
          <w:tcPr>
            <w:tcW w:w="1644" w:type="dxa"/>
            <w:vAlign w:val="bottom"/>
          </w:tcPr>
          <w:p w:rsidR="003A54AF" w:rsidRDefault="003A54AF">
            <w:pPr>
              <w:pStyle w:val="ConsPlusNormal"/>
              <w:jc w:val="right"/>
            </w:pPr>
            <w:r>
              <w:t>94880,0</w:t>
            </w:r>
          </w:p>
        </w:tc>
        <w:tc>
          <w:tcPr>
            <w:tcW w:w="1814" w:type="dxa"/>
            <w:vAlign w:val="bottom"/>
          </w:tcPr>
          <w:p w:rsidR="003A54AF" w:rsidRDefault="003A54AF">
            <w:pPr>
              <w:pStyle w:val="ConsPlusNormal"/>
              <w:jc w:val="right"/>
            </w:pPr>
            <w:r>
              <w:t>98155,0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по управлению реализацией государственной программы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0650000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94880,0</w:t>
            </w:r>
          </w:p>
        </w:tc>
        <w:tc>
          <w:tcPr>
            <w:tcW w:w="1644" w:type="dxa"/>
            <w:vAlign w:val="bottom"/>
          </w:tcPr>
          <w:p w:rsidR="003A54AF" w:rsidRDefault="003A54AF">
            <w:pPr>
              <w:pStyle w:val="ConsPlusNormal"/>
              <w:jc w:val="right"/>
            </w:pPr>
            <w:r>
              <w:t>94880,0</w:t>
            </w:r>
          </w:p>
        </w:tc>
        <w:tc>
          <w:tcPr>
            <w:tcW w:w="1814" w:type="dxa"/>
            <w:vAlign w:val="bottom"/>
          </w:tcPr>
          <w:p w:rsidR="003A54AF" w:rsidRDefault="003A54AF">
            <w:pPr>
              <w:pStyle w:val="ConsPlusNormal"/>
              <w:jc w:val="right"/>
            </w:pPr>
            <w:r>
              <w:t>98155,0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0650019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94880,0</w:t>
            </w:r>
          </w:p>
        </w:tc>
        <w:tc>
          <w:tcPr>
            <w:tcW w:w="1644" w:type="dxa"/>
            <w:vAlign w:val="bottom"/>
          </w:tcPr>
          <w:p w:rsidR="003A54AF" w:rsidRDefault="003A54AF">
            <w:pPr>
              <w:pStyle w:val="ConsPlusNormal"/>
              <w:jc w:val="right"/>
            </w:pPr>
            <w:r>
              <w:t>94880,0</w:t>
            </w:r>
          </w:p>
        </w:tc>
        <w:tc>
          <w:tcPr>
            <w:tcW w:w="1814" w:type="dxa"/>
            <w:vAlign w:val="bottom"/>
          </w:tcPr>
          <w:p w:rsidR="003A54AF" w:rsidRDefault="003A54AF">
            <w:pPr>
              <w:pStyle w:val="ConsPlusNormal"/>
              <w:jc w:val="right"/>
            </w:pPr>
            <w:r>
              <w:t>98155,0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0650019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64403,6</w:t>
            </w:r>
          </w:p>
        </w:tc>
        <w:tc>
          <w:tcPr>
            <w:tcW w:w="1644" w:type="dxa"/>
            <w:vAlign w:val="bottom"/>
          </w:tcPr>
          <w:p w:rsidR="003A54AF" w:rsidRDefault="003A54AF">
            <w:pPr>
              <w:pStyle w:val="ConsPlusNormal"/>
              <w:jc w:val="right"/>
            </w:pPr>
            <w:r>
              <w:t>64403,6</w:t>
            </w:r>
          </w:p>
        </w:tc>
        <w:tc>
          <w:tcPr>
            <w:tcW w:w="1814" w:type="dxa"/>
            <w:vAlign w:val="bottom"/>
          </w:tcPr>
          <w:p w:rsidR="003A54AF" w:rsidRDefault="003A54AF">
            <w:pPr>
              <w:pStyle w:val="ConsPlusNormal"/>
              <w:jc w:val="right"/>
            </w:pPr>
            <w:r>
              <w:t>67850,1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0650019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29979,4</w:t>
            </w:r>
          </w:p>
        </w:tc>
        <w:tc>
          <w:tcPr>
            <w:tcW w:w="1644" w:type="dxa"/>
            <w:vAlign w:val="bottom"/>
          </w:tcPr>
          <w:p w:rsidR="003A54AF" w:rsidRDefault="003A54AF">
            <w:pPr>
              <w:pStyle w:val="ConsPlusNormal"/>
              <w:jc w:val="right"/>
            </w:pPr>
            <w:r>
              <w:t>29979,4</w:t>
            </w:r>
          </w:p>
        </w:tc>
        <w:tc>
          <w:tcPr>
            <w:tcW w:w="1814" w:type="dxa"/>
            <w:vAlign w:val="bottom"/>
          </w:tcPr>
          <w:p w:rsidR="003A54AF" w:rsidRDefault="003A54AF">
            <w:pPr>
              <w:pStyle w:val="ConsPlusNormal"/>
              <w:jc w:val="right"/>
            </w:pPr>
            <w:r>
              <w:t>29783,1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0650019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497,0</w:t>
            </w:r>
          </w:p>
        </w:tc>
        <w:tc>
          <w:tcPr>
            <w:tcW w:w="1644" w:type="dxa"/>
            <w:vAlign w:val="bottom"/>
          </w:tcPr>
          <w:p w:rsidR="003A54AF" w:rsidRDefault="003A54AF">
            <w:pPr>
              <w:pStyle w:val="ConsPlusNormal"/>
              <w:jc w:val="right"/>
            </w:pPr>
            <w:r>
              <w:t>497,0</w:t>
            </w:r>
          </w:p>
        </w:tc>
        <w:tc>
          <w:tcPr>
            <w:tcW w:w="1814" w:type="dxa"/>
            <w:vAlign w:val="bottom"/>
          </w:tcPr>
          <w:p w:rsidR="003A54AF" w:rsidRDefault="003A54AF">
            <w:pPr>
              <w:pStyle w:val="ConsPlusNormal"/>
              <w:jc w:val="right"/>
            </w:pPr>
            <w:r>
              <w:t>521,8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Дорожное хозяйство (дорожные фонды)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17537824,0</w:t>
            </w:r>
          </w:p>
        </w:tc>
        <w:tc>
          <w:tcPr>
            <w:tcW w:w="1644" w:type="dxa"/>
            <w:vAlign w:val="bottom"/>
          </w:tcPr>
          <w:p w:rsidR="003A54AF" w:rsidRDefault="003A54AF">
            <w:pPr>
              <w:pStyle w:val="ConsPlusNormal"/>
              <w:jc w:val="right"/>
            </w:pPr>
            <w:r>
              <w:t>17537824,0</w:t>
            </w:r>
          </w:p>
        </w:tc>
        <w:tc>
          <w:tcPr>
            <w:tcW w:w="1814" w:type="dxa"/>
            <w:vAlign w:val="bottom"/>
          </w:tcPr>
          <w:p w:rsidR="003A54AF" w:rsidRDefault="003A54AF">
            <w:pPr>
              <w:pStyle w:val="ConsPlusNormal"/>
              <w:jc w:val="right"/>
            </w:pPr>
            <w:r>
              <w:t>20180827,0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31" w:history="1">
              <w:r>
                <w:rPr>
                  <w:color w:val="0000FF"/>
                </w:rPr>
                <w:t>программа</w:t>
              </w:r>
            </w:hyperlink>
            <w:r>
              <w:t xml:space="preserve"> Краснодарского края "Доступная среда"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18500,0</w:t>
            </w:r>
          </w:p>
        </w:tc>
        <w:tc>
          <w:tcPr>
            <w:tcW w:w="1644" w:type="dxa"/>
            <w:vAlign w:val="bottom"/>
          </w:tcPr>
          <w:p w:rsidR="003A54AF" w:rsidRDefault="003A54AF">
            <w:pPr>
              <w:pStyle w:val="ConsPlusNormal"/>
              <w:jc w:val="right"/>
            </w:pPr>
            <w:r>
              <w:t>18500,0</w:t>
            </w:r>
          </w:p>
        </w:tc>
        <w:tc>
          <w:tcPr>
            <w:tcW w:w="1814" w:type="dxa"/>
            <w:vAlign w:val="bottom"/>
          </w:tcPr>
          <w:p w:rsidR="003A54AF" w:rsidRDefault="003A54AF">
            <w:pPr>
              <w:pStyle w:val="ConsPlusNormal"/>
              <w:jc w:val="right"/>
            </w:pPr>
            <w:r>
              <w:t>20400,0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18500,0</w:t>
            </w:r>
          </w:p>
        </w:tc>
        <w:tc>
          <w:tcPr>
            <w:tcW w:w="1644" w:type="dxa"/>
            <w:vAlign w:val="bottom"/>
          </w:tcPr>
          <w:p w:rsidR="003A54AF" w:rsidRDefault="003A54AF">
            <w:pPr>
              <w:pStyle w:val="ConsPlusNormal"/>
              <w:jc w:val="right"/>
            </w:pPr>
            <w:r>
              <w:t>18500,0</w:t>
            </w:r>
          </w:p>
        </w:tc>
        <w:tc>
          <w:tcPr>
            <w:tcW w:w="1814" w:type="dxa"/>
            <w:vAlign w:val="bottom"/>
          </w:tcPr>
          <w:p w:rsidR="003A54AF" w:rsidRDefault="003A54AF">
            <w:pPr>
              <w:pStyle w:val="ConsPlusNormal"/>
              <w:jc w:val="right"/>
            </w:pPr>
            <w:r>
              <w:t>20400,0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государственной </w:t>
            </w:r>
            <w:hyperlink r:id="rId632" w:history="1">
              <w:r>
                <w:rPr>
                  <w:color w:val="0000FF"/>
                </w:rPr>
                <w:t>программы</w:t>
              </w:r>
            </w:hyperlink>
            <w:r>
              <w:t xml:space="preserve"> Российской Федерации "Доступная среда" на 2011 - 2015 годы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0417027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18500,0</w:t>
            </w:r>
          </w:p>
        </w:tc>
        <w:tc>
          <w:tcPr>
            <w:tcW w:w="1644" w:type="dxa"/>
            <w:vAlign w:val="bottom"/>
          </w:tcPr>
          <w:p w:rsidR="003A54AF" w:rsidRDefault="003A54AF">
            <w:pPr>
              <w:pStyle w:val="ConsPlusNormal"/>
              <w:jc w:val="right"/>
            </w:pPr>
            <w:r>
              <w:t>18500,0</w:t>
            </w:r>
          </w:p>
        </w:tc>
        <w:tc>
          <w:tcPr>
            <w:tcW w:w="1814" w:type="dxa"/>
            <w:vAlign w:val="bottom"/>
          </w:tcPr>
          <w:p w:rsidR="003A54AF" w:rsidRDefault="003A54AF">
            <w:pPr>
              <w:pStyle w:val="ConsPlusNormal"/>
              <w:jc w:val="right"/>
            </w:pPr>
            <w:r>
              <w:t>20400,0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0417027</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18500,0</w:t>
            </w:r>
          </w:p>
        </w:tc>
        <w:tc>
          <w:tcPr>
            <w:tcW w:w="1644" w:type="dxa"/>
            <w:vAlign w:val="bottom"/>
          </w:tcPr>
          <w:p w:rsidR="003A54AF" w:rsidRDefault="003A54AF">
            <w:pPr>
              <w:pStyle w:val="ConsPlusNormal"/>
              <w:jc w:val="right"/>
            </w:pPr>
            <w:r>
              <w:t>18500,0</w:t>
            </w:r>
          </w:p>
        </w:tc>
        <w:tc>
          <w:tcPr>
            <w:tcW w:w="1814" w:type="dxa"/>
            <w:vAlign w:val="bottom"/>
          </w:tcPr>
          <w:p w:rsidR="003A54AF" w:rsidRDefault="003A54AF">
            <w:pPr>
              <w:pStyle w:val="ConsPlusNormal"/>
              <w:jc w:val="right"/>
            </w:pPr>
            <w:r>
              <w:t>20400,0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33"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0600000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16495302,0</w:t>
            </w:r>
          </w:p>
        </w:tc>
        <w:tc>
          <w:tcPr>
            <w:tcW w:w="1644" w:type="dxa"/>
            <w:vAlign w:val="bottom"/>
          </w:tcPr>
          <w:p w:rsidR="003A54AF" w:rsidRDefault="003A54AF">
            <w:pPr>
              <w:pStyle w:val="ConsPlusNormal"/>
              <w:jc w:val="right"/>
            </w:pPr>
            <w:r>
              <w:t>16495302,0</w:t>
            </w:r>
          </w:p>
        </w:tc>
        <w:tc>
          <w:tcPr>
            <w:tcW w:w="1814" w:type="dxa"/>
            <w:vAlign w:val="bottom"/>
          </w:tcPr>
          <w:p w:rsidR="003A54AF" w:rsidRDefault="003A54AF">
            <w:pPr>
              <w:pStyle w:val="ConsPlusNormal"/>
              <w:jc w:val="right"/>
            </w:pPr>
            <w:r>
              <w:t>19160427,0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 на 2014 - 2016 годы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0630000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14608779,1</w:t>
            </w:r>
          </w:p>
        </w:tc>
        <w:tc>
          <w:tcPr>
            <w:tcW w:w="1644" w:type="dxa"/>
            <w:vAlign w:val="bottom"/>
          </w:tcPr>
          <w:p w:rsidR="003A54AF" w:rsidRDefault="003A54AF">
            <w:pPr>
              <w:pStyle w:val="ConsPlusNormal"/>
              <w:jc w:val="right"/>
            </w:pPr>
            <w:r>
              <w:t>14608779,1</w:t>
            </w:r>
          </w:p>
        </w:tc>
        <w:tc>
          <w:tcPr>
            <w:tcW w:w="1814" w:type="dxa"/>
            <w:vAlign w:val="bottom"/>
          </w:tcPr>
          <w:p w:rsidR="003A54AF" w:rsidRDefault="003A54AF">
            <w:pPr>
              <w:pStyle w:val="ConsPlusNormal"/>
              <w:jc w:val="right"/>
            </w:pPr>
            <w:r>
              <w:t>17265091,6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0631042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2401634,8</w:t>
            </w:r>
          </w:p>
        </w:tc>
        <w:tc>
          <w:tcPr>
            <w:tcW w:w="1644" w:type="dxa"/>
            <w:vAlign w:val="bottom"/>
          </w:tcPr>
          <w:p w:rsidR="003A54AF" w:rsidRDefault="003A54AF">
            <w:pPr>
              <w:pStyle w:val="ConsPlusNormal"/>
              <w:jc w:val="right"/>
            </w:pPr>
            <w:r>
              <w:t>2401634,8</w:t>
            </w:r>
          </w:p>
        </w:tc>
        <w:tc>
          <w:tcPr>
            <w:tcW w:w="1814" w:type="dxa"/>
            <w:vAlign w:val="bottom"/>
          </w:tcPr>
          <w:p w:rsidR="003A54AF" w:rsidRDefault="003A54AF">
            <w:pPr>
              <w:pStyle w:val="ConsPlusNormal"/>
              <w:jc w:val="right"/>
            </w:pPr>
            <w:r>
              <w:t>4285091,6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0631042</w:t>
            </w:r>
          </w:p>
        </w:tc>
        <w:tc>
          <w:tcPr>
            <w:tcW w:w="737"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2401634,8</w:t>
            </w:r>
          </w:p>
        </w:tc>
        <w:tc>
          <w:tcPr>
            <w:tcW w:w="1644" w:type="dxa"/>
            <w:vAlign w:val="bottom"/>
          </w:tcPr>
          <w:p w:rsidR="003A54AF" w:rsidRDefault="003A54AF">
            <w:pPr>
              <w:pStyle w:val="ConsPlusNormal"/>
              <w:jc w:val="right"/>
            </w:pPr>
            <w:r>
              <w:t>2401634,8</w:t>
            </w:r>
          </w:p>
        </w:tc>
        <w:tc>
          <w:tcPr>
            <w:tcW w:w="1814" w:type="dxa"/>
            <w:vAlign w:val="bottom"/>
          </w:tcPr>
          <w:p w:rsidR="003A54AF" w:rsidRDefault="003A54AF">
            <w:pPr>
              <w:pStyle w:val="ConsPlusNormal"/>
              <w:jc w:val="right"/>
            </w:pPr>
            <w:r>
              <w:t>4285091,6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Ликвидация последствий чрезвычайных ситуаций на автомобильных дорогах регионального значения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0631045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170000,0</w:t>
            </w:r>
          </w:p>
        </w:tc>
        <w:tc>
          <w:tcPr>
            <w:tcW w:w="1644" w:type="dxa"/>
            <w:vAlign w:val="bottom"/>
          </w:tcPr>
          <w:p w:rsidR="003A54AF" w:rsidRDefault="003A54AF">
            <w:pPr>
              <w:pStyle w:val="ConsPlusNormal"/>
              <w:jc w:val="right"/>
            </w:pPr>
            <w:r>
              <w:t>170000,0</w:t>
            </w:r>
          </w:p>
        </w:tc>
        <w:tc>
          <w:tcPr>
            <w:tcW w:w="1814" w:type="dxa"/>
            <w:vAlign w:val="bottom"/>
          </w:tcPr>
          <w:p w:rsidR="003A54AF" w:rsidRDefault="003A54AF">
            <w:pPr>
              <w:pStyle w:val="ConsPlusNormal"/>
              <w:jc w:val="right"/>
            </w:pPr>
            <w:r>
              <w:t>180000,0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0631045</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170000,0</w:t>
            </w:r>
          </w:p>
        </w:tc>
        <w:tc>
          <w:tcPr>
            <w:tcW w:w="1644" w:type="dxa"/>
            <w:vAlign w:val="bottom"/>
          </w:tcPr>
          <w:p w:rsidR="003A54AF" w:rsidRDefault="003A54AF">
            <w:pPr>
              <w:pStyle w:val="ConsPlusNormal"/>
              <w:jc w:val="right"/>
            </w:pPr>
            <w:r>
              <w:t>170000,0</w:t>
            </w:r>
          </w:p>
        </w:tc>
        <w:tc>
          <w:tcPr>
            <w:tcW w:w="1814" w:type="dxa"/>
            <w:vAlign w:val="bottom"/>
          </w:tcPr>
          <w:p w:rsidR="003A54AF" w:rsidRDefault="003A54AF">
            <w:pPr>
              <w:pStyle w:val="ConsPlusNormal"/>
              <w:jc w:val="right"/>
            </w:pPr>
            <w:r>
              <w:t>180000,0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0631101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12037144,3</w:t>
            </w:r>
          </w:p>
        </w:tc>
        <w:tc>
          <w:tcPr>
            <w:tcW w:w="1644" w:type="dxa"/>
            <w:vAlign w:val="bottom"/>
          </w:tcPr>
          <w:p w:rsidR="003A54AF" w:rsidRDefault="003A54AF">
            <w:pPr>
              <w:pStyle w:val="ConsPlusNormal"/>
              <w:jc w:val="right"/>
            </w:pPr>
            <w:r>
              <w:t>12037144,3</w:t>
            </w:r>
          </w:p>
        </w:tc>
        <w:tc>
          <w:tcPr>
            <w:tcW w:w="1814" w:type="dxa"/>
            <w:vAlign w:val="bottom"/>
          </w:tcPr>
          <w:p w:rsidR="003A54AF" w:rsidRDefault="003A54AF">
            <w:pPr>
              <w:pStyle w:val="ConsPlusNormal"/>
              <w:jc w:val="right"/>
            </w:pPr>
            <w:r>
              <w:t>12800000,0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0631101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12037144,3</w:t>
            </w:r>
          </w:p>
        </w:tc>
        <w:tc>
          <w:tcPr>
            <w:tcW w:w="1644" w:type="dxa"/>
            <w:vAlign w:val="bottom"/>
          </w:tcPr>
          <w:p w:rsidR="003A54AF" w:rsidRDefault="003A54AF">
            <w:pPr>
              <w:pStyle w:val="ConsPlusNormal"/>
              <w:jc w:val="right"/>
            </w:pPr>
            <w:r>
              <w:t>12037144,3</w:t>
            </w:r>
          </w:p>
        </w:tc>
        <w:tc>
          <w:tcPr>
            <w:tcW w:w="1814" w:type="dxa"/>
            <w:vAlign w:val="bottom"/>
          </w:tcPr>
          <w:p w:rsidR="003A54AF" w:rsidRDefault="003A54AF">
            <w:pPr>
              <w:pStyle w:val="ConsPlusNormal"/>
              <w:jc w:val="right"/>
            </w:pPr>
            <w:r>
              <w:t>12800000,0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Капитальный ремонт и ремонт автомобильных дорог местного значения Краснодарского края на 2014 - 2016 годы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0640000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1700000,0</w:t>
            </w:r>
          </w:p>
        </w:tc>
        <w:tc>
          <w:tcPr>
            <w:tcW w:w="1644" w:type="dxa"/>
            <w:vAlign w:val="bottom"/>
          </w:tcPr>
          <w:p w:rsidR="003A54AF" w:rsidRDefault="003A54AF">
            <w:pPr>
              <w:pStyle w:val="ConsPlusNormal"/>
              <w:jc w:val="right"/>
            </w:pPr>
            <w:r>
              <w:t>1700000,0</w:t>
            </w:r>
          </w:p>
        </w:tc>
        <w:tc>
          <w:tcPr>
            <w:tcW w:w="1814" w:type="dxa"/>
            <w:vAlign w:val="bottom"/>
          </w:tcPr>
          <w:p w:rsidR="003A54AF" w:rsidRDefault="003A54AF">
            <w:pPr>
              <w:pStyle w:val="ConsPlusNormal"/>
              <w:jc w:val="right"/>
            </w:pPr>
            <w:r>
              <w:t>1700000,0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капитальный ремонт, ремонт автомобильных дорог общего пользования населенных пунктов</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0646027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1565000,0</w:t>
            </w:r>
          </w:p>
        </w:tc>
        <w:tc>
          <w:tcPr>
            <w:tcW w:w="1644" w:type="dxa"/>
            <w:vAlign w:val="bottom"/>
          </w:tcPr>
          <w:p w:rsidR="003A54AF" w:rsidRDefault="003A54AF">
            <w:pPr>
              <w:pStyle w:val="ConsPlusNormal"/>
              <w:jc w:val="right"/>
            </w:pPr>
            <w:r>
              <w:t>1565000,0</w:t>
            </w:r>
          </w:p>
        </w:tc>
        <w:tc>
          <w:tcPr>
            <w:tcW w:w="1814" w:type="dxa"/>
            <w:vAlign w:val="bottom"/>
          </w:tcPr>
          <w:p w:rsidR="003A54AF" w:rsidRDefault="003A54AF">
            <w:pPr>
              <w:pStyle w:val="ConsPlusNormal"/>
              <w:jc w:val="right"/>
            </w:pPr>
            <w:r>
              <w:t>1565000,0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0646027</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1565000,0</w:t>
            </w:r>
          </w:p>
        </w:tc>
        <w:tc>
          <w:tcPr>
            <w:tcW w:w="1644" w:type="dxa"/>
            <w:vAlign w:val="bottom"/>
          </w:tcPr>
          <w:p w:rsidR="003A54AF" w:rsidRDefault="003A54AF">
            <w:pPr>
              <w:pStyle w:val="ConsPlusNormal"/>
              <w:jc w:val="right"/>
            </w:pPr>
            <w:r>
              <w:t>1565000,0</w:t>
            </w:r>
          </w:p>
        </w:tc>
        <w:tc>
          <w:tcPr>
            <w:tcW w:w="1814" w:type="dxa"/>
            <w:vAlign w:val="bottom"/>
          </w:tcPr>
          <w:p w:rsidR="003A54AF" w:rsidRDefault="003A54AF">
            <w:pPr>
              <w:pStyle w:val="ConsPlusNormal"/>
              <w:jc w:val="right"/>
            </w:pPr>
            <w:r>
              <w:t>1565000,0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0646029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135000,0</w:t>
            </w:r>
          </w:p>
        </w:tc>
        <w:tc>
          <w:tcPr>
            <w:tcW w:w="1644" w:type="dxa"/>
            <w:vAlign w:val="bottom"/>
          </w:tcPr>
          <w:p w:rsidR="003A54AF" w:rsidRDefault="003A54AF">
            <w:pPr>
              <w:pStyle w:val="ConsPlusNormal"/>
              <w:jc w:val="right"/>
            </w:pPr>
            <w:r>
              <w:t>135000,0</w:t>
            </w:r>
          </w:p>
        </w:tc>
        <w:tc>
          <w:tcPr>
            <w:tcW w:w="1814" w:type="dxa"/>
            <w:vAlign w:val="bottom"/>
          </w:tcPr>
          <w:p w:rsidR="003A54AF" w:rsidRDefault="003A54AF">
            <w:pPr>
              <w:pStyle w:val="ConsPlusNormal"/>
              <w:jc w:val="right"/>
            </w:pPr>
            <w:r>
              <w:t>135000,0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0646029</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135000,0</w:t>
            </w:r>
          </w:p>
        </w:tc>
        <w:tc>
          <w:tcPr>
            <w:tcW w:w="1644" w:type="dxa"/>
            <w:vAlign w:val="bottom"/>
          </w:tcPr>
          <w:p w:rsidR="003A54AF" w:rsidRDefault="003A54AF">
            <w:pPr>
              <w:pStyle w:val="ConsPlusNormal"/>
              <w:jc w:val="right"/>
            </w:pPr>
            <w:r>
              <w:t>135000,0</w:t>
            </w:r>
          </w:p>
        </w:tc>
        <w:tc>
          <w:tcPr>
            <w:tcW w:w="1814" w:type="dxa"/>
            <w:vAlign w:val="bottom"/>
          </w:tcPr>
          <w:p w:rsidR="003A54AF" w:rsidRDefault="003A54AF">
            <w:pPr>
              <w:pStyle w:val="ConsPlusNormal"/>
              <w:jc w:val="right"/>
            </w:pPr>
            <w:r>
              <w:t>135000,0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по управлению реализацией государственной программы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0650000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186522,9</w:t>
            </w:r>
          </w:p>
        </w:tc>
        <w:tc>
          <w:tcPr>
            <w:tcW w:w="1644" w:type="dxa"/>
            <w:vAlign w:val="bottom"/>
          </w:tcPr>
          <w:p w:rsidR="003A54AF" w:rsidRDefault="003A54AF">
            <w:pPr>
              <w:pStyle w:val="ConsPlusNormal"/>
              <w:jc w:val="right"/>
            </w:pPr>
            <w:r>
              <w:t>186522,9</w:t>
            </w:r>
          </w:p>
        </w:tc>
        <w:tc>
          <w:tcPr>
            <w:tcW w:w="1814" w:type="dxa"/>
            <w:vAlign w:val="bottom"/>
          </w:tcPr>
          <w:p w:rsidR="003A54AF" w:rsidRDefault="003A54AF">
            <w:pPr>
              <w:pStyle w:val="ConsPlusNormal"/>
              <w:jc w:val="right"/>
            </w:pPr>
            <w:r>
              <w:t>195335,4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0650059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186522,9</w:t>
            </w:r>
          </w:p>
        </w:tc>
        <w:tc>
          <w:tcPr>
            <w:tcW w:w="1644" w:type="dxa"/>
            <w:vAlign w:val="bottom"/>
          </w:tcPr>
          <w:p w:rsidR="003A54AF" w:rsidRDefault="003A54AF">
            <w:pPr>
              <w:pStyle w:val="ConsPlusNormal"/>
              <w:jc w:val="right"/>
            </w:pPr>
            <w:r>
              <w:t>186522,9</w:t>
            </w:r>
          </w:p>
        </w:tc>
        <w:tc>
          <w:tcPr>
            <w:tcW w:w="1814" w:type="dxa"/>
            <w:vAlign w:val="bottom"/>
          </w:tcPr>
          <w:p w:rsidR="003A54AF" w:rsidRDefault="003A54AF">
            <w:pPr>
              <w:pStyle w:val="ConsPlusNormal"/>
              <w:jc w:val="right"/>
            </w:pPr>
            <w:r>
              <w:t>195335,4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0650059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84022,4</w:t>
            </w:r>
          </w:p>
        </w:tc>
        <w:tc>
          <w:tcPr>
            <w:tcW w:w="1644" w:type="dxa"/>
            <w:vAlign w:val="bottom"/>
          </w:tcPr>
          <w:p w:rsidR="003A54AF" w:rsidRDefault="003A54AF">
            <w:pPr>
              <w:pStyle w:val="ConsPlusNormal"/>
              <w:jc w:val="right"/>
            </w:pPr>
            <w:r>
              <w:t>84022,4</w:t>
            </w:r>
          </w:p>
        </w:tc>
        <w:tc>
          <w:tcPr>
            <w:tcW w:w="1814" w:type="dxa"/>
            <w:vAlign w:val="bottom"/>
          </w:tcPr>
          <w:p w:rsidR="003A54AF" w:rsidRDefault="003A54AF">
            <w:pPr>
              <w:pStyle w:val="ConsPlusNormal"/>
              <w:jc w:val="right"/>
            </w:pPr>
            <w:r>
              <w:t>87709,8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0650059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49537,1</w:t>
            </w:r>
          </w:p>
        </w:tc>
        <w:tc>
          <w:tcPr>
            <w:tcW w:w="1644" w:type="dxa"/>
            <w:vAlign w:val="bottom"/>
          </w:tcPr>
          <w:p w:rsidR="003A54AF" w:rsidRDefault="003A54AF">
            <w:pPr>
              <w:pStyle w:val="ConsPlusNormal"/>
              <w:jc w:val="right"/>
            </w:pPr>
            <w:r>
              <w:t>49537,1</w:t>
            </w:r>
          </w:p>
        </w:tc>
        <w:tc>
          <w:tcPr>
            <w:tcW w:w="1814" w:type="dxa"/>
            <w:vAlign w:val="bottom"/>
          </w:tcPr>
          <w:p w:rsidR="003A54AF" w:rsidRDefault="003A54AF">
            <w:pPr>
              <w:pStyle w:val="ConsPlusNormal"/>
              <w:jc w:val="right"/>
            </w:pPr>
            <w:r>
              <w:t>52014,0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0650059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52963,4</w:t>
            </w:r>
          </w:p>
        </w:tc>
        <w:tc>
          <w:tcPr>
            <w:tcW w:w="1644" w:type="dxa"/>
            <w:vAlign w:val="bottom"/>
          </w:tcPr>
          <w:p w:rsidR="003A54AF" w:rsidRDefault="003A54AF">
            <w:pPr>
              <w:pStyle w:val="ConsPlusNormal"/>
              <w:jc w:val="right"/>
            </w:pPr>
            <w:r>
              <w:t>52963,4</w:t>
            </w:r>
          </w:p>
        </w:tc>
        <w:tc>
          <w:tcPr>
            <w:tcW w:w="1814" w:type="dxa"/>
            <w:vAlign w:val="bottom"/>
          </w:tcPr>
          <w:p w:rsidR="003A54AF" w:rsidRDefault="003A54AF">
            <w:pPr>
              <w:pStyle w:val="ConsPlusNormal"/>
              <w:jc w:val="right"/>
            </w:pPr>
            <w:r>
              <w:t>55611,6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34"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1900000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1000000,0</w:t>
            </w:r>
          </w:p>
        </w:tc>
        <w:tc>
          <w:tcPr>
            <w:tcW w:w="1644" w:type="dxa"/>
            <w:vAlign w:val="bottom"/>
          </w:tcPr>
          <w:p w:rsidR="003A54AF" w:rsidRDefault="003A54AF">
            <w:pPr>
              <w:pStyle w:val="ConsPlusNormal"/>
              <w:jc w:val="right"/>
            </w:pPr>
            <w:r>
              <w:t>1000000,0</w:t>
            </w:r>
          </w:p>
        </w:tc>
        <w:tc>
          <w:tcPr>
            <w:tcW w:w="1814" w:type="dxa"/>
            <w:vAlign w:val="bottom"/>
          </w:tcPr>
          <w:p w:rsidR="003A54AF" w:rsidRDefault="003A54AF">
            <w:pPr>
              <w:pStyle w:val="ConsPlusNormal"/>
              <w:jc w:val="right"/>
            </w:pPr>
            <w:r>
              <w:t>1000000,0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Краснодару - столичный облик</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1920000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1000000,0</w:t>
            </w:r>
          </w:p>
        </w:tc>
        <w:tc>
          <w:tcPr>
            <w:tcW w:w="1644" w:type="dxa"/>
            <w:vAlign w:val="bottom"/>
          </w:tcPr>
          <w:p w:rsidR="003A54AF" w:rsidRDefault="003A54AF">
            <w:pPr>
              <w:pStyle w:val="ConsPlusNormal"/>
              <w:jc w:val="right"/>
            </w:pPr>
            <w:r>
              <w:t>1000000,0</w:t>
            </w:r>
          </w:p>
        </w:tc>
        <w:tc>
          <w:tcPr>
            <w:tcW w:w="1814" w:type="dxa"/>
            <w:vAlign w:val="bottom"/>
          </w:tcPr>
          <w:p w:rsidR="003A54AF" w:rsidRDefault="003A54AF">
            <w:pPr>
              <w:pStyle w:val="ConsPlusNormal"/>
              <w:jc w:val="right"/>
            </w:pPr>
            <w:r>
              <w:t>1000000,0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1921042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891774,8</w:t>
            </w:r>
          </w:p>
        </w:tc>
        <w:tc>
          <w:tcPr>
            <w:tcW w:w="1644" w:type="dxa"/>
            <w:vAlign w:val="bottom"/>
          </w:tcPr>
          <w:p w:rsidR="003A54AF" w:rsidRDefault="003A54AF">
            <w:pPr>
              <w:pStyle w:val="ConsPlusNormal"/>
              <w:jc w:val="right"/>
            </w:pPr>
            <w:r>
              <w:t>891774,8</w:t>
            </w:r>
          </w:p>
        </w:tc>
        <w:tc>
          <w:tcPr>
            <w:tcW w:w="1814" w:type="dxa"/>
            <w:vAlign w:val="bottom"/>
          </w:tcPr>
          <w:p w:rsidR="003A54AF" w:rsidRDefault="003A54AF">
            <w:pPr>
              <w:pStyle w:val="ConsPlusNormal"/>
              <w:jc w:val="right"/>
            </w:pPr>
            <w:r>
              <w:t>1000000,0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1921042</w:t>
            </w:r>
          </w:p>
        </w:tc>
        <w:tc>
          <w:tcPr>
            <w:tcW w:w="737"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891774,8</w:t>
            </w:r>
          </w:p>
        </w:tc>
        <w:tc>
          <w:tcPr>
            <w:tcW w:w="1644" w:type="dxa"/>
            <w:vAlign w:val="bottom"/>
          </w:tcPr>
          <w:p w:rsidR="003A54AF" w:rsidRDefault="003A54AF">
            <w:pPr>
              <w:pStyle w:val="ConsPlusNormal"/>
              <w:jc w:val="right"/>
            </w:pPr>
            <w:r>
              <w:t>891774,8</w:t>
            </w:r>
          </w:p>
        </w:tc>
        <w:tc>
          <w:tcPr>
            <w:tcW w:w="1814" w:type="dxa"/>
            <w:vAlign w:val="bottom"/>
          </w:tcPr>
          <w:p w:rsidR="003A54AF" w:rsidRDefault="003A54AF">
            <w:pPr>
              <w:pStyle w:val="ConsPlusNormal"/>
              <w:jc w:val="right"/>
            </w:pPr>
            <w:r>
              <w:t>1000000,0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w:t>
            </w:r>
            <w:hyperlink r:id="rId635" w:history="1">
              <w:r>
                <w:rPr>
                  <w:color w:val="0000FF"/>
                </w:rPr>
                <w:t>подпрограммы</w:t>
              </w:r>
            </w:hyperlink>
            <w:r>
              <w:t xml:space="preserve"> "Краснодару - столичный облик"</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108225,2</w:t>
            </w:r>
          </w:p>
        </w:tc>
        <w:tc>
          <w:tcPr>
            <w:tcW w:w="1644" w:type="dxa"/>
            <w:vAlign w:val="bottom"/>
          </w:tcPr>
          <w:p w:rsidR="003A54AF" w:rsidRDefault="003A54AF">
            <w:pPr>
              <w:pStyle w:val="ConsPlusNormal"/>
              <w:jc w:val="right"/>
            </w:pPr>
            <w:r>
              <w:t>108225,2</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108225,2</w:t>
            </w:r>
          </w:p>
        </w:tc>
        <w:tc>
          <w:tcPr>
            <w:tcW w:w="1644" w:type="dxa"/>
            <w:vAlign w:val="bottom"/>
          </w:tcPr>
          <w:p w:rsidR="003A54AF" w:rsidRDefault="003A54AF">
            <w:pPr>
              <w:pStyle w:val="ConsPlusNormal"/>
              <w:jc w:val="right"/>
            </w:pPr>
            <w:r>
              <w:t>108225,2</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36"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2000000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24022,0</w:t>
            </w:r>
          </w:p>
        </w:tc>
        <w:tc>
          <w:tcPr>
            <w:tcW w:w="1644" w:type="dxa"/>
            <w:vAlign w:val="bottom"/>
          </w:tcPr>
          <w:p w:rsidR="003A54AF" w:rsidRDefault="003A54AF">
            <w:pPr>
              <w:pStyle w:val="ConsPlusNormal"/>
              <w:jc w:val="right"/>
            </w:pPr>
            <w:r>
              <w:t>24022,0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2020000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24022,0</w:t>
            </w:r>
          </w:p>
        </w:tc>
        <w:tc>
          <w:tcPr>
            <w:tcW w:w="1644" w:type="dxa"/>
            <w:vAlign w:val="bottom"/>
          </w:tcPr>
          <w:p w:rsidR="003A54AF" w:rsidRDefault="003A54AF">
            <w:pPr>
              <w:pStyle w:val="ConsPlusNormal"/>
              <w:jc w:val="right"/>
            </w:pPr>
            <w:r>
              <w:t>24022,0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637"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2021131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24022,0</w:t>
            </w:r>
          </w:p>
        </w:tc>
        <w:tc>
          <w:tcPr>
            <w:tcW w:w="1644" w:type="dxa"/>
            <w:vAlign w:val="bottom"/>
          </w:tcPr>
          <w:p w:rsidR="003A54AF" w:rsidRDefault="003A54AF">
            <w:pPr>
              <w:pStyle w:val="ConsPlusNormal"/>
              <w:jc w:val="right"/>
            </w:pPr>
            <w:r>
              <w:t>24022,0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2021131</w:t>
            </w:r>
          </w:p>
        </w:tc>
        <w:tc>
          <w:tcPr>
            <w:tcW w:w="737"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24022,0</w:t>
            </w:r>
          </w:p>
        </w:tc>
        <w:tc>
          <w:tcPr>
            <w:tcW w:w="1644" w:type="dxa"/>
            <w:vAlign w:val="bottom"/>
          </w:tcPr>
          <w:p w:rsidR="003A54AF" w:rsidRDefault="003A54AF">
            <w:pPr>
              <w:pStyle w:val="ConsPlusNormal"/>
              <w:jc w:val="right"/>
            </w:pPr>
            <w:r>
              <w:t>24022,0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Связь и информатика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1125,0</w:t>
            </w:r>
          </w:p>
        </w:tc>
        <w:tc>
          <w:tcPr>
            <w:tcW w:w="1644" w:type="dxa"/>
            <w:vAlign w:val="bottom"/>
          </w:tcPr>
          <w:p w:rsidR="003A54AF" w:rsidRDefault="003A54AF">
            <w:pPr>
              <w:pStyle w:val="ConsPlusNormal"/>
              <w:jc w:val="right"/>
            </w:pPr>
            <w:r>
              <w:t>1125,0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38" w:history="1">
              <w:r>
                <w:rPr>
                  <w:color w:val="0000FF"/>
                </w:rPr>
                <w:t>программа</w:t>
              </w:r>
            </w:hyperlink>
            <w:r>
              <w:t xml:space="preserve"> Краснодарского края "Информационное общество Кубани" на 2014 - 2018 годы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1125,0</w:t>
            </w:r>
          </w:p>
        </w:tc>
        <w:tc>
          <w:tcPr>
            <w:tcW w:w="1644" w:type="dxa"/>
            <w:vAlign w:val="bottom"/>
          </w:tcPr>
          <w:p w:rsidR="003A54AF" w:rsidRDefault="003A54AF">
            <w:pPr>
              <w:pStyle w:val="ConsPlusNormal"/>
              <w:jc w:val="right"/>
            </w:pPr>
            <w:r>
              <w:t>1125,0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Информационный регион на 2014 - 2018 годы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1125,0</w:t>
            </w:r>
          </w:p>
        </w:tc>
        <w:tc>
          <w:tcPr>
            <w:tcW w:w="1644" w:type="dxa"/>
            <w:vAlign w:val="bottom"/>
          </w:tcPr>
          <w:p w:rsidR="003A54AF" w:rsidRDefault="003A54AF">
            <w:pPr>
              <w:pStyle w:val="ConsPlusNormal"/>
              <w:jc w:val="right"/>
            </w:pPr>
            <w:r>
              <w:t>1125,0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Мероприятия государственной </w:t>
            </w:r>
            <w:hyperlink r:id="rId639" w:history="1">
              <w:r>
                <w:rPr>
                  <w:color w:val="0000FF"/>
                </w:rPr>
                <w:t>программы</w:t>
              </w:r>
            </w:hyperlink>
            <w:r>
              <w:t xml:space="preserve"> Краснодарского края "Информационное общество Кубани" на 2014 - 2018 годы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2320957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1125,0</w:t>
            </w:r>
          </w:p>
        </w:tc>
        <w:tc>
          <w:tcPr>
            <w:tcW w:w="1644" w:type="dxa"/>
            <w:vAlign w:val="bottom"/>
          </w:tcPr>
          <w:p w:rsidR="003A54AF" w:rsidRDefault="003A54AF">
            <w:pPr>
              <w:pStyle w:val="ConsPlusNormal"/>
              <w:jc w:val="right"/>
            </w:pPr>
            <w:r>
              <w:t>1125,0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2320957</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1125,0</w:t>
            </w:r>
          </w:p>
        </w:tc>
        <w:tc>
          <w:tcPr>
            <w:tcW w:w="1644" w:type="dxa"/>
            <w:vAlign w:val="bottom"/>
          </w:tcPr>
          <w:p w:rsidR="003A54AF" w:rsidRDefault="003A54AF">
            <w:pPr>
              <w:pStyle w:val="ConsPlusNormal"/>
              <w:jc w:val="right"/>
            </w:pPr>
            <w:r>
              <w:t>1125,0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национальной экономики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576343,0</w:t>
            </w:r>
          </w:p>
        </w:tc>
        <w:tc>
          <w:tcPr>
            <w:tcW w:w="1644" w:type="dxa"/>
            <w:vAlign w:val="bottom"/>
          </w:tcPr>
          <w:p w:rsidR="003A54AF" w:rsidRDefault="003A54AF">
            <w:pPr>
              <w:pStyle w:val="ConsPlusNormal"/>
              <w:jc w:val="right"/>
            </w:pPr>
            <w:r>
              <w:t>576343,0</w:t>
            </w:r>
          </w:p>
        </w:tc>
        <w:tc>
          <w:tcPr>
            <w:tcW w:w="1814" w:type="dxa"/>
            <w:vAlign w:val="bottom"/>
          </w:tcPr>
          <w:p w:rsidR="003A54AF" w:rsidRDefault="003A54AF">
            <w:pPr>
              <w:pStyle w:val="ConsPlusNormal"/>
              <w:jc w:val="right"/>
            </w:pPr>
            <w:r>
              <w:t>512839,5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40"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0600000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576343,0</w:t>
            </w:r>
          </w:p>
        </w:tc>
        <w:tc>
          <w:tcPr>
            <w:tcW w:w="1644" w:type="dxa"/>
            <w:vAlign w:val="bottom"/>
          </w:tcPr>
          <w:p w:rsidR="003A54AF" w:rsidRDefault="003A54AF">
            <w:pPr>
              <w:pStyle w:val="ConsPlusNormal"/>
              <w:jc w:val="right"/>
            </w:pPr>
            <w:r>
              <w:t>576343,0</w:t>
            </w:r>
          </w:p>
        </w:tc>
        <w:tc>
          <w:tcPr>
            <w:tcW w:w="1814" w:type="dxa"/>
            <w:vAlign w:val="bottom"/>
          </w:tcPr>
          <w:p w:rsidR="003A54AF" w:rsidRDefault="003A54AF">
            <w:pPr>
              <w:pStyle w:val="ConsPlusNormal"/>
              <w:jc w:val="right"/>
            </w:pPr>
            <w:r>
              <w:t>451280,2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Жилище на 2014 - 2016 годы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0610000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13141,0</w:t>
            </w:r>
          </w:p>
        </w:tc>
        <w:tc>
          <w:tcPr>
            <w:tcW w:w="1644" w:type="dxa"/>
            <w:vAlign w:val="bottom"/>
          </w:tcPr>
          <w:p w:rsidR="003A54AF" w:rsidRDefault="003A54AF">
            <w:pPr>
              <w:pStyle w:val="ConsPlusNormal"/>
              <w:jc w:val="right"/>
            </w:pPr>
            <w:r>
              <w:t>13141,0</w:t>
            </w:r>
          </w:p>
        </w:tc>
        <w:tc>
          <w:tcPr>
            <w:tcW w:w="1814" w:type="dxa"/>
            <w:vAlign w:val="bottom"/>
          </w:tcPr>
          <w:p w:rsidR="003A54AF" w:rsidRDefault="003A54AF">
            <w:pPr>
              <w:pStyle w:val="ConsPlusNormal"/>
              <w:jc w:val="right"/>
            </w:pPr>
            <w:r>
              <w:t>13861,2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0611018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12622,0</w:t>
            </w:r>
          </w:p>
        </w:tc>
        <w:tc>
          <w:tcPr>
            <w:tcW w:w="1644" w:type="dxa"/>
            <w:vAlign w:val="bottom"/>
          </w:tcPr>
          <w:p w:rsidR="003A54AF" w:rsidRDefault="003A54AF">
            <w:pPr>
              <w:pStyle w:val="ConsPlusNormal"/>
              <w:jc w:val="right"/>
            </w:pPr>
            <w:r>
              <w:t>12622,0</w:t>
            </w:r>
          </w:p>
        </w:tc>
        <w:tc>
          <w:tcPr>
            <w:tcW w:w="1814" w:type="dxa"/>
            <w:vAlign w:val="bottom"/>
          </w:tcPr>
          <w:p w:rsidR="003A54AF" w:rsidRDefault="003A54AF">
            <w:pPr>
              <w:pStyle w:val="ConsPlusNormal"/>
              <w:jc w:val="right"/>
            </w:pPr>
            <w:r>
              <w:t>13316,2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0611018</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12622,0</w:t>
            </w:r>
          </w:p>
        </w:tc>
        <w:tc>
          <w:tcPr>
            <w:tcW w:w="1644" w:type="dxa"/>
            <w:vAlign w:val="bottom"/>
          </w:tcPr>
          <w:p w:rsidR="003A54AF" w:rsidRDefault="003A54AF">
            <w:pPr>
              <w:pStyle w:val="ConsPlusNormal"/>
              <w:jc w:val="right"/>
            </w:pPr>
            <w:r>
              <w:t>12622,0</w:t>
            </w:r>
          </w:p>
        </w:tc>
        <w:tc>
          <w:tcPr>
            <w:tcW w:w="1814" w:type="dxa"/>
            <w:vAlign w:val="bottom"/>
          </w:tcPr>
          <w:p w:rsidR="003A54AF" w:rsidRDefault="003A54AF">
            <w:pPr>
              <w:pStyle w:val="ConsPlusNormal"/>
              <w:jc w:val="right"/>
            </w:pPr>
            <w:r>
              <w:t>13316,2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на возмещение затрат (части затрат) на уплату процентов по кредитам, полученным юридическими лицами в российских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0611048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519,0</w:t>
            </w:r>
          </w:p>
        </w:tc>
        <w:tc>
          <w:tcPr>
            <w:tcW w:w="1644" w:type="dxa"/>
            <w:vAlign w:val="bottom"/>
          </w:tcPr>
          <w:p w:rsidR="003A54AF" w:rsidRDefault="003A54AF">
            <w:pPr>
              <w:pStyle w:val="ConsPlusNormal"/>
              <w:jc w:val="right"/>
            </w:pPr>
            <w:r>
              <w:t>519,0</w:t>
            </w:r>
          </w:p>
        </w:tc>
        <w:tc>
          <w:tcPr>
            <w:tcW w:w="1814" w:type="dxa"/>
            <w:vAlign w:val="bottom"/>
          </w:tcPr>
          <w:p w:rsidR="003A54AF" w:rsidRDefault="003A54AF">
            <w:pPr>
              <w:pStyle w:val="ConsPlusNormal"/>
              <w:jc w:val="right"/>
            </w:pPr>
            <w:r>
              <w:t>545,0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0611048</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519,0</w:t>
            </w:r>
          </w:p>
        </w:tc>
        <w:tc>
          <w:tcPr>
            <w:tcW w:w="1644" w:type="dxa"/>
            <w:vAlign w:val="bottom"/>
          </w:tcPr>
          <w:p w:rsidR="003A54AF" w:rsidRDefault="003A54AF">
            <w:pPr>
              <w:pStyle w:val="ConsPlusNormal"/>
              <w:jc w:val="right"/>
            </w:pPr>
            <w:r>
              <w:t>519,0</w:t>
            </w:r>
          </w:p>
        </w:tc>
        <w:tc>
          <w:tcPr>
            <w:tcW w:w="1814" w:type="dxa"/>
            <w:vAlign w:val="bottom"/>
          </w:tcPr>
          <w:p w:rsidR="003A54AF" w:rsidRDefault="003A54AF">
            <w:pPr>
              <w:pStyle w:val="ConsPlusNormal"/>
              <w:jc w:val="right"/>
            </w:pPr>
            <w:r>
              <w:t>545,0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по управлению реализацией государственной программы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0650000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563202,0</w:t>
            </w:r>
          </w:p>
        </w:tc>
        <w:tc>
          <w:tcPr>
            <w:tcW w:w="1644" w:type="dxa"/>
            <w:vAlign w:val="bottom"/>
          </w:tcPr>
          <w:p w:rsidR="003A54AF" w:rsidRDefault="003A54AF">
            <w:pPr>
              <w:pStyle w:val="ConsPlusNormal"/>
              <w:jc w:val="right"/>
            </w:pPr>
            <w:r>
              <w:t>563202,0</w:t>
            </w:r>
          </w:p>
        </w:tc>
        <w:tc>
          <w:tcPr>
            <w:tcW w:w="1814" w:type="dxa"/>
            <w:vAlign w:val="bottom"/>
          </w:tcPr>
          <w:p w:rsidR="003A54AF" w:rsidRDefault="003A54AF">
            <w:pPr>
              <w:pStyle w:val="ConsPlusNormal"/>
              <w:jc w:val="right"/>
            </w:pPr>
            <w:r>
              <w:t>437419,0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0650019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204574,0</w:t>
            </w:r>
          </w:p>
        </w:tc>
        <w:tc>
          <w:tcPr>
            <w:tcW w:w="1644" w:type="dxa"/>
            <w:vAlign w:val="bottom"/>
          </w:tcPr>
          <w:p w:rsidR="003A54AF" w:rsidRDefault="003A54AF">
            <w:pPr>
              <w:pStyle w:val="ConsPlusNormal"/>
              <w:jc w:val="right"/>
            </w:pPr>
            <w:r>
              <w:t>204574,0</w:t>
            </w:r>
          </w:p>
        </w:tc>
        <w:tc>
          <w:tcPr>
            <w:tcW w:w="1814" w:type="dxa"/>
            <w:vAlign w:val="bottom"/>
          </w:tcPr>
          <w:p w:rsidR="003A54AF" w:rsidRDefault="003A54AF">
            <w:pPr>
              <w:pStyle w:val="ConsPlusNormal"/>
              <w:jc w:val="right"/>
            </w:pPr>
            <w:r>
              <w:t>212410,0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0650019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151801,2</w:t>
            </w:r>
          </w:p>
        </w:tc>
        <w:tc>
          <w:tcPr>
            <w:tcW w:w="1644" w:type="dxa"/>
            <w:vAlign w:val="bottom"/>
          </w:tcPr>
          <w:p w:rsidR="003A54AF" w:rsidRDefault="003A54AF">
            <w:pPr>
              <w:pStyle w:val="ConsPlusNormal"/>
              <w:jc w:val="right"/>
            </w:pPr>
            <w:r>
              <w:t>151801,2</w:t>
            </w:r>
          </w:p>
        </w:tc>
        <w:tc>
          <w:tcPr>
            <w:tcW w:w="1814" w:type="dxa"/>
            <w:vAlign w:val="bottom"/>
          </w:tcPr>
          <w:p w:rsidR="003A54AF" w:rsidRDefault="003A54AF">
            <w:pPr>
              <w:pStyle w:val="ConsPlusNormal"/>
              <w:jc w:val="right"/>
            </w:pPr>
            <w:r>
              <w:t>159702,3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0650019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52692,8</w:t>
            </w:r>
          </w:p>
        </w:tc>
        <w:tc>
          <w:tcPr>
            <w:tcW w:w="1644" w:type="dxa"/>
            <w:vAlign w:val="bottom"/>
          </w:tcPr>
          <w:p w:rsidR="003A54AF" w:rsidRDefault="003A54AF">
            <w:pPr>
              <w:pStyle w:val="ConsPlusNormal"/>
              <w:jc w:val="right"/>
            </w:pPr>
            <w:r>
              <w:t>52692,8</w:t>
            </w:r>
          </w:p>
        </w:tc>
        <w:tc>
          <w:tcPr>
            <w:tcW w:w="1814" w:type="dxa"/>
            <w:vAlign w:val="bottom"/>
          </w:tcPr>
          <w:p w:rsidR="003A54AF" w:rsidRDefault="003A54AF">
            <w:pPr>
              <w:pStyle w:val="ConsPlusNormal"/>
              <w:jc w:val="right"/>
            </w:pPr>
            <w:r>
              <w:t>52627,7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0650019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80,0</w:t>
            </w:r>
          </w:p>
        </w:tc>
        <w:tc>
          <w:tcPr>
            <w:tcW w:w="1644" w:type="dxa"/>
            <w:vAlign w:val="bottom"/>
          </w:tcPr>
          <w:p w:rsidR="003A54AF" w:rsidRDefault="003A54AF">
            <w:pPr>
              <w:pStyle w:val="ConsPlusNormal"/>
              <w:jc w:val="right"/>
            </w:pPr>
            <w:r>
              <w:t>80,0</w:t>
            </w:r>
          </w:p>
        </w:tc>
        <w:tc>
          <w:tcPr>
            <w:tcW w:w="1814" w:type="dxa"/>
            <w:vAlign w:val="bottom"/>
          </w:tcPr>
          <w:p w:rsidR="003A54AF" w:rsidRDefault="003A54AF">
            <w:pPr>
              <w:pStyle w:val="ConsPlusNormal"/>
              <w:jc w:val="right"/>
            </w:pPr>
            <w:r>
              <w:t>80,0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0650059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214428,0</w:t>
            </w:r>
          </w:p>
        </w:tc>
        <w:tc>
          <w:tcPr>
            <w:tcW w:w="1644" w:type="dxa"/>
            <w:vAlign w:val="bottom"/>
          </w:tcPr>
          <w:p w:rsidR="003A54AF" w:rsidRDefault="003A54AF">
            <w:pPr>
              <w:pStyle w:val="ConsPlusNormal"/>
              <w:jc w:val="right"/>
            </w:pPr>
            <w:r>
              <w:t>214428,0</w:t>
            </w:r>
          </w:p>
        </w:tc>
        <w:tc>
          <w:tcPr>
            <w:tcW w:w="1814" w:type="dxa"/>
            <w:vAlign w:val="bottom"/>
          </w:tcPr>
          <w:p w:rsidR="003A54AF" w:rsidRDefault="003A54AF">
            <w:pPr>
              <w:pStyle w:val="ConsPlusNormal"/>
              <w:jc w:val="right"/>
            </w:pPr>
            <w:r>
              <w:t>225009,0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0650059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167711,5</w:t>
            </w:r>
          </w:p>
        </w:tc>
        <w:tc>
          <w:tcPr>
            <w:tcW w:w="1644" w:type="dxa"/>
            <w:vAlign w:val="bottom"/>
          </w:tcPr>
          <w:p w:rsidR="003A54AF" w:rsidRDefault="003A54AF">
            <w:pPr>
              <w:pStyle w:val="ConsPlusNormal"/>
              <w:jc w:val="right"/>
            </w:pPr>
            <w:r>
              <w:t>167711,5</w:t>
            </w:r>
          </w:p>
        </w:tc>
        <w:tc>
          <w:tcPr>
            <w:tcW w:w="1814" w:type="dxa"/>
            <w:vAlign w:val="bottom"/>
          </w:tcPr>
          <w:p w:rsidR="003A54AF" w:rsidRDefault="003A54AF">
            <w:pPr>
              <w:pStyle w:val="ConsPlusNormal"/>
              <w:jc w:val="right"/>
            </w:pPr>
            <w:r>
              <w:t>179958,5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0650059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29615,5</w:t>
            </w:r>
          </w:p>
        </w:tc>
        <w:tc>
          <w:tcPr>
            <w:tcW w:w="1644" w:type="dxa"/>
            <w:vAlign w:val="bottom"/>
          </w:tcPr>
          <w:p w:rsidR="003A54AF" w:rsidRDefault="003A54AF">
            <w:pPr>
              <w:pStyle w:val="ConsPlusNormal"/>
              <w:jc w:val="right"/>
            </w:pPr>
            <w:r>
              <w:t>29615,5</w:t>
            </w:r>
          </w:p>
        </w:tc>
        <w:tc>
          <w:tcPr>
            <w:tcW w:w="1814" w:type="dxa"/>
            <w:vAlign w:val="bottom"/>
          </w:tcPr>
          <w:p w:rsidR="003A54AF" w:rsidRDefault="003A54AF">
            <w:pPr>
              <w:pStyle w:val="ConsPlusNormal"/>
              <w:jc w:val="right"/>
            </w:pPr>
            <w:r>
              <w:t>27215,5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0650059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16151,0</w:t>
            </w:r>
          </w:p>
        </w:tc>
        <w:tc>
          <w:tcPr>
            <w:tcW w:w="1644" w:type="dxa"/>
            <w:vAlign w:val="bottom"/>
          </w:tcPr>
          <w:p w:rsidR="003A54AF" w:rsidRDefault="003A54AF">
            <w:pPr>
              <w:pStyle w:val="ConsPlusNormal"/>
              <w:jc w:val="right"/>
            </w:pPr>
            <w:r>
              <w:t>16151,0</w:t>
            </w:r>
          </w:p>
        </w:tc>
        <w:tc>
          <w:tcPr>
            <w:tcW w:w="1814" w:type="dxa"/>
            <w:vAlign w:val="bottom"/>
          </w:tcPr>
          <w:p w:rsidR="003A54AF" w:rsidRDefault="003A54AF">
            <w:pPr>
              <w:pStyle w:val="ConsPlusNormal"/>
              <w:jc w:val="right"/>
            </w:pPr>
            <w:r>
              <w:t>16885,0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0650059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950,0</w:t>
            </w:r>
          </w:p>
        </w:tc>
        <w:tc>
          <w:tcPr>
            <w:tcW w:w="1644" w:type="dxa"/>
            <w:vAlign w:val="bottom"/>
          </w:tcPr>
          <w:p w:rsidR="003A54AF" w:rsidRDefault="003A54AF">
            <w:pPr>
              <w:pStyle w:val="ConsPlusNormal"/>
              <w:jc w:val="right"/>
            </w:pPr>
            <w:r>
              <w:t>950,0</w:t>
            </w:r>
          </w:p>
        </w:tc>
        <w:tc>
          <w:tcPr>
            <w:tcW w:w="1814" w:type="dxa"/>
            <w:vAlign w:val="bottom"/>
          </w:tcPr>
          <w:p w:rsidR="003A54AF" w:rsidRDefault="003A54AF">
            <w:pPr>
              <w:pStyle w:val="ConsPlusNormal"/>
              <w:jc w:val="right"/>
            </w:pPr>
            <w:r>
              <w:t>950,0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содержанию имущества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0651060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144200,0</w:t>
            </w:r>
          </w:p>
        </w:tc>
        <w:tc>
          <w:tcPr>
            <w:tcW w:w="1644" w:type="dxa"/>
            <w:vAlign w:val="bottom"/>
          </w:tcPr>
          <w:p w:rsidR="003A54AF" w:rsidRDefault="003A54AF">
            <w:pPr>
              <w:pStyle w:val="ConsPlusNormal"/>
              <w:jc w:val="right"/>
            </w:pPr>
            <w:r>
              <w:t>144200,0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0651060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144200,0</w:t>
            </w:r>
          </w:p>
        </w:tc>
        <w:tc>
          <w:tcPr>
            <w:tcW w:w="1644" w:type="dxa"/>
            <w:vAlign w:val="bottom"/>
          </w:tcPr>
          <w:p w:rsidR="003A54AF" w:rsidRDefault="003A54AF">
            <w:pPr>
              <w:pStyle w:val="ConsPlusNormal"/>
              <w:jc w:val="right"/>
            </w:pPr>
            <w:r>
              <w:t>144200,0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41"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61559,3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61559,3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государственной </w:t>
            </w:r>
            <w:hyperlink r:id="rId642"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2026057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61559,3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2026057</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61559,3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Жилищно-коммунальное хозяйство</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848802,0</w:t>
            </w:r>
          </w:p>
        </w:tc>
        <w:tc>
          <w:tcPr>
            <w:tcW w:w="1644" w:type="dxa"/>
            <w:vAlign w:val="bottom"/>
          </w:tcPr>
          <w:p w:rsidR="003A54AF" w:rsidRDefault="003A54AF">
            <w:pPr>
              <w:pStyle w:val="ConsPlusNormal"/>
              <w:jc w:val="right"/>
            </w:pPr>
            <w:r>
              <w:t>848802,0</w:t>
            </w:r>
          </w:p>
        </w:tc>
        <w:tc>
          <w:tcPr>
            <w:tcW w:w="1814" w:type="dxa"/>
            <w:vAlign w:val="bottom"/>
          </w:tcPr>
          <w:p w:rsidR="003A54AF" w:rsidRDefault="003A54AF">
            <w:pPr>
              <w:pStyle w:val="ConsPlusNormal"/>
              <w:jc w:val="right"/>
            </w:pPr>
            <w:r>
              <w:t>1722171,1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Жилищное хозяйство</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12624,0</w:t>
            </w:r>
          </w:p>
        </w:tc>
        <w:tc>
          <w:tcPr>
            <w:tcW w:w="1644" w:type="dxa"/>
            <w:vAlign w:val="bottom"/>
          </w:tcPr>
          <w:p w:rsidR="003A54AF" w:rsidRDefault="003A54AF">
            <w:pPr>
              <w:pStyle w:val="ConsPlusNormal"/>
              <w:jc w:val="right"/>
            </w:pPr>
            <w:r>
              <w:t>12624,0</w:t>
            </w:r>
          </w:p>
        </w:tc>
        <w:tc>
          <w:tcPr>
            <w:tcW w:w="1814" w:type="dxa"/>
            <w:vAlign w:val="bottom"/>
          </w:tcPr>
          <w:p w:rsidR="003A54AF" w:rsidRDefault="003A54AF">
            <w:pPr>
              <w:pStyle w:val="ConsPlusNormal"/>
              <w:jc w:val="right"/>
            </w:pPr>
            <w:r>
              <w:t>13318,3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43"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0600000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12624,0</w:t>
            </w:r>
          </w:p>
        </w:tc>
        <w:tc>
          <w:tcPr>
            <w:tcW w:w="1644" w:type="dxa"/>
            <w:vAlign w:val="bottom"/>
          </w:tcPr>
          <w:p w:rsidR="003A54AF" w:rsidRDefault="003A54AF">
            <w:pPr>
              <w:pStyle w:val="ConsPlusNormal"/>
              <w:jc w:val="right"/>
            </w:pPr>
            <w:r>
              <w:t>12624,0</w:t>
            </w:r>
          </w:p>
        </w:tc>
        <w:tc>
          <w:tcPr>
            <w:tcW w:w="1814" w:type="dxa"/>
            <w:vAlign w:val="bottom"/>
          </w:tcPr>
          <w:p w:rsidR="003A54AF" w:rsidRDefault="003A54AF">
            <w:pPr>
              <w:pStyle w:val="ConsPlusNormal"/>
              <w:jc w:val="right"/>
            </w:pPr>
            <w:r>
              <w:t>13318,3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Жилище на 2014 - 2016 годы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0610000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12624,0</w:t>
            </w:r>
          </w:p>
        </w:tc>
        <w:tc>
          <w:tcPr>
            <w:tcW w:w="1644" w:type="dxa"/>
            <w:vAlign w:val="bottom"/>
          </w:tcPr>
          <w:p w:rsidR="003A54AF" w:rsidRDefault="003A54AF">
            <w:pPr>
              <w:pStyle w:val="ConsPlusNormal"/>
              <w:jc w:val="right"/>
            </w:pPr>
            <w:r>
              <w:t>12624,0</w:t>
            </w:r>
          </w:p>
        </w:tc>
        <w:tc>
          <w:tcPr>
            <w:tcW w:w="1814" w:type="dxa"/>
            <w:vAlign w:val="bottom"/>
          </w:tcPr>
          <w:p w:rsidR="003A54AF" w:rsidRDefault="003A54AF">
            <w:pPr>
              <w:pStyle w:val="ConsPlusNormal"/>
              <w:jc w:val="right"/>
            </w:pPr>
            <w:r>
              <w:t>13318,3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0616041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12624,0</w:t>
            </w:r>
          </w:p>
        </w:tc>
        <w:tc>
          <w:tcPr>
            <w:tcW w:w="1644" w:type="dxa"/>
            <w:vAlign w:val="bottom"/>
          </w:tcPr>
          <w:p w:rsidR="003A54AF" w:rsidRDefault="003A54AF">
            <w:pPr>
              <w:pStyle w:val="ConsPlusNormal"/>
              <w:jc w:val="right"/>
            </w:pPr>
            <w:r>
              <w:t>12624,0</w:t>
            </w:r>
          </w:p>
        </w:tc>
        <w:tc>
          <w:tcPr>
            <w:tcW w:w="1814" w:type="dxa"/>
            <w:vAlign w:val="bottom"/>
          </w:tcPr>
          <w:p w:rsidR="003A54AF" w:rsidRDefault="003A54AF">
            <w:pPr>
              <w:pStyle w:val="ConsPlusNormal"/>
              <w:jc w:val="right"/>
            </w:pPr>
            <w:r>
              <w:t>13318,3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0616041</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12624,0</w:t>
            </w:r>
          </w:p>
        </w:tc>
        <w:tc>
          <w:tcPr>
            <w:tcW w:w="1644" w:type="dxa"/>
            <w:vAlign w:val="bottom"/>
          </w:tcPr>
          <w:p w:rsidR="003A54AF" w:rsidRDefault="003A54AF">
            <w:pPr>
              <w:pStyle w:val="ConsPlusNormal"/>
              <w:jc w:val="right"/>
            </w:pPr>
            <w:r>
              <w:t>12624,0</w:t>
            </w:r>
          </w:p>
        </w:tc>
        <w:tc>
          <w:tcPr>
            <w:tcW w:w="1814" w:type="dxa"/>
            <w:vAlign w:val="bottom"/>
          </w:tcPr>
          <w:p w:rsidR="003A54AF" w:rsidRDefault="003A54AF">
            <w:pPr>
              <w:pStyle w:val="ConsPlusNormal"/>
              <w:jc w:val="right"/>
            </w:pPr>
            <w:r>
              <w:t>13318,3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Коммунальное хозяйство</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669548,0</w:t>
            </w:r>
          </w:p>
        </w:tc>
        <w:tc>
          <w:tcPr>
            <w:tcW w:w="1644" w:type="dxa"/>
            <w:vAlign w:val="bottom"/>
          </w:tcPr>
          <w:p w:rsidR="003A54AF" w:rsidRDefault="003A54AF">
            <w:pPr>
              <w:pStyle w:val="ConsPlusNormal"/>
              <w:jc w:val="right"/>
            </w:pPr>
            <w:r>
              <w:t>669548,0</w:t>
            </w:r>
          </w:p>
        </w:tc>
        <w:tc>
          <w:tcPr>
            <w:tcW w:w="1814" w:type="dxa"/>
            <w:vAlign w:val="bottom"/>
          </w:tcPr>
          <w:p w:rsidR="003A54AF" w:rsidRDefault="003A54AF">
            <w:pPr>
              <w:pStyle w:val="ConsPlusNormal"/>
              <w:jc w:val="right"/>
            </w:pPr>
            <w:r>
              <w:t>1536083,8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44"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0600000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369398,0</w:t>
            </w:r>
          </w:p>
        </w:tc>
        <w:tc>
          <w:tcPr>
            <w:tcW w:w="1644" w:type="dxa"/>
            <w:vAlign w:val="bottom"/>
          </w:tcPr>
          <w:p w:rsidR="003A54AF" w:rsidRDefault="003A54AF">
            <w:pPr>
              <w:pStyle w:val="ConsPlusNormal"/>
              <w:jc w:val="right"/>
            </w:pPr>
            <w:r>
              <w:t>369398,0</w:t>
            </w:r>
          </w:p>
        </w:tc>
        <w:tc>
          <w:tcPr>
            <w:tcW w:w="1814" w:type="dxa"/>
            <w:vAlign w:val="bottom"/>
          </w:tcPr>
          <w:p w:rsidR="003A54AF" w:rsidRDefault="003A54AF">
            <w:pPr>
              <w:pStyle w:val="ConsPlusNormal"/>
              <w:jc w:val="right"/>
            </w:pPr>
            <w:r>
              <w:t>384433,5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Жилище на 2014 - 2016 годы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0610000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369398,0</w:t>
            </w:r>
          </w:p>
        </w:tc>
        <w:tc>
          <w:tcPr>
            <w:tcW w:w="1644" w:type="dxa"/>
            <w:vAlign w:val="bottom"/>
          </w:tcPr>
          <w:p w:rsidR="003A54AF" w:rsidRDefault="003A54AF">
            <w:pPr>
              <w:pStyle w:val="ConsPlusNormal"/>
              <w:jc w:val="right"/>
            </w:pPr>
            <w:r>
              <w:t>369398,0</w:t>
            </w:r>
          </w:p>
        </w:tc>
        <w:tc>
          <w:tcPr>
            <w:tcW w:w="1814" w:type="dxa"/>
            <w:vAlign w:val="bottom"/>
          </w:tcPr>
          <w:p w:rsidR="003A54AF" w:rsidRDefault="003A54AF">
            <w:pPr>
              <w:pStyle w:val="ConsPlusNormal"/>
              <w:jc w:val="right"/>
            </w:pPr>
            <w:r>
              <w:t>384433,5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0616042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14467,0</w:t>
            </w:r>
          </w:p>
        </w:tc>
        <w:tc>
          <w:tcPr>
            <w:tcW w:w="1644" w:type="dxa"/>
            <w:vAlign w:val="bottom"/>
          </w:tcPr>
          <w:p w:rsidR="003A54AF" w:rsidRDefault="003A54AF">
            <w:pPr>
              <w:pStyle w:val="ConsPlusNormal"/>
              <w:jc w:val="right"/>
            </w:pPr>
            <w:r>
              <w:t>14467,0</w:t>
            </w:r>
          </w:p>
        </w:tc>
        <w:tc>
          <w:tcPr>
            <w:tcW w:w="1814" w:type="dxa"/>
            <w:vAlign w:val="bottom"/>
          </w:tcPr>
          <w:p w:rsidR="003A54AF" w:rsidRDefault="003A54AF">
            <w:pPr>
              <w:pStyle w:val="ConsPlusNormal"/>
              <w:jc w:val="right"/>
            </w:pPr>
            <w:r>
              <w:t>15190,0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0616042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14467,0</w:t>
            </w:r>
          </w:p>
        </w:tc>
        <w:tc>
          <w:tcPr>
            <w:tcW w:w="1644" w:type="dxa"/>
            <w:vAlign w:val="bottom"/>
          </w:tcPr>
          <w:p w:rsidR="003A54AF" w:rsidRDefault="003A54AF">
            <w:pPr>
              <w:pStyle w:val="ConsPlusNormal"/>
              <w:jc w:val="right"/>
            </w:pPr>
            <w:r>
              <w:t>14467,0</w:t>
            </w:r>
          </w:p>
        </w:tc>
        <w:tc>
          <w:tcPr>
            <w:tcW w:w="1814" w:type="dxa"/>
            <w:vAlign w:val="bottom"/>
          </w:tcPr>
          <w:p w:rsidR="003A54AF" w:rsidRDefault="003A54AF">
            <w:pPr>
              <w:pStyle w:val="ConsPlusNormal"/>
              <w:jc w:val="right"/>
            </w:pPr>
            <w:r>
              <w:t>15190,0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0616043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354931,0</w:t>
            </w:r>
          </w:p>
        </w:tc>
        <w:tc>
          <w:tcPr>
            <w:tcW w:w="1644" w:type="dxa"/>
            <w:vAlign w:val="bottom"/>
          </w:tcPr>
          <w:p w:rsidR="003A54AF" w:rsidRDefault="003A54AF">
            <w:pPr>
              <w:pStyle w:val="ConsPlusNormal"/>
              <w:jc w:val="right"/>
            </w:pPr>
            <w:r>
              <w:t>354931,0</w:t>
            </w:r>
          </w:p>
        </w:tc>
        <w:tc>
          <w:tcPr>
            <w:tcW w:w="1814" w:type="dxa"/>
            <w:vAlign w:val="bottom"/>
          </w:tcPr>
          <w:p w:rsidR="003A54AF" w:rsidRDefault="003A54AF">
            <w:pPr>
              <w:pStyle w:val="ConsPlusNormal"/>
              <w:jc w:val="right"/>
            </w:pPr>
            <w:r>
              <w:t>369243,5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0616043</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354931,0</w:t>
            </w:r>
          </w:p>
        </w:tc>
        <w:tc>
          <w:tcPr>
            <w:tcW w:w="1644" w:type="dxa"/>
            <w:vAlign w:val="bottom"/>
          </w:tcPr>
          <w:p w:rsidR="003A54AF" w:rsidRDefault="003A54AF">
            <w:pPr>
              <w:pStyle w:val="ConsPlusNormal"/>
              <w:jc w:val="right"/>
            </w:pPr>
            <w:r>
              <w:t>354931,0</w:t>
            </w:r>
          </w:p>
        </w:tc>
        <w:tc>
          <w:tcPr>
            <w:tcW w:w="1814" w:type="dxa"/>
            <w:vAlign w:val="bottom"/>
          </w:tcPr>
          <w:p w:rsidR="003A54AF" w:rsidRDefault="003A54AF">
            <w:pPr>
              <w:pStyle w:val="ConsPlusNormal"/>
              <w:jc w:val="right"/>
            </w:pPr>
            <w:r>
              <w:t>369243,5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45"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298150,0</w:t>
            </w:r>
          </w:p>
        </w:tc>
        <w:tc>
          <w:tcPr>
            <w:tcW w:w="1644" w:type="dxa"/>
            <w:vAlign w:val="bottom"/>
          </w:tcPr>
          <w:p w:rsidR="003A54AF" w:rsidRDefault="003A54AF">
            <w:pPr>
              <w:pStyle w:val="ConsPlusNormal"/>
              <w:jc w:val="right"/>
            </w:pPr>
            <w:r>
              <w:t>298150,0</w:t>
            </w:r>
          </w:p>
        </w:tc>
        <w:tc>
          <w:tcPr>
            <w:tcW w:w="1814" w:type="dxa"/>
            <w:vAlign w:val="bottom"/>
          </w:tcPr>
          <w:p w:rsidR="003A54AF" w:rsidRDefault="003A54AF">
            <w:pPr>
              <w:pStyle w:val="ConsPlusNormal"/>
              <w:jc w:val="right"/>
            </w:pPr>
            <w:r>
              <w:t>361090,0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Краснодару - столичный облик</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298150,0</w:t>
            </w:r>
          </w:p>
        </w:tc>
        <w:tc>
          <w:tcPr>
            <w:tcW w:w="1644" w:type="dxa"/>
            <w:vAlign w:val="bottom"/>
          </w:tcPr>
          <w:p w:rsidR="003A54AF" w:rsidRDefault="003A54AF">
            <w:pPr>
              <w:pStyle w:val="ConsPlusNormal"/>
              <w:jc w:val="right"/>
            </w:pPr>
            <w:r>
              <w:t>298150,0</w:t>
            </w:r>
          </w:p>
        </w:tc>
        <w:tc>
          <w:tcPr>
            <w:tcW w:w="1814" w:type="dxa"/>
            <w:vAlign w:val="bottom"/>
          </w:tcPr>
          <w:p w:rsidR="003A54AF" w:rsidRDefault="003A54AF">
            <w:pPr>
              <w:pStyle w:val="ConsPlusNormal"/>
              <w:jc w:val="right"/>
            </w:pPr>
            <w:r>
              <w:t>361090,0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w:t>
            </w:r>
            <w:hyperlink r:id="rId646" w:history="1">
              <w:r>
                <w:rPr>
                  <w:color w:val="0000FF"/>
                </w:rPr>
                <w:t>подпрограммы</w:t>
              </w:r>
            </w:hyperlink>
            <w:r>
              <w:t xml:space="preserve"> "Краснодару - столичный облик"</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298150,0</w:t>
            </w:r>
          </w:p>
        </w:tc>
        <w:tc>
          <w:tcPr>
            <w:tcW w:w="1644" w:type="dxa"/>
            <w:vAlign w:val="bottom"/>
          </w:tcPr>
          <w:p w:rsidR="003A54AF" w:rsidRDefault="003A54AF">
            <w:pPr>
              <w:pStyle w:val="ConsPlusNormal"/>
              <w:jc w:val="right"/>
            </w:pPr>
            <w:r>
              <w:t>298150,0</w:t>
            </w:r>
          </w:p>
        </w:tc>
        <w:tc>
          <w:tcPr>
            <w:tcW w:w="1814" w:type="dxa"/>
            <w:vAlign w:val="bottom"/>
          </w:tcPr>
          <w:p w:rsidR="003A54AF" w:rsidRDefault="003A54AF">
            <w:pPr>
              <w:pStyle w:val="ConsPlusNormal"/>
              <w:jc w:val="right"/>
            </w:pPr>
            <w:r>
              <w:t>361090,0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298150,0</w:t>
            </w:r>
          </w:p>
        </w:tc>
        <w:tc>
          <w:tcPr>
            <w:tcW w:w="1644" w:type="dxa"/>
            <w:vAlign w:val="bottom"/>
          </w:tcPr>
          <w:p w:rsidR="003A54AF" w:rsidRDefault="003A54AF">
            <w:pPr>
              <w:pStyle w:val="ConsPlusNormal"/>
              <w:jc w:val="right"/>
            </w:pPr>
            <w:r>
              <w:t>298150,0</w:t>
            </w:r>
          </w:p>
        </w:tc>
        <w:tc>
          <w:tcPr>
            <w:tcW w:w="1814" w:type="dxa"/>
            <w:vAlign w:val="bottom"/>
          </w:tcPr>
          <w:p w:rsidR="003A54AF" w:rsidRDefault="003A54AF">
            <w:pPr>
              <w:pStyle w:val="ConsPlusNormal"/>
              <w:jc w:val="right"/>
            </w:pPr>
            <w:r>
              <w:t>361090,0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644" w:type="dxa"/>
            <w:vAlign w:val="bottom"/>
          </w:tcPr>
          <w:p w:rsidR="003A54AF" w:rsidRDefault="003A54AF">
            <w:pPr>
              <w:pStyle w:val="ConsPlusNormal"/>
              <w:jc w:val="right"/>
            </w:pPr>
            <w:r>
              <w:t>2000,0</w:t>
            </w:r>
          </w:p>
        </w:tc>
        <w:tc>
          <w:tcPr>
            <w:tcW w:w="1814" w:type="dxa"/>
            <w:vAlign w:val="bottom"/>
          </w:tcPr>
          <w:p w:rsidR="003A54AF" w:rsidRDefault="003A54AF">
            <w:pPr>
              <w:pStyle w:val="ConsPlusNormal"/>
              <w:jc w:val="right"/>
            </w:pPr>
            <w:r>
              <w:t>790560,3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капитальных вложений в объекты государственной собственности Краснодарского края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9910000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644" w:type="dxa"/>
            <w:vAlign w:val="bottom"/>
          </w:tcPr>
          <w:p w:rsidR="003A54AF" w:rsidRDefault="003A54AF">
            <w:pPr>
              <w:pStyle w:val="ConsPlusNormal"/>
              <w:jc w:val="right"/>
            </w:pPr>
            <w:r>
              <w:t>2000,0</w:t>
            </w:r>
          </w:p>
        </w:tc>
        <w:tc>
          <w:tcPr>
            <w:tcW w:w="1814" w:type="dxa"/>
            <w:vAlign w:val="bottom"/>
          </w:tcPr>
          <w:p w:rsidR="003A54AF" w:rsidRDefault="003A54AF">
            <w:pPr>
              <w:pStyle w:val="ConsPlusNormal"/>
              <w:jc w:val="right"/>
            </w:pPr>
            <w:r>
              <w:t>790560,3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9911158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644" w:type="dxa"/>
            <w:vAlign w:val="bottom"/>
          </w:tcPr>
          <w:p w:rsidR="003A54AF" w:rsidRDefault="003A54AF">
            <w:pPr>
              <w:pStyle w:val="ConsPlusNormal"/>
              <w:jc w:val="right"/>
            </w:pPr>
            <w:r>
              <w:t>2000,0</w:t>
            </w:r>
          </w:p>
        </w:tc>
        <w:tc>
          <w:tcPr>
            <w:tcW w:w="1814" w:type="dxa"/>
            <w:vAlign w:val="bottom"/>
          </w:tcPr>
          <w:p w:rsidR="003A54AF" w:rsidRDefault="003A54AF">
            <w:pPr>
              <w:pStyle w:val="ConsPlusNormal"/>
              <w:jc w:val="right"/>
            </w:pPr>
            <w:r>
              <w:t>790560,3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9911158</w:t>
            </w:r>
          </w:p>
        </w:tc>
        <w:tc>
          <w:tcPr>
            <w:tcW w:w="737"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2000,0</w:t>
            </w:r>
          </w:p>
        </w:tc>
        <w:tc>
          <w:tcPr>
            <w:tcW w:w="1644" w:type="dxa"/>
            <w:vAlign w:val="bottom"/>
          </w:tcPr>
          <w:p w:rsidR="003A54AF" w:rsidRDefault="003A54AF">
            <w:pPr>
              <w:pStyle w:val="ConsPlusNormal"/>
              <w:jc w:val="right"/>
            </w:pPr>
            <w:r>
              <w:t>2000,0</w:t>
            </w:r>
          </w:p>
        </w:tc>
        <w:tc>
          <w:tcPr>
            <w:tcW w:w="1814" w:type="dxa"/>
            <w:vAlign w:val="bottom"/>
          </w:tcPr>
          <w:p w:rsidR="003A54AF" w:rsidRDefault="003A54AF">
            <w:pPr>
              <w:pStyle w:val="ConsPlusNormal"/>
              <w:jc w:val="right"/>
            </w:pPr>
            <w:r>
              <w:t>790560,3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жилищно-коммунального хозяйства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166630,0</w:t>
            </w:r>
          </w:p>
        </w:tc>
        <w:tc>
          <w:tcPr>
            <w:tcW w:w="1644" w:type="dxa"/>
            <w:vAlign w:val="bottom"/>
          </w:tcPr>
          <w:p w:rsidR="003A54AF" w:rsidRDefault="003A54AF">
            <w:pPr>
              <w:pStyle w:val="ConsPlusNormal"/>
              <w:jc w:val="right"/>
            </w:pPr>
            <w:r>
              <w:t>166630,0</w:t>
            </w:r>
          </w:p>
        </w:tc>
        <w:tc>
          <w:tcPr>
            <w:tcW w:w="1814" w:type="dxa"/>
            <w:vAlign w:val="bottom"/>
          </w:tcPr>
          <w:p w:rsidR="003A54AF" w:rsidRDefault="003A54AF">
            <w:pPr>
              <w:pStyle w:val="ConsPlusNormal"/>
              <w:jc w:val="right"/>
            </w:pPr>
            <w:r>
              <w:t>172769,0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47"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0600000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166630,0</w:t>
            </w:r>
          </w:p>
        </w:tc>
        <w:tc>
          <w:tcPr>
            <w:tcW w:w="1644" w:type="dxa"/>
            <w:vAlign w:val="bottom"/>
          </w:tcPr>
          <w:p w:rsidR="003A54AF" w:rsidRDefault="003A54AF">
            <w:pPr>
              <w:pStyle w:val="ConsPlusNormal"/>
              <w:jc w:val="right"/>
            </w:pPr>
            <w:r>
              <w:t>166630,0</w:t>
            </w:r>
          </w:p>
        </w:tc>
        <w:tc>
          <w:tcPr>
            <w:tcW w:w="1814" w:type="dxa"/>
            <w:vAlign w:val="bottom"/>
          </w:tcPr>
          <w:p w:rsidR="003A54AF" w:rsidRDefault="003A54AF">
            <w:pPr>
              <w:pStyle w:val="ConsPlusNormal"/>
              <w:jc w:val="right"/>
            </w:pPr>
            <w:r>
              <w:t>172769,0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по управлению реализацией государственной программы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0650000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166630,0</w:t>
            </w:r>
          </w:p>
        </w:tc>
        <w:tc>
          <w:tcPr>
            <w:tcW w:w="1644" w:type="dxa"/>
            <w:vAlign w:val="bottom"/>
          </w:tcPr>
          <w:p w:rsidR="003A54AF" w:rsidRDefault="003A54AF">
            <w:pPr>
              <w:pStyle w:val="ConsPlusNormal"/>
              <w:jc w:val="right"/>
            </w:pPr>
            <w:r>
              <w:t>166630,0</w:t>
            </w:r>
          </w:p>
        </w:tc>
        <w:tc>
          <w:tcPr>
            <w:tcW w:w="1814" w:type="dxa"/>
            <w:vAlign w:val="bottom"/>
          </w:tcPr>
          <w:p w:rsidR="003A54AF" w:rsidRDefault="003A54AF">
            <w:pPr>
              <w:pStyle w:val="ConsPlusNormal"/>
              <w:jc w:val="right"/>
            </w:pPr>
            <w:r>
              <w:t>172769,0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0650019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155213,0</w:t>
            </w:r>
          </w:p>
        </w:tc>
        <w:tc>
          <w:tcPr>
            <w:tcW w:w="1644" w:type="dxa"/>
            <w:vAlign w:val="bottom"/>
          </w:tcPr>
          <w:p w:rsidR="003A54AF" w:rsidRDefault="003A54AF">
            <w:pPr>
              <w:pStyle w:val="ConsPlusNormal"/>
              <w:jc w:val="right"/>
            </w:pPr>
            <w:r>
              <w:t>155213,0</w:t>
            </w:r>
          </w:p>
        </w:tc>
        <w:tc>
          <w:tcPr>
            <w:tcW w:w="1814" w:type="dxa"/>
            <w:vAlign w:val="bottom"/>
          </w:tcPr>
          <w:p w:rsidR="003A54AF" w:rsidRDefault="003A54AF">
            <w:pPr>
              <w:pStyle w:val="ConsPlusNormal"/>
              <w:jc w:val="right"/>
            </w:pPr>
            <w:r>
              <w:t>160884,0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0650019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107442,6</w:t>
            </w:r>
          </w:p>
        </w:tc>
        <w:tc>
          <w:tcPr>
            <w:tcW w:w="1644" w:type="dxa"/>
            <w:vAlign w:val="bottom"/>
          </w:tcPr>
          <w:p w:rsidR="003A54AF" w:rsidRDefault="003A54AF">
            <w:pPr>
              <w:pStyle w:val="ConsPlusNormal"/>
              <w:jc w:val="right"/>
            </w:pPr>
            <w:r>
              <w:t>107442,6</w:t>
            </w:r>
          </w:p>
        </w:tc>
        <w:tc>
          <w:tcPr>
            <w:tcW w:w="1814" w:type="dxa"/>
            <w:vAlign w:val="bottom"/>
          </w:tcPr>
          <w:p w:rsidR="003A54AF" w:rsidRDefault="003A54AF">
            <w:pPr>
              <w:pStyle w:val="ConsPlusNormal"/>
              <w:jc w:val="right"/>
            </w:pPr>
            <w:r>
              <w:t>113102,7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0650019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47411,7</w:t>
            </w:r>
          </w:p>
        </w:tc>
        <w:tc>
          <w:tcPr>
            <w:tcW w:w="1644" w:type="dxa"/>
            <w:vAlign w:val="bottom"/>
          </w:tcPr>
          <w:p w:rsidR="003A54AF" w:rsidRDefault="003A54AF">
            <w:pPr>
              <w:pStyle w:val="ConsPlusNormal"/>
              <w:jc w:val="right"/>
            </w:pPr>
            <w:r>
              <w:t>47411,7</w:t>
            </w:r>
          </w:p>
        </w:tc>
        <w:tc>
          <w:tcPr>
            <w:tcW w:w="1814" w:type="dxa"/>
            <w:vAlign w:val="bottom"/>
          </w:tcPr>
          <w:p w:rsidR="003A54AF" w:rsidRDefault="003A54AF">
            <w:pPr>
              <w:pStyle w:val="ConsPlusNormal"/>
              <w:jc w:val="right"/>
            </w:pPr>
            <w:r>
              <w:t>47404,7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0650019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358,7</w:t>
            </w:r>
          </w:p>
        </w:tc>
        <w:tc>
          <w:tcPr>
            <w:tcW w:w="1644" w:type="dxa"/>
            <w:vAlign w:val="bottom"/>
          </w:tcPr>
          <w:p w:rsidR="003A54AF" w:rsidRDefault="003A54AF">
            <w:pPr>
              <w:pStyle w:val="ConsPlusNormal"/>
              <w:jc w:val="right"/>
            </w:pPr>
            <w:r>
              <w:t>358,7</w:t>
            </w:r>
          </w:p>
        </w:tc>
        <w:tc>
          <w:tcPr>
            <w:tcW w:w="1814" w:type="dxa"/>
            <w:vAlign w:val="bottom"/>
          </w:tcPr>
          <w:p w:rsidR="003A54AF" w:rsidRDefault="003A54AF">
            <w:pPr>
              <w:pStyle w:val="ConsPlusNormal"/>
              <w:jc w:val="right"/>
            </w:pPr>
            <w:r>
              <w:t>376,6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0650059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11417,0</w:t>
            </w:r>
          </w:p>
        </w:tc>
        <w:tc>
          <w:tcPr>
            <w:tcW w:w="1644" w:type="dxa"/>
            <w:vAlign w:val="bottom"/>
          </w:tcPr>
          <w:p w:rsidR="003A54AF" w:rsidRDefault="003A54AF">
            <w:pPr>
              <w:pStyle w:val="ConsPlusNormal"/>
              <w:jc w:val="right"/>
            </w:pPr>
            <w:r>
              <w:t>11417,0</w:t>
            </w:r>
          </w:p>
        </w:tc>
        <w:tc>
          <w:tcPr>
            <w:tcW w:w="1814" w:type="dxa"/>
            <w:vAlign w:val="bottom"/>
          </w:tcPr>
          <w:p w:rsidR="003A54AF" w:rsidRDefault="003A54AF">
            <w:pPr>
              <w:pStyle w:val="ConsPlusNormal"/>
              <w:jc w:val="right"/>
            </w:pPr>
            <w:r>
              <w:t>11885,0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0650059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8673,6</w:t>
            </w:r>
          </w:p>
        </w:tc>
        <w:tc>
          <w:tcPr>
            <w:tcW w:w="1644" w:type="dxa"/>
            <w:vAlign w:val="bottom"/>
          </w:tcPr>
          <w:p w:rsidR="003A54AF" w:rsidRDefault="003A54AF">
            <w:pPr>
              <w:pStyle w:val="ConsPlusNormal"/>
              <w:jc w:val="right"/>
            </w:pPr>
            <w:r>
              <w:t>8673,6</w:t>
            </w:r>
          </w:p>
        </w:tc>
        <w:tc>
          <w:tcPr>
            <w:tcW w:w="1814" w:type="dxa"/>
            <w:vAlign w:val="bottom"/>
          </w:tcPr>
          <w:p w:rsidR="003A54AF" w:rsidRDefault="003A54AF">
            <w:pPr>
              <w:pStyle w:val="ConsPlusNormal"/>
              <w:jc w:val="right"/>
            </w:pPr>
            <w:r>
              <w:t>9138,6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0650059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2700,6</w:t>
            </w:r>
          </w:p>
        </w:tc>
        <w:tc>
          <w:tcPr>
            <w:tcW w:w="1644" w:type="dxa"/>
            <w:vAlign w:val="bottom"/>
          </w:tcPr>
          <w:p w:rsidR="003A54AF" w:rsidRDefault="003A54AF">
            <w:pPr>
              <w:pStyle w:val="ConsPlusNormal"/>
              <w:jc w:val="right"/>
            </w:pPr>
            <w:r>
              <w:t>2700,6</w:t>
            </w:r>
          </w:p>
        </w:tc>
        <w:tc>
          <w:tcPr>
            <w:tcW w:w="1814" w:type="dxa"/>
            <w:vAlign w:val="bottom"/>
          </w:tcPr>
          <w:p w:rsidR="003A54AF" w:rsidRDefault="003A54AF">
            <w:pPr>
              <w:pStyle w:val="ConsPlusNormal"/>
              <w:jc w:val="right"/>
            </w:pPr>
            <w:r>
              <w:t>2703,6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0650059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42,8</w:t>
            </w:r>
          </w:p>
        </w:tc>
        <w:tc>
          <w:tcPr>
            <w:tcW w:w="1644" w:type="dxa"/>
            <w:vAlign w:val="bottom"/>
          </w:tcPr>
          <w:p w:rsidR="003A54AF" w:rsidRDefault="003A54AF">
            <w:pPr>
              <w:pStyle w:val="ConsPlusNormal"/>
              <w:jc w:val="right"/>
            </w:pPr>
            <w:r>
              <w:t>42,8</w:t>
            </w:r>
          </w:p>
        </w:tc>
        <w:tc>
          <w:tcPr>
            <w:tcW w:w="1814" w:type="dxa"/>
            <w:vAlign w:val="bottom"/>
          </w:tcPr>
          <w:p w:rsidR="003A54AF" w:rsidRDefault="003A54AF">
            <w:pPr>
              <w:pStyle w:val="ConsPlusNormal"/>
              <w:jc w:val="right"/>
            </w:pPr>
            <w:r>
              <w:t>42,8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Образование</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391816,0</w:t>
            </w:r>
          </w:p>
        </w:tc>
        <w:tc>
          <w:tcPr>
            <w:tcW w:w="1644" w:type="dxa"/>
            <w:vAlign w:val="bottom"/>
          </w:tcPr>
          <w:p w:rsidR="003A54AF" w:rsidRDefault="003A54AF">
            <w:pPr>
              <w:pStyle w:val="ConsPlusNormal"/>
              <w:jc w:val="right"/>
            </w:pPr>
            <w:r>
              <w:t>391816,0</w:t>
            </w:r>
          </w:p>
        </w:tc>
        <w:tc>
          <w:tcPr>
            <w:tcW w:w="1814" w:type="dxa"/>
            <w:vAlign w:val="bottom"/>
          </w:tcPr>
          <w:p w:rsidR="003A54AF" w:rsidRDefault="003A54AF">
            <w:pPr>
              <w:pStyle w:val="ConsPlusNormal"/>
              <w:jc w:val="right"/>
            </w:pPr>
            <w:r>
              <w:t>259400,0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Дошкольное образование</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201670,0</w:t>
            </w:r>
          </w:p>
        </w:tc>
        <w:tc>
          <w:tcPr>
            <w:tcW w:w="1644" w:type="dxa"/>
            <w:vAlign w:val="bottom"/>
          </w:tcPr>
          <w:p w:rsidR="003A54AF" w:rsidRDefault="003A54AF">
            <w:pPr>
              <w:pStyle w:val="ConsPlusNormal"/>
              <w:jc w:val="right"/>
            </w:pPr>
            <w:r>
              <w:t>201670,0</w:t>
            </w:r>
          </w:p>
        </w:tc>
        <w:tc>
          <w:tcPr>
            <w:tcW w:w="1814" w:type="dxa"/>
            <w:vAlign w:val="bottom"/>
          </w:tcPr>
          <w:p w:rsidR="003A54AF" w:rsidRDefault="003A54AF">
            <w:pPr>
              <w:pStyle w:val="ConsPlusNormal"/>
              <w:jc w:val="right"/>
            </w:pPr>
            <w:r>
              <w:t>180900,0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4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201670,0</w:t>
            </w:r>
          </w:p>
        </w:tc>
        <w:tc>
          <w:tcPr>
            <w:tcW w:w="1644" w:type="dxa"/>
            <w:vAlign w:val="bottom"/>
          </w:tcPr>
          <w:p w:rsidR="003A54AF" w:rsidRDefault="003A54AF">
            <w:pPr>
              <w:pStyle w:val="ConsPlusNormal"/>
              <w:jc w:val="right"/>
            </w:pPr>
            <w:r>
              <w:t>201670,0</w:t>
            </w:r>
          </w:p>
        </w:tc>
        <w:tc>
          <w:tcPr>
            <w:tcW w:w="1814" w:type="dxa"/>
            <w:vAlign w:val="bottom"/>
          </w:tcPr>
          <w:p w:rsidR="003A54AF" w:rsidRDefault="003A54AF">
            <w:pPr>
              <w:pStyle w:val="ConsPlusNormal"/>
              <w:jc w:val="right"/>
            </w:pPr>
            <w:r>
              <w:t>180900,0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Краснодару - столичный облик</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201670,0</w:t>
            </w:r>
          </w:p>
        </w:tc>
        <w:tc>
          <w:tcPr>
            <w:tcW w:w="1644" w:type="dxa"/>
            <w:vAlign w:val="bottom"/>
          </w:tcPr>
          <w:p w:rsidR="003A54AF" w:rsidRDefault="003A54AF">
            <w:pPr>
              <w:pStyle w:val="ConsPlusNormal"/>
              <w:jc w:val="right"/>
            </w:pPr>
            <w:r>
              <w:t>201670,0</w:t>
            </w:r>
          </w:p>
        </w:tc>
        <w:tc>
          <w:tcPr>
            <w:tcW w:w="1814" w:type="dxa"/>
            <w:vAlign w:val="bottom"/>
          </w:tcPr>
          <w:p w:rsidR="003A54AF" w:rsidRDefault="003A54AF">
            <w:pPr>
              <w:pStyle w:val="ConsPlusNormal"/>
              <w:jc w:val="right"/>
            </w:pPr>
            <w:r>
              <w:t>180900,0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социальной инфраструктуры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1921085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18000,0</w:t>
            </w:r>
          </w:p>
        </w:tc>
        <w:tc>
          <w:tcPr>
            <w:tcW w:w="1644" w:type="dxa"/>
            <w:vAlign w:val="bottom"/>
          </w:tcPr>
          <w:p w:rsidR="003A54AF" w:rsidRDefault="003A54AF">
            <w:pPr>
              <w:pStyle w:val="ConsPlusNormal"/>
              <w:jc w:val="right"/>
            </w:pPr>
            <w:r>
              <w:t>18000,0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1921085</w:t>
            </w:r>
          </w:p>
        </w:tc>
        <w:tc>
          <w:tcPr>
            <w:tcW w:w="737"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18000,0</w:t>
            </w:r>
          </w:p>
        </w:tc>
        <w:tc>
          <w:tcPr>
            <w:tcW w:w="1644" w:type="dxa"/>
            <w:vAlign w:val="bottom"/>
          </w:tcPr>
          <w:p w:rsidR="003A54AF" w:rsidRDefault="003A54AF">
            <w:pPr>
              <w:pStyle w:val="ConsPlusNormal"/>
              <w:jc w:val="right"/>
            </w:pPr>
            <w:r>
              <w:t>18000,0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w:t>
            </w:r>
            <w:hyperlink r:id="rId649" w:history="1">
              <w:r>
                <w:rPr>
                  <w:color w:val="0000FF"/>
                </w:rPr>
                <w:t>подпрограммы</w:t>
              </w:r>
            </w:hyperlink>
            <w:r>
              <w:t xml:space="preserve"> "Краснодару - столичный облик"</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183670,0</w:t>
            </w:r>
          </w:p>
        </w:tc>
        <w:tc>
          <w:tcPr>
            <w:tcW w:w="1644" w:type="dxa"/>
            <w:vAlign w:val="bottom"/>
          </w:tcPr>
          <w:p w:rsidR="003A54AF" w:rsidRDefault="003A54AF">
            <w:pPr>
              <w:pStyle w:val="ConsPlusNormal"/>
              <w:jc w:val="right"/>
            </w:pPr>
            <w:r>
              <w:t>183670,0</w:t>
            </w:r>
          </w:p>
        </w:tc>
        <w:tc>
          <w:tcPr>
            <w:tcW w:w="1814" w:type="dxa"/>
            <w:vAlign w:val="bottom"/>
          </w:tcPr>
          <w:p w:rsidR="003A54AF" w:rsidRDefault="003A54AF">
            <w:pPr>
              <w:pStyle w:val="ConsPlusNormal"/>
              <w:jc w:val="right"/>
            </w:pPr>
            <w:r>
              <w:t>180900,0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183670,0</w:t>
            </w:r>
          </w:p>
        </w:tc>
        <w:tc>
          <w:tcPr>
            <w:tcW w:w="1644" w:type="dxa"/>
            <w:vAlign w:val="bottom"/>
          </w:tcPr>
          <w:p w:rsidR="003A54AF" w:rsidRDefault="003A54AF">
            <w:pPr>
              <w:pStyle w:val="ConsPlusNormal"/>
              <w:jc w:val="right"/>
            </w:pPr>
            <w:r>
              <w:t>183670,0</w:t>
            </w:r>
          </w:p>
        </w:tc>
        <w:tc>
          <w:tcPr>
            <w:tcW w:w="1814" w:type="dxa"/>
            <w:vAlign w:val="bottom"/>
          </w:tcPr>
          <w:p w:rsidR="003A54AF" w:rsidRDefault="003A54AF">
            <w:pPr>
              <w:pStyle w:val="ConsPlusNormal"/>
              <w:jc w:val="right"/>
            </w:pPr>
            <w:r>
              <w:t>180900,0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Общее образование</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190146,0</w:t>
            </w:r>
          </w:p>
        </w:tc>
        <w:tc>
          <w:tcPr>
            <w:tcW w:w="1644" w:type="dxa"/>
            <w:vAlign w:val="bottom"/>
          </w:tcPr>
          <w:p w:rsidR="003A54AF" w:rsidRDefault="003A54AF">
            <w:pPr>
              <w:pStyle w:val="ConsPlusNormal"/>
              <w:jc w:val="right"/>
            </w:pPr>
            <w:r>
              <w:t>190146,0</w:t>
            </w:r>
          </w:p>
        </w:tc>
        <w:tc>
          <w:tcPr>
            <w:tcW w:w="1814" w:type="dxa"/>
            <w:vAlign w:val="bottom"/>
          </w:tcPr>
          <w:p w:rsidR="003A54AF" w:rsidRDefault="003A54AF">
            <w:pPr>
              <w:pStyle w:val="ConsPlusNormal"/>
              <w:jc w:val="right"/>
            </w:pPr>
            <w:r>
              <w:t>78500,0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50"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190146,0</w:t>
            </w:r>
          </w:p>
        </w:tc>
        <w:tc>
          <w:tcPr>
            <w:tcW w:w="1644" w:type="dxa"/>
            <w:vAlign w:val="bottom"/>
          </w:tcPr>
          <w:p w:rsidR="003A54AF" w:rsidRDefault="003A54AF">
            <w:pPr>
              <w:pStyle w:val="ConsPlusNormal"/>
              <w:jc w:val="right"/>
            </w:pPr>
            <w:r>
              <w:t>190146,0</w:t>
            </w:r>
          </w:p>
        </w:tc>
        <w:tc>
          <w:tcPr>
            <w:tcW w:w="1814" w:type="dxa"/>
            <w:vAlign w:val="bottom"/>
          </w:tcPr>
          <w:p w:rsidR="003A54AF" w:rsidRDefault="003A54AF">
            <w:pPr>
              <w:pStyle w:val="ConsPlusNormal"/>
              <w:jc w:val="right"/>
            </w:pPr>
            <w:r>
              <w:t>78500,0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Краснодару - столичный облик</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190146,0</w:t>
            </w:r>
          </w:p>
        </w:tc>
        <w:tc>
          <w:tcPr>
            <w:tcW w:w="1644" w:type="dxa"/>
            <w:vAlign w:val="bottom"/>
          </w:tcPr>
          <w:p w:rsidR="003A54AF" w:rsidRDefault="003A54AF">
            <w:pPr>
              <w:pStyle w:val="ConsPlusNormal"/>
              <w:jc w:val="right"/>
            </w:pPr>
            <w:r>
              <w:t>190146,0</w:t>
            </w:r>
          </w:p>
        </w:tc>
        <w:tc>
          <w:tcPr>
            <w:tcW w:w="1814" w:type="dxa"/>
            <w:vAlign w:val="bottom"/>
          </w:tcPr>
          <w:p w:rsidR="003A54AF" w:rsidRDefault="003A54AF">
            <w:pPr>
              <w:pStyle w:val="ConsPlusNormal"/>
              <w:jc w:val="right"/>
            </w:pPr>
            <w:r>
              <w:t>78500,0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социальной инфраструктуры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1921085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45000,0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1921085</w:t>
            </w:r>
          </w:p>
        </w:tc>
        <w:tc>
          <w:tcPr>
            <w:tcW w:w="737"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45000,0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w:t>
            </w:r>
            <w:hyperlink r:id="rId651" w:history="1">
              <w:r>
                <w:rPr>
                  <w:color w:val="0000FF"/>
                </w:rPr>
                <w:t>подпрограммы</w:t>
              </w:r>
            </w:hyperlink>
            <w:r>
              <w:t xml:space="preserve"> "Краснодару - столичный облик"</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190146,0</w:t>
            </w:r>
          </w:p>
        </w:tc>
        <w:tc>
          <w:tcPr>
            <w:tcW w:w="1644" w:type="dxa"/>
            <w:vAlign w:val="bottom"/>
          </w:tcPr>
          <w:p w:rsidR="003A54AF" w:rsidRDefault="003A54AF">
            <w:pPr>
              <w:pStyle w:val="ConsPlusNormal"/>
              <w:jc w:val="right"/>
            </w:pPr>
            <w:r>
              <w:t>190146,0</w:t>
            </w:r>
          </w:p>
        </w:tc>
        <w:tc>
          <w:tcPr>
            <w:tcW w:w="1814" w:type="dxa"/>
            <w:vAlign w:val="bottom"/>
          </w:tcPr>
          <w:p w:rsidR="003A54AF" w:rsidRDefault="003A54AF">
            <w:pPr>
              <w:pStyle w:val="ConsPlusNormal"/>
              <w:jc w:val="right"/>
            </w:pPr>
            <w:r>
              <w:t>33500,0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190146,0</w:t>
            </w:r>
          </w:p>
        </w:tc>
        <w:tc>
          <w:tcPr>
            <w:tcW w:w="1644" w:type="dxa"/>
            <w:vAlign w:val="bottom"/>
          </w:tcPr>
          <w:p w:rsidR="003A54AF" w:rsidRDefault="003A54AF">
            <w:pPr>
              <w:pStyle w:val="ConsPlusNormal"/>
              <w:jc w:val="right"/>
            </w:pPr>
            <w:r>
              <w:t>190146,0</w:t>
            </w:r>
          </w:p>
        </w:tc>
        <w:tc>
          <w:tcPr>
            <w:tcW w:w="1814" w:type="dxa"/>
            <w:vAlign w:val="bottom"/>
          </w:tcPr>
          <w:p w:rsidR="003A54AF" w:rsidRDefault="003A54AF">
            <w:pPr>
              <w:pStyle w:val="ConsPlusNormal"/>
              <w:jc w:val="right"/>
            </w:pPr>
            <w:r>
              <w:t>33500,0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Культура, кинематография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4690,0</w:t>
            </w:r>
          </w:p>
        </w:tc>
        <w:tc>
          <w:tcPr>
            <w:tcW w:w="1644" w:type="dxa"/>
            <w:vAlign w:val="bottom"/>
          </w:tcPr>
          <w:p w:rsidR="003A54AF" w:rsidRDefault="003A54AF">
            <w:pPr>
              <w:pStyle w:val="ConsPlusNormal"/>
              <w:jc w:val="right"/>
            </w:pPr>
            <w:r>
              <w:t>4690,0</w:t>
            </w:r>
          </w:p>
        </w:tc>
        <w:tc>
          <w:tcPr>
            <w:tcW w:w="1814" w:type="dxa"/>
            <w:vAlign w:val="bottom"/>
          </w:tcPr>
          <w:p w:rsidR="003A54AF" w:rsidRDefault="003A54AF">
            <w:pPr>
              <w:pStyle w:val="ConsPlusNormal"/>
              <w:jc w:val="right"/>
            </w:pPr>
            <w:r>
              <w:t>7571,0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Культура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4690,0</w:t>
            </w:r>
          </w:p>
        </w:tc>
        <w:tc>
          <w:tcPr>
            <w:tcW w:w="1644" w:type="dxa"/>
            <w:vAlign w:val="bottom"/>
          </w:tcPr>
          <w:p w:rsidR="003A54AF" w:rsidRDefault="003A54AF">
            <w:pPr>
              <w:pStyle w:val="ConsPlusNormal"/>
              <w:jc w:val="right"/>
            </w:pPr>
            <w:r>
              <w:t>4690,0</w:t>
            </w:r>
          </w:p>
        </w:tc>
        <w:tc>
          <w:tcPr>
            <w:tcW w:w="1814" w:type="dxa"/>
            <w:vAlign w:val="bottom"/>
          </w:tcPr>
          <w:p w:rsidR="003A54AF" w:rsidRDefault="003A54AF">
            <w:pPr>
              <w:pStyle w:val="ConsPlusNormal"/>
              <w:jc w:val="right"/>
            </w:pPr>
            <w:r>
              <w:t>7571,0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52"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4690,0</w:t>
            </w:r>
          </w:p>
        </w:tc>
        <w:tc>
          <w:tcPr>
            <w:tcW w:w="1644" w:type="dxa"/>
            <w:vAlign w:val="bottom"/>
          </w:tcPr>
          <w:p w:rsidR="003A54AF" w:rsidRDefault="003A54AF">
            <w:pPr>
              <w:pStyle w:val="ConsPlusNormal"/>
              <w:jc w:val="right"/>
            </w:pPr>
            <w:r>
              <w:t>4690,0</w:t>
            </w:r>
          </w:p>
        </w:tc>
        <w:tc>
          <w:tcPr>
            <w:tcW w:w="1814" w:type="dxa"/>
            <w:vAlign w:val="bottom"/>
          </w:tcPr>
          <w:p w:rsidR="003A54AF" w:rsidRDefault="003A54AF">
            <w:pPr>
              <w:pStyle w:val="ConsPlusNormal"/>
              <w:jc w:val="right"/>
            </w:pPr>
            <w:r>
              <w:t>7571,0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Краснодару - столичный облик</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4690,0</w:t>
            </w:r>
          </w:p>
        </w:tc>
        <w:tc>
          <w:tcPr>
            <w:tcW w:w="1644" w:type="dxa"/>
            <w:vAlign w:val="bottom"/>
          </w:tcPr>
          <w:p w:rsidR="003A54AF" w:rsidRDefault="003A54AF">
            <w:pPr>
              <w:pStyle w:val="ConsPlusNormal"/>
              <w:jc w:val="right"/>
            </w:pPr>
            <w:r>
              <w:t>4690,0</w:t>
            </w:r>
          </w:p>
        </w:tc>
        <w:tc>
          <w:tcPr>
            <w:tcW w:w="1814" w:type="dxa"/>
            <w:vAlign w:val="bottom"/>
          </w:tcPr>
          <w:p w:rsidR="003A54AF" w:rsidRDefault="003A54AF">
            <w:pPr>
              <w:pStyle w:val="ConsPlusNormal"/>
              <w:jc w:val="right"/>
            </w:pPr>
            <w:r>
              <w:t>7571,0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w:t>
            </w:r>
            <w:hyperlink r:id="rId653" w:history="1">
              <w:r>
                <w:rPr>
                  <w:color w:val="0000FF"/>
                </w:rPr>
                <w:t>подпрограммы</w:t>
              </w:r>
            </w:hyperlink>
            <w:r>
              <w:t xml:space="preserve"> "Краснодару - столичный облик"</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4690,0</w:t>
            </w:r>
          </w:p>
        </w:tc>
        <w:tc>
          <w:tcPr>
            <w:tcW w:w="1644" w:type="dxa"/>
            <w:vAlign w:val="bottom"/>
          </w:tcPr>
          <w:p w:rsidR="003A54AF" w:rsidRDefault="003A54AF">
            <w:pPr>
              <w:pStyle w:val="ConsPlusNormal"/>
              <w:jc w:val="right"/>
            </w:pPr>
            <w:r>
              <w:t>4690,0</w:t>
            </w:r>
          </w:p>
        </w:tc>
        <w:tc>
          <w:tcPr>
            <w:tcW w:w="1814" w:type="dxa"/>
            <w:vAlign w:val="bottom"/>
          </w:tcPr>
          <w:p w:rsidR="003A54AF" w:rsidRDefault="003A54AF">
            <w:pPr>
              <w:pStyle w:val="ConsPlusNormal"/>
              <w:jc w:val="right"/>
            </w:pPr>
            <w:r>
              <w:t>7571,0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4690,0</w:t>
            </w:r>
          </w:p>
        </w:tc>
        <w:tc>
          <w:tcPr>
            <w:tcW w:w="1644" w:type="dxa"/>
            <w:vAlign w:val="bottom"/>
          </w:tcPr>
          <w:p w:rsidR="003A54AF" w:rsidRDefault="003A54AF">
            <w:pPr>
              <w:pStyle w:val="ConsPlusNormal"/>
              <w:jc w:val="right"/>
            </w:pPr>
            <w:r>
              <w:t>4690,0</w:t>
            </w:r>
          </w:p>
        </w:tc>
        <w:tc>
          <w:tcPr>
            <w:tcW w:w="1814" w:type="dxa"/>
            <w:vAlign w:val="bottom"/>
          </w:tcPr>
          <w:p w:rsidR="003A54AF" w:rsidRDefault="003A54AF">
            <w:pPr>
              <w:pStyle w:val="ConsPlusNormal"/>
              <w:jc w:val="right"/>
            </w:pPr>
            <w:r>
              <w:t>7571,0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Здравоохранение</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835733,3</w:t>
            </w:r>
          </w:p>
        </w:tc>
        <w:tc>
          <w:tcPr>
            <w:tcW w:w="1644" w:type="dxa"/>
            <w:vAlign w:val="bottom"/>
          </w:tcPr>
          <w:p w:rsidR="003A54AF" w:rsidRDefault="003A54AF">
            <w:pPr>
              <w:pStyle w:val="ConsPlusNormal"/>
              <w:jc w:val="right"/>
            </w:pPr>
            <w:r>
              <w:t>835733,3</w:t>
            </w:r>
          </w:p>
        </w:tc>
        <w:tc>
          <w:tcPr>
            <w:tcW w:w="1814" w:type="dxa"/>
            <w:vAlign w:val="bottom"/>
          </w:tcPr>
          <w:p w:rsidR="003A54AF" w:rsidRDefault="003A54AF">
            <w:pPr>
              <w:pStyle w:val="ConsPlusNormal"/>
              <w:jc w:val="right"/>
            </w:pPr>
            <w:r>
              <w:t>1008129,3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Стационарная медицинская помощь</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835733,3</w:t>
            </w:r>
          </w:p>
        </w:tc>
        <w:tc>
          <w:tcPr>
            <w:tcW w:w="1644" w:type="dxa"/>
            <w:vAlign w:val="bottom"/>
          </w:tcPr>
          <w:p w:rsidR="003A54AF" w:rsidRDefault="003A54AF">
            <w:pPr>
              <w:pStyle w:val="ConsPlusNormal"/>
              <w:jc w:val="right"/>
            </w:pPr>
            <w:r>
              <w:t>835733,3</w:t>
            </w:r>
          </w:p>
        </w:tc>
        <w:tc>
          <w:tcPr>
            <w:tcW w:w="1814" w:type="dxa"/>
            <w:vAlign w:val="bottom"/>
          </w:tcPr>
          <w:p w:rsidR="003A54AF" w:rsidRDefault="003A54AF">
            <w:pPr>
              <w:pStyle w:val="ConsPlusNormal"/>
              <w:jc w:val="right"/>
            </w:pPr>
            <w:r>
              <w:t>1008129,3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835733,3</w:t>
            </w:r>
          </w:p>
        </w:tc>
        <w:tc>
          <w:tcPr>
            <w:tcW w:w="1644" w:type="dxa"/>
            <w:vAlign w:val="bottom"/>
          </w:tcPr>
          <w:p w:rsidR="003A54AF" w:rsidRDefault="003A54AF">
            <w:pPr>
              <w:pStyle w:val="ConsPlusNormal"/>
              <w:jc w:val="right"/>
            </w:pPr>
            <w:r>
              <w:t>835733,3</w:t>
            </w:r>
          </w:p>
        </w:tc>
        <w:tc>
          <w:tcPr>
            <w:tcW w:w="1814" w:type="dxa"/>
            <w:vAlign w:val="bottom"/>
          </w:tcPr>
          <w:p w:rsidR="003A54AF" w:rsidRDefault="003A54AF">
            <w:pPr>
              <w:pStyle w:val="ConsPlusNormal"/>
              <w:jc w:val="right"/>
            </w:pPr>
            <w:r>
              <w:t>1008129,3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капитальных вложений в объекты государственной собственности Краснодарского края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835733,3</w:t>
            </w:r>
          </w:p>
        </w:tc>
        <w:tc>
          <w:tcPr>
            <w:tcW w:w="1644" w:type="dxa"/>
            <w:vAlign w:val="bottom"/>
          </w:tcPr>
          <w:p w:rsidR="003A54AF" w:rsidRDefault="003A54AF">
            <w:pPr>
              <w:pStyle w:val="ConsPlusNormal"/>
              <w:jc w:val="right"/>
            </w:pPr>
            <w:r>
              <w:t>835733,3</w:t>
            </w:r>
          </w:p>
        </w:tc>
        <w:tc>
          <w:tcPr>
            <w:tcW w:w="1814" w:type="dxa"/>
            <w:vAlign w:val="bottom"/>
          </w:tcPr>
          <w:p w:rsidR="003A54AF" w:rsidRDefault="003A54AF">
            <w:pPr>
              <w:pStyle w:val="ConsPlusNormal"/>
              <w:jc w:val="right"/>
            </w:pPr>
            <w:r>
              <w:t>1008129,3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9911158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609800,7</w:t>
            </w:r>
          </w:p>
        </w:tc>
        <w:tc>
          <w:tcPr>
            <w:tcW w:w="1644" w:type="dxa"/>
            <w:vAlign w:val="bottom"/>
          </w:tcPr>
          <w:p w:rsidR="003A54AF" w:rsidRDefault="003A54AF">
            <w:pPr>
              <w:pStyle w:val="ConsPlusNormal"/>
              <w:jc w:val="right"/>
            </w:pPr>
            <w:r>
              <w:t>609800,7</w:t>
            </w:r>
          </w:p>
        </w:tc>
        <w:tc>
          <w:tcPr>
            <w:tcW w:w="1814" w:type="dxa"/>
            <w:vAlign w:val="bottom"/>
          </w:tcPr>
          <w:p w:rsidR="003A54AF" w:rsidRDefault="003A54AF">
            <w:pPr>
              <w:pStyle w:val="ConsPlusNormal"/>
              <w:jc w:val="right"/>
            </w:pPr>
            <w:r>
              <w:t>1008129,3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9911158</w:t>
            </w:r>
          </w:p>
        </w:tc>
        <w:tc>
          <w:tcPr>
            <w:tcW w:w="737"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609800,7</w:t>
            </w:r>
          </w:p>
        </w:tc>
        <w:tc>
          <w:tcPr>
            <w:tcW w:w="1644" w:type="dxa"/>
            <w:vAlign w:val="bottom"/>
          </w:tcPr>
          <w:p w:rsidR="003A54AF" w:rsidRDefault="003A54AF">
            <w:pPr>
              <w:pStyle w:val="ConsPlusNormal"/>
              <w:jc w:val="right"/>
            </w:pPr>
            <w:r>
              <w:t>609800,7</w:t>
            </w:r>
          </w:p>
        </w:tc>
        <w:tc>
          <w:tcPr>
            <w:tcW w:w="1814" w:type="dxa"/>
            <w:vAlign w:val="bottom"/>
          </w:tcPr>
          <w:p w:rsidR="003A54AF" w:rsidRDefault="003A54AF">
            <w:pPr>
              <w:pStyle w:val="ConsPlusNormal"/>
              <w:jc w:val="right"/>
            </w:pPr>
            <w:r>
              <w:t>1008129,3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9918230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225932,6</w:t>
            </w:r>
          </w:p>
        </w:tc>
        <w:tc>
          <w:tcPr>
            <w:tcW w:w="1644" w:type="dxa"/>
            <w:vAlign w:val="bottom"/>
          </w:tcPr>
          <w:p w:rsidR="003A54AF" w:rsidRDefault="003A54AF">
            <w:pPr>
              <w:pStyle w:val="ConsPlusNormal"/>
              <w:jc w:val="right"/>
            </w:pPr>
            <w:r>
              <w:t>225932,6</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9918230</w:t>
            </w:r>
          </w:p>
        </w:tc>
        <w:tc>
          <w:tcPr>
            <w:tcW w:w="737"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225932,6</w:t>
            </w:r>
          </w:p>
        </w:tc>
        <w:tc>
          <w:tcPr>
            <w:tcW w:w="1644" w:type="dxa"/>
            <w:vAlign w:val="bottom"/>
          </w:tcPr>
          <w:p w:rsidR="003A54AF" w:rsidRDefault="003A54AF">
            <w:pPr>
              <w:pStyle w:val="ConsPlusNormal"/>
              <w:jc w:val="right"/>
            </w:pPr>
            <w:r>
              <w:t>225932,6</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Социальная политика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162,0</w:t>
            </w:r>
          </w:p>
        </w:tc>
        <w:tc>
          <w:tcPr>
            <w:tcW w:w="1644" w:type="dxa"/>
            <w:vAlign w:val="bottom"/>
          </w:tcPr>
          <w:p w:rsidR="003A54AF" w:rsidRDefault="003A54AF">
            <w:pPr>
              <w:pStyle w:val="ConsPlusNormal"/>
              <w:jc w:val="right"/>
            </w:pPr>
            <w:r>
              <w:t>162,0</w:t>
            </w:r>
          </w:p>
        </w:tc>
        <w:tc>
          <w:tcPr>
            <w:tcW w:w="1814" w:type="dxa"/>
            <w:vAlign w:val="bottom"/>
          </w:tcPr>
          <w:p w:rsidR="003A54AF" w:rsidRDefault="003A54AF">
            <w:pPr>
              <w:pStyle w:val="ConsPlusNormal"/>
              <w:jc w:val="right"/>
            </w:pPr>
            <w:r>
              <w:t>144,7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социальной политики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162,0</w:t>
            </w:r>
          </w:p>
        </w:tc>
        <w:tc>
          <w:tcPr>
            <w:tcW w:w="1644" w:type="dxa"/>
            <w:vAlign w:val="bottom"/>
          </w:tcPr>
          <w:p w:rsidR="003A54AF" w:rsidRDefault="003A54AF">
            <w:pPr>
              <w:pStyle w:val="ConsPlusNormal"/>
              <w:jc w:val="right"/>
            </w:pPr>
            <w:r>
              <w:t>162,0</w:t>
            </w:r>
          </w:p>
        </w:tc>
        <w:tc>
          <w:tcPr>
            <w:tcW w:w="1814" w:type="dxa"/>
            <w:vAlign w:val="bottom"/>
          </w:tcPr>
          <w:p w:rsidR="003A54AF" w:rsidRDefault="003A54AF">
            <w:pPr>
              <w:pStyle w:val="ConsPlusNormal"/>
              <w:jc w:val="right"/>
            </w:pPr>
            <w:r>
              <w:t>144,7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54" w:history="1">
              <w:r>
                <w:rPr>
                  <w:color w:val="0000FF"/>
                </w:rPr>
                <w:t>программа</w:t>
              </w:r>
            </w:hyperlink>
            <w:r>
              <w:t xml:space="preserve"> Краснодарского края "Доступная среда"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162,0</w:t>
            </w:r>
          </w:p>
        </w:tc>
        <w:tc>
          <w:tcPr>
            <w:tcW w:w="1644" w:type="dxa"/>
            <w:vAlign w:val="bottom"/>
          </w:tcPr>
          <w:p w:rsidR="003A54AF" w:rsidRDefault="003A54AF">
            <w:pPr>
              <w:pStyle w:val="ConsPlusNormal"/>
              <w:jc w:val="right"/>
            </w:pPr>
            <w:r>
              <w:t>162,0</w:t>
            </w:r>
          </w:p>
        </w:tc>
        <w:tc>
          <w:tcPr>
            <w:tcW w:w="1814" w:type="dxa"/>
            <w:vAlign w:val="bottom"/>
          </w:tcPr>
          <w:p w:rsidR="003A54AF" w:rsidRDefault="003A54AF">
            <w:pPr>
              <w:pStyle w:val="ConsPlusNormal"/>
              <w:jc w:val="right"/>
            </w:pPr>
            <w:r>
              <w:t>144,7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162,0</w:t>
            </w:r>
          </w:p>
        </w:tc>
        <w:tc>
          <w:tcPr>
            <w:tcW w:w="1644" w:type="dxa"/>
            <w:vAlign w:val="bottom"/>
          </w:tcPr>
          <w:p w:rsidR="003A54AF" w:rsidRDefault="003A54AF">
            <w:pPr>
              <w:pStyle w:val="ConsPlusNormal"/>
              <w:jc w:val="right"/>
            </w:pPr>
            <w:r>
              <w:t>162,0</w:t>
            </w:r>
          </w:p>
        </w:tc>
        <w:tc>
          <w:tcPr>
            <w:tcW w:w="1814" w:type="dxa"/>
            <w:vAlign w:val="bottom"/>
          </w:tcPr>
          <w:p w:rsidR="003A54AF" w:rsidRDefault="003A54AF">
            <w:pPr>
              <w:pStyle w:val="ConsPlusNormal"/>
              <w:jc w:val="right"/>
            </w:pPr>
            <w:r>
              <w:t>144,7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655" w:history="1">
              <w:r>
                <w:rPr>
                  <w:color w:val="0000FF"/>
                </w:rPr>
                <w:t>программы</w:t>
              </w:r>
            </w:hyperlink>
            <w:r>
              <w:t xml:space="preserve"> Краснодарского края "Доступная среда"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0411149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162,0</w:t>
            </w:r>
          </w:p>
        </w:tc>
        <w:tc>
          <w:tcPr>
            <w:tcW w:w="1644" w:type="dxa"/>
            <w:vAlign w:val="bottom"/>
          </w:tcPr>
          <w:p w:rsidR="003A54AF" w:rsidRDefault="003A54AF">
            <w:pPr>
              <w:pStyle w:val="ConsPlusNormal"/>
              <w:jc w:val="right"/>
            </w:pPr>
            <w:r>
              <w:t>162,0</w:t>
            </w:r>
          </w:p>
        </w:tc>
        <w:tc>
          <w:tcPr>
            <w:tcW w:w="1814" w:type="dxa"/>
            <w:vAlign w:val="bottom"/>
          </w:tcPr>
          <w:p w:rsidR="003A54AF" w:rsidRDefault="003A54AF">
            <w:pPr>
              <w:pStyle w:val="ConsPlusNormal"/>
              <w:jc w:val="right"/>
            </w:pPr>
            <w:r>
              <w:t>144,7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0411149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162,0</w:t>
            </w:r>
          </w:p>
        </w:tc>
        <w:tc>
          <w:tcPr>
            <w:tcW w:w="1644" w:type="dxa"/>
            <w:vAlign w:val="bottom"/>
          </w:tcPr>
          <w:p w:rsidR="003A54AF" w:rsidRDefault="003A54AF">
            <w:pPr>
              <w:pStyle w:val="ConsPlusNormal"/>
              <w:jc w:val="right"/>
            </w:pPr>
            <w:r>
              <w:t>162,0</w:t>
            </w:r>
          </w:p>
        </w:tc>
        <w:tc>
          <w:tcPr>
            <w:tcW w:w="1814" w:type="dxa"/>
            <w:vAlign w:val="bottom"/>
          </w:tcPr>
          <w:p w:rsidR="003A54AF" w:rsidRDefault="003A54AF">
            <w:pPr>
              <w:pStyle w:val="ConsPlusNormal"/>
              <w:jc w:val="right"/>
            </w:pPr>
            <w:r>
              <w:t>144,7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Физическая культура и спорт</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1732820,3</w:t>
            </w:r>
          </w:p>
        </w:tc>
        <w:tc>
          <w:tcPr>
            <w:tcW w:w="1644" w:type="dxa"/>
            <w:vAlign w:val="bottom"/>
          </w:tcPr>
          <w:p w:rsidR="003A54AF" w:rsidRDefault="003A54AF">
            <w:pPr>
              <w:pStyle w:val="ConsPlusNormal"/>
              <w:jc w:val="right"/>
            </w:pPr>
            <w:r>
              <w:t>1732820,3</w:t>
            </w:r>
          </w:p>
        </w:tc>
        <w:tc>
          <w:tcPr>
            <w:tcW w:w="1814" w:type="dxa"/>
            <w:vAlign w:val="bottom"/>
          </w:tcPr>
          <w:p w:rsidR="003A54AF" w:rsidRDefault="003A54AF">
            <w:pPr>
              <w:pStyle w:val="ConsPlusNormal"/>
              <w:jc w:val="right"/>
            </w:pPr>
            <w:r>
              <w:t>539259,5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Физическая культура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1732820,3</w:t>
            </w:r>
          </w:p>
        </w:tc>
        <w:tc>
          <w:tcPr>
            <w:tcW w:w="1644" w:type="dxa"/>
            <w:vAlign w:val="bottom"/>
          </w:tcPr>
          <w:p w:rsidR="003A54AF" w:rsidRDefault="003A54AF">
            <w:pPr>
              <w:pStyle w:val="ConsPlusNormal"/>
              <w:jc w:val="right"/>
            </w:pPr>
            <w:r>
              <w:t>1732820,3</w:t>
            </w:r>
          </w:p>
        </w:tc>
        <w:tc>
          <w:tcPr>
            <w:tcW w:w="1814" w:type="dxa"/>
            <w:vAlign w:val="bottom"/>
          </w:tcPr>
          <w:p w:rsidR="003A54AF" w:rsidRDefault="003A54AF">
            <w:pPr>
              <w:pStyle w:val="ConsPlusNormal"/>
              <w:jc w:val="right"/>
            </w:pPr>
            <w:r>
              <w:t>539259,5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56" w:history="1">
              <w:r>
                <w:rPr>
                  <w:color w:val="0000FF"/>
                </w:rPr>
                <w:t>программа</w:t>
              </w:r>
            </w:hyperlink>
            <w:r>
              <w:t xml:space="preserve"> Краснодарского края "Развитие физической культуры и спорта"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100000,0</w:t>
            </w:r>
          </w:p>
        </w:tc>
        <w:tc>
          <w:tcPr>
            <w:tcW w:w="1644" w:type="dxa"/>
            <w:vAlign w:val="bottom"/>
          </w:tcPr>
          <w:p w:rsidR="003A54AF" w:rsidRDefault="003A54AF">
            <w:pPr>
              <w:pStyle w:val="ConsPlusNormal"/>
              <w:jc w:val="right"/>
            </w:pPr>
            <w:r>
              <w:t>100000,0</w:t>
            </w:r>
          </w:p>
        </w:tc>
        <w:tc>
          <w:tcPr>
            <w:tcW w:w="1814" w:type="dxa"/>
            <w:vAlign w:val="bottom"/>
          </w:tcPr>
          <w:p w:rsidR="003A54AF" w:rsidRDefault="003A54AF">
            <w:pPr>
              <w:pStyle w:val="ConsPlusNormal"/>
              <w:jc w:val="right"/>
            </w:pPr>
            <w:r>
              <w:t>100000,0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спортивных сооружений в Краснодарском крае</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100000,0</w:t>
            </w:r>
          </w:p>
        </w:tc>
        <w:tc>
          <w:tcPr>
            <w:tcW w:w="1644" w:type="dxa"/>
            <w:vAlign w:val="bottom"/>
          </w:tcPr>
          <w:p w:rsidR="003A54AF" w:rsidRDefault="003A54AF">
            <w:pPr>
              <w:pStyle w:val="ConsPlusNormal"/>
              <w:jc w:val="right"/>
            </w:pPr>
            <w:r>
              <w:t>100000,0</w:t>
            </w:r>
          </w:p>
        </w:tc>
        <w:tc>
          <w:tcPr>
            <w:tcW w:w="1814" w:type="dxa"/>
            <w:vAlign w:val="bottom"/>
          </w:tcPr>
          <w:p w:rsidR="003A54AF" w:rsidRDefault="003A54AF">
            <w:pPr>
              <w:pStyle w:val="ConsPlusNormal"/>
              <w:jc w:val="right"/>
            </w:pPr>
            <w:r>
              <w:t>100000,0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строительство плавательных бассейнов</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1236035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100000,0</w:t>
            </w:r>
          </w:p>
        </w:tc>
        <w:tc>
          <w:tcPr>
            <w:tcW w:w="1644" w:type="dxa"/>
            <w:vAlign w:val="bottom"/>
          </w:tcPr>
          <w:p w:rsidR="003A54AF" w:rsidRDefault="003A54AF">
            <w:pPr>
              <w:pStyle w:val="ConsPlusNormal"/>
              <w:jc w:val="right"/>
            </w:pPr>
            <w:r>
              <w:t>100000,0</w:t>
            </w:r>
          </w:p>
        </w:tc>
        <w:tc>
          <w:tcPr>
            <w:tcW w:w="1814" w:type="dxa"/>
            <w:vAlign w:val="bottom"/>
          </w:tcPr>
          <w:p w:rsidR="003A54AF" w:rsidRDefault="003A54AF">
            <w:pPr>
              <w:pStyle w:val="ConsPlusNormal"/>
              <w:jc w:val="right"/>
            </w:pPr>
            <w:r>
              <w:t>100000,0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1236035</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100000,0</w:t>
            </w:r>
          </w:p>
        </w:tc>
        <w:tc>
          <w:tcPr>
            <w:tcW w:w="1644" w:type="dxa"/>
            <w:vAlign w:val="bottom"/>
          </w:tcPr>
          <w:p w:rsidR="003A54AF" w:rsidRDefault="003A54AF">
            <w:pPr>
              <w:pStyle w:val="ConsPlusNormal"/>
              <w:jc w:val="right"/>
            </w:pPr>
            <w:r>
              <w:t>100000,0</w:t>
            </w:r>
          </w:p>
        </w:tc>
        <w:tc>
          <w:tcPr>
            <w:tcW w:w="1814" w:type="dxa"/>
            <w:vAlign w:val="bottom"/>
          </w:tcPr>
          <w:p w:rsidR="003A54AF" w:rsidRDefault="003A54AF">
            <w:pPr>
              <w:pStyle w:val="ConsPlusNormal"/>
              <w:jc w:val="right"/>
            </w:pPr>
            <w:r>
              <w:t>100000,0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57"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18961,0</w:t>
            </w:r>
          </w:p>
        </w:tc>
        <w:tc>
          <w:tcPr>
            <w:tcW w:w="1644" w:type="dxa"/>
            <w:vAlign w:val="bottom"/>
          </w:tcPr>
          <w:p w:rsidR="003A54AF" w:rsidRDefault="003A54AF">
            <w:pPr>
              <w:pStyle w:val="ConsPlusNormal"/>
              <w:jc w:val="right"/>
            </w:pPr>
            <w:r>
              <w:t>18961,0</w:t>
            </w:r>
          </w:p>
        </w:tc>
        <w:tc>
          <w:tcPr>
            <w:tcW w:w="1814" w:type="dxa"/>
            <w:vAlign w:val="bottom"/>
          </w:tcPr>
          <w:p w:rsidR="003A54AF" w:rsidRDefault="003A54AF">
            <w:pPr>
              <w:pStyle w:val="ConsPlusNormal"/>
              <w:jc w:val="right"/>
            </w:pPr>
            <w:r>
              <w:t>6700,0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Краснодару - столичный облик</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18961,0</w:t>
            </w:r>
          </w:p>
        </w:tc>
        <w:tc>
          <w:tcPr>
            <w:tcW w:w="1644" w:type="dxa"/>
            <w:vAlign w:val="bottom"/>
          </w:tcPr>
          <w:p w:rsidR="003A54AF" w:rsidRDefault="003A54AF">
            <w:pPr>
              <w:pStyle w:val="ConsPlusNormal"/>
              <w:jc w:val="right"/>
            </w:pPr>
            <w:r>
              <w:t>18961,0</w:t>
            </w:r>
          </w:p>
        </w:tc>
        <w:tc>
          <w:tcPr>
            <w:tcW w:w="1814" w:type="dxa"/>
            <w:vAlign w:val="bottom"/>
          </w:tcPr>
          <w:p w:rsidR="003A54AF" w:rsidRDefault="003A54AF">
            <w:pPr>
              <w:pStyle w:val="ConsPlusNormal"/>
              <w:jc w:val="right"/>
            </w:pPr>
            <w:r>
              <w:t>6700,0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w:t>
            </w:r>
            <w:hyperlink r:id="rId658" w:history="1">
              <w:r>
                <w:rPr>
                  <w:color w:val="0000FF"/>
                </w:rPr>
                <w:t>подпрограммы</w:t>
              </w:r>
            </w:hyperlink>
            <w:r>
              <w:t xml:space="preserve"> "Краснодару - столичный облик"</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18961,0</w:t>
            </w:r>
          </w:p>
        </w:tc>
        <w:tc>
          <w:tcPr>
            <w:tcW w:w="1644" w:type="dxa"/>
            <w:vAlign w:val="bottom"/>
          </w:tcPr>
          <w:p w:rsidR="003A54AF" w:rsidRDefault="003A54AF">
            <w:pPr>
              <w:pStyle w:val="ConsPlusNormal"/>
              <w:jc w:val="right"/>
            </w:pPr>
            <w:r>
              <w:t>18961,0</w:t>
            </w:r>
          </w:p>
        </w:tc>
        <w:tc>
          <w:tcPr>
            <w:tcW w:w="1814" w:type="dxa"/>
            <w:vAlign w:val="bottom"/>
          </w:tcPr>
          <w:p w:rsidR="003A54AF" w:rsidRDefault="003A54AF">
            <w:pPr>
              <w:pStyle w:val="ConsPlusNormal"/>
              <w:jc w:val="right"/>
            </w:pPr>
            <w:r>
              <w:t>6700,0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18961,0</w:t>
            </w:r>
          </w:p>
        </w:tc>
        <w:tc>
          <w:tcPr>
            <w:tcW w:w="1644" w:type="dxa"/>
            <w:vAlign w:val="bottom"/>
          </w:tcPr>
          <w:p w:rsidR="003A54AF" w:rsidRDefault="003A54AF">
            <w:pPr>
              <w:pStyle w:val="ConsPlusNormal"/>
              <w:jc w:val="right"/>
            </w:pPr>
            <w:r>
              <w:t>18961,0</w:t>
            </w:r>
          </w:p>
        </w:tc>
        <w:tc>
          <w:tcPr>
            <w:tcW w:w="1814" w:type="dxa"/>
            <w:vAlign w:val="bottom"/>
          </w:tcPr>
          <w:p w:rsidR="003A54AF" w:rsidRDefault="003A54AF">
            <w:pPr>
              <w:pStyle w:val="ConsPlusNormal"/>
              <w:jc w:val="right"/>
            </w:pPr>
            <w:r>
              <w:t>6700,0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1613859,3</w:t>
            </w:r>
          </w:p>
        </w:tc>
        <w:tc>
          <w:tcPr>
            <w:tcW w:w="1644" w:type="dxa"/>
            <w:vAlign w:val="bottom"/>
          </w:tcPr>
          <w:p w:rsidR="003A54AF" w:rsidRDefault="003A54AF">
            <w:pPr>
              <w:pStyle w:val="ConsPlusNormal"/>
              <w:jc w:val="right"/>
            </w:pPr>
            <w:r>
              <w:t>1613859,3</w:t>
            </w:r>
          </w:p>
        </w:tc>
        <w:tc>
          <w:tcPr>
            <w:tcW w:w="1814" w:type="dxa"/>
            <w:vAlign w:val="bottom"/>
          </w:tcPr>
          <w:p w:rsidR="003A54AF" w:rsidRDefault="003A54AF">
            <w:pPr>
              <w:pStyle w:val="ConsPlusNormal"/>
              <w:jc w:val="right"/>
            </w:pPr>
            <w:r>
              <w:t>432559,5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капитальных вложений в объекты государственной собственности Краснодарского края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1613859,3</w:t>
            </w:r>
          </w:p>
        </w:tc>
        <w:tc>
          <w:tcPr>
            <w:tcW w:w="1644" w:type="dxa"/>
            <w:vAlign w:val="bottom"/>
          </w:tcPr>
          <w:p w:rsidR="003A54AF" w:rsidRDefault="003A54AF">
            <w:pPr>
              <w:pStyle w:val="ConsPlusNormal"/>
              <w:jc w:val="right"/>
            </w:pPr>
            <w:r>
              <w:t>1613859,3</w:t>
            </w:r>
          </w:p>
        </w:tc>
        <w:tc>
          <w:tcPr>
            <w:tcW w:w="1814" w:type="dxa"/>
            <w:vAlign w:val="bottom"/>
          </w:tcPr>
          <w:p w:rsidR="003A54AF" w:rsidRDefault="003A54AF">
            <w:pPr>
              <w:pStyle w:val="ConsPlusNormal"/>
              <w:jc w:val="right"/>
            </w:pPr>
            <w:r>
              <w:t>432559,5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9911158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1613859,3</w:t>
            </w:r>
          </w:p>
        </w:tc>
        <w:tc>
          <w:tcPr>
            <w:tcW w:w="1644" w:type="dxa"/>
            <w:vAlign w:val="bottom"/>
          </w:tcPr>
          <w:p w:rsidR="003A54AF" w:rsidRDefault="003A54AF">
            <w:pPr>
              <w:pStyle w:val="ConsPlusNormal"/>
              <w:jc w:val="right"/>
            </w:pPr>
            <w:r>
              <w:t>1613859,3</w:t>
            </w:r>
          </w:p>
        </w:tc>
        <w:tc>
          <w:tcPr>
            <w:tcW w:w="1814" w:type="dxa"/>
            <w:vAlign w:val="bottom"/>
          </w:tcPr>
          <w:p w:rsidR="003A54AF" w:rsidRDefault="003A54AF">
            <w:pPr>
              <w:pStyle w:val="ConsPlusNormal"/>
              <w:jc w:val="right"/>
            </w:pPr>
            <w:r>
              <w:t>432559,5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9911158</w:t>
            </w:r>
          </w:p>
        </w:tc>
        <w:tc>
          <w:tcPr>
            <w:tcW w:w="737"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1613859,3</w:t>
            </w:r>
          </w:p>
        </w:tc>
        <w:tc>
          <w:tcPr>
            <w:tcW w:w="1644" w:type="dxa"/>
            <w:vAlign w:val="bottom"/>
          </w:tcPr>
          <w:p w:rsidR="003A54AF" w:rsidRDefault="003A54AF">
            <w:pPr>
              <w:pStyle w:val="ConsPlusNormal"/>
              <w:jc w:val="right"/>
            </w:pPr>
            <w:r>
              <w:t>1613859,3</w:t>
            </w:r>
          </w:p>
        </w:tc>
        <w:tc>
          <w:tcPr>
            <w:tcW w:w="1814" w:type="dxa"/>
            <w:vAlign w:val="bottom"/>
          </w:tcPr>
          <w:p w:rsidR="003A54AF" w:rsidRDefault="003A54AF">
            <w:pPr>
              <w:pStyle w:val="ConsPlusNormal"/>
              <w:jc w:val="right"/>
            </w:pPr>
            <w:r>
              <w:t>432559,5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1810486,0</w:t>
            </w:r>
          </w:p>
        </w:tc>
        <w:tc>
          <w:tcPr>
            <w:tcW w:w="1644" w:type="dxa"/>
            <w:vAlign w:val="bottom"/>
          </w:tcPr>
          <w:p w:rsidR="003A54AF" w:rsidRDefault="003A54AF">
            <w:pPr>
              <w:pStyle w:val="ConsPlusNormal"/>
              <w:jc w:val="right"/>
            </w:pPr>
            <w:r>
              <w:t>1810486,0</w:t>
            </w:r>
          </w:p>
        </w:tc>
        <w:tc>
          <w:tcPr>
            <w:tcW w:w="1814" w:type="dxa"/>
            <w:vAlign w:val="bottom"/>
          </w:tcPr>
          <w:p w:rsidR="003A54AF" w:rsidRDefault="003A54AF">
            <w:pPr>
              <w:pStyle w:val="ConsPlusNormal"/>
              <w:jc w:val="right"/>
            </w:pPr>
            <w:r>
              <w:t>280000,0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Прочие межбюджетные трансферты общего характера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1810486,0</w:t>
            </w:r>
          </w:p>
        </w:tc>
        <w:tc>
          <w:tcPr>
            <w:tcW w:w="1644" w:type="dxa"/>
            <w:vAlign w:val="bottom"/>
          </w:tcPr>
          <w:p w:rsidR="003A54AF" w:rsidRDefault="003A54AF">
            <w:pPr>
              <w:pStyle w:val="ConsPlusNormal"/>
              <w:jc w:val="right"/>
            </w:pPr>
            <w:r>
              <w:t>1810486,0</w:t>
            </w:r>
          </w:p>
        </w:tc>
        <w:tc>
          <w:tcPr>
            <w:tcW w:w="1814" w:type="dxa"/>
            <w:vAlign w:val="bottom"/>
          </w:tcPr>
          <w:p w:rsidR="003A54AF" w:rsidRDefault="003A54AF">
            <w:pPr>
              <w:pStyle w:val="ConsPlusNormal"/>
              <w:jc w:val="right"/>
            </w:pPr>
            <w:r>
              <w:t>280000,0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59"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Жилище на 2014 - 2016 годы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0616095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0616095</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60"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1800486,0</w:t>
            </w:r>
          </w:p>
        </w:tc>
        <w:tc>
          <w:tcPr>
            <w:tcW w:w="1644" w:type="dxa"/>
            <w:vAlign w:val="bottom"/>
          </w:tcPr>
          <w:p w:rsidR="003A54AF" w:rsidRDefault="003A54AF">
            <w:pPr>
              <w:pStyle w:val="ConsPlusNormal"/>
              <w:jc w:val="right"/>
            </w:pPr>
            <w:r>
              <w:t>1800486,0</w:t>
            </w:r>
          </w:p>
        </w:tc>
        <w:tc>
          <w:tcPr>
            <w:tcW w:w="1814" w:type="dxa"/>
            <w:vAlign w:val="bottom"/>
          </w:tcPr>
          <w:p w:rsidR="003A54AF" w:rsidRDefault="003A54AF">
            <w:pPr>
              <w:pStyle w:val="ConsPlusNormal"/>
              <w:jc w:val="right"/>
            </w:pPr>
            <w:r>
              <w:t>270000,0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общественной инфраструктуры муниципального значения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1910000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1800486,0</w:t>
            </w:r>
          </w:p>
        </w:tc>
        <w:tc>
          <w:tcPr>
            <w:tcW w:w="1644" w:type="dxa"/>
            <w:vAlign w:val="bottom"/>
          </w:tcPr>
          <w:p w:rsidR="003A54AF" w:rsidRDefault="003A54AF">
            <w:pPr>
              <w:pStyle w:val="ConsPlusNormal"/>
              <w:jc w:val="right"/>
            </w:pPr>
            <w:r>
              <w:t>1800486,0</w:t>
            </w:r>
          </w:p>
        </w:tc>
        <w:tc>
          <w:tcPr>
            <w:tcW w:w="1814" w:type="dxa"/>
            <w:vAlign w:val="bottom"/>
          </w:tcPr>
          <w:p w:rsidR="003A54AF" w:rsidRDefault="003A54AF">
            <w:pPr>
              <w:pStyle w:val="ConsPlusNormal"/>
              <w:jc w:val="right"/>
            </w:pPr>
            <w:r>
              <w:t>270000,0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развитие общественной инфраструктуры муниципального значения</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1916047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1800486,0</w:t>
            </w:r>
          </w:p>
        </w:tc>
        <w:tc>
          <w:tcPr>
            <w:tcW w:w="1644" w:type="dxa"/>
            <w:vAlign w:val="bottom"/>
          </w:tcPr>
          <w:p w:rsidR="003A54AF" w:rsidRDefault="003A54AF">
            <w:pPr>
              <w:pStyle w:val="ConsPlusNormal"/>
              <w:jc w:val="right"/>
            </w:pPr>
            <w:r>
              <w:t>1800486,0</w:t>
            </w:r>
          </w:p>
        </w:tc>
        <w:tc>
          <w:tcPr>
            <w:tcW w:w="1814" w:type="dxa"/>
            <w:vAlign w:val="bottom"/>
          </w:tcPr>
          <w:p w:rsidR="003A54AF" w:rsidRDefault="003A54AF">
            <w:pPr>
              <w:pStyle w:val="ConsPlusNormal"/>
              <w:jc w:val="right"/>
            </w:pPr>
            <w:r>
              <w:t>270000,0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824</w:t>
            </w:r>
          </w:p>
        </w:tc>
        <w:tc>
          <w:tcPr>
            <w:tcW w:w="680" w:type="dxa"/>
            <w:vAlign w:val="bottom"/>
          </w:tcPr>
          <w:p w:rsidR="003A54AF" w:rsidRDefault="003A54AF">
            <w:pPr>
              <w:pStyle w:val="ConsPlusNormal"/>
              <w:jc w:val="center"/>
            </w:pPr>
            <w:r>
              <w:t>14</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1916047</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1800486,0</w:t>
            </w:r>
          </w:p>
        </w:tc>
        <w:tc>
          <w:tcPr>
            <w:tcW w:w="1644" w:type="dxa"/>
            <w:vAlign w:val="bottom"/>
          </w:tcPr>
          <w:p w:rsidR="003A54AF" w:rsidRDefault="003A54AF">
            <w:pPr>
              <w:pStyle w:val="ConsPlusNormal"/>
              <w:jc w:val="right"/>
            </w:pPr>
            <w:r>
              <w:t>1800486,0</w:t>
            </w:r>
          </w:p>
        </w:tc>
        <w:tc>
          <w:tcPr>
            <w:tcW w:w="1814" w:type="dxa"/>
            <w:vAlign w:val="bottom"/>
          </w:tcPr>
          <w:p w:rsidR="003A54AF" w:rsidRDefault="003A54AF">
            <w:pPr>
              <w:pStyle w:val="ConsPlusNormal"/>
              <w:jc w:val="right"/>
            </w:pPr>
            <w:r>
              <w:t>270000,0</w:t>
            </w:r>
          </w:p>
        </w:tc>
      </w:tr>
      <w:tr w:rsidR="003A54AF">
        <w:tc>
          <w:tcPr>
            <w:tcW w:w="592" w:type="dxa"/>
          </w:tcPr>
          <w:p w:rsidR="003A54AF" w:rsidRDefault="003A54AF">
            <w:pPr>
              <w:pStyle w:val="ConsPlusNormal"/>
              <w:jc w:val="both"/>
            </w:pPr>
            <w:r>
              <w:t>23.</w:t>
            </w:r>
          </w:p>
        </w:tc>
        <w:tc>
          <w:tcPr>
            <w:tcW w:w="3458" w:type="dxa"/>
          </w:tcPr>
          <w:p w:rsidR="003A54AF" w:rsidRDefault="003A54AF">
            <w:pPr>
              <w:pStyle w:val="ConsPlusNormal"/>
              <w:jc w:val="both"/>
            </w:pPr>
            <w:r>
              <w:t>Министерство образования и науки Краснодарского края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45603900,3</w:t>
            </w:r>
          </w:p>
        </w:tc>
        <w:tc>
          <w:tcPr>
            <w:tcW w:w="1644" w:type="dxa"/>
            <w:vAlign w:val="bottom"/>
          </w:tcPr>
          <w:p w:rsidR="003A54AF" w:rsidRDefault="003A54AF">
            <w:pPr>
              <w:pStyle w:val="ConsPlusNormal"/>
              <w:jc w:val="right"/>
            </w:pPr>
            <w:r>
              <w:t>45603900,3</w:t>
            </w:r>
          </w:p>
        </w:tc>
        <w:tc>
          <w:tcPr>
            <w:tcW w:w="1814" w:type="dxa"/>
            <w:vAlign w:val="bottom"/>
          </w:tcPr>
          <w:p w:rsidR="003A54AF" w:rsidRDefault="003A54AF">
            <w:pPr>
              <w:pStyle w:val="ConsPlusNormal"/>
              <w:jc w:val="right"/>
            </w:pPr>
            <w:r>
              <w:t>49738244,0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14400,0</w:t>
            </w:r>
          </w:p>
        </w:tc>
        <w:tc>
          <w:tcPr>
            <w:tcW w:w="1644" w:type="dxa"/>
            <w:vAlign w:val="bottom"/>
          </w:tcPr>
          <w:p w:rsidR="003A54AF" w:rsidRDefault="003A54AF">
            <w:pPr>
              <w:pStyle w:val="ConsPlusNormal"/>
              <w:jc w:val="right"/>
            </w:pPr>
            <w:r>
              <w:t>14400,0</w:t>
            </w:r>
          </w:p>
        </w:tc>
        <w:tc>
          <w:tcPr>
            <w:tcW w:w="1814" w:type="dxa"/>
            <w:vAlign w:val="bottom"/>
          </w:tcPr>
          <w:p w:rsidR="003A54AF" w:rsidRDefault="003A54AF">
            <w:pPr>
              <w:pStyle w:val="ConsPlusNormal"/>
              <w:jc w:val="right"/>
            </w:pPr>
            <w:r>
              <w:t>14400,0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Фундаментальные исследования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14400,0</w:t>
            </w:r>
          </w:p>
        </w:tc>
        <w:tc>
          <w:tcPr>
            <w:tcW w:w="1644" w:type="dxa"/>
            <w:vAlign w:val="bottom"/>
          </w:tcPr>
          <w:p w:rsidR="003A54AF" w:rsidRDefault="003A54AF">
            <w:pPr>
              <w:pStyle w:val="ConsPlusNormal"/>
              <w:jc w:val="right"/>
            </w:pPr>
            <w:r>
              <w:t>14400,0</w:t>
            </w:r>
          </w:p>
        </w:tc>
        <w:tc>
          <w:tcPr>
            <w:tcW w:w="1814" w:type="dxa"/>
            <w:vAlign w:val="bottom"/>
          </w:tcPr>
          <w:p w:rsidR="003A54AF" w:rsidRDefault="003A54AF">
            <w:pPr>
              <w:pStyle w:val="ConsPlusNormal"/>
              <w:jc w:val="right"/>
            </w:pPr>
            <w:r>
              <w:t>14400,0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61" w:history="1">
              <w:r>
                <w:rPr>
                  <w:color w:val="0000FF"/>
                </w:rPr>
                <w:t>программа</w:t>
              </w:r>
            </w:hyperlink>
            <w:r>
              <w:t xml:space="preserve"> Краснодарского края "Развитие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0200000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14400,0</w:t>
            </w:r>
          </w:p>
        </w:tc>
        <w:tc>
          <w:tcPr>
            <w:tcW w:w="1644" w:type="dxa"/>
            <w:vAlign w:val="bottom"/>
          </w:tcPr>
          <w:p w:rsidR="003A54AF" w:rsidRDefault="003A54AF">
            <w:pPr>
              <w:pStyle w:val="ConsPlusNormal"/>
              <w:jc w:val="right"/>
            </w:pPr>
            <w:r>
              <w:t>14400,0</w:t>
            </w:r>
          </w:p>
        </w:tc>
        <w:tc>
          <w:tcPr>
            <w:tcW w:w="1814" w:type="dxa"/>
            <w:vAlign w:val="bottom"/>
          </w:tcPr>
          <w:p w:rsidR="003A54AF" w:rsidRDefault="003A54AF">
            <w:pPr>
              <w:pStyle w:val="ConsPlusNormal"/>
              <w:jc w:val="right"/>
            </w:pPr>
            <w:r>
              <w:t>14400,0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реализации государственной программы и прочие мероприятия в области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0230000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14400,0</w:t>
            </w:r>
          </w:p>
        </w:tc>
        <w:tc>
          <w:tcPr>
            <w:tcW w:w="1644" w:type="dxa"/>
            <w:vAlign w:val="bottom"/>
          </w:tcPr>
          <w:p w:rsidR="003A54AF" w:rsidRDefault="003A54AF">
            <w:pPr>
              <w:pStyle w:val="ConsPlusNormal"/>
              <w:jc w:val="right"/>
            </w:pPr>
            <w:r>
              <w:t>14400,0</w:t>
            </w:r>
          </w:p>
        </w:tc>
        <w:tc>
          <w:tcPr>
            <w:tcW w:w="1814" w:type="dxa"/>
            <w:vAlign w:val="bottom"/>
          </w:tcPr>
          <w:p w:rsidR="003A54AF" w:rsidRDefault="003A54AF">
            <w:pPr>
              <w:pStyle w:val="ConsPlusNormal"/>
              <w:jc w:val="right"/>
            </w:pPr>
            <w:r>
              <w:t>14400,0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Гранты в области науки, культуры, искусства и средств массовой информации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0231051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14400,0</w:t>
            </w:r>
          </w:p>
        </w:tc>
        <w:tc>
          <w:tcPr>
            <w:tcW w:w="1644" w:type="dxa"/>
            <w:vAlign w:val="bottom"/>
          </w:tcPr>
          <w:p w:rsidR="003A54AF" w:rsidRDefault="003A54AF">
            <w:pPr>
              <w:pStyle w:val="ConsPlusNormal"/>
              <w:jc w:val="right"/>
            </w:pPr>
            <w:r>
              <w:t>14400,0</w:t>
            </w:r>
          </w:p>
        </w:tc>
        <w:tc>
          <w:tcPr>
            <w:tcW w:w="1814" w:type="dxa"/>
            <w:vAlign w:val="bottom"/>
          </w:tcPr>
          <w:p w:rsidR="003A54AF" w:rsidRDefault="003A54AF">
            <w:pPr>
              <w:pStyle w:val="ConsPlusNormal"/>
              <w:jc w:val="right"/>
            </w:pPr>
            <w:r>
              <w:t>14400,0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0231051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14400,0</w:t>
            </w:r>
          </w:p>
        </w:tc>
        <w:tc>
          <w:tcPr>
            <w:tcW w:w="1644" w:type="dxa"/>
            <w:vAlign w:val="bottom"/>
          </w:tcPr>
          <w:p w:rsidR="003A54AF" w:rsidRDefault="003A54AF">
            <w:pPr>
              <w:pStyle w:val="ConsPlusNormal"/>
              <w:jc w:val="right"/>
            </w:pPr>
            <w:r>
              <w:t>14400,0</w:t>
            </w:r>
          </w:p>
        </w:tc>
        <w:tc>
          <w:tcPr>
            <w:tcW w:w="1814" w:type="dxa"/>
            <w:vAlign w:val="bottom"/>
          </w:tcPr>
          <w:p w:rsidR="003A54AF" w:rsidRDefault="003A54AF">
            <w:pPr>
              <w:pStyle w:val="ConsPlusNormal"/>
              <w:jc w:val="right"/>
            </w:pPr>
            <w:r>
              <w:t>14400,0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оборона</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54,0</w:t>
            </w:r>
          </w:p>
        </w:tc>
        <w:tc>
          <w:tcPr>
            <w:tcW w:w="1644" w:type="dxa"/>
            <w:vAlign w:val="bottom"/>
          </w:tcPr>
          <w:p w:rsidR="003A54AF" w:rsidRDefault="003A54AF">
            <w:pPr>
              <w:pStyle w:val="ConsPlusNormal"/>
              <w:jc w:val="right"/>
            </w:pPr>
            <w:r>
              <w:t>54,0</w:t>
            </w:r>
          </w:p>
        </w:tc>
        <w:tc>
          <w:tcPr>
            <w:tcW w:w="1814" w:type="dxa"/>
            <w:vAlign w:val="bottom"/>
          </w:tcPr>
          <w:p w:rsidR="003A54AF" w:rsidRDefault="003A54AF">
            <w:pPr>
              <w:pStyle w:val="ConsPlusNormal"/>
              <w:jc w:val="right"/>
            </w:pPr>
            <w:r>
              <w:t>54,0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Мобилизационная подготовка экономики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54,0</w:t>
            </w:r>
          </w:p>
        </w:tc>
        <w:tc>
          <w:tcPr>
            <w:tcW w:w="1644" w:type="dxa"/>
            <w:vAlign w:val="bottom"/>
          </w:tcPr>
          <w:p w:rsidR="003A54AF" w:rsidRDefault="003A54AF">
            <w:pPr>
              <w:pStyle w:val="ConsPlusNormal"/>
              <w:jc w:val="right"/>
            </w:pPr>
            <w:r>
              <w:t>54,0</w:t>
            </w:r>
          </w:p>
        </w:tc>
        <w:tc>
          <w:tcPr>
            <w:tcW w:w="1814" w:type="dxa"/>
            <w:vAlign w:val="bottom"/>
          </w:tcPr>
          <w:p w:rsidR="003A54AF" w:rsidRDefault="003A54AF">
            <w:pPr>
              <w:pStyle w:val="ConsPlusNormal"/>
              <w:jc w:val="right"/>
            </w:pPr>
            <w:r>
              <w:t>54,0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54,0</w:t>
            </w:r>
          </w:p>
        </w:tc>
        <w:tc>
          <w:tcPr>
            <w:tcW w:w="1644" w:type="dxa"/>
            <w:vAlign w:val="bottom"/>
          </w:tcPr>
          <w:p w:rsidR="003A54AF" w:rsidRDefault="003A54AF">
            <w:pPr>
              <w:pStyle w:val="ConsPlusNormal"/>
              <w:jc w:val="right"/>
            </w:pPr>
            <w:r>
              <w:t>54,0</w:t>
            </w:r>
          </w:p>
        </w:tc>
        <w:tc>
          <w:tcPr>
            <w:tcW w:w="1814" w:type="dxa"/>
            <w:vAlign w:val="bottom"/>
          </w:tcPr>
          <w:p w:rsidR="003A54AF" w:rsidRDefault="003A54AF">
            <w:pPr>
              <w:pStyle w:val="ConsPlusNormal"/>
              <w:jc w:val="right"/>
            </w:pPr>
            <w:r>
              <w:t>54,0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54,0</w:t>
            </w:r>
          </w:p>
        </w:tc>
        <w:tc>
          <w:tcPr>
            <w:tcW w:w="1644" w:type="dxa"/>
            <w:vAlign w:val="bottom"/>
          </w:tcPr>
          <w:p w:rsidR="003A54AF" w:rsidRDefault="003A54AF">
            <w:pPr>
              <w:pStyle w:val="ConsPlusNormal"/>
              <w:jc w:val="right"/>
            </w:pPr>
            <w:r>
              <w:t>54,0</w:t>
            </w:r>
          </w:p>
        </w:tc>
        <w:tc>
          <w:tcPr>
            <w:tcW w:w="1814" w:type="dxa"/>
            <w:vAlign w:val="bottom"/>
          </w:tcPr>
          <w:p w:rsidR="003A54AF" w:rsidRDefault="003A54AF">
            <w:pPr>
              <w:pStyle w:val="ConsPlusNormal"/>
              <w:jc w:val="right"/>
            </w:pPr>
            <w:r>
              <w:t>54,0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обеспечению мобилизационной готовности экономики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54,0</w:t>
            </w:r>
          </w:p>
        </w:tc>
        <w:tc>
          <w:tcPr>
            <w:tcW w:w="1644" w:type="dxa"/>
            <w:vAlign w:val="bottom"/>
          </w:tcPr>
          <w:p w:rsidR="003A54AF" w:rsidRDefault="003A54AF">
            <w:pPr>
              <w:pStyle w:val="ConsPlusNormal"/>
              <w:jc w:val="right"/>
            </w:pPr>
            <w:r>
              <w:t>54,0</w:t>
            </w:r>
          </w:p>
        </w:tc>
        <w:tc>
          <w:tcPr>
            <w:tcW w:w="1814" w:type="dxa"/>
            <w:vAlign w:val="bottom"/>
          </w:tcPr>
          <w:p w:rsidR="003A54AF" w:rsidRDefault="003A54AF">
            <w:pPr>
              <w:pStyle w:val="ConsPlusNormal"/>
              <w:jc w:val="right"/>
            </w:pPr>
            <w:r>
              <w:t>54,0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54,0</w:t>
            </w:r>
          </w:p>
        </w:tc>
        <w:tc>
          <w:tcPr>
            <w:tcW w:w="1644" w:type="dxa"/>
            <w:vAlign w:val="bottom"/>
          </w:tcPr>
          <w:p w:rsidR="003A54AF" w:rsidRDefault="003A54AF">
            <w:pPr>
              <w:pStyle w:val="ConsPlusNormal"/>
              <w:jc w:val="right"/>
            </w:pPr>
            <w:r>
              <w:t>54,0</w:t>
            </w:r>
          </w:p>
        </w:tc>
        <w:tc>
          <w:tcPr>
            <w:tcW w:w="1814" w:type="dxa"/>
            <w:vAlign w:val="bottom"/>
          </w:tcPr>
          <w:p w:rsidR="003A54AF" w:rsidRDefault="003A54AF">
            <w:pPr>
              <w:pStyle w:val="ConsPlusNormal"/>
              <w:jc w:val="right"/>
            </w:pPr>
            <w:r>
              <w:t>54,0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Образование</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45077083,3</w:t>
            </w:r>
          </w:p>
        </w:tc>
        <w:tc>
          <w:tcPr>
            <w:tcW w:w="1644" w:type="dxa"/>
            <w:vAlign w:val="bottom"/>
          </w:tcPr>
          <w:p w:rsidR="003A54AF" w:rsidRDefault="003A54AF">
            <w:pPr>
              <w:pStyle w:val="ConsPlusNormal"/>
              <w:jc w:val="right"/>
            </w:pPr>
            <w:r>
              <w:t>45077083,3</w:t>
            </w:r>
          </w:p>
        </w:tc>
        <w:tc>
          <w:tcPr>
            <w:tcW w:w="1814" w:type="dxa"/>
            <w:vAlign w:val="bottom"/>
          </w:tcPr>
          <w:p w:rsidR="003A54AF" w:rsidRDefault="003A54AF">
            <w:pPr>
              <w:pStyle w:val="ConsPlusNormal"/>
              <w:jc w:val="right"/>
            </w:pPr>
            <w:r>
              <w:t>49211427,0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Дошкольное образование</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14376775,8</w:t>
            </w:r>
          </w:p>
        </w:tc>
        <w:tc>
          <w:tcPr>
            <w:tcW w:w="1644" w:type="dxa"/>
            <w:vAlign w:val="bottom"/>
          </w:tcPr>
          <w:p w:rsidR="003A54AF" w:rsidRDefault="003A54AF">
            <w:pPr>
              <w:pStyle w:val="ConsPlusNormal"/>
              <w:jc w:val="right"/>
            </w:pPr>
            <w:r>
              <w:t>14376775,8</w:t>
            </w:r>
          </w:p>
        </w:tc>
        <w:tc>
          <w:tcPr>
            <w:tcW w:w="1814" w:type="dxa"/>
            <w:vAlign w:val="bottom"/>
          </w:tcPr>
          <w:p w:rsidR="003A54AF" w:rsidRDefault="003A54AF">
            <w:pPr>
              <w:pStyle w:val="ConsPlusNormal"/>
              <w:jc w:val="right"/>
            </w:pPr>
            <w:r>
              <w:t>15685150,2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62" w:history="1">
              <w:r>
                <w:rPr>
                  <w:color w:val="0000FF"/>
                </w:rPr>
                <w:t>программа</w:t>
              </w:r>
            </w:hyperlink>
            <w:r>
              <w:t xml:space="preserve"> Краснодарского края "Развитие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14376775,8</w:t>
            </w:r>
          </w:p>
        </w:tc>
        <w:tc>
          <w:tcPr>
            <w:tcW w:w="1644" w:type="dxa"/>
            <w:vAlign w:val="bottom"/>
          </w:tcPr>
          <w:p w:rsidR="003A54AF" w:rsidRDefault="003A54AF">
            <w:pPr>
              <w:pStyle w:val="ConsPlusNormal"/>
              <w:jc w:val="right"/>
            </w:pPr>
            <w:r>
              <w:t>14376775,8</w:t>
            </w:r>
          </w:p>
        </w:tc>
        <w:tc>
          <w:tcPr>
            <w:tcW w:w="1814" w:type="dxa"/>
            <w:vAlign w:val="bottom"/>
          </w:tcPr>
          <w:p w:rsidR="003A54AF" w:rsidRDefault="003A54AF">
            <w:pPr>
              <w:pStyle w:val="ConsPlusNormal"/>
              <w:jc w:val="right"/>
            </w:pPr>
            <w:r>
              <w:t>15685150,2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дошкольного, общего и дополнительного образования детей</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0210000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14376775,8</w:t>
            </w:r>
          </w:p>
        </w:tc>
        <w:tc>
          <w:tcPr>
            <w:tcW w:w="1644" w:type="dxa"/>
            <w:vAlign w:val="bottom"/>
          </w:tcPr>
          <w:p w:rsidR="003A54AF" w:rsidRDefault="003A54AF">
            <w:pPr>
              <w:pStyle w:val="ConsPlusNormal"/>
              <w:jc w:val="right"/>
            </w:pPr>
            <w:r>
              <w:t>14376775,8</w:t>
            </w:r>
          </w:p>
        </w:tc>
        <w:tc>
          <w:tcPr>
            <w:tcW w:w="1814" w:type="dxa"/>
            <w:vAlign w:val="bottom"/>
          </w:tcPr>
          <w:p w:rsidR="003A54AF" w:rsidRDefault="003A54AF">
            <w:pPr>
              <w:pStyle w:val="ConsPlusNormal"/>
              <w:jc w:val="right"/>
            </w:pPr>
            <w:r>
              <w:t>15685150,2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развитие системы дошкольного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0216049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250000,0</w:t>
            </w:r>
          </w:p>
        </w:tc>
        <w:tc>
          <w:tcPr>
            <w:tcW w:w="1644" w:type="dxa"/>
            <w:vAlign w:val="bottom"/>
          </w:tcPr>
          <w:p w:rsidR="003A54AF" w:rsidRDefault="003A54AF">
            <w:pPr>
              <w:pStyle w:val="ConsPlusNormal"/>
              <w:jc w:val="right"/>
            </w:pPr>
            <w:r>
              <w:t>250000,0</w:t>
            </w:r>
          </w:p>
        </w:tc>
        <w:tc>
          <w:tcPr>
            <w:tcW w:w="1814" w:type="dxa"/>
            <w:vAlign w:val="bottom"/>
          </w:tcPr>
          <w:p w:rsidR="003A54AF" w:rsidRDefault="003A54AF">
            <w:pPr>
              <w:pStyle w:val="ConsPlusNormal"/>
              <w:jc w:val="right"/>
            </w:pPr>
            <w:r>
              <w:t>250000,0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0216049</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250000,0</w:t>
            </w:r>
          </w:p>
        </w:tc>
        <w:tc>
          <w:tcPr>
            <w:tcW w:w="1644" w:type="dxa"/>
            <w:vAlign w:val="bottom"/>
          </w:tcPr>
          <w:p w:rsidR="003A54AF" w:rsidRDefault="003A54AF">
            <w:pPr>
              <w:pStyle w:val="ConsPlusNormal"/>
              <w:jc w:val="right"/>
            </w:pPr>
            <w:r>
              <w:t>250000,0</w:t>
            </w:r>
          </w:p>
        </w:tc>
        <w:tc>
          <w:tcPr>
            <w:tcW w:w="1814" w:type="dxa"/>
            <w:vAlign w:val="bottom"/>
          </w:tcPr>
          <w:p w:rsidR="003A54AF" w:rsidRDefault="003A54AF">
            <w:pPr>
              <w:pStyle w:val="ConsPlusNormal"/>
              <w:jc w:val="right"/>
            </w:pPr>
            <w:r>
              <w:t>250000,0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0216082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68415,1</w:t>
            </w:r>
          </w:p>
        </w:tc>
        <w:tc>
          <w:tcPr>
            <w:tcW w:w="1644" w:type="dxa"/>
            <w:vAlign w:val="bottom"/>
          </w:tcPr>
          <w:p w:rsidR="003A54AF" w:rsidRDefault="003A54AF">
            <w:pPr>
              <w:pStyle w:val="ConsPlusNormal"/>
              <w:jc w:val="right"/>
            </w:pPr>
            <w:r>
              <w:t>68415,1</w:t>
            </w:r>
          </w:p>
        </w:tc>
        <w:tc>
          <w:tcPr>
            <w:tcW w:w="1814" w:type="dxa"/>
            <w:vAlign w:val="bottom"/>
          </w:tcPr>
          <w:p w:rsidR="003A54AF" w:rsidRDefault="003A54AF">
            <w:pPr>
              <w:pStyle w:val="ConsPlusNormal"/>
              <w:jc w:val="right"/>
            </w:pPr>
            <w:r>
              <w:t>75256,8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0216082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68415,1</w:t>
            </w:r>
          </w:p>
        </w:tc>
        <w:tc>
          <w:tcPr>
            <w:tcW w:w="1644" w:type="dxa"/>
            <w:vAlign w:val="bottom"/>
          </w:tcPr>
          <w:p w:rsidR="003A54AF" w:rsidRDefault="003A54AF">
            <w:pPr>
              <w:pStyle w:val="ConsPlusNormal"/>
              <w:jc w:val="right"/>
            </w:pPr>
            <w:r>
              <w:t>68415,1</w:t>
            </w:r>
          </w:p>
        </w:tc>
        <w:tc>
          <w:tcPr>
            <w:tcW w:w="1814" w:type="dxa"/>
            <w:vAlign w:val="bottom"/>
          </w:tcPr>
          <w:p w:rsidR="003A54AF" w:rsidRDefault="003A54AF">
            <w:pPr>
              <w:pStyle w:val="ConsPlusNormal"/>
              <w:jc w:val="right"/>
            </w:pPr>
            <w:r>
              <w:t>75256,8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0216086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14058360,7</w:t>
            </w:r>
          </w:p>
        </w:tc>
        <w:tc>
          <w:tcPr>
            <w:tcW w:w="1644" w:type="dxa"/>
            <w:vAlign w:val="bottom"/>
          </w:tcPr>
          <w:p w:rsidR="003A54AF" w:rsidRDefault="003A54AF">
            <w:pPr>
              <w:pStyle w:val="ConsPlusNormal"/>
              <w:jc w:val="right"/>
            </w:pPr>
            <w:r>
              <w:t>14058360,7</w:t>
            </w:r>
          </w:p>
        </w:tc>
        <w:tc>
          <w:tcPr>
            <w:tcW w:w="1814" w:type="dxa"/>
            <w:vAlign w:val="bottom"/>
          </w:tcPr>
          <w:p w:rsidR="003A54AF" w:rsidRDefault="003A54AF">
            <w:pPr>
              <w:pStyle w:val="ConsPlusNormal"/>
              <w:jc w:val="right"/>
            </w:pPr>
            <w:r>
              <w:t>15359893,4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0216086</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14058360,7</w:t>
            </w:r>
          </w:p>
        </w:tc>
        <w:tc>
          <w:tcPr>
            <w:tcW w:w="1644" w:type="dxa"/>
            <w:vAlign w:val="bottom"/>
          </w:tcPr>
          <w:p w:rsidR="003A54AF" w:rsidRDefault="003A54AF">
            <w:pPr>
              <w:pStyle w:val="ConsPlusNormal"/>
              <w:jc w:val="right"/>
            </w:pPr>
            <w:r>
              <w:t>14058360,7</w:t>
            </w:r>
          </w:p>
        </w:tc>
        <w:tc>
          <w:tcPr>
            <w:tcW w:w="1814" w:type="dxa"/>
            <w:vAlign w:val="bottom"/>
          </w:tcPr>
          <w:p w:rsidR="003A54AF" w:rsidRDefault="003A54AF">
            <w:pPr>
              <w:pStyle w:val="ConsPlusNormal"/>
              <w:jc w:val="right"/>
            </w:pPr>
            <w:r>
              <w:t>15359893,4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Общее образование</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25062800,8</w:t>
            </w:r>
          </w:p>
        </w:tc>
        <w:tc>
          <w:tcPr>
            <w:tcW w:w="1644" w:type="dxa"/>
            <w:vAlign w:val="bottom"/>
          </w:tcPr>
          <w:p w:rsidR="003A54AF" w:rsidRDefault="003A54AF">
            <w:pPr>
              <w:pStyle w:val="ConsPlusNormal"/>
              <w:jc w:val="right"/>
            </w:pPr>
            <w:r>
              <w:t>25062800,8</w:t>
            </w:r>
          </w:p>
        </w:tc>
        <w:tc>
          <w:tcPr>
            <w:tcW w:w="1814" w:type="dxa"/>
            <w:vAlign w:val="bottom"/>
          </w:tcPr>
          <w:p w:rsidR="003A54AF" w:rsidRDefault="003A54AF">
            <w:pPr>
              <w:pStyle w:val="ConsPlusNormal"/>
              <w:jc w:val="right"/>
            </w:pPr>
            <w:r>
              <w:t>27554371,4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63" w:history="1">
              <w:r>
                <w:rPr>
                  <w:color w:val="0000FF"/>
                </w:rPr>
                <w:t>программа</w:t>
              </w:r>
            </w:hyperlink>
            <w:r>
              <w:t xml:space="preserve"> Краснодарского края "Развитие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25032500,8</w:t>
            </w:r>
          </w:p>
        </w:tc>
        <w:tc>
          <w:tcPr>
            <w:tcW w:w="1644" w:type="dxa"/>
            <w:vAlign w:val="bottom"/>
          </w:tcPr>
          <w:p w:rsidR="003A54AF" w:rsidRDefault="003A54AF">
            <w:pPr>
              <w:pStyle w:val="ConsPlusNormal"/>
              <w:jc w:val="right"/>
            </w:pPr>
            <w:r>
              <w:t>25032500,8</w:t>
            </w:r>
          </w:p>
        </w:tc>
        <w:tc>
          <w:tcPr>
            <w:tcW w:w="1814" w:type="dxa"/>
            <w:vAlign w:val="bottom"/>
          </w:tcPr>
          <w:p w:rsidR="003A54AF" w:rsidRDefault="003A54AF">
            <w:pPr>
              <w:pStyle w:val="ConsPlusNormal"/>
              <w:jc w:val="right"/>
            </w:pPr>
            <w:r>
              <w:t>27518368,8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дошкольного, общего и дополнительного образования детей</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25032500,8</w:t>
            </w:r>
          </w:p>
        </w:tc>
        <w:tc>
          <w:tcPr>
            <w:tcW w:w="1644" w:type="dxa"/>
            <w:vAlign w:val="bottom"/>
          </w:tcPr>
          <w:p w:rsidR="003A54AF" w:rsidRDefault="003A54AF">
            <w:pPr>
              <w:pStyle w:val="ConsPlusNormal"/>
              <w:jc w:val="right"/>
            </w:pPr>
            <w:r>
              <w:t>25032500,8</w:t>
            </w:r>
          </w:p>
        </w:tc>
        <w:tc>
          <w:tcPr>
            <w:tcW w:w="1814" w:type="dxa"/>
            <w:vAlign w:val="bottom"/>
          </w:tcPr>
          <w:p w:rsidR="003A54AF" w:rsidRDefault="003A54AF">
            <w:pPr>
              <w:pStyle w:val="ConsPlusNormal"/>
              <w:jc w:val="right"/>
            </w:pPr>
            <w:r>
              <w:t>27518368,8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2366945,4</w:t>
            </w:r>
          </w:p>
        </w:tc>
        <w:tc>
          <w:tcPr>
            <w:tcW w:w="1644" w:type="dxa"/>
            <w:vAlign w:val="bottom"/>
          </w:tcPr>
          <w:p w:rsidR="003A54AF" w:rsidRDefault="003A54AF">
            <w:pPr>
              <w:pStyle w:val="ConsPlusNormal"/>
              <w:jc w:val="right"/>
            </w:pPr>
            <w:r>
              <w:t>2366945,4</w:t>
            </w:r>
          </w:p>
        </w:tc>
        <w:tc>
          <w:tcPr>
            <w:tcW w:w="1814" w:type="dxa"/>
            <w:vAlign w:val="bottom"/>
          </w:tcPr>
          <w:p w:rsidR="003A54AF" w:rsidRDefault="003A54AF">
            <w:pPr>
              <w:pStyle w:val="ConsPlusNormal"/>
              <w:jc w:val="right"/>
            </w:pPr>
            <w:r>
              <w:t>2553486,3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107232,3</w:t>
            </w:r>
          </w:p>
        </w:tc>
        <w:tc>
          <w:tcPr>
            <w:tcW w:w="1644" w:type="dxa"/>
            <w:vAlign w:val="bottom"/>
          </w:tcPr>
          <w:p w:rsidR="003A54AF" w:rsidRDefault="003A54AF">
            <w:pPr>
              <w:pStyle w:val="ConsPlusNormal"/>
              <w:jc w:val="right"/>
            </w:pPr>
            <w:r>
              <w:t>107232,3</w:t>
            </w:r>
          </w:p>
        </w:tc>
        <w:tc>
          <w:tcPr>
            <w:tcW w:w="1814" w:type="dxa"/>
            <w:vAlign w:val="bottom"/>
          </w:tcPr>
          <w:p w:rsidR="003A54AF" w:rsidRDefault="003A54AF">
            <w:pPr>
              <w:pStyle w:val="ConsPlusNormal"/>
              <w:jc w:val="right"/>
            </w:pPr>
            <w:r>
              <w:t>118509,7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26780,5</w:t>
            </w:r>
          </w:p>
        </w:tc>
        <w:tc>
          <w:tcPr>
            <w:tcW w:w="1644" w:type="dxa"/>
            <w:vAlign w:val="bottom"/>
          </w:tcPr>
          <w:p w:rsidR="003A54AF" w:rsidRDefault="003A54AF">
            <w:pPr>
              <w:pStyle w:val="ConsPlusNormal"/>
              <w:jc w:val="right"/>
            </w:pPr>
            <w:r>
              <w:t>26780,5</w:t>
            </w:r>
          </w:p>
        </w:tc>
        <w:tc>
          <w:tcPr>
            <w:tcW w:w="1814" w:type="dxa"/>
            <w:vAlign w:val="bottom"/>
          </w:tcPr>
          <w:p w:rsidR="003A54AF" w:rsidRDefault="003A54AF">
            <w:pPr>
              <w:pStyle w:val="ConsPlusNormal"/>
              <w:jc w:val="right"/>
            </w:pPr>
            <w:r>
              <w:t>26607,6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2230948,3</w:t>
            </w:r>
          </w:p>
        </w:tc>
        <w:tc>
          <w:tcPr>
            <w:tcW w:w="1644" w:type="dxa"/>
            <w:vAlign w:val="bottom"/>
          </w:tcPr>
          <w:p w:rsidR="003A54AF" w:rsidRDefault="003A54AF">
            <w:pPr>
              <w:pStyle w:val="ConsPlusNormal"/>
              <w:jc w:val="right"/>
            </w:pPr>
            <w:r>
              <w:t>2230948,3</w:t>
            </w:r>
          </w:p>
        </w:tc>
        <w:tc>
          <w:tcPr>
            <w:tcW w:w="1814" w:type="dxa"/>
            <w:vAlign w:val="bottom"/>
          </w:tcPr>
          <w:p w:rsidR="003A54AF" w:rsidRDefault="003A54AF">
            <w:pPr>
              <w:pStyle w:val="ConsPlusNormal"/>
              <w:jc w:val="right"/>
            </w:pPr>
            <w:r>
              <w:t>2406384,7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1984,3</w:t>
            </w:r>
          </w:p>
        </w:tc>
        <w:tc>
          <w:tcPr>
            <w:tcW w:w="1644" w:type="dxa"/>
            <w:vAlign w:val="bottom"/>
          </w:tcPr>
          <w:p w:rsidR="003A54AF" w:rsidRDefault="003A54AF">
            <w:pPr>
              <w:pStyle w:val="ConsPlusNormal"/>
              <w:jc w:val="right"/>
            </w:pPr>
            <w:r>
              <w:t>1984,3</w:t>
            </w:r>
          </w:p>
        </w:tc>
        <w:tc>
          <w:tcPr>
            <w:tcW w:w="1814" w:type="dxa"/>
            <w:vAlign w:val="bottom"/>
          </w:tcPr>
          <w:p w:rsidR="003A54AF" w:rsidRDefault="003A54AF">
            <w:pPr>
              <w:pStyle w:val="ConsPlusNormal"/>
              <w:jc w:val="right"/>
            </w:pPr>
            <w:r>
              <w:t>1984,3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25823,1</w:t>
            </w:r>
          </w:p>
        </w:tc>
        <w:tc>
          <w:tcPr>
            <w:tcW w:w="1644" w:type="dxa"/>
            <w:vAlign w:val="bottom"/>
          </w:tcPr>
          <w:p w:rsidR="003A54AF" w:rsidRDefault="003A54AF">
            <w:pPr>
              <w:pStyle w:val="ConsPlusNormal"/>
              <w:jc w:val="right"/>
            </w:pPr>
            <w:r>
              <w:t>25823,1</w:t>
            </w:r>
          </w:p>
        </w:tc>
        <w:tc>
          <w:tcPr>
            <w:tcW w:w="1814" w:type="dxa"/>
            <w:vAlign w:val="bottom"/>
          </w:tcPr>
          <w:p w:rsidR="003A54AF" w:rsidRDefault="003A54AF">
            <w:pPr>
              <w:pStyle w:val="ConsPlusNormal"/>
              <w:jc w:val="right"/>
            </w:pPr>
            <w:r>
              <w:t>25823,1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0210901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142,0</w:t>
            </w:r>
          </w:p>
        </w:tc>
        <w:tc>
          <w:tcPr>
            <w:tcW w:w="1644" w:type="dxa"/>
            <w:vAlign w:val="bottom"/>
          </w:tcPr>
          <w:p w:rsidR="003A54AF" w:rsidRDefault="003A54AF">
            <w:pPr>
              <w:pStyle w:val="ConsPlusNormal"/>
              <w:jc w:val="right"/>
            </w:pPr>
            <w:r>
              <w:t>142,0</w:t>
            </w:r>
          </w:p>
        </w:tc>
        <w:tc>
          <w:tcPr>
            <w:tcW w:w="1814" w:type="dxa"/>
            <w:vAlign w:val="bottom"/>
          </w:tcPr>
          <w:p w:rsidR="003A54AF" w:rsidRDefault="003A54AF">
            <w:pPr>
              <w:pStyle w:val="ConsPlusNormal"/>
              <w:jc w:val="right"/>
            </w:pPr>
            <w:r>
              <w:t>142,0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25681,1</w:t>
            </w:r>
          </w:p>
        </w:tc>
        <w:tc>
          <w:tcPr>
            <w:tcW w:w="1644" w:type="dxa"/>
            <w:vAlign w:val="bottom"/>
          </w:tcPr>
          <w:p w:rsidR="003A54AF" w:rsidRDefault="003A54AF">
            <w:pPr>
              <w:pStyle w:val="ConsPlusNormal"/>
              <w:jc w:val="right"/>
            </w:pPr>
            <w:r>
              <w:t>25681,1</w:t>
            </w:r>
          </w:p>
        </w:tc>
        <w:tc>
          <w:tcPr>
            <w:tcW w:w="1814" w:type="dxa"/>
            <w:vAlign w:val="bottom"/>
          </w:tcPr>
          <w:p w:rsidR="003A54AF" w:rsidRDefault="003A54AF">
            <w:pPr>
              <w:pStyle w:val="ConsPlusNormal"/>
              <w:jc w:val="right"/>
            </w:pPr>
            <w:r>
              <w:t>25681,1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92298,2</w:t>
            </w:r>
          </w:p>
        </w:tc>
        <w:tc>
          <w:tcPr>
            <w:tcW w:w="1644" w:type="dxa"/>
            <w:vAlign w:val="bottom"/>
          </w:tcPr>
          <w:p w:rsidR="003A54AF" w:rsidRDefault="003A54AF">
            <w:pPr>
              <w:pStyle w:val="ConsPlusNormal"/>
              <w:jc w:val="right"/>
            </w:pPr>
            <w:r>
              <w:t>92298,2</w:t>
            </w:r>
          </w:p>
        </w:tc>
        <w:tc>
          <w:tcPr>
            <w:tcW w:w="1814" w:type="dxa"/>
            <w:vAlign w:val="bottom"/>
          </w:tcPr>
          <w:p w:rsidR="003A54AF" w:rsidRDefault="003A54AF">
            <w:pPr>
              <w:pStyle w:val="ConsPlusNormal"/>
              <w:jc w:val="right"/>
            </w:pPr>
            <w:r>
              <w:t>92298,2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0210902</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5765,0</w:t>
            </w:r>
          </w:p>
        </w:tc>
        <w:tc>
          <w:tcPr>
            <w:tcW w:w="1644" w:type="dxa"/>
            <w:vAlign w:val="bottom"/>
          </w:tcPr>
          <w:p w:rsidR="003A54AF" w:rsidRDefault="003A54AF">
            <w:pPr>
              <w:pStyle w:val="ConsPlusNormal"/>
              <w:jc w:val="right"/>
            </w:pPr>
            <w:r>
              <w:t>5765,0</w:t>
            </w:r>
          </w:p>
        </w:tc>
        <w:tc>
          <w:tcPr>
            <w:tcW w:w="1814" w:type="dxa"/>
            <w:vAlign w:val="bottom"/>
          </w:tcPr>
          <w:p w:rsidR="003A54AF" w:rsidRDefault="003A54AF">
            <w:pPr>
              <w:pStyle w:val="ConsPlusNormal"/>
              <w:jc w:val="right"/>
            </w:pPr>
            <w:r>
              <w:t>5765,0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0210902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86533,2</w:t>
            </w:r>
          </w:p>
        </w:tc>
        <w:tc>
          <w:tcPr>
            <w:tcW w:w="1644" w:type="dxa"/>
            <w:vAlign w:val="bottom"/>
          </w:tcPr>
          <w:p w:rsidR="003A54AF" w:rsidRDefault="003A54AF">
            <w:pPr>
              <w:pStyle w:val="ConsPlusNormal"/>
              <w:jc w:val="right"/>
            </w:pPr>
            <w:r>
              <w:t>86533,2</w:t>
            </w:r>
          </w:p>
        </w:tc>
        <w:tc>
          <w:tcPr>
            <w:tcW w:w="1814" w:type="dxa"/>
            <w:vAlign w:val="bottom"/>
          </w:tcPr>
          <w:p w:rsidR="003A54AF" w:rsidRDefault="003A54AF">
            <w:pPr>
              <w:pStyle w:val="ConsPlusNormal"/>
              <w:jc w:val="right"/>
            </w:pPr>
            <w:r>
              <w:t>86533,2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0211139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5757,6</w:t>
            </w:r>
          </w:p>
        </w:tc>
        <w:tc>
          <w:tcPr>
            <w:tcW w:w="1644" w:type="dxa"/>
            <w:vAlign w:val="bottom"/>
          </w:tcPr>
          <w:p w:rsidR="003A54AF" w:rsidRDefault="003A54AF">
            <w:pPr>
              <w:pStyle w:val="ConsPlusNormal"/>
              <w:jc w:val="right"/>
            </w:pPr>
            <w:r>
              <w:t>5757,6</w:t>
            </w:r>
          </w:p>
        </w:tc>
        <w:tc>
          <w:tcPr>
            <w:tcW w:w="1814" w:type="dxa"/>
            <w:vAlign w:val="bottom"/>
          </w:tcPr>
          <w:p w:rsidR="003A54AF" w:rsidRDefault="003A54AF">
            <w:pPr>
              <w:pStyle w:val="ConsPlusNormal"/>
              <w:jc w:val="right"/>
            </w:pPr>
            <w:r>
              <w:t>6608,5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0211139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539,8</w:t>
            </w:r>
          </w:p>
        </w:tc>
        <w:tc>
          <w:tcPr>
            <w:tcW w:w="1644" w:type="dxa"/>
            <w:vAlign w:val="bottom"/>
          </w:tcPr>
          <w:p w:rsidR="003A54AF" w:rsidRDefault="003A54AF">
            <w:pPr>
              <w:pStyle w:val="ConsPlusNormal"/>
              <w:jc w:val="right"/>
            </w:pPr>
            <w:r>
              <w:t>539,8</w:t>
            </w:r>
          </w:p>
        </w:tc>
        <w:tc>
          <w:tcPr>
            <w:tcW w:w="1814" w:type="dxa"/>
            <w:vAlign w:val="bottom"/>
          </w:tcPr>
          <w:p w:rsidR="003A54AF" w:rsidRDefault="003A54AF">
            <w:pPr>
              <w:pStyle w:val="ConsPlusNormal"/>
              <w:jc w:val="right"/>
            </w:pPr>
            <w:r>
              <w:t>609,4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0211139</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28,1</w:t>
            </w:r>
          </w:p>
        </w:tc>
        <w:tc>
          <w:tcPr>
            <w:tcW w:w="1644" w:type="dxa"/>
            <w:vAlign w:val="bottom"/>
          </w:tcPr>
          <w:p w:rsidR="003A54AF" w:rsidRDefault="003A54AF">
            <w:pPr>
              <w:pStyle w:val="ConsPlusNormal"/>
              <w:jc w:val="right"/>
            </w:pPr>
            <w:r>
              <w:t>28,1</w:t>
            </w:r>
          </w:p>
        </w:tc>
        <w:tc>
          <w:tcPr>
            <w:tcW w:w="1814" w:type="dxa"/>
            <w:vAlign w:val="bottom"/>
          </w:tcPr>
          <w:p w:rsidR="003A54AF" w:rsidRDefault="003A54AF">
            <w:pPr>
              <w:pStyle w:val="ConsPlusNormal"/>
              <w:jc w:val="right"/>
            </w:pPr>
            <w:r>
              <w:t>30,9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0211139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5189,7</w:t>
            </w:r>
          </w:p>
        </w:tc>
        <w:tc>
          <w:tcPr>
            <w:tcW w:w="1644" w:type="dxa"/>
            <w:vAlign w:val="bottom"/>
          </w:tcPr>
          <w:p w:rsidR="003A54AF" w:rsidRDefault="003A54AF">
            <w:pPr>
              <w:pStyle w:val="ConsPlusNormal"/>
              <w:jc w:val="right"/>
            </w:pPr>
            <w:r>
              <w:t>5189,7</w:t>
            </w:r>
          </w:p>
        </w:tc>
        <w:tc>
          <w:tcPr>
            <w:tcW w:w="1814" w:type="dxa"/>
            <w:vAlign w:val="bottom"/>
          </w:tcPr>
          <w:p w:rsidR="003A54AF" w:rsidRDefault="003A54AF">
            <w:pPr>
              <w:pStyle w:val="ConsPlusNormal"/>
              <w:jc w:val="right"/>
            </w:pPr>
            <w:r>
              <w:t>5968,2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0216012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968114,6</w:t>
            </w:r>
          </w:p>
        </w:tc>
        <w:tc>
          <w:tcPr>
            <w:tcW w:w="1644" w:type="dxa"/>
            <w:vAlign w:val="bottom"/>
          </w:tcPr>
          <w:p w:rsidR="003A54AF" w:rsidRDefault="003A54AF">
            <w:pPr>
              <w:pStyle w:val="ConsPlusNormal"/>
              <w:jc w:val="right"/>
            </w:pPr>
            <w:r>
              <w:t>968114,6</w:t>
            </w:r>
          </w:p>
        </w:tc>
        <w:tc>
          <w:tcPr>
            <w:tcW w:w="1814" w:type="dxa"/>
            <w:vAlign w:val="bottom"/>
          </w:tcPr>
          <w:p w:rsidR="003A54AF" w:rsidRDefault="003A54AF">
            <w:pPr>
              <w:pStyle w:val="ConsPlusNormal"/>
              <w:jc w:val="right"/>
            </w:pPr>
            <w:r>
              <w:t>1274325,0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0216012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968114,6</w:t>
            </w:r>
          </w:p>
        </w:tc>
        <w:tc>
          <w:tcPr>
            <w:tcW w:w="1644" w:type="dxa"/>
            <w:vAlign w:val="bottom"/>
          </w:tcPr>
          <w:p w:rsidR="003A54AF" w:rsidRDefault="003A54AF">
            <w:pPr>
              <w:pStyle w:val="ConsPlusNormal"/>
              <w:jc w:val="right"/>
            </w:pPr>
            <w:r>
              <w:t>968114,6</w:t>
            </w:r>
          </w:p>
        </w:tc>
        <w:tc>
          <w:tcPr>
            <w:tcW w:w="1814" w:type="dxa"/>
            <w:vAlign w:val="bottom"/>
          </w:tcPr>
          <w:p w:rsidR="003A54AF" w:rsidRDefault="003A54AF">
            <w:pPr>
              <w:pStyle w:val="ConsPlusNormal"/>
              <w:jc w:val="right"/>
            </w:pPr>
            <w:r>
              <w:t>1274325,0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государственной </w:t>
            </w:r>
            <w:hyperlink r:id="rId664" w:history="1">
              <w:r>
                <w:rPr>
                  <w:color w:val="0000FF"/>
                </w:rPr>
                <w:t>программы</w:t>
              </w:r>
            </w:hyperlink>
            <w:r>
              <w:t xml:space="preserve"> Краснодарского края "Развитие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0216060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133946,4</w:t>
            </w:r>
          </w:p>
        </w:tc>
        <w:tc>
          <w:tcPr>
            <w:tcW w:w="1644" w:type="dxa"/>
            <w:vAlign w:val="bottom"/>
          </w:tcPr>
          <w:p w:rsidR="003A54AF" w:rsidRDefault="003A54AF">
            <w:pPr>
              <w:pStyle w:val="ConsPlusNormal"/>
              <w:jc w:val="right"/>
            </w:pPr>
            <w:r>
              <w:t>133946,4</w:t>
            </w:r>
          </w:p>
        </w:tc>
        <w:tc>
          <w:tcPr>
            <w:tcW w:w="1814" w:type="dxa"/>
            <w:vAlign w:val="bottom"/>
          </w:tcPr>
          <w:p w:rsidR="003A54AF" w:rsidRDefault="003A54AF">
            <w:pPr>
              <w:pStyle w:val="ConsPlusNormal"/>
              <w:jc w:val="right"/>
            </w:pPr>
            <w:r>
              <w:t>133946,4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0216060</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133946,4</w:t>
            </w:r>
          </w:p>
        </w:tc>
        <w:tc>
          <w:tcPr>
            <w:tcW w:w="1644" w:type="dxa"/>
            <w:vAlign w:val="bottom"/>
          </w:tcPr>
          <w:p w:rsidR="003A54AF" w:rsidRDefault="003A54AF">
            <w:pPr>
              <w:pStyle w:val="ConsPlusNormal"/>
              <w:jc w:val="right"/>
            </w:pPr>
            <w:r>
              <w:t>133946,4</w:t>
            </w:r>
          </w:p>
        </w:tc>
        <w:tc>
          <w:tcPr>
            <w:tcW w:w="1814" w:type="dxa"/>
            <w:vAlign w:val="bottom"/>
          </w:tcPr>
          <w:p w:rsidR="003A54AF" w:rsidRDefault="003A54AF">
            <w:pPr>
              <w:pStyle w:val="ConsPlusNormal"/>
              <w:jc w:val="right"/>
            </w:pPr>
            <w:r>
              <w:t>133946,4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0216082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124514,2</w:t>
            </w:r>
          </w:p>
        </w:tc>
        <w:tc>
          <w:tcPr>
            <w:tcW w:w="1644" w:type="dxa"/>
            <w:vAlign w:val="bottom"/>
          </w:tcPr>
          <w:p w:rsidR="003A54AF" w:rsidRDefault="003A54AF">
            <w:pPr>
              <w:pStyle w:val="ConsPlusNormal"/>
              <w:jc w:val="right"/>
            </w:pPr>
            <w:r>
              <w:t>124514,2</w:t>
            </w:r>
          </w:p>
        </w:tc>
        <w:tc>
          <w:tcPr>
            <w:tcW w:w="1814" w:type="dxa"/>
            <w:vAlign w:val="bottom"/>
          </w:tcPr>
          <w:p w:rsidR="003A54AF" w:rsidRDefault="003A54AF">
            <w:pPr>
              <w:pStyle w:val="ConsPlusNormal"/>
              <w:jc w:val="right"/>
            </w:pPr>
            <w:r>
              <w:t>136966,1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0216082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124514,2</w:t>
            </w:r>
          </w:p>
        </w:tc>
        <w:tc>
          <w:tcPr>
            <w:tcW w:w="1644" w:type="dxa"/>
            <w:vAlign w:val="bottom"/>
          </w:tcPr>
          <w:p w:rsidR="003A54AF" w:rsidRDefault="003A54AF">
            <w:pPr>
              <w:pStyle w:val="ConsPlusNormal"/>
              <w:jc w:val="right"/>
            </w:pPr>
            <w:r>
              <w:t>124514,2</w:t>
            </w:r>
          </w:p>
        </w:tc>
        <w:tc>
          <w:tcPr>
            <w:tcW w:w="1814" w:type="dxa"/>
            <w:vAlign w:val="bottom"/>
          </w:tcPr>
          <w:p w:rsidR="003A54AF" w:rsidRDefault="003A54AF">
            <w:pPr>
              <w:pStyle w:val="ConsPlusNormal"/>
              <w:jc w:val="right"/>
            </w:pPr>
            <w:r>
              <w:t>136966,1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0216083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1142,0</w:t>
            </w:r>
          </w:p>
        </w:tc>
        <w:tc>
          <w:tcPr>
            <w:tcW w:w="1644" w:type="dxa"/>
            <w:vAlign w:val="bottom"/>
          </w:tcPr>
          <w:p w:rsidR="003A54AF" w:rsidRDefault="003A54AF">
            <w:pPr>
              <w:pStyle w:val="ConsPlusNormal"/>
              <w:jc w:val="right"/>
            </w:pPr>
            <w:r>
              <w:t>1142,0</w:t>
            </w:r>
          </w:p>
        </w:tc>
        <w:tc>
          <w:tcPr>
            <w:tcW w:w="1814" w:type="dxa"/>
            <w:vAlign w:val="bottom"/>
          </w:tcPr>
          <w:p w:rsidR="003A54AF" w:rsidRDefault="003A54AF">
            <w:pPr>
              <w:pStyle w:val="ConsPlusNormal"/>
              <w:jc w:val="right"/>
            </w:pPr>
            <w:r>
              <w:t>1142,0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0216083</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1142,0</w:t>
            </w:r>
          </w:p>
        </w:tc>
        <w:tc>
          <w:tcPr>
            <w:tcW w:w="1644" w:type="dxa"/>
            <w:vAlign w:val="bottom"/>
          </w:tcPr>
          <w:p w:rsidR="003A54AF" w:rsidRDefault="003A54AF">
            <w:pPr>
              <w:pStyle w:val="ConsPlusNormal"/>
              <w:jc w:val="right"/>
            </w:pPr>
            <w:r>
              <w:t>1142,0</w:t>
            </w:r>
          </w:p>
        </w:tc>
        <w:tc>
          <w:tcPr>
            <w:tcW w:w="1814" w:type="dxa"/>
            <w:vAlign w:val="bottom"/>
          </w:tcPr>
          <w:p w:rsidR="003A54AF" w:rsidRDefault="003A54AF">
            <w:pPr>
              <w:pStyle w:val="ConsPlusNormal"/>
              <w:jc w:val="right"/>
            </w:pPr>
            <w:r>
              <w:t>1142,0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0216086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21308359,3</w:t>
            </w:r>
          </w:p>
        </w:tc>
        <w:tc>
          <w:tcPr>
            <w:tcW w:w="1644" w:type="dxa"/>
            <w:vAlign w:val="bottom"/>
          </w:tcPr>
          <w:p w:rsidR="003A54AF" w:rsidRDefault="003A54AF">
            <w:pPr>
              <w:pStyle w:val="ConsPlusNormal"/>
              <w:jc w:val="right"/>
            </w:pPr>
            <w:r>
              <w:t>21308359,3</w:t>
            </w:r>
          </w:p>
        </w:tc>
        <w:tc>
          <w:tcPr>
            <w:tcW w:w="1814" w:type="dxa"/>
            <w:vAlign w:val="bottom"/>
          </w:tcPr>
          <w:p w:rsidR="003A54AF" w:rsidRDefault="003A54AF">
            <w:pPr>
              <w:pStyle w:val="ConsPlusNormal"/>
              <w:jc w:val="right"/>
            </w:pPr>
            <w:r>
              <w:t>23288173,2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0216086</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21308359,3</w:t>
            </w:r>
          </w:p>
        </w:tc>
        <w:tc>
          <w:tcPr>
            <w:tcW w:w="1644" w:type="dxa"/>
            <w:vAlign w:val="bottom"/>
          </w:tcPr>
          <w:p w:rsidR="003A54AF" w:rsidRDefault="003A54AF">
            <w:pPr>
              <w:pStyle w:val="ConsPlusNormal"/>
              <w:jc w:val="right"/>
            </w:pPr>
            <w:r>
              <w:t>21308359,3</w:t>
            </w:r>
          </w:p>
        </w:tc>
        <w:tc>
          <w:tcPr>
            <w:tcW w:w="1814" w:type="dxa"/>
            <w:vAlign w:val="bottom"/>
          </w:tcPr>
          <w:p w:rsidR="003A54AF" w:rsidRDefault="003A54AF">
            <w:pPr>
              <w:pStyle w:val="ConsPlusNormal"/>
              <w:jc w:val="right"/>
            </w:pPr>
            <w:r>
              <w:t>23288173,2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Поощрение лучших учителей</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0218088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5600,0</w:t>
            </w:r>
          </w:p>
        </w:tc>
        <w:tc>
          <w:tcPr>
            <w:tcW w:w="1644" w:type="dxa"/>
            <w:vAlign w:val="bottom"/>
          </w:tcPr>
          <w:p w:rsidR="003A54AF" w:rsidRDefault="003A54AF">
            <w:pPr>
              <w:pStyle w:val="ConsPlusNormal"/>
              <w:jc w:val="right"/>
            </w:pPr>
            <w:r>
              <w:t>5600,0</w:t>
            </w:r>
          </w:p>
        </w:tc>
        <w:tc>
          <w:tcPr>
            <w:tcW w:w="1814" w:type="dxa"/>
            <w:vAlign w:val="bottom"/>
          </w:tcPr>
          <w:p w:rsidR="003A54AF" w:rsidRDefault="003A54AF">
            <w:pPr>
              <w:pStyle w:val="ConsPlusNormal"/>
              <w:jc w:val="right"/>
            </w:pPr>
            <w:r>
              <w:t>5600,0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0218088</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5600,0</w:t>
            </w:r>
          </w:p>
        </w:tc>
        <w:tc>
          <w:tcPr>
            <w:tcW w:w="1644" w:type="dxa"/>
            <w:vAlign w:val="bottom"/>
          </w:tcPr>
          <w:p w:rsidR="003A54AF" w:rsidRDefault="003A54AF">
            <w:pPr>
              <w:pStyle w:val="ConsPlusNormal"/>
              <w:jc w:val="right"/>
            </w:pPr>
            <w:r>
              <w:t>5600,0</w:t>
            </w:r>
          </w:p>
        </w:tc>
        <w:tc>
          <w:tcPr>
            <w:tcW w:w="1814" w:type="dxa"/>
            <w:vAlign w:val="bottom"/>
          </w:tcPr>
          <w:p w:rsidR="003A54AF" w:rsidRDefault="003A54AF">
            <w:pPr>
              <w:pStyle w:val="ConsPlusNormal"/>
              <w:jc w:val="right"/>
            </w:pPr>
            <w:r>
              <w:t>5600,0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65" w:history="1">
              <w:r>
                <w:rPr>
                  <w:color w:val="0000FF"/>
                </w:rPr>
                <w:t>программа</w:t>
              </w:r>
            </w:hyperlink>
            <w:r>
              <w:t xml:space="preserve"> Краснодарского края "Доступная среда"</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6700,0</w:t>
            </w:r>
          </w:p>
        </w:tc>
        <w:tc>
          <w:tcPr>
            <w:tcW w:w="1644" w:type="dxa"/>
            <w:vAlign w:val="bottom"/>
          </w:tcPr>
          <w:p w:rsidR="003A54AF" w:rsidRDefault="003A54AF">
            <w:pPr>
              <w:pStyle w:val="ConsPlusNormal"/>
              <w:jc w:val="right"/>
            </w:pPr>
            <w:r>
              <w:t>6700,0</w:t>
            </w:r>
          </w:p>
        </w:tc>
        <w:tc>
          <w:tcPr>
            <w:tcW w:w="1814" w:type="dxa"/>
            <w:vAlign w:val="bottom"/>
          </w:tcPr>
          <w:p w:rsidR="003A54AF" w:rsidRDefault="003A54AF">
            <w:pPr>
              <w:pStyle w:val="ConsPlusNormal"/>
              <w:jc w:val="right"/>
            </w:pPr>
            <w:r>
              <w:t>6902,6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6700,0</w:t>
            </w:r>
          </w:p>
        </w:tc>
        <w:tc>
          <w:tcPr>
            <w:tcW w:w="1644" w:type="dxa"/>
            <w:vAlign w:val="bottom"/>
          </w:tcPr>
          <w:p w:rsidR="003A54AF" w:rsidRDefault="003A54AF">
            <w:pPr>
              <w:pStyle w:val="ConsPlusNormal"/>
              <w:jc w:val="right"/>
            </w:pPr>
            <w:r>
              <w:t>6700,0</w:t>
            </w:r>
          </w:p>
        </w:tc>
        <w:tc>
          <w:tcPr>
            <w:tcW w:w="1814" w:type="dxa"/>
            <w:vAlign w:val="bottom"/>
          </w:tcPr>
          <w:p w:rsidR="003A54AF" w:rsidRDefault="003A54AF">
            <w:pPr>
              <w:pStyle w:val="ConsPlusNormal"/>
              <w:jc w:val="right"/>
            </w:pPr>
            <w:r>
              <w:t>6902,6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государственной </w:t>
            </w:r>
            <w:hyperlink r:id="rId666" w:history="1">
              <w:r>
                <w:rPr>
                  <w:color w:val="0000FF"/>
                </w:rPr>
                <w:t>программы</w:t>
              </w:r>
            </w:hyperlink>
            <w:r>
              <w:t xml:space="preserve"> Российской Федерации "Доступная среда" на 2011 - 2015 годы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0417027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6700,0</w:t>
            </w:r>
          </w:p>
        </w:tc>
        <w:tc>
          <w:tcPr>
            <w:tcW w:w="1644" w:type="dxa"/>
            <w:vAlign w:val="bottom"/>
          </w:tcPr>
          <w:p w:rsidR="003A54AF" w:rsidRDefault="003A54AF">
            <w:pPr>
              <w:pStyle w:val="ConsPlusNormal"/>
              <w:jc w:val="right"/>
            </w:pPr>
            <w:r>
              <w:t>6700,0</w:t>
            </w:r>
          </w:p>
        </w:tc>
        <w:tc>
          <w:tcPr>
            <w:tcW w:w="1814" w:type="dxa"/>
            <w:vAlign w:val="bottom"/>
          </w:tcPr>
          <w:p w:rsidR="003A54AF" w:rsidRDefault="003A54AF">
            <w:pPr>
              <w:pStyle w:val="ConsPlusNormal"/>
              <w:jc w:val="right"/>
            </w:pPr>
            <w:r>
              <w:t>6902,6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0417027</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6700,0</w:t>
            </w:r>
          </w:p>
        </w:tc>
        <w:tc>
          <w:tcPr>
            <w:tcW w:w="1644" w:type="dxa"/>
            <w:vAlign w:val="bottom"/>
          </w:tcPr>
          <w:p w:rsidR="003A54AF" w:rsidRDefault="003A54AF">
            <w:pPr>
              <w:pStyle w:val="ConsPlusNormal"/>
              <w:jc w:val="right"/>
            </w:pPr>
            <w:r>
              <w:t>6700,0</w:t>
            </w:r>
          </w:p>
        </w:tc>
        <w:tc>
          <w:tcPr>
            <w:tcW w:w="1814" w:type="dxa"/>
            <w:vAlign w:val="bottom"/>
          </w:tcPr>
          <w:p w:rsidR="003A54AF" w:rsidRDefault="003A54AF">
            <w:pPr>
              <w:pStyle w:val="ConsPlusNormal"/>
              <w:jc w:val="right"/>
            </w:pPr>
            <w:r>
              <w:t>6902,6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67"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23500,0</w:t>
            </w:r>
          </w:p>
        </w:tc>
        <w:tc>
          <w:tcPr>
            <w:tcW w:w="1644" w:type="dxa"/>
            <w:vAlign w:val="bottom"/>
          </w:tcPr>
          <w:p w:rsidR="003A54AF" w:rsidRDefault="003A54AF">
            <w:pPr>
              <w:pStyle w:val="ConsPlusNormal"/>
              <w:jc w:val="right"/>
            </w:pPr>
            <w:r>
              <w:t>23500,0</w:t>
            </w:r>
          </w:p>
        </w:tc>
        <w:tc>
          <w:tcPr>
            <w:tcW w:w="1814" w:type="dxa"/>
            <w:vAlign w:val="bottom"/>
          </w:tcPr>
          <w:p w:rsidR="003A54AF" w:rsidRDefault="003A54AF">
            <w:pPr>
              <w:pStyle w:val="ConsPlusNormal"/>
              <w:jc w:val="right"/>
            </w:pPr>
            <w:r>
              <w:t>29000,0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Пожарная безопасность в Краснодарском крае</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23500,0</w:t>
            </w:r>
          </w:p>
        </w:tc>
        <w:tc>
          <w:tcPr>
            <w:tcW w:w="1644" w:type="dxa"/>
            <w:vAlign w:val="bottom"/>
          </w:tcPr>
          <w:p w:rsidR="003A54AF" w:rsidRDefault="003A54AF">
            <w:pPr>
              <w:pStyle w:val="ConsPlusNormal"/>
              <w:jc w:val="right"/>
            </w:pPr>
            <w:r>
              <w:t>23500,0</w:t>
            </w:r>
          </w:p>
        </w:tc>
        <w:tc>
          <w:tcPr>
            <w:tcW w:w="1814" w:type="dxa"/>
            <w:vAlign w:val="bottom"/>
          </w:tcPr>
          <w:p w:rsidR="003A54AF" w:rsidRDefault="003A54AF">
            <w:pPr>
              <w:pStyle w:val="ConsPlusNormal"/>
              <w:jc w:val="right"/>
            </w:pPr>
            <w:r>
              <w:t>29000,0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пожарной безопасности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23500,0</w:t>
            </w:r>
          </w:p>
        </w:tc>
        <w:tc>
          <w:tcPr>
            <w:tcW w:w="1644" w:type="dxa"/>
            <w:vAlign w:val="bottom"/>
          </w:tcPr>
          <w:p w:rsidR="003A54AF" w:rsidRDefault="003A54AF">
            <w:pPr>
              <w:pStyle w:val="ConsPlusNormal"/>
              <w:jc w:val="right"/>
            </w:pPr>
            <w:r>
              <w:t>23500,0</w:t>
            </w:r>
          </w:p>
        </w:tc>
        <w:tc>
          <w:tcPr>
            <w:tcW w:w="1814" w:type="dxa"/>
            <w:vAlign w:val="bottom"/>
          </w:tcPr>
          <w:p w:rsidR="003A54AF" w:rsidRDefault="003A54AF">
            <w:pPr>
              <w:pStyle w:val="ConsPlusNormal"/>
              <w:jc w:val="right"/>
            </w:pPr>
            <w:r>
              <w:t>29000,0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23500,0</w:t>
            </w:r>
          </w:p>
        </w:tc>
        <w:tc>
          <w:tcPr>
            <w:tcW w:w="1644" w:type="dxa"/>
            <w:vAlign w:val="bottom"/>
          </w:tcPr>
          <w:p w:rsidR="003A54AF" w:rsidRDefault="003A54AF">
            <w:pPr>
              <w:pStyle w:val="ConsPlusNormal"/>
              <w:jc w:val="right"/>
            </w:pPr>
            <w:r>
              <w:t>23500,0</w:t>
            </w:r>
          </w:p>
        </w:tc>
        <w:tc>
          <w:tcPr>
            <w:tcW w:w="1814" w:type="dxa"/>
            <w:vAlign w:val="bottom"/>
          </w:tcPr>
          <w:p w:rsidR="003A54AF" w:rsidRDefault="003A54AF">
            <w:pPr>
              <w:pStyle w:val="ConsPlusNormal"/>
              <w:jc w:val="right"/>
            </w:pPr>
            <w:r>
              <w:t>29000,0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68" w:history="1">
              <w:r>
                <w:rPr>
                  <w:color w:val="0000FF"/>
                </w:rPr>
                <w:t>программа</w:t>
              </w:r>
            </w:hyperlink>
            <w:r>
              <w:t xml:space="preserve"> Краснодарского края "Противодействие незаконному обороту наркотиков"</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2110000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Противодействие злоупотреблению наркотиками и их незаконному обороту</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2111012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2111012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Среднее профессиональное образование</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4742282,0</w:t>
            </w:r>
          </w:p>
        </w:tc>
        <w:tc>
          <w:tcPr>
            <w:tcW w:w="1644" w:type="dxa"/>
            <w:vAlign w:val="bottom"/>
          </w:tcPr>
          <w:p w:rsidR="003A54AF" w:rsidRDefault="003A54AF">
            <w:pPr>
              <w:pStyle w:val="ConsPlusNormal"/>
              <w:jc w:val="right"/>
            </w:pPr>
            <w:r>
              <w:t>4742282,0</w:t>
            </w:r>
          </w:p>
        </w:tc>
        <w:tc>
          <w:tcPr>
            <w:tcW w:w="1814" w:type="dxa"/>
            <w:vAlign w:val="bottom"/>
          </w:tcPr>
          <w:p w:rsidR="003A54AF" w:rsidRDefault="003A54AF">
            <w:pPr>
              <w:pStyle w:val="ConsPlusNormal"/>
              <w:jc w:val="right"/>
            </w:pPr>
            <w:r>
              <w:t>5098584,6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69" w:history="1">
              <w:r>
                <w:rPr>
                  <w:color w:val="0000FF"/>
                </w:rPr>
                <w:t>программа</w:t>
              </w:r>
            </w:hyperlink>
            <w:r>
              <w:t xml:space="preserve"> Краснодарского края "Развитие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4706390,3</w:t>
            </w:r>
          </w:p>
        </w:tc>
        <w:tc>
          <w:tcPr>
            <w:tcW w:w="1644" w:type="dxa"/>
            <w:vAlign w:val="bottom"/>
          </w:tcPr>
          <w:p w:rsidR="003A54AF" w:rsidRDefault="003A54AF">
            <w:pPr>
              <w:pStyle w:val="ConsPlusNormal"/>
              <w:jc w:val="right"/>
            </w:pPr>
            <w:r>
              <w:t>4706390,3</w:t>
            </w:r>
          </w:p>
        </w:tc>
        <w:tc>
          <w:tcPr>
            <w:tcW w:w="1814" w:type="dxa"/>
            <w:vAlign w:val="bottom"/>
          </w:tcPr>
          <w:p w:rsidR="003A54AF" w:rsidRDefault="003A54AF">
            <w:pPr>
              <w:pStyle w:val="ConsPlusNormal"/>
              <w:jc w:val="right"/>
            </w:pPr>
            <w:r>
              <w:t>5058584,6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дошкольного, общего и дополнительного образования детей</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0210000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9079,2</w:t>
            </w:r>
          </w:p>
        </w:tc>
        <w:tc>
          <w:tcPr>
            <w:tcW w:w="1644" w:type="dxa"/>
            <w:vAlign w:val="bottom"/>
          </w:tcPr>
          <w:p w:rsidR="003A54AF" w:rsidRDefault="003A54AF">
            <w:pPr>
              <w:pStyle w:val="ConsPlusNormal"/>
              <w:jc w:val="right"/>
            </w:pPr>
            <w:r>
              <w:t>9079,2</w:t>
            </w:r>
          </w:p>
        </w:tc>
        <w:tc>
          <w:tcPr>
            <w:tcW w:w="1814" w:type="dxa"/>
            <w:vAlign w:val="bottom"/>
          </w:tcPr>
          <w:p w:rsidR="003A54AF" w:rsidRDefault="003A54AF">
            <w:pPr>
              <w:pStyle w:val="ConsPlusNormal"/>
              <w:jc w:val="right"/>
            </w:pPr>
            <w:r>
              <w:t>9079,2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670" w:history="1">
              <w:r>
                <w:rPr>
                  <w:color w:val="0000FF"/>
                </w:rPr>
                <w:t>программы</w:t>
              </w:r>
            </w:hyperlink>
            <w:r>
              <w:t xml:space="preserve"> Краснодарского края "Развитие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0210913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9079,2</w:t>
            </w:r>
          </w:p>
        </w:tc>
        <w:tc>
          <w:tcPr>
            <w:tcW w:w="1644" w:type="dxa"/>
            <w:vAlign w:val="bottom"/>
          </w:tcPr>
          <w:p w:rsidR="003A54AF" w:rsidRDefault="003A54AF">
            <w:pPr>
              <w:pStyle w:val="ConsPlusNormal"/>
              <w:jc w:val="right"/>
            </w:pPr>
            <w:r>
              <w:t>9079,2</w:t>
            </w:r>
          </w:p>
        </w:tc>
        <w:tc>
          <w:tcPr>
            <w:tcW w:w="1814" w:type="dxa"/>
            <w:vAlign w:val="bottom"/>
          </w:tcPr>
          <w:p w:rsidR="003A54AF" w:rsidRDefault="003A54AF">
            <w:pPr>
              <w:pStyle w:val="ConsPlusNormal"/>
              <w:jc w:val="right"/>
            </w:pPr>
            <w:r>
              <w:t>9079,2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0210913</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9079,2</w:t>
            </w:r>
          </w:p>
        </w:tc>
        <w:tc>
          <w:tcPr>
            <w:tcW w:w="1644" w:type="dxa"/>
            <w:vAlign w:val="bottom"/>
          </w:tcPr>
          <w:p w:rsidR="003A54AF" w:rsidRDefault="003A54AF">
            <w:pPr>
              <w:pStyle w:val="ConsPlusNormal"/>
              <w:jc w:val="right"/>
            </w:pPr>
            <w:r>
              <w:t>9079,2</w:t>
            </w:r>
          </w:p>
        </w:tc>
        <w:tc>
          <w:tcPr>
            <w:tcW w:w="1814" w:type="dxa"/>
            <w:vAlign w:val="bottom"/>
          </w:tcPr>
          <w:p w:rsidR="003A54AF" w:rsidRDefault="003A54AF">
            <w:pPr>
              <w:pStyle w:val="ConsPlusNormal"/>
              <w:jc w:val="right"/>
            </w:pPr>
            <w:r>
              <w:t>9079,2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профессионального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0220000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4697311,1</w:t>
            </w:r>
          </w:p>
        </w:tc>
        <w:tc>
          <w:tcPr>
            <w:tcW w:w="1644" w:type="dxa"/>
            <w:vAlign w:val="bottom"/>
          </w:tcPr>
          <w:p w:rsidR="003A54AF" w:rsidRDefault="003A54AF">
            <w:pPr>
              <w:pStyle w:val="ConsPlusNormal"/>
              <w:jc w:val="right"/>
            </w:pPr>
            <w:r>
              <w:t>4697311,1</w:t>
            </w:r>
          </w:p>
        </w:tc>
        <w:tc>
          <w:tcPr>
            <w:tcW w:w="1814" w:type="dxa"/>
            <w:vAlign w:val="bottom"/>
          </w:tcPr>
          <w:p w:rsidR="003A54AF" w:rsidRDefault="003A54AF">
            <w:pPr>
              <w:pStyle w:val="ConsPlusNormal"/>
              <w:jc w:val="right"/>
            </w:pPr>
            <w:r>
              <w:t>5049505,4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0220059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4036694,9</w:t>
            </w:r>
          </w:p>
        </w:tc>
        <w:tc>
          <w:tcPr>
            <w:tcW w:w="1644" w:type="dxa"/>
            <w:vAlign w:val="bottom"/>
          </w:tcPr>
          <w:p w:rsidR="003A54AF" w:rsidRDefault="003A54AF">
            <w:pPr>
              <w:pStyle w:val="ConsPlusNormal"/>
              <w:jc w:val="right"/>
            </w:pPr>
            <w:r>
              <w:t>4036694,9</w:t>
            </w:r>
          </w:p>
        </w:tc>
        <w:tc>
          <w:tcPr>
            <w:tcW w:w="1814" w:type="dxa"/>
            <w:vAlign w:val="bottom"/>
          </w:tcPr>
          <w:p w:rsidR="003A54AF" w:rsidRDefault="003A54AF">
            <w:pPr>
              <w:pStyle w:val="ConsPlusNormal"/>
              <w:jc w:val="right"/>
            </w:pPr>
            <w:r>
              <w:t>4368154,6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0220059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4036694,9</w:t>
            </w:r>
          </w:p>
        </w:tc>
        <w:tc>
          <w:tcPr>
            <w:tcW w:w="1644" w:type="dxa"/>
            <w:vAlign w:val="bottom"/>
          </w:tcPr>
          <w:p w:rsidR="003A54AF" w:rsidRDefault="003A54AF">
            <w:pPr>
              <w:pStyle w:val="ConsPlusNormal"/>
              <w:jc w:val="right"/>
            </w:pPr>
            <w:r>
              <w:t>4036694,9</w:t>
            </w:r>
          </w:p>
        </w:tc>
        <w:tc>
          <w:tcPr>
            <w:tcW w:w="1814" w:type="dxa"/>
            <w:vAlign w:val="bottom"/>
          </w:tcPr>
          <w:p w:rsidR="003A54AF" w:rsidRDefault="003A54AF">
            <w:pPr>
              <w:pStyle w:val="ConsPlusNormal"/>
              <w:jc w:val="right"/>
            </w:pPr>
            <w:r>
              <w:t>4368154,6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0220901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97778,9</w:t>
            </w:r>
          </w:p>
        </w:tc>
        <w:tc>
          <w:tcPr>
            <w:tcW w:w="1644" w:type="dxa"/>
            <w:vAlign w:val="bottom"/>
          </w:tcPr>
          <w:p w:rsidR="003A54AF" w:rsidRDefault="003A54AF">
            <w:pPr>
              <w:pStyle w:val="ConsPlusNormal"/>
              <w:jc w:val="right"/>
            </w:pPr>
            <w:r>
              <w:t>97778,9</w:t>
            </w:r>
          </w:p>
        </w:tc>
        <w:tc>
          <w:tcPr>
            <w:tcW w:w="1814" w:type="dxa"/>
            <w:vAlign w:val="bottom"/>
          </w:tcPr>
          <w:p w:rsidR="003A54AF" w:rsidRDefault="003A54AF">
            <w:pPr>
              <w:pStyle w:val="ConsPlusNormal"/>
              <w:jc w:val="right"/>
            </w:pPr>
            <w:r>
              <w:t>97778,9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0220901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97778,9</w:t>
            </w:r>
          </w:p>
        </w:tc>
        <w:tc>
          <w:tcPr>
            <w:tcW w:w="1644" w:type="dxa"/>
            <w:vAlign w:val="bottom"/>
          </w:tcPr>
          <w:p w:rsidR="003A54AF" w:rsidRDefault="003A54AF">
            <w:pPr>
              <w:pStyle w:val="ConsPlusNormal"/>
              <w:jc w:val="right"/>
            </w:pPr>
            <w:r>
              <w:t>97778,9</w:t>
            </w:r>
          </w:p>
        </w:tc>
        <w:tc>
          <w:tcPr>
            <w:tcW w:w="1814" w:type="dxa"/>
            <w:vAlign w:val="bottom"/>
          </w:tcPr>
          <w:p w:rsidR="003A54AF" w:rsidRDefault="003A54AF">
            <w:pPr>
              <w:pStyle w:val="ConsPlusNormal"/>
              <w:jc w:val="right"/>
            </w:pPr>
            <w:r>
              <w:t>97778,9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0220902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199434,0</w:t>
            </w:r>
          </w:p>
        </w:tc>
        <w:tc>
          <w:tcPr>
            <w:tcW w:w="1644" w:type="dxa"/>
            <w:vAlign w:val="bottom"/>
          </w:tcPr>
          <w:p w:rsidR="003A54AF" w:rsidRDefault="003A54AF">
            <w:pPr>
              <w:pStyle w:val="ConsPlusNormal"/>
              <w:jc w:val="right"/>
            </w:pPr>
            <w:r>
              <w:t>199434,0</w:t>
            </w:r>
          </w:p>
        </w:tc>
        <w:tc>
          <w:tcPr>
            <w:tcW w:w="1814" w:type="dxa"/>
            <w:vAlign w:val="bottom"/>
          </w:tcPr>
          <w:p w:rsidR="003A54AF" w:rsidRDefault="003A54AF">
            <w:pPr>
              <w:pStyle w:val="ConsPlusNormal"/>
              <w:jc w:val="right"/>
            </w:pPr>
            <w:r>
              <w:t>199434,0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0220902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199434,0</w:t>
            </w:r>
          </w:p>
        </w:tc>
        <w:tc>
          <w:tcPr>
            <w:tcW w:w="1644" w:type="dxa"/>
            <w:vAlign w:val="bottom"/>
          </w:tcPr>
          <w:p w:rsidR="003A54AF" w:rsidRDefault="003A54AF">
            <w:pPr>
              <w:pStyle w:val="ConsPlusNormal"/>
              <w:jc w:val="right"/>
            </w:pPr>
            <w:r>
              <w:t>199434,0</w:t>
            </w:r>
          </w:p>
        </w:tc>
        <w:tc>
          <w:tcPr>
            <w:tcW w:w="1814" w:type="dxa"/>
            <w:vAlign w:val="bottom"/>
          </w:tcPr>
          <w:p w:rsidR="003A54AF" w:rsidRDefault="003A54AF">
            <w:pPr>
              <w:pStyle w:val="ConsPlusNormal"/>
              <w:jc w:val="right"/>
            </w:pPr>
            <w:r>
              <w:t>199434,0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Стипендии и другие выплаты обучающимся за счет стипендиального фонда</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0221135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357126,4</w:t>
            </w:r>
          </w:p>
        </w:tc>
        <w:tc>
          <w:tcPr>
            <w:tcW w:w="1644" w:type="dxa"/>
            <w:vAlign w:val="bottom"/>
          </w:tcPr>
          <w:p w:rsidR="003A54AF" w:rsidRDefault="003A54AF">
            <w:pPr>
              <w:pStyle w:val="ConsPlusNormal"/>
              <w:jc w:val="right"/>
            </w:pPr>
            <w:r>
              <w:t>357126,4</w:t>
            </w:r>
          </w:p>
        </w:tc>
        <w:tc>
          <w:tcPr>
            <w:tcW w:w="1814" w:type="dxa"/>
            <w:vAlign w:val="bottom"/>
          </w:tcPr>
          <w:p w:rsidR="003A54AF" w:rsidRDefault="003A54AF">
            <w:pPr>
              <w:pStyle w:val="ConsPlusNormal"/>
              <w:jc w:val="right"/>
            </w:pPr>
            <w:r>
              <w:t>376919,4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0221135</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357126,4</w:t>
            </w:r>
          </w:p>
        </w:tc>
        <w:tc>
          <w:tcPr>
            <w:tcW w:w="1644" w:type="dxa"/>
            <w:vAlign w:val="bottom"/>
          </w:tcPr>
          <w:p w:rsidR="003A54AF" w:rsidRDefault="003A54AF">
            <w:pPr>
              <w:pStyle w:val="ConsPlusNormal"/>
              <w:jc w:val="right"/>
            </w:pPr>
            <w:r>
              <w:t>357126,4</w:t>
            </w:r>
          </w:p>
        </w:tc>
        <w:tc>
          <w:tcPr>
            <w:tcW w:w="1814" w:type="dxa"/>
            <w:vAlign w:val="bottom"/>
          </w:tcPr>
          <w:p w:rsidR="003A54AF" w:rsidRDefault="003A54AF">
            <w:pPr>
              <w:pStyle w:val="ConsPlusNormal"/>
              <w:jc w:val="right"/>
            </w:pPr>
            <w:r>
              <w:t>376919,4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0221139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6276,9</w:t>
            </w:r>
          </w:p>
        </w:tc>
        <w:tc>
          <w:tcPr>
            <w:tcW w:w="1644" w:type="dxa"/>
            <w:vAlign w:val="bottom"/>
          </w:tcPr>
          <w:p w:rsidR="003A54AF" w:rsidRDefault="003A54AF">
            <w:pPr>
              <w:pStyle w:val="ConsPlusNormal"/>
              <w:jc w:val="right"/>
            </w:pPr>
            <w:r>
              <w:t>6276,9</w:t>
            </w:r>
          </w:p>
        </w:tc>
        <w:tc>
          <w:tcPr>
            <w:tcW w:w="1814" w:type="dxa"/>
            <w:vAlign w:val="bottom"/>
          </w:tcPr>
          <w:p w:rsidR="003A54AF" w:rsidRDefault="003A54AF">
            <w:pPr>
              <w:pStyle w:val="ConsPlusNormal"/>
              <w:jc w:val="right"/>
            </w:pPr>
            <w:r>
              <w:t>7218,5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0221139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6276,9</w:t>
            </w:r>
          </w:p>
        </w:tc>
        <w:tc>
          <w:tcPr>
            <w:tcW w:w="1644" w:type="dxa"/>
            <w:vAlign w:val="bottom"/>
          </w:tcPr>
          <w:p w:rsidR="003A54AF" w:rsidRDefault="003A54AF">
            <w:pPr>
              <w:pStyle w:val="ConsPlusNormal"/>
              <w:jc w:val="right"/>
            </w:pPr>
            <w:r>
              <w:t>6276,9</w:t>
            </w:r>
          </w:p>
        </w:tc>
        <w:tc>
          <w:tcPr>
            <w:tcW w:w="1814" w:type="dxa"/>
            <w:vAlign w:val="bottom"/>
          </w:tcPr>
          <w:p w:rsidR="003A54AF" w:rsidRDefault="003A54AF">
            <w:pPr>
              <w:pStyle w:val="ConsPlusNormal"/>
              <w:jc w:val="right"/>
            </w:pPr>
            <w:r>
              <w:t>7218,5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71" w:history="1">
              <w:r>
                <w:rPr>
                  <w:color w:val="0000FF"/>
                </w:rPr>
                <w:t>программа</w:t>
              </w:r>
            </w:hyperlink>
            <w:r>
              <w:t xml:space="preserve"> Краснодарского края "Доступная среда"</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3566,7</w:t>
            </w:r>
          </w:p>
        </w:tc>
        <w:tc>
          <w:tcPr>
            <w:tcW w:w="1644" w:type="dxa"/>
            <w:vAlign w:val="bottom"/>
          </w:tcPr>
          <w:p w:rsidR="003A54AF" w:rsidRDefault="003A54AF">
            <w:pPr>
              <w:pStyle w:val="ConsPlusNormal"/>
              <w:jc w:val="right"/>
            </w:pPr>
            <w:r>
              <w:t>3566,7</w:t>
            </w:r>
          </w:p>
        </w:tc>
        <w:tc>
          <w:tcPr>
            <w:tcW w:w="1814" w:type="dxa"/>
            <w:vAlign w:val="bottom"/>
          </w:tcPr>
          <w:p w:rsidR="003A54AF" w:rsidRDefault="003A54AF">
            <w:pPr>
              <w:pStyle w:val="ConsPlusNormal"/>
              <w:jc w:val="right"/>
            </w:pPr>
            <w:r>
              <w:t>3500,0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3566,7</w:t>
            </w:r>
          </w:p>
        </w:tc>
        <w:tc>
          <w:tcPr>
            <w:tcW w:w="1644" w:type="dxa"/>
            <w:vAlign w:val="bottom"/>
          </w:tcPr>
          <w:p w:rsidR="003A54AF" w:rsidRDefault="003A54AF">
            <w:pPr>
              <w:pStyle w:val="ConsPlusNormal"/>
              <w:jc w:val="right"/>
            </w:pPr>
            <w:r>
              <w:t>3566,7</w:t>
            </w:r>
          </w:p>
        </w:tc>
        <w:tc>
          <w:tcPr>
            <w:tcW w:w="1814" w:type="dxa"/>
            <w:vAlign w:val="bottom"/>
          </w:tcPr>
          <w:p w:rsidR="003A54AF" w:rsidRDefault="003A54AF">
            <w:pPr>
              <w:pStyle w:val="ConsPlusNormal"/>
              <w:jc w:val="right"/>
            </w:pPr>
            <w:r>
              <w:t>3500,0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Мероприятия государственной </w:t>
            </w:r>
            <w:hyperlink r:id="rId672" w:history="1">
              <w:r>
                <w:rPr>
                  <w:color w:val="0000FF"/>
                </w:rPr>
                <w:t>программы</w:t>
              </w:r>
            </w:hyperlink>
            <w:r>
              <w:t xml:space="preserve"> Российской Федерации "Доступная среда" на 2011 - 2015 годы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0418027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3566,7</w:t>
            </w:r>
          </w:p>
        </w:tc>
        <w:tc>
          <w:tcPr>
            <w:tcW w:w="1644" w:type="dxa"/>
            <w:vAlign w:val="bottom"/>
          </w:tcPr>
          <w:p w:rsidR="003A54AF" w:rsidRDefault="003A54AF">
            <w:pPr>
              <w:pStyle w:val="ConsPlusNormal"/>
              <w:jc w:val="right"/>
            </w:pPr>
            <w:r>
              <w:t>3566,7</w:t>
            </w:r>
          </w:p>
        </w:tc>
        <w:tc>
          <w:tcPr>
            <w:tcW w:w="1814" w:type="dxa"/>
            <w:vAlign w:val="bottom"/>
          </w:tcPr>
          <w:p w:rsidR="003A54AF" w:rsidRDefault="003A54AF">
            <w:pPr>
              <w:pStyle w:val="ConsPlusNormal"/>
              <w:jc w:val="right"/>
            </w:pPr>
            <w:r>
              <w:t>3500,0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0418027</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3566,7</w:t>
            </w:r>
          </w:p>
        </w:tc>
        <w:tc>
          <w:tcPr>
            <w:tcW w:w="1644" w:type="dxa"/>
            <w:vAlign w:val="bottom"/>
          </w:tcPr>
          <w:p w:rsidR="003A54AF" w:rsidRDefault="003A54AF">
            <w:pPr>
              <w:pStyle w:val="ConsPlusNormal"/>
              <w:jc w:val="right"/>
            </w:pPr>
            <w:r>
              <w:t>3566,7</w:t>
            </w:r>
          </w:p>
        </w:tc>
        <w:tc>
          <w:tcPr>
            <w:tcW w:w="1814" w:type="dxa"/>
            <w:vAlign w:val="bottom"/>
          </w:tcPr>
          <w:p w:rsidR="003A54AF" w:rsidRDefault="003A54AF">
            <w:pPr>
              <w:pStyle w:val="ConsPlusNormal"/>
              <w:jc w:val="right"/>
            </w:pPr>
            <w:r>
              <w:t>3500,0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73"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31325,0</w:t>
            </w:r>
          </w:p>
        </w:tc>
        <w:tc>
          <w:tcPr>
            <w:tcW w:w="1644" w:type="dxa"/>
            <w:vAlign w:val="bottom"/>
          </w:tcPr>
          <w:p w:rsidR="003A54AF" w:rsidRDefault="003A54AF">
            <w:pPr>
              <w:pStyle w:val="ConsPlusNormal"/>
              <w:jc w:val="right"/>
            </w:pPr>
            <w:r>
              <w:t>31325,0</w:t>
            </w:r>
          </w:p>
        </w:tc>
        <w:tc>
          <w:tcPr>
            <w:tcW w:w="1814" w:type="dxa"/>
            <w:vAlign w:val="bottom"/>
          </w:tcPr>
          <w:p w:rsidR="003A54AF" w:rsidRDefault="003A54AF">
            <w:pPr>
              <w:pStyle w:val="ConsPlusNormal"/>
              <w:jc w:val="right"/>
            </w:pPr>
            <w:r>
              <w:t>35500,0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Пожарная безопасность в Краснодарском крае</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31325,0</w:t>
            </w:r>
          </w:p>
        </w:tc>
        <w:tc>
          <w:tcPr>
            <w:tcW w:w="1644" w:type="dxa"/>
            <w:vAlign w:val="bottom"/>
          </w:tcPr>
          <w:p w:rsidR="003A54AF" w:rsidRDefault="003A54AF">
            <w:pPr>
              <w:pStyle w:val="ConsPlusNormal"/>
              <w:jc w:val="right"/>
            </w:pPr>
            <w:r>
              <w:t>31325,0</w:t>
            </w:r>
          </w:p>
        </w:tc>
        <w:tc>
          <w:tcPr>
            <w:tcW w:w="1814" w:type="dxa"/>
            <w:vAlign w:val="bottom"/>
          </w:tcPr>
          <w:p w:rsidR="003A54AF" w:rsidRDefault="003A54AF">
            <w:pPr>
              <w:pStyle w:val="ConsPlusNormal"/>
              <w:jc w:val="right"/>
            </w:pPr>
            <w:r>
              <w:t>35500,0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пожарной безопасности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31325,0</w:t>
            </w:r>
          </w:p>
        </w:tc>
        <w:tc>
          <w:tcPr>
            <w:tcW w:w="1644" w:type="dxa"/>
            <w:vAlign w:val="bottom"/>
          </w:tcPr>
          <w:p w:rsidR="003A54AF" w:rsidRDefault="003A54AF">
            <w:pPr>
              <w:pStyle w:val="ConsPlusNormal"/>
              <w:jc w:val="right"/>
            </w:pPr>
            <w:r>
              <w:t>31325,0</w:t>
            </w:r>
          </w:p>
        </w:tc>
        <w:tc>
          <w:tcPr>
            <w:tcW w:w="1814" w:type="dxa"/>
            <w:vAlign w:val="bottom"/>
          </w:tcPr>
          <w:p w:rsidR="003A54AF" w:rsidRDefault="003A54AF">
            <w:pPr>
              <w:pStyle w:val="ConsPlusNormal"/>
              <w:jc w:val="right"/>
            </w:pPr>
            <w:r>
              <w:t>35500,0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31325,0</w:t>
            </w:r>
          </w:p>
        </w:tc>
        <w:tc>
          <w:tcPr>
            <w:tcW w:w="1644" w:type="dxa"/>
            <w:vAlign w:val="bottom"/>
          </w:tcPr>
          <w:p w:rsidR="003A54AF" w:rsidRDefault="003A54AF">
            <w:pPr>
              <w:pStyle w:val="ConsPlusNormal"/>
              <w:jc w:val="right"/>
            </w:pPr>
            <w:r>
              <w:t>31325,0</w:t>
            </w:r>
          </w:p>
        </w:tc>
        <w:tc>
          <w:tcPr>
            <w:tcW w:w="1814" w:type="dxa"/>
            <w:vAlign w:val="bottom"/>
          </w:tcPr>
          <w:p w:rsidR="003A54AF" w:rsidRDefault="003A54AF">
            <w:pPr>
              <w:pStyle w:val="ConsPlusNormal"/>
              <w:jc w:val="right"/>
            </w:pPr>
            <w:r>
              <w:t>35500,0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74" w:history="1">
              <w:r>
                <w:rPr>
                  <w:color w:val="0000FF"/>
                </w:rPr>
                <w:t>программа</w:t>
              </w:r>
            </w:hyperlink>
            <w:r>
              <w:t xml:space="preserve"> Краснодарского края "Противодействие незаконному обороту наркотиков"</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2100000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2110000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Противодействие злоупотреблению наркотиками и их незаконному обороту</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2111012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2111012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Профессиональная подготовка, переподготовка и повышение квалификации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61213,9</w:t>
            </w:r>
          </w:p>
        </w:tc>
        <w:tc>
          <w:tcPr>
            <w:tcW w:w="1644" w:type="dxa"/>
            <w:vAlign w:val="bottom"/>
          </w:tcPr>
          <w:p w:rsidR="003A54AF" w:rsidRDefault="003A54AF">
            <w:pPr>
              <w:pStyle w:val="ConsPlusNormal"/>
              <w:jc w:val="right"/>
            </w:pPr>
            <w:r>
              <w:t>61213,9</w:t>
            </w:r>
          </w:p>
        </w:tc>
        <w:tc>
          <w:tcPr>
            <w:tcW w:w="1814" w:type="dxa"/>
            <w:vAlign w:val="bottom"/>
          </w:tcPr>
          <w:p w:rsidR="003A54AF" w:rsidRDefault="003A54AF">
            <w:pPr>
              <w:pStyle w:val="ConsPlusNormal"/>
              <w:jc w:val="right"/>
            </w:pPr>
            <w:r>
              <w:t>66667,0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75" w:history="1">
              <w:r>
                <w:rPr>
                  <w:color w:val="0000FF"/>
                </w:rPr>
                <w:t>программа</w:t>
              </w:r>
            </w:hyperlink>
            <w:r>
              <w:t xml:space="preserve"> Краснодарского края "Развитие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61213,9</w:t>
            </w:r>
          </w:p>
        </w:tc>
        <w:tc>
          <w:tcPr>
            <w:tcW w:w="1644" w:type="dxa"/>
            <w:vAlign w:val="bottom"/>
          </w:tcPr>
          <w:p w:rsidR="003A54AF" w:rsidRDefault="003A54AF">
            <w:pPr>
              <w:pStyle w:val="ConsPlusNormal"/>
              <w:jc w:val="right"/>
            </w:pPr>
            <w:r>
              <w:t>61213,9</w:t>
            </w:r>
          </w:p>
        </w:tc>
        <w:tc>
          <w:tcPr>
            <w:tcW w:w="1814" w:type="dxa"/>
            <w:vAlign w:val="bottom"/>
          </w:tcPr>
          <w:p w:rsidR="003A54AF" w:rsidRDefault="003A54AF">
            <w:pPr>
              <w:pStyle w:val="ConsPlusNormal"/>
              <w:jc w:val="right"/>
            </w:pPr>
            <w:r>
              <w:t>66667,0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реализации государственной программы и прочие мероприятия в области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0230000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61213,9</w:t>
            </w:r>
          </w:p>
        </w:tc>
        <w:tc>
          <w:tcPr>
            <w:tcW w:w="1644" w:type="dxa"/>
            <w:vAlign w:val="bottom"/>
          </w:tcPr>
          <w:p w:rsidR="003A54AF" w:rsidRDefault="003A54AF">
            <w:pPr>
              <w:pStyle w:val="ConsPlusNormal"/>
              <w:jc w:val="right"/>
            </w:pPr>
            <w:r>
              <w:t>61213,9</w:t>
            </w:r>
          </w:p>
        </w:tc>
        <w:tc>
          <w:tcPr>
            <w:tcW w:w="1814" w:type="dxa"/>
            <w:vAlign w:val="bottom"/>
          </w:tcPr>
          <w:p w:rsidR="003A54AF" w:rsidRDefault="003A54AF">
            <w:pPr>
              <w:pStyle w:val="ConsPlusNormal"/>
              <w:jc w:val="right"/>
            </w:pPr>
            <w:r>
              <w:t>66667,0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0230059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55674,1</w:t>
            </w:r>
          </w:p>
        </w:tc>
        <w:tc>
          <w:tcPr>
            <w:tcW w:w="1644" w:type="dxa"/>
            <w:vAlign w:val="bottom"/>
          </w:tcPr>
          <w:p w:rsidR="003A54AF" w:rsidRDefault="003A54AF">
            <w:pPr>
              <w:pStyle w:val="ConsPlusNormal"/>
              <w:jc w:val="right"/>
            </w:pPr>
            <w:r>
              <w:t>55674,1</w:t>
            </w:r>
          </w:p>
        </w:tc>
        <w:tc>
          <w:tcPr>
            <w:tcW w:w="1814" w:type="dxa"/>
            <w:vAlign w:val="bottom"/>
          </w:tcPr>
          <w:p w:rsidR="003A54AF" w:rsidRDefault="003A54AF">
            <w:pPr>
              <w:pStyle w:val="ConsPlusNormal"/>
              <w:jc w:val="right"/>
            </w:pPr>
            <w:r>
              <w:t>61127,2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0230059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55674,1</w:t>
            </w:r>
          </w:p>
        </w:tc>
        <w:tc>
          <w:tcPr>
            <w:tcW w:w="1644" w:type="dxa"/>
            <w:vAlign w:val="bottom"/>
          </w:tcPr>
          <w:p w:rsidR="003A54AF" w:rsidRDefault="003A54AF">
            <w:pPr>
              <w:pStyle w:val="ConsPlusNormal"/>
              <w:jc w:val="right"/>
            </w:pPr>
            <w:r>
              <w:t>55674,1</w:t>
            </w:r>
          </w:p>
        </w:tc>
        <w:tc>
          <w:tcPr>
            <w:tcW w:w="1814" w:type="dxa"/>
            <w:vAlign w:val="bottom"/>
          </w:tcPr>
          <w:p w:rsidR="003A54AF" w:rsidRDefault="003A54AF">
            <w:pPr>
              <w:pStyle w:val="ConsPlusNormal"/>
              <w:jc w:val="right"/>
            </w:pPr>
            <w:r>
              <w:t>61127,2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0230902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5539,8</w:t>
            </w:r>
          </w:p>
        </w:tc>
        <w:tc>
          <w:tcPr>
            <w:tcW w:w="1644" w:type="dxa"/>
            <w:vAlign w:val="bottom"/>
          </w:tcPr>
          <w:p w:rsidR="003A54AF" w:rsidRDefault="003A54AF">
            <w:pPr>
              <w:pStyle w:val="ConsPlusNormal"/>
              <w:jc w:val="right"/>
            </w:pPr>
            <w:r>
              <w:t>5539,8</w:t>
            </w:r>
          </w:p>
        </w:tc>
        <w:tc>
          <w:tcPr>
            <w:tcW w:w="1814" w:type="dxa"/>
            <w:vAlign w:val="bottom"/>
          </w:tcPr>
          <w:p w:rsidR="003A54AF" w:rsidRDefault="003A54AF">
            <w:pPr>
              <w:pStyle w:val="ConsPlusNormal"/>
              <w:jc w:val="right"/>
            </w:pPr>
            <w:r>
              <w:t>5539,8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0230902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5539,8</w:t>
            </w:r>
          </w:p>
        </w:tc>
        <w:tc>
          <w:tcPr>
            <w:tcW w:w="1644" w:type="dxa"/>
            <w:vAlign w:val="bottom"/>
          </w:tcPr>
          <w:p w:rsidR="003A54AF" w:rsidRDefault="003A54AF">
            <w:pPr>
              <w:pStyle w:val="ConsPlusNormal"/>
              <w:jc w:val="right"/>
            </w:pPr>
            <w:r>
              <w:t>5539,8</w:t>
            </w:r>
          </w:p>
        </w:tc>
        <w:tc>
          <w:tcPr>
            <w:tcW w:w="1814" w:type="dxa"/>
            <w:vAlign w:val="bottom"/>
          </w:tcPr>
          <w:p w:rsidR="003A54AF" w:rsidRDefault="003A54AF">
            <w:pPr>
              <w:pStyle w:val="ConsPlusNormal"/>
              <w:jc w:val="right"/>
            </w:pPr>
            <w:r>
              <w:t>5539,8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Молодежная политика и оздоровление детей</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31809,3</w:t>
            </w:r>
          </w:p>
        </w:tc>
        <w:tc>
          <w:tcPr>
            <w:tcW w:w="1644" w:type="dxa"/>
            <w:vAlign w:val="bottom"/>
          </w:tcPr>
          <w:p w:rsidR="003A54AF" w:rsidRDefault="003A54AF">
            <w:pPr>
              <w:pStyle w:val="ConsPlusNormal"/>
              <w:jc w:val="right"/>
            </w:pPr>
            <w:r>
              <w:t>31809,3</w:t>
            </w:r>
          </w:p>
        </w:tc>
        <w:tc>
          <w:tcPr>
            <w:tcW w:w="1814" w:type="dxa"/>
            <w:vAlign w:val="bottom"/>
          </w:tcPr>
          <w:p w:rsidR="003A54AF" w:rsidRDefault="003A54AF">
            <w:pPr>
              <w:pStyle w:val="ConsPlusNormal"/>
              <w:jc w:val="right"/>
            </w:pPr>
            <w:r>
              <w:t>31809,3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76" w:history="1">
              <w:r>
                <w:rPr>
                  <w:color w:val="0000FF"/>
                </w:rPr>
                <w:t>программа</w:t>
              </w:r>
            </w:hyperlink>
            <w:r>
              <w:t xml:space="preserve"> Краснодарского края "Дети Кубани"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31809,3</w:t>
            </w:r>
          </w:p>
        </w:tc>
        <w:tc>
          <w:tcPr>
            <w:tcW w:w="1644" w:type="dxa"/>
            <w:vAlign w:val="bottom"/>
          </w:tcPr>
          <w:p w:rsidR="003A54AF" w:rsidRDefault="003A54AF">
            <w:pPr>
              <w:pStyle w:val="ConsPlusNormal"/>
              <w:jc w:val="right"/>
            </w:pPr>
            <w:r>
              <w:t>31809,3</w:t>
            </w:r>
          </w:p>
        </w:tc>
        <w:tc>
          <w:tcPr>
            <w:tcW w:w="1814" w:type="dxa"/>
            <w:vAlign w:val="bottom"/>
          </w:tcPr>
          <w:p w:rsidR="003A54AF" w:rsidRDefault="003A54AF">
            <w:pPr>
              <w:pStyle w:val="ConsPlusNormal"/>
              <w:jc w:val="right"/>
            </w:pPr>
            <w:r>
              <w:t>31809,3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31809,3</w:t>
            </w:r>
          </w:p>
        </w:tc>
        <w:tc>
          <w:tcPr>
            <w:tcW w:w="1644" w:type="dxa"/>
            <w:vAlign w:val="bottom"/>
          </w:tcPr>
          <w:p w:rsidR="003A54AF" w:rsidRDefault="003A54AF">
            <w:pPr>
              <w:pStyle w:val="ConsPlusNormal"/>
              <w:jc w:val="right"/>
            </w:pPr>
            <w:r>
              <w:t>31809,3</w:t>
            </w:r>
          </w:p>
        </w:tc>
        <w:tc>
          <w:tcPr>
            <w:tcW w:w="1814" w:type="dxa"/>
            <w:vAlign w:val="bottom"/>
          </w:tcPr>
          <w:p w:rsidR="003A54AF" w:rsidRDefault="003A54AF">
            <w:pPr>
              <w:pStyle w:val="ConsPlusNormal"/>
              <w:jc w:val="right"/>
            </w:pPr>
            <w:r>
              <w:t>31809,3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677" w:history="1">
              <w:r>
                <w:rPr>
                  <w:color w:val="0000FF"/>
                </w:rPr>
                <w:t>программы</w:t>
              </w:r>
            </w:hyperlink>
            <w:r>
              <w:t xml:space="preserve"> Краснодарского края "Дети Кубани"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773,3</w:t>
            </w:r>
          </w:p>
        </w:tc>
        <w:tc>
          <w:tcPr>
            <w:tcW w:w="1644" w:type="dxa"/>
            <w:vAlign w:val="bottom"/>
          </w:tcPr>
          <w:p w:rsidR="003A54AF" w:rsidRDefault="003A54AF">
            <w:pPr>
              <w:pStyle w:val="ConsPlusNormal"/>
              <w:jc w:val="right"/>
            </w:pPr>
            <w:r>
              <w:t>773,3</w:t>
            </w:r>
          </w:p>
        </w:tc>
        <w:tc>
          <w:tcPr>
            <w:tcW w:w="1814" w:type="dxa"/>
            <w:vAlign w:val="bottom"/>
          </w:tcPr>
          <w:p w:rsidR="003A54AF" w:rsidRDefault="003A54AF">
            <w:pPr>
              <w:pStyle w:val="ConsPlusNormal"/>
              <w:jc w:val="right"/>
            </w:pPr>
            <w:r>
              <w:t>773,3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773,3</w:t>
            </w:r>
          </w:p>
        </w:tc>
        <w:tc>
          <w:tcPr>
            <w:tcW w:w="1644" w:type="dxa"/>
            <w:vAlign w:val="bottom"/>
          </w:tcPr>
          <w:p w:rsidR="003A54AF" w:rsidRDefault="003A54AF">
            <w:pPr>
              <w:pStyle w:val="ConsPlusNormal"/>
              <w:jc w:val="right"/>
            </w:pPr>
            <w:r>
              <w:t>773,3</w:t>
            </w:r>
          </w:p>
        </w:tc>
        <w:tc>
          <w:tcPr>
            <w:tcW w:w="1814" w:type="dxa"/>
            <w:vAlign w:val="bottom"/>
          </w:tcPr>
          <w:p w:rsidR="003A54AF" w:rsidRDefault="003A54AF">
            <w:pPr>
              <w:pStyle w:val="ConsPlusNormal"/>
              <w:jc w:val="right"/>
            </w:pPr>
            <w:r>
              <w:t>773,3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государственной </w:t>
            </w:r>
            <w:hyperlink r:id="rId678" w:history="1">
              <w:r>
                <w:rPr>
                  <w:color w:val="0000FF"/>
                </w:rPr>
                <w:t>программы</w:t>
              </w:r>
            </w:hyperlink>
            <w:r>
              <w:t xml:space="preserve"> Краснодарского края "Дети Кубани"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0516059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31036,0</w:t>
            </w:r>
          </w:p>
        </w:tc>
        <w:tc>
          <w:tcPr>
            <w:tcW w:w="1644" w:type="dxa"/>
            <w:vAlign w:val="bottom"/>
          </w:tcPr>
          <w:p w:rsidR="003A54AF" w:rsidRDefault="003A54AF">
            <w:pPr>
              <w:pStyle w:val="ConsPlusNormal"/>
              <w:jc w:val="right"/>
            </w:pPr>
            <w:r>
              <w:t>31036,0</w:t>
            </w:r>
          </w:p>
        </w:tc>
        <w:tc>
          <w:tcPr>
            <w:tcW w:w="1814" w:type="dxa"/>
            <w:vAlign w:val="bottom"/>
          </w:tcPr>
          <w:p w:rsidR="003A54AF" w:rsidRDefault="003A54AF">
            <w:pPr>
              <w:pStyle w:val="ConsPlusNormal"/>
              <w:jc w:val="right"/>
            </w:pPr>
            <w:r>
              <w:t>31036,0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0516059</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31036,0</w:t>
            </w:r>
          </w:p>
        </w:tc>
        <w:tc>
          <w:tcPr>
            <w:tcW w:w="1644" w:type="dxa"/>
            <w:vAlign w:val="bottom"/>
          </w:tcPr>
          <w:p w:rsidR="003A54AF" w:rsidRDefault="003A54AF">
            <w:pPr>
              <w:pStyle w:val="ConsPlusNormal"/>
              <w:jc w:val="right"/>
            </w:pPr>
            <w:r>
              <w:t>31036,0</w:t>
            </w:r>
          </w:p>
        </w:tc>
        <w:tc>
          <w:tcPr>
            <w:tcW w:w="1814" w:type="dxa"/>
            <w:vAlign w:val="bottom"/>
          </w:tcPr>
          <w:p w:rsidR="003A54AF" w:rsidRDefault="003A54AF">
            <w:pPr>
              <w:pStyle w:val="ConsPlusNormal"/>
              <w:jc w:val="right"/>
            </w:pPr>
            <w:r>
              <w:t>31036,0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802201,5</w:t>
            </w:r>
          </w:p>
        </w:tc>
        <w:tc>
          <w:tcPr>
            <w:tcW w:w="1644" w:type="dxa"/>
            <w:vAlign w:val="bottom"/>
          </w:tcPr>
          <w:p w:rsidR="003A54AF" w:rsidRDefault="003A54AF">
            <w:pPr>
              <w:pStyle w:val="ConsPlusNormal"/>
              <w:jc w:val="right"/>
            </w:pPr>
            <w:r>
              <w:t>802201,5</w:t>
            </w:r>
          </w:p>
        </w:tc>
        <w:tc>
          <w:tcPr>
            <w:tcW w:w="1814" w:type="dxa"/>
            <w:vAlign w:val="bottom"/>
          </w:tcPr>
          <w:p w:rsidR="003A54AF" w:rsidRDefault="003A54AF">
            <w:pPr>
              <w:pStyle w:val="ConsPlusNormal"/>
              <w:jc w:val="right"/>
            </w:pPr>
            <w:r>
              <w:t>774844,5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79" w:history="1">
              <w:r>
                <w:rPr>
                  <w:color w:val="0000FF"/>
                </w:rPr>
                <w:t>программа</w:t>
              </w:r>
            </w:hyperlink>
            <w:r>
              <w:t xml:space="preserve"> Краснодарского края "Развитие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724069,5</w:t>
            </w:r>
          </w:p>
        </w:tc>
        <w:tc>
          <w:tcPr>
            <w:tcW w:w="1644" w:type="dxa"/>
            <w:vAlign w:val="bottom"/>
          </w:tcPr>
          <w:p w:rsidR="003A54AF" w:rsidRDefault="003A54AF">
            <w:pPr>
              <w:pStyle w:val="ConsPlusNormal"/>
              <w:jc w:val="right"/>
            </w:pPr>
            <w:r>
              <w:t>724069,5</w:t>
            </w:r>
          </w:p>
        </w:tc>
        <w:tc>
          <w:tcPr>
            <w:tcW w:w="1814" w:type="dxa"/>
            <w:vAlign w:val="bottom"/>
          </w:tcPr>
          <w:p w:rsidR="003A54AF" w:rsidRDefault="003A54AF">
            <w:pPr>
              <w:pStyle w:val="ConsPlusNormal"/>
              <w:jc w:val="right"/>
            </w:pPr>
            <w:r>
              <w:t>734212,5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дошкольного, общего и дополнительного образования детей</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439343,7</w:t>
            </w:r>
          </w:p>
        </w:tc>
        <w:tc>
          <w:tcPr>
            <w:tcW w:w="1644" w:type="dxa"/>
            <w:vAlign w:val="bottom"/>
          </w:tcPr>
          <w:p w:rsidR="003A54AF" w:rsidRDefault="003A54AF">
            <w:pPr>
              <w:pStyle w:val="ConsPlusNormal"/>
              <w:jc w:val="right"/>
            </w:pPr>
            <w:r>
              <w:t>439343,7</w:t>
            </w:r>
          </w:p>
        </w:tc>
        <w:tc>
          <w:tcPr>
            <w:tcW w:w="1814" w:type="dxa"/>
            <w:vAlign w:val="bottom"/>
          </w:tcPr>
          <w:p w:rsidR="003A54AF" w:rsidRDefault="003A54AF">
            <w:pPr>
              <w:pStyle w:val="ConsPlusNormal"/>
              <w:jc w:val="right"/>
            </w:pPr>
            <w:r>
              <w:t>439369,1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680" w:history="1">
              <w:r>
                <w:rPr>
                  <w:color w:val="0000FF"/>
                </w:rPr>
                <w:t>программы</w:t>
              </w:r>
            </w:hyperlink>
            <w:r>
              <w:t xml:space="preserve"> Краснодарского края "Развитие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0210913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164053,4</w:t>
            </w:r>
          </w:p>
        </w:tc>
        <w:tc>
          <w:tcPr>
            <w:tcW w:w="1644" w:type="dxa"/>
            <w:vAlign w:val="bottom"/>
          </w:tcPr>
          <w:p w:rsidR="003A54AF" w:rsidRDefault="003A54AF">
            <w:pPr>
              <w:pStyle w:val="ConsPlusNormal"/>
              <w:jc w:val="right"/>
            </w:pPr>
            <w:r>
              <w:t>164053,4</w:t>
            </w:r>
          </w:p>
        </w:tc>
        <w:tc>
          <w:tcPr>
            <w:tcW w:w="1814" w:type="dxa"/>
            <w:vAlign w:val="bottom"/>
          </w:tcPr>
          <w:p w:rsidR="003A54AF" w:rsidRDefault="003A54AF">
            <w:pPr>
              <w:pStyle w:val="ConsPlusNormal"/>
              <w:jc w:val="right"/>
            </w:pPr>
            <w:r>
              <w:t>164053,4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0210913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116312,6</w:t>
            </w:r>
          </w:p>
        </w:tc>
        <w:tc>
          <w:tcPr>
            <w:tcW w:w="1644" w:type="dxa"/>
            <w:vAlign w:val="bottom"/>
          </w:tcPr>
          <w:p w:rsidR="003A54AF" w:rsidRDefault="003A54AF">
            <w:pPr>
              <w:pStyle w:val="ConsPlusNormal"/>
              <w:jc w:val="right"/>
            </w:pPr>
            <w:r>
              <w:t>116312,6</w:t>
            </w:r>
          </w:p>
        </w:tc>
        <w:tc>
          <w:tcPr>
            <w:tcW w:w="1814" w:type="dxa"/>
            <w:vAlign w:val="bottom"/>
          </w:tcPr>
          <w:p w:rsidR="003A54AF" w:rsidRDefault="003A54AF">
            <w:pPr>
              <w:pStyle w:val="ConsPlusNormal"/>
              <w:jc w:val="right"/>
            </w:pPr>
            <w:r>
              <w:t>116312,6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0210913</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47740,8</w:t>
            </w:r>
          </w:p>
        </w:tc>
        <w:tc>
          <w:tcPr>
            <w:tcW w:w="1644" w:type="dxa"/>
            <w:vAlign w:val="bottom"/>
          </w:tcPr>
          <w:p w:rsidR="003A54AF" w:rsidRDefault="003A54AF">
            <w:pPr>
              <w:pStyle w:val="ConsPlusNormal"/>
              <w:jc w:val="right"/>
            </w:pPr>
            <w:r>
              <w:t>47740,8</w:t>
            </w:r>
          </w:p>
        </w:tc>
        <w:tc>
          <w:tcPr>
            <w:tcW w:w="1814" w:type="dxa"/>
            <w:vAlign w:val="bottom"/>
          </w:tcPr>
          <w:p w:rsidR="003A54AF" w:rsidRDefault="003A54AF">
            <w:pPr>
              <w:pStyle w:val="ConsPlusNormal"/>
              <w:jc w:val="right"/>
            </w:pPr>
            <w:r>
              <w:t>47740,8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Премия победителям краевого конкурса лучших педагогических работников дошкольных образовательных учреждений</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0214303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3300,0</w:t>
            </w:r>
          </w:p>
        </w:tc>
        <w:tc>
          <w:tcPr>
            <w:tcW w:w="1644" w:type="dxa"/>
            <w:vAlign w:val="bottom"/>
          </w:tcPr>
          <w:p w:rsidR="003A54AF" w:rsidRDefault="003A54AF">
            <w:pPr>
              <w:pStyle w:val="ConsPlusNormal"/>
              <w:jc w:val="right"/>
            </w:pPr>
            <w:r>
              <w:t>3300,0</w:t>
            </w:r>
          </w:p>
        </w:tc>
        <w:tc>
          <w:tcPr>
            <w:tcW w:w="1814" w:type="dxa"/>
            <w:vAlign w:val="bottom"/>
          </w:tcPr>
          <w:p w:rsidR="003A54AF" w:rsidRDefault="003A54AF">
            <w:pPr>
              <w:pStyle w:val="ConsPlusNormal"/>
              <w:jc w:val="right"/>
            </w:pPr>
            <w:r>
              <w:t>3300,0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0214303</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3300,0</w:t>
            </w:r>
          </w:p>
        </w:tc>
        <w:tc>
          <w:tcPr>
            <w:tcW w:w="1644" w:type="dxa"/>
            <w:vAlign w:val="bottom"/>
          </w:tcPr>
          <w:p w:rsidR="003A54AF" w:rsidRDefault="003A54AF">
            <w:pPr>
              <w:pStyle w:val="ConsPlusNormal"/>
              <w:jc w:val="right"/>
            </w:pPr>
            <w:r>
              <w:t>3300,0</w:t>
            </w:r>
          </w:p>
        </w:tc>
        <w:tc>
          <w:tcPr>
            <w:tcW w:w="1814" w:type="dxa"/>
            <w:vAlign w:val="bottom"/>
          </w:tcPr>
          <w:p w:rsidR="003A54AF" w:rsidRDefault="003A54AF">
            <w:pPr>
              <w:pStyle w:val="ConsPlusNormal"/>
              <w:jc w:val="right"/>
            </w:pPr>
            <w:r>
              <w:t>3300,0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Премия в области науки, образования и культуры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0214304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0214304</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Премия работникам образования по итогам краевых профессиональных конкурсов</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0214305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839,6</w:t>
            </w:r>
          </w:p>
        </w:tc>
        <w:tc>
          <w:tcPr>
            <w:tcW w:w="1644" w:type="dxa"/>
            <w:vAlign w:val="bottom"/>
          </w:tcPr>
          <w:p w:rsidR="003A54AF" w:rsidRDefault="003A54AF">
            <w:pPr>
              <w:pStyle w:val="ConsPlusNormal"/>
              <w:jc w:val="right"/>
            </w:pPr>
            <w:r>
              <w:t>839,6</w:t>
            </w:r>
          </w:p>
        </w:tc>
        <w:tc>
          <w:tcPr>
            <w:tcW w:w="1814" w:type="dxa"/>
            <w:vAlign w:val="bottom"/>
          </w:tcPr>
          <w:p w:rsidR="003A54AF" w:rsidRDefault="003A54AF">
            <w:pPr>
              <w:pStyle w:val="ConsPlusNormal"/>
              <w:jc w:val="right"/>
            </w:pPr>
            <w:r>
              <w:t>839,6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0214305</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839,6</w:t>
            </w:r>
          </w:p>
        </w:tc>
        <w:tc>
          <w:tcPr>
            <w:tcW w:w="1644" w:type="dxa"/>
            <w:vAlign w:val="bottom"/>
          </w:tcPr>
          <w:p w:rsidR="003A54AF" w:rsidRDefault="003A54AF">
            <w:pPr>
              <w:pStyle w:val="ConsPlusNormal"/>
              <w:jc w:val="right"/>
            </w:pPr>
            <w:r>
              <w:t>839,6</w:t>
            </w:r>
          </w:p>
        </w:tc>
        <w:tc>
          <w:tcPr>
            <w:tcW w:w="1814" w:type="dxa"/>
            <w:vAlign w:val="bottom"/>
          </w:tcPr>
          <w:p w:rsidR="003A54AF" w:rsidRDefault="003A54AF">
            <w:pPr>
              <w:pStyle w:val="ConsPlusNormal"/>
              <w:jc w:val="right"/>
            </w:pPr>
            <w:r>
              <w:t>839,6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государственной </w:t>
            </w:r>
            <w:hyperlink r:id="rId681" w:history="1">
              <w:r>
                <w:rPr>
                  <w:color w:val="0000FF"/>
                </w:rPr>
                <w:t>программы</w:t>
              </w:r>
            </w:hyperlink>
            <w:r>
              <w:t xml:space="preserve"> Краснодарского края "Развитие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0216060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269896,0</w:t>
            </w:r>
          </w:p>
        </w:tc>
        <w:tc>
          <w:tcPr>
            <w:tcW w:w="1644" w:type="dxa"/>
            <w:vAlign w:val="bottom"/>
          </w:tcPr>
          <w:p w:rsidR="003A54AF" w:rsidRDefault="003A54AF">
            <w:pPr>
              <w:pStyle w:val="ConsPlusNormal"/>
              <w:jc w:val="right"/>
            </w:pPr>
            <w:r>
              <w:t>269896,0</w:t>
            </w:r>
          </w:p>
        </w:tc>
        <w:tc>
          <w:tcPr>
            <w:tcW w:w="1814" w:type="dxa"/>
            <w:vAlign w:val="bottom"/>
          </w:tcPr>
          <w:p w:rsidR="003A54AF" w:rsidRDefault="003A54AF">
            <w:pPr>
              <w:pStyle w:val="ConsPlusNormal"/>
              <w:jc w:val="right"/>
            </w:pPr>
            <w:r>
              <w:t>269896,0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0216060</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269896,0</w:t>
            </w:r>
          </w:p>
        </w:tc>
        <w:tc>
          <w:tcPr>
            <w:tcW w:w="1644" w:type="dxa"/>
            <w:vAlign w:val="bottom"/>
          </w:tcPr>
          <w:p w:rsidR="003A54AF" w:rsidRDefault="003A54AF">
            <w:pPr>
              <w:pStyle w:val="ConsPlusNormal"/>
              <w:jc w:val="right"/>
            </w:pPr>
            <w:r>
              <w:t>269896,0</w:t>
            </w:r>
          </w:p>
        </w:tc>
        <w:tc>
          <w:tcPr>
            <w:tcW w:w="1814" w:type="dxa"/>
            <w:vAlign w:val="bottom"/>
          </w:tcPr>
          <w:p w:rsidR="003A54AF" w:rsidRDefault="003A54AF">
            <w:pPr>
              <w:pStyle w:val="ConsPlusNormal"/>
              <w:jc w:val="right"/>
            </w:pPr>
            <w:r>
              <w:t>269896,0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0216082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254,7</w:t>
            </w:r>
          </w:p>
        </w:tc>
        <w:tc>
          <w:tcPr>
            <w:tcW w:w="1644" w:type="dxa"/>
            <w:vAlign w:val="bottom"/>
          </w:tcPr>
          <w:p w:rsidR="003A54AF" w:rsidRDefault="003A54AF">
            <w:pPr>
              <w:pStyle w:val="ConsPlusNormal"/>
              <w:jc w:val="right"/>
            </w:pPr>
            <w:r>
              <w:t>254,7</w:t>
            </w:r>
          </w:p>
        </w:tc>
        <w:tc>
          <w:tcPr>
            <w:tcW w:w="1814" w:type="dxa"/>
            <w:vAlign w:val="bottom"/>
          </w:tcPr>
          <w:p w:rsidR="003A54AF" w:rsidRDefault="003A54AF">
            <w:pPr>
              <w:pStyle w:val="ConsPlusNormal"/>
              <w:jc w:val="right"/>
            </w:pPr>
            <w:r>
              <w:t>280,1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0216082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254,7</w:t>
            </w:r>
          </w:p>
        </w:tc>
        <w:tc>
          <w:tcPr>
            <w:tcW w:w="1644" w:type="dxa"/>
            <w:vAlign w:val="bottom"/>
          </w:tcPr>
          <w:p w:rsidR="003A54AF" w:rsidRDefault="003A54AF">
            <w:pPr>
              <w:pStyle w:val="ConsPlusNormal"/>
              <w:jc w:val="right"/>
            </w:pPr>
            <w:r>
              <w:t>254,7</w:t>
            </w:r>
          </w:p>
        </w:tc>
        <w:tc>
          <w:tcPr>
            <w:tcW w:w="1814" w:type="dxa"/>
            <w:vAlign w:val="bottom"/>
          </w:tcPr>
          <w:p w:rsidR="003A54AF" w:rsidRDefault="003A54AF">
            <w:pPr>
              <w:pStyle w:val="ConsPlusNormal"/>
              <w:jc w:val="right"/>
            </w:pPr>
            <w:r>
              <w:t>280,1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реализации государственной программы и прочие мероприятия в области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284725,8</w:t>
            </w:r>
          </w:p>
        </w:tc>
        <w:tc>
          <w:tcPr>
            <w:tcW w:w="1644" w:type="dxa"/>
            <w:vAlign w:val="bottom"/>
          </w:tcPr>
          <w:p w:rsidR="003A54AF" w:rsidRDefault="003A54AF">
            <w:pPr>
              <w:pStyle w:val="ConsPlusNormal"/>
              <w:jc w:val="right"/>
            </w:pPr>
            <w:r>
              <w:t>284725,8</w:t>
            </w:r>
          </w:p>
        </w:tc>
        <w:tc>
          <w:tcPr>
            <w:tcW w:w="1814" w:type="dxa"/>
            <w:vAlign w:val="bottom"/>
          </w:tcPr>
          <w:p w:rsidR="003A54AF" w:rsidRDefault="003A54AF">
            <w:pPr>
              <w:pStyle w:val="ConsPlusNormal"/>
              <w:jc w:val="right"/>
            </w:pPr>
            <w:r>
              <w:t>294843,4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0230019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107751,4</w:t>
            </w:r>
          </w:p>
        </w:tc>
        <w:tc>
          <w:tcPr>
            <w:tcW w:w="1644" w:type="dxa"/>
            <w:vAlign w:val="bottom"/>
          </w:tcPr>
          <w:p w:rsidR="003A54AF" w:rsidRDefault="003A54AF">
            <w:pPr>
              <w:pStyle w:val="ConsPlusNormal"/>
              <w:jc w:val="right"/>
            </w:pPr>
            <w:r>
              <w:t>107751,4</w:t>
            </w:r>
          </w:p>
        </w:tc>
        <w:tc>
          <w:tcPr>
            <w:tcW w:w="1814" w:type="dxa"/>
            <w:vAlign w:val="bottom"/>
          </w:tcPr>
          <w:p w:rsidR="003A54AF" w:rsidRDefault="003A54AF">
            <w:pPr>
              <w:pStyle w:val="ConsPlusNormal"/>
              <w:jc w:val="right"/>
            </w:pPr>
            <w:r>
              <w:t>113674,4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0230019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93859,5</w:t>
            </w:r>
          </w:p>
        </w:tc>
        <w:tc>
          <w:tcPr>
            <w:tcW w:w="1644" w:type="dxa"/>
            <w:vAlign w:val="bottom"/>
          </w:tcPr>
          <w:p w:rsidR="003A54AF" w:rsidRDefault="003A54AF">
            <w:pPr>
              <w:pStyle w:val="ConsPlusNormal"/>
              <w:jc w:val="right"/>
            </w:pPr>
            <w:r>
              <w:t>93859,5</w:t>
            </w:r>
          </w:p>
        </w:tc>
        <w:tc>
          <w:tcPr>
            <w:tcW w:w="1814" w:type="dxa"/>
            <w:vAlign w:val="bottom"/>
          </w:tcPr>
          <w:p w:rsidR="003A54AF" w:rsidRDefault="003A54AF">
            <w:pPr>
              <w:pStyle w:val="ConsPlusNormal"/>
              <w:jc w:val="right"/>
            </w:pPr>
            <w:r>
              <w:t>100117,0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0230019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12407,9</w:t>
            </w:r>
          </w:p>
        </w:tc>
        <w:tc>
          <w:tcPr>
            <w:tcW w:w="1644" w:type="dxa"/>
            <w:vAlign w:val="bottom"/>
          </w:tcPr>
          <w:p w:rsidR="003A54AF" w:rsidRDefault="003A54AF">
            <w:pPr>
              <w:pStyle w:val="ConsPlusNormal"/>
              <w:jc w:val="right"/>
            </w:pPr>
            <w:r>
              <w:t>12407,9</w:t>
            </w:r>
          </w:p>
        </w:tc>
        <w:tc>
          <w:tcPr>
            <w:tcW w:w="1814" w:type="dxa"/>
            <w:vAlign w:val="bottom"/>
          </w:tcPr>
          <w:p w:rsidR="003A54AF" w:rsidRDefault="003A54AF">
            <w:pPr>
              <w:pStyle w:val="ConsPlusNormal"/>
              <w:jc w:val="right"/>
            </w:pPr>
            <w:r>
              <w:t>12248,4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0230019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1484,0</w:t>
            </w:r>
          </w:p>
        </w:tc>
        <w:tc>
          <w:tcPr>
            <w:tcW w:w="1644" w:type="dxa"/>
            <w:vAlign w:val="bottom"/>
          </w:tcPr>
          <w:p w:rsidR="003A54AF" w:rsidRDefault="003A54AF">
            <w:pPr>
              <w:pStyle w:val="ConsPlusNormal"/>
              <w:jc w:val="right"/>
            </w:pPr>
            <w:r>
              <w:t>1484,0</w:t>
            </w:r>
          </w:p>
        </w:tc>
        <w:tc>
          <w:tcPr>
            <w:tcW w:w="1814" w:type="dxa"/>
            <w:vAlign w:val="bottom"/>
          </w:tcPr>
          <w:p w:rsidR="003A54AF" w:rsidRDefault="003A54AF">
            <w:pPr>
              <w:pStyle w:val="ConsPlusNormal"/>
              <w:jc w:val="right"/>
            </w:pPr>
            <w:r>
              <w:t>1309,0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0230059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125828,1</w:t>
            </w:r>
          </w:p>
        </w:tc>
        <w:tc>
          <w:tcPr>
            <w:tcW w:w="1644" w:type="dxa"/>
            <w:vAlign w:val="bottom"/>
          </w:tcPr>
          <w:p w:rsidR="003A54AF" w:rsidRDefault="003A54AF">
            <w:pPr>
              <w:pStyle w:val="ConsPlusNormal"/>
              <w:jc w:val="right"/>
            </w:pPr>
            <w:r>
              <w:t>125828,1</w:t>
            </w:r>
          </w:p>
        </w:tc>
        <w:tc>
          <w:tcPr>
            <w:tcW w:w="1814" w:type="dxa"/>
            <w:vAlign w:val="bottom"/>
          </w:tcPr>
          <w:p w:rsidR="003A54AF" w:rsidRDefault="003A54AF">
            <w:pPr>
              <w:pStyle w:val="ConsPlusNormal"/>
              <w:jc w:val="right"/>
            </w:pPr>
            <w:r>
              <w:t>130022,7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0230059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88800,3</w:t>
            </w:r>
          </w:p>
        </w:tc>
        <w:tc>
          <w:tcPr>
            <w:tcW w:w="1644" w:type="dxa"/>
            <w:vAlign w:val="bottom"/>
          </w:tcPr>
          <w:p w:rsidR="003A54AF" w:rsidRDefault="003A54AF">
            <w:pPr>
              <w:pStyle w:val="ConsPlusNormal"/>
              <w:jc w:val="right"/>
            </w:pPr>
            <w:r>
              <w:t>88800,3</w:t>
            </w:r>
          </w:p>
        </w:tc>
        <w:tc>
          <w:tcPr>
            <w:tcW w:w="1814" w:type="dxa"/>
            <w:vAlign w:val="bottom"/>
          </w:tcPr>
          <w:p w:rsidR="003A54AF" w:rsidRDefault="003A54AF">
            <w:pPr>
              <w:pStyle w:val="ConsPlusNormal"/>
              <w:jc w:val="right"/>
            </w:pPr>
            <w:r>
              <w:t>93467,8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0230059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9877,8</w:t>
            </w:r>
          </w:p>
        </w:tc>
        <w:tc>
          <w:tcPr>
            <w:tcW w:w="1644" w:type="dxa"/>
            <w:vAlign w:val="bottom"/>
          </w:tcPr>
          <w:p w:rsidR="003A54AF" w:rsidRDefault="003A54AF">
            <w:pPr>
              <w:pStyle w:val="ConsPlusNormal"/>
              <w:jc w:val="right"/>
            </w:pPr>
            <w:r>
              <w:t>9877,8</w:t>
            </w:r>
          </w:p>
        </w:tc>
        <w:tc>
          <w:tcPr>
            <w:tcW w:w="1814" w:type="dxa"/>
            <w:vAlign w:val="bottom"/>
          </w:tcPr>
          <w:p w:rsidR="003A54AF" w:rsidRDefault="003A54AF">
            <w:pPr>
              <w:pStyle w:val="ConsPlusNormal"/>
              <w:jc w:val="right"/>
            </w:pPr>
            <w:r>
              <w:t>9056,3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0230059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26887,4</w:t>
            </w:r>
          </w:p>
        </w:tc>
        <w:tc>
          <w:tcPr>
            <w:tcW w:w="1644" w:type="dxa"/>
            <w:vAlign w:val="bottom"/>
          </w:tcPr>
          <w:p w:rsidR="003A54AF" w:rsidRDefault="003A54AF">
            <w:pPr>
              <w:pStyle w:val="ConsPlusNormal"/>
              <w:jc w:val="right"/>
            </w:pPr>
            <w:r>
              <w:t>26887,4</w:t>
            </w:r>
          </w:p>
        </w:tc>
        <w:tc>
          <w:tcPr>
            <w:tcW w:w="1814" w:type="dxa"/>
            <w:vAlign w:val="bottom"/>
          </w:tcPr>
          <w:p w:rsidR="003A54AF" w:rsidRDefault="003A54AF">
            <w:pPr>
              <w:pStyle w:val="ConsPlusNormal"/>
              <w:jc w:val="right"/>
            </w:pPr>
            <w:r>
              <w:t>27235,0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0230059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262,6</w:t>
            </w:r>
          </w:p>
        </w:tc>
        <w:tc>
          <w:tcPr>
            <w:tcW w:w="1644" w:type="dxa"/>
            <w:vAlign w:val="bottom"/>
          </w:tcPr>
          <w:p w:rsidR="003A54AF" w:rsidRDefault="003A54AF">
            <w:pPr>
              <w:pStyle w:val="ConsPlusNormal"/>
              <w:jc w:val="right"/>
            </w:pPr>
            <w:r>
              <w:t>262,6</w:t>
            </w:r>
          </w:p>
        </w:tc>
        <w:tc>
          <w:tcPr>
            <w:tcW w:w="1814" w:type="dxa"/>
            <w:vAlign w:val="bottom"/>
          </w:tcPr>
          <w:p w:rsidR="003A54AF" w:rsidRDefault="003A54AF">
            <w:pPr>
              <w:pStyle w:val="ConsPlusNormal"/>
              <w:jc w:val="right"/>
            </w:pPr>
            <w:r>
              <w:t>263,6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0230901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175,0</w:t>
            </w:r>
          </w:p>
        </w:tc>
        <w:tc>
          <w:tcPr>
            <w:tcW w:w="1644" w:type="dxa"/>
            <w:vAlign w:val="bottom"/>
          </w:tcPr>
          <w:p w:rsidR="003A54AF" w:rsidRDefault="003A54AF">
            <w:pPr>
              <w:pStyle w:val="ConsPlusNormal"/>
              <w:jc w:val="right"/>
            </w:pPr>
            <w:r>
              <w:t>175,0</w:t>
            </w:r>
          </w:p>
        </w:tc>
        <w:tc>
          <w:tcPr>
            <w:tcW w:w="1814" w:type="dxa"/>
            <w:vAlign w:val="bottom"/>
          </w:tcPr>
          <w:p w:rsidR="003A54AF" w:rsidRDefault="003A54AF">
            <w:pPr>
              <w:pStyle w:val="ConsPlusNormal"/>
              <w:jc w:val="right"/>
            </w:pPr>
            <w:r>
              <w:t>175,0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0230901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175,0</w:t>
            </w:r>
          </w:p>
        </w:tc>
        <w:tc>
          <w:tcPr>
            <w:tcW w:w="1644" w:type="dxa"/>
            <w:vAlign w:val="bottom"/>
          </w:tcPr>
          <w:p w:rsidR="003A54AF" w:rsidRDefault="003A54AF">
            <w:pPr>
              <w:pStyle w:val="ConsPlusNormal"/>
              <w:jc w:val="right"/>
            </w:pPr>
            <w:r>
              <w:t>175,0</w:t>
            </w:r>
          </w:p>
        </w:tc>
        <w:tc>
          <w:tcPr>
            <w:tcW w:w="1814" w:type="dxa"/>
            <w:vAlign w:val="bottom"/>
          </w:tcPr>
          <w:p w:rsidR="003A54AF" w:rsidRDefault="003A54AF">
            <w:pPr>
              <w:pStyle w:val="ConsPlusNormal"/>
              <w:jc w:val="right"/>
            </w:pPr>
            <w:r>
              <w:t>175,0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0234306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540,0</w:t>
            </w:r>
          </w:p>
        </w:tc>
        <w:tc>
          <w:tcPr>
            <w:tcW w:w="1644" w:type="dxa"/>
            <w:vAlign w:val="bottom"/>
          </w:tcPr>
          <w:p w:rsidR="003A54AF" w:rsidRDefault="003A54AF">
            <w:pPr>
              <w:pStyle w:val="ConsPlusNormal"/>
              <w:jc w:val="right"/>
            </w:pPr>
            <w:r>
              <w:t>540,0</w:t>
            </w:r>
          </w:p>
        </w:tc>
        <w:tc>
          <w:tcPr>
            <w:tcW w:w="1814" w:type="dxa"/>
            <w:vAlign w:val="bottom"/>
          </w:tcPr>
          <w:p w:rsidR="003A54AF" w:rsidRDefault="003A54AF">
            <w:pPr>
              <w:pStyle w:val="ConsPlusNormal"/>
              <w:jc w:val="right"/>
            </w:pPr>
            <w:r>
              <w:t>540,0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0234306</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540,0</w:t>
            </w:r>
          </w:p>
        </w:tc>
        <w:tc>
          <w:tcPr>
            <w:tcW w:w="1644" w:type="dxa"/>
            <w:vAlign w:val="bottom"/>
          </w:tcPr>
          <w:p w:rsidR="003A54AF" w:rsidRDefault="003A54AF">
            <w:pPr>
              <w:pStyle w:val="ConsPlusNormal"/>
              <w:jc w:val="right"/>
            </w:pPr>
            <w:r>
              <w:t>540,0</w:t>
            </w:r>
          </w:p>
        </w:tc>
        <w:tc>
          <w:tcPr>
            <w:tcW w:w="1814" w:type="dxa"/>
            <w:vAlign w:val="bottom"/>
          </w:tcPr>
          <w:p w:rsidR="003A54AF" w:rsidRDefault="003A54AF">
            <w:pPr>
              <w:pStyle w:val="ConsPlusNormal"/>
              <w:jc w:val="right"/>
            </w:pPr>
            <w:r>
              <w:t>540,0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Стипендии для талантливой молодежи, получающей профессиональное образование</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0234307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18530,4</w:t>
            </w:r>
          </w:p>
        </w:tc>
        <w:tc>
          <w:tcPr>
            <w:tcW w:w="1644" w:type="dxa"/>
            <w:vAlign w:val="bottom"/>
          </w:tcPr>
          <w:p w:rsidR="003A54AF" w:rsidRDefault="003A54AF">
            <w:pPr>
              <w:pStyle w:val="ConsPlusNormal"/>
              <w:jc w:val="right"/>
            </w:pPr>
            <w:r>
              <w:t>18530,4</w:t>
            </w:r>
          </w:p>
        </w:tc>
        <w:tc>
          <w:tcPr>
            <w:tcW w:w="1814" w:type="dxa"/>
            <w:vAlign w:val="bottom"/>
          </w:tcPr>
          <w:p w:rsidR="003A54AF" w:rsidRDefault="003A54AF">
            <w:pPr>
              <w:pStyle w:val="ConsPlusNormal"/>
              <w:jc w:val="right"/>
            </w:pPr>
            <w:r>
              <w:t>18530,4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0234307</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18530,4</w:t>
            </w:r>
          </w:p>
        </w:tc>
        <w:tc>
          <w:tcPr>
            <w:tcW w:w="1644" w:type="dxa"/>
            <w:vAlign w:val="bottom"/>
          </w:tcPr>
          <w:p w:rsidR="003A54AF" w:rsidRDefault="003A54AF">
            <w:pPr>
              <w:pStyle w:val="ConsPlusNormal"/>
              <w:jc w:val="right"/>
            </w:pPr>
            <w:r>
              <w:t>18530,4</w:t>
            </w:r>
          </w:p>
        </w:tc>
        <w:tc>
          <w:tcPr>
            <w:tcW w:w="1814" w:type="dxa"/>
            <w:vAlign w:val="bottom"/>
          </w:tcPr>
          <w:p w:rsidR="003A54AF" w:rsidRDefault="003A54AF">
            <w:pPr>
              <w:pStyle w:val="ConsPlusNormal"/>
              <w:jc w:val="right"/>
            </w:pPr>
            <w:r>
              <w:t>18530,4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682"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02359Г0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31900,9</w:t>
            </w:r>
          </w:p>
        </w:tc>
        <w:tc>
          <w:tcPr>
            <w:tcW w:w="1644" w:type="dxa"/>
            <w:vAlign w:val="bottom"/>
          </w:tcPr>
          <w:p w:rsidR="003A54AF" w:rsidRDefault="003A54AF">
            <w:pPr>
              <w:pStyle w:val="ConsPlusNormal"/>
              <w:jc w:val="right"/>
            </w:pPr>
            <w:r>
              <w:t>31900,9</w:t>
            </w:r>
          </w:p>
        </w:tc>
        <w:tc>
          <w:tcPr>
            <w:tcW w:w="1814" w:type="dxa"/>
            <w:vAlign w:val="bottom"/>
          </w:tcPr>
          <w:p w:rsidR="003A54AF" w:rsidRDefault="003A54AF">
            <w:pPr>
              <w:pStyle w:val="ConsPlusNormal"/>
              <w:jc w:val="right"/>
            </w:pPr>
            <w:r>
              <w:t>31900,9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02359Г0</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28071,5</w:t>
            </w:r>
          </w:p>
        </w:tc>
        <w:tc>
          <w:tcPr>
            <w:tcW w:w="1644" w:type="dxa"/>
            <w:vAlign w:val="bottom"/>
          </w:tcPr>
          <w:p w:rsidR="003A54AF" w:rsidRDefault="003A54AF">
            <w:pPr>
              <w:pStyle w:val="ConsPlusNormal"/>
              <w:jc w:val="right"/>
            </w:pPr>
            <w:r>
              <w:t>28071,5</w:t>
            </w:r>
          </w:p>
        </w:tc>
        <w:tc>
          <w:tcPr>
            <w:tcW w:w="1814" w:type="dxa"/>
            <w:vAlign w:val="bottom"/>
          </w:tcPr>
          <w:p w:rsidR="003A54AF" w:rsidRDefault="003A54AF">
            <w:pPr>
              <w:pStyle w:val="ConsPlusNormal"/>
              <w:jc w:val="right"/>
            </w:pPr>
            <w:r>
              <w:t>29238,5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02359Г0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3829,4</w:t>
            </w:r>
          </w:p>
        </w:tc>
        <w:tc>
          <w:tcPr>
            <w:tcW w:w="1644" w:type="dxa"/>
            <w:vAlign w:val="bottom"/>
          </w:tcPr>
          <w:p w:rsidR="003A54AF" w:rsidRDefault="003A54AF">
            <w:pPr>
              <w:pStyle w:val="ConsPlusNormal"/>
              <w:jc w:val="right"/>
            </w:pPr>
            <w:r>
              <w:t>3829,4</w:t>
            </w:r>
          </w:p>
        </w:tc>
        <w:tc>
          <w:tcPr>
            <w:tcW w:w="1814" w:type="dxa"/>
            <w:vAlign w:val="bottom"/>
          </w:tcPr>
          <w:p w:rsidR="003A54AF" w:rsidRDefault="003A54AF">
            <w:pPr>
              <w:pStyle w:val="ConsPlusNormal"/>
              <w:jc w:val="right"/>
            </w:pPr>
            <w:r>
              <w:t>2662,4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83" w:history="1">
              <w:r>
                <w:rPr>
                  <w:color w:val="0000FF"/>
                </w:rPr>
                <w:t>программа</w:t>
              </w:r>
            </w:hyperlink>
            <w:r>
              <w:t xml:space="preserve"> Краснодарского края "Доступная среда"</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300,0</w:t>
            </w:r>
          </w:p>
        </w:tc>
        <w:tc>
          <w:tcPr>
            <w:tcW w:w="1644" w:type="dxa"/>
            <w:vAlign w:val="bottom"/>
          </w:tcPr>
          <w:p w:rsidR="003A54AF" w:rsidRDefault="003A54AF">
            <w:pPr>
              <w:pStyle w:val="ConsPlusNormal"/>
              <w:jc w:val="right"/>
            </w:pPr>
            <w:r>
              <w:t>300,0</w:t>
            </w:r>
          </w:p>
        </w:tc>
        <w:tc>
          <w:tcPr>
            <w:tcW w:w="1814" w:type="dxa"/>
            <w:vAlign w:val="bottom"/>
          </w:tcPr>
          <w:p w:rsidR="003A54AF" w:rsidRDefault="003A54AF">
            <w:pPr>
              <w:pStyle w:val="ConsPlusNormal"/>
              <w:jc w:val="right"/>
            </w:pPr>
            <w:r>
              <w:t>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300,0</w:t>
            </w:r>
          </w:p>
        </w:tc>
        <w:tc>
          <w:tcPr>
            <w:tcW w:w="1644" w:type="dxa"/>
            <w:vAlign w:val="bottom"/>
          </w:tcPr>
          <w:p w:rsidR="003A54AF" w:rsidRDefault="003A54AF">
            <w:pPr>
              <w:pStyle w:val="ConsPlusNormal"/>
              <w:jc w:val="right"/>
            </w:pPr>
            <w:r>
              <w:t>300,0</w:t>
            </w:r>
          </w:p>
        </w:tc>
        <w:tc>
          <w:tcPr>
            <w:tcW w:w="1814" w:type="dxa"/>
            <w:vAlign w:val="bottom"/>
          </w:tcPr>
          <w:p w:rsidR="003A54AF" w:rsidRDefault="003A54AF">
            <w:pPr>
              <w:pStyle w:val="ConsPlusNormal"/>
              <w:jc w:val="right"/>
            </w:pPr>
            <w:r>
              <w:t>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684" w:history="1">
              <w:r>
                <w:rPr>
                  <w:color w:val="0000FF"/>
                </w:rPr>
                <w:t>программы</w:t>
              </w:r>
            </w:hyperlink>
            <w:r>
              <w:t xml:space="preserve"> Краснодарского края "Доступная среда"</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0411149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300,0</w:t>
            </w:r>
          </w:p>
        </w:tc>
        <w:tc>
          <w:tcPr>
            <w:tcW w:w="1644" w:type="dxa"/>
            <w:vAlign w:val="bottom"/>
          </w:tcPr>
          <w:p w:rsidR="003A54AF" w:rsidRDefault="003A54AF">
            <w:pPr>
              <w:pStyle w:val="ConsPlusNormal"/>
              <w:jc w:val="right"/>
            </w:pPr>
            <w:r>
              <w:t>300,0</w:t>
            </w:r>
          </w:p>
        </w:tc>
        <w:tc>
          <w:tcPr>
            <w:tcW w:w="1814" w:type="dxa"/>
            <w:vAlign w:val="bottom"/>
          </w:tcPr>
          <w:p w:rsidR="003A54AF" w:rsidRDefault="003A54AF">
            <w:pPr>
              <w:pStyle w:val="ConsPlusNormal"/>
              <w:jc w:val="right"/>
            </w:pPr>
            <w:r>
              <w:t>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0411149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300,0</w:t>
            </w:r>
          </w:p>
        </w:tc>
        <w:tc>
          <w:tcPr>
            <w:tcW w:w="1644" w:type="dxa"/>
            <w:vAlign w:val="bottom"/>
          </w:tcPr>
          <w:p w:rsidR="003A54AF" w:rsidRDefault="003A54AF">
            <w:pPr>
              <w:pStyle w:val="ConsPlusNormal"/>
              <w:jc w:val="right"/>
            </w:pPr>
            <w:r>
              <w:t>300,0</w:t>
            </w:r>
          </w:p>
        </w:tc>
        <w:tc>
          <w:tcPr>
            <w:tcW w:w="1814" w:type="dxa"/>
            <w:vAlign w:val="bottom"/>
          </w:tcPr>
          <w:p w:rsidR="003A54AF" w:rsidRDefault="003A54AF">
            <w:pPr>
              <w:pStyle w:val="ConsPlusNormal"/>
              <w:jc w:val="right"/>
            </w:pPr>
            <w:r>
              <w:t>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85" w:history="1">
              <w:r>
                <w:rPr>
                  <w:color w:val="0000FF"/>
                </w:rPr>
                <w:t>программа</w:t>
              </w:r>
            </w:hyperlink>
            <w:r>
              <w:t xml:space="preserve"> Краснодарского края "Дети Кубани"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39382,0</w:t>
            </w:r>
          </w:p>
        </w:tc>
        <w:tc>
          <w:tcPr>
            <w:tcW w:w="1644" w:type="dxa"/>
            <w:vAlign w:val="bottom"/>
          </w:tcPr>
          <w:p w:rsidR="003A54AF" w:rsidRDefault="003A54AF">
            <w:pPr>
              <w:pStyle w:val="ConsPlusNormal"/>
              <w:jc w:val="right"/>
            </w:pPr>
            <w:r>
              <w:t>39382,0</w:t>
            </w:r>
          </w:p>
        </w:tc>
        <w:tc>
          <w:tcPr>
            <w:tcW w:w="1814" w:type="dxa"/>
            <w:vAlign w:val="bottom"/>
          </w:tcPr>
          <w:p w:rsidR="003A54AF" w:rsidRDefault="003A54AF">
            <w:pPr>
              <w:pStyle w:val="ConsPlusNormal"/>
              <w:jc w:val="right"/>
            </w:pPr>
            <w:r>
              <w:t>39382,0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39382,0</w:t>
            </w:r>
          </w:p>
        </w:tc>
        <w:tc>
          <w:tcPr>
            <w:tcW w:w="1644" w:type="dxa"/>
            <w:vAlign w:val="bottom"/>
          </w:tcPr>
          <w:p w:rsidR="003A54AF" w:rsidRDefault="003A54AF">
            <w:pPr>
              <w:pStyle w:val="ConsPlusNormal"/>
              <w:jc w:val="right"/>
            </w:pPr>
            <w:r>
              <w:t>39382,0</w:t>
            </w:r>
          </w:p>
        </w:tc>
        <w:tc>
          <w:tcPr>
            <w:tcW w:w="1814" w:type="dxa"/>
            <w:vAlign w:val="bottom"/>
          </w:tcPr>
          <w:p w:rsidR="003A54AF" w:rsidRDefault="003A54AF">
            <w:pPr>
              <w:pStyle w:val="ConsPlusNormal"/>
              <w:jc w:val="right"/>
            </w:pPr>
            <w:r>
              <w:t>39382,0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686" w:history="1">
              <w:r>
                <w:rPr>
                  <w:color w:val="0000FF"/>
                </w:rPr>
                <w:t>программы</w:t>
              </w:r>
            </w:hyperlink>
            <w:r>
              <w:t xml:space="preserve"> Краснодарского края "Дети Кубани"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37982,0</w:t>
            </w:r>
          </w:p>
        </w:tc>
        <w:tc>
          <w:tcPr>
            <w:tcW w:w="1644" w:type="dxa"/>
            <w:vAlign w:val="bottom"/>
          </w:tcPr>
          <w:p w:rsidR="003A54AF" w:rsidRDefault="003A54AF">
            <w:pPr>
              <w:pStyle w:val="ConsPlusNormal"/>
              <w:jc w:val="right"/>
            </w:pPr>
            <w:r>
              <w:t>37982,0</w:t>
            </w:r>
          </w:p>
        </w:tc>
        <w:tc>
          <w:tcPr>
            <w:tcW w:w="1814" w:type="dxa"/>
            <w:vAlign w:val="bottom"/>
          </w:tcPr>
          <w:p w:rsidR="003A54AF" w:rsidRDefault="003A54AF">
            <w:pPr>
              <w:pStyle w:val="ConsPlusNormal"/>
              <w:jc w:val="right"/>
            </w:pPr>
            <w:r>
              <w:t>37982,0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200,0</w:t>
            </w:r>
          </w:p>
        </w:tc>
        <w:tc>
          <w:tcPr>
            <w:tcW w:w="1644" w:type="dxa"/>
            <w:vAlign w:val="bottom"/>
          </w:tcPr>
          <w:p w:rsidR="003A54AF" w:rsidRDefault="003A54AF">
            <w:pPr>
              <w:pStyle w:val="ConsPlusNormal"/>
              <w:jc w:val="right"/>
            </w:pPr>
            <w:r>
              <w:t>200,0</w:t>
            </w:r>
          </w:p>
        </w:tc>
        <w:tc>
          <w:tcPr>
            <w:tcW w:w="1814" w:type="dxa"/>
            <w:vAlign w:val="bottom"/>
          </w:tcPr>
          <w:p w:rsidR="003A54AF" w:rsidRDefault="003A54AF">
            <w:pPr>
              <w:pStyle w:val="ConsPlusNormal"/>
              <w:jc w:val="right"/>
            </w:pPr>
            <w:r>
              <w:t>200,0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37782,0</w:t>
            </w:r>
          </w:p>
        </w:tc>
        <w:tc>
          <w:tcPr>
            <w:tcW w:w="1644" w:type="dxa"/>
            <w:vAlign w:val="bottom"/>
          </w:tcPr>
          <w:p w:rsidR="003A54AF" w:rsidRDefault="003A54AF">
            <w:pPr>
              <w:pStyle w:val="ConsPlusNormal"/>
              <w:jc w:val="right"/>
            </w:pPr>
            <w:r>
              <w:t>37782,0</w:t>
            </w:r>
          </w:p>
        </w:tc>
        <w:tc>
          <w:tcPr>
            <w:tcW w:w="1814" w:type="dxa"/>
            <w:vAlign w:val="bottom"/>
          </w:tcPr>
          <w:p w:rsidR="003A54AF" w:rsidRDefault="003A54AF">
            <w:pPr>
              <w:pStyle w:val="ConsPlusNormal"/>
              <w:jc w:val="right"/>
            </w:pPr>
            <w:r>
              <w:t>37782,0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Премии одаренным школьникам</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0514315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1400,0</w:t>
            </w:r>
          </w:p>
        </w:tc>
        <w:tc>
          <w:tcPr>
            <w:tcW w:w="1644" w:type="dxa"/>
            <w:vAlign w:val="bottom"/>
          </w:tcPr>
          <w:p w:rsidR="003A54AF" w:rsidRDefault="003A54AF">
            <w:pPr>
              <w:pStyle w:val="ConsPlusNormal"/>
              <w:jc w:val="right"/>
            </w:pPr>
            <w:r>
              <w:t>1400,0</w:t>
            </w:r>
          </w:p>
        </w:tc>
        <w:tc>
          <w:tcPr>
            <w:tcW w:w="1814" w:type="dxa"/>
            <w:vAlign w:val="bottom"/>
          </w:tcPr>
          <w:p w:rsidR="003A54AF" w:rsidRDefault="003A54AF">
            <w:pPr>
              <w:pStyle w:val="ConsPlusNormal"/>
              <w:jc w:val="right"/>
            </w:pPr>
            <w:r>
              <w:t>1400,0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0514315</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1400,0</w:t>
            </w:r>
          </w:p>
        </w:tc>
        <w:tc>
          <w:tcPr>
            <w:tcW w:w="1644" w:type="dxa"/>
            <w:vAlign w:val="bottom"/>
          </w:tcPr>
          <w:p w:rsidR="003A54AF" w:rsidRDefault="003A54AF">
            <w:pPr>
              <w:pStyle w:val="ConsPlusNormal"/>
              <w:jc w:val="right"/>
            </w:pPr>
            <w:r>
              <w:t>1400,0</w:t>
            </w:r>
          </w:p>
        </w:tc>
        <w:tc>
          <w:tcPr>
            <w:tcW w:w="1814" w:type="dxa"/>
            <w:vAlign w:val="bottom"/>
          </w:tcPr>
          <w:p w:rsidR="003A54AF" w:rsidRDefault="003A54AF">
            <w:pPr>
              <w:pStyle w:val="ConsPlusNormal"/>
              <w:jc w:val="right"/>
            </w:pPr>
            <w:r>
              <w:t>1400,0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87"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37500,0</w:t>
            </w:r>
          </w:p>
        </w:tc>
        <w:tc>
          <w:tcPr>
            <w:tcW w:w="1644" w:type="dxa"/>
            <w:vAlign w:val="bottom"/>
          </w:tcPr>
          <w:p w:rsidR="003A54AF" w:rsidRDefault="003A54AF">
            <w:pPr>
              <w:pStyle w:val="ConsPlusNormal"/>
              <w:jc w:val="right"/>
            </w:pPr>
            <w:r>
              <w:t>37500,0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Профилактика терроризма и экстремизма в Краснодарском крае</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37500,0</w:t>
            </w:r>
          </w:p>
        </w:tc>
        <w:tc>
          <w:tcPr>
            <w:tcW w:w="1644" w:type="dxa"/>
            <w:vAlign w:val="bottom"/>
          </w:tcPr>
          <w:p w:rsidR="003A54AF" w:rsidRDefault="003A54AF">
            <w:pPr>
              <w:pStyle w:val="ConsPlusNormal"/>
              <w:jc w:val="right"/>
            </w:pPr>
            <w:r>
              <w:t>37500,0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профилактику терроризма и экстремизма</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0956046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37500,0</w:t>
            </w:r>
          </w:p>
        </w:tc>
        <w:tc>
          <w:tcPr>
            <w:tcW w:w="1644" w:type="dxa"/>
            <w:vAlign w:val="bottom"/>
          </w:tcPr>
          <w:p w:rsidR="003A54AF" w:rsidRDefault="003A54AF">
            <w:pPr>
              <w:pStyle w:val="ConsPlusNormal"/>
              <w:jc w:val="right"/>
            </w:pPr>
            <w:r>
              <w:t>37500,0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0956046</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37500,0</w:t>
            </w:r>
          </w:p>
        </w:tc>
        <w:tc>
          <w:tcPr>
            <w:tcW w:w="1644" w:type="dxa"/>
            <w:vAlign w:val="bottom"/>
          </w:tcPr>
          <w:p w:rsidR="003A54AF" w:rsidRDefault="003A54AF">
            <w:pPr>
              <w:pStyle w:val="ConsPlusNormal"/>
              <w:jc w:val="right"/>
            </w:pPr>
            <w:r>
              <w:t>37500,0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88" w:history="1">
              <w:r>
                <w:rPr>
                  <w:color w:val="0000FF"/>
                </w:rPr>
                <w:t>программа</w:t>
              </w:r>
            </w:hyperlink>
            <w:r>
              <w:t xml:space="preserve"> Краснодарского края "Противодействие незаконному обороту наркотиков"</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2100000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950,0</w:t>
            </w:r>
          </w:p>
        </w:tc>
        <w:tc>
          <w:tcPr>
            <w:tcW w:w="1644" w:type="dxa"/>
            <w:vAlign w:val="bottom"/>
          </w:tcPr>
          <w:p w:rsidR="003A54AF" w:rsidRDefault="003A54AF">
            <w:pPr>
              <w:pStyle w:val="ConsPlusNormal"/>
              <w:jc w:val="right"/>
            </w:pPr>
            <w:r>
              <w:t>950,0</w:t>
            </w:r>
          </w:p>
        </w:tc>
        <w:tc>
          <w:tcPr>
            <w:tcW w:w="1814" w:type="dxa"/>
            <w:vAlign w:val="bottom"/>
          </w:tcPr>
          <w:p w:rsidR="003A54AF" w:rsidRDefault="003A54AF">
            <w:pPr>
              <w:pStyle w:val="ConsPlusNormal"/>
              <w:jc w:val="right"/>
            </w:pPr>
            <w:r>
              <w:t>950,0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2110000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950,0</w:t>
            </w:r>
          </w:p>
        </w:tc>
        <w:tc>
          <w:tcPr>
            <w:tcW w:w="1644" w:type="dxa"/>
            <w:vAlign w:val="bottom"/>
          </w:tcPr>
          <w:p w:rsidR="003A54AF" w:rsidRDefault="003A54AF">
            <w:pPr>
              <w:pStyle w:val="ConsPlusNormal"/>
              <w:jc w:val="right"/>
            </w:pPr>
            <w:r>
              <w:t>950,0</w:t>
            </w:r>
          </w:p>
        </w:tc>
        <w:tc>
          <w:tcPr>
            <w:tcW w:w="1814" w:type="dxa"/>
            <w:vAlign w:val="bottom"/>
          </w:tcPr>
          <w:p w:rsidR="003A54AF" w:rsidRDefault="003A54AF">
            <w:pPr>
              <w:pStyle w:val="ConsPlusNormal"/>
              <w:jc w:val="right"/>
            </w:pPr>
            <w:r>
              <w:t>950,0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Противодействие злоупотреблению наркотиками и их незаконному обороту</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2111012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950,0</w:t>
            </w:r>
          </w:p>
        </w:tc>
        <w:tc>
          <w:tcPr>
            <w:tcW w:w="1644" w:type="dxa"/>
            <w:vAlign w:val="bottom"/>
          </w:tcPr>
          <w:p w:rsidR="003A54AF" w:rsidRDefault="003A54AF">
            <w:pPr>
              <w:pStyle w:val="ConsPlusNormal"/>
              <w:jc w:val="right"/>
            </w:pPr>
            <w:r>
              <w:t>950,0</w:t>
            </w:r>
          </w:p>
        </w:tc>
        <w:tc>
          <w:tcPr>
            <w:tcW w:w="1814" w:type="dxa"/>
            <w:vAlign w:val="bottom"/>
          </w:tcPr>
          <w:p w:rsidR="003A54AF" w:rsidRDefault="003A54AF">
            <w:pPr>
              <w:pStyle w:val="ConsPlusNormal"/>
              <w:jc w:val="right"/>
            </w:pPr>
            <w:r>
              <w:t>950,0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2111012</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950,0</w:t>
            </w:r>
          </w:p>
        </w:tc>
        <w:tc>
          <w:tcPr>
            <w:tcW w:w="1644" w:type="dxa"/>
            <w:vAlign w:val="bottom"/>
          </w:tcPr>
          <w:p w:rsidR="003A54AF" w:rsidRDefault="003A54AF">
            <w:pPr>
              <w:pStyle w:val="ConsPlusNormal"/>
              <w:jc w:val="right"/>
            </w:pPr>
            <w:r>
              <w:t>950,0</w:t>
            </w:r>
          </w:p>
        </w:tc>
        <w:tc>
          <w:tcPr>
            <w:tcW w:w="1814" w:type="dxa"/>
            <w:vAlign w:val="bottom"/>
          </w:tcPr>
          <w:p w:rsidR="003A54AF" w:rsidRDefault="003A54AF">
            <w:pPr>
              <w:pStyle w:val="ConsPlusNormal"/>
              <w:jc w:val="right"/>
            </w:pPr>
            <w:r>
              <w:t>950,0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Социальная политика</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512363,0</w:t>
            </w:r>
          </w:p>
        </w:tc>
        <w:tc>
          <w:tcPr>
            <w:tcW w:w="1644" w:type="dxa"/>
            <w:vAlign w:val="bottom"/>
          </w:tcPr>
          <w:p w:rsidR="003A54AF" w:rsidRDefault="003A54AF">
            <w:pPr>
              <w:pStyle w:val="ConsPlusNormal"/>
              <w:jc w:val="right"/>
            </w:pPr>
            <w:r>
              <w:t>512363,0</w:t>
            </w:r>
          </w:p>
        </w:tc>
        <w:tc>
          <w:tcPr>
            <w:tcW w:w="1814" w:type="dxa"/>
            <w:vAlign w:val="bottom"/>
          </w:tcPr>
          <w:p w:rsidR="003A54AF" w:rsidRDefault="003A54AF">
            <w:pPr>
              <w:pStyle w:val="ConsPlusNormal"/>
              <w:jc w:val="right"/>
            </w:pPr>
            <w:r>
              <w:t>512363,0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населения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16889,6</w:t>
            </w:r>
          </w:p>
        </w:tc>
        <w:tc>
          <w:tcPr>
            <w:tcW w:w="1644" w:type="dxa"/>
            <w:vAlign w:val="bottom"/>
          </w:tcPr>
          <w:p w:rsidR="003A54AF" w:rsidRDefault="003A54AF">
            <w:pPr>
              <w:pStyle w:val="ConsPlusNormal"/>
              <w:jc w:val="right"/>
            </w:pPr>
            <w:r>
              <w:t>16889,6</w:t>
            </w:r>
          </w:p>
        </w:tc>
        <w:tc>
          <w:tcPr>
            <w:tcW w:w="1814" w:type="dxa"/>
            <w:vAlign w:val="bottom"/>
          </w:tcPr>
          <w:p w:rsidR="003A54AF" w:rsidRDefault="003A54AF">
            <w:pPr>
              <w:pStyle w:val="ConsPlusNormal"/>
              <w:jc w:val="right"/>
            </w:pPr>
            <w:r>
              <w:t>16889,6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89" w:history="1">
              <w:r>
                <w:rPr>
                  <w:color w:val="0000FF"/>
                </w:rPr>
                <w:t>программа</w:t>
              </w:r>
            </w:hyperlink>
            <w:r>
              <w:t xml:space="preserve"> Краснодарского края "Развитие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16889,6</w:t>
            </w:r>
          </w:p>
        </w:tc>
        <w:tc>
          <w:tcPr>
            <w:tcW w:w="1644" w:type="dxa"/>
            <w:vAlign w:val="bottom"/>
          </w:tcPr>
          <w:p w:rsidR="003A54AF" w:rsidRDefault="003A54AF">
            <w:pPr>
              <w:pStyle w:val="ConsPlusNormal"/>
              <w:jc w:val="right"/>
            </w:pPr>
            <w:r>
              <w:t>16889,6</w:t>
            </w:r>
          </w:p>
        </w:tc>
        <w:tc>
          <w:tcPr>
            <w:tcW w:w="1814" w:type="dxa"/>
            <w:vAlign w:val="bottom"/>
          </w:tcPr>
          <w:p w:rsidR="003A54AF" w:rsidRDefault="003A54AF">
            <w:pPr>
              <w:pStyle w:val="ConsPlusNormal"/>
              <w:jc w:val="right"/>
            </w:pPr>
            <w:r>
              <w:t>16889,6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реализации государственной программы и прочие мероприятия в области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0230000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16889,6</w:t>
            </w:r>
          </w:p>
        </w:tc>
        <w:tc>
          <w:tcPr>
            <w:tcW w:w="1644" w:type="dxa"/>
            <w:vAlign w:val="bottom"/>
          </w:tcPr>
          <w:p w:rsidR="003A54AF" w:rsidRDefault="003A54AF">
            <w:pPr>
              <w:pStyle w:val="ConsPlusNormal"/>
              <w:jc w:val="right"/>
            </w:pPr>
            <w:r>
              <w:t>16889,6</w:t>
            </w:r>
          </w:p>
        </w:tc>
        <w:tc>
          <w:tcPr>
            <w:tcW w:w="1814" w:type="dxa"/>
            <w:vAlign w:val="bottom"/>
          </w:tcPr>
          <w:p w:rsidR="003A54AF" w:rsidRDefault="003A54AF">
            <w:pPr>
              <w:pStyle w:val="ConsPlusNormal"/>
              <w:jc w:val="right"/>
            </w:pPr>
            <w:r>
              <w:t>16889,6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Социальная поддержка студентам-инвалидам 1 и 2 групп инвалидности</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0234202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650,0</w:t>
            </w:r>
          </w:p>
        </w:tc>
        <w:tc>
          <w:tcPr>
            <w:tcW w:w="1644" w:type="dxa"/>
            <w:vAlign w:val="bottom"/>
          </w:tcPr>
          <w:p w:rsidR="003A54AF" w:rsidRDefault="003A54AF">
            <w:pPr>
              <w:pStyle w:val="ConsPlusNormal"/>
              <w:jc w:val="right"/>
            </w:pPr>
            <w:r>
              <w:t>650,0</w:t>
            </w:r>
          </w:p>
        </w:tc>
        <w:tc>
          <w:tcPr>
            <w:tcW w:w="1814" w:type="dxa"/>
            <w:vAlign w:val="bottom"/>
          </w:tcPr>
          <w:p w:rsidR="003A54AF" w:rsidRDefault="003A54AF">
            <w:pPr>
              <w:pStyle w:val="ConsPlusNormal"/>
              <w:jc w:val="right"/>
            </w:pPr>
            <w:r>
              <w:t>650,0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0234202</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650,0</w:t>
            </w:r>
          </w:p>
        </w:tc>
        <w:tc>
          <w:tcPr>
            <w:tcW w:w="1644" w:type="dxa"/>
            <w:vAlign w:val="bottom"/>
          </w:tcPr>
          <w:p w:rsidR="003A54AF" w:rsidRDefault="003A54AF">
            <w:pPr>
              <w:pStyle w:val="ConsPlusNormal"/>
              <w:jc w:val="right"/>
            </w:pPr>
            <w:r>
              <w:t>650,0</w:t>
            </w:r>
          </w:p>
        </w:tc>
        <w:tc>
          <w:tcPr>
            <w:tcW w:w="1814" w:type="dxa"/>
            <w:vAlign w:val="bottom"/>
          </w:tcPr>
          <w:p w:rsidR="003A54AF" w:rsidRDefault="003A54AF">
            <w:pPr>
              <w:pStyle w:val="ConsPlusNormal"/>
              <w:jc w:val="right"/>
            </w:pPr>
            <w:r>
              <w:t>650,0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Стипендии детям-сиротам - учащимся государственных учреждений профессионального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0234326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16239,6</w:t>
            </w:r>
          </w:p>
        </w:tc>
        <w:tc>
          <w:tcPr>
            <w:tcW w:w="1644" w:type="dxa"/>
            <w:vAlign w:val="bottom"/>
          </w:tcPr>
          <w:p w:rsidR="003A54AF" w:rsidRDefault="003A54AF">
            <w:pPr>
              <w:pStyle w:val="ConsPlusNormal"/>
              <w:jc w:val="right"/>
            </w:pPr>
            <w:r>
              <w:t>16239,6</w:t>
            </w:r>
          </w:p>
        </w:tc>
        <w:tc>
          <w:tcPr>
            <w:tcW w:w="1814" w:type="dxa"/>
            <w:vAlign w:val="bottom"/>
          </w:tcPr>
          <w:p w:rsidR="003A54AF" w:rsidRDefault="003A54AF">
            <w:pPr>
              <w:pStyle w:val="ConsPlusNormal"/>
              <w:jc w:val="right"/>
            </w:pPr>
            <w:r>
              <w:t>16239,6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0234326</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16239,6</w:t>
            </w:r>
          </w:p>
        </w:tc>
        <w:tc>
          <w:tcPr>
            <w:tcW w:w="1644" w:type="dxa"/>
            <w:vAlign w:val="bottom"/>
          </w:tcPr>
          <w:p w:rsidR="003A54AF" w:rsidRDefault="003A54AF">
            <w:pPr>
              <w:pStyle w:val="ConsPlusNormal"/>
              <w:jc w:val="right"/>
            </w:pPr>
            <w:r>
              <w:t>16239,6</w:t>
            </w:r>
          </w:p>
        </w:tc>
        <w:tc>
          <w:tcPr>
            <w:tcW w:w="1814" w:type="dxa"/>
            <w:vAlign w:val="bottom"/>
          </w:tcPr>
          <w:p w:rsidR="003A54AF" w:rsidRDefault="003A54AF">
            <w:pPr>
              <w:pStyle w:val="ConsPlusNormal"/>
              <w:jc w:val="right"/>
            </w:pPr>
            <w:r>
              <w:t>16239,6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Охрана семьи и детства</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495473,4</w:t>
            </w:r>
          </w:p>
        </w:tc>
        <w:tc>
          <w:tcPr>
            <w:tcW w:w="1644" w:type="dxa"/>
            <w:vAlign w:val="bottom"/>
          </w:tcPr>
          <w:p w:rsidR="003A54AF" w:rsidRDefault="003A54AF">
            <w:pPr>
              <w:pStyle w:val="ConsPlusNormal"/>
              <w:jc w:val="right"/>
            </w:pPr>
            <w:r>
              <w:t>495473,4</w:t>
            </w:r>
          </w:p>
        </w:tc>
        <w:tc>
          <w:tcPr>
            <w:tcW w:w="1814" w:type="dxa"/>
            <w:vAlign w:val="bottom"/>
          </w:tcPr>
          <w:p w:rsidR="003A54AF" w:rsidRDefault="003A54AF">
            <w:pPr>
              <w:pStyle w:val="ConsPlusNormal"/>
              <w:jc w:val="right"/>
            </w:pPr>
            <w:r>
              <w:t>495473,4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90" w:history="1">
              <w:r>
                <w:rPr>
                  <w:color w:val="0000FF"/>
                </w:rPr>
                <w:t>программа</w:t>
              </w:r>
            </w:hyperlink>
            <w:r>
              <w:t xml:space="preserve"> Краснодарского края "Развитие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495473,4</w:t>
            </w:r>
          </w:p>
        </w:tc>
        <w:tc>
          <w:tcPr>
            <w:tcW w:w="1644" w:type="dxa"/>
            <w:vAlign w:val="bottom"/>
          </w:tcPr>
          <w:p w:rsidR="003A54AF" w:rsidRDefault="003A54AF">
            <w:pPr>
              <w:pStyle w:val="ConsPlusNormal"/>
              <w:jc w:val="right"/>
            </w:pPr>
            <w:r>
              <w:t>495473,4</w:t>
            </w:r>
          </w:p>
        </w:tc>
        <w:tc>
          <w:tcPr>
            <w:tcW w:w="1814" w:type="dxa"/>
            <w:vAlign w:val="bottom"/>
          </w:tcPr>
          <w:p w:rsidR="003A54AF" w:rsidRDefault="003A54AF">
            <w:pPr>
              <w:pStyle w:val="ConsPlusNormal"/>
              <w:jc w:val="right"/>
            </w:pPr>
            <w:r>
              <w:t>495473,4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дошкольного, общего и дополнительного образования детей</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0210000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495473,4</w:t>
            </w:r>
          </w:p>
        </w:tc>
        <w:tc>
          <w:tcPr>
            <w:tcW w:w="1644" w:type="dxa"/>
            <w:vAlign w:val="bottom"/>
          </w:tcPr>
          <w:p w:rsidR="003A54AF" w:rsidRDefault="003A54AF">
            <w:pPr>
              <w:pStyle w:val="ConsPlusNormal"/>
              <w:jc w:val="right"/>
            </w:pPr>
            <w:r>
              <w:t>495473,4</w:t>
            </w:r>
          </w:p>
        </w:tc>
        <w:tc>
          <w:tcPr>
            <w:tcW w:w="1814" w:type="dxa"/>
            <w:vAlign w:val="bottom"/>
          </w:tcPr>
          <w:p w:rsidR="003A54AF" w:rsidRDefault="003A54AF">
            <w:pPr>
              <w:pStyle w:val="ConsPlusNormal"/>
              <w:jc w:val="right"/>
            </w:pPr>
            <w:r>
              <w:t>495473,4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0216071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495473,4</w:t>
            </w:r>
          </w:p>
        </w:tc>
        <w:tc>
          <w:tcPr>
            <w:tcW w:w="1644" w:type="dxa"/>
            <w:vAlign w:val="bottom"/>
          </w:tcPr>
          <w:p w:rsidR="003A54AF" w:rsidRDefault="003A54AF">
            <w:pPr>
              <w:pStyle w:val="ConsPlusNormal"/>
              <w:jc w:val="right"/>
            </w:pPr>
            <w:r>
              <w:t>495473,4</w:t>
            </w:r>
          </w:p>
        </w:tc>
        <w:tc>
          <w:tcPr>
            <w:tcW w:w="1814" w:type="dxa"/>
            <w:vAlign w:val="bottom"/>
          </w:tcPr>
          <w:p w:rsidR="003A54AF" w:rsidRDefault="003A54AF">
            <w:pPr>
              <w:pStyle w:val="ConsPlusNormal"/>
              <w:jc w:val="right"/>
            </w:pPr>
            <w:r>
              <w:t>495473,4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825</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0216071</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495473,4</w:t>
            </w:r>
          </w:p>
        </w:tc>
        <w:tc>
          <w:tcPr>
            <w:tcW w:w="1644" w:type="dxa"/>
            <w:vAlign w:val="bottom"/>
          </w:tcPr>
          <w:p w:rsidR="003A54AF" w:rsidRDefault="003A54AF">
            <w:pPr>
              <w:pStyle w:val="ConsPlusNormal"/>
              <w:jc w:val="right"/>
            </w:pPr>
            <w:r>
              <w:t>495473,4</w:t>
            </w:r>
          </w:p>
        </w:tc>
        <w:tc>
          <w:tcPr>
            <w:tcW w:w="1814" w:type="dxa"/>
            <w:vAlign w:val="bottom"/>
          </w:tcPr>
          <w:p w:rsidR="003A54AF" w:rsidRDefault="003A54AF">
            <w:pPr>
              <w:pStyle w:val="ConsPlusNormal"/>
              <w:jc w:val="right"/>
            </w:pPr>
            <w:r>
              <w:t>495473,4</w:t>
            </w:r>
          </w:p>
        </w:tc>
      </w:tr>
      <w:tr w:rsidR="003A54AF">
        <w:tc>
          <w:tcPr>
            <w:tcW w:w="592" w:type="dxa"/>
          </w:tcPr>
          <w:p w:rsidR="003A54AF" w:rsidRDefault="003A54AF">
            <w:pPr>
              <w:pStyle w:val="ConsPlusNormal"/>
              <w:jc w:val="both"/>
            </w:pPr>
            <w:r>
              <w:t>24.</w:t>
            </w:r>
          </w:p>
        </w:tc>
        <w:tc>
          <w:tcPr>
            <w:tcW w:w="3458" w:type="dxa"/>
          </w:tcPr>
          <w:p w:rsidR="003A54AF" w:rsidRDefault="003A54AF">
            <w:pPr>
              <w:pStyle w:val="ConsPlusNormal"/>
              <w:jc w:val="both"/>
            </w:pPr>
            <w:r>
              <w:t>Министерство культуры Краснодарского края</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5277332,4</w:t>
            </w:r>
          </w:p>
        </w:tc>
        <w:tc>
          <w:tcPr>
            <w:tcW w:w="1644" w:type="dxa"/>
            <w:vAlign w:val="bottom"/>
          </w:tcPr>
          <w:p w:rsidR="003A54AF" w:rsidRDefault="003A54AF">
            <w:pPr>
              <w:pStyle w:val="ConsPlusNormal"/>
              <w:jc w:val="right"/>
            </w:pPr>
            <w:r>
              <w:t>5277332,4</w:t>
            </w:r>
          </w:p>
        </w:tc>
        <w:tc>
          <w:tcPr>
            <w:tcW w:w="1814" w:type="dxa"/>
            <w:vAlign w:val="bottom"/>
          </w:tcPr>
          <w:p w:rsidR="003A54AF" w:rsidRDefault="003A54AF">
            <w:pPr>
              <w:pStyle w:val="ConsPlusNormal"/>
              <w:jc w:val="right"/>
            </w:pPr>
            <w:r>
              <w:t>6888265,8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оборона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Мобилизационная подготовка экономики</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обеспечению мобилизационной готовности экономики</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Образование</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997140,6</w:t>
            </w:r>
          </w:p>
        </w:tc>
        <w:tc>
          <w:tcPr>
            <w:tcW w:w="1644" w:type="dxa"/>
            <w:vAlign w:val="bottom"/>
          </w:tcPr>
          <w:p w:rsidR="003A54AF" w:rsidRDefault="003A54AF">
            <w:pPr>
              <w:pStyle w:val="ConsPlusNormal"/>
              <w:jc w:val="right"/>
            </w:pPr>
            <w:r>
              <w:t>997140,6</w:t>
            </w:r>
          </w:p>
        </w:tc>
        <w:tc>
          <w:tcPr>
            <w:tcW w:w="1814" w:type="dxa"/>
            <w:vAlign w:val="bottom"/>
          </w:tcPr>
          <w:p w:rsidR="003A54AF" w:rsidRDefault="003A54AF">
            <w:pPr>
              <w:pStyle w:val="ConsPlusNormal"/>
              <w:jc w:val="right"/>
            </w:pPr>
            <w:r>
              <w:t>1258557,7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Общее образование</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660615,4</w:t>
            </w:r>
          </w:p>
        </w:tc>
        <w:tc>
          <w:tcPr>
            <w:tcW w:w="1644" w:type="dxa"/>
            <w:vAlign w:val="bottom"/>
          </w:tcPr>
          <w:p w:rsidR="003A54AF" w:rsidRDefault="003A54AF">
            <w:pPr>
              <w:pStyle w:val="ConsPlusNormal"/>
              <w:jc w:val="right"/>
            </w:pPr>
            <w:r>
              <w:t>660615,4</w:t>
            </w:r>
          </w:p>
        </w:tc>
        <w:tc>
          <w:tcPr>
            <w:tcW w:w="1814" w:type="dxa"/>
            <w:vAlign w:val="bottom"/>
          </w:tcPr>
          <w:p w:rsidR="003A54AF" w:rsidRDefault="003A54AF">
            <w:pPr>
              <w:pStyle w:val="ConsPlusNormal"/>
              <w:jc w:val="right"/>
            </w:pPr>
            <w:r>
              <w:t>889934,9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91" w:history="1">
              <w:r>
                <w:rPr>
                  <w:color w:val="0000FF"/>
                </w:rPr>
                <w:t>программа</w:t>
              </w:r>
            </w:hyperlink>
            <w:r>
              <w:t xml:space="preserve"> Краснодарского края "Развитие культуры"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1000000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660615,4</w:t>
            </w:r>
          </w:p>
        </w:tc>
        <w:tc>
          <w:tcPr>
            <w:tcW w:w="1644" w:type="dxa"/>
            <w:vAlign w:val="bottom"/>
          </w:tcPr>
          <w:p w:rsidR="003A54AF" w:rsidRDefault="003A54AF">
            <w:pPr>
              <w:pStyle w:val="ConsPlusNormal"/>
              <w:jc w:val="right"/>
            </w:pPr>
            <w:r>
              <w:t>660615,4</w:t>
            </w:r>
          </w:p>
        </w:tc>
        <w:tc>
          <w:tcPr>
            <w:tcW w:w="1814" w:type="dxa"/>
            <w:vAlign w:val="bottom"/>
          </w:tcPr>
          <w:p w:rsidR="003A54AF" w:rsidRDefault="003A54AF">
            <w:pPr>
              <w:pStyle w:val="ConsPlusNormal"/>
              <w:jc w:val="right"/>
            </w:pPr>
            <w:r>
              <w:t>889934,9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Кадровое обеспечение сферы культуры и искусства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1040000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560940,8</w:t>
            </w:r>
          </w:p>
        </w:tc>
        <w:tc>
          <w:tcPr>
            <w:tcW w:w="1644" w:type="dxa"/>
            <w:vAlign w:val="bottom"/>
          </w:tcPr>
          <w:p w:rsidR="003A54AF" w:rsidRDefault="003A54AF">
            <w:pPr>
              <w:pStyle w:val="ConsPlusNormal"/>
              <w:jc w:val="right"/>
            </w:pPr>
            <w:r>
              <w:t>560940,8</w:t>
            </w:r>
          </w:p>
        </w:tc>
        <w:tc>
          <w:tcPr>
            <w:tcW w:w="1814" w:type="dxa"/>
            <w:vAlign w:val="bottom"/>
          </w:tcPr>
          <w:p w:rsidR="003A54AF" w:rsidRDefault="003A54AF">
            <w:pPr>
              <w:pStyle w:val="ConsPlusNormal"/>
              <w:jc w:val="right"/>
            </w:pPr>
            <w:r>
              <w:t>780668,3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1046012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560940,8</w:t>
            </w:r>
          </w:p>
        </w:tc>
        <w:tc>
          <w:tcPr>
            <w:tcW w:w="1644" w:type="dxa"/>
            <w:vAlign w:val="bottom"/>
          </w:tcPr>
          <w:p w:rsidR="003A54AF" w:rsidRDefault="003A54AF">
            <w:pPr>
              <w:pStyle w:val="ConsPlusNormal"/>
              <w:jc w:val="right"/>
            </w:pPr>
            <w:r>
              <w:t>560940,8</w:t>
            </w:r>
          </w:p>
        </w:tc>
        <w:tc>
          <w:tcPr>
            <w:tcW w:w="1814" w:type="dxa"/>
            <w:vAlign w:val="bottom"/>
          </w:tcPr>
          <w:p w:rsidR="003A54AF" w:rsidRDefault="003A54AF">
            <w:pPr>
              <w:pStyle w:val="ConsPlusNormal"/>
              <w:jc w:val="right"/>
            </w:pPr>
            <w:r>
              <w:t>780668,3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1046012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560940,8</w:t>
            </w:r>
          </w:p>
        </w:tc>
        <w:tc>
          <w:tcPr>
            <w:tcW w:w="1644" w:type="dxa"/>
            <w:vAlign w:val="bottom"/>
          </w:tcPr>
          <w:p w:rsidR="003A54AF" w:rsidRDefault="003A54AF">
            <w:pPr>
              <w:pStyle w:val="ConsPlusNormal"/>
              <w:jc w:val="right"/>
            </w:pPr>
            <w:r>
              <w:t>560940,8</w:t>
            </w:r>
          </w:p>
        </w:tc>
        <w:tc>
          <w:tcPr>
            <w:tcW w:w="1814" w:type="dxa"/>
            <w:vAlign w:val="bottom"/>
          </w:tcPr>
          <w:p w:rsidR="003A54AF" w:rsidRDefault="003A54AF">
            <w:pPr>
              <w:pStyle w:val="ConsPlusNormal"/>
              <w:jc w:val="right"/>
            </w:pPr>
            <w:r>
              <w:t>780668,3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1050000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99674,6</w:t>
            </w:r>
          </w:p>
        </w:tc>
        <w:tc>
          <w:tcPr>
            <w:tcW w:w="1644" w:type="dxa"/>
            <w:vAlign w:val="bottom"/>
          </w:tcPr>
          <w:p w:rsidR="003A54AF" w:rsidRDefault="003A54AF">
            <w:pPr>
              <w:pStyle w:val="ConsPlusNormal"/>
              <w:jc w:val="right"/>
            </w:pPr>
            <w:r>
              <w:t>99674,6</w:t>
            </w:r>
          </w:p>
        </w:tc>
        <w:tc>
          <w:tcPr>
            <w:tcW w:w="1814" w:type="dxa"/>
            <w:vAlign w:val="bottom"/>
          </w:tcPr>
          <w:p w:rsidR="003A54AF" w:rsidRDefault="003A54AF">
            <w:pPr>
              <w:pStyle w:val="ConsPlusNormal"/>
              <w:jc w:val="right"/>
            </w:pPr>
            <w:r>
              <w:t>109266,6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1050059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93755,0</w:t>
            </w:r>
          </w:p>
        </w:tc>
        <w:tc>
          <w:tcPr>
            <w:tcW w:w="1644" w:type="dxa"/>
            <w:vAlign w:val="bottom"/>
          </w:tcPr>
          <w:p w:rsidR="003A54AF" w:rsidRDefault="003A54AF">
            <w:pPr>
              <w:pStyle w:val="ConsPlusNormal"/>
              <w:jc w:val="right"/>
            </w:pPr>
            <w:r>
              <w:t>93755,0</w:t>
            </w:r>
          </w:p>
        </w:tc>
        <w:tc>
          <w:tcPr>
            <w:tcW w:w="1814" w:type="dxa"/>
            <w:vAlign w:val="bottom"/>
          </w:tcPr>
          <w:p w:rsidR="003A54AF" w:rsidRDefault="003A54AF">
            <w:pPr>
              <w:pStyle w:val="ConsPlusNormal"/>
              <w:jc w:val="right"/>
            </w:pPr>
            <w:r>
              <w:t>102459,0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1050059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93755,0</w:t>
            </w:r>
          </w:p>
        </w:tc>
        <w:tc>
          <w:tcPr>
            <w:tcW w:w="1644" w:type="dxa"/>
            <w:vAlign w:val="bottom"/>
          </w:tcPr>
          <w:p w:rsidR="003A54AF" w:rsidRDefault="003A54AF">
            <w:pPr>
              <w:pStyle w:val="ConsPlusNormal"/>
              <w:jc w:val="right"/>
            </w:pPr>
            <w:r>
              <w:t>93755,0</w:t>
            </w:r>
          </w:p>
        </w:tc>
        <w:tc>
          <w:tcPr>
            <w:tcW w:w="1814" w:type="dxa"/>
            <w:vAlign w:val="bottom"/>
          </w:tcPr>
          <w:p w:rsidR="003A54AF" w:rsidRDefault="003A54AF">
            <w:pPr>
              <w:pStyle w:val="ConsPlusNormal"/>
              <w:jc w:val="right"/>
            </w:pPr>
            <w:r>
              <w:t>102459,0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1056082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5919,6</w:t>
            </w:r>
          </w:p>
        </w:tc>
        <w:tc>
          <w:tcPr>
            <w:tcW w:w="1644" w:type="dxa"/>
            <w:vAlign w:val="bottom"/>
          </w:tcPr>
          <w:p w:rsidR="003A54AF" w:rsidRDefault="003A54AF">
            <w:pPr>
              <w:pStyle w:val="ConsPlusNormal"/>
              <w:jc w:val="right"/>
            </w:pPr>
            <w:r>
              <w:t>5919,6</w:t>
            </w:r>
          </w:p>
        </w:tc>
        <w:tc>
          <w:tcPr>
            <w:tcW w:w="1814" w:type="dxa"/>
            <w:vAlign w:val="bottom"/>
          </w:tcPr>
          <w:p w:rsidR="003A54AF" w:rsidRDefault="003A54AF">
            <w:pPr>
              <w:pStyle w:val="ConsPlusNormal"/>
              <w:jc w:val="right"/>
            </w:pPr>
            <w:r>
              <w:t>6807,6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1056082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5919,6</w:t>
            </w:r>
          </w:p>
        </w:tc>
        <w:tc>
          <w:tcPr>
            <w:tcW w:w="1644" w:type="dxa"/>
            <w:vAlign w:val="bottom"/>
          </w:tcPr>
          <w:p w:rsidR="003A54AF" w:rsidRDefault="003A54AF">
            <w:pPr>
              <w:pStyle w:val="ConsPlusNormal"/>
              <w:jc w:val="right"/>
            </w:pPr>
            <w:r>
              <w:t>5919,6</w:t>
            </w:r>
          </w:p>
        </w:tc>
        <w:tc>
          <w:tcPr>
            <w:tcW w:w="1814" w:type="dxa"/>
            <w:vAlign w:val="bottom"/>
          </w:tcPr>
          <w:p w:rsidR="003A54AF" w:rsidRDefault="003A54AF">
            <w:pPr>
              <w:pStyle w:val="ConsPlusNormal"/>
              <w:jc w:val="right"/>
            </w:pPr>
            <w:r>
              <w:t>6807,6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Среднее профессиональное образование</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301158,9</w:t>
            </w:r>
          </w:p>
        </w:tc>
        <w:tc>
          <w:tcPr>
            <w:tcW w:w="1644" w:type="dxa"/>
            <w:vAlign w:val="bottom"/>
          </w:tcPr>
          <w:p w:rsidR="003A54AF" w:rsidRDefault="003A54AF">
            <w:pPr>
              <w:pStyle w:val="ConsPlusNormal"/>
              <w:jc w:val="right"/>
            </w:pPr>
            <w:r>
              <w:t>301158,9</w:t>
            </w:r>
          </w:p>
        </w:tc>
        <w:tc>
          <w:tcPr>
            <w:tcW w:w="1814" w:type="dxa"/>
            <w:vAlign w:val="bottom"/>
          </w:tcPr>
          <w:p w:rsidR="003A54AF" w:rsidRDefault="003A54AF">
            <w:pPr>
              <w:pStyle w:val="ConsPlusNormal"/>
              <w:jc w:val="right"/>
            </w:pPr>
            <w:r>
              <w:t>332459,1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92" w:history="1">
              <w:r>
                <w:rPr>
                  <w:color w:val="0000FF"/>
                </w:rPr>
                <w:t>программа</w:t>
              </w:r>
            </w:hyperlink>
            <w:r>
              <w:t xml:space="preserve"> Краснодарского края "Развитие культуры"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301158,9</w:t>
            </w:r>
          </w:p>
        </w:tc>
        <w:tc>
          <w:tcPr>
            <w:tcW w:w="1644" w:type="dxa"/>
            <w:vAlign w:val="bottom"/>
          </w:tcPr>
          <w:p w:rsidR="003A54AF" w:rsidRDefault="003A54AF">
            <w:pPr>
              <w:pStyle w:val="ConsPlusNormal"/>
              <w:jc w:val="right"/>
            </w:pPr>
            <w:r>
              <w:t>301158,9</w:t>
            </w:r>
          </w:p>
        </w:tc>
        <w:tc>
          <w:tcPr>
            <w:tcW w:w="1814" w:type="dxa"/>
            <w:vAlign w:val="bottom"/>
          </w:tcPr>
          <w:p w:rsidR="003A54AF" w:rsidRDefault="003A54AF">
            <w:pPr>
              <w:pStyle w:val="ConsPlusNormal"/>
              <w:jc w:val="right"/>
            </w:pPr>
            <w:r>
              <w:t>332459,1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301158,9</w:t>
            </w:r>
          </w:p>
        </w:tc>
        <w:tc>
          <w:tcPr>
            <w:tcW w:w="1644" w:type="dxa"/>
            <w:vAlign w:val="bottom"/>
          </w:tcPr>
          <w:p w:rsidR="003A54AF" w:rsidRDefault="003A54AF">
            <w:pPr>
              <w:pStyle w:val="ConsPlusNormal"/>
              <w:jc w:val="right"/>
            </w:pPr>
            <w:r>
              <w:t>301158,9</w:t>
            </w:r>
          </w:p>
        </w:tc>
        <w:tc>
          <w:tcPr>
            <w:tcW w:w="1814" w:type="dxa"/>
            <w:vAlign w:val="bottom"/>
          </w:tcPr>
          <w:p w:rsidR="003A54AF" w:rsidRDefault="003A54AF">
            <w:pPr>
              <w:pStyle w:val="ConsPlusNormal"/>
              <w:jc w:val="right"/>
            </w:pPr>
            <w:r>
              <w:t>332459,1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1050059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287972,2</w:t>
            </w:r>
          </w:p>
        </w:tc>
        <w:tc>
          <w:tcPr>
            <w:tcW w:w="1644" w:type="dxa"/>
            <w:vAlign w:val="bottom"/>
          </w:tcPr>
          <w:p w:rsidR="003A54AF" w:rsidRDefault="003A54AF">
            <w:pPr>
              <w:pStyle w:val="ConsPlusNormal"/>
              <w:jc w:val="right"/>
            </w:pPr>
            <w:r>
              <w:t>287972,2</w:t>
            </w:r>
          </w:p>
        </w:tc>
        <w:tc>
          <w:tcPr>
            <w:tcW w:w="1814" w:type="dxa"/>
            <w:vAlign w:val="bottom"/>
          </w:tcPr>
          <w:p w:rsidR="003A54AF" w:rsidRDefault="003A54AF">
            <w:pPr>
              <w:pStyle w:val="ConsPlusNormal"/>
              <w:jc w:val="right"/>
            </w:pPr>
            <w:r>
              <w:t>318772,1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1050059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287972,2</w:t>
            </w:r>
          </w:p>
        </w:tc>
        <w:tc>
          <w:tcPr>
            <w:tcW w:w="1644" w:type="dxa"/>
            <w:vAlign w:val="bottom"/>
          </w:tcPr>
          <w:p w:rsidR="003A54AF" w:rsidRDefault="003A54AF">
            <w:pPr>
              <w:pStyle w:val="ConsPlusNormal"/>
              <w:jc w:val="right"/>
            </w:pPr>
            <w:r>
              <w:t>287972,2</w:t>
            </w:r>
          </w:p>
        </w:tc>
        <w:tc>
          <w:tcPr>
            <w:tcW w:w="1814" w:type="dxa"/>
            <w:vAlign w:val="bottom"/>
          </w:tcPr>
          <w:p w:rsidR="003A54AF" w:rsidRDefault="003A54AF">
            <w:pPr>
              <w:pStyle w:val="ConsPlusNormal"/>
              <w:jc w:val="right"/>
            </w:pPr>
            <w:r>
              <w:t>318772,1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1050901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1170,2</w:t>
            </w:r>
          </w:p>
        </w:tc>
        <w:tc>
          <w:tcPr>
            <w:tcW w:w="1644" w:type="dxa"/>
            <w:vAlign w:val="bottom"/>
          </w:tcPr>
          <w:p w:rsidR="003A54AF" w:rsidRDefault="003A54AF">
            <w:pPr>
              <w:pStyle w:val="ConsPlusNormal"/>
              <w:jc w:val="right"/>
            </w:pPr>
            <w:r>
              <w:t>1170,2</w:t>
            </w:r>
          </w:p>
        </w:tc>
        <w:tc>
          <w:tcPr>
            <w:tcW w:w="1814" w:type="dxa"/>
            <w:vAlign w:val="bottom"/>
          </w:tcPr>
          <w:p w:rsidR="003A54AF" w:rsidRDefault="003A54AF">
            <w:pPr>
              <w:pStyle w:val="ConsPlusNormal"/>
              <w:jc w:val="right"/>
            </w:pPr>
            <w:r>
              <w:t>1170,2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1050901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1170,2</w:t>
            </w:r>
          </w:p>
        </w:tc>
        <w:tc>
          <w:tcPr>
            <w:tcW w:w="1644" w:type="dxa"/>
            <w:vAlign w:val="bottom"/>
          </w:tcPr>
          <w:p w:rsidR="003A54AF" w:rsidRDefault="003A54AF">
            <w:pPr>
              <w:pStyle w:val="ConsPlusNormal"/>
              <w:jc w:val="right"/>
            </w:pPr>
            <w:r>
              <w:t>1170,2</w:t>
            </w:r>
          </w:p>
        </w:tc>
        <w:tc>
          <w:tcPr>
            <w:tcW w:w="1814" w:type="dxa"/>
            <w:vAlign w:val="bottom"/>
          </w:tcPr>
          <w:p w:rsidR="003A54AF" w:rsidRDefault="003A54AF">
            <w:pPr>
              <w:pStyle w:val="ConsPlusNormal"/>
              <w:jc w:val="right"/>
            </w:pPr>
            <w:r>
              <w:t>1170,2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1050902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3230,2</w:t>
            </w:r>
          </w:p>
        </w:tc>
        <w:tc>
          <w:tcPr>
            <w:tcW w:w="1644" w:type="dxa"/>
            <w:vAlign w:val="bottom"/>
          </w:tcPr>
          <w:p w:rsidR="003A54AF" w:rsidRDefault="003A54AF">
            <w:pPr>
              <w:pStyle w:val="ConsPlusNormal"/>
              <w:jc w:val="right"/>
            </w:pPr>
            <w:r>
              <w:t>3230,2</w:t>
            </w:r>
          </w:p>
        </w:tc>
        <w:tc>
          <w:tcPr>
            <w:tcW w:w="1814" w:type="dxa"/>
            <w:vAlign w:val="bottom"/>
          </w:tcPr>
          <w:p w:rsidR="003A54AF" w:rsidRDefault="003A54AF">
            <w:pPr>
              <w:pStyle w:val="ConsPlusNormal"/>
              <w:jc w:val="right"/>
            </w:pPr>
            <w:r>
              <w:t>3230,2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1050902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3230,2</w:t>
            </w:r>
          </w:p>
        </w:tc>
        <w:tc>
          <w:tcPr>
            <w:tcW w:w="1644" w:type="dxa"/>
            <w:vAlign w:val="bottom"/>
          </w:tcPr>
          <w:p w:rsidR="003A54AF" w:rsidRDefault="003A54AF">
            <w:pPr>
              <w:pStyle w:val="ConsPlusNormal"/>
              <w:jc w:val="right"/>
            </w:pPr>
            <w:r>
              <w:t>3230,2</w:t>
            </w:r>
          </w:p>
        </w:tc>
        <w:tc>
          <w:tcPr>
            <w:tcW w:w="1814" w:type="dxa"/>
            <w:vAlign w:val="bottom"/>
          </w:tcPr>
          <w:p w:rsidR="003A54AF" w:rsidRDefault="003A54AF">
            <w:pPr>
              <w:pStyle w:val="ConsPlusNormal"/>
              <w:jc w:val="right"/>
            </w:pPr>
            <w:r>
              <w:t>3230,2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Стипендии и другие выплаты обучающимся за счет стипендиального фонда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1051135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8642,5</w:t>
            </w:r>
          </w:p>
        </w:tc>
        <w:tc>
          <w:tcPr>
            <w:tcW w:w="1644" w:type="dxa"/>
            <w:vAlign w:val="bottom"/>
          </w:tcPr>
          <w:p w:rsidR="003A54AF" w:rsidRDefault="003A54AF">
            <w:pPr>
              <w:pStyle w:val="ConsPlusNormal"/>
              <w:jc w:val="right"/>
            </w:pPr>
            <w:r>
              <w:t>8642,5</w:t>
            </w:r>
          </w:p>
        </w:tc>
        <w:tc>
          <w:tcPr>
            <w:tcW w:w="1814" w:type="dxa"/>
            <w:vAlign w:val="bottom"/>
          </w:tcPr>
          <w:p w:rsidR="003A54AF" w:rsidRDefault="003A54AF">
            <w:pPr>
              <w:pStyle w:val="ConsPlusNormal"/>
              <w:jc w:val="right"/>
            </w:pPr>
            <w:r>
              <w:t>9121,4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1051135</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8642,5</w:t>
            </w:r>
          </w:p>
        </w:tc>
        <w:tc>
          <w:tcPr>
            <w:tcW w:w="1644" w:type="dxa"/>
            <w:vAlign w:val="bottom"/>
          </w:tcPr>
          <w:p w:rsidR="003A54AF" w:rsidRDefault="003A54AF">
            <w:pPr>
              <w:pStyle w:val="ConsPlusNormal"/>
              <w:jc w:val="right"/>
            </w:pPr>
            <w:r>
              <w:t>8642,5</w:t>
            </w:r>
          </w:p>
        </w:tc>
        <w:tc>
          <w:tcPr>
            <w:tcW w:w="1814" w:type="dxa"/>
            <w:vAlign w:val="bottom"/>
          </w:tcPr>
          <w:p w:rsidR="003A54AF" w:rsidRDefault="003A54AF">
            <w:pPr>
              <w:pStyle w:val="ConsPlusNormal"/>
              <w:jc w:val="right"/>
            </w:pPr>
            <w:r>
              <w:t>9121,4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1051139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143,8</w:t>
            </w:r>
          </w:p>
        </w:tc>
        <w:tc>
          <w:tcPr>
            <w:tcW w:w="1644" w:type="dxa"/>
            <w:vAlign w:val="bottom"/>
          </w:tcPr>
          <w:p w:rsidR="003A54AF" w:rsidRDefault="003A54AF">
            <w:pPr>
              <w:pStyle w:val="ConsPlusNormal"/>
              <w:jc w:val="right"/>
            </w:pPr>
            <w:r>
              <w:t>143,8</w:t>
            </w:r>
          </w:p>
        </w:tc>
        <w:tc>
          <w:tcPr>
            <w:tcW w:w="1814" w:type="dxa"/>
            <w:vAlign w:val="bottom"/>
          </w:tcPr>
          <w:p w:rsidR="003A54AF" w:rsidRDefault="003A54AF">
            <w:pPr>
              <w:pStyle w:val="ConsPlusNormal"/>
              <w:jc w:val="right"/>
            </w:pPr>
            <w:r>
              <w:t>165,2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1051139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143,8</w:t>
            </w:r>
          </w:p>
        </w:tc>
        <w:tc>
          <w:tcPr>
            <w:tcW w:w="1644" w:type="dxa"/>
            <w:vAlign w:val="bottom"/>
          </w:tcPr>
          <w:p w:rsidR="003A54AF" w:rsidRDefault="003A54AF">
            <w:pPr>
              <w:pStyle w:val="ConsPlusNormal"/>
              <w:jc w:val="right"/>
            </w:pPr>
            <w:r>
              <w:t>143,8</w:t>
            </w:r>
          </w:p>
        </w:tc>
        <w:tc>
          <w:tcPr>
            <w:tcW w:w="1814" w:type="dxa"/>
            <w:vAlign w:val="bottom"/>
          </w:tcPr>
          <w:p w:rsidR="003A54AF" w:rsidRDefault="003A54AF">
            <w:pPr>
              <w:pStyle w:val="ConsPlusNormal"/>
              <w:jc w:val="right"/>
            </w:pPr>
            <w:r>
              <w:t>165,2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Профессиональная подготовка, переподготовка и повышение квалификации</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26940,5</w:t>
            </w:r>
          </w:p>
        </w:tc>
        <w:tc>
          <w:tcPr>
            <w:tcW w:w="1644" w:type="dxa"/>
            <w:vAlign w:val="bottom"/>
          </w:tcPr>
          <w:p w:rsidR="003A54AF" w:rsidRDefault="003A54AF">
            <w:pPr>
              <w:pStyle w:val="ConsPlusNormal"/>
              <w:jc w:val="right"/>
            </w:pPr>
            <w:r>
              <w:t>26940,5</w:t>
            </w:r>
          </w:p>
        </w:tc>
        <w:tc>
          <w:tcPr>
            <w:tcW w:w="1814" w:type="dxa"/>
            <w:vAlign w:val="bottom"/>
          </w:tcPr>
          <w:p w:rsidR="003A54AF" w:rsidRDefault="003A54AF">
            <w:pPr>
              <w:pStyle w:val="ConsPlusNormal"/>
              <w:jc w:val="right"/>
            </w:pPr>
            <w:r>
              <w:t>27968,9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93" w:history="1">
              <w:r>
                <w:rPr>
                  <w:color w:val="0000FF"/>
                </w:rPr>
                <w:t>программа</w:t>
              </w:r>
            </w:hyperlink>
            <w:r>
              <w:t xml:space="preserve"> Краснодарского края "Развитие культуры"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1000000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26940,5</w:t>
            </w:r>
          </w:p>
        </w:tc>
        <w:tc>
          <w:tcPr>
            <w:tcW w:w="1644" w:type="dxa"/>
            <w:vAlign w:val="bottom"/>
          </w:tcPr>
          <w:p w:rsidR="003A54AF" w:rsidRDefault="003A54AF">
            <w:pPr>
              <w:pStyle w:val="ConsPlusNormal"/>
              <w:jc w:val="right"/>
            </w:pPr>
            <w:r>
              <w:t>26940,5</w:t>
            </w:r>
          </w:p>
        </w:tc>
        <w:tc>
          <w:tcPr>
            <w:tcW w:w="1814" w:type="dxa"/>
            <w:vAlign w:val="bottom"/>
          </w:tcPr>
          <w:p w:rsidR="003A54AF" w:rsidRDefault="003A54AF">
            <w:pPr>
              <w:pStyle w:val="ConsPlusNormal"/>
              <w:jc w:val="right"/>
            </w:pPr>
            <w:r>
              <w:t>27968,9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1050000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26940,5</w:t>
            </w:r>
          </w:p>
        </w:tc>
        <w:tc>
          <w:tcPr>
            <w:tcW w:w="1644" w:type="dxa"/>
            <w:vAlign w:val="bottom"/>
          </w:tcPr>
          <w:p w:rsidR="003A54AF" w:rsidRDefault="003A54AF">
            <w:pPr>
              <w:pStyle w:val="ConsPlusNormal"/>
              <w:jc w:val="right"/>
            </w:pPr>
            <w:r>
              <w:t>26940,5</w:t>
            </w:r>
          </w:p>
        </w:tc>
        <w:tc>
          <w:tcPr>
            <w:tcW w:w="1814" w:type="dxa"/>
            <w:vAlign w:val="bottom"/>
          </w:tcPr>
          <w:p w:rsidR="003A54AF" w:rsidRDefault="003A54AF">
            <w:pPr>
              <w:pStyle w:val="ConsPlusNormal"/>
              <w:jc w:val="right"/>
            </w:pPr>
            <w:r>
              <w:t>27968,9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1050059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24875,4</w:t>
            </w:r>
          </w:p>
        </w:tc>
        <w:tc>
          <w:tcPr>
            <w:tcW w:w="1644" w:type="dxa"/>
            <w:vAlign w:val="bottom"/>
          </w:tcPr>
          <w:p w:rsidR="003A54AF" w:rsidRDefault="003A54AF">
            <w:pPr>
              <w:pStyle w:val="ConsPlusNormal"/>
              <w:jc w:val="right"/>
            </w:pPr>
            <w:r>
              <w:t>24875,4</w:t>
            </w:r>
          </w:p>
        </w:tc>
        <w:tc>
          <w:tcPr>
            <w:tcW w:w="1814" w:type="dxa"/>
            <w:vAlign w:val="bottom"/>
          </w:tcPr>
          <w:p w:rsidR="003A54AF" w:rsidRDefault="003A54AF">
            <w:pPr>
              <w:pStyle w:val="ConsPlusNormal"/>
              <w:jc w:val="right"/>
            </w:pPr>
            <w:r>
              <w:t>25903,8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1050059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24875,4</w:t>
            </w:r>
          </w:p>
        </w:tc>
        <w:tc>
          <w:tcPr>
            <w:tcW w:w="1644" w:type="dxa"/>
            <w:vAlign w:val="bottom"/>
          </w:tcPr>
          <w:p w:rsidR="003A54AF" w:rsidRDefault="003A54AF">
            <w:pPr>
              <w:pStyle w:val="ConsPlusNormal"/>
              <w:jc w:val="right"/>
            </w:pPr>
            <w:r>
              <w:t>24875,4</w:t>
            </w:r>
          </w:p>
        </w:tc>
        <w:tc>
          <w:tcPr>
            <w:tcW w:w="1814" w:type="dxa"/>
            <w:vAlign w:val="bottom"/>
          </w:tcPr>
          <w:p w:rsidR="003A54AF" w:rsidRDefault="003A54AF">
            <w:pPr>
              <w:pStyle w:val="ConsPlusNormal"/>
              <w:jc w:val="right"/>
            </w:pPr>
            <w:r>
              <w:t>25903,8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1050902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892,6</w:t>
            </w:r>
          </w:p>
        </w:tc>
        <w:tc>
          <w:tcPr>
            <w:tcW w:w="1644" w:type="dxa"/>
            <w:vAlign w:val="bottom"/>
          </w:tcPr>
          <w:p w:rsidR="003A54AF" w:rsidRDefault="003A54AF">
            <w:pPr>
              <w:pStyle w:val="ConsPlusNormal"/>
              <w:jc w:val="right"/>
            </w:pPr>
            <w:r>
              <w:t>892,6</w:t>
            </w:r>
          </w:p>
        </w:tc>
        <w:tc>
          <w:tcPr>
            <w:tcW w:w="1814" w:type="dxa"/>
            <w:vAlign w:val="bottom"/>
          </w:tcPr>
          <w:p w:rsidR="003A54AF" w:rsidRDefault="003A54AF">
            <w:pPr>
              <w:pStyle w:val="ConsPlusNormal"/>
              <w:jc w:val="right"/>
            </w:pPr>
            <w:r>
              <w:t>892,6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1050902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892,6</w:t>
            </w:r>
          </w:p>
        </w:tc>
        <w:tc>
          <w:tcPr>
            <w:tcW w:w="1644" w:type="dxa"/>
            <w:vAlign w:val="bottom"/>
          </w:tcPr>
          <w:p w:rsidR="003A54AF" w:rsidRDefault="003A54AF">
            <w:pPr>
              <w:pStyle w:val="ConsPlusNormal"/>
              <w:jc w:val="right"/>
            </w:pPr>
            <w:r>
              <w:t>892,6</w:t>
            </w:r>
          </w:p>
        </w:tc>
        <w:tc>
          <w:tcPr>
            <w:tcW w:w="1814" w:type="dxa"/>
            <w:vAlign w:val="bottom"/>
          </w:tcPr>
          <w:p w:rsidR="003A54AF" w:rsidRDefault="003A54AF">
            <w:pPr>
              <w:pStyle w:val="ConsPlusNormal"/>
              <w:jc w:val="right"/>
            </w:pPr>
            <w:r>
              <w:t>892,6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переподготовке и повышению квалификации кадров</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1051020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1172,5</w:t>
            </w:r>
          </w:p>
        </w:tc>
        <w:tc>
          <w:tcPr>
            <w:tcW w:w="1644" w:type="dxa"/>
            <w:vAlign w:val="bottom"/>
          </w:tcPr>
          <w:p w:rsidR="003A54AF" w:rsidRDefault="003A54AF">
            <w:pPr>
              <w:pStyle w:val="ConsPlusNormal"/>
              <w:jc w:val="right"/>
            </w:pPr>
            <w:r>
              <w:t>1172,5</w:t>
            </w:r>
          </w:p>
        </w:tc>
        <w:tc>
          <w:tcPr>
            <w:tcW w:w="1814" w:type="dxa"/>
            <w:vAlign w:val="bottom"/>
          </w:tcPr>
          <w:p w:rsidR="003A54AF" w:rsidRDefault="003A54AF">
            <w:pPr>
              <w:pStyle w:val="ConsPlusNormal"/>
              <w:jc w:val="right"/>
            </w:pPr>
            <w:r>
              <w:t>1172,5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1051020</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1172,5</w:t>
            </w:r>
          </w:p>
        </w:tc>
        <w:tc>
          <w:tcPr>
            <w:tcW w:w="1644" w:type="dxa"/>
            <w:vAlign w:val="bottom"/>
          </w:tcPr>
          <w:p w:rsidR="003A54AF" w:rsidRDefault="003A54AF">
            <w:pPr>
              <w:pStyle w:val="ConsPlusNormal"/>
              <w:jc w:val="right"/>
            </w:pPr>
            <w:r>
              <w:t>1172,5</w:t>
            </w:r>
          </w:p>
        </w:tc>
        <w:tc>
          <w:tcPr>
            <w:tcW w:w="1814" w:type="dxa"/>
            <w:vAlign w:val="bottom"/>
          </w:tcPr>
          <w:p w:rsidR="003A54AF" w:rsidRDefault="003A54AF">
            <w:pPr>
              <w:pStyle w:val="ConsPlusNormal"/>
              <w:jc w:val="right"/>
            </w:pPr>
            <w:r>
              <w:t>1172,5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Молодежная политика и оздоровление детей</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6770,0</w:t>
            </w:r>
          </w:p>
        </w:tc>
        <w:tc>
          <w:tcPr>
            <w:tcW w:w="1644" w:type="dxa"/>
            <w:vAlign w:val="bottom"/>
          </w:tcPr>
          <w:p w:rsidR="003A54AF" w:rsidRDefault="003A54AF">
            <w:pPr>
              <w:pStyle w:val="ConsPlusNormal"/>
              <w:jc w:val="right"/>
            </w:pPr>
            <w:r>
              <w:t>6770,0</w:t>
            </w:r>
          </w:p>
        </w:tc>
        <w:tc>
          <w:tcPr>
            <w:tcW w:w="1814" w:type="dxa"/>
            <w:vAlign w:val="bottom"/>
          </w:tcPr>
          <w:p w:rsidR="003A54AF" w:rsidRDefault="003A54AF">
            <w:pPr>
              <w:pStyle w:val="ConsPlusNormal"/>
              <w:jc w:val="right"/>
            </w:pPr>
            <w:r>
              <w:t>6770,0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94" w:history="1">
              <w:r>
                <w:rPr>
                  <w:color w:val="0000FF"/>
                </w:rPr>
                <w:t>программа</w:t>
              </w:r>
            </w:hyperlink>
            <w:r>
              <w:t xml:space="preserve"> Краснодарского края "Дети Кубани"</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6770,0</w:t>
            </w:r>
          </w:p>
        </w:tc>
        <w:tc>
          <w:tcPr>
            <w:tcW w:w="1644" w:type="dxa"/>
            <w:vAlign w:val="bottom"/>
          </w:tcPr>
          <w:p w:rsidR="003A54AF" w:rsidRDefault="003A54AF">
            <w:pPr>
              <w:pStyle w:val="ConsPlusNormal"/>
              <w:jc w:val="right"/>
            </w:pPr>
            <w:r>
              <w:t>6770,0</w:t>
            </w:r>
          </w:p>
        </w:tc>
        <w:tc>
          <w:tcPr>
            <w:tcW w:w="1814" w:type="dxa"/>
            <w:vAlign w:val="bottom"/>
          </w:tcPr>
          <w:p w:rsidR="003A54AF" w:rsidRDefault="003A54AF">
            <w:pPr>
              <w:pStyle w:val="ConsPlusNormal"/>
              <w:jc w:val="right"/>
            </w:pPr>
            <w:r>
              <w:t>6770,0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6770,0</w:t>
            </w:r>
          </w:p>
        </w:tc>
        <w:tc>
          <w:tcPr>
            <w:tcW w:w="1644" w:type="dxa"/>
            <w:vAlign w:val="bottom"/>
          </w:tcPr>
          <w:p w:rsidR="003A54AF" w:rsidRDefault="003A54AF">
            <w:pPr>
              <w:pStyle w:val="ConsPlusNormal"/>
              <w:jc w:val="right"/>
            </w:pPr>
            <w:r>
              <w:t>6770,0</w:t>
            </w:r>
          </w:p>
        </w:tc>
        <w:tc>
          <w:tcPr>
            <w:tcW w:w="1814" w:type="dxa"/>
            <w:vAlign w:val="bottom"/>
          </w:tcPr>
          <w:p w:rsidR="003A54AF" w:rsidRDefault="003A54AF">
            <w:pPr>
              <w:pStyle w:val="ConsPlusNormal"/>
              <w:jc w:val="right"/>
            </w:pPr>
            <w:r>
              <w:t>6770,0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695" w:history="1">
              <w:r>
                <w:rPr>
                  <w:color w:val="0000FF"/>
                </w:rPr>
                <w:t>программы</w:t>
              </w:r>
            </w:hyperlink>
            <w:r>
              <w:t xml:space="preserve"> Краснодарского края "Дети Кубани"</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6770,0</w:t>
            </w:r>
          </w:p>
        </w:tc>
        <w:tc>
          <w:tcPr>
            <w:tcW w:w="1644" w:type="dxa"/>
            <w:vAlign w:val="bottom"/>
          </w:tcPr>
          <w:p w:rsidR="003A54AF" w:rsidRDefault="003A54AF">
            <w:pPr>
              <w:pStyle w:val="ConsPlusNormal"/>
              <w:jc w:val="right"/>
            </w:pPr>
            <w:r>
              <w:t>6770,0</w:t>
            </w:r>
          </w:p>
        </w:tc>
        <w:tc>
          <w:tcPr>
            <w:tcW w:w="1814" w:type="dxa"/>
            <w:vAlign w:val="bottom"/>
          </w:tcPr>
          <w:p w:rsidR="003A54AF" w:rsidRDefault="003A54AF">
            <w:pPr>
              <w:pStyle w:val="ConsPlusNormal"/>
              <w:jc w:val="right"/>
            </w:pPr>
            <w:r>
              <w:t>6770,0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6770,0</w:t>
            </w:r>
          </w:p>
        </w:tc>
        <w:tc>
          <w:tcPr>
            <w:tcW w:w="1644" w:type="dxa"/>
            <w:vAlign w:val="bottom"/>
          </w:tcPr>
          <w:p w:rsidR="003A54AF" w:rsidRDefault="003A54AF">
            <w:pPr>
              <w:pStyle w:val="ConsPlusNormal"/>
              <w:jc w:val="right"/>
            </w:pPr>
            <w:r>
              <w:t>6770,0</w:t>
            </w:r>
          </w:p>
        </w:tc>
        <w:tc>
          <w:tcPr>
            <w:tcW w:w="1814" w:type="dxa"/>
            <w:vAlign w:val="bottom"/>
          </w:tcPr>
          <w:p w:rsidR="003A54AF" w:rsidRDefault="003A54AF">
            <w:pPr>
              <w:pStyle w:val="ConsPlusNormal"/>
              <w:jc w:val="right"/>
            </w:pPr>
            <w:r>
              <w:t>6770,0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образования</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1655,8</w:t>
            </w:r>
          </w:p>
        </w:tc>
        <w:tc>
          <w:tcPr>
            <w:tcW w:w="1644" w:type="dxa"/>
            <w:vAlign w:val="bottom"/>
          </w:tcPr>
          <w:p w:rsidR="003A54AF" w:rsidRDefault="003A54AF">
            <w:pPr>
              <w:pStyle w:val="ConsPlusNormal"/>
              <w:jc w:val="right"/>
            </w:pPr>
            <w:r>
              <w:t>1655,8</w:t>
            </w:r>
          </w:p>
        </w:tc>
        <w:tc>
          <w:tcPr>
            <w:tcW w:w="1814" w:type="dxa"/>
            <w:vAlign w:val="bottom"/>
          </w:tcPr>
          <w:p w:rsidR="003A54AF" w:rsidRDefault="003A54AF">
            <w:pPr>
              <w:pStyle w:val="ConsPlusNormal"/>
              <w:jc w:val="right"/>
            </w:pPr>
            <w:r>
              <w:t>1424,8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96" w:history="1">
              <w:r>
                <w:rPr>
                  <w:color w:val="0000FF"/>
                </w:rPr>
                <w:t>программа</w:t>
              </w:r>
            </w:hyperlink>
            <w:r>
              <w:t xml:space="preserve"> Краснодарского края "Доступная среда"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54,8</w:t>
            </w:r>
          </w:p>
        </w:tc>
        <w:tc>
          <w:tcPr>
            <w:tcW w:w="1644" w:type="dxa"/>
            <w:vAlign w:val="bottom"/>
          </w:tcPr>
          <w:p w:rsidR="003A54AF" w:rsidRDefault="003A54AF">
            <w:pPr>
              <w:pStyle w:val="ConsPlusNormal"/>
              <w:jc w:val="right"/>
            </w:pPr>
            <w:r>
              <w:t>54,8</w:t>
            </w:r>
          </w:p>
        </w:tc>
        <w:tc>
          <w:tcPr>
            <w:tcW w:w="1814" w:type="dxa"/>
            <w:vAlign w:val="bottom"/>
          </w:tcPr>
          <w:p w:rsidR="003A54AF" w:rsidRDefault="003A54AF">
            <w:pPr>
              <w:pStyle w:val="ConsPlusNormal"/>
              <w:jc w:val="right"/>
            </w:pPr>
            <w:r>
              <w:t>54,8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54,8</w:t>
            </w:r>
          </w:p>
        </w:tc>
        <w:tc>
          <w:tcPr>
            <w:tcW w:w="1644" w:type="dxa"/>
            <w:vAlign w:val="bottom"/>
          </w:tcPr>
          <w:p w:rsidR="003A54AF" w:rsidRDefault="003A54AF">
            <w:pPr>
              <w:pStyle w:val="ConsPlusNormal"/>
              <w:jc w:val="right"/>
            </w:pPr>
            <w:r>
              <w:t>54,8</w:t>
            </w:r>
          </w:p>
        </w:tc>
        <w:tc>
          <w:tcPr>
            <w:tcW w:w="1814" w:type="dxa"/>
            <w:vAlign w:val="bottom"/>
          </w:tcPr>
          <w:p w:rsidR="003A54AF" w:rsidRDefault="003A54AF">
            <w:pPr>
              <w:pStyle w:val="ConsPlusNormal"/>
              <w:jc w:val="right"/>
            </w:pPr>
            <w:r>
              <w:t>54,8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0416055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54,8</w:t>
            </w:r>
          </w:p>
        </w:tc>
        <w:tc>
          <w:tcPr>
            <w:tcW w:w="1644" w:type="dxa"/>
            <w:vAlign w:val="bottom"/>
          </w:tcPr>
          <w:p w:rsidR="003A54AF" w:rsidRDefault="003A54AF">
            <w:pPr>
              <w:pStyle w:val="ConsPlusNormal"/>
              <w:jc w:val="right"/>
            </w:pPr>
            <w:r>
              <w:t>54,8</w:t>
            </w:r>
          </w:p>
        </w:tc>
        <w:tc>
          <w:tcPr>
            <w:tcW w:w="1814" w:type="dxa"/>
            <w:vAlign w:val="bottom"/>
          </w:tcPr>
          <w:p w:rsidR="003A54AF" w:rsidRDefault="003A54AF">
            <w:pPr>
              <w:pStyle w:val="ConsPlusNormal"/>
              <w:jc w:val="right"/>
            </w:pPr>
            <w:r>
              <w:t>54,8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0416055</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54,8</w:t>
            </w:r>
          </w:p>
        </w:tc>
        <w:tc>
          <w:tcPr>
            <w:tcW w:w="1644" w:type="dxa"/>
            <w:vAlign w:val="bottom"/>
          </w:tcPr>
          <w:p w:rsidR="003A54AF" w:rsidRDefault="003A54AF">
            <w:pPr>
              <w:pStyle w:val="ConsPlusNormal"/>
              <w:jc w:val="right"/>
            </w:pPr>
            <w:r>
              <w:t>54,8</w:t>
            </w:r>
          </w:p>
        </w:tc>
        <w:tc>
          <w:tcPr>
            <w:tcW w:w="1814" w:type="dxa"/>
            <w:vAlign w:val="bottom"/>
          </w:tcPr>
          <w:p w:rsidR="003A54AF" w:rsidRDefault="003A54AF">
            <w:pPr>
              <w:pStyle w:val="ConsPlusNormal"/>
              <w:jc w:val="right"/>
            </w:pPr>
            <w:r>
              <w:t>54,8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697" w:history="1">
              <w:r>
                <w:rPr>
                  <w:color w:val="0000FF"/>
                </w:rPr>
                <w:t>программа</w:t>
              </w:r>
            </w:hyperlink>
            <w:r>
              <w:t xml:space="preserve"> Краснодарского края "Дети Кубани"</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1370,0</w:t>
            </w:r>
          </w:p>
        </w:tc>
        <w:tc>
          <w:tcPr>
            <w:tcW w:w="1644" w:type="dxa"/>
            <w:vAlign w:val="bottom"/>
          </w:tcPr>
          <w:p w:rsidR="003A54AF" w:rsidRDefault="003A54AF">
            <w:pPr>
              <w:pStyle w:val="ConsPlusNormal"/>
              <w:jc w:val="right"/>
            </w:pPr>
            <w:r>
              <w:t>1370,0</w:t>
            </w:r>
          </w:p>
        </w:tc>
        <w:tc>
          <w:tcPr>
            <w:tcW w:w="1814" w:type="dxa"/>
            <w:vAlign w:val="bottom"/>
          </w:tcPr>
          <w:p w:rsidR="003A54AF" w:rsidRDefault="003A54AF">
            <w:pPr>
              <w:pStyle w:val="ConsPlusNormal"/>
              <w:jc w:val="right"/>
            </w:pPr>
            <w:r>
              <w:t>1370,0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1370,0</w:t>
            </w:r>
          </w:p>
        </w:tc>
        <w:tc>
          <w:tcPr>
            <w:tcW w:w="1644" w:type="dxa"/>
            <w:vAlign w:val="bottom"/>
          </w:tcPr>
          <w:p w:rsidR="003A54AF" w:rsidRDefault="003A54AF">
            <w:pPr>
              <w:pStyle w:val="ConsPlusNormal"/>
              <w:jc w:val="right"/>
            </w:pPr>
            <w:r>
              <w:t>1370,0</w:t>
            </w:r>
          </w:p>
        </w:tc>
        <w:tc>
          <w:tcPr>
            <w:tcW w:w="1814" w:type="dxa"/>
            <w:vAlign w:val="bottom"/>
          </w:tcPr>
          <w:p w:rsidR="003A54AF" w:rsidRDefault="003A54AF">
            <w:pPr>
              <w:pStyle w:val="ConsPlusNormal"/>
              <w:jc w:val="right"/>
            </w:pPr>
            <w:r>
              <w:t>1370,0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698" w:history="1">
              <w:r>
                <w:rPr>
                  <w:color w:val="0000FF"/>
                </w:rPr>
                <w:t>программы</w:t>
              </w:r>
            </w:hyperlink>
            <w:r>
              <w:t xml:space="preserve"> Краснодарского края "Дети Кубани"</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970,0</w:t>
            </w:r>
          </w:p>
        </w:tc>
        <w:tc>
          <w:tcPr>
            <w:tcW w:w="1644" w:type="dxa"/>
            <w:vAlign w:val="bottom"/>
          </w:tcPr>
          <w:p w:rsidR="003A54AF" w:rsidRDefault="003A54AF">
            <w:pPr>
              <w:pStyle w:val="ConsPlusNormal"/>
              <w:jc w:val="right"/>
            </w:pPr>
            <w:r>
              <w:t>970,0</w:t>
            </w:r>
          </w:p>
        </w:tc>
        <w:tc>
          <w:tcPr>
            <w:tcW w:w="1814" w:type="dxa"/>
            <w:vAlign w:val="bottom"/>
          </w:tcPr>
          <w:p w:rsidR="003A54AF" w:rsidRDefault="003A54AF">
            <w:pPr>
              <w:pStyle w:val="ConsPlusNormal"/>
              <w:jc w:val="right"/>
            </w:pPr>
            <w:r>
              <w:t>970,0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970,0</w:t>
            </w:r>
          </w:p>
        </w:tc>
        <w:tc>
          <w:tcPr>
            <w:tcW w:w="1644" w:type="dxa"/>
            <w:vAlign w:val="bottom"/>
          </w:tcPr>
          <w:p w:rsidR="003A54AF" w:rsidRDefault="003A54AF">
            <w:pPr>
              <w:pStyle w:val="ConsPlusNormal"/>
              <w:jc w:val="right"/>
            </w:pPr>
            <w:r>
              <w:t>970,0</w:t>
            </w:r>
          </w:p>
        </w:tc>
        <w:tc>
          <w:tcPr>
            <w:tcW w:w="1814" w:type="dxa"/>
            <w:vAlign w:val="bottom"/>
          </w:tcPr>
          <w:p w:rsidR="003A54AF" w:rsidRDefault="003A54AF">
            <w:pPr>
              <w:pStyle w:val="ConsPlusNormal"/>
              <w:jc w:val="right"/>
            </w:pPr>
            <w:r>
              <w:t>970,0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государственной </w:t>
            </w:r>
            <w:hyperlink r:id="rId699" w:history="1">
              <w:r>
                <w:rPr>
                  <w:color w:val="0000FF"/>
                </w:rPr>
                <w:t>программы</w:t>
              </w:r>
            </w:hyperlink>
            <w:r>
              <w:t xml:space="preserve"> Краснодарского края "Дети Кубани"</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0516059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400,0</w:t>
            </w:r>
          </w:p>
        </w:tc>
        <w:tc>
          <w:tcPr>
            <w:tcW w:w="1644" w:type="dxa"/>
            <w:vAlign w:val="bottom"/>
          </w:tcPr>
          <w:p w:rsidR="003A54AF" w:rsidRDefault="003A54AF">
            <w:pPr>
              <w:pStyle w:val="ConsPlusNormal"/>
              <w:jc w:val="right"/>
            </w:pPr>
            <w:r>
              <w:t>400,0</w:t>
            </w:r>
          </w:p>
        </w:tc>
        <w:tc>
          <w:tcPr>
            <w:tcW w:w="1814" w:type="dxa"/>
            <w:vAlign w:val="bottom"/>
          </w:tcPr>
          <w:p w:rsidR="003A54AF" w:rsidRDefault="003A54AF">
            <w:pPr>
              <w:pStyle w:val="ConsPlusNormal"/>
              <w:jc w:val="right"/>
            </w:pPr>
            <w:r>
              <w:t>400,0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0516059</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400,0</w:t>
            </w:r>
          </w:p>
        </w:tc>
        <w:tc>
          <w:tcPr>
            <w:tcW w:w="1644" w:type="dxa"/>
            <w:vAlign w:val="bottom"/>
          </w:tcPr>
          <w:p w:rsidR="003A54AF" w:rsidRDefault="003A54AF">
            <w:pPr>
              <w:pStyle w:val="ConsPlusNormal"/>
              <w:jc w:val="right"/>
            </w:pPr>
            <w:r>
              <w:t>400,0</w:t>
            </w:r>
          </w:p>
        </w:tc>
        <w:tc>
          <w:tcPr>
            <w:tcW w:w="1814" w:type="dxa"/>
            <w:vAlign w:val="bottom"/>
          </w:tcPr>
          <w:p w:rsidR="003A54AF" w:rsidRDefault="003A54AF">
            <w:pPr>
              <w:pStyle w:val="ConsPlusNormal"/>
              <w:jc w:val="right"/>
            </w:pPr>
            <w:r>
              <w:t>400,0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00"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231,0</w:t>
            </w:r>
          </w:p>
        </w:tc>
        <w:tc>
          <w:tcPr>
            <w:tcW w:w="1644" w:type="dxa"/>
            <w:vAlign w:val="bottom"/>
          </w:tcPr>
          <w:p w:rsidR="003A54AF" w:rsidRDefault="003A54AF">
            <w:pPr>
              <w:pStyle w:val="ConsPlusNormal"/>
              <w:jc w:val="right"/>
            </w:pPr>
            <w:r>
              <w:t>231,0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Профилактика терроризма и экстремизма в Краснодарском крае</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231,0</w:t>
            </w:r>
          </w:p>
        </w:tc>
        <w:tc>
          <w:tcPr>
            <w:tcW w:w="1644" w:type="dxa"/>
            <w:vAlign w:val="bottom"/>
          </w:tcPr>
          <w:p w:rsidR="003A54AF" w:rsidRDefault="003A54AF">
            <w:pPr>
              <w:pStyle w:val="ConsPlusNormal"/>
              <w:jc w:val="right"/>
            </w:pPr>
            <w:r>
              <w:t>231,0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профилактике терроризма и экстремизма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0951011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231,0</w:t>
            </w:r>
          </w:p>
        </w:tc>
        <w:tc>
          <w:tcPr>
            <w:tcW w:w="1644" w:type="dxa"/>
            <w:vAlign w:val="bottom"/>
          </w:tcPr>
          <w:p w:rsidR="003A54AF" w:rsidRDefault="003A54AF">
            <w:pPr>
              <w:pStyle w:val="ConsPlusNormal"/>
              <w:jc w:val="right"/>
            </w:pPr>
            <w:r>
              <w:t>231,0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0951011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231,0</w:t>
            </w:r>
          </w:p>
        </w:tc>
        <w:tc>
          <w:tcPr>
            <w:tcW w:w="1644" w:type="dxa"/>
            <w:vAlign w:val="bottom"/>
          </w:tcPr>
          <w:p w:rsidR="003A54AF" w:rsidRDefault="003A54AF">
            <w:pPr>
              <w:pStyle w:val="ConsPlusNormal"/>
              <w:jc w:val="right"/>
            </w:pPr>
            <w:r>
              <w:t>231,0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Культура, кинематография</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4280091,8</w:t>
            </w:r>
          </w:p>
        </w:tc>
        <w:tc>
          <w:tcPr>
            <w:tcW w:w="1644" w:type="dxa"/>
            <w:vAlign w:val="bottom"/>
          </w:tcPr>
          <w:p w:rsidR="003A54AF" w:rsidRDefault="003A54AF">
            <w:pPr>
              <w:pStyle w:val="ConsPlusNormal"/>
              <w:jc w:val="right"/>
            </w:pPr>
            <w:r>
              <w:t>4280091,8</w:t>
            </w:r>
          </w:p>
        </w:tc>
        <w:tc>
          <w:tcPr>
            <w:tcW w:w="1814" w:type="dxa"/>
            <w:vAlign w:val="bottom"/>
          </w:tcPr>
          <w:p w:rsidR="003A54AF" w:rsidRDefault="003A54AF">
            <w:pPr>
              <w:pStyle w:val="ConsPlusNormal"/>
              <w:jc w:val="right"/>
            </w:pPr>
            <w:r>
              <w:t>5629608,1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Культура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4162170,1</w:t>
            </w:r>
          </w:p>
        </w:tc>
        <w:tc>
          <w:tcPr>
            <w:tcW w:w="1644" w:type="dxa"/>
            <w:vAlign w:val="bottom"/>
          </w:tcPr>
          <w:p w:rsidR="003A54AF" w:rsidRDefault="003A54AF">
            <w:pPr>
              <w:pStyle w:val="ConsPlusNormal"/>
              <w:jc w:val="right"/>
            </w:pPr>
            <w:r>
              <w:t>4162170,1</w:t>
            </w:r>
          </w:p>
        </w:tc>
        <w:tc>
          <w:tcPr>
            <w:tcW w:w="1814" w:type="dxa"/>
            <w:vAlign w:val="bottom"/>
          </w:tcPr>
          <w:p w:rsidR="003A54AF" w:rsidRDefault="003A54AF">
            <w:pPr>
              <w:pStyle w:val="ConsPlusNormal"/>
              <w:jc w:val="right"/>
            </w:pPr>
            <w:r>
              <w:t>5507459,6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01" w:history="1">
              <w:r>
                <w:rPr>
                  <w:color w:val="0000FF"/>
                </w:rPr>
                <w:t>программа</w:t>
              </w:r>
            </w:hyperlink>
            <w:r>
              <w:t xml:space="preserve"> Краснодарского края "Доступная среда"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10480,0</w:t>
            </w:r>
          </w:p>
        </w:tc>
        <w:tc>
          <w:tcPr>
            <w:tcW w:w="1644" w:type="dxa"/>
            <w:vAlign w:val="bottom"/>
          </w:tcPr>
          <w:p w:rsidR="003A54AF" w:rsidRDefault="003A54AF">
            <w:pPr>
              <w:pStyle w:val="ConsPlusNormal"/>
              <w:jc w:val="right"/>
            </w:pPr>
            <w:r>
              <w:t>10480,0</w:t>
            </w:r>
          </w:p>
        </w:tc>
        <w:tc>
          <w:tcPr>
            <w:tcW w:w="1814" w:type="dxa"/>
            <w:vAlign w:val="bottom"/>
          </w:tcPr>
          <w:p w:rsidR="003A54AF" w:rsidRDefault="003A54AF">
            <w:pPr>
              <w:pStyle w:val="ConsPlusNormal"/>
              <w:jc w:val="right"/>
            </w:pPr>
            <w:r>
              <w:t>10640,9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10480,0</w:t>
            </w:r>
          </w:p>
        </w:tc>
        <w:tc>
          <w:tcPr>
            <w:tcW w:w="1644" w:type="dxa"/>
            <w:vAlign w:val="bottom"/>
          </w:tcPr>
          <w:p w:rsidR="003A54AF" w:rsidRDefault="003A54AF">
            <w:pPr>
              <w:pStyle w:val="ConsPlusNormal"/>
              <w:jc w:val="right"/>
            </w:pPr>
            <w:r>
              <w:t>10480,0</w:t>
            </w:r>
          </w:p>
        </w:tc>
        <w:tc>
          <w:tcPr>
            <w:tcW w:w="1814" w:type="dxa"/>
            <w:vAlign w:val="bottom"/>
          </w:tcPr>
          <w:p w:rsidR="003A54AF" w:rsidRDefault="003A54AF">
            <w:pPr>
              <w:pStyle w:val="ConsPlusNormal"/>
              <w:jc w:val="right"/>
            </w:pPr>
            <w:r>
              <w:t>10640,9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Реализация мероприятий в области культуры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0411143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2024,8</w:t>
            </w:r>
          </w:p>
        </w:tc>
        <w:tc>
          <w:tcPr>
            <w:tcW w:w="1644" w:type="dxa"/>
            <w:vAlign w:val="bottom"/>
          </w:tcPr>
          <w:p w:rsidR="003A54AF" w:rsidRDefault="003A54AF">
            <w:pPr>
              <w:pStyle w:val="ConsPlusNormal"/>
              <w:jc w:val="right"/>
            </w:pPr>
            <w:r>
              <w:t>2024,8</w:t>
            </w:r>
          </w:p>
        </w:tc>
        <w:tc>
          <w:tcPr>
            <w:tcW w:w="1814" w:type="dxa"/>
            <w:vAlign w:val="bottom"/>
          </w:tcPr>
          <w:p w:rsidR="003A54AF" w:rsidRDefault="003A54AF">
            <w:pPr>
              <w:pStyle w:val="ConsPlusNormal"/>
              <w:jc w:val="right"/>
            </w:pPr>
            <w:r>
              <w:t>980,5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0411143</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2024,8</w:t>
            </w:r>
          </w:p>
        </w:tc>
        <w:tc>
          <w:tcPr>
            <w:tcW w:w="1644" w:type="dxa"/>
            <w:vAlign w:val="bottom"/>
          </w:tcPr>
          <w:p w:rsidR="003A54AF" w:rsidRDefault="003A54AF">
            <w:pPr>
              <w:pStyle w:val="ConsPlusNormal"/>
              <w:jc w:val="right"/>
            </w:pPr>
            <w:r>
              <w:t>2024,8</w:t>
            </w:r>
          </w:p>
        </w:tc>
        <w:tc>
          <w:tcPr>
            <w:tcW w:w="1814" w:type="dxa"/>
            <w:vAlign w:val="bottom"/>
          </w:tcPr>
          <w:p w:rsidR="003A54AF" w:rsidRDefault="003A54AF">
            <w:pPr>
              <w:pStyle w:val="ConsPlusNormal"/>
              <w:jc w:val="right"/>
            </w:pPr>
            <w:r>
              <w:t>980,5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мероприятия государственной </w:t>
            </w:r>
            <w:hyperlink r:id="rId702" w:history="1">
              <w:r>
                <w:rPr>
                  <w:color w:val="0000FF"/>
                </w:rPr>
                <w:t>программы</w:t>
              </w:r>
            </w:hyperlink>
            <w:r>
              <w:t xml:space="preserve"> Краснодарского края "Доступная среда"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0416105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8455,2</w:t>
            </w:r>
          </w:p>
        </w:tc>
        <w:tc>
          <w:tcPr>
            <w:tcW w:w="1644" w:type="dxa"/>
            <w:vAlign w:val="bottom"/>
          </w:tcPr>
          <w:p w:rsidR="003A54AF" w:rsidRDefault="003A54AF">
            <w:pPr>
              <w:pStyle w:val="ConsPlusNormal"/>
              <w:jc w:val="right"/>
            </w:pPr>
            <w:r>
              <w:t>8455,2</w:t>
            </w:r>
          </w:p>
        </w:tc>
        <w:tc>
          <w:tcPr>
            <w:tcW w:w="1814" w:type="dxa"/>
            <w:vAlign w:val="bottom"/>
          </w:tcPr>
          <w:p w:rsidR="003A54AF" w:rsidRDefault="003A54AF">
            <w:pPr>
              <w:pStyle w:val="ConsPlusNormal"/>
              <w:jc w:val="right"/>
            </w:pPr>
            <w:r>
              <w:t>9660,4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0416105</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8455,2</w:t>
            </w:r>
          </w:p>
        </w:tc>
        <w:tc>
          <w:tcPr>
            <w:tcW w:w="1644" w:type="dxa"/>
            <w:vAlign w:val="bottom"/>
          </w:tcPr>
          <w:p w:rsidR="003A54AF" w:rsidRDefault="003A54AF">
            <w:pPr>
              <w:pStyle w:val="ConsPlusNormal"/>
              <w:jc w:val="right"/>
            </w:pPr>
            <w:r>
              <w:t>8455,2</w:t>
            </w:r>
          </w:p>
        </w:tc>
        <w:tc>
          <w:tcPr>
            <w:tcW w:w="1814" w:type="dxa"/>
            <w:vAlign w:val="bottom"/>
          </w:tcPr>
          <w:p w:rsidR="003A54AF" w:rsidRDefault="003A54AF">
            <w:pPr>
              <w:pStyle w:val="ConsPlusNormal"/>
              <w:jc w:val="right"/>
            </w:pPr>
            <w:r>
              <w:t>9660,4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03" w:history="1">
              <w:r>
                <w:rPr>
                  <w:color w:val="0000FF"/>
                </w:rPr>
                <w:t>программа</w:t>
              </w:r>
            </w:hyperlink>
            <w:r>
              <w:t xml:space="preserve"> Краснодарского края "Дети Кубани"</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1860,0</w:t>
            </w:r>
          </w:p>
        </w:tc>
        <w:tc>
          <w:tcPr>
            <w:tcW w:w="1644" w:type="dxa"/>
            <w:vAlign w:val="bottom"/>
          </w:tcPr>
          <w:p w:rsidR="003A54AF" w:rsidRDefault="003A54AF">
            <w:pPr>
              <w:pStyle w:val="ConsPlusNormal"/>
              <w:jc w:val="right"/>
            </w:pPr>
            <w:r>
              <w:t>1860,0</w:t>
            </w:r>
          </w:p>
        </w:tc>
        <w:tc>
          <w:tcPr>
            <w:tcW w:w="1814" w:type="dxa"/>
            <w:vAlign w:val="bottom"/>
          </w:tcPr>
          <w:p w:rsidR="003A54AF" w:rsidRDefault="003A54AF">
            <w:pPr>
              <w:pStyle w:val="ConsPlusNormal"/>
              <w:jc w:val="right"/>
            </w:pPr>
            <w:r>
              <w:t>1860,0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1860,0</w:t>
            </w:r>
          </w:p>
        </w:tc>
        <w:tc>
          <w:tcPr>
            <w:tcW w:w="1644" w:type="dxa"/>
            <w:vAlign w:val="bottom"/>
          </w:tcPr>
          <w:p w:rsidR="003A54AF" w:rsidRDefault="003A54AF">
            <w:pPr>
              <w:pStyle w:val="ConsPlusNormal"/>
              <w:jc w:val="right"/>
            </w:pPr>
            <w:r>
              <w:t>1860,0</w:t>
            </w:r>
          </w:p>
        </w:tc>
        <w:tc>
          <w:tcPr>
            <w:tcW w:w="1814" w:type="dxa"/>
            <w:vAlign w:val="bottom"/>
          </w:tcPr>
          <w:p w:rsidR="003A54AF" w:rsidRDefault="003A54AF">
            <w:pPr>
              <w:pStyle w:val="ConsPlusNormal"/>
              <w:jc w:val="right"/>
            </w:pPr>
            <w:r>
              <w:t>1860,0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704" w:history="1">
              <w:r>
                <w:rPr>
                  <w:color w:val="0000FF"/>
                </w:rPr>
                <w:t>программы</w:t>
              </w:r>
            </w:hyperlink>
            <w:r>
              <w:t xml:space="preserve"> Краснодарского края "Дети Кубани"</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1860,0</w:t>
            </w:r>
          </w:p>
        </w:tc>
        <w:tc>
          <w:tcPr>
            <w:tcW w:w="1644" w:type="dxa"/>
            <w:vAlign w:val="bottom"/>
          </w:tcPr>
          <w:p w:rsidR="003A54AF" w:rsidRDefault="003A54AF">
            <w:pPr>
              <w:pStyle w:val="ConsPlusNormal"/>
              <w:jc w:val="right"/>
            </w:pPr>
            <w:r>
              <w:t>1860,0</w:t>
            </w:r>
          </w:p>
        </w:tc>
        <w:tc>
          <w:tcPr>
            <w:tcW w:w="1814" w:type="dxa"/>
            <w:vAlign w:val="bottom"/>
          </w:tcPr>
          <w:p w:rsidR="003A54AF" w:rsidRDefault="003A54AF">
            <w:pPr>
              <w:pStyle w:val="ConsPlusNormal"/>
              <w:jc w:val="right"/>
            </w:pPr>
            <w:r>
              <w:t>1860,0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400,0</w:t>
            </w:r>
          </w:p>
        </w:tc>
        <w:tc>
          <w:tcPr>
            <w:tcW w:w="1644" w:type="dxa"/>
            <w:vAlign w:val="bottom"/>
          </w:tcPr>
          <w:p w:rsidR="003A54AF" w:rsidRDefault="003A54AF">
            <w:pPr>
              <w:pStyle w:val="ConsPlusNormal"/>
              <w:jc w:val="right"/>
            </w:pPr>
            <w:r>
              <w:t>400,0</w:t>
            </w:r>
          </w:p>
        </w:tc>
        <w:tc>
          <w:tcPr>
            <w:tcW w:w="1814" w:type="dxa"/>
            <w:vAlign w:val="bottom"/>
          </w:tcPr>
          <w:p w:rsidR="003A54AF" w:rsidRDefault="003A54AF">
            <w:pPr>
              <w:pStyle w:val="ConsPlusNormal"/>
              <w:jc w:val="right"/>
            </w:pPr>
            <w:r>
              <w:t>400,0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1460,0</w:t>
            </w:r>
          </w:p>
        </w:tc>
        <w:tc>
          <w:tcPr>
            <w:tcW w:w="1644" w:type="dxa"/>
            <w:vAlign w:val="bottom"/>
          </w:tcPr>
          <w:p w:rsidR="003A54AF" w:rsidRDefault="003A54AF">
            <w:pPr>
              <w:pStyle w:val="ConsPlusNormal"/>
              <w:jc w:val="right"/>
            </w:pPr>
            <w:r>
              <w:t>1460,0</w:t>
            </w:r>
          </w:p>
        </w:tc>
        <w:tc>
          <w:tcPr>
            <w:tcW w:w="1814" w:type="dxa"/>
            <w:vAlign w:val="bottom"/>
          </w:tcPr>
          <w:p w:rsidR="003A54AF" w:rsidRDefault="003A54AF">
            <w:pPr>
              <w:pStyle w:val="ConsPlusNormal"/>
              <w:jc w:val="right"/>
            </w:pPr>
            <w:r>
              <w:t>1460,0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05"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33649,0</w:t>
            </w:r>
          </w:p>
        </w:tc>
        <w:tc>
          <w:tcPr>
            <w:tcW w:w="1644" w:type="dxa"/>
            <w:vAlign w:val="bottom"/>
          </w:tcPr>
          <w:p w:rsidR="003A54AF" w:rsidRDefault="003A54AF">
            <w:pPr>
              <w:pStyle w:val="ConsPlusNormal"/>
              <w:jc w:val="right"/>
            </w:pPr>
            <w:r>
              <w:t>33649,0</w:t>
            </w:r>
          </w:p>
        </w:tc>
        <w:tc>
          <w:tcPr>
            <w:tcW w:w="1814" w:type="dxa"/>
            <w:vAlign w:val="bottom"/>
          </w:tcPr>
          <w:p w:rsidR="003A54AF" w:rsidRDefault="003A54AF">
            <w:pPr>
              <w:pStyle w:val="ConsPlusNormal"/>
              <w:jc w:val="right"/>
            </w:pPr>
            <w:r>
              <w:t>37800,0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Пожарная безопасность в Краснодарском крае</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32130,0</w:t>
            </w:r>
          </w:p>
        </w:tc>
        <w:tc>
          <w:tcPr>
            <w:tcW w:w="1644" w:type="dxa"/>
            <w:vAlign w:val="bottom"/>
          </w:tcPr>
          <w:p w:rsidR="003A54AF" w:rsidRDefault="003A54AF">
            <w:pPr>
              <w:pStyle w:val="ConsPlusNormal"/>
              <w:jc w:val="right"/>
            </w:pPr>
            <w:r>
              <w:t>32130,0</w:t>
            </w:r>
          </w:p>
        </w:tc>
        <w:tc>
          <w:tcPr>
            <w:tcW w:w="1814" w:type="dxa"/>
            <w:vAlign w:val="bottom"/>
          </w:tcPr>
          <w:p w:rsidR="003A54AF" w:rsidRDefault="003A54AF">
            <w:pPr>
              <w:pStyle w:val="ConsPlusNormal"/>
              <w:jc w:val="right"/>
            </w:pPr>
            <w:r>
              <w:t>37800,0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пожарной безопасности</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32130,0</w:t>
            </w:r>
          </w:p>
        </w:tc>
        <w:tc>
          <w:tcPr>
            <w:tcW w:w="1644" w:type="dxa"/>
            <w:vAlign w:val="bottom"/>
          </w:tcPr>
          <w:p w:rsidR="003A54AF" w:rsidRDefault="003A54AF">
            <w:pPr>
              <w:pStyle w:val="ConsPlusNormal"/>
              <w:jc w:val="right"/>
            </w:pPr>
            <w:r>
              <w:t>32130,0</w:t>
            </w:r>
          </w:p>
        </w:tc>
        <w:tc>
          <w:tcPr>
            <w:tcW w:w="1814" w:type="dxa"/>
            <w:vAlign w:val="bottom"/>
          </w:tcPr>
          <w:p w:rsidR="003A54AF" w:rsidRDefault="003A54AF">
            <w:pPr>
              <w:pStyle w:val="ConsPlusNormal"/>
              <w:jc w:val="right"/>
            </w:pPr>
            <w:r>
              <w:t>37800,0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32130,0</w:t>
            </w:r>
          </w:p>
        </w:tc>
        <w:tc>
          <w:tcPr>
            <w:tcW w:w="1644" w:type="dxa"/>
            <w:vAlign w:val="bottom"/>
          </w:tcPr>
          <w:p w:rsidR="003A54AF" w:rsidRDefault="003A54AF">
            <w:pPr>
              <w:pStyle w:val="ConsPlusNormal"/>
              <w:jc w:val="right"/>
            </w:pPr>
            <w:r>
              <w:t>32130,0</w:t>
            </w:r>
          </w:p>
        </w:tc>
        <w:tc>
          <w:tcPr>
            <w:tcW w:w="1814" w:type="dxa"/>
            <w:vAlign w:val="bottom"/>
          </w:tcPr>
          <w:p w:rsidR="003A54AF" w:rsidRDefault="003A54AF">
            <w:pPr>
              <w:pStyle w:val="ConsPlusNormal"/>
              <w:jc w:val="right"/>
            </w:pPr>
            <w:r>
              <w:t>37800,0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Профилактика терроризма и экстремизма в Краснодарском крае</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0950000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1519,0</w:t>
            </w:r>
          </w:p>
        </w:tc>
        <w:tc>
          <w:tcPr>
            <w:tcW w:w="1644" w:type="dxa"/>
            <w:vAlign w:val="bottom"/>
          </w:tcPr>
          <w:p w:rsidR="003A54AF" w:rsidRDefault="003A54AF">
            <w:pPr>
              <w:pStyle w:val="ConsPlusNormal"/>
              <w:jc w:val="right"/>
            </w:pPr>
            <w:r>
              <w:t>1519,0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профилактике терроризма и экстремизма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0951011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1519,0</w:t>
            </w:r>
          </w:p>
        </w:tc>
        <w:tc>
          <w:tcPr>
            <w:tcW w:w="1644" w:type="dxa"/>
            <w:vAlign w:val="bottom"/>
          </w:tcPr>
          <w:p w:rsidR="003A54AF" w:rsidRDefault="003A54AF">
            <w:pPr>
              <w:pStyle w:val="ConsPlusNormal"/>
              <w:jc w:val="right"/>
            </w:pPr>
            <w:r>
              <w:t>1519,0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0951011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1519,0</w:t>
            </w:r>
          </w:p>
        </w:tc>
        <w:tc>
          <w:tcPr>
            <w:tcW w:w="1644" w:type="dxa"/>
            <w:vAlign w:val="bottom"/>
          </w:tcPr>
          <w:p w:rsidR="003A54AF" w:rsidRDefault="003A54AF">
            <w:pPr>
              <w:pStyle w:val="ConsPlusNormal"/>
              <w:jc w:val="right"/>
            </w:pPr>
            <w:r>
              <w:t>1519,0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06" w:history="1">
              <w:r>
                <w:rPr>
                  <w:color w:val="0000FF"/>
                </w:rPr>
                <w:t>программа</w:t>
              </w:r>
            </w:hyperlink>
            <w:r>
              <w:t xml:space="preserve"> Краснодарского края "Развитие культуры"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4110381,1</w:t>
            </w:r>
          </w:p>
        </w:tc>
        <w:tc>
          <w:tcPr>
            <w:tcW w:w="1644" w:type="dxa"/>
            <w:vAlign w:val="bottom"/>
          </w:tcPr>
          <w:p w:rsidR="003A54AF" w:rsidRDefault="003A54AF">
            <w:pPr>
              <w:pStyle w:val="ConsPlusNormal"/>
              <w:jc w:val="right"/>
            </w:pPr>
            <w:r>
              <w:t>4110381,1</w:t>
            </w:r>
          </w:p>
        </w:tc>
        <w:tc>
          <w:tcPr>
            <w:tcW w:w="1814" w:type="dxa"/>
            <w:vAlign w:val="bottom"/>
          </w:tcPr>
          <w:p w:rsidR="003A54AF" w:rsidRDefault="003A54AF">
            <w:pPr>
              <w:pStyle w:val="ConsPlusNormal"/>
              <w:jc w:val="right"/>
            </w:pPr>
            <w:r>
              <w:t>5451358,7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Культура Кубани</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33273,0</w:t>
            </w:r>
          </w:p>
        </w:tc>
        <w:tc>
          <w:tcPr>
            <w:tcW w:w="1644" w:type="dxa"/>
            <w:vAlign w:val="bottom"/>
          </w:tcPr>
          <w:p w:rsidR="003A54AF" w:rsidRDefault="003A54AF">
            <w:pPr>
              <w:pStyle w:val="ConsPlusNormal"/>
              <w:jc w:val="right"/>
            </w:pPr>
            <w:r>
              <w:t>33273,0</w:t>
            </w:r>
          </w:p>
        </w:tc>
        <w:tc>
          <w:tcPr>
            <w:tcW w:w="1814" w:type="dxa"/>
            <w:vAlign w:val="bottom"/>
          </w:tcPr>
          <w:p w:rsidR="003A54AF" w:rsidRDefault="003A54AF">
            <w:pPr>
              <w:pStyle w:val="ConsPlusNormal"/>
              <w:jc w:val="right"/>
            </w:pPr>
            <w:r>
              <w:t>33273,0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Реализация мероприятий в области культуры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1030981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30933,0</w:t>
            </w:r>
          </w:p>
        </w:tc>
        <w:tc>
          <w:tcPr>
            <w:tcW w:w="1644" w:type="dxa"/>
            <w:vAlign w:val="bottom"/>
          </w:tcPr>
          <w:p w:rsidR="003A54AF" w:rsidRDefault="003A54AF">
            <w:pPr>
              <w:pStyle w:val="ConsPlusNormal"/>
              <w:jc w:val="right"/>
            </w:pPr>
            <w:r>
              <w:t>30933,0</w:t>
            </w:r>
          </w:p>
        </w:tc>
        <w:tc>
          <w:tcPr>
            <w:tcW w:w="1814" w:type="dxa"/>
            <w:vAlign w:val="bottom"/>
          </w:tcPr>
          <w:p w:rsidR="003A54AF" w:rsidRDefault="003A54AF">
            <w:pPr>
              <w:pStyle w:val="ConsPlusNormal"/>
              <w:jc w:val="right"/>
            </w:pPr>
            <w:r>
              <w:t>30933,0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1030981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16890,0</w:t>
            </w:r>
          </w:p>
        </w:tc>
        <w:tc>
          <w:tcPr>
            <w:tcW w:w="1644" w:type="dxa"/>
            <w:vAlign w:val="bottom"/>
          </w:tcPr>
          <w:p w:rsidR="003A54AF" w:rsidRDefault="003A54AF">
            <w:pPr>
              <w:pStyle w:val="ConsPlusNormal"/>
              <w:jc w:val="right"/>
            </w:pPr>
            <w:r>
              <w:t>16890,0</w:t>
            </w:r>
          </w:p>
        </w:tc>
        <w:tc>
          <w:tcPr>
            <w:tcW w:w="1814" w:type="dxa"/>
            <w:vAlign w:val="bottom"/>
          </w:tcPr>
          <w:p w:rsidR="003A54AF" w:rsidRDefault="003A54AF">
            <w:pPr>
              <w:pStyle w:val="ConsPlusNormal"/>
              <w:jc w:val="right"/>
            </w:pPr>
            <w:r>
              <w:t>16890,0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1030981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14043,0</w:t>
            </w:r>
          </w:p>
        </w:tc>
        <w:tc>
          <w:tcPr>
            <w:tcW w:w="1644" w:type="dxa"/>
            <w:vAlign w:val="bottom"/>
          </w:tcPr>
          <w:p w:rsidR="003A54AF" w:rsidRDefault="003A54AF">
            <w:pPr>
              <w:pStyle w:val="ConsPlusNormal"/>
              <w:jc w:val="right"/>
            </w:pPr>
            <w:r>
              <w:t>14043,0</w:t>
            </w:r>
          </w:p>
        </w:tc>
        <w:tc>
          <w:tcPr>
            <w:tcW w:w="1814" w:type="dxa"/>
            <w:vAlign w:val="bottom"/>
          </w:tcPr>
          <w:p w:rsidR="003A54AF" w:rsidRDefault="003A54AF">
            <w:pPr>
              <w:pStyle w:val="ConsPlusNormal"/>
              <w:jc w:val="right"/>
            </w:pPr>
            <w:r>
              <w:t>14043,0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Творческие стипендии писателям Краснодарского края, нуждающимся в материальной поддержке</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1034217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270,0</w:t>
            </w:r>
          </w:p>
        </w:tc>
        <w:tc>
          <w:tcPr>
            <w:tcW w:w="1644" w:type="dxa"/>
            <w:vAlign w:val="bottom"/>
          </w:tcPr>
          <w:p w:rsidR="003A54AF" w:rsidRDefault="003A54AF">
            <w:pPr>
              <w:pStyle w:val="ConsPlusNormal"/>
              <w:jc w:val="right"/>
            </w:pPr>
            <w:r>
              <w:t>270,0</w:t>
            </w:r>
          </w:p>
        </w:tc>
        <w:tc>
          <w:tcPr>
            <w:tcW w:w="1814" w:type="dxa"/>
            <w:vAlign w:val="bottom"/>
          </w:tcPr>
          <w:p w:rsidR="003A54AF" w:rsidRDefault="003A54AF">
            <w:pPr>
              <w:pStyle w:val="ConsPlusNormal"/>
              <w:jc w:val="right"/>
            </w:pPr>
            <w:r>
              <w:t>270,0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1034217</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270,0</w:t>
            </w:r>
          </w:p>
        </w:tc>
        <w:tc>
          <w:tcPr>
            <w:tcW w:w="1644" w:type="dxa"/>
            <w:vAlign w:val="bottom"/>
          </w:tcPr>
          <w:p w:rsidR="003A54AF" w:rsidRDefault="003A54AF">
            <w:pPr>
              <w:pStyle w:val="ConsPlusNormal"/>
              <w:jc w:val="right"/>
            </w:pPr>
            <w:r>
              <w:t>270,0</w:t>
            </w:r>
          </w:p>
        </w:tc>
        <w:tc>
          <w:tcPr>
            <w:tcW w:w="1814" w:type="dxa"/>
            <w:vAlign w:val="bottom"/>
          </w:tcPr>
          <w:p w:rsidR="003A54AF" w:rsidRDefault="003A54AF">
            <w:pPr>
              <w:pStyle w:val="ConsPlusNormal"/>
              <w:jc w:val="right"/>
            </w:pPr>
            <w:r>
              <w:t>270,0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Премии в области науки, образования и культуры для особо талантливых представителей этих отраслей</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1034308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w:t>
            </w:r>
          </w:p>
        </w:tc>
        <w:tc>
          <w:tcPr>
            <w:tcW w:w="1644" w:type="dxa"/>
            <w:vAlign w:val="bottom"/>
          </w:tcPr>
          <w:p w:rsidR="003A54AF" w:rsidRDefault="003A54AF">
            <w:pPr>
              <w:pStyle w:val="ConsPlusNormal"/>
              <w:jc w:val="right"/>
            </w:pPr>
            <w:r>
              <w:t>500,0</w:t>
            </w:r>
          </w:p>
        </w:tc>
        <w:tc>
          <w:tcPr>
            <w:tcW w:w="1814" w:type="dxa"/>
            <w:vAlign w:val="bottom"/>
          </w:tcPr>
          <w:p w:rsidR="003A54AF" w:rsidRDefault="003A54AF">
            <w:pPr>
              <w:pStyle w:val="ConsPlusNormal"/>
              <w:jc w:val="right"/>
            </w:pPr>
            <w:r>
              <w:t>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1034308</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500,0</w:t>
            </w:r>
          </w:p>
        </w:tc>
        <w:tc>
          <w:tcPr>
            <w:tcW w:w="1644" w:type="dxa"/>
            <w:vAlign w:val="bottom"/>
          </w:tcPr>
          <w:p w:rsidR="003A54AF" w:rsidRDefault="003A54AF">
            <w:pPr>
              <w:pStyle w:val="ConsPlusNormal"/>
              <w:jc w:val="right"/>
            </w:pPr>
            <w:r>
              <w:t>500,0</w:t>
            </w:r>
          </w:p>
        </w:tc>
        <w:tc>
          <w:tcPr>
            <w:tcW w:w="1814" w:type="dxa"/>
            <w:vAlign w:val="bottom"/>
          </w:tcPr>
          <w:p w:rsidR="003A54AF" w:rsidRDefault="003A54AF">
            <w:pPr>
              <w:pStyle w:val="ConsPlusNormal"/>
              <w:jc w:val="right"/>
            </w:pPr>
            <w:r>
              <w:t>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Премия имени Е.Ф. Степановой</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1034310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30,0</w:t>
            </w:r>
          </w:p>
        </w:tc>
        <w:tc>
          <w:tcPr>
            <w:tcW w:w="1644" w:type="dxa"/>
            <w:vAlign w:val="bottom"/>
          </w:tcPr>
          <w:p w:rsidR="003A54AF" w:rsidRDefault="003A54AF">
            <w:pPr>
              <w:pStyle w:val="ConsPlusNormal"/>
              <w:jc w:val="right"/>
            </w:pPr>
            <w:r>
              <w:t>30,0</w:t>
            </w:r>
          </w:p>
        </w:tc>
        <w:tc>
          <w:tcPr>
            <w:tcW w:w="1814" w:type="dxa"/>
            <w:vAlign w:val="bottom"/>
          </w:tcPr>
          <w:p w:rsidR="003A54AF" w:rsidRDefault="003A54AF">
            <w:pPr>
              <w:pStyle w:val="ConsPlusNormal"/>
              <w:jc w:val="right"/>
            </w:pPr>
            <w:r>
              <w:t>30,0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1034310</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30,0</w:t>
            </w:r>
          </w:p>
        </w:tc>
        <w:tc>
          <w:tcPr>
            <w:tcW w:w="1644" w:type="dxa"/>
            <w:vAlign w:val="bottom"/>
          </w:tcPr>
          <w:p w:rsidR="003A54AF" w:rsidRDefault="003A54AF">
            <w:pPr>
              <w:pStyle w:val="ConsPlusNormal"/>
              <w:jc w:val="right"/>
            </w:pPr>
            <w:r>
              <w:t>30,0</w:t>
            </w:r>
          </w:p>
        </w:tc>
        <w:tc>
          <w:tcPr>
            <w:tcW w:w="1814" w:type="dxa"/>
            <w:vAlign w:val="bottom"/>
          </w:tcPr>
          <w:p w:rsidR="003A54AF" w:rsidRDefault="003A54AF">
            <w:pPr>
              <w:pStyle w:val="ConsPlusNormal"/>
              <w:jc w:val="right"/>
            </w:pPr>
            <w:r>
              <w:t>30,0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Стипендии для одаренных учащихся и студентов образовательных учреждений культуры и искусства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1034327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600,0</w:t>
            </w:r>
          </w:p>
        </w:tc>
        <w:tc>
          <w:tcPr>
            <w:tcW w:w="1644" w:type="dxa"/>
            <w:vAlign w:val="bottom"/>
          </w:tcPr>
          <w:p w:rsidR="003A54AF" w:rsidRDefault="003A54AF">
            <w:pPr>
              <w:pStyle w:val="ConsPlusNormal"/>
              <w:jc w:val="right"/>
            </w:pPr>
            <w:r>
              <w:t>600,0</w:t>
            </w:r>
          </w:p>
        </w:tc>
        <w:tc>
          <w:tcPr>
            <w:tcW w:w="1814" w:type="dxa"/>
            <w:vAlign w:val="bottom"/>
          </w:tcPr>
          <w:p w:rsidR="003A54AF" w:rsidRDefault="003A54AF">
            <w:pPr>
              <w:pStyle w:val="ConsPlusNormal"/>
              <w:jc w:val="right"/>
            </w:pPr>
            <w:r>
              <w:t>600,0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1034327</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600,0</w:t>
            </w:r>
          </w:p>
        </w:tc>
        <w:tc>
          <w:tcPr>
            <w:tcW w:w="1644" w:type="dxa"/>
            <w:vAlign w:val="bottom"/>
          </w:tcPr>
          <w:p w:rsidR="003A54AF" w:rsidRDefault="003A54AF">
            <w:pPr>
              <w:pStyle w:val="ConsPlusNormal"/>
              <w:jc w:val="right"/>
            </w:pPr>
            <w:r>
              <w:t>600,0</w:t>
            </w:r>
          </w:p>
        </w:tc>
        <w:tc>
          <w:tcPr>
            <w:tcW w:w="1814" w:type="dxa"/>
            <w:vAlign w:val="bottom"/>
          </w:tcPr>
          <w:p w:rsidR="003A54AF" w:rsidRDefault="003A54AF">
            <w:pPr>
              <w:pStyle w:val="ConsPlusNormal"/>
              <w:jc w:val="right"/>
            </w:pPr>
            <w:r>
              <w:t>600,0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реализацию мероприятий в области культуры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1036056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940,0</w:t>
            </w:r>
          </w:p>
        </w:tc>
        <w:tc>
          <w:tcPr>
            <w:tcW w:w="1644" w:type="dxa"/>
            <w:vAlign w:val="bottom"/>
          </w:tcPr>
          <w:p w:rsidR="003A54AF" w:rsidRDefault="003A54AF">
            <w:pPr>
              <w:pStyle w:val="ConsPlusNormal"/>
              <w:jc w:val="right"/>
            </w:pPr>
            <w:r>
              <w:t>940,0</w:t>
            </w:r>
          </w:p>
        </w:tc>
        <w:tc>
          <w:tcPr>
            <w:tcW w:w="1814" w:type="dxa"/>
            <w:vAlign w:val="bottom"/>
          </w:tcPr>
          <w:p w:rsidR="003A54AF" w:rsidRDefault="003A54AF">
            <w:pPr>
              <w:pStyle w:val="ConsPlusNormal"/>
              <w:jc w:val="right"/>
            </w:pPr>
            <w:r>
              <w:t>940,0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1036056</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940,0</w:t>
            </w:r>
          </w:p>
        </w:tc>
        <w:tc>
          <w:tcPr>
            <w:tcW w:w="1644" w:type="dxa"/>
            <w:vAlign w:val="bottom"/>
          </w:tcPr>
          <w:p w:rsidR="003A54AF" w:rsidRDefault="003A54AF">
            <w:pPr>
              <w:pStyle w:val="ConsPlusNormal"/>
              <w:jc w:val="right"/>
            </w:pPr>
            <w:r>
              <w:t>940,0</w:t>
            </w:r>
          </w:p>
        </w:tc>
        <w:tc>
          <w:tcPr>
            <w:tcW w:w="1814" w:type="dxa"/>
            <w:vAlign w:val="bottom"/>
          </w:tcPr>
          <w:p w:rsidR="003A54AF" w:rsidRDefault="003A54AF">
            <w:pPr>
              <w:pStyle w:val="ConsPlusNormal"/>
              <w:jc w:val="right"/>
            </w:pPr>
            <w:r>
              <w:t>940,0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Кадровое обеспечение сферы культуры и искусства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2478005,3</w:t>
            </w:r>
          </w:p>
        </w:tc>
        <w:tc>
          <w:tcPr>
            <w:tcW w:w="1644" w:type="dxa"/>
            <w:vAlign w:val="bottom"/>
          </w:tcPr>
          <w:p w:rsidR="003A54AF" w:rsidRDefault="003A54AF">
            <w:pPr>
              <w:pStyle w:val="ConsPlusNormal"/>
              <w:jc w:val="right"/>
            </w:pPr>
            <w:r>
              <w:t>2478005,3</w:t>
            </w:r>
          </w:p>
        </w:tc>
        <w:tc>
          <w:tcPr>
            <w:tcW w:w="1814" w:type="dxa"/>
            <w:vAlign w:val="bottom"/>
          </w:tcPr>
          <w:p w:rsidR="003A54AF" w:rsidRDefault="003A54AF">
            <w:pPr>
              <w:pStyle w:val="ConsPlusNormal"/>
              <w:jc w:val="right"/>
            </w:pPr>
            <w:r>
              <w:t>3530105,3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Кадровое обеспечение сферы культуры и искусства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1040990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2215,7</w:t>
            </w:r>
          </w:p>
        </w:tc>
        <w:tc>
          <w:tcPr>
            <w:tcW w:w="1644" w:type="dxa"/>
            <w:vAlign w:val="bottom"/>
          </w:tcPr>
          <w:p w:rsidR="003A54AF" w:rsidRDefault="003A54AF">
            <w:pPr>
              <w:pStyle w:val="ConsPlusNormal"/>
              <w:jc w:val="right"/>
            </w:pPr>
            <w:r>
              <w:t>2215,7</w:t>
            </w:r>
          </w:p>
        </w:tc>
        <w:tc>
          <w:tcPr>
            <w:tcW w:w="1814" w:type="dxa"/>
            <w:vAlign w:val="bottom"/>
          </w:tcPr>
          <w:p w:rsidR="003A54AF" w:rsidRDefault="003A54AF">
            <w:pPr>
              <w:pStyle w:val="ConsPlusNormal"/>
              <w:jc w:val="right"/>
            </w:pPr>
            <w:r>
              <w:t>2215,7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1040990</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2215,7</w:t>
            </w:r>
          </w:p>
        </w:tc>
        <w:tc>
          <w:tcPr>
            <w:tcW w:w="1644" w:type="dxa"/>
            <w:vAlign w:val="bottom"/>
          </w:tcPr>
          <w:p w:rsidR="003A54AF" w:rsidRDefault="003A54AF">
            <w:pPr>
              <w:pStyle w:val="ConsPlusNormal"/>
              <w:jc w:val="right"/>
            </w:pPr>
            <w:r>
              <w:t>2215,7</w:t>
            </w:r>
          </w:p>
        </w:tc>
        <w:tc>
          <w:tcPr>
            <w:tcW w:w="1814" w:type="dxa"/>
            <w:vAlign w:val="bottom"/>
          </w:tcPr>
          <w:p w:rsidR="003A54AF" w:rsidRDefault="003A54AF">
            <w:pPr>
              <w:pStyle w:val="ConsPlusNormal"/>
              <w:jc w:val="right"/>
            </w:pPr>
            <w:r>
              <w:t>2215,7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компенсационных выплат работникам государственных учреждений культуры, искусства и кинематографии Краснодарского края, связанных с возмещением расходов по оплате жилых помещений по договорам найма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1041217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14500,0</w:t>
            </w:r>
          </w:p>
        </w:tc>
        <w:tc>
          <w:tcPr>
            <w:tcW w:w="1644" w:type="dxa"/>
            <w:vAlign w:val="bottom"/>
          </w:tcPr>
          <w:p w:rsidR="003A54AF" w:rsidRDefault="003A54AF">
            <w:pPr>
              <w:pStyle w:val="ConsPlusNormal"/>
              <w:jc w:val="right"/>
            </w:pPr>
            <w:r>
              <w:t>14500,0</w:t>
            </w:r>
          </w:p>
        </w:tc>
        <w:tc>
          <w:tcPr>
            <w:tcW w:w="1814" w:type="dxa"/>
            <w:vAlign w:val="bottom"/>
          </w:tcPr>
          <w:p w:rsidR="003A54AF" w:rsidRDefault="003A54AF">
            <w:pPr>
              <w:pStyle w:val="ConsPlusNormal"/>
              <w:jc w:val="right"/>
            </w:pPr>
            <w:r>
              <w:t>14500,0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1041217</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14500,0</w:t>
            </w:r>
          </w:p>
        </w:tc>
        <w:tc>
          <w:tcPr>
            <w:tcW w:w="1644" w:type="dxa"/>
            <w:vAlign w:val="bottom"/>
          </w:tcPr>
          <w:p w:rsidR="003A54AF" w:rsidRDefault="003A54AF">
            <w:pPr>
              <w:pStyle w:val="ConsPlusNormal"/>
              <w:jc w:val="right"/>
            </w:pPr>
            <w:r>
              <w:t>14500,0</w:t>
            </w:r>
          </w:p>
        </w:tc>
        <w:tc>
          <w:tcPr>
            <w:tcW w:w="1814" w:type="dxa"/>
            <w:vAlign w:val="bottom"/>
          </w:tcPr>
          <w:p w:rsidR="003A54AF" w:rsidRDefault="003A54AF">
            <w:pPr>
              <w:pStyle w:val="ConsPlusNormal"/>
              <w:jc w:val="right"/>
            </w:pPr>
            <w:r>
              <w:t>14500,0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1046012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2461289,6</w:t>
            </w:r>
          </w:p>
        </w:tc>
        <w:tc>
          <w:tcPr>
            <w:tcW w:w="1644" w:type="dxa"/>
            <w:vAlign w:val="bottom"/>
          </w:tcPr>
          <w:p w:rsidR="003A54AF" w:rsidRDefault="003A54AF">
            <w:pPr>
              <w:pStyle w:val="ConsPlusNormal"/>
              <w:jc w:val="right"/>
            </w:pPr>
            <w:r>
              <w:t>2461289,6</w:t>
            </w:r>
          </w:p>
        </w:tc>
        <w:tc>
          <w:tcPr>
            <w:tcW w:w="1814" w:type="dxa"/>
            <w:vAlign w:val="bottom"/>
          </w:tcPr>
          <w:p w:rsidR="003A54AF" w:rsidRDefault="003A54AF">
            <w:pPr>
              <w:pStyle w:val="ConsPlusNormal"/>
              <w:jc w:val="right"/>
            </w:pPr>
            <w:r>
              <w:t>3513389,6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1046012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2461289,6</w:t>
            </w:r>
          </w:p>
        </w:tc>
        <w:tc>
          <w:tcPr>
            <w:tcW w:w="1644" w:type="dxa"/>
            <w:vAlign w:val="bottom"/>
          </w:tcPr>
          <w:p w:rsidR="003A54AF" w:rsidRDefault="003A54AF">
            <w:pPr>
              <w:pStyle w:val="ConsPlusNormal"/>
              <w:jc w:val="right"/>
            </w:pPr>
            <w:r>
              <w:t>2461289,6</w:t>
            </w:r>
          </w:p>
        </w:tc>
        <w:tc>
          <w:tcPr>
            <w:tcW w:w="1814" w:type="dxa"/>
            <w:vAlign w:val="bottom"/>
          </w:tcPr>
          <w:p w:rsidR="003A54AF" w:rsidRDefault="003A54AF">
            <w:pPr>
              <w:pStyle w:val="ConsPlusNormal"/>
              <w:jc w:val="right"/>
            </w:pPr>
            <w:r>
              <w:t>3513389,6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1599102,8</w:t>
            </w:r>
          </w:p>
        </w:tc>
        <w:tc>
          <w:tcPr>
            <w:tcW w:w="1644" w:type="dxa"/>
            <w:vAlign w:val="bottom"/>
          </w:tcPr>
          <w:p w:rsidR="003A54AF" w:rsidRDefault="003A54AF">
            <w:pPr>
              <w:pStyle w:val="ConsPlusNormal"/>
              <w:jc w:val="right"/>
            </w:pPr>
            <w:r>
              <w:t>1599102,8</w:t>
            </w:r>
          </w:p>
        </w:tc>
        <w:tc>
          <w:tcPr>
            <w:tcW w:w="1814" w:type="dxa"/>
            <w:vAlign w:val="bottom"/>
          </w:tcPr>
          <w:p w:rsidR="003A54AF" w:rsidRDefault="003A54AF">
            <w:pPr>
              <w:pStyle w:val="ConsPlusNormal"/>
              <w:jc w:val="right"/>
            </w:pPr>
            <w:r>
              <w:t>1887980,4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1050059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1563809,9</w:t>
            </w:r>
          </w:p>
        </w:tc>
        <w:tc>
          <w:tcPr>
            <w:tcW w:w="1644" w:type="dxa"/>
            <w:vAlign w:val="bottom"/>
          </w:tcPr>
          <w:p w:rsidR="003A54AF" w:rsidRDefault="003A54AF">
            <w:pPr>
              <w:pStyle w:val="ConsPlusNormal"/>
              <w:jc w:val="right"/>
            </w:pPr>
            <w:r>
              <w:t>1563809,9</w:t>
            </w:r>
          </w:p>
        </w:tc>
        <w:tc>
          <w:tcPr>
            <w:tcW w:w="1814" w:type="dxa"/>
            <w:vAlign w:val="bottom"/>
          </w:tcPr>
          <w:p w:rsidR="003A54AF" w:rsidRDefault="003A54AF">
            <w:pPr>
              <w:pStyle w:val="ConsPlusNormal"/>
              <w:jc w:val="right"/>
            </w:pPr>
            <w:r>
              <w:t>1857504,6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1050059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1563809,9</w:t>
            </w:r>
          </w:p>
        </w:tc>
        <w:tc>
          <w:tcPr>
            <w:tcW w:w="1644" w:type="dxa"/>
            <w:vAlign w:val="bottom"/>
          </w:tcPr>
          <w:p w:rsidR="003A54AF" w:rsidRDefault="003A54AF">
            <w:pPr>
              <w:pStyle w:val="ConsPlusNormal"/>
              <w:jc w:val="right"/>
            </w:pPr>
            <w:r>
              <w:t>1563809,9</w:t>
            </w:r>
          </w:p>
        </w:tc>
        <w:tc>
          <w:tcPr>
            <w:tcW w:w="1814" w:type="dxa"/>
            <w:vAlign w:val="bottom"/>
          </w:tcPr>
          <w:p w:rsidR="003A54AF" w:rsidRDefault="003A54AF">
            <w:pPr>
              <w:pStyle w:val="ConsPlusNormal"/>
              <w:jc w:val="right"/>
            </w:pPr>
            <w:r>
              <w:t>1857504,6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1050901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6622,9</w:t>
            </w:r>
          </w:p>
        </w:tc>
        <w:tc>
          <w:tcPr>
            <w:tcW w:w="1644" w:type="dxa"/>
            <w:vAlign w:val="bottom"/>
          </w:tcPr>
          <w:p w:rsidR="003A54AF" w:rsidRDefault="003A54AF">
            <w:pPr>
              <w:pStyle w:val="ConsPlusNormal"/>
              <w:jc w:val="right"/>
            </w:pPr>
            <w:r>
              <w:t>6622,9</w:t>
            </w:r>
          </w:p>
        </w:tc>
        <w:tc>
          <w:tcPr>
            <w:tcW w:w="1814" w:type="dxa"/>
            <w:vAlign w:val="bottom"/>
          </w:tcPr>
          <w:p w:rsidR="003A54AF" w:rsidRDefault="003A54AF">
            <w:pPr>
              <w:pStyle w:val="ConsPlusNormal"/>
              <w:jc w:val="right"/>
            </w:pPr>
            <w:r>
              <w:t>1795,8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1050901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6622,9</w:t>
            </w:r>
          </w:p>
        </w:tc>
        <w:tc>
          <w:tcPr>
            <w:tcW w:w="1644" w:type="dxa"/>
            <w:vAlign w:val="bottom"/>
          </w:tcPr>
          <w:p w:rsidR="003A54AF" w:rsidRDefault="003A54AF">
            <w:pPr>
              <w:pStyle w:val="ConsPlusNormal"/>
              <w:jc w:val="right"/>
            </w:pPr>
            <w:r>
              <w:t>6622,9</w:t>
            </w:r>
          </w:p>
        </w:tc>
        <w:tc>
          <w:tcPr>
            <w:tcW w:w="1814" w:type="dxa"/>
            <w:vAlign w:val="bottom"/>
          </w:tcPr>
          <w:p w:rsidR="003A54AF" w:rsidRDefault="003A54AF">
            <w:pPr>
              <w:pStyle w:val="ConsPlusNormal"/>
              <w:jc w:val="right"/>
            </w:pPr>
            <w:r>
              <w:t>1795,8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1050902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28605,0</w:t>
            </w:r>
          </w:p>
        </w:tc>
        <w:tc>
          <w:tcPr>
            <w:tcW w:w="1644" w:type="dxa"/>
            <w:vAlign w:val="bottom"/>
          </w:tcPr>
          <w:p w:rsidR="003A54AF" w:rsidRDefault="003A54AF">
            <w:pPr>
              <w:pStyle w:val="ConsPlusNormal"/>
              <w:jc w:val="right"/>
            </w:pPr>
            <w:r>
              <w:t>28605,0</w:t>
            </w:r>
          </w:p>
        </w:tc>
        <w:tc>
          <w:tcPr>
            <w:tcW w:w="1814" w:type="dxa"/>
            <w:vAlign w:val="bottom"/>
          </w:tcPr>
          <w:p w:rsidR="003A54AF" w:rsidRDefault="003A54AF">
            <w:pPr>
              <w:pStyle w:val="ConsPlusNormal"/>
              <w:jc w:val="right"/>
            </w:pPr>
            <w:r>
              <w:t>28605,0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1050902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28605,0</w:t>
            </w:r>
          </w:p>
        </w:tc>
        <w:tc>
          <w:tcPr>
            <w:tcW w:w="1644" w:type="dxa"/>
            <w:vAlign w:val="bottom"/>
          </w:tcPr>
          <w:p w:rsidR="003A54AF" w:rsidRDefault="003A54AF">
            <w:pPr>
              <w:pStyle w:val="ConsPlusNormal"/>
              <w:jc w:val="right"/>
            </w:pPr>
            <w:r>
              <w:t>28605,0</w:t>
            </w:r>
          </w:p>
        </w:tc>
        <w:tc>
          <w:tcPr>
            <w:tcW w:w="1814" w:type="dxa"/>
            <w:vAlign w:val="bottom"/>
          </w:tcPr>
          <w:p w:rsidR="003A54AF" w:rsidRDefault="003A54AF">
            <w:pPr>
              <w:pStyle w:val="ConsPlusNormal"/>
              <w:jc w:val="right"/>
            </w:pPr>
            <w:r>
              <w:t>28605,0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1051139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65,0</w:t>
            </w:r>
          </w:p>
        </w:tc>
        <w:tc>
          <w:tcPr>
            <w:tcW w:w="1644" w:type="dxa"/>
            <w:vAlign w:val="bottom"/>
          </w:tcPr>
          <w:p w:rsidR="003A54AF" w:rsidRDefault="003A54AF">
            <w:pPr>
              <w:pStyle w:val="ConsPlusNormal"/>
              <w:jc w:val="right"/>
            </w:pPr>
            <w:r>
              <w:t>65,0</w:t>
            </w:r>
          </w:p>
        </w:tc>
        <w:tc>
          <w:tcPr>
            <w:tcW w:w="1814" w:type="dxa"/>
            <w:vAlign w:val="bottom"/>
          </w:tcPr>
          <w:p w:rsidR="003A54AF" w:rsidRDefault="003A54AF">
            <w:pPr>
              <w:pStyle w:val="ConsPlusNormal"/>
              <w:jc w:val="right"/>
            </w:pPr>
            <w:r>
              <w:t>75,0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1051139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65,0</w:t>
            </w:r>
          </w:p>
        </w:tc>
        <w:tc>
          <w:tcPr>
            <w:tcW w:w="1644" w:type="dxa"/>
            <w:vAlign w:val="bottom"/>
          </w:tcPr>
          <w:p w:rsidR="003A54AF" w:rsidRDefault="003A54AF">
            <w:pPr>
              <w:pStyle w:val="ConsPlusNormal"/>
              <w:jc w:val="right"/>
            </w:pPr>
            <w:r>
              <w:t>65,0</w:t>
            </w:r>
          </w:p>
        </w:tc>
        <w:tc>
          <w:tcPr>
            <w:tcW w:w="1814" w:type="dxa"/>
            <w:vAlign w:val="bottom"/>
          </w:tcPr>
          <w:p w:rsidR="003A54AF" w:rsidRDefault="003A54AF">
            <w:pPr>
              <w:pStyle w:val="ConsPlusNormal"/>
              <w:jc w:val="right"/>
            </w:pPr>
            <w:r>
              <w:t>75,0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07" w:history="1">
              <w:r>
                <w:rPr>
                  <w:color w:val="0000FF"/>
                </w:rPr>
                <w:t>программа</w:t>
              </w:r>
            </w:hyperlink>
            <w:r>
              <w:t xml:space="preserve"> Краснодарского края "Противодействие незаконному обороту наркотиков"</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800,0</w:t>
            </w:r>
          </w:p>
        </w:tc>
        <w:tc>
          <w:tcPr>
            <w:tcW w:w="1644" w:type="dxa"/>
            <w:vAlign w:val="bottom"/>
          </w:tcPr>
          <w:p w:rsidR="003A54AF" w:rsidRDefault="003A54AF">
            <w:pPr>
              <w:pStyle w:val="ConsPlusNormal"/>
              <w:jc w:val="right"/>
            </w:pPr>
            <w:r>
              <w:t>800,0</w:t>
            </w:r>
          </w:p>
        </w:tc>
        <w:tc>
          <w:tcPr>
            <w:tcW w:w="1814" w:type="dxa"/>
            <w:vAlign w:val="bottom"/>
          </w:tcPr>
          <w:p w:rsidR="003A54AF" w:rsidRDefault="003A54AF">
            <w:pPr>
              <w:pStyle w:val="ConsPlusNormal"/>
              <w:jc w:val="right"/>
            </w:pPr>
            <w:r>
              <w:t>800,0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2110000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800,0</w:t>
            </w:r>
          </w:p>
        </w:tc>
        <w:tc>
          <w:tcPr>
            <w:tcW w:w="1644" w:type="dxa"/>
            <w:vAlign w:val="bottom"/>
          </w:tcPr>
          <w:p w:rsidR="003A54AF" w:rsidRDefault="003A54AF">
            <w:pPr>
              <w:pStyle w:val="ConsPlusNormal"/>
              <w:jc w:val="right"/>
            </w:pPr>
            <w:r>
              <w:t>800,0</w:t>
            </w:r>
          </w:p>
        </w:tc>
        <w:tc>
          <w:tcPr>
            <w:tcW w:w="1814" w:type="dxa"/>
            <w:vAlign w:val="bottom"/>
          </w:tcPr>
          <w:p w:rsidR="003A54AF" w:rsidRDefault="003A54AF">
            <w:pPr>
              <w:pStyle w:val="ConsPlusNormal"/>
              <w:jc w:val="right"/>
            </w:pPr>
            <w:r>
              <w:t>800,0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Противодействие злоупотреблению наркотиками и их незаконному обороту</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2111012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800,0</w:t>
            </w:r>
          </w:p>
        </w:tc>
        <w:tc>
          <w:tcPr>
            <w:tcW w:w="1644" w:type="dxa"/>
            <w:vAlign w:val="bottom"/>
          </w:tcPr>
          <w:p w:rsidR="003A54AF" w:rsidRDefault="003A54AF">
            <w:pPr>
              <w:pStyle w:val="ConsPlusNormal"/>
              <w:jc w:val="right"/>
            </w:pPr>
            <w:r>
              <w:t>800,0</w:t>
            </w:r>
          </w:p>
        </w:tc>
        <w:tc>
          <w:tcPr>
            <w:tcW w:w="1814" w:type="dxa"/>
            <w:vAlign w:val="bottom"/>
          </w:tcPr>
          <w:p w:rsidR="003A54AF" w:rsidRDefault="003A54AF">
            <w:pPr>
              <w:pStyle w:val="ConsPlusNormal"/>
              <w:jc w:val="right"/>
            </w:pPr>
            <w:r>
              <w:t>800,0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2111012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800,0</w:t>
            </w:r>
          </w:p>
        </w:tc>
        <w:tc>
          <w:tcPr>
            <w:tcW w:w="1644" w:type="dxa"/>
            <w:vAlign w:val="bottom"/>
          </w:tcPr>
          <w:p w:rsidR="003A54AF" w:rsidRDefault="003A54AF">
            <w:pPr>
              <w:pStyle w:val="ConsPlusNormal"/>
              <w:jc w:val="right"/>
            </w:pPr>
            <w:r>
              <w:t>800,0</w:t>
            </w:r>
          </w:p>
        </w:tc>
        <w:tc>
          <w:tcPr>
            <w:tcW w:w="1814" w:type="dxa"/>
            <w:vAlign w:val="bottom"/>
          </w:tcPr>
          <w:p w:rsidR="003A54AF" w:rsidRDefault="003A54AF">
            <w:pPr>
              <w:pStyle w:val="ConsPlusNormal"/>
              <w:jc w:val="right"/>
            </w:pPr>
            <w:r>
              <w:t>800,0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08"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w:t>
            </w:r>
          </w:p>
        </w:tc>
        <w:tc>
          <w:tcPr>
            <w:tcW w:w="1644" w:type="dxa"/>
            <w:vAlign w:val="bottom"/>
          </w:tcPr>
          <w:p w:rsidR="003A54AF" w:rsidRDefault="003A54AF">
            <w:pPr>
              <w:pStyle w:val="ConsPlusNormal"/>
              <w:jc w:val="right"/>
            </w:pPr>
            <w:r>
              <w:t>5000,0</w:t>
            </w:r>
          </w:p>
        </w:tc>
        <w:tc>
          <w:tcPr>
            <w:tcW w:w="1814" w:type="dxa"/>
            <w:vAlign w:val="bottom"/>
          </w:tcPr>
          <w:p w:rsidR="003A54AF" w:rsidRDefault="003A54AF">
            <w:pPr>
              <w:pStyle w:val="ConsPlusNormal"/>
              <w:jc w:val="right"/>
            </w:pPr>
            <w:r>
              <w:t>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w:t>
            </w:r>
          </w:p>
        </w:tc>
        <w:tc>
          <w:tcPr>
            <w:tcW w:w="1644" w:type="dxa"/>
            <w:vAlign w:val="bottom"/>
          </w:tcPr>
          <w:p w:rsidR="003A54AF" w:rsidRDefault="003A54AF">
            <w:pPr>
              <w:pStyle w:val="ConsPlusNormal"/>
              <w:jc w:val="right"/>
            </w:pPr>
            <w:r>
              <w:t>5000,0</w:t>
            </w:r>
          </w:p>
        </w:tc>
        <w:tc>
          <w:tcPr>
            <w:tcW w:w="1814" w:type="dxa"/>
            <w:vAlign w:val="bottom"/>
          </w:tcPr>
          <w:p w:rsidR="003A54AF" w:rsidRDefault="003A54AF">
            <w:pPr>
              <w:pStyle w:val="ConsPlusNormal"/>
              <w:jc w:val="right"/>
            </w:pPr>
            <w:r>
              <w:t>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2411150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w:t>
            </w:r>
          </w:p>
        </w:tc>
        <w:tc>
          <w:tcPr>
            <w:tcW w:w="1644" w:type="dxa"/>
            <w:vAlign w:val="bottom"/>
          </w:tcPr>
          <w:p w:rsidR="003A54AF" w:rsidRDefault="003A54AF">
            <w:pPr>
              <w:pStyle w:val="ConsPlusNormal"/>
              <w:jc w:val="right"/>
            </w:pPr>
            <w:r>
              <w:t>5000,0</w:t>
            </w:r>
          </w:p>
        </w:tc>
        <w:tc>
          <w:tcPr>
            <w:tcW w:w="1814" w:type="dxa"/>
            <w:vAlign w:val="bottom"/>
          </w:tcPr>
          <w:p w:rsidR="003A54AF" w:rsidRDefault="003A54AF">
            <w:pPr>
              <w:pStyle w:val="ConsPlusNormal"/>
              <w:jc w:val="right"/>
            </w:pPr>
            <w:r>
              <w:t>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2411150</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5000,0</w:t>
            </w:r>
          </w:p>
        </w:tc>
        <w:tc>
          <w:tcPr>
            <w:tcW w:w="1644" w:type="dxa"/>
            <w:vAlign w:val="bottom"/>
          </w:tcPr>
          <w:p w:rsidR="003A54AF" w:rsidRDefault="003A54AF">
            <w:pPr>
              <w:pStyle w:val="ConsPlusNormal"/>
              <w:jc w:val="right"/>
            </w:pPr>
            <w:r>
              <w:t>5000,0</w:t>
            </w:r>
          </w:p>
        </w:tc>
        <w:tc>
          <w:tcPr>
            <w:tcW w:w="1814" w:type="dxa"/>
            <w:vAlign w:val="bottom"/>
          </w:tcPr>
          <w:p w:rsidR="003A54AF" w:rsidRDefault="003A54AF">
            <w:pPr>
              <w:pStyle w:val="ConsPlusNormal"/>
              <w:jc w:val="right"/>
            </w:pPr>
            <w:r>
              <w:t>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Кинематография</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09" w:history="1">
              <w:r>
                <w:rPr>
                  <w:color w:val="0000FF"/>
                </w:rPr>
                <w:t>программа</w:t>
              </w:r>
            </w:hyperlink>
            <w:r>
              <w:t xml:space="preserve"> Краснодарского края "Развитие культуры"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1000000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инфраструктуры кинопоказа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1010000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инфраструктуры кинопоказа в Краснодарском крае</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1010974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1010974</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культуры, кинематографии</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107921,7</w:t>
            </w:r>
          </w:p>
        </w:tc>
        <w:tc>
          <w:tcPr>
            <w:tcW w:w="1644" w:type="dxa"/>
            <w:vAlign w:val="bottom"/>
          </w:tcPr>
          <w:p w:rsidR="003A54AF" w:rsidRDefault="003A54AF">
            <w:pPr>
              <w:pStyle w:val="ConsPlusNormal"/>
              <w:jc w:val="right"/>
            </w:pPr>
            <w:r>
              <w:t>107921,7</w:t>
            </w:r>
          </w:p>
        </w:tc>
        <w:tc>
          <w:tcPr>
            <w:tcW w:w="1814" w:type="dxa"/>
            <w:vAlign w:val="bottom"/>
          </w:tcPr>
          <w:p w:rsidR="003A54AF" w:rsidRDefault="003A54AF">
            <w:pPr>
              <w:pStyle w:val="ConsPlusNormal"/>
              <w:jc w:val="right"/>
            </w:pPr>
            <w:r>
              <w:t>112148,5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10" w:history="1">
              <w:r>
                <w:rPr>
                  <w:color w:val="0000FF"/>
                </w:rPr>
                <w:t>программа</w:t>
              </w:r>
            </w:hyperlink>
            <w:r>
              <w:t xml:space="preserve"> Краснодарского края "Развитие культуры"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107921,7</w:t>
            </w:r>
          </w:p>
        </w:tc>
        <w:tc>
          <w:tcPr>
            <w:tcW w:w="1644" w:type="dxa"/>
            <w:vAlign w:val="bottom"/>
          </w:tcPr>
          <w:p w:rsidR="003A54AF" w:rsidRDefault="003A54AF">
            <w:pPr>
              <w:pStyle w:val="ConsPlusNormal"/>
              <w:jc w:val="right"/>
            </w:pPr>
            <w:r>
              <w:t>107921,7</w:t>
            </w:r>
          </w:p>
        </w:tc>
        <w:tc>
          <w:tcPr>
            <w:tcW w:w="1814" w:type="dxa"/>
            <w:vAlign w:val="bottom"/>
          </w:tcPr>
          <w:p w:rsidR="003A54AF" w:rsidRDefault="003A54AF">
            <w:pPr>
              <w:pStyle w:val="ConsPlusNormal"/>
              <w:jc w:val="right"/>
            </w:pPr>
            <w:r>
              <w:t>112148,5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60282,7</w:t>
            </w:r>
          </w:p>
        </w:tc>
        <w:tc>
          <w:tcPr>
            <w:tcW w:w="1644" w:type="dxa"/>
            <w:vAlign w:val="bottom"/>
          </w:tcPr>
          <w:p w:rsidR="003A54AF" w:rsidRDefault="003A54AF">
            <w:pPr>
              <w:pStyle w:val="ConsPlusNormal"/>
              <w:jc w:val="right"/>
            </w:pPr>
            <w:r>
              <w:t>60282,7</w:t>
            </w:r>
          </w:p>
        </w:tc>
        <w:tc>
          <w:tcPr>
            <w:tcW w:w="1814" w:type="dxa"/>
            <w:vAlign w:val="bottom"/>
          </w:tcPr>
          <w:p w:rsidR="003A54AF" w:rsidRDefault="003A54AF">
            <w:pPr>
              <w:pStyle w:val="ConsPlusNormal"/>
              <w:jc w:val="right"/>
            </w:pPr>
            <w:r>
              <w:t>62221,5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1050059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59552,5</w:t>
            </w:r>
          </w:p>
        </w:tc>
        <w:tc>
          <w:tcPr>
            <w:tcW w:w="1644" w:type="dxa"/>
            <w:vAlign w:val="bottom"/>
          </w:tcPr>
          <w:p w:rsidR="003A54AF" w:rsidRDefault="003A54AF">
            <w:pPr>
              <w:pStyle w:val="ConsPlusNormal"/>
              <w:jc w:val="right"/>
            </w:pPr>
            <w:r>
              <w:t>59552,5</w:t>
            </w:r>
          </w:p>
        </w:tc>
        <w:tc>
          <w:tcPr>
            <w:tcW w:w="1814" w:type="dxa"/>
            <w:vAlign w:val="bottom"/>
          </w:tcPr>
          <w:p w:rsidR="003A54AF" w:rsidRDefault="003A54AF">
            <w:pPr>
              <w:pStyle w:val="ConsPlusNormal"/>
              <w:jc w:val="right"/>
            </w:pPr>
            <w:r>
              <w:t>62221,5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1050059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27581,6</w:t>
            </w:r>
          </w:p>
        </w:tc>
        <w:tc>
          <w:tcPr>
            <w:tcW w:w="1644" w:type="dxa"/>
            <w:vAlign w:val="bottom"/>
          </w:tcPr>
          <w:p w:rsidR="003A54AF" w:rsidRDefault="003A54AF">
            <w:pPr>
              <w:pStyle w:val="ConsPlusNormal"/>
              <w:jc w:val="right"/>
            </w:pPr>
            <w:r>
              <w:t>27581,6</w:t>
            </w:r>
          </w:p>
        </w:tc>
        <w:tc>
          <w:tcPr>
            <w:tcW w:w="1814" w:type="dxa"/>
            <w:vAlign w:val="bottom"/>
          </w:tcPr>
          <w:p w:rsidR="003A54AF" w:rsidRDefault="003A54AF">
            <w:pPr>
              <w:pStyle w:val="ConsPlusNormal"/>
              <w:jc w:val="right"/>
            </w:pPr>
            <w:r>
              <w:t>29063,8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1050059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10061,9</w:t>
            </w:r>
          </w:p>
        </w:tc>
        <w:tc>
          <w:tcPr>
            <w:tcW w:w="1644" w:type="dxa"/>
            <w:vAlign w:val="bottom"/>
          </w:tcPr>
          <w:p w:rsidR="003A54AF" w:rsidRDefault="003A54AF">
            <w:pPr>
              <w:pStyle w:val="ConsPlusNormal"/>
              <w:jc w:val="right"/>
            </w:pPr>
            <w:r>
              <w:t>10061,9</w:t>
            </w:r>
          </w:p>
        </w:tc>
        <w:tc>
          <w:tcPr>
            <w:tcW w:w="1814" w:type="dxa"/>
            <w:vAlign w:val="bottom"/>
          </w:tcPr>
          <w:p w:rsidR="003A54AF" w:rsidRDefault="003A54AF">
            <w:pPr>
              <w:pStyle w:val="ConsPlusNormal"/>
              <w:jc w:val="right"/>
            </w:pPr>
            <w:r>
              <w:t>10184,1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1050059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21871,8</w:t>
            </w:r>
          </w:p>
        </w:tc>
        <w:tc>
          <w:tcPr>
            <w:tcW w:w="1644" w:type="dxa"/>
            <w:vAlign w:val="bottom"/>
          </w:tcPr>
          <w:p w:rsidR="003A54AF" w:rsidRDefault="003A54AF">
            <w:pPr>
              <w:pStyle w:val="ConsPlusNormal"/>
              <w:jc w:val="right"/>
            </w:pPr>
            <w:r>
              <w:t>21871,8</w:t>
            </w:r>
          </w:p>
        </w:tc>
        <w:tc>
          <w:tcPr>
            <w:tcW w:w="1814" w:type="dxa"/>
            <w:vAlign w:val="bottom"/>
          </w:tcPr>
          <w:p w:rsidR="003A54AF" w:rsidRDefault="003A54AF">
            <w:pPr>
              <w:pStyle w:val="ConsPlusNormal"/>
              <w:jc w:val="right"/>
            </w:pPr>
            <w:r>
              <w:t>22936,4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1050059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37,2</w:t>
            </w:r>
          </w:p>
        </w:tc>
        <w:tc>
          <w:tcPr>
            <w:tcW w:w="1644" w:type="dxa"/>
            <w:vAlign w:val="bottom"/>
          </w:tcPr>
          <w:p w:rsidR="003A54AF" w:rsidRDefault="003A54AF">
            <w:pPr>
              <w:pStyle w:val="ConsPlusNormal"/>
              <w:jc w:val="right"/>
            </w:pPr>
            <w:r>
              <w:t>37,2</w:t>
            </w:r>
          </w:p>
        </w:tc>
        <w:tc>
          <w:tcPr>
            <w:tcW w:w="1814" w:type="dxa"/>
            <w:vAlign w:val="bottom"/>
          </w:tcPr>
          <w:p w:rsidR="003A54AF" w:rsidRDefault="003A54AF">
            <w:pPr>
              <w:pStyle w:val="ConsPlusNormal"/>
              <w:jc w:val="right"/>
            </w:pPr>
            <w:r>
              <w:t>37,2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1050901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730,2</w:t>
            </w:r>
          </w:p>
        </w:tc>
        <w:tc>
          <w:tcPr>
            <w:tcW w:w="1644" w:type="dxa"/>
            <w:vAlign w:val="bottom"/>
          </w:tcPr>
          <w:p w:rsidR="003A54AF" w:rsidRDefault="003A54AF">
            <w:pPr>
              <w:pStyle w:val="ConsPlusNormal"/>
              <w:jc w:val="right"/>
            </w:pPr>
            <w:r>
              <w:t>730,2</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1050901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730,2</w:t>
            </w:r>
          </w:p>
        </w:tc>
        <w:tc>
          <w:tcPr>
            <w:tcW w:w="1644" w:type="dxa"/>
            <w:vAlign w:val="bottom"/>
          </w:tcPr>
          <w:p w:rsidR="003A54AF" w:rsidRDefault="003A54AF">
            <w:pPr>
              <w:pStyle w:val="ConsPlusNormal"/>
              <w:jc w:val="right"/>
            </w:pPr>
            <w:r>
              <w:t>730,2</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по управлению реализацией программы</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1060000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47639,0</w:t>
            </w:r>
          </w:p>
        </w:tc>
        <w:tc>
          <w:tcPr>
            <w:tcW w:w="1644" w:type="dxa"/>
            <w:vAlign w:val="bottom"/>
          </w:tcPr>
          <w:p w:rsidR="003A54AF" w:rsidRDefault="003A54AF">
            <w:pPr>
              <w:pStyle w:val="ConsPlusNormal"/>
              <w:jc w:val="right"/>
            </w:pPr>
            <w:r>
              <w:t>47639,0</w:t>
            </w:r>
          </w:p>
        </w:tc>
        <w:tc>
          <w:tcPr>
            <w:tcW w:w="1814" w:type="dxa"/>
            <w:vAlign w:val="bottom"/>
          </w:tcPr>
          <w:p w:rsidR="003A54AF" w:rsidRDefault="003A54AF">
            <w:pPr>
              <w:pStyle w:val="ConsPlusNormal"/>
              <w:jc w:val="right"/>
            </w:pPr>
            <w:r>
              <w:t>49927,0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1060019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47639,0</w:t>
            </w:r>
          </w:p>
        </w:tc>
        <w:tc>
          <w:tcPr>
            <w:tcW w:w="1644" w:type="dxa"/>
            <w:vAlign w:val="bottom"/>
          </w:tcPr>
          <w:p w:rsidR="003A54AF" w:rsidRDefault="003A54AF">
            <w:pPr>
              <w:pStyle w:val="ConsPlusNormal"/>
              <w:jc w:val="right"/>
            </w:pPr>
            <w:r>
              <w:t>47639,0</w:t>
            </w:r>
          </w:p>
        </w:tc>
        <w:tc>
          <w:tcPr>
            <w:tcW w:w="1814" w:type="dxa"/>
            <w:vAlign w:val="bottom"/>
          </w:tcPr>
          <w:p w:rsidR="003A54AF" w:rsidRDefault="003A54AF">
            <w:pPr>
              <w:pStyle w:val="ConsPlusNormal"/>
              <w:jc w:val="right"/>
            </w:pPr>
            <w:r>
              <w:t>49927,0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1060019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43584,0</w:t>
            </w:r>
          </w:p>
        </w:tc>
        <w:tc>
          <w:tcPr>
            <w:tcW w:w="1644" w:type="dxa"/>
            <w:vAlign w:val="bottom"/>
          </w:tcPr>
          <w:p w:rsidR="003A54AF" w:rsidRDefault="003A54AF">
            <w:pPr>
              <w:pStyle w:val="ConsPlusNormal"/>
              <w:jc w:val="right"/>
            </w:pPr>
            <w:r>
              <w:t>43584,0</w:t>
            </w:r>
          </w:p>
        </w:tc>
        <w:tc>
          <w:tcPr>
            <w:tcW w:w="1814" w:type="dxa"/>
            <w:vAlign w:val="bottom"/>
          </w:tcPr>
          <w:p w:rsidR="003A54AF" w:rsidRDefault="003A54AF">
            <w:pPr>
              <w:pStyle w:val="ConsPlusNormal"/>
              <w:jc w:val="right"/>
            </w:pPr>
            <w:r>
              <w:t>45873,0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1060019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1755,0</w:t>
            </w:r>
          </w:p>
        </w:tc>
        <w:tc>
          <w:tcPr>
            <w:tcW w:w="1644" w:type="dxa"/>
            <w:vAlign w:val="bottom"/>
          </w:tcPr>
          <w:p w:rsidR="003A54AF" w:rsidRDefault="003A54AF">
            <w:pPr>
              <w:pStyle w:val="ConsPlusNormal"/>
              <w:jc w:val="right"/>
            </w:pPr>
            <w:r>
              <w:t>1755,0</w:t>
            </w:r>
          </w:p>
        </w:tc>
        <w:tc>
          <w:tcPr>
            <w:tcW w:w="1814" w:type="dxa"/>
            <w:vAlign w:val="bottom"/>
          </w:tcPr>
          <w:p w:rsidR="003A54AF" w:rsidRDefault="003A54AF">
            <w:pPr>
              <w:pStyle w:val="ConsPlusNormal"/>
              <w:jc w:val="right"/>
            </w:pPr>
            <w:r>
              <w:t>1754,0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826</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1060019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2300,0</w:t>
            </w:r>
          </w:p>
        </w:tc>
        <w:tc>
          <w:tcPr>
            <w:tcW w:w="1644" w:type="dxa"/>
            <w:vAlign w:val="bottom"/>
          </w:tcPr>
          <w:p w:rsidR="003A54AF" w:rsidRDefault="003A54AF">
            <w:pPr>
              <w:pStyle w:val="ConsPlusNormal"/>
              <w:jc w:val="right"/>
            </w:pPr>
            <w:r>
              <w:t>2300,0</w:t>
            </w:r>
          </w:p>
        </w:tc>
        <w:tc>
          <w:tcPr>
            <w:tcW w:w="1814" w:type="dxa"/>
            <w:vAlign w:val="bottom"/>
          </w:tcPr>
          <w:p w:rsidR="003A54AF" w:rsidRDefault="003A54AF">
            <w:pPr>
              <w:pStyle w:val="ConsPlusNormal"/>
              <w:jc w:val="right"/>
            </w:pPr>
            <w:r>
              <w:t>2300,0</w:t>
            </w:r>
          </w:p>
        </w:tc>
      </w:tr>
      <w:tr w:rsidR="003A54AF">
        <w:tc>
          <w:tcPr>
            <w:tcW w:w="592" w:type="dxa"/>
          </w:tcPr>
          <w:p w:rsidR="003A54AF" w:rsidRDefault="003A54AF">
            <w:pPr>
              <w:pStyle w:val="ConsPlusNormal"/>
              <w:jc w:val="both"/>
            </w:pPr>
            <w:r>
              <w:t>25.</w:t>
            </w:r>
          </w:p>
        </w:tc>
        <w:tc>
          <w:tcPr>
            <w:tcW w:w="3458" w:type="dxa"/>
          </w:tcPr>
          <w:p w:rsidR="003A54AF" w:rsidRDefault="003A54AF">
            <w:pPr>
              <w:pStyle w:val="ConsPlusNormal"/>
              <w:jc w:val="both"/>
            </w:pPr>
            <w:r>
              <w:t>Департамент печати и средств массовых коммуникаций Краснодарского края</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793459,5</w:t>
            </w:r>
          </w:p>
        </w:tc>
        <w:tc>
          <w:tcPr>
            <w:tcW w:w="1644" w:type="dxa"/>
            <w:vAlign w:val="bottom"/>
          </w:tcPr>
          <w:p w:rsidR="003A54AF" w:rsidRDefault="003A54AF">
            <w:pPr>
              <w:pStyle w:val="ConsPlusNormal"/>
              <w:jc w:val="right"/>
            </w:pPr>
            <w:r>
              <w:t>793459,5</w:t>
            </w:r>
          </w:p>
        </w:tc>
        <w:tc>
          <w:tcPr>
            <w:tcW w:w="1814" w:type="dxa"/>
            <w:vAlign w:val="bottom"/>
          </w:tcPr>
          <w:p w:rsidR="003A54AF" w:rsidRDefault="003A54AF">
            <w:pPr>
              <w:pStyle w:val="ConsPlusNormal"/>
              <w:jc w:val="right"/>
            </w:pPr>
            <w:r>
              <w:t>797277,8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оборона</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223,0</w:t>
            </w:r>
          </w:p>
        </w:tc>
        <w:tc>
          <w:tcPr>
            <w:tcW w:w="1644" w:type="dxa"/>
            <w:vAlign w:val="bottom"/>
          </w:tcPr>
          <w:p w:rsidR="003A54AF" w:rsidRDefault="003A54AF">
            <w:pPr>
              <w:pStyle w:val="ConsPlusNormal"/>
              <w:jc w:val="right"/>
            </w:pPr>
            <w:r>
              <w:t>223,0</w:t>
            </w:r>
          </w:p>
        </w:tc>
        <w:tc>
          <w:tcPr>
            <w:tcW w:w="1814" w:type="dxa"/>
            <w:vAlign w:val="bottom"/>
          </w:tcPr>
          <w:p w:rsidR="003A54AF" w:rsidRDefault="003A54AF">
            <w:pPr>
              <w:pStyle w:val="ConsPlusNormal"/>
              <w:jc w:val="right"/>
            </w:pPr>
            <w:r>
              <w:t>223,0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Мобилизационная подготовка экономики</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223,0</w:t>
            </w:r>
          </w:p>
        </w:tc>
        <w:tc>
          <w:tcPr>
            <w:tcW w:w="1644" w:type="dxa"/>
            <w:vAlign w:val="bottom"/>
          </w:tcPr>
          <w:p w:rsidR="003A54AF" w:rsidRDefault="003A54AF">
            <w:pPr>
              <w:pStyle w:val="ConsPlusNormal"/>
              <w:jc w:val="right"/>
            </w:pPr>
            <w:r>
              <w:t>223,0</w:t>
            </w:r>
          </w:p>
        </w:tc>
        <w:tc>
          <w:tcPr>
            <w:tcW w:w="1814" w:type="dxa"/>
            <w:vAlign w:val="bottom"/>
          </w:tcPr>
          <w:p w:rsidR="003A54AF" w:rsidRDefault="003A54AF">
            <w:pPr>
              <w:pStyle w:val="ConsPlusNormal"/>
              <w:jc w:val="right"/>
            </w:pPr>
            <w:r>
              <w:t>223,0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223,0</w:t>
            </w:r>
          </w:p>
        </w:tc>
        <w:tc>
          <w:tcPr>
            <w:tcW w:w="1644" w:type="dxa"/>
            <w:vAlign w:val="bottom"/>
          </w:tcPr>
          <w:p w:rsidR="003A54AF" w:rsidRDefault="003A54AF">
            <w:pPr>
              <w:pStyle w:val="ConsPlusNormal"/>
              <w:jc w:val="right"/>
            </w:pPr>
            <w:r>
              <w:t>223,0</w:t>
            </w:r>
          </w:p>
        </w:tc>
        <w:tc>
          <w:tcPr>
            <w:tcW w:w="1814" w:type="dxa"/>
            <w:vAlign w:val="bottom"/>
          </w:tcPr>
          <w:p w:rsidR="003A54AF" w:rsidRDefault="003A54AF">
            <w:pPr>
              <w:pStyle w:val="ConsPlusNormal"/>
              <w:jc w:val="right"/>
            </w:pPr>
            <w:r>
              <w:t>223,0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223,0</w:t>
            </w:r>
          </w:p>
        </w:tc>
        <w:tc>
          <w:tcPr>
            <w:tcW w:w="1644" w:type="dxa"/>
            <w:vAlign w:val="bottom"/>
          </w:tcPr>
          <w:p w:rsidR="003A54AF" w:rsidRDefault="003A54AF">
            <w:pPr>
              <w:pStyle w:val="ConsPlusNormal"/>
              <w:jc w:val="right"/>
            </w:pPr>
            <w:r>
              <w:t>223,0</w:t>
            </w:r>
          </w:p>
        </w:tc>
        <w:tc>
          <w:tcPr>
            <w:tcW w:w="1814" w:type="dxa"/>
            <w:vAlign w:val="bottom"/>
          </w:tcPr>
          <w:p w:rsidR="003A54AF" w:rsidRDefault="003A54AF">
            <w:pPr>
              <w:pStyle w:val="ConsPlusNormal"/>
              <w:jc w:val="right"/>
            </w:pPr>
            <w:r>
              <w:t>223,0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обеспечению мобилизационной готовности экономики</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223,0</w:t>
            </w:r>
          </w:p>
        </w:tc>
        <w:tc>
          <w:tcPr>
            <w:tcW w:w="1644" w:type="dxa"/>
            <w:vAlign w:val="bottom"/>
          </w:tcPr>
          <w:p w:rsidR="003A54AF" w:rsidRDefault="003A54AF">
            <w:pPr>
              <w:pStyle w:val="ConsPlusNormal"/>
              <w:jc w:val="right"/>
            </w:pPr>
            <w:r>
              <w:t>223,0</w:t>
            </w:r>
          </w:p>
        </w:tc>
        <w:tc>
          <w:tcPr>
            <w:tcW w:w="1814" w:type="dxa"/>
            <w:vAlign w:val="bottom"/>
          </w:tcPr>
          <w:p w:rsidR="003A54AF" w:rsidRDefault="003A54AF">
            <w:pPr>
              <w:pStyle w:val="ConsPlusNormal"/>
              <w:jc w:val="right"/>
            </w:pPr>
            <w:r>
              <w:t>223,0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223,0</w:t>
            </w:r>
          </w:p>
        </w:tc>
        <w:tc>
          <w:tcPr>
            <w:tcW w:w="1644" w:type="dxa"/>
            <w:vAlign w:val="bottom"/>
          </w:tcPr>
          <w:p w:rsidR="003A54AF" w:rsidRDefault="003A54AF">
            <w:pPr>
              <w:pStyle w:val="ConsPlusNormal"/>
              <w:jc w:val="right"/>
            </w:pPr>
            <w:r>
              <w:t>223,0</w:t>
            </w:r>
          </w:p>
        </w:tc>
        <w:tc>
          <w:tcPr>
            <w:tcW w:w="1814" w:type="dxa"/>
            <w:vAlign w:val="bottom"/>
          </w:tcPr>
          <w:p w:rsidR="003A54AF" w:rsidRDefault="003A54AF">
            <w:pPr>
              <w:pStyle w:val="ConsPlusNormal"/>
              <w:jc w:val="right"/>
            </w:pPr>
            <w:r>
              <w:t>223,0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безопасность и правоохранительная деятельность</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4047,5</w:t>
            </w:r>
          </w:p>
        </w:tc>
        <w:tc>
          <w:tcPr>
            <w:tcW w:w="1644" w:type="dxa"/>
            <w:vAlign w:val="bottom"/>
          </w:tcPr>
          <w:p w:rsidR="003A54AF" w:rsidRDefault="003A54AF">
            <w:pPr>
              <w:pStyle w:val="ConsPlusNormal"/>
              <w:jc w:val="right"/>
            </w:pPr>
            <w:r>
              <w:t>4047,5</w:t>
            </w:r>
          </w:p>
        </w:tc>
        <w:tc>
          <w:tcPr>
            <w:tcW w:w="1814" w:type="dxa"/>
            <w:vAlign w:val="bottom"/>
          </w:tcPr>
          <w:p w:rsidR="003A54AF" w:rsidRDefault="003A54AF">
            <w:pPr>
              <w:pStyle w:val="ConsPlusNormal"/>
              <w:jc w:val="right"/>
            </w:pPr>
            <w:r>
              <w:t>4047,5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национальной безопасности и правоохранительной деятельности</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4047,5</w:t>
            </w:r>
          </w:p>
        </w:tc>
        <w:tc>
          <w:tcPr>
            <w:tcW w:w="1644" w:type="dxa"/>
            <w:vAlign w:val="bottom"/>
          </w:tcPr>
          <w:p w:rsidR="003A54AF" w:rsidRDefault="003A54AF">
            <w:pPr>
              <w:pStyle w:val="ConsPlusNormal"/>
              <w:jc w:val="right"/>
            </w:pPr>
            <w:r>
              <w:t>4047,5</w:t>
            </w:r>
          </w:p>
        </w:tc>
        <w:tc>
          <w:tcPr>
            <w:tcW w:w="1814" w:type="dxa"/>
            <w:vAlign w:val="bottom"/>
          </w:tcPr>
          <w:p w:rsidR="003A54AF" w:rsidRDefault="003A54AF">
            <w:pPr>
              <w:pStyle w:val="ConsPlusNormal"/>
              <w:jc w:val="right"/>
            </w:pPr>
            <w:r>
              <w:t>4047,5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11"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2310,0</w:t>
            </w:r>
          </w:p>
        </w:tc>
        <w:tc>
          <w:tcPr>
            <w:tcW w:w="1644" w:type="dxa"/>
            <w:vAlign w:val="bottom"/>
          </w:tcPr>
          <w:p w:rsidR="003A54AF" w:rsidRDefault="003A54AF">
            <w:pPr>
              <w:pStyle w:val="ConsPlusNormal"/>
              <w:jc w:val="right"/>
            </w:pPr>
            <w:r>
              <w:t>2310,0</w:t>
            </w:r>
          </w:p>
        </w:tc>
        <w:tc>
          <w:tcPr>
            <w:tcW w:w="1814" w:type="dxa"/>
            <w:vAlign w:val="bottom"/>
          </w:tcPr>
          <w:p w:rsidR="003A54AF" w:rsidRDefault="003A54AF">
            <w:pPr>
              <w:pStyle w:val="ConsPlusNormal"/>
              <w:jc w:val="right"/>
            </w:pPr>
            <w:r>
              <w:t>2310,0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Укрепление правопорядка, профилактика правонарушений, усиление борьбы с преступностью в Краснодарском крае</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0940000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2310,0</w:t>
            </w:r>
          </w:p>
        </w:tc>
        <w:tc>
          <w:tcPr>
            <w:tcW w:w="1644" w:type="dxa"/>
            <w:vAlign w:val="bottom"/>
          </w:tcPr>
          <w:p w:rsidR="003A54AF" w:rsidRDefault="003A54AF">
            <w:pPr>
              <w:pStyle w:val="ConsPlusNormal"/>
              <w:jc w:val="right"/>
            </w:pPr>
            <w:r>
              <w:t>2310,0</w:t>
            </w:r>
          </w:p>
        </w:tc>
        <w:tc>
          <w:tcPr>
            <w:tcW w:w="1814" w:type="dxa"/>
            <w:vAlign w:val="bottom"/>
          </w:tcPr>
          <w:p w:rsidR="003A54AF" w:rsidRDefault="003A54AF">
            <w:pPr>
              <w:pStyle w:val="ConsPlusNormal"/>
              <w:jc w:val="right"/>
            </w:pPr>
            <w:r>
              <w:t>2310,0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укреплению правопорядка, профилактике правонарушений, усилению борьбы с преступностью</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0940956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2310,0</w:t>
            </w:r>
          </w:p>
        </w:tc>
        <w:tc>
          <w:tcPr>
            <w:tcW w:w="1644" w:type="dxa"/>
            <w:vAlign w:val="bottom"/>
          </w:tcPr>
          <w:p w:rsidR="003A54AF" w:rsidRDefault="003A54AF">
            <w:pPr>
              <w:pStyle w:val="ConsPlusNormal"/>
              <w:jc w:val="right"/>
            </w:pPr>
            <w:r>
              <w:t>2310,0</w:t>
            </w:r>
          </w:p>
        </w:tc>
        <w:tc>
          <w:tcPr>
            <w:tcW w:w="1814" w:type="dxa"/>
            <w:vAlign w:val="bottom"/>
          </w:tcPr>
          <w:p w:rsidR="003A54AF" w:rsidRDefault="003A54AF">
            <w:pPr>
              <w:pStyle w:val="ConsPlusNormal"/>
              <w:jc w:val="right"/>
            </w:pPr>
            <w:r>
              <w:t>2310,0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0940956</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2310,0</w:t>
            </w:r>
          </w:p>
        </w:tc>
        <w:tc>
          <w:tcPr>
            <w:tcW w:w="1644" w:type="dxa"/>
            <w:vAlign w:val="bottom"/>
          </w:tcPr>
          <w:p w:rsidR="003A54AF" w:rsidRDefault="003A54AF">
            <w:pPr>
              <w:pStyle w:val="ConsPlusNormal"/>
              <w:jc w:val="right"/>
            </w:pPr>
            <w:r>
              <w:t>2310,0</w:t>
            </w:r>
          </w:p>
        </w:tc>
        <w:tc>
          <w:tcPr>
            <w:tcW w:w="1814" w:type="dxa"/>
            <w:vAlign w:val="bottom"/>
          </w:tcPr>
          <w:p w:rsidR="003A54AF" w:rsidRDefault="003A54AF">
            <w:pPr>
              <w:pStyle w:val="ConsPlusNormal"/>
              <w:jc w:val="right"/>
            </w:pPr>
            <w:r>
              <w:t>2310,0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12" w:history="1">
              <w:r>
                <w:rPr>
                  <w:color w:val="0000FF"/>
                </w:rPr>
                <w:t>программа</w:t>
              </w:r>
            </w:hyperlink>
            <w:r>
              <w:t xml:space="preserve"> Краснодарского края "Противодействие незаконному обороту наркотиков"</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2100000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1737,5</w:t>
            </w:r>
          </w:p>
        </w:tc>
        <w:tc>
          <w:tcPr>
            <w:tcW w:w="1644" w:type="dxa"/>
            <w:vAlign w:val="bottom"/>
          </w:tcPr>
          <w:p w:rsidR="003A54AF" w:rsidRDefault="003A54AF">
            <w:pPr>
              <w:pStyle w:val="ConsPlusNormal"/>
              <w:jc w:val="right"/>
            </w:pPr>
            <w:r>
              <w:t>1737,5</w:t>
            </w:r>
          </w:p>
        </w:tc>
        <w:tc>
          <w:tcPr>
            <w:tcW w:w="1814" w:type="dxa"/>
            <w:vAlign w:val="bottom"/>
          </w:tcPr>
          <w:p w:rsidR="003A54AF" w:rsidRDefault="003A54AF">
            <w:pPr>
              <w:pStyle w:val="ConsPlusNormal"/>
              <w:jc w:val="right"/>
            </w:pPr>
            <w:r>
              <w:t>1737,5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2110000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1737,5</w:t>
            </w:r>
          </w:p>
        </w:tc>
        <w:tc>
          <w:tcPr>
            <w:tcW w:w="1644" w:type="dxa"/>
            <w:vAlign w:val="bottom"/>
          </w:tcPr>
          <w:p w:rsidR="003A54AF" w:rsidRDefault="003A54AF">
            <w:pPr>
              <w:pStyle w:val="ConsPlusNormal"/>
              <w:jc w:val="right"/>
            </w:pPr>
            <w:r>
              <w:t>1737,5</w:t>
            </w:r>
          </w:p>
        </w:tc>
        <w:tc>
          <w:tcPr>
            <w:tcW w:w="1814" w:type="dxa"/>
            <w:vAlign w:val="bottom"/>
          </w:tcPr>
          <w:p w:rsidR="003A54AF" w:rsidRDefault="003A54AF">
            <w:pPr>
              <w:pStyle w:val="ConsPlusNormal"/>
              <w:jc w:val="right"/>
            </w:pPr>
            <w:r>
              <w:t>1737,5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Противодействие злоупотреблению наркотиками и их незаконному обороту</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2111012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1737,5</w:t>
            </w:r>
          </w:p>
        </w:tc>
        <w:tc>
          <w:tcPr>
            <w:tcW w:w="1644" w:type="dxa"/>
            <w:vAlign w:val="bottom"/>
          </w:tcPr>
          <w:p w:rsidR="003A54AF" w:rsidRDefault="003A54AF">
            <w:pPr>
              <w:pStyle w:val="ConsPlusNormal"/>
              <w:jc w:val="right"/>
            </w:pPr>
            <w:r>
              <w:t>1737,5</w:t>
            </w:r>
          </w:p>
        </w:tc>
        <w:tc>
          <w:tcPr>
            <w:tcW w:w="1814" w:type="dxa"/>
            <w:vAlign w:val="bottom"/>
          </w:tcPr>
          <w:p w:rsidR="003A54AF" w:rsidRDefault="003A54AF">
            <w:pPr>
              <w:pStyle w:val="ConsPlusNormal"/>
              <w:jc w:val="right"/>
            </w:pPr>
            <w:r>
              <w:t>1737,5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03</w:t>
            </w:r>
          </w:p>
        </w:tc>
        <w:tc>
          <w:tcPr>
            <w:tcW w:w="680" w:type="dxa"/>
            <w:vAlign w:val="bottom"/>
          </w:tcPr>
          <w:p w:rsidR="003A54AF" w:rsidRDefault="003A54AF">
            <w:pPr>
              <w:pStyle w:val="ConsPlusNormal"/>
              <w:jc w:val="center"/>
            </w:pPr>
            <w:r>
              <w:t>14</w:t>
            </w:r>
          </w:p>
        </w:tc>
        <w:tc>
          <w:tcPr>
            <w:tcW w:w="1411" w:type="dxa"/>
            <w:vAlign w:val="bottom"/>
          </w:tcPr>
          <w:p w:rsidR="003A54AF" w:rsidRDefault="003A54AF">
            <w:pPr>
              <w:pStyle w:val="ConsPlusNormal"/>
              <w:jc w:val="center"/>
            </w:pPr>
            <w:r>
              <w:t>2111012</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1737,5</w:t>
            </w:r>
          </w:p>
        </w:tc>
        <w:tc>
          <w:tcPr>
            <w:tcW w:w="1644" w:type="dxa"/>
            <w:vAlign w:val="bottom"/>
          </w:tcPr>
          <w:p w:rsidR="003A54AF" w:rsidRDefault="003A54AF">
            <w:pPr>
              <w:pStyle w:val="ConsPlusNormal"/>
              <w:jc w:val="right"/>
            </w:pPr>
            <w:r>
              <w:t>1737,5</w:t>
            </w:r>
          </w:p>
        </w:tc>
        <w:tc>
          <w:tcPr>
            <w:tcW w:w="1814" w:type="dxa"/>
            <w:vAlign w:val="bottom"/>
          </w:tcPr>
          <w:p w:rsidR="003A54AF" w:rsidRDefault="003A54AF">
            <w:pPr>
              <w:pStyle w:val="ConsPlusNormal"/>
              <w:jc w:val="right"/>
            </w:pPr>
            <w:r>
              <w:t>1737,5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Средства массовой информации</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789189,0</w:t>
            </w:r>
          </w:p>
        </w:tc>
        <w:tc>
          <w:tcPr>
            <w:tcW w:w="1644" w:type="dxa"/>
            <w:vAlign w:val="bottom"/>
          </w:tcPr>
          <w:p w:rsidR="003A54AF" w:rsidRDefault="003A54AF">
            <w:pPr>
              <w:pStyle w:val="ConsPlusNormal"/>
              <w:jc w:val="right"/>
            </w:pPr>
            <w:r>
              <w:t>789189,0</w:t>
            </w:r>
          </w:p>
        </w:tc>
        <w:tc>
          <w:tcPr>
            <w:tcW w:w="1814" w:type="dxa"/>
            <w:vAlign w:val="bottom"/>
          </w:tcPr>
          <w:p w:rsidR="003A54AF" w:rsidRDefault="003A54AF">
            <w:pPr>
              <w:pStyle w:val="ConsPlusNormal"/>
              <w:jc w:val="right"/>
            </w:pPr>
            <w:r>
              <w:t>793007,3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Телевидение и радиовещание</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579187,0</w:t>
            </w:r>
          </w:p>
        </w:tc>
        <w:tc>
          <w:tcPr>
            <w:tcW w:w="1644" w:type="dxa"/>
            <w:vAlign w:val="bottom"/>
          </w:tcPr>
          <w:p w:rsidR="003A54AF" w:rsidRDefault="003A54AF">
            <w:pPr>
              <w:pStyle w:val="ConsPlusNormal"/>
              <w:jc w:val="right"/>
            </w:pPr>
            <w:r>
              <w:t>579187,0</w:t>
            </w:r>
          </w:p>
        </w:tc>
        <w:tc>
          <w:tcPr>
            <w:tcW w:w="1814" w:type="dxa"/>
            <w:vAlign w:val="bottom"/>
          </w:tcPr>
          <w:p w:rsidR="003A54AF" w:rsidRDefault="003A54AF">
            <w:pPr>
              <w:pStyle w:val="ConsPlusNormal"/>
              <w:jc w:val="right"/>
            </w:pPr>
            <w:r>
              <w:t>579336,3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13" w:history="1">
              <w:r>
                <w:rPr>
                  <w:color w:val="0000FF"/>
                </w:rPr>
                <w:t>программа</w:t>
              </w:r>
            </w:hyperlink>
            <w:r>
              <w:t xml:space="preserve"> Краснодарского края "Доступная среда"</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10537,0</w:t>
            </w:r>
          </w:p>
        </w:tc>
        <w:tc>
          <w:tcPr>
            <w:tcW w:w="1644" w:type="dxa"/>
            <w:vAlign w:val="bottom"/>
          </w:tcPr>
          <w:p w:rsidR="003A54AF" w:rsidRDefault="003A54AF">
            <w:pPr>
              <w:pStyle w:val="ConsPlusNormal"/>
              <w:jc w:val="right"/>
            </w:pPr>
            <w:r>
              <w:t>10537,0</w:t>
            </w:r>
          </w:p>
        </w:tc>
        <w:tc>
          <w:tcPr>
            <w:tcW w:w="1814" w:type="dxa"/>
            <w:vAlign w:val="bottom"/>
          </w:tcPr>
          <w:p w:rsidR="003A54AF" w:rsidRDefault="003A54AF">
            <w:pPr>
              <w:pStyle w:val="ConsPlusNormal"/>
              <w:jc w:val="right"/>
            </w:pPr>
            <w:r>
              <w:t>10686,3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10537,0</w:t>
            </w:r>
          </w:p>
        </w:tc>
        <w:tc>
          <w:tcPr>
            <w:tcW w:w="1644" w:type="dxa"/>
            <w:vAlign w:val="bottom"/>
          </w:tcPr>
          <w:p w:rsidR="003A54AF" w:rsidRDefault="003A54AF">
            <w:pPr>
              <w:pStyle w:val="ConsPlusNormal"/>
              <w:jc w:val="right"/>
            </w:pPr>
            <w:r>
              <w:t>10537,0</w:t>
            </w:r>
          </w:p>
        </w:tc>
        <w:tc>
          <w:tcPr>
            <w:tcW w:w="1814" w:type="dxa"/>
            <w:vAlign w:val="bottom"/>
          </w:tcPr>
          <w:p w:rsidR="003A54AF" w:rsidRDefault="003A54AF">
            <w:pPr>
              <w:pStyle w:val="ConsPlusNormal"/>
              <w:jc w:val="right"/>
            </w:pPr>
            <w:r>
              <w:t>10686,3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Мероприятия государственной </w:t>
            </w:r>
            <w:hyperlink r:id="rId714" w:history="1">
              <w:r>
                <w:rPr>
                  <w:color w:val="0000FF"/>
                </w:rPr>
                <w:t>программы</w:t>
              </w:r>
            </w:hyperlink>
            <w:r>
              <w:t xml:space="preserve"> Российской Федерации "Доступная среда" на 2011 - 2015 годы</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0418027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10537,0</w:t>
            </w:r>
          </w:p>
        </w:tc>
        <w:tc>
          <w:tcPr>
            <w:tcW w:w="1644" w:type="dxa"/>
            <w:vAlign w:val="bottom"/>
          </w:tcPr>
          <w:p w:rsidR="003A54AF" w:rsidRDefault="003A54AF">
            <w:pPr>
              <w:pStyle w:val="ConsPlusNormal"/>
              <w:jc w:val="right"/>
            </w:pPr>
            <w:r>
              <w:t>10537,0</w:t>
            </w:r>
          </w:p>
        </w:tc>
        <w:tc>
          <w:tcPr>
            <w:tcW w:w="1814" w:type="dxa"/>
            <w:vAlign w:val="bottom"/>
          </w:tcPr>
          <w:p w:rsidR="003A54AF" w:rsidRDefault="003A54AF">
            <w:pPr>
              <w:pStyle w:val="ConsPlusNormal"/>
              <w:jc w:val="right"/>
            </w:pPr>
            <w:r>
              <w:t>10686,3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0418027</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8387,0</w:t>
            </w:r>
          </w:p>
        </w:tc>
        <w:tc>
          <w:tcPr>
            <w:tcW w:w="1644" w:type="dxa"/>
            <w:vAlign w:val="bottom"/>
          </w:tcPr>
          <w:p w:rsidR="003A54AF" w:rsidRDefault="003A54AF">
            <w:pPr>
              <w:pStyle w:val="ConsPlusNormal"/>
              <w:jc w:val="right"/>
            </w:pPr>
            <w:r>
              <w:t>8387,0</w:t>
            </w:r>
          </w:p>
        </w:tc>
        <w:tc>
          <w:tcPr>
            <w:tcW w:w="1814" w:type="dxa"/>
            <w:vAlign w:val="bottom"/>
          </w:tcPr>
          <w:p w:rsidR="003A54AF" w:rsidRDefault="003A54AF">
            <w:pPr>
              <w:pStyle w:val="ConsPlusNormal"/>
              <w:jc w:val="right"/>
            </w:pPr>
            <w:r>
              <w:t>8136,3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0418027</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2150,0</w:t>
            </w:r>
          </w:p>
        </w:tc>
        <w:tc>
          <w:tcPr>
            <w:tcW w:w="1644" w:type="dxa"/>
            <w:vAlign w:val="bottom"/>
          </w:tcPr>
          <w:p w:rsidR="003A54AF" w:rsidRDefault="003A54AF">
            <w:pPr>
              <w:pStyle w:val="ConsPlusNormal"/>
              <w:jc w:val="right"/>
            </w:pPr>
            <w:r>
              <w:t>2150,0</w:t>
            </w:r>
          </w:p>
        </w:tc>
        <w:tc>
          <w:tcPr>
            <w:tcW w:w="1814" w:type="dxa"/>
            <w:vAlign w:val="bottom"/>
          </w:tcPr>
          <w:p w:rsidR="003A54AF" w:rsidRDefault="003A54AF">
            <w:pPr>
              <w:pStyle w:val="ConsPlusNormal"/>
              <w:jc w:val="right"/>
            </w:pPr>
            <w:r>
              <w:t>2550,0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15" w:history="1">
              <w:r>
                <w:rPr>
                  <w:color w:val="0000FF"/>
                </w:rPr>
                <w:t>программа</w:t>
              </w:r>
            </w:hyperlink>
            <w:r>
              <w:t xml:space="preserve"> Краснодарского края "Дети Кубани"</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1100,0</w:t>
            </w:r>
          </w:p>
        </w:tc>
        <w:tc>
          <w:tcPr>
            <w:tcW w:w="1644" w:type="dxa"/>
            <w:vAlign w:val="bottom"/>
          </w:tcPr>
          <w:p w:rsidR="003A54AF" w:rsidRDefault="003A54AF">
            <w:pPr>
              <w:pStyle w:val="ConsPlusNormal"/>
              <w:jc w:val="right"/>
            </w:pPr>
            <w:r>
              <w:t>1100,0</w:t>
            </w:r>
          </w:p>
        </w:tc>
        <w:tc>
          <w:tcPr>
            <w:tcW w:w="1814" w:type="dxa"/>
            <w:vAlign w:val="bottom"/>
          </w:tcPr>
          <w:p w:rsidR="003A54AF" w:rsidRDefault="003A54AF">
            <w:pPr>
              <w:pStyle w:val="ConsPlusNormal"/>
              <w:jc w:val="right"/>
            </w:pPr>
            <w:r>
              <w:t>1100,0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1100,0</w:t>
            </w:r>
          </w:p>
        </w:tc>
        <w:tc>
          <w:tcPr>
            <w:tcW w:w="1644" w:type="dxa"/>
            <w:vAlign w:val="bottom"/>
          </w:tcPr>
          <w:p w:rsidR="003A54AF" w:rsidRDefault="003A54AF">
            <w:pPr>
              <w:pStyle w:val="ConsPlusNormal"/>
              <w:jc w:val="right"/>
            </w:pPr>
            <w:r>
              <w:t>1100,0</w:t>
            </w:r>
          </w:p>
        </w:tc>
        <w:tc>
          <w:tcPr>
            <w:tcW w:w="1814" w:type="dxa"/>
            <w:vAlign w:val="bottom"/>
          </w:tcPr>
          <w:p w:rsidR="003A54AF" w:rsidRDefault="003A54AF">
            <w:pPr>
              <w:pStyle w:val="ConsPlusNormal"/>
              <w:jc w:val="right"/>
            </w:pPr>
            <w:r>
              <w:t>1100,0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716" w:history="1">
              <w:r>
                <w:rPr>
                  <w:color w:val="0000FF"/>
                </w:rPr>
                <w:t>программы</w:t>
              </w:r>
            </w:hyperlink>
            <w:r>
              <w:t xml:space="preserve"> Краснодарского края "Дети Кубани"</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1100,0</w:t>
            </w:r>
          </w:p>
        </w:tc>
        <w:tc>
          <w:tcPr>
            <w:tcW w:w="1644" w:type="dxa"/>
            <w:vAlign w:val="bottom"/>
          </w:tcPr>
          <w:p w:rsidR="003A54AF" w:rsidRDefault="003A54AF">
            <w:pPr>
              <w:pStyle w:val="ConsPlusNormal"/>
              <w:jc w:val="right"/>
            </w:pPr>
            <w:r>
              <w:t>1100,0</w:t>
            </w:r>
          </w:p>
        </w:tc>
        <w:tc>
          <w:tcPr>
            <w:tcW w:w="1814" w:type="dxa"/>
            <w:vAlign w:val="bottom"/>
          </w:tcPr>
          <w:p w:rsidR="003A54AF" w:rsidRDefault="003A54AF">
            <w:pPr>
              <w:pStyle w:val="ConsPlusNormal"/>
              <w:jc w:val="right"/>
            </w:pPr>
            <w:r>
              <w:t>1100,0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1100,0</w:t>
            </w:r>
          </w:p>
        </w:tc>
        <w:tc>
          <w:tcPr>
            <w:tcW w:w="1644" w:type="dxa"/>
            <w:vAlign w:val="bottom"/>
          </w:tcPr>
          <w:p w:rsidR="003A54AF" w:rsidRDefault="003A54AF">
            <w:pPr>
              <w:pStyle w:val="ConsPlusNormal"/>
              <w:jc w:val="right"/>
            </w:pPr>
            <w:r>
              <w:t>1100,0</w:t>
            </w:r>
          </w:p>
        </w:tc>
        <w:tc>
          <w:tcPr>
            <w:tcW w:w="1814" w:type="dxa"/>
            <w:vAlign w:val="bottom"/>
          </w:tcPr>
          <w:p w:rsidR="003A54AF" w:rsidRDefault="003A54AF">
            <w:pPr>
              <w:pStyle w:val="ConsPlusNormal"/>
              <w:jc w:val="right"/>
            </w:pPr>
            <w:r>
              <w:t>1100,0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17" w:history="1">
              <w:r>
                <w:rPr>
                  <w:color w:val="0000FF"/>
                </w:rPr>
                <w:t>программа</w:t>
              </w:r>
            </w:hyperlink>
            <w:r>
              <w:t xml:space="preserve"> Краснодарского края "Информационное общество Кубани" на 2014 - 2018 годы</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567550,0</w:t>
            </w:r>
          </w:p>
        </w:tc>
        <w:tc>
          <w:tcPr>
            <w:tcW w:w="1644" w:type="dxa"/>
            <w:vAlign w:val="bottom"/>
          </w:tcPr>
          <w:p w:rsidR="003A54AF" w:rsidRDefault="003A54AF">
            <w:pPr>
              <w:pStyle w:val="ConsPlusNormal"/>
              <w:jc w:val="right"/>
            </w:pPr>
            <w:r>
              <w:t>567550,0</w:t>
            </w:r>
          </w:p>
        </w:tc>
        <w:tc>
          <w:tcPr>
            <w:tcW w:w="1814" w:type="dxa"/>
            <w:vAlign w:val="bottom"/>
          </w:tcPr>
          <w:p w:rsidR="003A54AF" w:rsidRDefault="003A54AF">
            <w:pPr>
              <w:pStyle w:val="ConsPlusNormal"/>
              <w:jc w:val="right"/>
            </w:pPr>
            <w:r>
              <w:t>567550,0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Информационное обеспечение и сопровождение на 2014 - 2018 годы</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2310000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567550,0</w:t>
            </w:r>
          </w:p>
        </w:tc>
        <w:tc>
          <w:tcPr>
            <w:tcW w:w="1644" w:type="dxa"/>
            <w:vAlign w:val="bottom"/>
          </w:tcPr>
          <w:p w:rsidR="003A54AF" w:rsidRDefault="003A54AF">
            <w:pPr>
              <w:pStyle w:val="ConsPlusNormal"/>
              <w:jc w:val="right"/>
            </w:pPr>
            <w:r>
              <w:t>567550,0</w:t>
            </w:r>
          </w:p>
        </w:tc>
        <w:tc>
          <w:tcPr>
            <w:tcW w:w="1814" w:type="dxa"/>
            <w:vAlign w:val="bottom"/>
          </w:tcPr>
          <w:p w:rsidR="003A54AF" w:rsidRDefault="003A54AF">
            <w:pPr>
              <w:pStyle w:val="ConsPlusNormal"/>
              <w:jc w:val="right"/>
            </w:pPr>
            <w:r>
              <w:t>567550,0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2311026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567550,0</w:t>
            </w:r>
          </w:p>
        </w:tc>
        <w:tc>
          <w:tcPr>
            <w:tcW w:w="1644" w:type="dxa"/>
            <w:vAlign w:val="bottom"/>
          </w:tcPr>
          <w:p w:rsidR="003A54AF" w:rsidRDefault="003A54AF">
            <w:pPr>
              <w:pStyle w:val="ConsPlusNormal"/>
              <w:jc w:val="right"/>
            </w:pPr>
            <w:r>
              <w:t>567550,0</w:t>
            </w:r>
          </w:p>
        </w:tc>
        <w:tc>
          <w:tcPr>
            <w:tcW w:w="1814" w:type="dxa"/>
            <w:vAlign w:val="bottom"/>
          </w:tcPr>
          <w:p w:rsidR="003A54AF" w:rsidRDefault="003A54AF">
            <w:pPr>
              <w:pStyle w:val="ConsPlusNormal"/>
              <w:jc w:val="right"/>
            </w:pPr>
            <w:r>
              <w:t>567550,0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2311026</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567550,0</w:t>
            </w:r>
          </w:p>
        </w:tc>
        <w:tc>
          <w:tcPr>
            <w:tcW w:w="1644" w:type="dxa"/>
            <w:vAlign w:val="bottom"/>
          </w:tcPr>
          <w:p w:rsidR="003A54AF" w:rsidRDefault="003A54AF">
            <w:pPr>
              <w:pStyle w:val="ConsPlusNormal"/>
              <w:jc w:val="right"/>
            </w:pPr>
            <w:r>
              <w:t>567550,0</w:t>
            </w:r>
          </w:p>
        </w:tc>
        <w:tc>
          <w:tcPr>
            <w:tcW w:w="1814" w:type="dxa"/>
            <w:vAlign w:val="bottom"/>
          </w:tcPr>
          <w:p w:rsidR="003A54AF" w:rsidRDefault="003A54AF">
            <w:pPr>
              <w:pStyle w:val="ConsPlusNormal"/>
              <w:jc w:val="right"/>
            </w:pPr>
            <w:r>
              <w:t>567550,0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Периодическая печать и издательства</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125000,0</w:t>
            </w:r>
          </w:p>
        </w:tc>
        <w:tc>
          <w:tcPr>
            <w:tcW w:w="1644" w:type="dxa"/>
            <w:vAlign w:val="bottom"/>
          </w:tcPr>
          <w:p w:rsidR="003A54AF" w:rsidRDefault="003A54AF">
            <w:pPr>
              <w:pStyle w:val="ConsPlusNormal"/>
              <w:jc w:val="right"/>
            </w:pPr>
            <w:r>
              <w:t>125000,0</w:t>
            </w:r>
          </w:p>
        </w:tc>
        <w:tc>
          <w:tcPr>
            <w:tcW w:w="1814" w:type="dxa"/>
            <w:vAlign w:val="bottom"/>
          </w:tcPr>
          <w:p w:rsidR="003A54AF" w:rsidRDefault="003A54AF">
            <w:pPr>
              <w:pStyle w:val="ConsPlusNormal"/>
              <w:jc w:val="right"/>
            </w:pPr>
            <w:r>
              <w:t>125000,0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18" w:history="1">
              <w:r>
                <w:rPr>
                  <w:color w:val="0000FF"/>
                </w:rPr>
                <w:t>программа</w:t>
              </w:r>
            </w:hyperlink>
            <w:r>
              <w:t xml:space="preserve"> Краснодарского края "Информационное общество Кубани" на 2014 - 2018 годы</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125000,0</w:t>
            </w:r>
          </w:p>
        </w:tc>
        <w:tc>
          <w:tcPr>
            <w:tcW w:w="1644" w:type="dxa"/>
            <w:vAlign w:val="bottom"/>
          </w:tcPr>
          <w:p w:rsidR="003A54AF" w:rsidRDefault="003A54AF">
            <w:pPr>
              <w:pStyle w:val="ConsPlusNormal"/>
              <w:jc w:val="right"/>
            </w:pPr>
            <w:r>
              <w:t>125000,0</w:t>
            </w:r>
          </w:p>
        </w:tc>
        <w:tc>
          <w:tcPr>
            <w:tcW w:w="1814" w:type="dxa"/>
            <w:vAlign w:val="bottom"/>
          </w:tcPr>
          <w:p w:rsidR="003A54AF" w:rsidRDefault="003A54AF">
            <w:pPr>
              <w:pStyle w:val="ConsPlusNormal"/>
              <w:jc w:val="right"/>
            </w:pPr>
            <w:r>
              <w:t>125000,0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Информационное обеспечение и сопровождение на 2014 - 2018 годы</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2310000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125000,0</w:t>
            </w:r>
          </w:p>
        </w:tc>
        <w:tc>
          <w:tcPr>
            <w:tcW w:w="1644" w:type="dxa"/>
            <w:vAlign w:val="bottom"/>
          </w:tcPr>
          <w:p w:rsidR="003A54AF" w:rsidRDefault="003A54AF">
            <w:pPr>
              <w:pStyle w:val="ConsPlusNormal"/>
              <w:jc w:val="right"/>
            </w:pPr>
            <w:r>
              <w:t>125000,0</w:t>
            </w:r>
          </w:p>
        </w:tc>
        <w:tc>
          <w:tcPr>
            <w:tcW w:w="1814" w:type="dxa"/>
            <w:vAlign w:val="bottom"/>
          </w:tcPr>
          <w:p w:rsidR="003A54AF" w:rsidRDefault="003A54AF">
            <w:pPr>
              <w:pStyle w:val="ConsPlusNormal"/>
              <w:jc w:val="right"/>
            </w:pPr>
            <w:r>
              <w:t>125000,0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2311026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125000,0</w:t>
            </w:r>
          </w:p>
        </w:tc>
        <w:tc>
          <w:tcPr>
            <w:tcW w:w="1644" w:type="dxa"/>
            <w:vAlign w:val="bottom"/>
          </w:tcPr>
          <w:p w:rsidR="003A54AF" w:rsidRDefault="003A54AF">
            <w:pPr>
              <w:pStyle w:val="ConsPlusNormal"/>
              <w:jc w:val="right"/>
            </w:pPr>
            <w:r>
              <w:t>125000,0</w:t>
            </w:r>
          </w:p>
        </w:tc>
        <w:tc>
          <w:tcPr>
            <w:tcW w:w="1814" w:type="dxa"/>
            <w:vAlign w:val="bottom"/>
          </w:tcPr>
          <w:p w:rsidR="003A54AF" w:rsidRDefault="003A54AF">
            <w:pPr>
              <w:pStyle w:val="ConsPlusNormal"/>
              <w:jc w:val="right"/>
            </w:pPr>
            <w:r>
              <w:t>125000,0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2311026</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125000,0</w:t>
            </w:r>
          </w:p>
        </w:tc>
        <w:tc>
          <w:tcPr>
            <w:tcW w:w="1644" w:type="dxa"/>
            <w:vAlign w:val="bottom"/>
          </w:tcPr>
          <w:p w:rsidR="003A54AF" w:rsidRDefault="003A54AF">
            <w:pPr>
              <w:pStyle w:val="ConsPlusNormal"/>
              <w:jc w:val="right"/>
            </w:pPr>
            <w:r>
              <w:t>125000,0</w:t>
            </w:r>
          </w:p>
        </w:tc>
        <w:tc>
          <w:tcPr>
            <w:tcW w:w="1814" w:type="dxa"/>
            <w:vAlign w:val="bottom"/>
          </w:tcPr>
          <w:p w:rsidR="003A54AF" w:rsidRDefault="003A54AF">
            <w:pPr>
              <w:pStyle w:val="ConsPlusNormal"/>
              <w:jc w:val="right"/>
            </w:pPr>
            <w:r>
              <w:t>125000,0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средств массовой информации</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85002,0</w:t>
            </w:r>
          </w:p>
        </w:tc>
        <w:tc>
          <w:tcPr>
            <w:tcW w:w="1644" w:type="dxa"/>
            <w:vAlign w:val="bottom"/>
          </w:tcPr>
          <w:p w:rsidR="003A54AF" w:rsidRDefault="003A54AF">
            <w:pPr>
              <w:pStyle w:val="ConsPlusNormal"/>
              <w:jc w:val="right"/>
            </w:pPr>
            <w:r>
              <w:t>85002,0</w:t>
            </w:r>
          </w:p>
        </w:tc>
        <w:tc>
          <w:tcPr>
            <w:tcW w:w="1814" w:type="dxa"/>
            <w:vAlign w:val="bottom"/>
          </w:tcPr>
          <w:p w:rsidR="003A54AF" w:rsidRDefault="003A54AF">
            <w:pPr>
              <w:pStyle w:val="ConsPlusNormal"/>
              <w:jc w:val="right"/>
            </w:pPr>
            <w:r>
              <w:t>88671,0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19" w:history="1">
              <w:r>
                <w:rPr>
                  <w:color w:val="0000FF"/>
                </w:rPr>
                <w:t>программа</w:t>
              </w:r>
            </w:hyperlink>
            <w:r>
              <w:t xml:space="preserve"> Краснодарского края "Информационное общество Кубани" на 2014 - 2018 годы</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2300000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85002,0</w:t>
            </w:r>
          </w:p>
        </w:tc>
        <w:tc>
          <w:tcPr>
            <w:tcW w:w="1644" w:type="dxa"/>
            <w:vAlign w:val="bottom"/>
          </w:tcPr>
          <w:p w:rsidR="003A54AF" w:rsidRDefault="003A54AF">
            <w:pPr>
              <w:pStyle w:val="ConsPlusNormal"/>
              <w:jc w:val="right"/>
            </w:pPr>
            <w:r>
              <w:t>85002,0</w:t>
            </w:r>
          </w:p>
        </w:tc>
        <w:tc>
          <w:tcPr>
            <w:tcW w:w="1814" w:type="dxa"/>
            <w:vAlign w:val="bottom"/>
          </w:tcPr>
          <w:p w:rsidR="003A54AF" w:rsidRDefault="003A54AF">
            <w:pPr>
              <w:pStyle w:val="ConsPlusNormal"/>
              <w:jc w:val="right"/>
            </w:pPr>
            <w:r>
              <w:t>88671,0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Информационное обеспечение и сопровождение на 2014 - 2018 годы</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2310000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8300,0</w:t>
            </w:r>
          </w:p>
        </w:tc>
        <w:tc>
          <w:tcPr>
            <w:tcW w:w="1644" w:type="dxa"/>
            <w:vAlign w:val="bottom"/>
          </w:tcPr>
          <w:p w:rsidR="003A54AF" w:rsidRDefault="003A54AF">
            <w:pPr>
              <w:pStyle w:val="ConsPlusNormal"/>
              <w:jc w:val="right"/>
            </w:pPr>
            <w:r>
              <w:t>8300,0</w:t>
            </w:r>
          </w:p>
        </w:tc>
        <w:tc>
          <w:tcPr>
            <w:tcW w:w="1814" w:type="dxa"/>
            <w:vAlign w:val="bottom"/>
          </w:tcPr>
          <w:p w:rsidR="003A54AF" w:rsidRDefault="003A54AF">
            <w:pPr>
              <w:pStyle w:val="ConsPlusNormal"/>
              <w:jc w:val="right"/>
            </w:pPr>
            <w:r>
              <w:t>8300,0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2311026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8300,0</w:t>
            </w:r>
          </w:p>
        </w:tc>
        <w:tc>
          <w:tcPr>
            <w:tcW w:w="1644" w:type="dxa"/>
            <w:vAlign w:val="bottom"/>
          </w:tcPr>
          <w:p w:rsidR="003A54AF" w:rsidRDefault="003A54AF">
            <w:pPr>
              <w:pStyle w:val="ConsPlusNormal"/>
              <w:jc w:val="right"/>
            </w:pPr>
            <w:r>
              <w:t>8300,0</w:t>
            </w:r>
          </w:p>
        </w:tc>
        <w:tc>
          <w:tcPr>
            <w:tcW w:w="1814" w:type="dxa"/>
            <w:vAlign w:val="bottom"/>
          </w:tcPr>
          <w:p w:rsidR="003A54AF" w:rsidRDefault="003A54AF">
            <w:pPr>
              <w:pStyle w:val="ConsPlusNormal"/>
              <w:jc w:val="right"/>
            </w:pPr>
            <w:r>
              <w:t>8300,0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2311026</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8300,0</w:t>
            </w:r>
          </w:p>
        </w:tc>
        <w:tc>
          <w:tcPr>
            <w:tcW w:w="1644" w:type="dxa"/>
            <w:vAlign w:val="bottom"/>
          </w:tcPr>
          <w:p w:rsidR="003A54AF" w:rsidRDefault="003A54AF">
            <w:pPr>
              <w:pStyle w:val="ConsPlusNormal"/>
              <w:jc w:val="right"/>
            </w:pPr>
            <w:r>
              <w:t>8300,0</w:t>
            </w:r>
          </w:p>
        </w:tc>
        <w:tc>
          <w:tcPr>
            <w:tcW w:w="1814" w:type="dxa"/>
            <w:vAlign w:val="bottom"/>
          </w:tcPr>
          <w:p w:rsidR="003A54AF" w:rsidRDefault="003A54AF">
            <w:pPr>
              <w:pStyle w:val="ConsPlusNormal"/>
              <w:jc w:val="right"/>
            </w:pPr>
            <w:r>
              <w:t>8300,0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2330000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76702,0</w:t>
            </w:r>
          </w:p>
        </w:tc>
        <w:tc>
          <w:tcPr>
            <w:tcW w:w="1644" w:type="dxa"/>
            <w:vAlign w:val="bottom"/>
          </w:tcPr>
          <w:p w:rsidR="003A54AF" w:rsidRDefault="003A54AF">
            <w:pPr>
              <w:pStyle w:val="ConsPlusNormal"/>
              <w:jc w:val="right"/>
            </w:pPr>
            <w:r>
              <w:t>76702,0</w:t>
            </w:r>
          </w:p>
        </w:tc>
        <w:tc>
          <w:tcPr>
            <w:tcW w:w="1814" w:type="dxa"/>
            <w:vAlign w:val="bottom"/>
          </w:tcPr>
          <w:p w:rsidR="003A54AF" w:rsidRDefault="003A54AF">
            <w:pPr>
              <w:pStyle w:val="ConsPlusNormal"/>
              <w:jc w:val="right"/>
            </w:pPr>
            <w:r>
              <w:t>80371,0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2330019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76702,0</w:t>
            </w:r>
          </w:p>
        </w:tc>
        <w:tc>
          <w:tcPr>
            <w:tcW w:w="1644" w:type="dxa"/>
            <w:vAlign w:val="bottom"/>
          </w:tcPr>
          <w:p w:rsidR="003A54AF" w:rsidRDefault="003A54AF">
            <w:pPr>
              <w:pStyle w:val="ConsPlusNormal"/>
              <w:jc w:val="right"/>
            </w:pPr>
            <w:r>
              <w:t>76702,0</w:t>
            </w:r>
          </w:p>
        </w:tc>
        <w:tc>
          <w:tcPr>
            <w:tcW w:w="1814" w:type="dxa"/>
            <w:vAlign w:val="bottom"/>
          </w:tcPr>
          <w:p w:rsidR="003A54AF" w:rsidRDefault="003A54AF">
            <w:pPr>
              <w:pStyle w:val="ConsPlusNormal"/>
              <w:jc w:val="right"/>
            </w:pPr>
            <w:r>
              <w:t>80371,0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2330019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69511,0</w:t>
            </w:r>
          </w:p>
        </w:tc>
        <w:tc>
          <w:tcPr>
            <w:tcW w:w="1644" w:type="dxa"/>
            <w:vAlign w:val="bottom"/>
          </w:tcPr>
          <w:p w:rsidR="003A54AF" w:rsidRDefault="003A54AF">
            <w:pPr>
              <w:pStyle w:val="ConsPlusNormal"/>
              <w:jc w:val="right"/>
            </w:pPr>
            <w:r>
              <w:t>69511,0</w:t>
            </w:r>
          </w:p>
        </w:tc>
        <w:tc>
          <w:tcPr>
            <w:tcW w:w="1814" w:type="dxa"/>
            <w:vAlign w:val="bottom"/>
          </w:tcPr>
          <w:p w:rsidR="003A54AF" w:rsidRDefault="003A54AF">
            <w:pPr>
              <w:pStyle w:val="ConsPlusNormal"/>
              <w:jc w:val="right"/>
            </w:pPr>
            <w:r>
              <w:t>73150,0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2330019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6786,0</w:t>
            </w:r>
          </w:p>
        </w:tc>
        <w:tc>
          <w:tcPr>
            <w:tcW w:w="1644" w:type="dxa"/>
            <w:vAlign w:val="bottom"/>
          </w:tcPr>
          <w:p w:rsidR="003A54AF" w:rsidRDefault="003A54AF">
            <w:pPr>
              <w:pStyle w:val="ConsPlusNormal"/>
              <w:jc w:val="right"/>
            </w:pPr>
            <w:r>
              <w:t>6786,0</w:t>
            </w:r>
          </w:p>
        </w:tc>
        <w:tc>
          <w:tcPr>
            <w:tcW w:w="1814" w:type="dxa"/>
            <w:vAlign w:val="bottom"/>
          </w:tcPr>
          <w:p w:rsidR="003A54AF" w:rsidRDefault="003A54AF">
            <w:pPr>
              <w:pStyle w:val="ConsPlusNormal"/>
              <w:jc w:val="right"/>
            </w:pPr>
            <w:r>
              <w:t>6842,0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827</w:t>
            </w:r>
          </w:p>
        </w:tc>
        <w:tc>
          <w:tcPr>
            <w:tcW w:w="680" w:type="dxa"/>
            <w:vAlign w:val="bottom"/>
          </w:tcPr>
          <w:p w:rsidR="003A54AF" w:rsidRDefault="003A54AF">
            <w:pPr>
              <w:pStyle w:val="ConsPlusNormal"/>
              <w:jc w:val="center"/>
            </w:pPr>
            <w:r>
              <w:t>12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2330019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405,0</w:t>
            </w:r>
          </w:p>
        </w:tc>
        <w:tc>
          <w:tcPr>
            <w:tcW w:w="1644" w:type="dxa"/>
            <w:vAlign w:val="bottom"/>
          </w:tcPr>
          <w:p w:rsidR="003A54AF" w:rsidRDefault="003A54AF">
            <w:pPr>
              <w:pStyle w:val="ConsPlusNormal"/>
              <w:jc w:val="right"/>
            </w:pPr>
            <w:r>
              <w:t>405,0</w:t>
            </w:r>
          </w:p>
        </w:tc>
        <w:tc>
          <w:tcPr>
            <w:tcW w:w="1814" w:type="dxa"/>
            <w:vAlign w:val="bottom"/>
          </w:tcPr>
          <w:p w:rsidR="003A54AF" w:rsidRDefault="003A54AF">
            <w:pPr>
              <w:pStyle w:val="ConsPlusNormal"/>
              <w:jc w:val="right"/>
            </w:pPr>
            <w:r>
              <w:t>379,0</w:t>
            </w:r>
          </w:p>
        </w:tc>
      </w:tr>
      <w:tr w:rsidR="003A54AF">
        <w:tc>
          <w:tcPr>
            <w:tcW w:w="592" w:type="dxa"/>
          </w:tcPr>
          <w:p w:rsidR="003A54AF" w:rsidRDefault="003A54AF">
            <w:pPr>
              <w:pStyle w:val="ConsPlusNormal"/>
              <w:jc w:val="both"/>
            </w:pPr>
            <w:r>
              <w:t>26.</w:t>
            </w:r>
          </w:p>
        </w:tc>
        <w:tc>
          <w:tcPr>
            <w:tcW w:w="3458" w:type="dxa"/>
          </w:tcPr>
          <w:p w:rsidR="003A54AF" w:rsidRDefault="003A54AF">
            <w:pPr>
              <w:pStyle w:val="ConsPlusNormal"/>
              <w:jc w:val="both"/>
            </w:pPr>
            <w:r>
              <w:t>Министерство здравоохранения Краснодарского края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37814120,6</w:t>
            </w:r>
          </w:p>
        </w:tc>
        <w:tc>
          <w:tcPr>
            <w:tcW w:w="1644" w:type="dxa"/>
            <w:vAlign w:val="bottom"/>
          </w:tcPr>
          <w:p w:rsidR="003A54AF" w:rsidRDefault="003A54AF">
            <w:pPr>
              <w:pStyle w:val="ConsPlusNormal"/>
              <w:jc w:val="right"/>
            </w:pPr>
            <w:r>
              <w:t>37814120,6</w:t>
            </w:r>
          </w:p>
        </w:tc>
        <w:tc>
          <w:tcPr>
            <w:tcW w:w="1814" w:type="dxa"/>
            <w:vAlign w:val="bottom"/>
          </w:tcPr>
          <w:p w:rsidR="003A54AF" w:rsidRDefault="003A54AF">
            <w:pPr>
              <w:pStyle w:val="ConsPlusNormal"/>
              <w:jc w:val="right"/>
            </w:pPr>
            <w:r>
              <w:t>39020729,4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оборона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136021,2</w:t>
            </w:r>
          </w:p>
        </w:tc>
        <w:tc>
          <w:tcPr>
            <w:tcW w:w="1644" w:type="dxa"/>
            <w:vAlign w:val="bottom"/>
          </w:tcPr>
          <w:p w:rsidR="003A54AF" w:rsidRDefault="003A54AF">
            <w:pPr>
              <w:pStyle w:val="ConsPlusNormal"/>
              <w:jc w:val="right"/>
            </w:pPr>
            <w:r>
              <w:t>136021,2</w:t>
            </w:r>
          </w:p>
        </w:tc>
        <w:tc>
          <w:tcPr>
            <w:tcW w:w="1814" w:type="dxa"/>
            <w:vAlign w:val="bottom"/>
          </w:tcPr>
          <w:p w:rsidR="003A54AF" w:rsidRDefault="003A54AF">
            <w:pPr>
              <w:pStyle w:val="ConsPlusNormal"/>
              <w:jc w:val="right"/>
            </w:pPr>
            <w:r>
              <w:t>146049,9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Мобилизационная подготовка экономики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136021,2</w:t>
            </w:r>
          </w:p>
        </w:tc>
        <w:tc>
          <w:tcPr>
            <w:tcW w:w="1644" w:type="dxa"/>
            <w:vAlign w:val="bottom"/>
          </w:tcPr>
          <w:p w:rsidR="003A54AF" w:rsidRDefault="003A54AF">
            <w:pPr>
              <w:pStyle w:val="ConsPlusNormal"/>
              <w:jc w:val="right"/>
            </w:pPr>
            <w:r>
              <w:t>136021,2</w:t>
            </w:r>
          </w:p>
        </w:tc>
        <w:tc>
          <w:tcPr>
            <w:tcW w:w="1814" w:type="dxa"/>
            <w:vAlign w:val="bottom"/>
          </w:tcPr>
          <w:p w:rsidR="003A54AF" w:rsidRDefault="003A54AF">
            <w:pPr>
              <w:pStyle w:val="ConsPlusNormal"/>
              <w:jc w:val="right"/>
            </w:pPr>
            <w:r>
              <w:t>146049,9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136021,2</w:t>
            </w:r>
          </w:p>
        </w:tc>
        <w:tc>
          <w:tcPr>
            <w:tcW w:w="1644" w:type="dxa"/>
            <w:vAlign w:val="bottom"/>
          </w:tcPr>
          <w:p w:rsidR="003A54AF" w:rsidRDefault="003A54AF">
            <w:pPr>
              <w:pStyle w:val="ConsPlusNormal"/>
              <w:jc w:val="right"/>
            </w:pPr>
            <w:r>
              <w:t>136021,2</w:t>
            </w:r>
          </w:p>
        </w:tc>
        <w:tc>
          <w:tcPr>
            <w:tcW w:w="1814" w:type="dxa"/>
            <w:vAlign w:val="bottom"/>
          </w:tcPr>
          <w:p w:rsidR="003A54AF" w:rsidRDefault="003A54AF">
            <w:pPr>
              <w:pStyle w:val="ConsPlusNormal"/>
              <w:jc w:val="right"/>
            </w:pPr>
            <w:r>
              <w:t>146049,9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136021,2</w:t>
            </w:r>
          </w:p>
        </w:tc>
        <w:tc>
          <w:tcPr>
            <w:tcW w:w="1644" w:type="dxa"/>
            <w:vAlign w:val="bottom"/>
          </w:tcPr>
          <w:p w:rsidR="003A54AF" w:rsidRDefault="003A54AF">
            <w:pPr>
              <w:pStyle w:val="ConsPlusNormal"/>
              <w:jc w:val="right"/>
            </w:pPr>
            <w:r>
              <w:t>136021,2</w:t>
            </w:r>
          </w:p>
        </w:tc>
        <w:tc>
          <w:tcPr>
            <w:tcW w:w="1814" w:type="dxa"/>
            <w:vAlign w:val="bottom"/>
          </w:tcPr>
          <w:p w:rsidR="003A54AF" w:rsidRDefault="003A54AF">
            <w:pPr>
              <w:pStyle w:val="ConsPlusNormal"/>
              <w:jc w:val="right"/>
            </w:pPr>
            <w:r>
              <w:t>146049,9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обеспечению мобилизационной готовности экономики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136021,2</w:t>
            </w:r>
          </w:p>
        </w:tc>
        <w:tc>
          <w:tcPr>
            <w:tcW w:w="1644" w:type="dxa"/>
            <w:vAlign w:val="bottom"/>
          </w:tcPr>
          <w:p w:rsidR="003A54AF" w:rsidRDefault="003A54AF">
            <w:pPr>
              <w:pStyle w:val="ConsPlusNormal"/>
              <w:jc w:val="right"/>
            </w:pPr>
            <w:r>
              <w:t>136021,2</w:t>
            </w:r>
          </w:p>
        </w:tc>
        <w:tc>
          <w:tcPr>
            <w:tcW w:w="1814" w:type="dxa"/>
            <w:vAlign w:val="bottom"/>
          </w:tcPr>
          <w:p w:rsidR="003A54AF" w:rsidRDefault="003A54AF">
            <w:pPr>
              <w:pStyle w:val="ConsPlusNormal"/>
              <w:jc w:val="right"/>
            </w:pPr>
            <w:r>
              <w:t>146049,9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136021,2</w:t>
            </w:r>
          </w:p>
        </w:tc>
        <w:tc>
          <w:tcPr>
            <w:tcW w:w="1644" w:type="dxa"/>
            <w:vAlign w:val="bottom"/>
          </w:tcPr>
          <w:p w:rsidR="003A54AF" w:rsidRDefault="003A54AF">
            <w:pPr>
              <w:pStyle w:val="ConsPlusNormal"/>
              <w:jc w:val="right"/>
            </w:pPr>
            <w:r>
              <w:t>136021,2</w:t>
            </w:r>
          </w:p>
        </w:tc>
        <w:tc>
          <w:tcPr>
            <w:tcW w:w="1814" w:type="dxa"/>
            <w:vAlign w:val="bottom"/>
          </w:tcPr>
          <w:p w:rsidR="003A54AF" w:rsidRDefault="003A54AF">
            <w:pPr>
              <w:pStyle w:val="ConsPlusNormal"/>
              <w:jc w:val="right"/>
            </w:pPr>
            <w:r>
              <w:t>146049,9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Образование</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497449,1</w:t>
            </w:r>
          </w:p>
        </w:tc>
        <w:tc>
          <w:tcPr>
            <w:tcW w:w="1644" w:type="dxa"/>
            <w:vAlign w:val="bottom"/>
          </w:tcPr>
          <w:p w:rsidR="003A54AF" w:rsidRDefault="003A54AF">
            <w:pPr>
              <w:pStyle w:val="ConsPlusNormal"/>
              <w:jc w:val="right"/>
            </w:pPr>
            <w:r>
              <w:t>497449,1</w:t>
            </w:r>
          </w:p>
        </w:tc>
        <w:tc>
          <w:tcPr>
            <w:tcW w:w="1814" w:type="dxa"/>
            <w:vAlign w:val="bottom"/>
          </w:tcPr>
          <w:p w:rsidR="003A54AF" w:rsidRDefault="003A54AF">
            <w:pPr>
              <w:pStyle w:val="ConsPlusNormal"/>
              <w:jc w:val="right"/>
            </w:pPr>
            <w:r>
              <w:t>536469,6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Среднее профессиональное образование</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355155,9</w:t>
            </w:r>
          </w:p>
        </w:tc>
        <w:tc>
          <w:tcPr>
            <w:tcW w:w="1644" w:type="dxa"/>
            <w:vAlign w:val="bottom"/>
          </w:tcPr>
          <w:p w:rsidR="003A54AF" w:rsidRDefault="003A54AF">
            <w:pPr>
              <w:pStyle w:val="ConsPlusNormal"/>
              <w:jc w:val="right"/>
            </w:pPr>
            <w:r>
              <w:t>355155,9</w:t>
            </w:r>
          </w:p>
        </w:tc>
        <w:tc>
          <w:tcPr>
            <w:tcW w:w="1814" w:type="dxa"/>
            <w:vAlign w:val="bottom"/>
          </w:tcPr>
          <w:p w:rsidR="003A54AF" w:rsidRDefault="003A54AF">
            <w:pPr>
              <w:pStyle w:val="ConsPlusNormal"/>
              <w:jc w:val="right"/>
            </w:pPr>
            <w:r>
              <w:t>384878,8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20" w:history="1">
              <w:r>
                <w:rPr>
                  <w:color w:val="0000FF"/>
                </w:rPr>
                <w:t>программа</w:t>
              </w:r>
            </w:hyperlink>
            <w:r>
              <w:t xml:space="preserve"> Краснодарского края "Развитие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354291,5</w:t>
            </w:r>
          </w:p>
        </w:tc>
        <w:tc>
          <w:tcPr>
            <w:tcW w:w="1644" w:type="dxa"/>
            <w:vAlign w:val="bottom"/>
          </w:tcPr>
          <w:p w:rsidR="003A54AF" w:rsidRDefault="003A54AF">
            <w:pPr>
              <w:pStyle w:val="ConsPlusNormal"/>
              <w:jc w:val="right"/>
            </w:pPr>
            <w:r>
              <w:t>354291,5</w:t>
            </w:r>
          </w:p>
        </w:tc>
        <w:tc>
          <w:tcPr>
            <w:tcW w:w="1814" w:type="dxa"/>
            <w:vAlign w:val="bottom"/>
          </w:tcPr>
          <w:p w:rsidR="003A54AF" w:rsidRDefault="003A54AF">
            <w:pPr>
              <w:pStyle w:val="ConsPlusNormal"/>
              <w:jc w:val="right"/>
            </w:pPr>
            <w:r>
              <w:t>381067,5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Кадровое обеспечение системы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0150000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354291,5</w:t>
            </w:r>
          </w:p>
        </w:tc>
        <w:tc>
          <w:tcPr>
            <w:tcW w:w="1644" w:type="dxa"/>
            <w:vAlign w:val="bottom"/>
          </w:tcPr>
          <w:p w:rsidR="003A54AF" w:rsidRDefault="003A54AF">
            <w:pPr>
              <w:pStyle w:val="ConsPlusNormal"/>
              <w:jc w:val="right"/>
            </w:pPr>
            <w:r>
              <w:t>354291,5</w:t>
            </w:r>
          </w:p>
        </w:tc>
        <w:tc>
          <w:tcPr>
            <w:tcW w:w="1814" w:type="dxa"/>
            <w:vAlign w:val="bottom"/>
          </w:tcPr>
          <w:p w:rsidR="003A54AF" w:rsidRDefault="003A54AF">
            <w:pPr>
              <w:pStyle w:val="ConsPlusNormal"/>
              <w:jc w:val="right"/>
            </w:pPr>
            <w:r>
              <w:t>381067,5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0150059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311789,8</w:t>
            </w:r>
          </w:p>
        </w:tc>
        <w:tc>
          <w:tcPr>
            <w:tcW w:w="1644" w:type="dxa"/>
            <w:vAlign w:val="bottom"/>
          </w:tcPr>
          <w:p w:rsidR="003A54AF" w:rsidRDefault="003A54AF">
            <w:pPr>
              <w:pStyle w:val="ConsPlusNormal"/>
              <w:jc w:val="right"/>
            </w:pPr>
            <w:r>
              <w:t>311789,8</w:t>
            </w:r>
          </w:p>
        </w:tc>
        <w:tc>
          <w:tcPr>
            <w:tcW w:w="1814" w:type="dxa"/>
            <w:vAlign w:val="bottom"/>
          </w:tcPr>
          <w:p w:rsidR="003A54AF" w:rsidRDefault="003A54AF">
            <w:pPr>
              <w:pStyle w:val="ConsPlusNormal"/>
              <w:jc w:val="right"/>
            </w:pPr>
            <w:r>
              <w:t>346832,8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0150059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311789,8</w:t>
            </w:r>
          </w:p>
        </w:tc>
        <w:tc>
          <w:tcPr>
            <w:tcW w:w="1644" w:type="dxa"/>
            <w:vAlign w:val="bottom"/>
          </w:tcPr>
          <w:p w:rsidR="003A54AF" w:rsidRDefault="003A54AF">
            <w:pPr>
              <w:pStyle w:val="ConsPlusNormal"/>
              <w:jc w:val="right"/>
            </w:pPr>
            <w:r>
              <w:t>311789,8</w:t>
            </w:r>
          </w:p>
        </w:tc>
        <w:tc>
          <w:tcPr>
            <w:tcW w:w="1814" w:type="dxa"/>
            <w:vAlign w:val="bottom"/>
          </w:tcPr>
          <w:p w:rsidR="003A54AF" w:rsidRDefault="003A54AF">
            <w:pPr>
              <w:pStyle w:val="ConsPlusNormal"/>
              <w:jc w:val="right"/>
            </w:pPr>
            <w:r>
              <w:t>346832,8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0150901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644" w:type="dxa"/>
            <w:vAlign w:val="bottom"/>
          </w:tcPr>
          <w:p w:rsidR="003A54AF" w:rsidRDefault="003A54AF">
            <w:pPr>
              <w:pStyle w:val="ConsPlusNormal"/>
              <w:jc w:val="right"/>
            </w:pPr>
            <w:r>
              <w:t>2000,0</w:t>
            </w:r>
          </w:p>
        </w:tc>
        <w:tc>
          <w:tcPr>
            <w:tcW w:w="1814" w:type="dxa"/>
            <w:vAlign w:val="bottom"/>
          </w:tcPr>
          <w:p w:rsidR="003A54AF" w:rsidRDefault="003A54AF">
            <w:pPr>
              <w:pStyle w:val="ConsPlusNormal"/>
              <w:jc w:val="right"/>
            </w:pPr>
            <w:r>
              <w:t>594,4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0150901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2000,0</w:t>
            </w:r>
          </w:p>
        </w:tc>
        <w:tc>
          <w:tcPr>
            <w:tcW w:w="1644" w:type="dxa"/>
            <w:vAlign w:val="bottom"/>
          </w:tcPr>
          <w:p w:rsidR="003A54AF" w:rsidRDefault="003A54AF">
            <w:pPr>
              <w:pStyle w:val="ConsPlusNormal"/>
              <w:jc w:val="right"/>
            </w:pPr>
            <w:r>
              <w:t>2000,0</w:t>
            </w:r>
          </w:p>
        </w:tc>
        <w:tc>
          <w:tcPr>
            <w:tcW w:w="1814" w:type="dxa"/>
            <w:vAlign w:val="bottom"/>
          </w:tcPr>
          <w:p w:rsidR="003A54AF" w:rsidRDefault="003A54AF">
            <w:pPr>
              <w:pStyle w:val="ConsPlusNormal"/>
              <w:jc w:val="right"/>
            </w:pPr>
            <w:r>
              <w:t>594,4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0150902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15500,0</w:t>
            </w:r>
          </w:p>
        </w:tc>
        <w:tc>
          <w:tcPr>
            <w:tcW w:w="1644" w:type="dxa"/>
            <w:vAlign w:val="bottom"/>
          </w:tcPr>
          <w:p w:rsidR="003A54AF" w:rsidRDefault="003A54AF">
            <w:pPr>
              <w:pStyle w:val="ConsPlusNormal"/>
              <w:jc w:val="right"/>
            </w:pPr>
            <w:r>
              <w:t>15500,0</w:t>
            </w:r>
          </w:p>
        </w:tc>
        <w:tc>
          <w:tcPr>
            <w:tcW w:w="1814" w:type="dxa"/>
            <w:vAlign w:val="bottom"/>
          </w:tcPr>
          <w:p w:rsidR="003A54AF" w:rsidRDefault="003A54AF">
            <w:pPr>
              <w:pStyle w:val="ConsPlusNormal"/>
              <w:jc w:val="right"/>
            </w:pPr>
            <w:r>
              <w:t>7254,4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0150902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15500,0</w:t>
            </w:r>
          </w:p>
        </w:tc>
        <w:tc>
          <w:tcPr>
            <w:tcW w:w="1644" w:type="dxa"/>
            <w:vAlign w:val="bottom"/>
          </w:tcPr>
          <w:p w:rsidR="003A54AF" w:rsidRDefault="003A54AF">
            <w:pPr>
              <w:pStyle w:val="ConsPlusNormal"/>
              <w:jc w:val="right"/>
            </w:pPr>
            <w:r>
              <w:t>15500,0</w:t>
            </w:r>
          </w:p>
        </w:tc>
        <w:tc>
          <w:tcPr>
            <w:tcW w:w="1814" w:type="dxa"/>
            <w:vAlign w:val="bottom"/>
          </w:tcPr>
          <w:p w:rsidR="003A54AF" w:rsidRDefault="003A54AF">
            <w:pPr>
              <w:pStyle w:val="ConsPlusNormal"/>
              <w:jc w:val="right"/>
            </w:pPr>
            <w:r>
              <w:t>7254,4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Стипендии и другие выплаты обучающимся за счет стипендиального фонда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0151135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24813,6</w:t>
            </w:r>
          </w:p>
        </w:tc>
        <w:tc>
          <w:tcPr>
            <w:tcW w:w="1644" w:type="dxa"/>
            <w:vAlign w:val="bottom"/>
          </w:tcPr>
          <w:p w:rsidR="003A54AF" w:rsidRDefault="003A54AF">
            <w:pPr>
              <w:pStyle w:val="ConsPlusNormal"/>
              <w:jc w:val="right"/>
            </w:pPr>
            <w:r>
              <w:t>24813,6</w:t>
            </w:r>
          </w:p>
        </w:tc>
        <w:tc>
          <w:tcPr>
            <w:tcW w:w="1814" w:type="dxa"/>
            <w:vAlign w:val="bottom"/>
          </w:tcPr>
          <w:p w:rsidR="003A54AF" w:rsidRDefault="003A54AF">
            <w:pPr>
              <w:pStyle w:val="ConsPlusNormal"/>
              <w:jc w:val="right"/>
            </w:pPr>
            <w:r>
              <w:t>26159,2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0151135</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24813,6</w:t>
            </w:r>
          </w:p>
        </w:tc>
        <w:tc>
          <w:tcPr>
            <w:tcW w:w="1644" w:type="dxa"/>
            <w:vAlign w:val="bottom"/>
          </w:tcPr>
          <w:p w:rsidR="003A54AF" w:rsidRDefault="003A54AF">
            <w:pPr>
              <w:pStyle w:val="ConsPlusNormal"/>
              <w:jc w:val="right"/>
            </w:pPr>
            <w:r>
              <w:t>24813,6</w:t>
            </w:r>
          </w:p>
        </w:tc>
        <w:tc>
          <w:tcPr>
            <w:tcW w:w="1814" w:type="dxa"/>
            <w:vAlign w:val="bottom"/>
          </w:tcPr>
          <w:p w:rsidR="003A54AF" w:rsidRDefault="003A54AF">
            <w:pPr>
              <w:pStyle w:val="ConsPlusNormal"/>
              <w:jc w:val="right"/>
            </w:pPr>
            <w:r>
              <w:t>26159,2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0151139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188,1</w:t>
            </w:r>
          </w:p>
        </w:tc>
        <w:tc>
          <w:tcPr>
            <w:tcW w:w="1644" w:type="dxa"/>
            <w:vAlign w:val="bottom"/>
          </w:tcPr>
          <w:p w:rsidR="003A54AF" w:rsidRDefault="003A54AF">
            <w:pPr>
              <w:pStyle w:val="ConsPlusNormal"/>
              <w:jc w:val="right"/>
            </w:pPr>
            <w:r>
              <w:t>188,1</w:t>
            </w:r>
          </w:p>
        </w:tc>
        <w:tc>
          <w:tcPr>
            <w:tcW w:w="1814" w:type="dxa"/>
            <w:vAlign w:val="bottom"/>
          </w:tcPr>
          <w:p w:rsidR="003A54AF" w:rsidRDefault="003A54AF">
            <w:pPr>
              <w:pStyle w:val="ConsPlusNormal"/>
              <w:jc w:val="right"/>
            </w:pPr>
            <w:r>
              <w:t>226,7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0151139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188,1</w:t>
            </w:r>
          </w:p>
        </w:tc>
        <w:tc>
          <w:tcPr>
            <w:tcW w:w="1644" w:type="dxa"/>
            <w:vAlign w:val="bottom"/>
          </w:tcPr>
          <w:p w:rsidR="003A54AF" w:rsidRDefault="003A54AF">
            <w:pPr>
              <w:pStyle w:val="ConsPlusNormal"/>
              <w:jc w:val="right"/>
            </w:pPr>
            <w:r>
              <w:t>188,1</w:t>
            </w:r>
          </w:p>
        </w:tc>
        <w:tc>
          <w:tcPr>
            <w:tcW w:w="1814" w:type="dxa"/>
            <w:vAlign w:val="bottom"/>
          </w:tcPr>
          <w:p w:rsidR="003A54AF" w:rsidRDefault="003A54AF">
            <w:pPr>
              <w:pStyle w:val="ConsPlusNormal"/>
              <w:jc w:val="right"/>
            </w:pPr>
            <w:r>
              <w:t>226,7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21"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864,4</w:t>
            </w:r>
          </w:p>
        </w:tc>
        <w:tc>
          <w:tcPr>
            <w:tcW w:w="1644" w:type="dxa"/>
            <w:vAlign w:val="bottom"/>
          </w:tcPr>
          <w:p w:rsidR="003A54AF" w:rsidRDefault="003A54AF">
            <w:pPr>
              <w:pStyle w:val="ConsPlusNormal"/>
              <w:jc w:val="right"/>
            </w:pPr>
            <w:r>
              <w:t>864,4</w:t>
            </w:r>
          </w:p>
        </w:tc>
        <w:tc>
          <w:tcPr>
            <w:tcW w:w="1814" w:type="dxa"/>
            <w:vAlign w:val="bottom"/>
          </w:tcPr>
          <w:p w:rsidR="003A54AF" w:rsidRDefault="003A54AF">
            <w:pPr>
              <w:pStyle w:val="ConsPlusNormal"/>
              <w:jc w:val="right"/>
            </w:pPr>
            <w:r>
              <w:t>3811,3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Пожарная безопасность в Краснодарском крае</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864,4</w:t>
            </w:r>
          </w:p>
        </w:tc>
        <w:tc>
          <w:tcPr>
            <w:tcW w:w="1644" w:type="dxa"/>
            <w:vAlign w:val="bottom"/>
          </w:tcPr>
          <w:p w:rsidR="003A54AF" w:rsidRDefault="003A54AF">
            <w:pPr>
              <w:pStyle w:val="ConsPlusNormal"/>
              <w:jc w:val="right"/>
            </w:pPr>
            <w:r>
              <w:t>864,4</w:t>
            </w:r>
          </w:p>
        </w:tc>
        <w:tc>
          <w:tcPr>
            <w:tcW w:w="1814" w:type="dxa"/>
            <w:vAlign w:val="bottom"/>
          </w:tcPr>
          <w:p w:rsidR="003A54AF" w:rsidRDefault="003A54AF">
            <w:pPr>
              <w:pStyle w:val="ConsPlusNormal"/>
              <w:jc w:val="right"/>
            </w:pPr>
            <w:r>
              <w:t>3811,3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пожарной безопасности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864,4</w:t>
            </w:r>
          </w:p>
        </w:tc>
        <w:tc>
          <w:tcPr>
            <w:tcW w:w="1644" w:type="dxa"/>
            <w:vAlign w:val="bottom"/>
          </w:tcPr>
          <w:p w:rsidR="003A54AF" w:rsidRDefault="003A54AF">
            <w:pPr>
              <w:pStyle w:val="ConsPlusNormal"/>
              <w:jc w:val="right"/>
            </w:pPr>
            <w:r>
              <w:t>864,4</w:t>
            </w:r>
          </w:p>
        </w:tc>
        <w:tc>
          <w:tcPr>
            <w:tcW w:w="1814" w:type="dxa"/>
            <w:vAlign w:val="bottom"/>
          </w:tcPr>
          <w:p w:rsidR="003A54AF" w:rsidRDefault="003A54AF">
            <w:pPr>
              <w:pStyle w:val="ConsPlusNormal"/>
              <w:jc w:val="right"/>
            </w:pPr>
            <w:r>
              <w:t>3811,3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864,4</w:t>
            </w:r>
          </w:p>
        </w:tc>
        <w:tc>
          <w:tcPr>
            <w:tcW w:w="1644" w:type="dxa"/>
            <w:vAlign w:val="bottom"/>
          </w:tcPr>
          <w:p w:rsidR="003A54AF" w:rsidRDefault="003A54AF">
            <w:pPr>
              <w:pStyle w:val="ConsPlusNormal"/>
              <w:jc w:val="right"/>
            </w:pPr>
            <w:r>
              <w:t>864,4</w:t>
            </w:r>
          </w:p>
        </w:tc>
        <w:tc>
          <w:tcPr>
            <w:tcW w:w="1814" w:type="dxa"/>
            <w:vAlign w:val="bottom"/>
          </w:tcPr>
          <w:p w:rsidR="003A54AF" w:rsidRDefault="003A54AF">
            <w:pPr>
              <w:pStyle w:val="ConsPlusNormal"/>
              <w:jc w:val="right"/>
            </w:pPr>
            <w:r>
              <w:t>3811,3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Профессиональная подготовка, переподготовка и повышение квалификации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142293,2</w:t>
            </w:r>
          </w:p>
        </w:tc>
        <w:tc>
          <w:tcPr>
            <w:tcW w:w="1644" w:type="dxa"/>
            <w:vAlign w:val="bottom"/>
          </w:tcPr>
          <w:p w:rsidR="003A54AF" w:rsidRDefault="003A54AF">
            <w:pPr>
              <w:pStyle w:val="ConsPlusNormal"/>
              <w:jc w:val="right"/>
            </w:pPr>
            <w:r>
              <w:t>142293,2</w:t>
            </w:r>
          </w:p>
        </w:tc>
        <w:tc>
          <w:tcPr>
            <w:tcW w:w="1814" w:type="dxa"/>
            <w:vAlign w:val="bottom"/>
          </w:tcPr>
          <w:p w:rsidR="003A54AF" w:rsidRDefault="003A54AF">
            <w:pPr>
              <w:pStyle w:val="ConsPlusNormal"/>
              <w:jc w:val="right"/>
            </w:pPr>
            <w:r>
              <w:t>151590,8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22" w:history="1">
              <w:r>
                <w:rPr>
                  <w:color w:val="0000FF"/>
                </w:rPr>
                <w:t>программа</w:t>
              </w:r>
            </w:hyperlink>
            <w:r>
              <w:t xml:space="preserve"> Краснодарского края "Развитие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142293,2</w:t>
            </w:r>
          </w:p>
        </w:tc>
        <w:tc>
          <w:tcPr>
            <w:tcW w:w="1644" w:type="dxa"/>
            <w:vAlign w:val="bottom"/>
          </w:tcPr>
          <w:p w:rsidR="003A54AF" w:rsidRDefault="003A54AF">
            <w:pPr>
              <w:pStyle w:val="ConsPlusNormal"/>
              <w:jc w:val="right"/>
            </w:pPr>
            <w:r>
              <w:t>142293,2</w:t>
            </w:r>
          </w:p>
        </w:tc>
        <w:tc>
          <w:tcPr>
            <w:tcW w:w="1814" w:type="dxa"/>
            <w:vAlign w:val="bottom"/>
          </w:tcPr>
          <w:p w:rsidR="003A54AF" w:rsidRDefault="003A54AF">
            <w:pPr>
              <w:pStyle w:val="ConsPlusNormal"/>
              <w:jc w:val="right"/>
            </w:pPr>
            <w:r>
              <w:t>151590,8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Кадровое обеспечение системы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142293,2</w:t>
            </w:r>
          </w:p>
        </w:tc>
        <w:tc>
          <w:tcPr>
            <w:tcW w:w="1644" w:type="dxa"/>
            <w:vAlign w:val="bottom"/>
          </w:tcPr>
          <w:p w:rsidR="003A54AF" w:rsidRDefault="003A54AF">
            <w:pPr>
              <w:pStyle w:val="ConsPlusNormal"/>
              <w:jc w:val="right"/>
            </w:pPr>
            <w:r>
              <w:t>142293,2</w:t>
            </w:r>
          </w:p>
        </w:tc>
        <w:tc>
          <w:tcPr>
            <w:tcW w:w="1814" w:type="dxa"/>
            <w:vAlign w:val="bottom"/>
          </w:tcPr>
          <w:p w:rsidR="003A54AF" w:rsidRDefault="003A54AF">
            <w:pPr>
              <w:pStyle w:val="ConsPlusNormal"/>
              <w:jc w:val="right"/>
            </w:pPr>
            <w:r>
              <w:t>151590,8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0150059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30020,2</w:t>
            </w:r>
          </w:p>
        </w:tc>
        <w:tc>
          <w:tcPr>
            <w:tcW w:w="1644" w:type="dxa"/>
            <w:vAlign w:val="bottom"/>
          </w:tcPr>
          <w:p w:rsidR="003A54AF" w:rsidRDefault="003A54AF">
            <w:pPr>
              <w:pStyle w:val="ConsPlusNormal"/>
              <w:jc w:val="right"/>
            </w:pPr>
            <w:r>
              <w:t>30020,2</w:t>
            </w:r>
          </w:p>
        </w:tc>
        <w:tc>
          <w:tcPr>
            <w:tcW w:w="1814" w:type="dxa"/>
            <w:vAlign w:val="bottom"/>
          </w:tcPr>
          <w:p w:rsidR="003A54AF" w:rsidRDefault="003A54AF">
            <w:pPr>
              <w:pStyle w:val="ConsPlusNormal"/>
              <w:jc w:val="right"/>
            </w:pPr>
            <w:r>
              <w:t>31380,6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0150059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30020,2</w:t>
            </w:r>
          </w:p>
        </w:tc>
        <w:tc>
          <w:tcPr>
            <w:tcW w:w="1644" w:type="dxa"/>
            <w:vAlign w:val="bottom"/>
          </w:tcPr>
          <w:p w:rsidR="003A54AF" w:rsidRDefault="003A54AF">
            <w:pPr>
              <w:pStyle w:val="ConsPlusNormal"/>
              <w:jc w:val="right"/>
            </w:pPr>
            <w:r>
              <w:t>30020,2</w:t>
            </w:r>
          </w:p>
        </w:tc>
        <w:tc>
          <w:tcPr>
            <w:tcW w:w="1814" w:type="dxa"/>
            <w:vAlign w:val="bottom"/>
          </w:tcPr>
          <w:p w:rsidR="003A54AF" w:rsidRDefault="003A54AF">
            <w:pPr>
              <w:pStyle w:val="ConsPlusNormal"/>
              <w:jc w:val="right"/>
            </w:pPr>
            <w:r>
              <w:t>31380,6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переподготовке и повышению квалификации кадров</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0151020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21534,0</w:t>
            </w:r>
          </w:p>
        </w:tc>
        <w:tc>
          <w:tcPr>
            <w:tcW w:w="1644" w:type="dxa"/>
            <w:vAlign w:val="bottom"/>
          </w:tcPr>
          <w:p w:rsidR="003A54AF" w:rsidRDefault="003A54AF">
            <w:pPr>
              <w:pStyle w:val="ConsPlusNormal"/>
              <w:jc w:val="right"/>
            </w:pPr>
            <w:r>
              <w:t>21534,0</w:t>
            </w:r>
          </w:p>
        </w:tc>
        <w:tc>
          <w:tcPr>
            <w:tcW w:w="1814" w:type="dxa"/>
            <w:vAlign w:val="bottom"/>
          </w:tcPr>
          <w:p w:rsidR="003A54AF" w:rsidRDefault="003A54AF">
            <w:pPr>
              <w:pStyle w:val="ConsPlusNormal"/>
              <w:jc w:val="right"/>
            </w:pPr>
            <w:r>
              <w:t>21534,0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0151020</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21534,0</w:t>
            </w:r>
          </w:p>
        </w:tc>
        <w:tc>
          <w:tcPr>
            <w:tcW w:w="1644" w:type="dxa"/>
            <w:vAlign w:val="bottom"/>
          </w:tcPr>
          <w:p w:rsidR="003A54AF" w:rsidRDefault="003A54AF">
            <w:pPr>
              <w:pStyle w:val="ConsPlusNormal"/>
              <w:jc w:val="right"/>
            </w:pPr>
            <w:r>
              <w:t>21534,0</w:t>
            </w:r>
          </w:p>
        </w:tc>
        <w:tc>
          <w:tcPr>
            <w:tcW w:w="1814" w:type="dxa"/>
            <w:vAlign w:val="bottom"/>
          </w:tcPr>
          <w:p w:rsidR="003A54AF" w:rsidRDefault="003A54AF">
            <w:pPr>
              <w:pStyle w:val="ConsPlusNormal"/>
              <w:jc w:val="right"/>
            </w:pPr>
            <w:r>
              <w:t>21534,0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подготовке врачебных кадров для сельского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0151034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35786,0</w:t>
            </w:r>
          </w:p>
        </w:tc>
        <w:tc>
          <w:tcPr>
            <w:tcW w:w="1644" w:type="dxa"/>
            <w:vAlign w:val="bottom"/>
          </w:tcPr>
          <w:p w:rsidR="003A54AF" w:rsidRDefault="003A54AF">
            <w:pPr>
              <w:pStyle w:val="ConsPlusNormal"/>
              <w:jc w:val="right"/>
            </w:pPr>
            <w:r>
              <w:t>35786,0</w:t>
            </w:r>
          </w:p>
        </w:tc>
        <w:tc>
          <w:tcPr>
            <w:tcW w:w="1814" w:type="dxa"/>
            <w:vAlign w:val="bottom"/>
          </w:tcPr>
          <w:p w:rsidR="003A54AF" w:rsidRDefault="003A54AF">
            <w:pPr>
              <w:pStyle w:val="ConsPlusNormal"/>
              <w:jc w:val="right"/>
            </w:pPr>
            <w:r>
              <w:t>33730,5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0151034</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35786,0</w:t>
            </w:r>
          </w:p>
        </w:tc>
        <w:tc>
          <w:tcPr>
            <w:tcW w:w="1644" w:type="dxa"/>
            <w:vAlign w:val="bottom"/>
          </w:tcPr>
          <w:p w:rsidR="003A54AF" w:rsidRDefault="003A54AF">
            <w:pPr>
              <w:pStyle w:val="ConsPlusNormal"/>
              <w:jc w:val="right"/>
            </w:pPr>
            <w:r>
              <w:t>35786,0</w:t>
            </w:r>
          </w:p>
        </w:tc>
        <w:tc>
          <w:tcPr>
            <w:tcW w:w="1814" w:type="dxa"/>
            <w:vAlign w:val="bottom"/>
          </w:tcPr>
          <w:p w:rsidR="003A54AF" w:rsidRDefault="003A54AF">
            <w:pPr>
              <w:pStyle w:val="ConsPlusNormal"/>
              <w:jc w:val="right"/>
            </w:pPr>
            <w:r>
              <w:t>33730,5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повышение квалификации работников муниципальных учреждений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0156163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54953,0</w:t>
            </w:r>
          </w:p>
        </w:tc>
        <w:tc>
          <w:tcPr>
            <w:tcW w:w="1644" w:type="dxa"/>
            <w:vAlign w:val="bottom"/>
          </w:tcPr>
          <w:p w:rsidR="003A54AF" w:rsidRDefault="003A54AF">
            <w:pPr>
              <w:pStyle w:val="ConsPlusNormal"/>
              <w:jc w:val="right"/>
            </w:pPr>
            <w:r>
              <w:t>54953,0</w:t>
            </w:r>
          </w:p>
        </w:tc>
        <w:tc>
          <w:tcPr>
            <w:tcW w:w="1814" w:type="dxa"/>
            <w:vAlign w:val="bottom"/>
          </w:tcPr>
          <w:p w:rsidR="003A54AF" w:rsidRDefault="003A54AF">
            <w:pPr>
              <w:pStyle w:val="ConsPlusNormal"/>
              <w:jc w:val="right"/>
            </w:pPr>
            <w:r>
              <w:t>64945,7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0156163</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54953,0</w:t>
            </w:r>
          </w:p>
        </w:tc>
        <w:tc>
          <w:tcPr>
            <w:tcW w:w="1644" w:type="dxa"/>
            <w:vAlign w:val="bottom"/>
          </w:tcPr>
          <w:p w:rsidR="003A54AF" w:rsidRDefault="003A54AF">
            <w:pPr>
              <w:pStyle w:val="ConsPlusNormal"/>
              <w:jc w:val="right"/>
            </w:pPr>
            <w:r>
              <w:t>54953,0</w:t>
            </w:r>
          </w:p>
        </w:tc>
        <w:tc>
          <w:tcPr>
            <w:tcW w:w="1814" w:type="dxa"/>
            <w:vAlign w:val="bottom"/>
          </w:tcPr>
          <w:p w:rsidR="003A54AF" w:rsidRDefault="003A54AF">
            <w:pPr>
              <w:pStyle w:val="ConsPlusNormal"/>
              <w:jc w:val="right"/>
            </w:pPr>
            <w:r>
              <w:t>64945,7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Здравоохранение</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37126305,1</w:t>
            </w:r>
          </w:p>
        </w:tc>
        <w:tc>
          <w:tcPr>
            <w:tcW w:w="1644" w:type="dxa"/>
            <w:vAlign w:val="bottom"/>
          </w:tcPr>
          <w:p w:rsidR="003A54AF" w:rsidRDefault="003A54AF">
            <w:pPr>
              <w:pStyle w:val="ConsPlusNormal"/>
              <w:jc w:val="right"/>
            </w:pPr>
            <w:r>
              <w:t>37126305,1</w:t>
            </w:r>
          </w:p>
        </w:tc>
        <w:tc>
          <w:tcPr>
            <w:tcW w:w="1814" w:type="dxa"/>
            <w:vAlign w:val="bottom"/>
          </w:tcPr>
          <w:p w:rsidR="003A54AF" w:rsidRDefault="003A54AF">
            <w:pPr>
              <w:pStyle w:val="ConsPlusNormal"/>
              <w:jc w:val="right"/>
            </w:pPr>
            <w:r>
              <w:t>38294384,7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Стационарная медицинская помощь</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11824521,6</w:t>
            </w:r>
          </w:p>
        </w:tc>
        <w:tc>
          <w:tcPr>
            <w:tcW w:w="1644" w:type="dxa"/>
            <w:vAlign w:val="bottom"/>
          </w:tcPr>
          <w:p w:rsidR="003A54AF" w:rsidRDefault="003A54AF">
            <w:pPr>
              <w:pStyle w:val="ConsPlusNormal"/>
              <w:jc w:val="right"/>
            </w:pPr>
            <w:r>
              <w:t>11824521,6</w:t>
            </w:r>
          </w:p>
        </w:tc>
        <w:tc>
          <w:tcPr>
            <w:tcW w:w="1814" w:type="dxa"/>
            <w:vAlign w:val="bottom"/>
          </w:tcPr>
          <w:p w:rsidR="003A54AF" w:rsidRDefault="003A54AF">
            <w:pPr>
              <w:pStyle w:val="ConsPlusNormal"/>
              <w:jc w:val="right"/>
            </w:pPr>
            <w:r>
              <w:t>12812307,6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23" w:history="1">
              <w:r>
                <w:rPr>
                  <w:color w:val="0000FF"/>
                </w:rPr>
                <w:t>программа</w:t>
              </w:r>
            </w:hyperlink>
            <w:r>
              <w:t xml:space="preserve"> Краснодарского края "Развитие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11824521,6</w:t>
            </w:r>
          </w:p>
        </w:tc>
        <w:tc>
          <w:tcPr>
            <w:tcW w:w="1644" w:type="dxa"/>
            <w:vAlign w:val="bottom"/>
          </w:tcPr>
          <w:p w:rsidR="003A54AF" w:rsidRDefault="003A54AF">
            <w:pPr>
              <w:pStyle w:val="ConsPlusNormal"/>
              <w:jc w:val="right"/>
            </w:pPr>
            <w:r>
              <w:t>11824521,6</w:t>
            </w:r>
          </w:p>
        </w:tc>
        <w:tc>
          <w:tcPr>
            <w:tcW w:w="1814" w:type="dxa"/>
            <w:vAlign w:val="bottom"/>
          </w:tcPr>
          <w:p w:rsidR="003A54AF" w:rsidRDefault="003A54AF">
            <w:pPr>
              <w:pStyle w:val="ConsPlusNormal"/>
              <w:jc w:val="right"/>
            </w:pPr>
            <w:r>
              <w:t>12812307,6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3775874,7</w:t>
            </w:r>
          </w:p>
        </w:tc>
        <w:tc>
          <w:tcPr>
            <w:tcW w:w="1644" w:type="dxa"/>
            <w:vAlign w:val="bottom"/>
          </w:tcPr>
          <w:p w:rsidR="003A54AF" w:rsidRDefault="003A54AF">
            <w:pPr>
              <w:pStyle w:val="ConsPlusNormal"/>
              <w:jc w:val="right"/>
            </w:pPr>
            <w:r>
              <w:t>3775874,7</w:t>
            </w:r>
          </w:p>
        </w:tc>
        <w:tc>
          <w:tcPr>
            <w:tcW w:w="1814" w:type="dxa"/>
            <w:vAlign w:val="bottom"/>
          </w:tcPr>
          <w:p w:rsidR="003A54AF" w:rsidRDefault="003A54AF">
            <w:pPr>
              <w:pStyle w:val="ConsPlusNormal"/>
              <w:jc w:val="right"/>
            </w:pPr>
            <w:r>
              <w:t>3894031,5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Реализация мероприятий по профилактике ВИЧ-инфекции и гепатитов B и C</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0115179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5780,8</w:t>
            </w:r>
          </w:p>
        </w:tc>
        <w:tc>
          <w:tcPr>
            <w:tcW w:w="1644" w:type="dxa"/>
            <w:vAlign w:val="bottom"/>
          </w:tcPr>
          <w:p w:rsidR="003A54AF" w:rsidRDefault="003A54AF">
            <w:pPr>
              <w:pStyle w:val="ConsPlusNormal"/>
              <w:jc w:val="right"/>
            </w:pPr>
            <w:r>
              <w:t>5780,8</w:t>
            </w:r>
          </w:p>
        </w:tc>
        <w:tc>
          <w:tcPr>
            <w:tcW w:w="1814" w:type="dxa"/>
            <w:vAlign w:val="bottom"/>
          </w:tcPr>
          <w:p w:rsidR="003A54AF" w:rsidRDefault="003A54AF">
            <w:pPr>
              <w:pStyle w:val="ConsPlusNormal"/>
              <w:jc w:val="right"/>
            </w:pPr>
            <w:r>
              <w:t>5780,8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0115179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5780,8</w:t>
            </w:r>
          </w:p>
        </w:tc>
        <w:tc>
          <w:tcPr>
            <w:tcW w:w="1644" w:type="dxa"/>
            <w:vAlign w:val="bottom"/>
          </w:tcPr>
          <w:p w:rsidR="003A54AF" w:rsidRDefault="003A54AF">
            <w:pPr>
              <w:pStyle w:val="ConsPlusNormal"/>
              <w:jc w:val="right"/>
            </w:pPr>
            <w:r>
              <w:t>5780,8</w:t>
            </w:r>
          </w:p>
        </w:tc>
        <w:tc>
          <w:tcPr>
            <w:tcW w:w="1814" w:type="dxa"/>
            <w:vAlign w:val="bottom"/>
          </w:tcPr>
          <w:p w:rsidR="003A54AF" w:rsidRDefault="003A54AF">
            <w:pPr>
              <w:pStyle w:val="ConsPlusNormal"/>
              <w:jc w:val="right"/>
            </w:pPr>
            <w:r>
              <w:t>5780,8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0116085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3565793,2</w:t>
            </w:r>
          </w:p>
        </w:tc>
        <w:tc>
          <w:tcPr>
            <w:tcW w:w="1644" w:type="dxa"/>
            <w:vAlign w:val="bottom"/>
          </w:tcPr>
          <w:p w:rsidR="003A54AF" w:rsidRDefault="003A54AF">
            <w:pPr>
              <w:pStyle w:val="ConsPlusNormal"/>
              <w:jc w:val="right"/>
            </w:pPr>
            <w:r>
              <w:t>3565793,2</w:t>
            </w:r>
          </w:p>
        </w:tc>
        <w:tc>
          <w:tcPr>
            <w:tcW w:w="1814" w:type="dxa"/>
            <w:vAlign w:val="bottom"/>
          </w:tcPr>
          <w:p w:rsidR="003A54AF" w:rsidRDefault="003A54AF">
            <w:pPr>
              <w:pStyle w:val="ConsPlusNormal"/>
              <w:jc w:val="right"/>
            </w:pPr>
            <w:r>
              <w:t>3683950,0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0116085</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3565793,2</w:t>
            </w:r>
          </w:p>
        </w:tc>
        <w:tc>
          <w:tcPr>
            <w:tcW w:w="1644" w:type="dxa"/>
            <w:vAlign w:val="bottom"/>
          </w:tcPr>
          <w:p w:rsidR="003A54AF" w:rsidRDefault="003A54AF">
            <w:pPr>
              <w:pStyle w:val="ConsPlusNormal"/>
              <w:jc w:val="right"/>
            </w:pPr>
            <w:r>
              <w:t>3565793,2</w:t>
            </w:r>
          </w:p>
        </w:tc>
        <w:tc>
          <w:tcPr>
            <w:tcW w:w="1814" w:type="dxa"/>
            <w:vAlign w:val="bottom"/>
          </w:tcPr>
          <w:p w:rsidR="003A54AF" w:rsidRDefault="003A54AF">
            <w:pPr>
              <w:pStyle w:val="ConsPlusNormal"/>
              <w:jc w:val="right"/>
            </w:pPr>
            <w:r>
              <w:t>3683950,0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0116096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204300,7</w:t>
            </w:r>
          </w:p>
        </w:tc>
        <w:tc>
          <w:tcPr>
            <w:tcW w:w="1644" w:type="dxa"/>
            <w:vAlign w:val="bottom"/>
          </w:tcPr>
          <w:p w:rsidR="003A54AF" w:rsidRDefault="003A54AF">
            <w:pPr>
              <w:pStyle w:val="ConsPlusNormal"/>
              <w:jc w:val="right"/>
            </w:pPr>
            <w:r>
              <w:t>204300,7</w:t>
            </w:r>
          </w:p>
        </w:tc>
        <w:tc>
          <w:tcPr>
            <w:tcW w:w="1814" w:type="dxa"/>
            <w:vAlign w:val="bottom"/>
          </w:tcPr>
          <w:p w:rsidR="003A54AF" w:rsidRDefault="003A54AF">
            <w:pPr>
              <w:pStyle w:val="ConsPlusNormal"/>
              <w:jc w:val="right"/>
            </w:pPr>
            <w:r>
              <w:t>204300,7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0116096</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204300,7</w:t>
            </w:r>
          </w:p>
        </w:tc>
        <w:tc>
          <w:tcPr>
            <w:tcW w:w="1644" w:type="dxa"/>
            <w:vAlign w:val="bottom"/>
          </w:tcPr>
          <w:p w:rsidR="003A54AF" w:rsidRDefault="003A54AF">
            <w:pPr>
              <w:pStyle w:val="ConsPlusNormal"/>
              <w:jc w:val="right"/>
            </w:pPr>
            <w:r>
              <w:t>204300,7</w:t>
            </w:r>
          </w:p>
        </w:tc>
        <w:tc>
          <w:tcPr>
            <w:tcW w:w="1814" w:type="dxa"/>
            <w:vAlign w:val="bottom"/>
          </w:tcPr>
          <w:p w:rsidR="003A54AF" w:rsidRDefault="003A54AF">
            <w:pPr>
              <w:pStyle w:val="ConsPlusNormal"/>
              <w:jc w:val="right"/>
            </w:pPr>
            <w:r>
              <w:t>204300,7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7709257,0</w:t>
            </w:r>
          </w:p>
        </w:tc>
        <w:tc>
          <w:tcPr>
            <w:tcW w:w="1644" w:type="dxa"/>
            <w:vAlign w:val="bottom"/>
          </w:tcPr>
          <w:p w:rsidR="003A54AF" w:rsidRDefault="003A54AF">
            <w:pPr>
              <w:pStyle w:val="ConsPlusNormal"/>
              <w:jc w:val="right"/>
            </w:pPr>
            <w:r>
              <w:t>7709257,0</w:t>
            </w:r>
          </w:p>
        </w:tc>
        <w:tc>
          <w:tcPr>
            <w:tcW w:w="1814" w:type="dxa"/>
            <w:vAlign w:val="bottom"/>
          </w:tcPr>
          <w:p w:rsidR="003A54AF" w:rsidRDefault="003A54AF">
            <w:pPr>
              <w:pStyle w:val="ConsPlusNormal"/>
              <w:jc w:val="right"/>
            </w:pPr>
            <w:r>
              <w:t>8547925,0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0120059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6881942,0</w:t>
            </w:r>
          </w:p>
        </w:tc>
        <w:tc>
          <w:tcPr>
            <w:tcW w:w="1644" w:type="dxa"/>
            <w:vAlign w:val="bottom"/>
          </w:tcPr>
          <w:p w:rsidR="003A54AF" w:rsidRDefault="003A54AF">
            <w:pPr>
              <w:pStyle w:val="ConsPlusNormal"/>
              <w:jc w:val="right"/>
            </w:pPr>
            <w:r>
              <w:t>6881942,0</w:t>
            </w:r>
          </w:p>
        </w:tc>
        <w:tc>
          <w:tcPr>
            <w:tcW w:w="1814" w:type="dxa"/>
            <w:vAlign w:val="bottom"/>
          </w:tcPr>
          <w:p w:rsidR="003A54AF" w:rsidRDefault="003A54AF">
            <w:pPr>
              <w:pStyle w:val="ConsPlusNormal"/>
              <w:jc w:val="right"/>
            </w:pPr>
            <w:r>
              <w:t>7720610,0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0120059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49209,0</w:t>
            </w:r>
          </w:p>
        </w:tc>
        <w:tc>
          <w:tcPr>
            <w:tcW w:w="1644" w:type="dxa"/>
            <w:vAlign w:val="bottom"/>
          </w:tcPr>
          <w:p w:rsidR="003A54AF" w:rsidRDefault="003A54AF">
            <w:pPr>
              <w:pStyle w:val="ConsPlusNormal"/>
              <w:jc w:val="right"/>
            </w:pPr>
            <w:r>
              <w:t>49209,0</w:t>
            </w:r>
          </w:p>
        </w:tc>
        <w:tc>
          <w:tcPr>
            <w:tcW w:w="1814" w:type="dxa"/>
            <w:vAlign w:val="bottom"/>
          </w:tcPr>
          <w:p w:rsidR="003A54AF" w:rsidRDefault="003A54AF">
            <w:pPr>
              <w:pStyle w:val="ConsPlusNormal"/>
              <w:jc w:val="right"/>
            </w:pPr>
            <w:r>
              <w:t>57432,0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0120059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28832,0</w:t>
            </w:r>
          </w:p>
        </w:tc>
        <w:tc>
          <w:tcPr>
            <w:tcW w:w="1644" w:type="dxa"/>
            <w:vAlign w:val="bottom"/>
          </w:tcPr>
          <w:p w:rsidR="003A54AF" w:rsidRDefault="003A54AF">
            <w:pPr>
              <w:pStyle w:val="ConsPlusNormal"/>
              <w:jc w:val="right"/>
            </w:pPr>
            <w:r>
              <w:t>28832,0</w:t>
            </w:r>
          </w:p>
        </w:tc>
        <w:tc>
          <w:tcPr>
            <w:tcW w:w="1814" w:type="dxa"/>
            <w:vAlign w:val="bottom"/>
          </w:tcPr>
          <w:p w:rsidR="003A54AF" w:rsidRDefault="003A54AF">
            <w:pPr>
              <w:pStyle w:val="ConsPlusNormal"/>
              <w:jc w:val="right"/>
            </w:pPr>
            <w:r>
              <w:t>30276,0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0120059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6802662,0</w:t>
            </w:r>
          </w:p>
        </w:tc>
        <w:tc>
          <w:tcPr>
            <w:tcW w:w="1644" w:type="dxa"/>
            <w:vAlign w:val="bottom"/>
          </w:tcPr>
          <w:p w:rsidR="003A54AF" w:rsidRDefault="003A54AF">
            <w:pPr>
              <w:pStyle w:val="ConsPlusNormal"/>
              <w:jc w:val="right"/>
            </w:pPr>
            <w:r>
              <w:t>6802662,0</w:t>
            </w:r>
          </w:p>
        </w:tc>
        <w:tc>
          <w:tcPr>
            <w:tcW w:w="1814" w:type="dxa"/>
            <w:vAlign w:val="bottom"/>
          </w:tcPr>
          <w:p w:rsidR="003A54AF" w:rsidRDefault="003A54AF">
            <w:pPr>
              <w:pStyle w:val="ConsPlusNormal"/>
              <w:jc w:val="right"/>
            </w:pPr>
            <w:r>
              <w:t>7631663,0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0120059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1239,0</w:t>
            </w:r>
          </w:p>
        </w:tc>
        <w:tc>
          <w:tcPr>
            <w:tcW w:w="1644" w:type="dxa"/>
            <w:vAlign w:val="bottom"/>
          </w:tcPr>
          <w:p w:rsidR="003A54AF" w:rsidRDefault="003A54AF">
            <w:pPr>
              <w:pStyle w:val="ConsPlusNormal"/>
              <w:jc w:val="right"/>
            </w:pPr>
            <w:r>
              <w:t>1239,0</w:t>
            </w:r>
          </w:p>
        </w:tc>
        <w:tc>
          <w:tcPr>
            <w:tcW w:w="1814" w:type="dxa"/>
            <w:vAlign w:val="bottom"/>
          </w:tcPr>
          <w:p w:rsidR="003A54AF" w:rsidRDefault="003A54AF">
            <w:pPr>
              <w:pStyle w:val="ConsPlusNormal"/>
              <w:jc w:val="right"/>
            </w:pPr>
            <w:r>
              <w:t>1239,0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0120901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159811,5</w:t>
            </w:r>
          </w:p>
        </w:tc>
        <w:tc>
          <w:tcPr>
            <w:tcW w:w="1644" w:type="dxa"/>
            <w:vAlign w:val="bottom"/>
          </w:tcPr>
          <w:p w:rsidR="003A54AF" w:rsidRDefault="003A54AF">
            <w:pPr>
              <w:pStyle w:val="ConsPlusNormal"/>
              <w:jc w:val="right"/>
            </w:pPr>
            <w:r>
              <w:t>159811,5</w:t>
            </w:r>
          </w:p>
        </w:tc>
        <w:tc>
          <w:tcPr>
            <w:tcW w:w="1814" w:type="dxa"/>
            <w:vAlign w:val="bottom"/>
          </w:tcPr>
          <w:p w:rsidR="003A54AF" w:rsidRDefault="003A54AF">
            <w:pPr>
              <w:pStyle w:val="ConsPlusNormal"/>
              <w:jc w:val="right"/>
            </w:pPr>
            <w:r>
              <w:t>159811,5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0120901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159811,5</w:t>
            </w:r>
          </w:p>
        </w:tc>
        <w:tc>
          <w:tcPr>
            <w:tcW w:w="1644" w:type="dxa"/>
            <w:vAlign w:val="bottom"/>
          </w:tcPr>
          <w:p w:rsidR="003A54AF" w:rsidRDefault="003A54AF">
            <w:pPr>
              <w:pStyle w:val="ConsPlusNormal"/>
              <w:jc w:val="right"/>
            </w:pPr>
            <w:r>
              <w:t>159811,5</w:t>
            </w:r>
          </w:p>
        </w:tc>
        <w:tc>
          <w:tcPr>
            <w:tcW w:w="1814" w:type="dxa"/>
            <w:vAlign w:val="bottom"/>
          </w:tcPr>
          <w:p w:rsidR="003A54AF" w:rsidRDefault="003A54AF">
            <w:pPr>
              <w:pStyle w:val="ConsPlusNormal"/>
              <w:jc w:val="right"/>
            </w:pPr>
            <w:r>
              <w:t>159811,5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0120902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265731,1</w:t>
            </w:r>
          </w:p>
        </w:tc>
        <w:tc>
          <w:tcPr>
            <w:tcW w:w="1644" w:type="dxa"/>
            <w:vAlign w:val="bottom"/>
          </w:tcPr>
          <w:p w:rsidR="003A54AF" w:rsidRDefault="003A54AF">
            <w:pPr>
              <w:pStyle w:val="ConsPlusNormal"/>
              <w:jc w:val="right"/>
            </w:pPr>
            <w:r>
              <w:t>265731,1</w:t>
            </w:r>
          </w:p>
        </w:tc>
        <w:tc>
          <w:tcPr>
            <w:tcW w:w="1814" w:type="dxa"/>
            <w:vAlign w:val="bottom"/>
          </w:tcPr>
          <w:p w:rsidR="003A54AF" w:rsidRDefault="003A54AF">
            <w:pPr>
              <w:pStyle w:val="ConsPlusNormal"/>
              <w:jc w:val="right"/>
            </w:pPr>
            <w:r>
              <w:t>265731,1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0120902</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2500,0</w:t>
            </w:r>
          </w:p>
        </w:tc>
        <w:tc>
          <w:tcPr>
            <w:tcW w:w="1644" w:type="dxa"/>
            <w:vAlign w:val="bottom"/>
          </w:tcPr>
          <w:p w:rsidR="003A54AF" w:rsidRDefault="003A54AF">
            <w:pPr>
              <w:pStyle w:val="ConsPlusNormal"/>
              <w:jc w:val="right"/>
            </w:pPr>
            <w:r>
              <w:t>2500,0</w:t>
            </w:r>
          </w:p>
        </w:tc>
        <w:tc>
          <w:tcPr>
            <w:tcW w:w="1814" w:type="dxa"/>
            <w:vAlign w:val="bottom"/>
          </w:tcPr>
          <w:p w:rsidR="003A54AF" w:rsidRDefault="003A54AF">
            <w:pPr>
              <w:pStyle w:val="ConsPlusNormal"/>
              <w:jc w:val="right"/>
            </w:pPr>
            <w:r>
              <w:t>2500,0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0120902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263231,1</w:t>
            </w:r>
          </w:p>
        </w:tc>
        <w:tc>
          <w:tcPr>
            <w:tcW w:w="1644" w:type="dxa"/>
            <w:vAlign w:val="bottom"/>
          </w:tcPr>
          <w:p w:rsidR="003A54AF" w:rsidRDefault="003A54AF">
            <w:pPr>
              <w:pStyle w:val="ConsPlusNormal"/>
              <w:jc w:val="right"/>
            </w:pPr>
            <w:r>
              <w:t>263231,1</w:t>
            </w:r>
          </w:p>
        </w:tc>
        <w:tc>
          <w:tcPr>
            <w:tcW w:w="1814" w:type="dxa"/>
            <w:vAlign w:val="bottom"/>
          </w:tcPr>
          <w:p w:rsidR="003A54AF" w:rsidRDefault="003A54AF">
            <w:pPr>
              <w:pStyle w:val="ConsPlusNormal"/>
              <w:jc w:val="right"/>
            </w:pPr>
            <w:r>
              <w:t>263231,1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0125072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279837,2</w:t>
            </w:r>
          </w:p>
        </w:tc>
        <w:tc>
          <w:tcPr>
            <w:tcW w:w="1644" w:type="dxa"/>
            <w:vAlign w:val="bottom"/>
          </w:tcPr>
          <w:p w:rsidR="003A54AF" w:rsidRDefault="003A54AF">
            <w:pPr>
              <w:pStyle w:val="ConsPlusNormal"/>
              <w:jc w:val="right"/>
            </w:pPr>
            <w:r>
              <w:t>279837,2</w:t>
            </w:r>
          </w:p>
        </w:tc>
        <w:tc>
          <w:tcPr>
            <w:tcW w:w="1814" w:type="dxa"/>
            <w:vAlign w:val="bottom"/>
          </w:tcPr>
          <w:p w:rsidR="003A54AF" w:rsidRDefault="003A54AF">
            <w:pPr>
              <w:pStyle w:val="ConsPlusNormal"/>
              <w:jc w:val="right"/>
            </w:pPr>
            <w:r>
              <w:t>279837,2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0125072</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279837,2</w:t>
            </w:r>
          </w:p>
        </w:tc>
        <w:tc>
          <w:tcPr>
            <w:tcW w:w="1644" w:type="dxa"/>
            <w:vAlign w:val="bottom"/>
          </w:tcPr>
          <w:p w:rsidR="003A54AF" w:rsidRDefault="003A54AF">
            <w:pPr>
              <w:pStyle w:val="ConsPlusNormal"/>
              <w:jc w:val="right"/>
            </w:pPr>
            <w:r>
              <w:t>279837,2</w:t>
            </w:r>
          </w:p>
        </w:tc>
        <w:tc>
          <w:tcPr>
            <w:tcW w:w="1814" w:type="dxa"/>
            <w:vAlign w:val="bottom"/>
          </w:tcPr>
          <w:p w:rsidR="003A54AF" w:rsidRDefault="003A54AF">
            <w:pPr>
              <w:pStyle w:val="ConsPlusNormal"/>
              <w:jc w:val="right"/>
            </w:pPr>
            <w:r>
              <w:t>279837,2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0125174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121935,2</w:t>
            </w:r>
          </w:p>
        </w:tc>
        <w:tc>
          <w:tcPr>
            <w:tcW w:w="1644" w:type="dxa"/>
            <w:vAlign w:val="bottom"/>
          </w:tcPr>
          <w:p w:rsidR="003A54AF" w:rsidRDefault="003A54AF">
            <w:pPr>
              <w:pStyle w:val="ConsPlusNormal"/>
              <w:jc w:val="right"/>
            </w:pPr>
            <w:r>
              <w:t>121935,2</w:t>
            </w:r>
          </w:p>
        </w:tc>
        <w:tc>
          <w:tcPr>
            <w:tcW w:w="1814" w:type="dxa"/>
            <w:vAlign w:val="bottom"/>
          </w:tcPr>
          <w:p w:rsidR="003A54AF" w:rsidRDefault="003A54AF">
            <w:pPr>
              <w:pStyle w:val="ConsPlusNormal"/>
              <w:jc w:val="right"/>
            </w:pPr>
            <w:r>
              <w:t>121935,2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0125174</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121935,2</w:t>
            </w:r>
          </w:p>
        </w:tc>
        <w:tc>
          <w:tcPr>
            <w:tcW w:w="1644" w:type="dxa"/>
            <w:vAlign w:val="bottom"/>
          </w:tcPr>
          <w:p w:rsidR="003A54AF" w:rsidRDefault="003A54AF">
            <w:pPr>
              <w:pStyle w:val="ConsPlusNormal"/>
              <w:jc w:val="right"/>
            </w:pPr>
            <w:r>
              <w:t>121935,2</w:t>
            </w:r>
          </w:p>
        </w:tc>
        <w:tc>
          <w:tcPr>
            <w:tcW w:w="1814" w:type="dxa"/>
            <w:vAlign w:val="bottom"/>
          </w:tcPr>
          <w:p w:rsidR="003A54AF" w:rsidRDefault="003A54AF">
            <w:pPr>
              <w:pStyle w:val="ConsPlusNormal"/>
              <w:jc w:val="right"/>
            </w:pPr>
            <w:r>
              <w:t>121935,2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Охрана здоровья матери и ребенка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327109,5</w:t>
            </w:r>
          </w:p>
        </w:tc>
        <w:tc>
          <w:tcPr>
            <w:tcW w:w="1644" w:type="dxa"/>
            <w:vAlign w:val="bottom"/>
          </w:tcPr>
          <w:p w:rsidR="003A54AF" w:rsidRDefault="003A54AF">
            <w:pPr>
              <w:pStyle w:val="ConsPlusNormal"/>
              <w:jc w:val="right"/>
            </w:pPr>
            <w:r>
              <w:t>327109,5</w:t>
            </w:r>
          </w:p>
        </w:tc>
        <w:tc>
          <w:tcPr>
            <w:tcW w:w="1814" w:type="dxa"/>
            <w:vAlign w:val="bottom"/>
          </w:tcPr>
          <w:p w:rsidR="003A54AF" w:rsidRDefault="003A54AF">
            <w:pPr>
              <w:pStyle w:val="ConsPlusNormal"/>
              <w:jc w:val="right"/>
            </w:pPr>
            <w:r>
              <w:t>356842,5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0130059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243976,0</w:t>
            </w:r>
          </w:p>
        </w:tc>
        <w:tc>
          <w:tcPr>
            <w:tcW w:w="1644" w:type="dxa"/>
            <w:vAlign w:val="bottom"/>
          </w:tcPr>
          <w:p w:rsidR="003A54AF" w:rsidRDefault="003A54AF">
            <w:pPr>
              <w:pStyle w:val="ConsPlusNormal"/>
              <w:jc w:val="right"/>
            </w:pPr>
            <w:r>
              <w:t>243976,0</w:t>
            </w:r>
          </w:p>
        </w:tc>
        <w:tc>
          <w:tcPr>
            <w:tcW w:w="1814" w:type="dxa"/>
            <w:vAlign w:val="bottom"/>
          </w:tcPr>
          <w:p w:rsidR="003A54AF" w:rsidRDefault="003A54AF">
            <w:pPr>
              <w:pStyle w:val="ConsPlusNormal"/>
              <w:jc w:val="right"/>
            </w:pPr>
            <w:r>
              <w:t>273709,0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0130059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243976,0</w:t>
            </w:r>
          </w:p>
        </w:tc>
        <w:tc>
          <w:tcPr>
            <w:tcW w:w="1644" w:type="dxa"/>
            <w:vAlign w:val="bottom"/>
          </w:tcPr>
          <w:p w:rsidR="003A54AF" w:rsidRDefault="003A54AF">
            <w:pPr>
              <w:pStyle w:val="ConsPlusNormal"/>
              <w:jc w:val="right"/>
            </w:pPr>
            <w:r>
              <w:t>243976,0</w:t>
            </w:r>
          </w:p>
        </w:tc>
        <w:tc>
          <w:tcPr>
            <w:tcW w:w="1814" w:type="dxa"/>
            <w:vAlign w:val="bottom"/>
          </w:tcPr>
          <w:p w:rsidR="003A54AF" w:rsidRDefault="003A54AF">
            <w:pPr>
              <w:pStyle w:val="ConsPlusNormal"/>
              <w:jc w:val="right"/>
            </w:pPr>
            <w:r>
              <w:t>273709,0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0130901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63133,5</w:t>
            </w:r>
          </w:p>
        </w:tc>
        <w:tc>
          <w:tcPr>
            <w:tcW w:w="1644" w:type="dxa"/>
            <w:vAlign w:val="bottom"/>
          </w:tcPr>
          <w:p w:rsidR="003A54AF" w:rsidRDefault="003A54AF">
            <w:pPr>
              <w:pStyle w:val="ConsPlusNormal"/>
              <w:jc w:val="right"/>
            </w:pPr>
            <w:r>
              <w:t>63133,5</w:t>
            </w:r>
          </w:p>
        </w:tc>
        <w:tc>
          <w:tcPr>
            <w:tcW w:w="1814" w:type="dxa"/>
            <w:vAlign w:val="bottom"/>
          </w:tcPr>
          <w:p w:rsidR="003A54AF" w:rsidRDefault="003A54AF">
            <w:pPr>
              <w:pStyle w:val="ConsPlusNormal"/>
              <w:jc w:val="right"/>
            </w:pPr>
            <w:r>
              <w:t>63133,5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0130901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63133,5</w:t>
            </w:r>
          </w:p>
        </w:tc>
        <w:tc>
          <w:tcPr>
            <w:tcW w:w="1644" w:type="dxa"/>
            <w:vAlign w:val="bottom"/>
          </w:tcPr>
          <w:p w:rsidR="003A54AF" w:rsidRDefault="003A54AF">
            <w:pPr>
              <w:pStyle w:val="ConsPlusNormal"/>
              <w:jc w:val="right"/>
            </w:pPr>
            <w:r>
              <w:t>63133,5</w:t>
            </w:r>
          </w:p>
        </w:tc>
        <w:tc>
          <w:tcPr>
            <w:tcW w:w="1814" w:type="dxa"/>
            <w:vAlign w:val="bottom"/>
          </w:tcPr>
          <w:p w:rsidR="003A54AF" w:rsidRDefault="003A54AF">
            <w:pPr>
              <w:pStyle w:val="ConsPlusNormal"/>
              <w:jc w:val="right"/>
            </w:pPr>
            <w:r>
              <w:t>63133,5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0130902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644" w:type="dxa"/>
            <w:vAlign w:val="bottom"/>
          </w:tcPr>
          <w:p w:rsidR="003A54AF" w:rsidRDefault="003A54AF">
            <w:pPr>
              <w:pStyle w:val="ConsPlusNormal"/>
              <w:jc w:val="right"/>
            </w:pPr>
            <w:r>
              <w:t>20000,0</w:t>
            </w:r>
          </w:p>
        </w:tc>
        <w:tc>
          <w:tcPr>
            <w:tcW w:w="1814" w:type="dxa"/>
            <w:vAlign w:val="bottom"/>
          </w:tcPr>
          <w:p w:rsidR="003A54AF" w:rsidRDefault="003A54AF">
            <w:pPr>
              <w:pStyle w:val="ConsPlusNormal"/>
              <w:jc w:val="right"/>
            </w:pPr>
            <w:r>
              <w:t>20000,0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0130902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20000,0</w:t>
            </w:r>
          </w:p>
        </w:tc>
        <w:tc>
          <w:tcPr>
            <w:tcW w:w="1644" w:type="dxa"/>
            <w:vAlign w:val="bottom"/>
          </w:tcPr>
          <w:p w:rsidR="003A54AF" w:rsidRDefault="003A54AF">
            <w:pPr>
              <w:pStyle w:val="ConsPlusNormal"/>
              <w:jc w:val="right"/>
            </w:pPr>
            <w:r>
              <w:t>20000,0</w:t>
            </w:r>
          </w:p>
        </w:tc>
        <w:tc>
          <w:tcPr>
            <w:tcW w:w="1814" w:type="dxa"/>
            <w:vAlign w:val="bottom"/>
          </w:tcPr>
          <w:p w:rsidR="003A54AF" w:rsidRDefault="003A54AF">
            <w:pPr>
              <w:pStyle w:val="ConsPlusNormal"/>
              <w:jc w:val="right"/>
            </w:pPr>
            <w:r>
              <w:t>20000,0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Кадровое обеспечение системы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12280,4</w:t>
            </w:r>
          </w:p>
        </w:tc>
        <w:tc>
          <w:tcPr>
            <w:tcW w:w="1644" w:type="dxa"/>
            <w:vAlign w:val="bottom"/>
          </w:tcPr>
          <w:p w:rsidR="003A54AF" w:rsidRDefault="003A54AF">
            <w:pPr>
              <w:pStyle w:val="ConsPlusNormal"/>
              <w:jc w:val="right"/>
            </w:pPr>
            <w:r>
              <w:t>12280,4</w:t>
            </w:r>
          </w:p>
        </w:tc>
        <w:tc>
          <w:tcPr>
            <w:tcW w:w="1814" w:type="dxa"/>
            <w:vAlign w:val="bottom"/>
          </w:tcPr>
          <w:p w:rsidR="003A54AF" w:rsidRDefault="003A54AF">
            <w:pPr>
              <w:pStyle w:val="ConsPlusNormal"/>
              <w:jc w:val="right"/>
            </w:pPr>
            <w:r>
              <w:t>13508,6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0151139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12280,4</w:t>
            </w:r>
          </w:p>
        </w:tc>
        <w:tc>
          <w:tcPr>
            <w:tcW w:w="1644" w:type="dxa"/>
            <w:vAlign w:val="bottom"/>
          </w:tcPr>
          <w:p w:rsidR="003A54AF" w:rsidRDefault="003A54AF">
            <w:pPr>
              <w:pStyle w:val="ConsPlusNormal"/>
              <w:jc w:val="right"/>
            </w:pPr>
            <w:r>
              <w:t>12280,4</w:t>
            </w:r>
          </w:p>
        </w:tc>
        <w:tc>
          <w:tcPr>
            <w:tcW w:w="1814" w:type="dxa"/>
            <w:vAlign w:val="bottom"/>
          </w:tcPr>
          <w:p w:rsidR="003A54AF" w:rsidRDefault="003A54AF">
            <w:pPr>
              <w:pStyle w:val="ConsPlusNormal"/>
              <w:jc w:val="right"/>
            </w:pPr>
            <w:r>
              <w:t>13508,6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0151139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47,5</w:t>
            </w:r>
          </w:p>
        </w:tc>
        <w:tc>
          <w:tcPr>
            <w:tcW w:w="1644" w:type="dxa"/>
            <w:vAlign w:val="bottom"/>
          </w:tcPr>
          <w:p w:rsidR="003A54AF" w:rsidRDefault="003A54AF">
            <w:pPr>
              <w:pStyle w:val="ConsPlusNormal"/>
              <w:jc w:val="right"/>
            </w:pPr>
            <w:r>
              <w:t>47,5</w:t>
            </w:r>
          </w:p>
        </w:tc>
        <w:tc>
          <w:tcPr>
            <w:tcW w:w="1814" w:type="dxa"/>
            <w:vAlign w:val="bottom"/>
          </w:tcPr>
          <w:p w:rsidR="003A54AF" w:rsidRDefault="003A54AF">
            <w:pPr>
              <w:pStyle w:val="ConsPlusNormal"/>
              <w:jc w:val="right"/>
            </w:pPr>
            <w:r>
              <w:t>52,3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0151139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12232,9</w:t>
            </w:r>
          </w:p>
        </w:tc>
        <w:tc>
          <w:tcPr>
            <w:tcW w:w="1644" w:type="dxa"/>
            <w:vAlign w:val="bottom"/>
          </w:tcPr>
          <w:p w:rsidR="003A54AF" w:rsidRDefault="003A54AF">
            <w:pPr>
              <w:pStyle w:val="ConsPlusNormal"/>
              <w:jc w:val="right"/>
            </w:pPr>
            <w:r>
              <w:t>12232,9</w:t>
            </w:r>
          </w:p>
        </w:tc>
        <w:tc>
          <w:tcPr>
            <w:tcW w:w="1814" w:type="dxa"/>
            <w:vAlign w:val="bottom"/>
          </w:tcPr>
          <w:p w:rsidR="003A54AF" w:rsidRDefault="003A54AF">
            <w:pPr>
              <w:pStyle w:val="ConsPlusNormal"/>
              <w:jc w:val="right"/>
            </w:pPr>
            <w:r>
              <w:t>13456,3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Амбулаторная помощь</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1417183,0</w:t>
            </w:r>
          </w:p>
        </w:tc>
        <w:tc>
          <w:tcPr>
            <w:tcW w:w="1644" w:type="dxa"/>
            <w:vAlign w:val="bottom"/>
          </w:tcPr>
          <w:p w:rsidR="003A54AF" w:rsidRDefault="003A54AF">
            <w:pPr>
              <w:pStyle w:val="ConsPlusNormal"/>
              <w:jc w:val="right"/>
            </w:pPr>
            <w:r>
              <w:t>1417183,0</w:t>
            </w:r>
          </w:p>
        </w:tc>
        <w:tc>
          <w:tcPr>
            <w:tcW w:w="1814" w:type="dxa"/>
            <w:vAlign w:val="bottom"/>
          </w:tcPr>
          <w:p w:rsidR="003A54AF" w:rsidRDefault="003A54AF">
            <w:pPr>
              <w:pStyle w:val="ConsPlusNormal"/>
              <w:jc w:val="right"/>
            </w:pPr>
            <w:r>
              <w:t>1421057,0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24" w:history="1">
              <w:r>
                <w:rPr>
                  <w:color w:val="0000FF"/>
                </w:rPr>
                <w:t>программа</w:t>
              </w:r>
            </w:hyperlink>
            <w:r>
              <w:t xml:space="preserve"> Краснодарского края "Развитие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1417183,0</w:t>
            </w:r>
          </w:p>
        </w:tc>
        <w:tc>
          <w:tcPr>
            <w:tcW w:w="1644" w:type="dxa"/>
            <w:vAlign w:val="bottom"/>
          </w:tcPr>
          <w:p w:rsidR="003A54AF" w:rsidRDefault="003A54AF">
            <w:pPr>
              <w:pStyle w:val="ConsPlusNormal"/>
              <w:jc w:val="right"/>
            </w:pPr>
            <w:r>
              <w:t>1417183,0</w:t>
            </w:r>
          </w:p>
        </w:tc>
        <w:tc>
          <w:tcPr>
            <w:tcW w:w="1814" w:type="dxa"/>
            <w:vAlign w:val="bottom"/>
          </w:tcPr>
          <w:p w:rsidR="003A54AF" w:rsidRDefault="003A54AF">
            <w:pPr>
              <w:pStyle w:val="ConsPlusNormal"/>
              <w:jc w:val="right"/>
            </w:pPr>
            <w:r>
              <w:t>1421057,0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0120000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144077,7</w:t>
            </w:r>
          </w:p>
        </w:tc>
        <w:tc>
          <w:tcPr>
            <w:tcW w:w="1644" w:type="dxa"/>
            <w:vAlign w:val="bottom"/>
          </w:tcPr>
          <w:p w:rsidR="003A54AF" w:rsidRDefault="003A54AF">
            <w:pPr>
              <w:pStyle w:val="ConsPlusNormal"/>
              <w:jc w:val="right"/>
            </w:pPr>
            <w:r>
              <w:t>144077,7</w:t>
            </w:r>
          </w:p>
        </w:tc>
        <w:tc>
          <w:tcPr>
            <w:tcW w:w="1814" w:type="dxa"/>
            <w:vAlign w:val="bottom"/>
          </w:tcPr>
          <w:p w:rsidR="003A54AF" w:rsidRDefault="003A54AF">
            <w:pPr>
              <w:pStyle w:val="ConsPlusNormal"/>
              <w:jc w:val="right"/>
            </w:pPr>
            <w:r>
              <w:t>147951,7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0120059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31791,0</w:t>
            </w:r>
          </w:p>
        </w:tc>
        <w:tc>
          <w:tcPr>
            <w:tcW w:w="1644" w:type="dxa"/>
            <w:vAlign w:val="bottom"/>
          </w:tcPr>
          <w:p w:rsidR="003A54AF" w:rsidRDefault="003A54AF">
            <w:pPr>
              <w:pStyle w:val="ConsPlusNormal"/>
              <w:jc w:val="right"/>
            </w:pPr>
            <w:r>
              <w:t>31791,0</w:t>
            </w:r>
          </w:p>
        </w:tc>
        <w:tc>
          <w:tcPr>
            <w:tcW w:w="1814" w:type="dxa"/>
            <w:vAlign w:val="bottom"/>
          </w:tcPr>
          <w:p w:rsidR="003A54AF" w:rsidRDefault="003A54AF">
            <w:pPr>
              <w:pStyle w:val="ConsPlusNormal"/>
              <w:jc w:val="right"/>
            </w:pPr>
            <w:r>
              <w:t>35665,0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0120059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31791,0</w:t>
            </w:r>
          </w:p>
        </w:tc>
        <w:tc>
          <w:tcPr>
            <w:tcW w:w="1644" w:type="dxa"/>
            <w:vAlign w:val="bottom"/>
          </w:tcPr>
          <w:p w:rsidR="003A54AF" w:rsidRDefault="003A54AF">
            <w:pPr>
              <w:pStyle w:val="ConsPlusNormal"/>
              <w:jc w:val="right"/>
            </w:pPr>
            <w:r>
              <w:t>31791,0</w:t>
            </w:r>
          </w:p>
        </w:tc>
        <w:tc>
          <w:tcPr>
            <w:tcW w:w="1814" w:type="dxa"/>
            <w:vAlign w:val="bottom"/>
          </w:tcPr>
          <w:p w:rsidR="003A54AF" w:rsidRDefault="003A54AF">
            <w:pPr>
              <w:pStyle w:val="ConsPlusNormal"/>
              <w:jc w:val="right"/>
            </w:pPr>
            <w:r>
              <w:t>35665,0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0126081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112286,7</w:t>
            </w:r>
          </w:p>
        </w:tc>
        <w:tc>
          <w:tcPr>
            <w:tcW w:w="1644" w:type="dxa"/>
            <w:vAlign w:val="bottom"/>
          </w:tcPr>
          <w:p w:rsidR="003A54AF" w:rsidRDefault="003A54AF">
            <w:pPr>
              <w:pStyle w:val="ConsPlusNormal"/>
              <w:jc w:val="right"/>
            </w:pPr>
            <w:r>
              <w:t>112286,7</w:t>
            </w:r>
          </w:p>
        </w:tc>
        <w:tc>
          <w:tcPr>
            <w:tcW w:w="1814" w:type="dxa"/>
            <w:vAlign w:val="bottom"/>
          </w:tcPr>
          <w:p w:rsidR="003A54AF" w:rsidRDefault="003A54AF">
            <w:pPr>
              <w:pStyle w:val="ConsPlusNormal"/>
              <w:jc w:val="right"/>
            </w:pPr>
            <w:r>
              <w:t>112286,7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0126081</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112286,7</w:t>
            </w:r>
          </w:p>
        </w:tc>
        <w:tc>
          <w:tcPr>
            <w:tcW w:w="1644" w:type="dxa"/>
            <w:vAlign w:val="bottom"/>
          </w:tcPr>
          <w:p w:rsidR="003A54AF" w:rsidRDefault="003A54AF">
            <w:pPr>
              <w:pStyle w:val="ConsPlusNormal"/>
              <w:jc w:val="right"/>
            </w:pPr>
            <w:r>
              <w:t>112286,7</w:t>
            </w:r>
          </w:p>
        </w:tc>
        <w:tc>
          <w:tcPr>
            <w:tcW w:w="1814" w:type="dxa"/>
            <w:vAlign w:val="bottom"/>
          </w:tcPr>
          <w:p w:rsidR="003A54AF" w:rsidRDefault="003A54AF">
            <w:pPr>
              <w:pStyle w:val="ConsPlusNormal"/>
              <w:jc w:val="right"/>
            </w:pPr>
            <w:r>
              <w:t>112286,7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Совершенствование системы льготного лекарственного обеспечения в амбулаторных условиях</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0160000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1273105,3</w:t>
            </w:r>
          </w:p>
        </w:tc>
        <w:tc>
          <w:tcPr>
            <w:tcW w:w="1644" w:type="dxa"/>
            <w:vAlign w:val="bottom"/>
          </w:tcPr>
          <w:p w:rsidR="003A54AF" w:rsidRDefault="003A54AF">
            <w:pPr>
              <w:pStyle w:val="ConsPlusNormal"/>
              <w:jc w:val="right"/>
            </w:pPr>
            <w:r>
              <w:t>1273105,3</w:t>
            </w:r>
          </w:p>
        </w:tc>
        <w:tc>
          <w:tcPr>
            <w:tcW w:w="1814" w:type="dxa"/>
            <w:vAlign w:val="bottom"/>
          </w:tcPr>
          <w:p w:rsidR="003A54AF" w:rsidRDefault="003A54AF">
            <w:pPr>
              <w:pStyle w:val="ConsPlusNormal"/>
              <w:jc w:val="right"/>
            </w:pPr>
            <w:r>
              <w:t>1273105,3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Реализация отдельных полномочий в области лекарственного обеспечения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0165161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478844,2</w:t>
            </w:r>
          </w:p>
        </w:tc>
        <w:tc>
          <w:tcPr>
            <w:tcW w:w="1644" w:type="dxa"/>
            <w:vAlign w:val="bottom"/>
          </w:tcPr>
          <w:p w:rsidR="003A54AF" w:rsidRDefault="003A54AF">
            <w:pPr>
              <w:pStyle w:val="ConsPlusNormal"/>
              <w:jc w:val="right"/>
            </w:pPr>
            <w:r>
              <w:t>478844,2</w:t>
            </w:r>
          </w:p>
        </w:tc>
        <w:tc>
          <w:tcPr>
            <w:tcW w:w="1814" w:type="dxa"/>
            <w:vAlign w:val="bottom"/>
          </w:tcPr>
          <w:p w:rsidR="003A54AF" w:rsidRDefault="003A54AF">
            <w:pPr>
              <w:pStyle w:val="ConsPlusNormal"/>
              <w:jc w:val="right"/>
            </w:pPr>
            <w:r>
              <w:t>478844,2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0165161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478844,2</w:t>
            </w:r>
          </w:p>
        </w:tc>
        <w:tc>
          <w:tcPr>
            <w:tcW w:w="1644" w:type="dxa"/>
            <w:vAlign w:val="bottom"/>
          </w:tcPr>
          <w:p w:rsidR="003A54AF" w:rsidRDefault="003A54AF">
            <w:pPr>
              <w:pStyle w:val="ConsPlusNormal"/>
              <w:jc w:val="right"/>
            </w:pPr>
            <w:r>
              <w:t>478844,2</w:t>
            </w:r>
          </w:p>
        </w:tc>
        <w:tc>
          <w:tcPr>
            <w:tcW w:w="1814" w:type="dxa"/>
            <w:vAlign w:val="bottom"/>
          </w:tcPr>
          <w:p w:rsidR="003A54AF" w:rsidRDefault="003A54AF">
            <w:pPr>
              <w:pStyle w:val="ConsPlusNormal"/>
              <w:jc w:val="right"/>
            </w:pPr>
            <w:r>
              <w:t>478844,2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0166108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794261,1</w:t>
            </w:r>
          </w:p>
        </w:tc>
        <w:tc>
          <w:tcPr>
            <w:tcW w:w="1644" w:type="dxa"/>
            <w:vAlign w:val="bottom"/>
          </w:tcPr>
          <w:p w:rsidR="003A54AF" w:rsidRDefault="003A54AF">
            <w:pPr>
              <w:pStyle w:val="ConsPlusNormal"/>
              <w:jc w:val="right"/>
            </w:pPr>
            <w:r>
              <w:t>794261,1</w:t>
            </w:r>
          </w:p>
        </w:tc>
        <w:tc>
          <w:tcPr>
            <w:tcW w:w="1814" w:type="dxa"/>
            <w:vAlign w:val="bottom"/>
          </w:tcPr>
          <w:p w:rsidR="003A54AF" w:rsidRDefault="003A54AF">
            <w:pPr>
              <w:pStyle w:val="ConsPlusNormal"/>
              <w:jc w:val="right"/>
            </w:pPr>
            <w:r>
              <w:t>794261,1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0166108</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794261,1</w:t>
            </w:r>
          </w:p>
        </w:tc>
        <w:tc>
          <w:tcPr>
            <w:tcW w:w="1644" w:type="dxa"/>
            <w:vAlign w:val="bottom"/>
          </w:tcPr>
          <w:p w:rsidR="003A54AF" w:rsidRDefault="003A54AF">
            <w:pPr>
              <w:pStyle w:val="ConsPlusNormal"/>
              <w:jc w:val="right"/>
            </w:pPr>
            <w:r>
              <w:t>794261,1</w:t>
            </w:r>
          </w:p>
        </w:tc>
        <w:tc>
          <w:tcPr>
            <w:tcW w:w="1814" w:type="dxa"/>
            <w:vAlign w:val="bottom"/>
          </w:tcPr>
          <w:p w:rsidR="003A54AF" w:rsidRDefault="003A54AF">
            <w:pPr>
              <w:pStyle w:val="ConsPlusNormal"/>
              <w:jc w:val="right"/>
            </w:pPr>
            <w:r>
              <w:t>794261,1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Санаторно-оздоровительная помощь</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393042,5</w:t>
            </w:r>
          </w:p>
        </w:tc>
        <w:tc>
          <w:tcPr>
            <w:tcW w:w="1644" w:type="dxa"/>
            <w:vAlign w:val="bottom"/>
          </w:tcPr>
          <w:p w:rsidR="003A54AF" w:rsidRDefault="003A54AF">
            <w:pPr>
              <w:pStyle w:val="ConsPlusNormal"/>
              <w:jc w:val="right"/>
            </w:pPr>
            <w:r>
              <w:t>393042,5</w:t>
            </w:r>
          </w:p>
        </w:tc>
        <w:tc>
          <w:tcPr>
            <w:tcW w:w="1814" w:type="dxa"/>
            <w:vAlign w:val="bottom"/>
          </w:tcPr>
          <w:p w:rsidR="003A54AF" w:rsidRDefault="003A54AF">
            <w:pPr>
              <w:pStyle w:val="ConsPlusNormal"/>
              <w:jc w:val="right"/>
            </w:pPr>
            <w:r>
              <w:t>438196,4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25" w:history="1">
              <w:r>
                <w:rPr>
                  <w:color w:val="0000FF"/>
                </w:rPr>
                <w:t>программа</w:t>
              </w:r>
            </w:hyperlink>
            <w:r>
              <w:t xml:space="preserve"> Краснодарского края "Развитие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393042,5</w:t>
            </w:r>
          </w:p>
        </w:tc>
        <w:tc>
          <w:tcPr>
            <w:tcW w:w="1644" w:type="dxa"/>
            <w:vAlign w:val="bottom"/>
          </w:tcPr>
          <w:p w:rsidR="003A54AF" w:rsidRDefault="003A54AF">
            <w:pPr>
              <w:pStyle w:val="ConsPlusNormal"/>
              <w:jc w:val="right"/>
            </w:pPr>
            <w:r>
              <w:t>393042,5</w:t>
            </w:r>
          </w:p>
        </w:tc>
        <w:tc>
          <w:tcPr>
            <w:tcW w:w="1814" w:type="dxa"/>
            <w:vAlign w:val="bottom"/>
          </w:tcPr>
          <w:p w:rsidR="003A54AF" w:rsidRDefault="003A54AF">
            <w:pPr>
              <w:pStyle w:val="ConsPlusNormal"/>
              <w:jc w:val="right"/>
            </w:pPr>
            <w:r>
              <w:t>438196,4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медицинской реабилитации и санаторно-курортного лечения, в том числе детей</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392863,5</w:t>
            </w:r>
          </w:p>
        </w:tc>
        <w:tc>
          <w:tcPr>
            <w:tcW w:w="1644" w:type="dxa"/>
            <w:vAlign w:val="bottom"/>
          </w:tcPr>
          <w:p w:rsidR="003A54AF" w:rsidRDefault="003A54AF">
            <w:pPr>
              <w:pStyle w:val="ConsPlusNormal"/>
              <w:jc w:val="right"/>
            </w:pPr>
            <w:r>
              <w:t>392863,5</w:t>
            </w:r>
          </w:p>
        </w:tc>
        <w:tc>
          <w:tcPr>
            <w:tcW w:w="1814" w:type="dxa"/>
            <w:vAlign w:val="bottom"/>
          </w:tcPr>
          <w:p w:rsidR="003A54AF" w:rsidRDefault="003A54AF">
            <w:pPr>
              <w:pStyle w:val="ConsPlusNormal"/>
              <w:jc w:val="right"/>
            </w:pPr>
            <w:r>
              <w:t>437999,5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0140059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370393,0</w:t>
            </w:r>
          </w:p>
        </w:tc>
        <w:tc>
          <w:tcPr>
            <w:tcW w:w="1644" w:type="dxa"/>
            <w:vAlign w:val="bottom"/>
          </w:tcPr>
          <w:p w:rsidR="003A54AF" w:rsidRDefault="003A54AF">
            <w:pPr>
              <w:pStyle w:val="ConsPlusNormal"/>
              <w:jc w:val="right"/>
            </w:pPr>
            <w:r>
              <w:t>370393,0</w:t>
            </w:r>
          </w:p>
        </w:tc>
        <w:tc>
          <w:tcPr>
            <w:tcW w:w="1814" w:type="dxa"/>
            <w:vAlign w:val="bottom"/>
          </w:tcPr>
          <w:p w:rsidR="003A54AF" w:rsidRDefault="003A54AF">
            <w:pPr>
              <w:pStyle w:val="ConsPlusNormal"/>
              <w:jc w:val="right"/>
            </w:pPr>
            <w:r>
              <w:t>415529,0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0140059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370393,0</w:t>
            </w:r>
          </w:p>
        </w:tc>
        <w:tc>
          <w:tcPr>
            <w:tcW w:w="1644" w:type="dxa"/>
            <w:vAlign w:val="bottom"/>
          </w:tcPr>
          <w:p w:rsidR="003A54AF" w:rsidRDefault="003A54AF">
            <w:pPr>
              <w:pStyle w:val="ConsPlusNormal"/>
              <w:jc w:val="right"/>
            </w:pPr>
            <w:r>
              <w:t>370393,0</w:t>
            </w:r>
          </w:p>
        </w:tc>
        <w:tc>
          <w:tcPr>
            <w:tcW w:w="1814" w:type="dxa"/>
            <w:vAlign w:val="bottom"/>
          </w:tcPr>
          <w:p w:rsidR="003A54AF" w:rsidRDefault="003A54AF">
            <w:pPr>
              <w:pStyle w:val="ConsPlusNormal"/>
              <w:jc w:val="right"/>
            </w:pPr>
            <w:r>
              <w:t>415529,0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0140901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2852,5</w:t>
            </w:r>
          </w:p>
        </w:tc>
        <w:tc>
          <w:tcPr>
            <w:tcW w:w="1644" w:type="dxa"/>
            <w:vAlign w:val="bottom"/>
          </w:tcPr>
          <w:p w:rsidR="003A54AF" w:rsidRDefault="003A54AF">
            <w:pPr>
              <w:pStyle w:val="ConsPlusNormal"/>
              <w:jc w:val="right"/>
            </w:pPr>
            <w:r>
              <w:t>2852,5</w:t>
            </w:r>
          </w:p>
        </w:tc>
        <w:tc>
          <w:tcPr>
            <w:tcW w:w="1814" w:type="dxa"/>
            <w:vAlign w:val="bottom"/>
          </w:tcPr>
          <w:p w:rsidR="003A54AF" w:rsidRDefault="003A54AF">
            <w:pPr>
              <w:pStyle w:val="ConsPlusNormal"/>
              <w:jc w:val="right"/>
            </w:pPr>
            <w:r>
              <w:t>2852,5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0140901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2852,5</w:t>
            </w:r>
          </w:p>
        </w:tc>
        <w:tc>
          <w:tcPr>
            <w:tcW w:w="1644" w:type="dxa"/>
            <w:vAlign w:val="bottom"/>
          </w:tcPr>
          <w:p w:rsidR="003A54AF" w:rsidRDefault="003A54AF">
            <w:pPr>
              <w:pStyle w:val="ConsPlusNormal"/>
              <w:jc w:val="right"/>
            </w:pPr>
            <w:r>
              <w:t>2852,5</w:t>
            </w:r>
          </w:p>
        </w:tc>
        <w:tc>
          <w:tcPr>
            <w:tcW w:w="1814" w:type="dxa"/>
            <w:vAlign w:val="bottom"/>
          </w:tcPr>
          <w:p w:rsidR="003A54AF" w:rsidRDefault="003A54AF">
            <w:pPr>
              <w:pStyle w:val="ConsPlusNormal"/>
              <w:jc w:val="right"/>
            </w:pPr>
            <w:r>
              <w:t>2852,5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0140902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19618,0</w:t>
            </w:r>
          </w:p>
        </w:tc>
        <w:tc>
          <w:tcPr>
            <w:tcW w:w="1644" w:type="dxa"/>
            <w:vAlign w:val="bottom"/>
          </w:tcPr>
          <w:p w:rsidR="003A54AF" w:rsidRDefault="003A54AF">
            <w:pPr>
              <w:pStyle w:val="ConsPlusNormal"/>
              <w:jc w:val="right"/>
            </w:pPr>
            <w:r>
              <w:t>19618,0</w:t>
            </w:r>
          </w:p>
        </w:tc>
        <w:tc>
          <w:tcPr>
            <w:tcW w:w="1814" w:type="dxa"/>
            <w:vAlign w:val="bottom"/>
          </w:tcPr>
          <w:p w:rsidR="003A54AF" w:rsidRDefault="003A54AF">
            <w:pPr>
              <w:pStyle w:val="ConsPlusNormal"/>
              <w:jc w:val="right"/>
            </w:pPr>
            <w:r>
              <w:t>19618,0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0140902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19618,0</w:t>
            </w:r>
          </w:p>
        </w:tc>
        <w:tc>
          <w:tcPr>
            <w:tcW w:w="1644" w:type="dxa"/>
            <w:vAlign w:val="bottom"/>
          </w:tcPr>
          <w:p w:rsidR="003A54AF" w:rsidRDefault="003A54AF">
            <w:pPr>
              <w:pStyle w:val="ConsPlusNormal"/>
              <w:jc w:val="right"/>
            </w:pPr>
            <w:r>
              <w:t>19618,0</w:t>
            </w:r>
          </w:p>
        </w:tc>
        <w:tc>
          <w:tcPr>
            <w:tcW w:w="1814" w:type="dxa"/>
            <w:vAlign w:val="bottom"/>
          </w:tcPr>
          <w:p w:rsidR="003A54AF" w:rsidRDefault="003A54AF">
            <w:pPr>
              <w:pStyle w:val="ConsPlusNormal"/>
              <w:jc w:val="right"/>
            </w:pPr>
            <w:r>
              <w:t>19618,0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Кадровое обеспечение системы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179,0</w:t>
            </w:r>
          </w:p>
        </w:tc>
        <w:tc>
          <w:tcPr>
            <w:tcW w:w="1644" w:type="dxa"/>
            <w:vAlign w:val="bottom"/>
          </w:tcPr>
          <w:p w:rsidR="003A54AF" w:rsidRDefault="003A54AF">
            <w:pPr>
              <w:pStyle w:val="ConsPlusNormal"/>
              <w:jc w:val="right"/>
            </w:pPr>
            <w:r>
              <w:t>179,0</w:t>
            </w:r>
          </w:p>
        </w:tc>
        <w:tc>
          <w:tcPr>
            <w:tcW w:w="1814" w:type="dxa"/>
            <w:vAlign w:val="bottom"/>
          </w:tcPr>
          <w:p w:rsidR="003A54AF" w:rsidRDefault="003A54AF">
            <w:pPr>
              <w:pStyle w:val="ConsPlusNormal"/>
              <w:jc w:val="right"/>
            </w:pPr>
            <w:r>
              <w:t>196,9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0151139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179,0</w:t>
            </w:r>
          </w:p>
        </w:tc>
        <w:tc>
          <w:tcPr>
            <w:tcW w:w="1644" w:type="dxa"/>
            <w:vAlign w:val="bottom"/>
          </w:tcPr>
          <w:p w:rsidR="003A54AF" w:rsidRDefault="003A54AF">
            <w:pPr>
              <w:pStyle w:val="ConsPlusNormal"/>
              <w:jc w:val="right"/>
            </w:pPr>
            <w:r>
              <w:t>179,0</w:t>
            </w:r>
          </w:p>
        </w:tc>
        <w:tc>
          <w:tcPr>
            <w:tcW w:w="1814" w:type="dxa"/>
            <w:vAlign w:val="bottom"/>
          </w:tcPr>
          <w:p w:rsidR="003A54AF" w:rsidRDefault="003A54AF">
            <w:pPr>
              <w:pStyle w:val="ConsPlusNormal"/>
              <w:jc w:val="right"/>
            </w:pPr>
            <w:r>
              <w:t>196,9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0151139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179,0</w:t>
            </w:r>
          </w:p>
        </w:tc>
        <w:tc>
          <w:tcPr>
            <w:tcW w:w="1644" w:type="dxa"/>
            <w:vAlign w:val="bottom"/>
          </w:tcPr>
          <w:p w:rsidR="003A54AF" w:rsidRDefault="003A54AF">
            <w:pPr>
              <w:pStyle w:val="ConsPlusNormal"/>
              <w:jc w:val="right"/>
            </w:pPr>
            <w:r>
              <w:t>179,0</w:t>
            </w:r>
          </w:p>
        </w:tc>
        <w:tc>
          <w:tcPr>
            <w:tcW w:w="1814" w:type="dxa"/>
            <w:vAlign w:val="bottom"/>
          </w:tcPr>
          <w:p w:rsidR="003A54AF" w:rsidRDefault="003A54AF">
            <w:pPr>
              <w:pStyle w:val="ConsPlusNormal"/>
              <w:jc w:val="right"/>
            </w:pPr>
            <w:r>
              <w:t>196,9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Заготовка, переработка, хранение и обеспечение безопасности донорской крови и ее компонентов</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448389,2</w:t>
            </w:r>
          </w:p>
        </w:tc>
        <w:tc>
          <w:tcPr>
            <w:tcW w:w="1644" w:type="dxa"/>
            <w:vAlign w:val="bottom"/>
          </w:tcPr>
          <w:p w:rsidR="003A54AF" w:rsidRDefault="003A54AF">
            <w:pPr>
              <w:pStyle w:val="ConsPlusNormal"/>
              <w:jc w:val="right"/>
            </w:pPr>
            <w:r>
              <w:t>448389,2</w:t>
            </w:r>
          </w:p>
        </w:tc>
        <w:tc>
          <w:tcPr>
            <w:tcW w:w="1814" w:type="dxa"/>
            <w:vAlign w:val="bottom"/>
          </w:tcPr>
          <w:p w:rsidR="003A54AF" w:rsidRDefault="003A54AF">
            <w:pPr>
              <w:pStyle w:val="ConsPlusNormal"/>
              <w:jc w:val="right"/>
            </w:pPr>
            <w:r>
              <w:t>502661,1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26" w:history="1">
              <w:r>
                <w:rPr>
                  <w:color w:val="0000FF"/>
                </w:rPr>
                <w:t>программа</w:t>
              </w:r>
            </w:hyperlink>
            <w:r>
              <w:t xml:space="preserve"> Краснодарского края "Развитие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448389,2</w:t>
            </w:r>
          </w:p>
        </w:tc>
        <w:tc>
          <w:tcPr>
            <w:tcW w:w="1644" w:type="dxa"/>
            <w:vAlign w:val="bottom"/>
          </w:tcPr>
          <w:p w:rsidR="003A54AF" w:rsidRDefault="003A54AF">
            <w:pPr>
              <w:pStyle w:val="ConsPlusNormal"/>
              <w:jc w:val="right"/>
            </w:pPr>
            <w:r>
              <w:t>448389,2</w:t>
            </w:r>
          </w:p>
        </w:tc>
        <w:tc>
          <w:tcPr>
            <w:tcW w:w="1814" w:type="dxa"/>
            <w:vAlign w:val="bottom"/>
          </w:tcPr>
          <w:p w:rsidR="003A54AF" w:rsidRDefault="003A54AF">
            <w:pPr>
              <w:pStyle w:val="ConsPlusNormal"/>
              <w:jc w:val="right"/>
            </w:pPr>
            <w:r>
              <w:t>502661,1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0120000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448210,0</w:t>
            </w:r>
          </w:p>
        </w:tc>
        <w:tc>
          <w:tcPr>
            <w:tcW w:w="1644" w:type="dxa"/>
            <w:vAlign w:val="bottom"/>
          </w:tcPr>
          <w:p w:rsidR="003A54AF" w:rsidRDefault="003A54AF">
            <w:pPr>
              <w:pStyle w:val="ConsPlusNormal"/>
              <w:jc w:val="right"/>
            </w:pPr>
            <w:r>
              <w:t>448210,0</w:t>
            </w:r>
          </w:p>
        </w:tc>
        <w:tc>
          <w:tcPr>
            <w:tcW w:w="1814" w:type="dxa"/>
            <w:vAlign w:val="bottom"/>
          </w:tcPr>
          <w:p w:rsidR="003A54AF" w:rsidRDefault="003A54AF">
            <w:pPr>
              <w:pStyle w:val="ConsPlusNormal"/>
              <w:jc w:val="right"/>
            </w:pPr>
            <w:r>
              <w:t>502464,0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0120059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445210,0</w:t>
            </w:r>
          </w:p>
        </w:tc>
        <w:tc>
          <w:tcPr>
            <w:tcW w:w="1644" w:type="dxa"/>
            <w:vAlign w:val="bottom"/>
          </w:tcPr>
          <w:p w:rsidR="003A54AF" w:rsidRDefault="003A54AF">
            <w:pPr>
              <w:pStyle w:val="ConsPlusNormal"/>
              <w:jc w:val="right"/>
            </w:pPr>
            <w:r>
              <w:t>445210,0</w:t>
            </w:r>
          </w:p>
        </w:tc>
        <w:tc>
          <w:tcPr>
            <w:tcW w:w="1814" w:type="dxa"/>
            <w:vAlign w:val="bottom"/>
          </w:tcPr>
          <w:p w:rsidR="003A54AF" w:rsidRDefault="003A54AF">
            <w:pPr>
              <w:pStyle w:val="ConsPlusNormal"/>
              <w:jc w:val="right"/>
            </w:pPr>
            <w:r>
              <w:t>499464,0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0120059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445210,0</w:t>
            </w:r>
          </w:p>
        </w:tc>
        <w:tc>
          <w:tcPr>
            <w:tcW w:w="1644" w:type="dxa"/>
            <w:vAlign w:val="bottom"/>
          </w:tcPr>
          <w:p w:rsidR="003A54AF" w:rsidRDefault="003A54AF">
            <w:pPr>
              <w:pStyle w:val="ConsPlusNormal"/>
              <w:jc w:val="right"/>
            </w:pPr>
            <w:r>
              <w:t>445210,0</w:t>
            </w:r>
          </w:p>
        </w:tc>
        <w:tc>
          <w:tcPr>
            <w:tcW w:w="1814" w:type="dxa"/>
            <w:vAlign w:val="bottom"/>
          </w:tcPr>
          <w:p w:rsidR="003A54AF" w:rsidRDefault="003A54AF">
            <w:pPr>
              <w:pStyle w:val="ConsPlusNormal"/>
              <w:jc w:val="right"/>
            </w:pPr>
            <w:r>
              <w:t>499464,0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0120902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3000,0</w:t>
            </w:r>
          </w:p>
        </w:tc>
        <w:tc>
          <w:tcPr>
            <w:tcW w:w="1644" w:type="dxa"/>
            <w:vAlign w:val="bottom"/>
          </w:tcPr>
          <w:p w:rsidR="003A54AF" w:rsidRDefault="003A54AF">
            <w:pPr>
              <w:pStyle w:val="ConsPlusNormal"/>
              <w:jc w:val="right"/>
            </w:pPr>
            <w:r>
              <w:t>3000,0</w:t>
            </w:r>
          </w:p>
        </w:tc>
        <w:tc>
          <w:tcPr>
            <w:tcW w:w="1814" w:type="dxa"/>
            <w:vAlign w:val="bottom"/>
          </w:tcPr>
          <w:p w:rsidR="003A54AF" w:rsidRDefault="003A54AF">
            <w:pPr>
              <w:pStyle w:val="ConsPlusNormal"/>
              <w:jc w:val="right"/>
            </w:pPr>
            <w:r>
              <w:t>3000,0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0120902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3000,0</w:t>
            </w:r>
          </w:p>
        </w:tc>
        <w:tc>
          <w:tcPr>
            <w:tcW w:w="1644" w:type="dxa"/>
            <w:vAlign w:val="bottom"/>
          </w:tcPr>
          <w:p w:rsidR="003A54AF" w:rsidRDefault="003A54AF">
            <w:pPr>
              <w:pStyle w:val="ConsPlusNormal"/>
              <w:jc w:val="right"/>
            </w:pPr>
            <w:r>
              <w:t>3000,0</w:t>
            </w:r>
          </w:p>
        </w:tc>
        <w:tc>
          <w:tcPr>
            <w:tcW w:w="1814" w:type="dxa"/>
            <w:vAlign w:val="bottom"/>
          </w:tcPr>
          <w:p w:rsidR="003A54AF" w:rsidRDefault="003A54AF">
            <w:pPr>
              <w:pStyle w:val="ConsPlusNormal"/>
              <w:jc w:val="right"/>
            </w:pPr>
            <w:r>
              <w:t>3000,0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Кадровое обеспечение системы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0150000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179,2</w:t>
            </w:r>
          </w:p>
        </w:tc>
        <w:tc>
          <w:tcPr>
            <w:tcW w:w="1644" w:type="dxa"/>
            <w:vAlign w:val="bottom"/>
          </w:tcPr>
          <w:p w:rsidR="003A54AF" w:rsidRDefault="003A54AF">
            <w:pPr>
              <w:pStyle w:val="ConsPlusNormal"/>
              <w:jc w:val="right"/>
            </w:pPr>
            <w:r>
              <w:t>179,2</w:t>
            </w:r>
          </w:p>
        </w:tc>
        <w:tc>
          <w:tcPr>
            <w:tcW w:w="1814" w:type="dxa"/>
            <w:vAlign w:val="bottom"/>
          </w:tcPr>
          <w:p w:rsidR="003A54AF" w:rsidRDefault="003A54AF">
            <w:pPr>
              <w:pStyle w:val="ConsPlusNormal"/>
              <w:jc w:val="right"/>
            </w:pPr>
            <w:r>
              <w:t>197,1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0151139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179,2</w:t>
            </w:r>
          </w:p>
        </w:tc>
        <w:tc>
          <w:tcPr>
            <w:tcW w:w="1644" w:type="dxa"/>
            <w:vAlign w:val="bottom"/>
          </w:tcPr>
          <w:p w:rsidR="003A54AF" w:rsidRDefault="003A54AF">
            <w:pPr>
              <w:pStyle w:val="ConsPlusNormal"/>
              <w:jc w:val="right"/>
            </w:pPr>
            <w:r>
              <w:t>179,2</w:t>
            </w:r>
          </w:p>
        </w:tc>
        <w:tc>
          <w:tcPr>
            <w:tcW w:w="1814" w:type="dxa"/>
            <w:vAlign w:val="bottom"/>
          </w:tcPr>
          <w:p w:rsidR="003A54AF" w:rsidRDefault="003A54AF">
            <w:pPr>
              <w:pStyle w:val="ConsPlusNormal"/>
              <w:jc w:val="right"/>
            </w:pPr>
            <w:r>
              <w:t>197,1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0151139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179,2</w:t>
            </w:r>
          </w:p>
        </w:tc>
        <w:tc>
          <w:tcPr>
            <w:tcW w:w="1644" w:type="dxa"/>
            <w:vAlign w:val="bottom"/>
          </w:tcPr>
          <w:p w:rsidR="003A54AF" w:rsidRDefault="003A54AF">
            <w:pPr>
              <w:pStyle w:val="ConsPlusNormal"/>
              <w:jc w:val="right"/>
            </w:pPr>
            <w:r>
              <w:t>179,2</w:t>
            </w:r>
          </w:p>
        </w:tc>
        <w:tc>
          <w:tcPr>
            <w:tcW w:w="1814" w:type="dxa"/>
            <w:vAlign w:val="bottom"/>
          </w:tcPr>
          <w:p w:rsidR="003A54AF" w:rsidRDefault="003A54AF">
            <w:pPr>
              <w:pStyle w:val="ConsPlusNormal"/>
              <w:jc w:val="right"/>
            </w:pPr>
            <w:r>
              <w:t>197,1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Санитарно-эпидемиологическое благополучие</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21960,0</w:t>
            </w:r>
          </w:p>
        </w:tc>
        <w:tc>
          <w:tcPr>
            <w:tcW w:w="1644" w:type="dxa"/>
            <w:vAlign w:val="bottom"/>
          </w:tcPr>
          <w:p w:rsidR="003A54AF" w:rsidRDefault="003A54AF">
            <w:pPr>
              <w:pStyle w:val="ConsPlusNormal"/>
              <w:jc w:val="right"/>
            </w:pPr>
            <w:r>
              <w:t>21960,0</w:t>
            </w:r>
          </w:p>
        </w:tc>
        <w:tc>
          <w:tcPr>
            <w:tcW w:w="1814" w:type="dxa"/>
            <w:vAlign w:val="bottom"/>
          </w:tcPr>
          <w:p w:rsidR="003A54AF" w:rsidRDefault="003A54AF">
            <w:pPr>
              <w:pStyle w:val="ConsPlusNormal"/>
              <w:jc w:val="right"/>
            </w:pPr>
            <w:r>
              <w:t>24477,0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27" w:history="1">
              <w:r>
                <w:rPr>
                  <w:color w:val="0000FF"/>
                </w:rPr>
                <w:t>программа</w:t>
              </w:r>
            </w:hyperlink>
            <w:r>
              <w:t xml:space="preserve"> Краснодарского края "Развитие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21960,0</w:t>
            </w:r>
          </w:p>
        </w:tc>
        <w:tc>
          <w:tcPr>
            <w:tcW w:w="1644" w:type="dxa"/>
            <w:vAlign w:val="bottom"/>
          </w:tcPr>
          <w:p w:rsidR="003A54AF" w:rsidRDefault="003A54AF">
            <w:pPr>
              <w:pStyle w:val="ConsPlusNormal"/>
              <w:jc w:val="right"/>
            </w:pPr>
            <w:r>
              <w:t>21960,0</w:t>
            </w:r>
          </w:p>
        </w:tc>
        <w:tc>
          <w:tcPr>
            <w:tcW w:w="1814" w:type="dxa"/>
            <w:vAlign w:val="bottom"/>
          </w:tcPr>
          <w:p w:rsidR="003A54AF" w:rsidRDefault="003A54AF">
            <w:pPr>
              <w:pStyle w:val="ConsPlusNormal"/>
              <w:jc w:val="right"/>
            </w:pPr>
            <w:r>
              <w:t>24477,0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0110000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21960,0</w:t>
            </w:r>
          </w:p>
        </w:tc>
        <w:tc>
          <w:tcPr>
            <w:tcW w:w="1644" w:type="dxa"/>
            <w:vAlign w:val="bottom"/>
          </w:tcPr>
          <w:p w:rsidR="003A54AF" w:rsidRDefault="003A54AF">
            <w:pPr>
              <w:pStyle w:val="ConsPlusNormal"/>
              <w:jc w:val="right"/>
            </w:pPr>
            <w:r>
              <w:t>21960,0</w:t>
            </w:r>
          </w:p>
        </w:tc>
        <w:tc>
          <w:tcPr>
            <w:tcW w:w="1814" w:type="dxa"/>
            <w:vAlign w:val="bottom"/>
          </w:tcPr>
          <w:p w:rsidR="003A54AF" w:rsidRDefault="003A54AF">
            <w:pPr>
              <w:pStyle w:val="ConsPlusNormal"/>
              <w:jc w:val="right"/>
            </w:pPr>
            <w:r>
              <w:t>24477,0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0110059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20660,0</w:t>
            </w:r>
          </w:p>
        </w:tc>
        <w:tc>
          <w:tcPr>
            <w:tcW w:w="1644" w:type="dxa"/>
            <w:vAlign w:val="bottom"/>
          </w:tcPr>
          <w:p w:rsidR="003A54AF" w:rsidRDefault="003A54AF">
            <w:pPr>
              <w:pStyle w:val="ConsPlusNormal"/>
              <w:jc w:val="right"/>
            </w:pPr>
            <w:r>
              <w:t>20660,0</w:t>
            </w:r>
          </w:p>
        </w:tc>
        <w:tc>
          <w:tcPr>
            <w:tcW w:w="1814" w:type="dxa"/>
            <w:vAlign w:val="bottom"/>
          </w:tcPr>
          <w:p w:rsidR="003A54AF" w:rsidRDefault="003A54AF">
            <w:pPr>
              <w:pStyle w:val="ConsPlusNormal"/>
              <w:jc w:val="right"/>
            </w:pPr>
            <w:r>
              <w:t>23177,0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0110059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20660,0</w:t>
            </w:r>
          </w:p>
        </w:tc>
        <w:tc>
          <w:tcPr>
            <w:tcW w:w="1644" w:type="dxa"/>
            <w:vAlign w:val="bottom"/>
          </w:tcPr>
          <w:p w:rsidR="003A54AF" w:rsidRDefault="003A54AF">
            <w:pPr>
              <w:pStyle w:val="ConsPlusNormal"/>
              <w:jc w:val="right"/>
            </w:pPr>
            <w:r>
              <w:t>20660,0</w:t>
            </w:r>
          </w:p>
        </w:tc>
        <w:tc>
          <w:tcPr>
            <w:tcW w:w="1814" w:type="dxa"/>
            <w:vAlign w:val="bottom"/>
          </w:tcPr>
          <w:p w:rsidR="003A54AF" w:rsidRDefault="003A54AF">
            <w:pPr>
              <w:pStyle w:val="ConsPlusNormal"/>
              <w:jc w:val="right"/>
            </w:pPr>
            <w:r>
              <w:t>23177,0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0110901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1300,0</w:t>
            </w:r>
          </w:p>
        </w:tc>
        <w:tc>
          <w:tcPr>
            <w:tcW w:w="1644" w:type="dxa"/>
            <w:vAlign w:val="bottom"/>
          </w:tcPr>
          <w:p w:rsidR="003A54AF" w:rsidRDefault="003A54AF">
            <w:pPr>
              <w:pStyle w:val="ConsPlusNormal"/>
              <w:jc w:val="right"/>
            </w:pPr>
            <w:r>
              <w:t>1300,0</w:t>
            </w:r>
          </w:p>
        </w:tc>
        <w:tc>
          <w:tcPr>
            <w:tcW w:w="1814" w:type="dxa"/>
            <w:vAlign w:val="bottom"/>
          </w:tcPr>
          <w:p w:rsidR="003A54AF" w:rsidRDefault="003A54AF">
            <w:pPr>
              <w:pStyle w:val="ConsPlusNormal"/>
              <w:jc w:val="right"/>
            </w:pPr>
            <w:r>
              <w:t>1300,0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0110901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1300,0</w:t>
            </w:r>
          </w:p>
        </w:tc>
        <w:tc>
          <w:tcPr>
            <w:tcW w:w="1644" w:type="dxa"/>
            <w:vAlign w:val="bottom"/>
          </w:tcPr>
          <w:p w:rsidR="003A54AF" w:rsidRDefault="003A54AF">
            <w:pPr>
              <w:pStyle w:val="ConsPlusNormal"/>
              <w:jc w:val="right"/>
            </w:pPr>
            <w:r>
              <w:t>1300,0</w:t>
            </w:r>
          </w:p>
        </w:tc>
        <w:tc>
          <w:tcPr>
            <w:tcW w:w="1814" w:type="dxa"/>
            <w:vAlign w:val="bottom"/>
          </w:tcPr>
          <w:p w:rsidR="003A54AF" w:rsidRDefault="003A54AF">
            <w:pPr>
              <w:pStyle w:val="ConsPlusNormal"/>
              <w:jc w:val="right"/>
            </w:pPr>
            <w:r>
              <w:t>1300,0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23021208,8</w:t>
            </w:r>
          </w:p>
        </w:tc>
        <w:tc>
          <w:tcPr>
            <w:tcW w:w="1644" w:type="dxa"/>
            <w:vAlign w:val="bottom"/>
          </w:tcPr>
          <w:p w:rsidR="003A54AF" w:rsidRDefault="003A54AF">
            <w:pPr>
              <w:pStyle w:val="ConsPlusNormal"/>
              <w:jc w:val="right"/>
            </w:pPr>
            <w:r>
              <w:t>23021208,8</w:t>
            </w:r>
          </w:p>
        </w:tc>
        <w:tc>
          <w:tcPr>
            <w:tcW w:w="1814" w:type="dxa"/>
            <w:vAlign w:val="bottom"/>
          </w:tcPr>
          <w:p w:rsidR="003A54AF" w:rsidRDefault="003A54AF">
            <w:pPr>
              <w:pStyle w:val="ConsPlusNormal"/>
              <w:jc w:val="right"/>
            </w:pPr>
            <w:r>
              <w:t>23095685,6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28" w:history="1">
              <w:r>
                <w:rPr>
                  <w:color w:val="0000FF"/>
                </w:rPr>
                <w:t>программа</w:t>
              </w:r>
            </w:hyperlink>
            <w:r>
              <w:t xml:space="preserve"> Краснодарского края "Развитие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22885371,5</w:t>
            </w:r>
          </w:p>
        </w:tc>
        <w:tc>
          <w:tcPr>
            <w:tcW w:w="1644" w:type="dxa"/>
            <w:vAlign w:val="bottom"/>
          </w:tcPr>
          <w:p w:rsidR="003A54AF" w:rsidRDefault="003A54AF">
            <w:pPr>
              <w:pStyle w:val="ConsPlusNormal"/>
              <w:jc w:val="right"/>
            </w:pPr>
            <w:r>
              <w:t>22885371,5</w:t>
            </w:r>
          </w:p>
        </w:tc>
        <w:tc>
          <w:tcPr>
            <w:tcW w:w="1814" w:type="dxa"/>
            <w:vAlign w:val="bottom"/>
          </w:tcPr>
          <w:p w:rsidR="003A54AF" w:rsidRDefault="003A54AF">
            <w:pPr>
              <w:pStyle w:val="ConsPlusNormal"/>
              <w:jc w:val="right"/>
            </w:pPr>
            <w:r>
              <w:t>22993696,9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132668,2</w:t>
            </w:r>
          </w:p>
        </w:tc>
        <w:tc>
          <w:tcPr>
            <w:tcW w:w="1644" w:type="dxa"/>
            <w:vAlign w:val="bottom"/>
          </w:tcPr>
          <w:p w:rsidR="003A54AF" w:rsidRDefault="003A54AF">
            <w:pPr>
              <w:pStyle w:val="ConsPlusNormal"/>
              <w:jc w:val="right"/>
            </w:pPr>
            <w:r>
              <w:t>132668,2</w:t>
            </w:r>
          </w:p>
        </w:tc>
        <w:tc>
          <w:tcPr>
            <w:tcW w:w="1814" w:type="dxa"/>
            <w:vAlign w:val="bottom"/>
          </w:tcPr>
          <w:p w:rsidR="003A54AF" w:rsidRDefault="003A54AF">
            <w:pPr>
              <w:pStyle w:val="ConsPlusNormal"/>
              <w:jc w:val="right"/>
            </w:pPr>
            <w:r>
              <w:t>134714,2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0110059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32829,0</w:t>
            </w:r>
          </w:p>
        </w:tc>
        <w:tc>
          <w:tcPr>
            <w:tcW w:w="1644" w:type="dxa"/>
            <w:vAlign w:val="bottom"/>
          </w:tcPr>
          <w:p w:rsidR="003A54AF" w:rsidRDefault="003A54AF">
            <w:pPr>
              <w:pStyle w:val="ConsPlusNormal"/>
              <w:jc w:val="right"/>
            </w:pPr>
            <w:r>
              <w:t>32829,0</w:t>
            </w:r>
          </w:p>
        </w:tc>
        <w:tc>
          <w:tcPr>
            <w:tcW w:w="1814" w:type="dxa"/>
            <w:vAlign w:val="bottom"/>
          </w:tcPr>
          <w:p w:rsidR="003A54AF" w:rsidRDefault="003A54AF">
            <w:pPr>
              <w:pStyle w:val="ConsPlusNormal"/>
              <w:jc w:val="right"/>
            </w:pPr>
            <w:r>
              <w:t>36829,0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0110059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32829,0</w:t>
            </w:r>
          </w:p>
        </w:tc>
        <w:tc>
          <w:tcPr>
            <w:tcW w:w="1644" w:type="dxa"/>
            <w:vAlign w:val="bottom"/>
          </w:tcPr>
          <w:p w:rsidR="003A54AF" w:rsidRDefault="003A54AF">
            <w:pPr>
              <w:pStyle w:val="ConsPlusNormal"/>
              <w:jc w:val="right"/>
            </w:pPr>
            <w:r>
              <w:t>32829,0</w:t>
            </w:r>
          </w:p>
        </w:tc>
        <w:tc>
          <w:tcPr>
            <w:tcW w:w="1814" w:type="dxa"/>
            <w:vAlign w:val="bottom"/>
          </w:tcPr>
          <w:p w:rsidR="003A54AF" w:rsidRDefault="003A54AF">
            <w:pPr>
              <w:pStyle w:val="ConsPlusNormal"/>
              <w:jc w:val="right"/>
            </w:pPr>
            <w:r>
              <w:t>36829,0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0110901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1327,0</w:t>
            </w:r>
          </w:p>
        </w:tc>
        <w:tc>
          <w:tcPr>
            <w:tcW w:w="1644" w:type="dxa"/>
            <w:vAlign w:val="bottom"/>
          </w:tcPr>
          <w:p w:rsidR="003A54AF" w:rsidRDefault="003A54AF">
            <w:pPr>
              <w:pStyle w:val="ConsPlusNormal"/>
              <w:jc w:val="right"/>
            </w:pPr>
            <w:r>
              <w:t>1327,0</w:t>
            </w:r>
          </w:p>
        </w:tc>
        <w:tc>
          <w:tcPr>
            <w:tcW w:w="1814" w:type="dxa"/>
            <w:vAlign w:val="bottom"/>
          </w:tcPr>
          <w:p w:rsidR="003A54AF" w:rsidRDefault="003A54AF">
            <w:pPr>
              <w:pStyle w:val="ConsPlusNormal"/>
              <w:jc w:val="right"/>
            </w:pPr>
            <w:r>
              <w:t>1327,0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0110901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1327,0</w:t>
            </w:r>
          </w:p>
        </w:tc>
        <w:tc>
          <w:tcPr>
            <w:tcW w:w="1644" w:type="dxa"/>
            <w:vAlign w:val="bottom"/>
          </w:tcPr>
          <w:p w:rsidR="003A54AF" w:rsidRDefault="003A54AF">
            <w:pPr>
              <w:pStyle w:val="ConsPlusNormal"/>
              <w:jc w:val="right"/>
            </w:pPr>
            <w:r>
              <w:t>1327,0</w:t>
            </w:r>
          </w:p>
        </w:tc>
        <w:tc>
          <w:tcPr>
            <w:tcW w:w="1814" w:type="dxa"/>
            <w:vAlign w:val="bottom"/>
          </w:tcPr>
          <w:p w:rsidR="003A54AF" w:rsidRDefault="003A54AF">
            <w:pPr>
              <w:pStyle w:val="ConsPlusNormal"/>
              <w:jc w:val="right"/>
            </w:pPr>
            <w:r>
              <w:t>1327,0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0110902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1300,0</w:t>
            </w:r>
          </w:p>
        </w:tc>
        <w:tc>
          <w:tcPr>
            <w:tcW w:w="1644" w:type="dxa"/>
            <w:vAlign w:val="bottom"/>
          </w:tcPr>
          <w:p w:rsidR="003A54AF" w:rsidRDefault="003A54AF">
            <w:pPr>
              <w:pStyle w:val="ConsPlusNormal"/>
              <w:jc w:val="right"/>
            </w:pPr>
            <w:r>
              <w:t>1300,0</w:t>
            </w:r>
          </w:p>
        </w:tc>
        <w:tc>
          <w:tcPr>
            <w:tcW w:w="1814" w:type="dxa"/>
            <w:vAlign w:val="bottom"/>
          </w:tcPr>
          <w:p w:rsidR="003A54AF" w:rsidRDefault="003A54AF">
            <w:pPr>
              <w:pStyle w:val="ConsPlusNormal"/>
              <w:jc w:val="right"/>
            </w:pPr>
            <w:r>
              <w:t>1300,0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0110902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1300,0</w:t>
            </w:r>
          </w:p>
        </w:tc>
        <w:tc>
          <w:tcPr>
            <w:tcW w:w="1644" w:type="dxa"/>
            <w:vAlign w:val="bottom"/>
          </w:tcPr>
          <w:p w:rsidR="003A54AF" w:rsidRDefault="003A54AF">
            <w:pPr>
              <w:pStyle w:val="ConsPlusNormal"/>
              <w:jc w:val="right"/>
            </w:pPr>
            <w:r>
              <w:t>1300,0</w:t>
            </w:r>
          </w:p>
        </w:tc>
        <w:tc>
          <w:tcPr>
            <w:tcW w:w="1814" w:type="dxa"/>
            <w:vAlign w:val="bottom"/>
          </w:tcPr>
          <w:p w:rsidR="003A54AF" w:rsidRDefault="003A54AF">
            <w:pPr>
              <w:pStyle w:val="ConsPlusNormal"/>
              <w:jc w:val="right"/>
            </w:pPr>
            <w:r>
              <w:t>1300,0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улучшению демографической ситуации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0110906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82212,2</w:t>
            </w:r>
          </w:p>
        </w:tc>
        <w:tc>
          <w:tcPr>
            <w:tcW w:w="1644" w:type="dxa"/>
            <w:vAlign w:val="bottom"/>
          </w:tcPr>
          <w:p w:rsidR="003A54AF" w:rsidRDefault="003A54AF">
            <w:pPr>
              <w:pStyle w:val="ConsPlusNormal"/>
              <w:jc w:val="right"/>
            </w:pPr>
            <w:r>
              <w:t>82212,2</w:t>
            </w:r>
          </w:p>
        </w:tc>
        <w:tc>
          <w:tcPr>
            <w:tcW w:w="1814" w:type="dxa"/>
            <w:vAlign w:val="bottom"/>
          </w:tcPr>
          <w:p w:rsidR="003A54AF" w:rsidRDefault="003A54AF">
            <w:pPr>
              <w:pStyle w:val="ConsPlusNormal"/>
              <w:jc w:val="right"/>
            </w:pPr>
            <w:r>
              <w:t>80258,2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0110906</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82212,2</w:t>
            </w:r>
          </w:p>
        </w:tc>
        <w:tc>
          <w:tcPr>
            <w:tcW w:w="1644" w:type="dxa"/>
            <w:vAlign w:val="bottom"/>
          </w:tcPr>
          <w:p w:rsidR="003A54AF" w:rsidRDefault="003A54AF">
            <w:pPr>
              <w:pStyle w:val="ConsPlusNormal"/>
              <w:jc w:val="right"/>
            </w:pPr>
            <w:r>
              <w:t>82212,2</w:t>
            </w:r>
          </w:p>
        </w:tc>
        <w:tc>
          <w:tcPr>
            <w:tcW w:w="1814" w:type="dxa"/>
            <w:vAlign w:val="bottom"/>
          </w:tcPr>
          <w:p w:rsidR="003A54AF" w:rsidRDefault="003A54AF">
            <w:pPr>
              <w:pStyle w:val="ConsPlusNormal"/>
              <w:jc w:val="right"/>
            </w:pPr>
            <w:r>
              <w:t>80258,2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Закупки лекарственных препаратов и медицинского оборудования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0111144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15000,0</w:t>
            </w:r>
          </w:p>
        </w:tc>
        <w:tc>
          <w:tcPr>
            <w:tcW w:w="1644" w:type="dxa"/>
            <w:vAlign w:val="bottom"/>
          </w:tcPr>
          <w:p w:rsidR="003A54AF" w:rsidRDefault="003A54AF">
            <w:pPr>
              <w:pStyle w:val="ConsPlusNormal"/>
              <w:jc w:val="right"/>
            </w:pPr>
            <w:r>
              <w:t>15000,0</w:t>
            </w:r>
          </w:p>
        </w:tc>
        <w:tc>
          <w:tcPr>
            <w:tcW w:w="1814" w:type="dxa"/>
            <w:vAlign w:val="bottom"/>
          </w:tcPr>
          <w:p w:rsidR="003A54AF" w:rsidRDefault="003A54AF">
            <w:pPr>
              <w:pStyle w:val="ConsPlusNormal"/>
              <w:jc w:val="right"/>
            </w:pPr>
            <w:r>
              <w:t>15000,0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0111144</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15000,0</w:t>
            </w:r>
          </w:p>
        </w:tc>
        <w:tc>
          <w:tcPr>
            <w:tcW w:w="1644" w:type="dxa"/>
            <w:vAlign w:val="bottom"/>
          </w:tcPr>
          <w:p w:rsidR="003A54AF" w:rsidRDefault="003A54AF">
            <w:pPr>
              <w:pStyle w:val="ConsPlusNormal"/>
              <w:jc w:val="right"/>
            </w:pPr>
            <w:r>
              <w:t>15000,0</w:t>
            </w:r>
          </w:p>
        </w:tc>
        <w:tc>
          <w:tcPr>
            <w:tcW w:w="1814" w:type="dxa"/>
            <w:vAlign w:val="bottom"/>
          </w:tcPr>
          <w:p w:rsidR="003A54AF" w:rsidRDefault="003A54AF">
            <w:pPr>
              <w:pStyle w:val="ConsPlusNormal"/>
              <w:jc w:val="right"/>
            </w:pPr>
            <w:r>
              <w:t>15000,0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1212242,1</w:t>
            </w:r>
          </w:p>
        </w:tc>
        <w:tc>
          <w:tcPr>
            <w:tcW w:w="1644" w:type="dxa"/>
            <w:vAlign w:val="bottom"/>
          </w:tcPr>
          <w:p w:rsidR="003A54AF" w:rsidRDefault="003A54AF">
            <w:pPr>
              <w:pStyle w:val="ConsPlusNormal"/>
              <w:jc w:val="right"/>
            </w:pPr>
            <w:r>
              <w:t>1212242,1</w:t>
            </w:r>
          </w:p>
        </w:tc>
        <w:tc>
          <w:tcPr>
            <w:tcW w:w="1814" w:type="dxa"/>
            <w:vAlign w:val="bottom"/>
          </w:tcPr>
          <w:p w:rsidR="003A54AF" w:rsidRDefault="003A54AF">
            <w:pPr>
              <w:pStyle w:val="ConsPlusNormal"/>
              <w:jc w:val="right"/>
            </w:pPr>
            <w:r>
              <w:t>1285978,0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0120059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752326,1</w:t>
            </w:r>
          </w:p>
        </w:tc>
        <w:tc>
          <w:tcPr>
            <w:tcW w:w="1644" w:type="dxa"/>
            <w:vAlign w:val="bottom"/>
          </w:tcPr>
          <w:p w:rsidR="003A54AF" w:rsidRDefault="003A54AF">
            <w:pPr>
              <w:pStyle w:val="ConsPlusNormal"/>
              <w:jc w:val="right"/>
            </w:pPr>
            <w:r>
              <w:t>752326,1</w:t>
            </w:r>
          </w:p>
        </w:tc>
        <w:tc>
          <w:tcPr>
            <w:tcW w:w="1814" w:type="dxa"/>
            <w:vAlign w:val="bottom"/>
          </w:tcPr>
          <w:p w:rsidR="003A54AF" w:rsidRDefault="003A54AF">
            <w:pPr>
              <w:pStyle w:val="ConsPlusNormal"/>
              <w:jc w:val="right"/>
            </w:pPr>
            <w:r>
              <w:t>844052,2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0120059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752326,1</w:t>
            </w:r>
          </w:p>
        </w:tc>
        <w:tc>
          <w:tcPr>
            <w:tcW w:w="1644" w:type="dxa"/>
            <w:vAlign w:val="bottom"/>
          </w:tcPr>
          <w:p w:rsidR="003A54AF" w:rsidRDefault="003A54AF">
            <w:pPr>
              <w:pStyle w:val="ConsPlusNormal"/>
              <w:jc w:val="right"/>
            </w:pPr>
            <w:r>
              <w:t>752326,1</w:t>
            </w:r>
          </w:p>
        </w:tc>
        <w:tc>
          <w:tcPr>
            <w:tcW w:w="1814" w:type="dxa"/>
            <w:vAlign w:val="bottom"/>
          </w:tcPr>
          <w:p w:rsidR="003A54AF" w:rsidRDefault="003A54AF">
            <w:pPr>
              <w:pStyle w:val="ConsPlusNormal"/>
              <w:jc w:val="right"/>
            </w:pPr>
            <w:r>
              <w:t>844052,2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0120901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20526,0</w:t>
            </w:r>
          </w:p>
        </w:tc>
        <w:tc>
          <w:tcPr>
            <w:tcW w:w="1644" w:type="dxa"/>
            <w:vAlign w:val="bottom"/>
          </w:tcPr>
          <w:p w:rsidR="003A54AF" w:rsidRDefault="003A54AF">
            <w:pPr>
              <w:pStyle w:val="ConsPlusNormal"/>
              <w:jc w:val="right"/>
            </w:pPr>
            <w:r>
              <w:t>20526,0</w:t>
            </w:r>
          </w:p>
        </w:tc>
        <w:tc>
          <w:tcPr>
            <w:tcW w:w="1814" w:type="dxa"/>
            <w:vAlign w:val="bottom"/>
          </w:tcPr>
          <w:p w:rsidR="003A54AF" w:rsidRDefault="003A54AF">
            <w:pPr>
              <w:pStyle w:val="ConsPlusNormal"/>
              <w:jc w:val="right"/>
            </w:pPr>
            <w:r>
              <w:t>20526,0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0120901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20526,0</w:t>
            </w:r>
          </w:p>
        </w:tc>
        <w:tc>
          <w:tcPr>
            <w:tcW w:w="1644" w:type="dxa"/>
            <w:vAlign w:val="bottom"/>
          </w:tcPr>
          <w:p w:rsidR="003A54AF" w:rsidRDefault="003A54AF">
            <w:pPr>
              <w:pStyle w:val="ConsPlusNormal"/>
              <w:jc w:val="right"/>
            </w:pPr>
            <w:r>
              <w:t>20526,0</w:t>
            </w:r>
          </w:p>
        </w:tc>
        <w:tc>
          <w:tcPr>
            <w:tcW w:w="1814" w:type="dxa"/>
            <w:vAlign w:val="bottom"/>
          </w:tcPr>
          <w:p w:rsidR="003A54AF" w:rsidRDefault="003A54AF">
            <w:pPr>
              <w:pStyle w:val="ConsPlusNormal"/>
              <w:jc w:val="right"/>
            </w:pPr>
            <w:r>
              <w:t>20526,0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0120902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10200,0</w:t>
            </w:r>
          </w:p>
        </w:tc>
        <w:tc>
          <w:tcPr>
            <w:tcW w:w="1644" w:type="dxa"/>
            <w:vAlign w:val="bottom"/>
          </w:tcPr>
          <w:p w:rsidR="003A54AF" w:rsidRDefault="003A54AF">
            <w:pPr>
              <w:pStyle w:val="ConsPlusNormal"/>
              <w:jc w:val="right"/>
            </w:pPr>
            <w:r>
              <w:t>10200,0</w:t>
            </w:r>
          </w:p>
        </w:tc>
        <w:tc>
          <w:tcPr>
            <w:tcW w:w="1814" w:type="dxa"/>
            <w:vAlign w:val="bottom"/>
          </w:tcPr>
          <w:p w:rsidR="003A54AF" w:rsidRDefault="003A54AF">
            <w:pPr>
              <w:pStyle w:val="ConsPlusNormal"/>
              <w:jc w:val="right"/>
            </w:pPr>
            <w:r>
              <w:t>10200,0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0120902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10200,0</w:t>
            </w:r>
          </w:p>
        </w:tc>
        <w:tc>
          <w:tcPr>
            <w:tcW w:w="1644" w:type="dxa"/>
            <w:vAlign w:val="bottom"/>
          </w:tcPr>
          <w:p w:rsidR="003A54AF" w:rsidRDefault="003A54AF">
            <w:pPr>
              <w:pStyle w:val="ConsPlusNormal"/>
              <w:jc w:val="right"/>
            </w:pPr>
            <w:r>
              <w:t>10200,0</w:t>
            </w:r>
          </w:p>
        </w:tc>
        <w:tc>
          <w:tcPr>
            <w:tcW w:w="1814" w:type="dxa"/>
            <w:vAlign w:val="bottom"/>
          </w:tcPr>
          <w:p w:rsidR="003A54AF" w:rsidRDefault="003A54AF">
            <w:pPr>
              <w:pStyle w:val="ConsPlusNormal"/>
              <w:jc w:val="right"/>
            </w:pPr>
            <w:r>
              <w:t>10200,0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улучшению демографической ситуации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0120906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8000,0</w:t>
            </w:r>
          </w:p>
        </w:tc>
        <w:tc>
          <w:tcPr>
            <w:tcW w:w="1644" w:type="dxa"/>
            <w:vAlign w:val="bottom"/>
          </w:tcPr>
          <w:p w:rsidR="003A54AF" w:rsidRDefault="003A54AF">
            <w:pPr>
              <w:pStyle w:val="ConsPlusNormal"/>
              <w:jc w:val="right"/>
            </w:pPr>
            <w:r>
              <w:t>8000,0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0120906</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8000,0</w:t>
            </w:r>
          </w:p>
        </w:tc>
        <w:tc>
          <w:tcPr>
            <w:tcW w:w="1644" w:type="dxa"/>
            <w:vAlign w:val="bottom"/>
          </w:tcPr>
          <w:p w:rsidR="003A54AF" w:rsidRDefault="003A54AF">
            <w:pPr>
              <w:pStyle w:val="ConsPlusNormal"/>
              <w:jc w:val="right"/>
            </w:pPr>
            <w:r>
              <w:t>8000,0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в области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0121134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213000,0</w:t>
            </w:r>
          </w:p>
        </w:tc>
        <w:tc>
          <w:tcPr>
            <w:tcW w:w="1644" w:type="dxa"/>
            <w:vAlign w:val="bottom"/>
          </w:tcPr>
          <w:p w:rsidR="003A54AF" w:rsidRDefault="003A54AF">
            <w:pPr>
              <w:pStyle w:val="ConsPlusNormal"/>
              <w:jc w:val="right"/>
            </w:pPr>
            <w:r>
              <w:t>213000,0</w:t>
            </w:r>
          </w:p>
        </w:tc>
        <w:tc>
          <w:tcPr>
            <w:tcW w:w="1814" w:type="dxa"/>
            <w:vAlign w:val="bottom"/>
          </w:tcPr>
          <w:p w:rsidR="003A54AF" w:rsidRDefault="003A54AF">
            <w:pPr>
              <w:pStyle w:val="ConsPlusNormal"/>
              <w:jc w:val="right"/>
            </w:pPr>
            <w:r>
              <w:t>213000,0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0121134</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213000,0</w:t>
            </w:r>
          </w:p>
        </w:tc>
        <w:tc>
          <w:tcPr>
            <w:tcW w:w="1644" w:type="dxa"/>
            <w:vAlign w:val="bottom"/>
          </w:tcPr>
          <w:p w:rsidR="003A54AF" w:rsidRDefault="003A54AF">
            <w:pPr>
              <w:pStyle w:val="ConsPlusNormal"/>
              <w:jc w:val="right"/>
            </w:pPr>
            <w:r>
              <w:t>213000,0</w:t>
            </w:r>
          </w:p>
        </w:tc>
        <w:tc>
          <w:tcPr>
            <w:tcW w:w="1814" w:type="dxa"/>
            <w:vAlign w:val="bottom"/>
          </w:tcPr>
          <w:p w:rsidR="003A54AF" w:rsidRDefault="003A54AF">
            <w:pPr>
              <w:pStyle w:val="ConsPlusNormal"/>
              <w:jc w:val="right"/>
            </w:pPr>
            <w:r>
              <w:t>213000,0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Закупки лекарственных препаратов и медицинского оборудования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0121144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208190,0</w:t>
            </w:r>
          </w:p>
        </w:tc>
        <w:tc>
          <w:tcPr>
            <w:tcW w:w="1644" w:type="dxa"/>
            <w:vAlign w:val="bottom"/>
          </w:tcPr>
          <w:p w:rsidR="003A54AF" w:rsidRDefault="003A54AF">
            <w:pPr>
              <w:pStyle w:val="ConsPlusNormal"/>
              <w:jc w:val="right"/>
            </w:pPr>
            <w:r>
              <w:t>208190,0</w:t>
            </w:r>
          </w:p>
        </w:tc>
        <w:tc>
          <w:tcPr>
            <w:tcW w:w="1814" w:type="dxa"/>
            <w:vAlign w:val="bottom"/>
          </w:tcPr>
          <w:p w:rsidR="003A54AF" w:rsidRDefault="003A54AF">
            <w:pPr>
              <w:pStyle w:val="ConsPlusNormal"/>
              <w:jc w:val="right"/>
            </w:pPr>
            <w:r>
              <w:t>198199,8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0121144</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208190,0</w:t>
            </w:r>
          </w:p>
        </w:tc>
        <w:tc>
          <w:tcPr>
            <w:tcW w:w="1644" w:type="dxa"/>
            <w:vAlign w:val="bottom"/>
          </w:tcPr>
          <w:p w:rsidR="003A54AF" w:rsidRDefault="003A54AF">
            <w:pPr>
              <w:pStyle w:val="ConsPlusNormal"/>
              <w:jc w:val="right"/>
            </w:pPr>
            <w:r>
              <w:t>208190,0</w:t>
            </w:r>
          </w:p>
        </w:tc>
        <w:tc>
          <w:tcPr>
            <w:tcW w:w="1814" w:type="dxa"/>
            <w:vAlign w:val="bottom"/>
          </w:tcPr>
          <w:p w:rsidR="003A54AF" w:rsidRDefault="003A54AF">
            <w:pPr>
              <w:pStyle w:val="ConsPlusNormal"/>
              <w:jc w:val="right"/>
            </w:pPr>
            <w:r>
              <w:t>198199,8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медицинской реабилитации и санаторно-курортного лечения, в том числе детей</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101105,7</w:t>
            </w:r>
          </w:p>
        </w:tc>
        <w:tc>
          <w:tcPr>
            <w:tcW w:w="1644" w:type="dxa"/>
            <w:vAlign w:val="bottom"/>
          </w:tcPr>
          <w:p w:rsidR="003A54AF" w:rsidRDefault="003A54AF">
            <w:pPr>
              <w:pStyle w:val="ConsPlusNormal"/>
              <w:jc w:val="right"/>
            </w:pPr>
            <w:r>
              <w:t>101105,7</w:t>
            </w:r>
          </w:p>
        </w:tc>
        <w:tc>
          <w:tcPr>
            <w:tcW w:w="1814" w:type="dxa"/>
            <w:vAlign w:val="bottom"/>
          </w:tcPr>
          <w:p w:rsidR="003A54AF" w:rsidRDefault="003A54AF">
            <w:pPr>
              <w:pStyle w:val="ConsPlusNormal"/>
              <w:jc w:val="right"/>
            </w:pPr>
            <w:r>
              <w:t>112287,7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0140059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91762,0</w:t>
            </w:r>
          </w:p>
        </w:tc>
        <w:tc>
          <w:tcPr>
            <w:tcW w:w="1644" w:type="dxa"/>
            <w:vAlign w:val="bottom"/>
          </w:tcPr>
          <w:p w:rsidR="003A54AF" w:rsidRDefault="003A54AF">
            <w:pPr>
              <w:pStyle w:val="ConsPlusNormal"/>
              <w:jc w:val="right"/>
            </w:pPr>
            <w:r>
              <w:t>91762,0</w:t>
            </w:r>
          </w:p>
        </w:tc>
        <w:tc>
          <w:tcPr>
            <w:tcW w:w="1814" w:type="dxa"/>
            <w:vAlign w:val="bottom"/>
          </w:tcPr>
          <w:p w:rsidR="003A54AF" w:rsidRDefault="003A54AF">
            <w:pPr>
              <w:pStyle w:val="ConsPlusNormal"/>
              <w:jc w:val="right"/>
            </w:pPr>
            <w:r>
              <w:t>102944,0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0140059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91762,0</w:t>
            </w:r>
          </w:p>
        </w:tc>
        <w:tc>
          <w:tcPr>
            <w:tcW w:w="1644" w:type="dxa"/>
            <w:vAlign w:val="bottom"/>
          </w:tcPr>
          <w:p w:rsidR="003A54AF" w:rsidRDefault="003A54AF">
            <w:pPr>
              <w:pStyle w:val="ConsPlusNormal"/>
              <w:jc w:val="right"/>
            </w:pPr>
            <w:r>
              <w:t>91762,0</w:t>
            </w:r>
          </w:p>
        </w:tc>
        <w:tc>
          <w:tcPr>
            <w:tcW w:w="1814" w:type="dxa"/>
            <w:vAlign w:val="bottom"/>
          </w:tcPr>
          <w:p w:rsidR="003A54AF" w:rsidRDefault="003A54AF">
            <w:pPr>
              <w:pStyle w:val="ConsPlusNormal"/>
              <w:jc w:val="right"/>
            </w:pPr>
            <w:r>
              <w:t>102944,0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0140901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3600,0</w:t>
            </w:r>
          </w:p>
        </w:tc>
        <w:tc>
          <w:tcPr>
            <w:tcW w:w="1644" w:type="dxa"/>
            <w:vAlign w:val="bottom"/>
          </w:tcPr>
          <w:p w:rsidR="003A54AF" w:rsidRDefault="003A54AF">
            <w:pPr>
              <w:pStyle w:val="ConsPlusNormal"/>
              <w:jc w:val="right"/>
            </w:pPr>
            <w:r>
              <w:t>3600,0</w:t>
            </w:r>
          </w:p>
        </w:tc>
        <w:tc>
          <w:tcPr>
            <w:tcW w:w="1814" w:type="dxa"/>
            <w:vAlign w:val="bottom"/>
          </w:tcPr>
          <w:p w:rsidR="003A54AF" w:rsidRDefault="003A54AF">
            <w:pPr>
              <w:pStyle w:val="ConsPlusNormal"/>
              <w:jc w:val="right"/>
            </w:pPr>
            <w:r>
              <w:t>3600,0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0140901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3600,0</w:t>
            </w:r>
          </w:p>
        </w:tc>
        <w:tc>
          <w:tcPr>
            <w:tcW w:w="1644" w:type="dxa"/>
            <w:vAlign w:val="bottom"/>
          </w:tcPr>
          <w:p w:rsidR="003A54AF" w:rsidRDefault="003A54AF">
            <w:pPr>
              <w:pStyle w:val="ConsPlusNormal"/>
              <w:jc w:val="right"/>
            </w:pPr>
            <w:r>
              <w:t>3600,0</w:t>
            </w:r>
          </w:p>
        </w:tc>
        <w:tc>
          <w:tcPr>
            <w:tcW w:w="1814" w:type="dxa"/>
            <w:vAlign w:val="bottom"/>
          </w:tcPr>
          <w:p w:rsidR="003A54AF" w:rsidRDefault="003A54AF">
            <w:pPr>
              <w:pStyle w:val="ConsPlusNormal"/>
              <w:jc w:val="right"/>
            </w:pPr>
            <w:r>
              <w:t>3600,0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0140902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5743,7</w:t>
            </w:r>
          </w:p>
        </w:tc>
        <w:tc>
          <w:tcPr>
            <w:tcW w:w="1644" w:type="dxa"/>
            <w:vAlign w:val="bottom"/>
          </w:tcPr>
          <w:p w:rsidR="003A54AF" w:rsidRDefault="003A54AF">
            <w:pPr>
              <w:pStyle w:val="ConsPlusNormal"/>
              <w:jc w:val="right"/>
            </w:pPr>
            <w:r>
              <w:t>5743,7</w:t>
            </w:r>
          </w:p>
        </w:tc>
        <w:tc>
          <w:tcPr>
            <w:tcW w:w="1814" w:type="dxa"/>
            <w:vAlign w:val="bottom"/>
          </w:tcPr>
          <w:p w:rsidR="003A54AF" w:rsidRDefault="003A54AF">
            <w:pPr>
              <w:pStyle w:val="ConsPlusNormal"/>
              <w:jc w:val="right"/>
            </w:pPr>
            <w:r>
              <w:t>5743,7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0140902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5743,7</w:t>
            </w:r>
          </w:p>
        </w:tc>
        <w:tc>
          <w:tcPr>
            <w:tcW w:w="1644" w:type="dxa"/>
            <w:vAlign w:val="bottom"/>
          </w:tcPr>
          <w:p w:rsidR="003A54AF" w:rsidRDefault="003A54AF">
            <w:pPr>
              <w:pStyle w:val="ConsPlusNormal"/>
              <w:jc w:val="right"/>
            </w:pPr>
            <w:r>
              <w:t>5743,7</w:t>
            </w:r>
          </w:p>
        </w:tc>
        <w:tc>
          <w:tcPr>
            <w:tcW w:w="1814" w:type="dxa"/>
            <w:vAlign w:val="bottom"/>
          </w:tcPr>
          <w:p w:rsidR="003A54AF" w:rsidRDefault="003A54AF">
            <w:pPr>
              <w:pStyle w:val="ConsPlusNormal"/>
              <w:jc w:val="right"/>
            </w:pPr>
            <w:r>
              <w:t>5743,7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Кадровое обеспечение системы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591,1</w:t>
            </w:r>
          </w:p>
        </w:tc>
        <w:tc>
          <w:tcPr>
            <w:tcW w:w="1644" w:type="dxa"/>
            <w:vAlign w:val="bottom"/>
          </w:tcPr>
          <w:p w:rsidR="003A54AF" w:rsidRDefault="003A54AF">
            <w:pPr>
              <w:pStyle w:val="ConsPlusNormal"/>
              <w:jc w:val="right"/>
            </w:pPr>
            <w:r>
              <w:t>591,1</w:t>
            </w:r>
          </w:p>
        </w:tc>
        <w:tc>
          <w:tcPr>
            <w:tcW w:w="1814" w:type="dxa"/>
            <w:vAlign w:val="bottom"/>
          </w:tcPr>
          <w:p w:rsidR="003A54AF" w:rsidRDefault="003A54AF">
            <w:pPr>
              <w:pStyle w:val="ConsPlusNormal"/>
              <w:jc w:val="right"/>
            </w:pPr>
            <w:r>
              <w:t>650,1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0151139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591,1</w:t>
            </w:r>
          </w:p>
        </w:tc>
        <w:tc>
          <w:tcPr>
            <w:tcW w:w="1644" w:type="dxa"/>
            <w:vAlign w:val="bottom"/>
          </w:tcPr>
          <w:p w:rsidR="003A54AF" w:rsidRDefault="003A54AF">
            <w:pPr>
              <w:pStyle w:val="ConsPlusNormal"/>
              <w:jc w:val="right"/>
            </w:pPr>
            <w:r>
              <w:t>591,1</w:t>
            </w:r>
          </w:p>
        </w:tc>
        <w:tc>
          <w:tcPr>
            <w:tcW w:w="1814" w:type="dxa"/>
            <w:vAlign w:val="bottom"/>
          </w:tcPr>
          <w:p w:rsidR="003A54AF" w:rsidRDefault="003A54AF">
            <w:pPr>
              <w:pStyle w:val="ConsPlusNormal"/>
              <w:jc w:val="right"/>
            </w:pPr>
            <w:r>
              <w:t>650,1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0151139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591,1</w:t>
            </w:r>
          </w:p>
        </w:tc>
        <w:tc>
          <w:tcPr>
            <w:tcW w:w="1644" w:type="dxa"/>
            <w:vAlign w:val="bottom"/>
          </w:tcPr>
          <w:p w:rsidR="003A54AF" w:rsidRDefault="003A54AF">
            <w:pPr>
              <w:pStyle w:val="ConsPlusNormal"/>
              <w:jc w:val="right"/>
            </w:pPr>
            <w:r>
              <w:t>591,1</w:t>
            </w:r>
          </w:p>
        </w:tc>
        <w:tc>
          <w:tcPr>
            <w:tcW w:w="1814" w:type="dxa"/>
            <w:vAlign w:val="bottom"/>
          </w:tcPr>
          <w:p w:rsidR="003A54AF" w:rsidRDefault="003A54AF">
            <w:pPr>
              <w:pStyle w:val="ConsPlusNormal"/>
              <w:jc w:val="right"/>
            </w:pPr>
            <w:r>
              <w:t>650,1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Совершенствование системы льготного лекарственного обеспечения в амбулаторных условиях</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0160000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525769,6</w:t>
            </w:r>
          </w:p>
        </w:tc>
        <w:tc>
          <w:tcPr>
            <w:tcW w:w="1644" w:type="dxa"/>
            <w:vAlign w:val="bottom"/>
          </w:tcPr>
          <w:p w:rsidR="003A54AF" w:rsidRDefault="003A54AF">
            <w:pPr>
              <w:pStyle w:val="ConsPlusNormal"/>
              <w:jc w:val="right"/>
            </w:pPr>
            <w:r>
              <w:t>525769,6</w:t>
            </w:r>
          </w:p>
        </w:tc>
        <w:tc>
          <w:tcPr>
            <w:tcW w:w="1814" w:type="dxa"/>
            <w:vAlign w:val="bottom"/>
          </w:tcPr>
          <w:p w:rsidR="003A54AF" w:rsidRDefault="003A54AF">
            <w:pPr>
              <w:pStyle w:val="ConsPlusNormal"/>
              <w:jc w:val="right"/>
            </w:pPr>
            <w:r>
              <w:t>526268,6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0160059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11195,0</w:t>
            </w:r>
          </w:p>
        </w:tc>
        <w:tc>
          <w:tcPr>
            <w:tcW w:w="1644" w:type="dxa"/>
            <w:vAlign w:val="bottom"/>
          </w:tcPr>
          <w:p w:rsidR="003A54AF" w:rsidRDefault="003A54AF">
            <w:pPr>
              <w:pStyle w:val="ConsPlusNormal"/>
              <w:jc w:val="right"/>
            </w:pPr>
            <w:r>
              <w:t>11195,0</w:t>
            </w:r>
          </w:p>
        </w:tc>
        <w:tc>
          <w:tcPr>
            <w:tcW w:w="1814" w:type="dxa"/>
            <w:vAlign w:val="bottom"/>
          </w:tcPr>
          <w:p w:rsidR="003A54AF" w:rsidRDefault="003A54AF">
            <w:pPr>
              <w:pStyle w:val="ConsPlusNormal"/>
              <w:jc w:val="right"/>
            </w:pPr>
            <w:r>
              <w:t>11694,0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0160059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11195,0</w:t>
            </w:r>
          </w:p>
        </w:tc>
        <w:tc>
          <w:tcPr>
            <w:tcW w:w="1644" w:type="dxa"/>
            <w:vAlign w:val="bottom"/>
          </w:tcPr>
          <w:p w:rsidR="003A54AF" w:rsidRDefault="003A54AF">
            <w:pPr>
              <w:pStyle w:val="ConsPlusNormal"/>
              <w:jc w:val="right"/>
            </w:pPr>
            <w:r>
              <w:t>11195,0</w:t>
            </w:r>
          </w:p>
        </w:tc>
        <w:tc>
          <w:tcPr>
            <w:tcW w:w="1814" w:type="dxa"/>
            <w:vAlign w:val="bottom"/>
          </w:tcPr>
          <w:p w:rsidR="003A54AF" w:rsidRDefault="003A54AF">
            <w:pPr>
              <w:pStyle w:val="ConsPlusNormal"/>
              <w:jc w:val="right"/>
            </w:pPr>
            <w:r>
              <w:t>11694,0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в области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0161134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94000,0</w:t>
            </w:r>
          </w:p>
        </w:tc>
        <w:tc>
          <w:tcPr>
            <w:tcW w:w="1644" w:type="dxa"/>
            <w:vAlign w:val="bottom"/>
          </w:tcPr>
          <w:p w:rsidR="003A54AF" w:rsidRDefault="003A54AF">
            <w:pPr>
              <w:pStyle w:val="ConsPlusNormal"/>
              <w:jc w:val="right"/>
            </w:pPr>
            <w:r>
              <w:t>94000,0</w:t>
            </w:r>
          </w:p>
        </w:tc>
        <w:tc>
          <w:tcPr>
            <w:tcW w:w="1814" w:type="dxa"/>
            <w:vAlign w:val="bottom"/>
          </w:tcPr>
          <w:p w:rsidR="003A54AF" w:rsidRDefault="003A54AF">
            <w:pPr>
              <w:pStyle w:val="ConsPlusNormal"/>
              <w:jc w:val="right"/>
            </w:pPr>
            <w:r>
              <w:t>94000,0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0161134</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94000,0</w:t>
            </w:r>
          </w:p>
        </w:tc>
        <w:tc>
          <w:tcPr>
            <w:tcW w:w="1644" w:type="dxa"/>
            <w:vAlign w:val="bottom"/>
          </w:tcPr>
          <w:p w:rsidR="003A54AF" w:rsidRDefault="003A54AF">
            <w:pPr>
              <w:pStyle w:val="ConsPlusNormal"/>
              <w:jc w:val="right"/>
            </w:pPr>
            <w:r>
              <w:t>94000,0</w:t>
            </w:r>
          </w:p>
        </w:tc>
        <w:tc>
          <w:tcPr>
            <w:tcW w:w="1814" w:type="dxa"/>
            <w:vAlign w:val="bottom"/>
          </w:tcPr>
          <w:p w:rsidR="003A54AF" w:rsidRDefault="003A54AF">
            <w:pPr>
              <w:pStyle w:val="ConsPlusNormal"/>
              <w:jc w:val="right"/>
            </w:pPr>
            <w:r>
              <w:t>94000,0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Закупки лекарственных препаратов и медицинского оборудования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0161144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390000,0</w:t>
            </w:r>
          </w:p>
        </w:tc>
        <w:tc>
          <w:tcPr>
            <w:tcW w:w="1644" w:type="dxa"/>
            <w:vAlign w:val="bottom"/>
          </w:tcPr>
          <w:p w:rsidR="003A54AF" w:rsidRDefault="003A54AF">
            <w:pPr>
              <w:pStyle w:val="ConsPlusNormal"/>
              <w:jc w:val="right"/>
            </w:pPr>
            <w:r>
              <w:t>390000,0</w:t>
            </w:r>
          </w:p>
        </w:tc>
        <w:tc>
          <w:tcPr>
            <w:tcW w:w="1814" w:type="dxa"/>
            <w:vAlign w:val="bottom"/>
          </w:tcPr>
          <w:p w:rsidR="003A54AF" w:rsidRDefault="003A54AF">
            <w:pPr>
              <w:pStyle w:val="ConsPlusNormal"/>
              <w:jc w:val="right"/>
            </w:pPr>
            <w:r>
              <w:t>390000,0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0161144</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390000,0</w:t>
            </w:r>
          </w:p>
        </w:tc>
        <w:tc>
          <w:tcPr>
            <w:tcW w:w="1644" w:type="dxa"/>
            <w:vAlign w:val="bottom"/>
          </w:tcPr>
          <w:p w:rsidR="003A54AF" w:rsidRDefault="003A54AF">
            <w:pPr>
              <w:pStyle w:val="ConsPlusNormal"/>
              <w:jc w:val="right"/>
            </w:pPr>
            <w:r>
              <w:t>390000,0</w:t>
            </w:r>
          </w:p>
        </w:tc>
        <w:tc>
          <w:tcPr>
            <w:tcW w:w="1814" w:type="dxa"/>
            <w:vAlign w:val="bottom"/>
          </w:tcPr>
          <w:p w:rsidR="003A54AF" w:rsidRDefault="003A54AF">
            <w:pPr>
              <w:pStyle w:val="ConsPlusNormal"/>
              <w:jc w:val="right"/>
            </w:pPr>
            <w:r>
              <w:t>390000,0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0165133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30574,6</w:t>
            </w:r>
          </w:p>
        </w:tc>
        <w:tc>
          <w:tcPr>
            <w:tcW w:w="1644" w:type="dxa"/>
            <w:vAlign w:val="bottom"/>
          </w:tcPr>
          <w:p w:rsidR="003A54AF" w:rsidRDefault="003A54AF">
            <w:pPr>
              <w:pStyle w:val="ConsPlusNormal"/>
              <w:jc w:val="right"/>
            </w:pPr>
            <w:r>
              <w:t>30574,6</w:t>
            </w:r>
          </w:p>
        </w:tc>
        <w:tc>
          <w:tcPr>
            <w:tcW w:w="1814" w:type="dxa"/>
            <w:vAlign w:val="bottom"/>
          </w:tcPr>
          <w:p w:rsidR="003A54AF" w:rsidRDefault="003A54AF">
            <w:pPr>
              <w:pStyle w:val="ConsPlusNormal"/>
              <w:jc w:val="right"/>
            </w:pPr>
            <w:r>
              <w:t>30574,6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0165133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30574,6</w:t>
            </w:r>
          </w:p>
        </w:tc>
        <w:tc>
          <w:tcPr>
            <w:tcW w:w="1644" w:type="dxa"/>
            <w:vAlign w:val="bottom"/>
          </w:tcPr>
          <w:p w:rsidR="003A54AF" w:rsidRDefault="003A54AF">
            <w:pPr>
              <w:pStyle w:val="ConsPlusNormal"/>
              <w:jc w:val="right"/>
            </w:pPr>
            <w:r>
              <w:t>30574,6</w:t>
            </w:r>
          </w:p>
        </w:tc>
        <w:tc>
          <w:tcPr>
            <w:tcW w:w="1814" w:type="dxa"/>
            <w:vAlign w:val="bottom"/>
          </w:tcPr>
          <w:p w:rsidR="003A54AF" w:rsidRDefault="003A54AF">
            <w:pPr>
              <w:pStyle w:val="ConsPlusNormal"/>
              <w:jc w:val="right"/>
            </w:pPr>
            <w:r>
              <w:t>30574,6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Совершенствование системы территориального планирования и информатизации здравоохранения Краснодарского края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0170000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20912994,8</w:t>
            </w:r>
          </w:p>
        </w:tc>
        <w:tc>
          <w:tcPr>
            <w:tcW w:w="1644" w:type="dxa"/>
            <w:vAlign w:val="bottom"/>
          </w:tcPr>
          <w:p w:rsidR="003A54AF" w:rsidRDefault="003A54AF">
            <w:pPr>
              <w:pStyle w:val="ConsPlusNormal"/>
              <w:jc w:val="right"/>
            </w:pPr>
            <w:r>
              <w:t>20912994,8</w:t>
            </w:r>
          </w:p>
        </w:tc>
        <w:tc>
          <w:tcPr>
            <w:tcW w:w="1814" w:type="dxa"/>
            <w:vAlign w:val="bottom"/>
          </w:tcPr>
          <w:p w:rsidR="003A54AF" w:rsidRDefault="003A54AF">
            <w:pPr>
              <w:pStyle w:val="ConsPlusNormal"/>
              <w:jc w:val="right"/>
            </w:pPr>
            <w:r>
              <w:t>20933798,3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0170019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198017,4</w:t>
            </w:r>
          </w:p>
        </w:tc>
        <w:tc>
          <w:tcPr>
            <w:tcW w:w="1644" w:type="dxa"/>
            <w:vAlign w:val="bottom"/>
          </w:tcPr>
          <w:p w:rsidR="003A54AF" w:rsidRDefault="003A54AF">
            <w:pPr>
              <w:pStyle w:val="ConsPlusNormal"/>
              <w:jc w:val="right"/>
            </w:pPr>
            <w:r>
              <w:t>198017,4</w:t>
            </w:r>
          </w:p>
        </w:tc>
        <w:tc>
          <w:tcPr>
            <w:tcW w:w="1814" w:type="dxa"/>
            <w:vAlign w:val="bottom"/>
          </w:tcPr>
          <w:p w:rsidR="003A54AF" w:rsidRDefault="003A54AF">
            <w:pPr>
              <w:pStyle w:val="ConsPlusNormal"/>
              <w:jc w:val="right"/>
            </w:pPr>
            <w:r>
              <w:t>206148,9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0170019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149175,4</w:t>
            </w:r>
          </w:p>
        </w:tc>
        <w:tc>
          <w:tcPr>
            <w:tcW w:w="1644" w:type="dxa"/>
            <w:vAlign w:val="bottom"/>
          </w:tcPr>
          <w:p w:rsidR="003A54AF" w:rsidRDefault="003A54AF">
            <w:pPr>
              <w:pStyle w:val="ConsPlusNormal"/>
              <w:jc w:val="right"/>
            </w:pPr>
            <w:r>
              <w:t>149175,4</w:t>
            </w:r>
          </w:p>
        </w:tc>
        <w:tc>
          <w:tcPr>
            <w:tcW w:w="1814" w:type="dxa"/>
            <w:vAlign w:val="bottom"/>
          </w:tcPr>
          <w:p w:rsidR="003A54AF" w:rsidRDefault="003A54AF">
            <w:pPr>
              <w:pStyle w:val="ConsPlusNormal"/>
              <w:jc w:val="right"/>
            </w:pPr>
            <w:r>
              <w:t>156954,5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0170019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48518,0</w:t>
            </w:r>
          </w:p>
        </w:tc>
        <w:tc>
          <w:tcPr>
            <w:tcW w:w="1644" w:type="dxa"/>
            <w:vAlign w:val="bottom"/>
          </w:tcPr>
          <w:p w:rsidR="003A54AF" w:rsidRDefault="003A54AF">
            <w:pPr>
              <w:pStyle w:val="ConsPlusNormal"/>
              <w:jc w:val="right"/>
            </w:pPr>
            <w:r>
              <w:t>48518,0</w:t>
            </w:r>
          </w:p>
        </w:tc>
        <w:tc>
          <w:tcPr>
            <w:tcW w:w="1814" w:type="dxa"/>
            <w:vAlign w:val="bottom"/>
          </w:tcPr>
          <w:p w:rsidR="003A54AF" w:rsidRDefault="003A54AF">
            <w:pPr>
              <w:pStyle w:val="ConsPlusNormal"/>
              <w:jc w:val="right"/>
            </w:pPr>
            <w:r>
              <w:t>48853,4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0170019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324,0</w:t>
            </w:r>
          </w:p>
        </w:tc>
        <w:tc>
          <w:tcPr>
            <w:tcW w:w="1644" w:type="dxa"/>
            <w:vAlign w:val="bottom"/>
          </w:tcPr>
          <w:p w:rsidR="003A54AF" w:rsidRDefault="003A54AF">
            <w:pPr>
              <w:pStyle w:val="ConsPlusNormal"/>
              <w:jc w:val="right"/>
            </w:pPr>
            <w:r>
              <w:t>324,0</w:t>
            </w:r>
          </w:p>
        </w:tc>
        <w:tc>
          <w:tcPr>
            <w:tcW w:w="1814" w:type="dxa"/>
            <w:vAlign w:val="bottom"/>
          </w:tcPr>
          <w:p w:rsidR="003A54AF" w:rsidRDefault="003A54AF">
            <w:pPr>
              <w:pStyle w:val="ConsPlusNormal"/>
              <w:jc w:val="right"/>
            </w:pPr>
            <w:r>
              <w:t>341,0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0170059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150007,0</w:t>
            </w:r>
          </w:p>
        </w:tc>
        <w:tc>
          <w:tcPr>
            <w:tcW w:w="1644" w:type="dxa"/>
            <w:vAlign w:val="bottom"/>
          </w:tcPr>
          <w:p w:rsidR="003A54AF" w:rsidRDefault="003A54AF">
            <w:pPr>
              <w:pStyle w:val="ConsPlusNormal"/>
              <w:jc w:val="right"/>
            </w:pPr>
            <w:r>
              <w:t>150007,0</w:t>
            </w:r>
          </w:p>
        </w:tc>
        <w:tc>
          <w:tcPr>
            <w:tcW w:w="1814" w:type="dxa"/>
            <w:vAlign w:val="bottom"/>
          </w:tcPr>
          <w:p w:rsidR="003A54AF" w:rsidRDefault="003A54AF">
            <w:pPr>
              <w:pStyle w:val="ConsPlusNormal"/>
              <w:jc w:val="right"/>
            </w:pPr>
            <w:r>
              <w:t>162679,0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0170059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84889,7</w:t>
            </w:r>
          </w:p>
        </w:tc>
        <w:tc>
          <w:tcPr>
            <w:tcW w:w="1644" w:type="dxa"/>
            <w:vAlign w:val="bottom"/>
          </w:tcPr>
          <w:p w:rsidR="003A54AF" w:rsidRDefault="003A54AF">
            <w:pPr>
              <w:pStyle w:val="ConsPlusNormal"/>
              <w:jc w:val="right"/>
            </w:pPr>
            <w:r>
              <w:t>84889,7</w:t>
            </w:r>
          </w:p>
        </w:tc>
        <w:tc>
          <w:tcPr>
            <w:tcW w:w="1814" w:type="dxa"/>
            <w:vAlign w:val="bottom"/>
          </w:tcPr>
          <w:p w:rsidR="003A54AF" w:rsidRDefault="003A54AF">
            <w:pPr>
              <w:pStyle w:val="ConsPlusNormal"/>
              <w:jc w:val="right"/>
            </w:pPr>
            <w:r>
              <w:t>92260,7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0170059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23928,0</w:t>
            </w:r>
          </w:p>
        </w:tc>
        <w:tc>
          <w:tcPr>
            <w:tcW w:w="1644" w:type="dxa"/>
            <w:vAlign w:val="bottom"/>
          </w:tcPr>
          <w:p w:rsidR="003A54AF" w:rsidRDefault="003A54AF">
            <w:pPr>
              <w:pStyle w:val="ConsPlusNormal"/>
              <w:jc w:val="right"/>
            </w:pPr>
            <w:r>
              <w:t>23928,0</w:t>
            </w:r>
          </w:p>
        </w:tc>
        <w:tc>
          <w:tcPr>
            <w:tcW w:w="1814" w:type="dxa"/>
            <w:vAlign w:val="bottom"/>
          </w:tcPr>
          <w:p w:rsidR="003A54AF" w:rsidRDefault="003A54AF">
            <w:pPr>
              <w:pStyle w:val="ConsPlusNormal"/>
              <w:jc w:val="right"/>
            </w:pPr>
            <w:r>
              <w:t>24305,0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0170059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40404,0</w:t>
            </w:r>
          </w:p>
        </w:tc>
        <w:tc>
          <w:tcPr>
            <w:tcW w:w="1644" w:type="dxa"/>
            <w:vAlign w:val="bottom"/>
          </w:tcPr>
          <w:p w:rsidR="003A54AF" w:rsidRDefault="003A54AF">
            <w:pPr>
              <w:pStyle w:val="ConsPlusNormal"/>
              <w:jc w:val="right"/>
            </w:pPr>
            <w:r>
              <w:t>40404,0</w:t>
            </w:r>
          </w:p>
        </w:tc>
        <w:tc>
          <w:tcPr>
            <w:tcW w:w="1814" w:type="dxa"/>
            <w:vAlign w:val="bottom"/>
          </w:tcPr>
          <w:p w:rsidR="003A54AF" w:rsidRDefault="003A54AF">
            <w:pPr>
              <w:pStyle w:val="ConsPlusNormal"/>
              <w:jc w:val="right"/>
            </w:pPr>
            <w:r>
              <w:t>45328,0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0170059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785,3</w:t>
            </w:r>
          </w:p>
        </w:tc>
        <w:tc>
          <w:tcPr>
            <w:tcW w:w="1644" w:type="dxa"/>
            <w:vAlign w:val="bottom"/>
          </w:tcPr>
          <w:p w:rsidR="003A54AF" w:rsidRDefault="003A54AF">
            <w:pPr>
              <w:pStyle w:val="ConsPlusNormal"/>
              <w:jc w:val="right"/>
            </w:pPr>
            <w:r>
              <w:t>785,3</w:t>
            </w:r>
          </w:p>
        </w:tc>
        <w:tc>
          <w:tcPr>
            <w:tcW w:w="1814" w:type="dxa"/>
            <w:vAlign w:val="bottom"/>
          </w:tcPr>
          <w:p w:rsidR="003A54AF" w:rsidRDefault="003A54AF">
            <w:pPr>
              <w:pStyle w:val="ConsPlusNormal"/>
              <w:jc w:val="right"/>
            </w:pPr>
            <w:r>
              <w:t>785,3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0170901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1081,0</w:t>
            </w:r>
          </w:p>
        </w:tc>
        <w:tc>
          <w:tcPr>
            <w:tcW w:w="1644" w:type="dxa"/>
            <w:vAlign w:val="bottom"/>
          </w:tcPr>
          <w:p w:rsidR="003A54AF" w:rsidRDefault="003A54AF">
            <w:pPr>
              <w:pStyle w:val="ConsPlusNormal"/>
              <w:jc w:val="right"/>
            </w:pPr>
            <w:r>
              <w:t>1081,0</w:t>
            </w:r>
          </w:p>
        </w:tc>
        <w:tc>
          <w:tcPr>
            <w:tcW w:w="1814" w:type="dxa"/>
            <w:vAlign w:val="bottom"/>
          </w:tcPr>
          <w:p w:rsidR="003A54AF" w:rsidRDefault="003A54AF">
            <w:pPr>
              <w:pStyle w:val="ConsPlusNormal"/>
              <w:jc w:val="right"/>
            </w:pPr>
            <w:r>
              <w:t>1081,0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0170901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1081,0</w:t>
            </w:r>
          </w:p>
        </w:tc>
        <w:tc>
          <w:tcPr>
            <w:tcW w:w="1644" w:type="dxa"/>
            <w:vAlign w:val="bottom"/>
          </w:tcPr>
          <w:p w:rsidR="003A54AF" w:rsidRDefault="003A54AF">
            <w:pPr>
              <w:pStyle w:val="ConsPlusNormal"/>
              <w:jc w:val="right"/>
            </w:pPr>
            <w:r>
              <w:t>1081,0</w:t>
            </w:r>
          </w:p>
        </w:tc>
        <w:tc>
          <w:tcPr>
            <w:tcW w:w="1814" w:type="dxa"/>
            <w:vAlign w:val="bottom"/>
          </w:tcPr>
          <w:p w:rsidR="003A54AF" w:rsidRDefault="003A54AF">
            <w:pPr>
              <w:pStyle w:val="ConsPlusNormal"/>
              <w:jc w:val="right"/>
            </w:pPr>
            <w:r>
              <w:t>1081,0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0170902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2700,0</w:t>
            </w:r>
          </w:p>
        </w:tc>
        <w:tc>
          <w:tcPr>
            <w:tcW w:w="1644" w:type="dxa"/>
            <w:vAlign w:val="bottom"/>
          </w:tcPr>
          <w:p w:rsidR="003A54AF" w:rsidRDefault="003A54AF">
            <w:pPr>
              <w:pStyle w:val="ConsPlusNormal"/>
              <w:jc w:val="right"/>
            </w:pPr>
            <w:r>
              <w:t>2700,0</w:t>
            </w:r>
          </w:p>
        </w:tc>
        <w:tc>
          <w:tcPr>
            <w:tcW w:w="1814" w:type="dxa"/>
            <w:vAlign w:val="bottom"/>
          </w:tcPr>
          <w:p w:rsidR="003A54AF" w:rsidRDefault="003A54AF">
            <w:pPr>
              <w:pStyle w:val="ConsPlusNormal"/>
              <w:jc w:val="right"/>
            </w:pPr>
            <w:r>
              <w:t>2700,0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0170902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2700,0</w:t>
            </w:r>
          </w:p>
        </w:tc>
        <w:tc>
          <w:tcPr>
            <w:tcW w:w="1644" w:type="dxa"/>
            <w:vAlign w:val="bottom"/>
          </w:tcPr>
          <w:p w:rsidR="003A54AF" w:rsidRDefault="003A54AF">
            <w:pPr>
              <w:pStyle w:val="ConsPlusNormal"/>
              <w:jc w:val="right"/>
            </w:pPr>
            <w:r>
              <w:t>2700,0</w:t>
            </w:r>
          </w:p>
        </w:tc>
        <w:tc>
          <w:tcPr>
            <w:tcW w:w="1814" w:type="dxa"/>
            <w:vAlign w:val="bottom"/>
          </w:tcPr>
          <w:p w:rsidR="003A54AF" w:rsidRDefault="003A54AF">
            <w:pPr>
              <w:pStyle w:val="ConsPlusNormal"/>
              <w:jc w:val="right"/>
            </w:pPr>
            <w:r>
              <w:t>2700,0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729"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01759Б0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9122,5</w:t>
            </w:r>
          </w:p>
        </w:tc>
        <w:tc>
          <w:tcPr>
            <w:tcW w:w="1644" w:type="dxa"/>
            <w:vAlign w:val="bottom"/>
          </w:tcPr>
          <w:p w:rsidR="003A54AF" w:rsidRDefault="003A54AF">
            <w:pPr>
              <w:pStyle w:val="ConsPlusNormal"/>
              <w:jc w:val="right"/>
            </w:pPr>
            <w:r>
              <w:t>9122,5</w:t>
            </w:r>
          </w:p>
        </w:tc>
        <w:tc>
          <w:tcPr>
            <w:tcW w:w="1814" w:type="dxa"/>
            <w:vAlign w:val="bottom"/>
          </w:tcPr>
          <w:p w:rsidR="003A54AF" w:rsidRDefault="003A54AF">
            <w:pPr>
              <w:pStyle w:val="ConsPlusNormal"/>
              <w:jc w:val="right"/>
            </w:pPr>
            <w:r>
              <w:t>9122,5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01759Б0</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9036,9</w:t>
            </w:r>
          </w:p>
        </w:tc>
        <w:tc>
          <w:tcPr>
            <w:tcW w:w="1644" w:type="dxa"/>
            <w:vAlign w:val="bottom"/>
          </w:tcPr>
          <w:p w:rsidR="003A54AF" w:rsidRDefault="003A54AF">
            <w:pPr>
              <w:pStyle w:val="ConsPlusNormal"/>
              <w:jc w:val="right"/>
            </w:pPr>
            <w:r>
              <w:t>9036,9</w:t>
            </w:r>
          </w:p>
        </w:tc>
        <w:tc>
          <w:tcPr>
            <w:tcW w:w="1814" w:type="dxa"/>
            <w:vAlign w:val="bottom"/>
          </w:tcPr>
          <w:p w:rsidR="003A54AF" w:rsidRDefault="003A54AF">
            <w:pPr>
              <w:pStyle w:val="ConsPlusNormal"/>
              <w:jc w:val="right"/>
            </w:pPr>
            <w:r>
              <w:t>9036,9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01759Б0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85,6</w:t>
            </w:r>
          </w:p>
        </w:tc>
        <w:tc>
          <w:tcPr>
            <w:tcW w:w="1644" w:type="dxa"/>
            <w:vAlign w:val="bottom"/>
          </w:tcPr>
          <w:p w:rsidR="003A54AF" w:rsidRDefault="003A54AF">
            <w:pPr>
              <w:pStyle w:val="ConsPlusNormal"/>
              <w:jc w:val="right"/>
            </w:pPr>
            <w:r>
              <w:t>85,6</w:t>
            </w:r>
          </w:p>
        </w:tc>
        <w:tc>
          <w:tcPr>
            <w:tcW w:w="1814" w:type="dxa"/>
            <w:vAlign w:val="bottom"/>
          </w:tcPr>
          <w:p w:rsidR="003A54AF" w:rsidRDefault="003A54AF">
            <w:pPr>
              <w:pStyle w:val="ConsPlusNormal"/>
              <w:jc w:val="right"/>
            </w:pPr>
            <w:r>
              <w:t>85,6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0176076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20552066,9</w:t>
            </w:r>
          </w:p>
        </w:tc>
        <w:tc>
          <w:tcPr>
            <w:tcW w:w="1644" w:type="dxa"/>
            <w:vAlign w:val="bottom"/>
          </w:tcPr>
          <w:p w:rsidR="003A54AF" w:rsidRDefault="003A54AF">
            <w:pPr>
              <w:pStyle w:val="ConsPlusNormal"/>
              <w:jc w:val="right"/>
            </w:pPr>
            <w:r>
              <w:t>20552066,9</w:t>
            </w:r>
          </w:p>
        </w:tc>
        <w:tc>
          <w:tcPr>
            <w:tcW w:w="1814" w:type="dxa"/>
            <w:vAlign w:val="bottom"/>
          </w:tcPr>
          <w:p w:rsidR="003A54AF" w:rsidRDefault="003A54AF">
            <w:pPr>
              <w:pStyle w:val="ConsPlusNormal"/>
              <w:jc w:val="right"/>
            </w:pPr>
            <w:r>
              <w:t>20552066,9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0176076</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20552066,9</w:t>
            </w:r>
          </w:p>
        </w:tc>
        <w:tc>
          <w:tcPr>
            <w:tcW w:w="1644" w:type="dxa"/>
            <w:vAlign w:val="bottom"/>
          </w:tcPr>
          <w:p w:rsidR="003A54AF" w:rsidRDefault="003A54AF">
            <w:pPr>
              <w:pStyle w:val="ConsPlusNormal"/>
              <w:jc w:val="right"/>
            </w:pPr>
            <w:r>
              <w:t>20552066,9</w:t>
            </w:r>
          </w:p>
        </w:tc>
        <w:tc>
          <w:tcPr>
            <w:tcW w:w="1814" w:type="dxa"/>
            <w:vAlign w:val="bottom"/>
          </w:tcPr>
          <w:p w:rsidR="003A54AF" w:rsidRDefault="003A54AF">
            <w:pPr>
              <w:pStyle w:val="ConsPlusNormal"/>
              <w:jc w:val="right"/>
            </w:pPr>
            <w:r>
              <w:t>20552066,9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30" w:history="1">
              <w:r>
                <w:rPr>
                  <w:color w:val="0000FF"/>
                </w:rPr>
                <w:t>программа</w:t>
              </w:r>
            </w:hyperlink>
            <w:r>
              <w:t xml:space="preserve"> Краснодарского края "Доступная среда"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10516,7</w:t>
            </w:r>
          </w:p>
        </w:tc>
        <w:tc>
          <w:tcPr>
            <w:tcW w:w="1644" w:type="dxa"/>
            <w:vAlign w:val="bottom"/>
          </w:tcPr>
          <w:p w:rsidR="003A54AF" w:rsidRDefault="003A54AF">
            <w:pPr>
              <w:pStyle w:val="ConsPlusNormal"/>
              <w:jc w:val="right"/>
            </w:pPr>
            <w:r>
              <w:t>10516,7</w:t>
            </w:r>
          </w:p>
        </w:tc>
        <w:tc>
          <w:tcPr>
            <w:tcW w:w="1814" w:type="dxa"/>
            <w:vAlign w:val="bottom"/>
          </w:tcPr>
          <w:p w:rsidR="003A54AF" w:rsidRDefault="003A54AF">
            <w:pPr>
              <w:pStyle w:val="ConsPlusNormal"/>
              <w:jc w:val="right"/>
            </w:pPr>
            <w:r>
              <w:t>10700,0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10516,7</w:t>
            </w:r>
          </w:p>
        </w:tc>
        <w:tc>
          <w:tcPr>
            <w:tcW w:w="1644" w:type="dxa"/>
            <w:vAlign w:val="bottom"/>
          </w:tcPr>
          <w:p w:rsidR="003A54AF" w:rsidRDefault="003A54AF">
            <w:pPr>
              <w:pStyle w:val="ConsPlusNormal"/>
              <w:jc w:val="right"/>
            </w:pPr>
            <w:r>
              <w:t>10516,7</w:t>
            </w:r>
          </w:p>
        </w:tc>
        <w:tc>
          <w:tcPr>
            <w:tcW w:w="1814" w:type="dxa"/>
            <w:vAlign w:val="bottom"/>
          </w:tcPr>
          <w:p w:rsidR="003A54AF" w:rsidRDefault="003A54AF">
            <w:pPr>
              <w:pStyle w:val="ConsPlusNormal"/>
              <w:jc w:val="right"/>
            </w:pPr>
            <w:r>
              <w:t>10700,0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Мероприятия государственной </w:t>
            </w:r>
            <w:hyperlink r:id="rId731" w:history="1">
              <w:r>
                <w:rPr>
                  <w:color w:val="0000FF"/>
                </w:rPr>
                <w:t>программы</w:t>
              </w:r>
            </w:hyperlink>
            <w:r>
              <w:t xml:space="preserve"> Российской Федерации "Доступная среда" на 2011 - 2015 годы</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0418027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10516,7</w:t>
            </w:r>
          </w:p>
        </w:tc>
        <w:tc>
          <w:tcPr>
            <w:tcW w:w="1644" w:type="dxa"/>
            <w:vAlign w:val="bottom"/>
          </w:tcPr>
          <w:p w:rsidR="003A54AF" w:rsidRDefault="003A54AF">
            <w:pPr>
              <w:pStyle w:val="ConsPlusNormal"/>
              <w:jc w:val="right"/>
            </w:pPr>
            <w:r>
              <w:t>10516,7</w:t>
            </w:r>
          </w:p>
        </w:tc>
        <w:tc>
          <w:tcPr>
            <w:tcW w:w="1814" w:type="dxa"/>
            <w:vAlign w:val="bottom"/>
          </w:tcPr>
          <w:p w:rsidR="003A54AF" w:rsidRDefault="003A54AF">
            <w:pPr>
              <w:pStyle w:val="ConsPlusNormal"/>
              <w:jc w:val="right"/>
            </w:pPr>
            <w:r>
              <w:t>10700,0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0418027</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10516,7</w:t>
            </w:r>
          </w:p>
        </w:tc>
        <w:tc>
          <w:tcPr>
            <w:tcW w:w="1644" w:type="dxa"/>
            <w:vAlign w:val="bottom"/>
          </w:tcPr>
          <w:p w:rsidR="003A54AF" w:rsidRDefault="003A54AF">
            <w:pPr>
              <w:pStyle w:val="ConsPlusNormal"/>
              <w:jc w:val="right"/>
            </w:pPr>
            <w:r>
              <w:t>10516,7</w:t>
            </w:r>
          </w:p>
        </w:tc>
        <w:tc>
          <w:tcPr>
            <w:tcW w:w="1814" w:type="dxa"/>
            <w:vAlign w:val="bottom"/>
          </w:tcPr>
          <w:p w:rsidR="003A54AF" w:rsidRDefault="003A54AF">
            <w:pPr>
              <w:pStyle w:val="ConsPlusNormal"/>
              <w:jc w:val="right"/>
            </w:pPr>
            <w:r>
              <w:t>10700,0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32"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125320,6</w:t>
            </w:r>
          </w:p>
        </w:tc>
        <w:tc>
          <w:tcPr>
            <w:tcW w:w="1644" w:type="dxa"/>
            <w:vAlign w:val="bottom"/>
          </w:tcPr>
          <w:p w:rsidR="003A54AF" w:rsidRDefault="003A54AF">
            <w:pPr>
              <w:pStyle w:val="ConsPlusNormal"/>
              <w:jc w:val="right"/>
            </w:pPr>
            <w:r>
              <w:t>125320,6</w:t>
            </w:r>
          </w:p>
        </w:tc>
        <w:tc>
          <w:tcPr>
            <w:tcW w:w="1814" w:type="dxa"/>
            <w:vAlign w:val="bottom"/>
          </w:tcPr>
          <w:p w:rsidR="003A54AF" w:rsidRDefault="003A54AF">
            <w:pPr>
              <w:pStyle w:val="ConsPlusNormal"/>
              <w:jc w:val="right"/>
            </w:pPr>
            <w:r>
              <w:t>91288,7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Пожарная безопасность в Краснодарском крае</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79970,6</w:t>
            </w:r>
          </w:p>
        </w:tc>
        <w:tc>
          <w:tcPr>
            <w:tcW w:w="1644" w:type="dxa"/>
            <w:vAlign w:val="bottom"/>
          </w:tcPr>
          <w:p w:rsidR="003A54AF" w:rsidRDefault="003A54AF">
            <w:pPr>
              <w:pStyle w:val="ConsPlusNormal"/>
              <w:jc w:val="right"/>
            </w:pPr>
            <w:r>
              <w:t>79970,6</w:t>
            </w:r>
          </w:p>
        </w:tc>
        <w:tc>
          <w:tcPr>
            <w:tcW w:w="1814" w:type="dxa"/>
            <w:vAlign w:val="bottom"/>
          </w:tcPr>
          <w:p w:rsidR="003A54AF" w:rsidRDefault="003A54AF">
            <w:pPr>
              <w:pStyle w:val="ConsPlusNormal"/>
              <w:jc w:val="right"/>
            </w:pPr>
            <w:r>
              <w:t>91288,7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пожарной безопасности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79970,6</w:t>
            </w:r>
          </w:p>
        </w:tc>
        <w:tc>
          <w:tcPr>
            <w:tcW w:w="1644" w:type="dxa"/>
            <w:vAlign w:val="bottom"/>
          </w:tcPr>
          <w:p w:rsidR="003A54AF" w:rsidRDefault="003A54AF">
            <w:pPr>
              <w:pStyle w:val="ConsPlusNormal"/>
              <w:jc w:val="right"/>
            </w:pPr>
            <w:r>
              <w:t>79970,6</w:t>
            </w:r>
          </w:p>
        </w:tc>
        <w:tc>
          <w:tcPr>
            <w:tcW w:w="1814" w:type="dxa"/>
            <w:vAlign w:val="bottom"/>
          </w:tcPr>
          <w:p w:rsidR="003A54AF" w:rsidRDefault="003A54AF">
            <w:pPr>
              <w:pStyle w:val="ConsPlusNormal"/>
              <w:jc w:val="right"/>
            </w:pPr>
            <w:r>
              <w:t>91288,7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2896,9</w:t>
            </w:r>
          </w:p>
        </w:tc>
        <w:tc>
          <w:tcPr>
            <w:tcW w:w="1644" w:type="dxa"/>
            <w:vAlign w:val="bottom"/>
          </w:tcPr>
          <w:p w:rsidR="003A54AF" w:rsidRDefault="003A54AF">
            <w:pPr>
              <w:pStyle w:val="ConsPlusNormal"/>
              <w:jc w:val="right"/>
            </w:pPr>
            <w:r>
              <w:t>2896,9</w:t>
            </w:r>
          </w:p>
        </w:tc>
        <w:tc>
          <w:tcPr>
            <w:tcW w:w="1814" w:type="dxa"/>
            <w:vAlign w:val="bottom"/>
          </w:tcPr>
          <w:p w:rsidR="003A54AF" w:rsidRDefault="003A54AF">
            <w:pPr>
              <w:pStyle w:val="ConsPlusNormal"/>
              <w:jc w:val="right"/>
            </w:pPr>
            <w:r>
              <w:t>1508,1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77073,7</w:t>
            </w:r>
          </w:p>
        </w:tc>
        <w:tc>
          <w:tcPr>
            <w:tcW w:w="1644" w:type="dxa"/>
            <w:vAlign w:val="bottom"/>
          </w:tcPr>
          <w:p w:rsidR="003A54AF" w:rsidRDefault="003A54AF">
            <w:pPr>
              <w:pStyle w:val="ConsPlusNormal"/>
              <w:jc w:val="right"/>
            </w:pPr>
            <w:r>
              <w:t>77073,7</w:t>
            </w:r>
          </w:p>
        </w:tc>
        <w:tc>
          <w:tcPr>
            <w:tcW w:w="1814" w:type="dxa"/>
            <w:vAlign w:val="bottom"/>
          </w:tcPr>
          <w:p w:rsidR="003A54AF" w:rsidRDefault="003A54AF">
            <w:pPr>
              <w:pStyle w:val="ConsPlusNormal"/>
              <w:jc w:val="right"/>
            </w:pPr>
            <w:r>
              <w:t>89780,6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Профилактика терроризма и экстремизма в Краснодарском крае</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45350,0</w:t>
            </w:r>
          </w:p>
        </w:tc>
        <w:tc>
          <w:tcPr>
            <w:tcW w:w="1644" w:type="dxa"/>
            <w:vAlign w:val="bottom"/>
          </w:tcPr>
          <w:p w:rsidR="003A54AF" w:rsidRDefault="003A54AF">
            <w:pPr>
              <w:pStyle w:val="ConsPlusNormal"/>
              <w:jc w:val="right"/>
            </w:pPr>
            <w:r>
              <w:t>45350,0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профилактике терроризма и экстремизма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0951011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644" w:type="dxa"/>
            <w:vAlign w:val="bottom"/>
          </w:tcPr>
          <w:p w:rsidR="003A54AF" w:rsidRDefault="003A54AF">
            <w:pPr>
              <w:pStyle w:val="ConsPlusNormal"/>
              <w:jc w:val="right"/>
            </w:pPr>
            <w:r>
              <w:t>20000,0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0951011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20000,0</w:t>
            </w:r>
          </w:p>
        </w:tc>
        <w:tc>
          <w:tcPr>
            <w:tcW w:w="1644" w:type="dxa"/>
            <w:vAlign w:val="bottom"/>
          </w:tcPr>
          <w:p w:rsidR="003A54AF" w:rsidRDefault="003A54AF">
            <w:pPr>
              <w:pStyle w:val="ConsPlusNormal"/>
              <w:jc w:val="right"/>
            </w:pPr>
            <w:r>
              <w:t>20000,0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0956048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25350,0</w:t>
            </w:r>
          </w:p>
        </w:tc>
        <w:tc>
          <w:tcPr>
            <w:tcW w:w="1644" w:type="dxa"/>
            <w:vAlign w:val="bottom"/>
          </w:tcPr>
          <w:p w:rsidR="003A54AF" w:rsidRDefault="003A54AF">
            <w:pPr>
              <w:pStyle w:val="ConsPlusNormal"/>
              <w:jc w:val="right"/>
            </w:pPr>
            <w:r>
              <w:t>25350,0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09</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0956048</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25350,0</w:t>
            </w:r>
          </w:p>
        </w:tc>
        <w:tc>
          <w:tcPr>
            <w:tcW w:w="1644" w:type="dxa"/>
            <w:vAlign w:val="bottom"/>
          </w:tcPr>
          <w:p w:rsidR="003A54AF" w:rsidRDefault="003A54AF">
            <w:pPr>
              <w:pStyle w:val="ConsPlusNormal"/>
              <w:jc w:val="right"/>
            </w:pPr>
            <w:r>
              <w:t>25350,0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Социальная политика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54345,2</w:t>
            </w:r>
          </w:p>
        </w:tc>
        <w:tc>
          <w:tcPr>
            <w:tcW w:w="1644" w:type="dxa"/>
            <w:vAlign w:val="bottom"/>
          </w:tcPr>
          <w:p w:rsidR="003A54AF" w:rsidRDefault="003A54AF">
            <w:pPr>
              <w:pStyle w:val="ConsPlusNormal"/>
              <w:jc w:val="right"/>
            </w:pPr>
            <w:r>
              <w:t>54345,2</w:t>
            </w:r>
          </w:p>
        </w:tc>
        <w:tc>
          <w:tcPr>
            <w:tcW w:w="1814" w:type="dxa"/>
            <w:vAlign w:val="bottom"/>
          </w:tcPr>
          <w:p w:rsidR="003A54AF" w:rsidRDefault="003A54AF">
            <w:pPr>
              <w:pStyle w:val="ConsPlusNormal"/>
              <w:jc w:val="right"/>
            </w:pPr>
            <w:r>
              <w:t>43825,2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населения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54345,2</w:t>
            </w:r>
          </w:p>
        </w:tc>
        <w:tc>
          <w:tcPr>
            <w:tcW w:w="1644" w:type="dxa"/>
            <w:vAlign w:val="bottom"/>
          </w:tcPr>
          <w:p w:rsidR="003A54AF" w:rsidRDefault="003A54AF">
            <w:pPr>
              <w:pStyle w:val="ConsPlusNormal"/>
              <w:jc w:val="right"/>
            </w:pPr>
            <w:r>
              <w:t>54345,2</w:t>
            </w:r>
          </w:p>
        </w:tc>
        <w:tc>
          <w:tcPr>
            <w:tcW w:w="1814" w:type="dxa"/>
            <w:vAlign w:val="bottom"/>
          </w:tcPr>
          <w:p w:rsidR="003A54AF" w:rsidRDefault="003A54AF">
            <w:pPr>
              <w:pStyle w:val="ConsPlusNormal"/>
              <w:jc w:val="right"/>
            </w:pPr>
            <w:r>
              <w:t>43825,2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33" w:history="1">
              <w:r>
                <w:rPr>
                  <w:color w:val="0000FF"/>
                </w:rPr>
                <w:t>программа</w:t>
              </w:r>
            </w:hyperlink>
            <w:r>
              <w:t xml:space="preserve"> Краснодарского края "Развитие здравоохранения"</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43825,2</w:t>
            </w:r>
          </w:p>
        </w:tc>
        <w:tc>
          <w:tcPr>
            <w:tcW w:w="1644" w:type="dxa"/>
            <w:vAlign w:val="bottom"/>
          </w:tcPr>
          <w:p w:rsidR="003A54AF" w:rsidRDefault="003A54AF">
            <w:pPr>
              <w:pStyle w:val="ConsPlusNormal"/>
              <w:jc w:val="right"/>
            </w:pPr>
            <w:r>
              <w:t>43825,2</w:t>
            </w:r>
          </w:p>
        </w:tc>
        <w:tc>
          <w:tcPr>
            <w:tcW w:w="1814" w:type="dxa"/>
            <w:vAlign w:val="bottom"/>
          </w:tcPr>
          <w:p w:rsidR="003A54AF" w:rsidRDefault="003A54AF">
            <w:pPr>
              <w:pStyle w:val="ConsPlusNormal"/>
              <w:jc w:val="right"/>
            </w:pPr>
            <w:r>
              <w:t>43825,2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0120000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43825,2</w:t>
            </w:r>
          </w:p>
        </w:tc>
        <w:tc>
          <w:tcPr>
            <w:tcW w:w="1644" w:type="dxa"/>
            <w:vAlign w:val="bottom"/>
          </w:tcPr>
          <w:p w:rsidR="003A54AF" w:rsidRDefault="003A54AF">
            <w:pPr>
              <w:pStyle w:val="ConsPlusNormal"/>
              <w:jc w:val="right"/>
            </w:pPr>
            <w:r>
              <w:t>43825,2</w:t>
            </w:r>
          </w:p>
        </w:tc>
        <w:tc>
          <w:tcPr>
            <w:tcW w:w="1814" w:type="dxa"/>
            <w:vAlign w:val="bottom"/>
          </w:tcPr>
          <w:p w:rsidR="003A54AF" w:rsidRDefault="003A54AF">
            <w:pPr>
              <w:pStyle w:val="ConsPlusNormal"/>
              <w:jc w:val="right"/>
            </w:pPr>
            <w:r>
              <w:t>43825,2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Дополнительная денежная компенсация на усиленное питание доноров крови и (или) ее компонентов</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0124120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27252,0</w:t>
            </w:r>
          </w:p>
        </w:tc>
        <w:tc>
          <w:tcPr>
            <w:tcW w:w="1644" w:type="dxa"/>
            <w:vAlign w:val="bottom"/>
          </w:tcPr>
          <w:p w:rsidR="003A54AF" w:rsidRDefault="003A54AF">
            <w:pPr>
              <w:pStyle w:val="ConsPlusNormal"/>
              <w:jc w:val="right"/>
            </w:pPr>
            <w:r>
              <w:t>27252,0</w:t>
            </w:r>
          </w:p>
        </w:tc>
        <w:tc>
          <w:tcPr>
            <w:tcW w:w="1814" w:type="dxa"/>
            <w:vAlign w:val="bottom"/>
          </w:tcPr>
          <w:p w:rsidR="003A54AF" w:rsidRDefault="003A54AF">
            <w:pPr>
              <w:pStyle w:val="ConsPlusNormal"/>
              <w:jc w:val="right"/>
            </w:pPr>
            <w:r>
              <w:t>27252,0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0124120</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27252,0</w:t>
            </w:r>
          </w:p>
        </w:tc>
        <w:tc>
          <w:tcPr>
            <w:tcW w:w="1644" w:type="dxa"/>
            <w:vAlign w:val="bottom"/>
          </w:tcPr>
          <w:p w:rsidR="003A54AF" w:rsidRDefault="003A54AF">
            <w:pPr>
              <w:pStyle w:val="ConsPlusNormal"/>
              <w:jc w:val="right"/>
            </w:pPr>
            <w:r>
              <w:t>27252,0</w:t>
            </w:r>
          </w:p>
        </w:tc>
        <w:tc>
          <w:tcPr>
            <w:tcW w:w="1814" w:type="dxa"/>
            <w:vAlign w:val="bottom"/>
          </w:tcPr>
          <w:p w:rsidR="003A54AF" w:rsidRDefault="003A54AF">
            <w:pPr>
              <w:pStyle w:val="ConsPlusNormal"/>
              <w:jc w:val="right"/>
            </w:pPr>
            <w:r>
              <w:t>27252,0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0126069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16573,2</w:t>
            </w:r>
          </w:p>
        </w:tc>
        <w:tc>
          <w:tcPr>
            <w:tcW w:w="1644" w:type="dxa"/>
            <w:vAlign w:val="bottom"/>
          </w:tcPr>
          <w:p w:rsidR="003A54AF" w:rsidRDefault="003A54AF">
            <w:pPr>
              <w:pStyle w:val="ConsPlusNormal"/>
              <w:jc w:val="right"/>
            </w:pPr>
            <w:r>
              <w:t>16573,2</w:t>
            </w:r>
          </w:p>
        </w:tc>
        <w:tc>
          <w:tcPr>
            <w:tcW w:w="1814" w:type="dxa"/>
            <w:vAlign w:val="bottom"/>
          </w:tcPr>
          <w:p w:rsidR="003A54AF" w:rsidRDefault="003A54AF">
            <w:pPr>
              <w:pStyle w:val="ConsPlusNormal"/>
              <w:jc w:val="right"/>
            </w:pPr>
            <w:r>
              <w:t>16573,2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0126069</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16573,2</w:t>
            </w:r>
          </w:p>
        </w:tc>
        <w:tc>
          <w:tcPr>
            <w:tcW w:w="1644" w:type="dxa"/>
            <w:vAlign w:val="bottom"/>
          </w:tcPr>
          <w:p w:rsidR="003A54AF" w:rsidRDefault="003A54AF">
            <w:pPr>
              <w:pStyle w:val="ConsPlusNormal"/>
              <w:jc w:val="right"/>
            </w:pPr>
            <w:r>
              <w:t>16573,2</w:t>
            </w:r>
          </w:p>
        </w:tc>
        <w:tc>
          <w:tcPr>
            <w:tcW w:w="1814" w:type="dxa"/>
            <w:vAlign w:val="bottom"/>
          </w:tcPr>
          <w:p w:rsidR="003A54AF" w:rsidRDefault="003A54AF">
            <w:pPr>
              <w:pStyle w:val="ConsPlusNormal"/>
              <w:jc w:val="right"/>
            </w:pPr>
            <w:r>
              <w:t>16573,2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34"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10520,0</w:t>
            </w:r>
          </w:p>
        </w:tc>
        <w:tc>
          <w:tcPr>
            <w:tcW w:w="1644" w:type="dxa"/>
            <w:vAlign w:val="bottom"/>
          </w:tcPr>
          <w:p w:rsidR="003A54AF" w:rsidRDefault="003A54AF">
            <w:pPr>
              <w:pStyle w:val="ConsPlusNormal"/>
              <w:jc w:val="right"/>
            </w:pPr>
            <w:r>
              <w:t>10520,0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Жилище на 2014 - 2016 годы</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10520,0</w:t>
            </w:r>
          </w:p>
        </w:tc>
        <w:tc>
          <w:tcPr>
            <w:tcW w:w="1644" w:type="dxa"/>
            <w:vAlign w:val="bottom"/>
          </w:tcPr>
          <w:p w:rsidR="003A54AF" w:rsidRDefault="003A54AF">
            <w:pPr>
              <w:pStyle w:val="ConsPlusNormal"/>
              <w:jc w:val="right"/>
            </w:pPr>
            <w:r>
              <w:t>10520,0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жильем медицинских работников</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0611072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10520,0</w:t>
            </w:r>
          </w:p>
        </w:tc>
        <w:tc>
          <w:tcPr>
            <w:tcW w:w="1644" w:type="dxa"/>
            <w:vAlign w:val="bottom"/>
          </w:tcPr>
          <w:p w:rsidR="003A54AF" w:rsidRDefault="003A54AF">
            <w:pPr>
              <w:pStyle w:val="ConsPlusNormal"/>
              <w:jc w:val="right"/>
            </w:pPr>
            <w:r>
              <w:t>10520,0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828</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0611072</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10520,0</w:t>
            </w:r>
          </w:p>
        </w:tc>
        <w:tc>
          <w:tcPr>
            <w:tcW w:w="1644" w:type="dxa"/>
            <w:vAlign w:val="bottom"/>
          </w:tcPr>
          <w:p w:rsidR="003A54AF" w:rsidRDefault="003A54AF">
            <w:pPr>
              <w:pStyle w:val="ConsPlusNormal"/>
              <w:jc w:val="right"/>
            </w:pPr>
            <w:r>
              <w:t>10520,0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jc w:val="both"/>
            </w:pPr>
            <w:r>
              <w:t>27.</w:t>
            </w:r>
          </w:p>
        </w:tc>
        <w:tc>
          <w:tcPr>
            <w:tcW w:w="3458" w:type="dxa"/>
          </w:tcPr>
          <w:p w:rsidR="003A54AF" w:rsidRDefault="003A54AF">
            <w:pPr>
              <w:pStyle w:val="ConsPlusNormal"/>
              <w:jc w:val="both"/>
            </w:pPr>
            <w:r>
              <w:t>Министерство физической культуры и спорта Краснодарского края</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2795659,5</w:t>
            </w:r>
          </w:p>
        </w:tc>
        <w:tc>
          <w:tcPr>
            <w:tcW w:w="1644" w:type="dxa"/>
            <w:vAlign w:val="bottom"/>
          </w:tcPr>
          <w:p w:rsidR="003A54AF" w:rsidRDefault="003A54AF">
            <w:pPr>
              <w:pStyle w:val="ConsPlusNormal"/>
              <w:jc w:val="right"/>
            </w:pPr>
            <w:r>
              <w:t>2795659,5</w:t>
            </w:r>
          </w:p>
        </w:tc>
        <w:tc>
          <w:tcPr>
            <w:tcW w:w="1814" w:type="dxa"/>
            <w:vAlign w:val="bottom"/>
          </w:tcPr>
          <w:p w:rsidR="003A54AF" w:rsidRDefault="003A54AF">
            <w:pPr>
              <w:pStyle w:val="ConsPlusNormal"/>
              <w:jc w:val="right"/>
            </w:pPr>
            <w:r>
              <w:t>2946597,6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Образование</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283020,7</w:t>
            </w:r>
          </w:p>
        </w:tc>
        <w:tc>
          <w:tcPr>
            <w:tcW w:w="1644" w:type="dxa"/>
            <w:vAlign w:val="bottom"/>
          </w:tcPr>
          <w:p w:rsidR="003A54AF" w:rsidRDefault="003A54AF">
            <w:pPr>
              <w:pStyle w:val="ConsPlusNormal"/>
              <w:jc w:val="right"/>
            </w:pPr>
            <w:r>
              <w:t>283020,7</w:t>
            </w:r>
          </w:p>
        </w:tc>
        <w:tc>
          <w:tcPr>
            <w:tcW w:w="1814" w:type="dxa"/>
            <w:vAlign w:val="bottom"/>
          </w:tcPr>
          <w:p w:rsidR="003A54AF" w:rsidRDefault="003A54AF">
            <w:pPr>
              <w:pStyle w:val="ConsPlusNormal"/>
              <w:jc w:val="right"/>
            </w:pPr>
            <w:r>
              <w:t>390753,9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Общее образование</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234339,0</w:t>
            </w:r>
          </w:p>
        </w:tc>
        <w:tc>
          <w:tcPr>
            <w:tcW w:w="1644" w:type="dxa"/>
            <w:vAlign w:val="bottom"/>
          </w:tcPr>
          <w:p w:rsidR="003A54AF" w:rsidRDefault="003A54AF">
            <w:pPr>
              <w:pStyle w:val="ConsPlusNormal"/>
              <w:jc w:val="right"/>
            </w:pPr>
            <w:r>
              <w:t>234339,0</w:t>
            </w:r>
          </w:p>
        </w:tc>
        <w:tc>
          <w:tcPr>
            <w:tcW w:w="1814" w:type="dxa"/>
            <w:vAlign w:val="bottom"/>
          </w:tcPr>
          <w:p w:rsidR="003A54AF" w:rsidRDefault="003A54AF">
            <w:pPr>
              <w:pStyle w:val="ConsPlusNormal"/>
              <w:jc w:val="right"/>
            </w:pPr>
            <w:r>
              <w:t>339750,2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35" w:history="1">
              <w:r>
                <w:rPr>
                  <w:color w:val="0000FF"/>
                </w:rPr>
                <w:t>программа</w:t>
              </w:r>
            </w:hyperlink>
            <w:r>
              <w:t xml:space="preserve"> Краснодарского края "Развитие физической культуры и спорта"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234339,0</w:t>
            </w:r>
          </w:p>
        </w:tc>
        <w:tc>
          <w:tcPr>
            <w:tcW w:w="1644" w:type="dxa"/>
            <w:vAlign w:val="bottom"/>
          </w:tcPr>
          <w:p w:rsidR="003A54AF" w:rsidRDefault="003A54AF">
            <w:pPr>
              <w:pStyle w:val="ConsPlusNormal"/>
              <w:jc w:val="right"/>
            </w:pPr>
            <w:r>
              <w:t>234339,0</w:t>
            </w:r>
          </w:p>
        </w:tc>
        <w:tc>
          <w:tcPr>
            <w:tcW w:w="1814" w:type="dxa"/>
            <w:vAlign w:val="bottom"/>
          </w:tcPr>
          <w:p w:rsidR="003A54AF" w:rsidRDefault="003A54AF">
            <w:pPr>
              <w:pStyle w:val="ConsPlusNormal"/>
              <w:jc w:val="right"/>
            </w:pPr>
            <w:r>
              <w:t>339750,2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физической культуры и массового спорта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175659,9</w:t>
            </w:r>
          </w:p>
        </w:tc>
        <w:tc>
          <w:tcPr>
            <w:tcW w:w="1644" w:type="dxa"/>
            <w:vAlign w:val="bottom"/>
          </w:tcPr>
          <w:p w:rsidR="003A54AF" w:rsidRDefault="003A54AF">
            <w:pPr>
              <w:pStyle w:val="ConsPlusNormal"/>
              <w:jc w:val="right"/>
            </w:pPr>
            <w:r>
              <w:t>175659,9</w:t>
            </w:r>
          </w:p>
        </w:tc>
        <w:tc>
          <w:tcPr>
            <w:tcW w:w="1814" w:type="dxa"/>
            <w:vAlign w:val="bottom"/>
          </w:tcPr>
          <w:p w:rsidR="003A54AF" w:rsidRDefault="003A54AF">
            <w:pPr>
              <w:pStyle w:val="ConsPlusNormal"/>
              <w:jc w:val="right"/>
            </w:pPr>
            <w:r>
              <w:t>251095,0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1216012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174289,1</w:t>
            </w:r>
          </w:p>
        </w:tc>
        <w:tc>
          <w:tcPr>
            <w:tcW w:w="1644" w:type="dxa"/>
            <w:vAlign w:val="bottom"/>
          </w:tcPr>
          <w:p w:rsidR="003A54AF" w:rsidRDefault="003A54AF">
            <w:pPr>
              <w:pStyle w:val="ConsPlusNormal"/>
              <w:jc w:val="right"/>
            </w:pPr>
            <w:r>
              <w:t>174289,1</w:t>
            </w:r>
          </w:p>
        </w:tc>
        <w:tc>
          <w:tcPr>
            <w:tcW w:w="1814" w:type="dxa"/>
            <w:vAlign w:val="bottom"/>
          </w:tcPr>
          <w:p w:rsidR="003A54AF" w:rsidRDefault="003A54AF">
            <w:pPr>
              <w:pStyle w:val="ConsPlusNormal"/>
              <w:jc w:val="right"/>
            </w:pPr>
            <w:r>
              <w:t>249724,2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1216012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174289,1</w:t>
            </w:r>
          </w:p>
        </w:tc>
        <w:tc>
          <w:tcPr>
            <w:tcW w:w="1644" w:type="dxa"/>
            <w:vAlign w:val="bottom"/>
          </w:tcPr>
          <w:p w:rsidR="003A54AF" w:rsidRDefault="003A54AF">
            <w:pPr>
              <w:pStyle w:val="ConsPlusNormal"/>
              <w:jc w:val="right"/>
            </w:pPr>
            <w:r>
              <w:t>174289,1</w:t>
            </w:r>
          </w:p>
        </w:tc>
        <w:tc>
          <w:tcPr>
            <w:tcW w:w="1814" w:type="dxa"/>
            <w:vAlign w:val="bottom"/>
          </w:tcPr>
          <w:p w:rsidR="003A54AF" w:rsidRDefault="003A54AF">
            <w:pPr>
              <w:pStyle w:val="ConsPlusNormal"/>
              <w:jc w:val="right"/>
            </w:pPr>
            <w:r>
              <w:t>249724,2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1216082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1370,8</w:t>
            </w:r>
          </w:p>
        </w:tc>
        <w:tc>
          <w:tcPr>
            <w:tcW w:w="1644" w:type="dxa"/>
            <w:vAlign w:val="bottom"/>
          </w:tcPr>
          <w:p w:rsidR="003A54AF" w:rsidRDefault="003A54AF">
            <w:pPr>
              <w:pStyle w:val="ConsPlusNormal"/>
              <w:jc w:val="right"/>
            </w:pPr>
            <w:r>
              <w:t>1370,8</w:t>
            </w:r>
          </w:p>
        </w:tc>
        <w:tc>
          <w:tcPr>
            <w:tcW w:w="1814" w:type="dxa"/>
            <w:vAlign w:val="bottom"/>
          </w:tcPr>
          <w:p w:rsidR="003A54AF" w:rsidRDefault="003A54AF">
            <w:pPr>
              <w:pStyle w:val="ConsPlusNormal"/>
              <w:jc w:val="right"/>
            </w:pPr>
            <w:r>
              <w:t>1370,8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1216082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1370,8</w:t>
            </w:r>
          </w:p>
        </w:tc>
        <w:tc>
          <w:tcPr>
            <w:tcW w:w="1644" w:type="dxa"/>
            <w:vAlign w:val="bottom"/>
          </w:tcPr>
          <w:p w:rsidR="003A54AF" w:rsidRDefault="003A54AF">
            <w:pPr>
              <w:pStyle w:val="ConsPlusNormal"/>
              <w:jc w:val="right"/>
            </w:pPr>
            <w:r>
              <w:t>1370,8</w:t>
            </w:r>
          </w:p>
        </w:tc>
        <w:tc>
          <w:tcPr>
            <w:tcW w:w="1814" w:type="dxa"/>
            <w:vAlign w:val="bottom"/>
          </w:tcPr>
          <w:p w:rsidR="003A54AF" w:rsidRDefault="003A54AF">
            <w:pPr>
              <w:pStyle w:val="ConsPlusNormal"/>
              <w:jc w:val="right"/>
            </w:pPr>
            <w:r>
              <w:t>1370,8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спорта высших достижений и системы подготовки спортивного резерва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58679,1</w:t>
            </w:r>
          </w:p>
        </w:tc>
        <w:tc>
          <w:tcPr>
            <w:tcW w:w="1644" w:type="dxa"/>
            <w:vAlign w:val="bottom"/>
          </w:tcPr>
          <w:p w:rsidR="003A54AF" w:rsidRDefault="003A54AF">
            <w:pPr>
              <w:pStyle w:val="ConsPlusNormal"/>
              <w:jc w:val="right"/>
            </w:pPr>
            <w:r>
              <w:t>58679,1</w:t>
            </w:r>
          </w:p>
        </w:tc>
        <w:tc>
          <w:tcPr>
            <w:tcW w:w="1814" w:type="dxa"/>
            <w:vAlign w:val="bottom"/>
          </w:tcPr>
          <w:p w:rsidR="003A54AF" w:rsidRDefault="003A54AF">
            <w:pPr>
              <w:pStyle w:val="ConsPlusNormal"/>
              <w:jc w:val="right"/>
            </w:pPr>
            <w:r>
              <w:t>88655,2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1220059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58679,1</w:t>
            </w:r>
          </w:p>
        </w:tc>
        <w:tc>
          <w:tcPr>
            <w:tcW w:w="1644" w:type="dxa"/>
            <w:vAlign w:val="bottom"/>
          </w:tcPr>
          <w:p w:rsidR="003A54AF" w:rsidRDefault="003A54AF">
            <w:pPr>
              <w:pStyle w:val="ConsPlusNormal"/>
              <w:jc w:val="right"/>
            </w:pPr>
            <w:r>
              <w:t>58679,1</w:t>
            </w:r>
          </w:p>
        </w:tc>
        <w:tc>
          <w:tcPr>
            <w:tcW w:w="1814" w:type="dxa"/>
            <w:vAlign w:val="bottom"/>
          </w:tcPr>
          <w:p w:rsidR="003A54AF" w:rsidRDefault="003A54AF">
            <w:pPr>
              <w:pStyle w:val="ConsPlusNormal"/>
              <w:jc w:val="right"/>
            </w:pPr>
            <w:r>
              <w:t>88655,2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1220059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58679,1</w:t>
            </w:r>
          </w:p>
        </w:tc>
        <w:tc>
          <w:tcPr>
            <w:tcW w:w="1644" w:type="dxa"/>
            <w:vAlign w:val="bottom"/>
          </w:tcPr>
          <w:p w:rsidR="003A54AF" w:rsidRDefault="003A54AF">
            <w:pPr>
              <w:pStyle w:val="ConsPlusNormal"/>
              <w:jc w:val="right"/>
            </w:pPr>
            <w:r>
              <w:t>58679,1</w:t>
            </w:r>
          </w:p>
        </w:tc>
        <w:tc>
          <w:tcPr>
            <w:tcW w:w="1814" w:type="dxa"/>
            <w:vAlign w:val="bottom"/>
          </w:tcPr>
          <w:p w:rsidR="003A54AF" w:rsidRDefault="003A54AF">
            <w:pPr>
              <w:pStyle w:val="ConsPlusNormal"/>
              <w:jc w:val="right"/>
            </w:pPr>
            <w:r>
              <w:t>88655,2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Молодежная политика и оздоровление детей</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5250,0</w:t>
            </w:r>
          </w:p>
        </w:tc>
        <w:tc>
          <w:tcPr>
            <w:tcW w:w="1644" w:type="dxa"/>
            <w:vAlign w:val="bottom"/>
          </w:tcPr>
          <w:p w:rsidR="003A54AF" w:rsidRDefault="003A54AF">
            <w:pPr>
              <w:pStyle w:val="ConsPlusNormal"/>
              <w:jc w:val="right"/>
            </w:pPr>
            <w:r>
              <w:t>5250,0</w:t>
            </w:r>
          </w:p>
        </w:tc>
        <w:tc>
          <w:tcPr>
            <w:tcW w:w="1814" w:type="dxa"/>
            <w:vAlign w:val="bottom"/>
          </w:tcPr>
          <w:p w:rsidR="003A54AF" w:rsidRDefault="003A54AF">
            <w:pPr>
              <w:pStyle w:val="ConsPlusNormal"/>
              <w:jc w:val="right"/>
            </w:pPr>
            <w:r>
              <w:t>5250,0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36" w:history="1">
              <w:r>
                <w:rPr>
                  <w:color w:val="0000FF"/>
                </w:rPr>
                <w:t>программа</w:t>
              </w:r>
            </w:hyperlink>
            <w:r>
              <w:t xml:space="preserve"> Краснодарского края "Дети Кубани"</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5250,0</w:t>
            </w:r>
          </w:p>
        </w:tc>
        <w:tc>
          <w:tcPr>
            <w:tcW w:w="1644" w:type="dxa"/>
            <w:vAlign w:val="bottom"/>
          </w:tcPr>
          <w:p w:rsidR="003A54AF" w:rsidRDefault="003A54AF">
            <w:pPr>
              <w:pStyle w:val="ConsPlusNormal"/>
              <w:jc w:val="right"/>
            </w:pPr>
            <w:r>
              <w:t>5250,0</w:t>
            </w:r>
          </w:p>
        </w:tc>
        <w:tc>
          <w:tcPr>
            <w:tcW w:w="1814" w:type="dxa"/>
            <w:vAlign w:val="bottom"/>
          </w:tcPr>
          <w:p w:rsidR="003A54AF" w:rsidRDefault="003A54AF">
            <w:pPr>
              <w:pStyle w:val="ConsPlusNormal"/>
              <w:jc w:val="right"/>
            </w:pPr>
            <w:r>
              <w:t>5250,0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5250,0</w:t>
            </w:r>
          </w:p>
        </w:tc>
        <w:tc>
          <w:tcPr>
            <w:tcW w:w="1644" w:type="dxa"/>
            <w:vAlign w:val="bottom"/>
          </w:tcPr>
          <w:p w:rsidR="003A54AF" w:rsidRDefault="003A54AF">
            <w:pPr>
              <w:pStyle w:val="ConsPlusNormal"/>
              <w:jc w:val="right"/>
            </w:pPr>
            <w:r>
              <w:t>5250,0</w:t>
            </w:r>
          </w:p>
        </w:tc>
        <w:tc>
          <w:tcPr>
            <w:tcW w:w="1814" w:type="dxa"/>
            <w:vAlign w:val="bottom"/>
          </w:tcPr>
          <w:p w:rsidR="003A54AF" w:rsidRDefault="003A54AF">
            <w:pPr>
              <w:pStyle w:val="ConsPlusNormal"/>
              <w:jc w:val="right"/>
            </w:pPr>
            <w:r>
              <w:t>5250,0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737" w:history="1">
              <w:r>
                <w:rPr>
                  <w:color w:val="0000FF"/>
                </w:rPr>
                <w:t>программы</w:t>
              </w:r>
            </w:hyperlink>
            <w:r>
              <w:t xml:space="preserve"> Краснодарского края "Дети Кубани"</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5250,0</w:t>
            </w:r>
          </w:p>
        </w:tc>
        <w:tc>
          <w:tcPr>
            <w:tcW w:w="1644" w:type="dxa"/>
            <w:vAlign w:val="bottom"/>
          </w:tcPr>
          <w:p w:rsidR="003A54AF" w:rsidRDefault="003A54AF">
            <w:pPr>
              <w:pStyle w:val="ConsPlusNormal"/>
              <w:jc w:val="right"/>
            </w:pPr>
            <w:r>
              <w:t>5250,0</w:t>
            </w:r>
          </w:p>
        </w:tc>
        <w:tc>
          <w:tcPr>
            <w:tcW w:w="1814" w:type="dxa"/>
            <w:vAlign w:val="bottom"/>
          </w:tcPr>
          <w:p w:rsidR="003A54AF" w:rsidRDefault="003A54AF">
            <w:pPr>
              <w:pStyle w:val="ConsPlusNormal"/>
              <w:jc w:val="right"/>
            </w:pPr>
            <w:r>
              <w:t>5250,0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5250,0</w:t>
            </w:r>
          </w:p>
        </w:tc>
        <w:tc>
          <w:tcPr>
            <w:tcW w:w="1644" w:type="dxa"/>
            <w:vAlign w:val="bottom"/>
          </w:tcPr>
          <w:p w:rsidR="003A54AF" w:rsidRDefault="003A54AF">
            <w:pPr>
              <w:pStyle w:val="ConsPlusNormal"/>
              <w:jc w:val="right"/>
            </w:pPr>
            <w:r>
              <w:t>5250,0</w:t>
            </w:r>
          </w:p>
        </w:tc>
        <w:tc>
          <w:tcPr>
            <w:tcW w:w="1814" w:type="dxa"/>
            <w:vAlign w:val="bottom"/>
          </w:tcPr>
          <w:p w:rsidR="003A54AF" w:rsidRDefault="003A54AF">
            <w:pPr>
              <w:pStyle w:val="ConsPlusNormal"/>
              <w:jc w:val="right"/>
            </w:pPr>
            <w:r>
              <w:t>5250,0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образования</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43431,7</w:t>
            </w:r>
          </w:p>
        </w:tc>
        <w:tc>
          <w:tcPr>
            <w:tcW w:w="1644" w:type="dxa"/>
            <w:vAlign w:val="bottom"/>
          </w:tcPr>
          <w:p w:rsidR="003A54AF" w:rsidRDefault="003A54AF">
            <w:pPr>
              <w:pStyle w:val="ConsPlusNormal"/>
              <w:jc w:val="right"/>
            </w:pPr>
            <w:r>
              <w:t>43431,7</w:t>
            </w:r>
          </w:p>
        </w:tc>
        <w:tc>
          <w:tcPr>
            <w:tcW w:w="1814" w:type="dxa"/>
            <w:vAlign w:val="bottom"/>
          </w:tcPr>
          <w:p w:rsidR="003A54AF" w:rsidRDefault="003A54AF">
            <w:pPr>
              <w:pStyle w:val="ConsPlusNormal"/>
              <w:jc w:val="right"/>
            </w:pPr>
            <w:r>
              <w:t>45753,7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38" w:history="1">
              <w:r>
                <w:rPr>
                  <w:color w:val="0000FF"/>
                </w:rPr>
                <w:t>программа</w:t>
              </w:r>
            </w:hyperlink>
            <w:r>
              <w:t xml:space="preserve"> Краснодарского края "Развитие физической культуры и спорта"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1200000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43431,7</w:t>
            </w:r>
          </w:p>
        </w:tc>
        <w:tc>
          <w:tcPr>
            <w:tcW w:w="1644" w:type="dxa"/>
            <w:vAlign w:val="bottom"/>
          </w:tcPr>
          <w:p w:rsidR="003A54AF" w:rsidRDefault="003A54AF">
            <w:pPr>
              <w:pStyle w:val="ConsPlusNormal"/>
              <w:jc w:val="right"/>
            </w:pPr>
            <w:r>
              <w:t>43431,7</w:t>
            </w:r>
          </w:p>
        </w:tc>
        <w:tc>
          <w:tcPr>
            <w:tcW w:w="1814" w:type="dxa"/>
            <w:vAlign w:val="bottom"/>
          </w:tcPr>
          <w:p w:rsidR="003A54AF" w:rsidRDefault="003A54AF">
            <w:pPr>
              <w:pStyle w:val="ConsPlusNormal"/>
              <w:jc w:val="right"/>
            </w:pPr>
            <w:r>
              <w:t>45753,7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Управление реализацией государственной программы</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1240000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43431,7</w:t>
            </w:r>
          </w:p>
        </w:tc>
        <w:tc>
          <w:tcPr>
            <w:tcW w:w="1644" w:type="dxa"/>
            <w:vAlign w:val="bottom"/>
          </w:tcPr>
          <w:p w:rsidR="003A54AF" w:rsidRDefault="003A54AF">
            <w:pPr>
              <w:pStyle w:val="ConsPlusNormal"/>
              <w:jc w:val="right"/>
            </w:pPr>
            <w:r>
              <w:t>43431,7</w:t>
            </w:r>
          </w:p>
        </w:tc>
        <w:tc>
          <w:tcPr>
            <w:tcW w:w="1814" w:type="dxa"/>
            <w:vAlign w:val="bottom"/>
          </w:tcPr>
          <w:p w:rsidR="003A54AF" w:rsidRDefault="003A54AF">
            <w:pPr>
              <w:pStyle w:val="ConsPlusNormal"/>
              <w:jc w:val="right"/>
            </w:pPr>
            <w:r>
              <w:t>45753,7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1240059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43431,7</w:t>
            </w:r>
          </w:p>
        </w:tc>
        <w:tc>
          <w:tcPr>
            <w:tcW w:w="1644" w:type="dxa"/>
            <w:vAlign w:val="bottom"/>
          </w:tcPr>
          <w:p w:rsidR="003A54AF" w:rsidRDefault="003A54AF">
            <w:pPr>
              <w:pStyle w:val="ConsPlusNormal"/>
              <w:jc w:val="right"/>
            </w:pPr>
            <w:r>
              <w:t>43431,7</w:t>
            </w:r>
          </w:p>
        </w:tc>
        <w:tc>
          <w:tcPr>
            <w:tcW w:w="1814" w:type="dxa"/>
            <w:vAlign w:val="bottom"/>
          </w:tcPr>
          <w:p w:rsidR="003A54AF" w:rsidRDefault="003A54AF">
            <w:pPr>
              <w:pStyle w:val="ConsPlusNormal"/>
              <w:jc w:val="right"/>
            </w:pPr>
            <w:r>
              <w:t>45753,7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1240059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40077,8</w:t>
            </w:r>
          </w:p>
        </w:tc>
        <w:tc>
          <w:tcPr>
            <w:tcW w:w="1644" w:type="dxa"/>
            <w:vAlign w:val="bottom"/>
          </w:tcPr>
          <w:p w:rsidR="003A54AF" w:rsidRDefault="003A54AF">
            <w:pPr>
              <w:pStyle w:val="ConsPlusNormal"/>
              <w:jc w:val="right"/>
            </w:pPr>
            <w:r>
              <w:t>40077,8</w:t>
            </w:r>
          </w:p>
        </w:tc>
        <w:tc>
          <w:tcPr>
            <w:tcW w:w="1814" w:type="dxa"/>
            <w:vAlign w:val="bottom"/>
          </w:tcPr>
          <w:p w:rsidR="003A54AF" w:rsidRDefault="003A54AF">
            <w:pPr>
              <w:pStyle w:val="ConsPlusNormal"/>
              <w:jc w:val="right"/>
            </w:pPr>
            <w:r>
              <w:t>42233,2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1240059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3328,9</w:t>
            </w:r>
          </w:p>
        </w:tc>
        <w:tc>
          <w:tcPr>
            <w:tcW w:w="1644" w:type="dxa"/>
            <w:vAlign w:val="bottom"/>
          </w:tcPr>
          <w:p w:rsidR="003A54AF" w:rsidRDefault="003A54AF">
            <w:pPr>
              <w:pStyle w:val="ConsPlusNormal"/>
              <w:jc w:val="right"/>
            </w:pPr>
            <w:r>
              <w:t>3328,9</w:t>
            </w:r>
          </w:p>
        </w:tc>
        <w:tc>
          <w:tcPr>
            <w:tcW w:w="1814" w:type="dxa"/>
            <w:vAlign w:val="bottom"/>
          </w:tcPr>
          <w:p w:rsidR="003A54AF" w:rsidRDefault="003A54AF">
            <w:pPr>
              <w:pStyle w:val="ConsPlusNormal"/>
              <w:jc w:val="right"/>
            </w:pPr>
            <w:r>
              <w:t>3495,5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1240059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25,0</w:t>
            </w:r>
          </w:p>
        </w:tc>
        <w:tc>
          <w:tcPr>
            <w:tcW w:w="1644" w:type="dxa"/>
            <w:vAlign w:val="bottom"/>
          </w:tcPr>
          <w:p w:rsidR="003A54AF" w:rsidRDefault="003A54AF">
            <w:pPr>
              <w:pStyle w:val="ConsPlusNormal"/>
              <w:jc w:val="right"/>
            </w:pPr>
            <w:r>
              <w:t>25,0</w:t>
            </w:r>
          </w:p>
        </w:tc>
        <w:tc>
          <w:tcPr>
            <w:tcW w:w="1814" w:type="dxa"/>
            <w:vAlign w:val="bottom"/>
          </w:tcPr>
          <w:p w:rsidR="003A54AF" w:rsidRDefault="003A54AF">
            <w:pPr>
              <w:pStyle w:val="ConsPlusNormal"/>
              <w:jc w:val="right"/>
            </w:pPr>
            <w:r>
              <w:t>25,0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Социальная политика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17858,9</w:t>
            </w:r>
          </w:p>
        </w:tc>
        <w:tc>
          <w:tcPr>
            <w:tcW w:w="1644" w:type="dxa"/>
            <w:vAlign w:val="bottom"/>
          </w:tcPr>
          <w:p w:rsidR="003A54AF" w:rsidRDefault="003A54AF">
            <w:pPr>
              <w:pStyle w:val="ConsPlusNormal"/>
              <w:jc w:val="right"/>
            </w:pPr>
            <w:r>
              <w:t>17858,9</w:t>
            </w:r>
          </w:p>
        </w:tc>
        <w:tc>
          <w:tcPr>
            <w:tcW w:w="1814" w:type="dxa"/>
            <w:vAlign w:val="bottom"/>
          </w:tcPr>
          <w:p w:rsidR="003A54AF" w:rsidRDefault="003A54AF">
            <w:pPr>
              <w:pStyle w:val="ConsPlusNormal"/>
              <w:jc w:val="right"/>
            </w:pPr>
            <w:r>
              <w:t>17858,9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населения</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17858,9</w:t>
            </w:r>
          </w:p>
        </w:tc>
        <w:tc>
          <w:tcPr>
            <w:tcW w:w="1644" w:type="dxa"/>
            <w:vAlign w:val="bottom"/>
          </w:tcPr>
          <w:p w:rsidR="003A54AF" w:rsidRDefault="003A54AF">
            <w:pPr>
              <w:pStyle w:val="ConsPlusNormal"/>
              <w:jc w:val="right"/>
            </w:pPr>
            <w:r>
              <w:t>17858,9</w:t>
            </w:r>
          </w:p>
        </w:tc>
        <w:tc>
          <w:tcPr>
            <w:tcW w:w="1814" w:type="dxa"/>
            <w:vAlign w:val="bottom"/>
          </w:tcPr>
          <w:p w:rsidR="003A54AF" w:rsidRDefault="003A54AF">
            <w:pPr>
              <w:pStyle w:val="ConsPlusNormal"/>
              <w:jc w:val="right"/>
            </w:pPr>
            <w:r>
              <w:t>17858,9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39" w:history="1">
              <w:r>
                <w:rPr>
                  <w:color w:val="0000FF"/>
                </w:rPr>
                <w:t>программа</w:t>
              </w:r>
            </w:hyperlink>
            <w:r>
              <w:t xml:space="preserve"> Краснодарского края "Развитие физической культуры и спорта"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17858,9</w:t>
            </w:r>
          </w:p>
        </w:tc>
        <w:tc>
          <w:tcPr>
            <w:tcW w:w="1644" w:type="dxa"/>
            <w:vAlign w:val="bottom"/>
          </w:tcPr>
          <w:p w:rsidR="003A54AF" w:rsidRDefault="003A54AF">
            <w:pPr>
              <w:pStyle w:val="ConsPlusNormal"/>
              <w:jc w:val="right"/>
            </w:pPr>
            <w:r>
              <w:t>17858,9</w:t>
            </w:r>
          </w:p>
        </w:tc>
        <w:tc>
          <w:tcPr>
            <w:tcW w:w="1814" w:type="dxa"/>
            <w:vAlign w:val="bottom"/>
          </w:tcPr>
          <w:p w:rsidR="003A54AF" w:rsidRDefault="003A54AF">
            <w:pPr>
              <w:pStyle w:val="ConsPlusNormal"/>
              <w:jc w:val="right"/>
            </w:pPr>
            <w:r>
              <w:t>17858,9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физической культуры и массового спорта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1210000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17858,9</w:t>
            </w:r>
          </w:p>
        </w:tc>
        <w:tc>
          <w:tcPr>
            <w:tcW w:w="1644" w:type="dxa"/>
            <w:vAlign w:val="bottom"/>
          </w:tcPr>
          <w:p w:rsidR="003A54AF" w:rsidRDefault="003A54AF">
            <w:pPr>
              <w:pStyle w:val="ConsPlusNormal"/>
              <w:jc w:val="right"/>
            </w:pPr>
            <w:r>
              <w:t>17858,9</w:t>
            </w:r>
          </w:p>
        </w:tc>
        <w:tc>
          <w:tcPr>
            <w:tcW w:w="1814" w:type="dxa"/>
            <w:vAlign w:val="bottom"/>
          </w:tcPr>
          <w:p w:rsidR="003A54AF" w:rsidRDefault="003A54AF">
            <w:pPr>
              <w:pStyle w:val="ConsPlusNormal"/>
              <w:jc w:val="right"/>
            </w:pPr>
            <w:r>
              <w:t>17858,9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1216074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17858,9</w:t>
            </w:r>
          </w:p>
        </w:tc>
        <w:tc>
          <w:tcPr>
            <w:tcW w:w="1644" w:type="dxa"/>
            <w:vAlign w:val="bottom"/>
          </w:tcPr>
          <w:p w:rsidR="003A54AF" w:rsidRDefault="003A54AF">
            <w:pPr>
              <w:pStyle w:val="ConsPlusNormal"/>
              <w:jc w:val="right"/>
            </w:pPr>
            <w:r>
              <w:t>17858,9</w:t>
            </w:r>
          </w:p>
        </w:tc>
        <w:tc>
          <w:tcPr>
            <w:tcW w:w="1814" w:type="dxa"/>
            <w:vAlign w:val="bottom"/>
          </w:tcPr>
          <w:p w:rsidR="003A54AF" w:rsidRDefault="003A54AF">
            <w:pPr>
              <w:pStyle w:val="ConsPlusNormal"/>
              <w:jc w:val="right"/>
            </w:pPr>
            <w:r>
              <w:t>17858,9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1216074</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17858,9</w:t>
            </w:r>
          </w:p>
        </w:tc>
        <w:tc>
          <w:tcPr>
            <w:tcW w:w="1644" w:type="dxa"/>
            <w:vAlign w:val="bottom"/>
          </w:tcPr>
          <w:p w:rsidR="003A54AF" w:rsidRDefault="003A54AF">
            <w:pPr>
              <w:pStyle w:val="ConsPlusNormal"/>
              <w:jc w:val="right"/>
            </w:pPr>
            <w:r>
              <w:t>17858,9</w:t>
            </w:r>
          </w:p>
        </w:tc>
        <w:tc>
          <w:tcPr>
            <w:tcW w:w="1814" w:type="dxa"/>
            <w:vAlign w:val="bottom"/>
          </w:tcPr>
          <w:p w:rsidR="003A54AF" w:rsidRDefault="003A54AF">
            <w:pPr>
              <w:pStyle w:val="ConsPlusNormal"/>
              <w:jc w:val="right"/>
            </w:pPr>
            <w:r>
              <w:t>17858,9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Физическая культура и спорт</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2494779,9</w:t>
            </w:r>
          </w:p>
        </w:tc>
        <w:tc>
          <w:tcPr>
            <w:tcW w:w="1644" w:type="dxa"/>
            <w:vAlign w:val="bottom"/>
          </w:tcPr>
          <w:p w:rsidR="003A54AF" w:rsidRDefault="003A54AF">
            <w:pPr>
              <w:pStyle w:val="ConsPlusNormal"/>
              <w:jc w:val="right"/>
            </w:pPr>
            <w:r>
              <w:t>2494779,9</w:t>
            </w:r>
          </w:p>
        </w:tc>
        <w:tc>
          <w:tcPr>
            <w:tcW w:w="1814" w:type="dxa"/>
            <w:vAlign w:val="bottom"/>
          </w:tcPr>
          <w:p w:rsidR="003A54AF" w:rsidRDefault="003A54AF">
            <w:pPr>
              <w:pStyle w:val="ConsPlusNormal"/>
              <w:jc w:val="right"/>
            </w:pPr>
            <w:r>
              <w:t>2537984,8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Физическая культура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1746031,8</w:t>
            </w:r>
          </w:p>
        </w:tc>
        <w:tc>
          <w:tcPr>
            <w:tcW w:w="1644" w:type="dxa"/>
            <w:vAlign w:val="bottom"/>
          </w:tcPr>
          <w:p w:rsidR="003A54AF" w:rsidRDefault="003A54AF">
            <w:pPr>
              <w:pStyle w:val="ConsPlusNormal"/>
              <w:jc w:val="right"/>
            </w:pPr>
            <w:r>
              <w:t>1746031,8</w:t>
            </w:r>
          </w:p>
        </w:tc>
        <w:tc>
          <w:tcPr>
            <w:tcW w:w="1814" w:type="dxa"/>
            <w:vAlign w:val="bottom"/>
          </w:tcPr>
          <w:p w:rsidR="003A54AF" w:rsidRDefault="003A54AF">
            <w:pPr>
              <w:pStyle w:val="ConsPlusNormal"/>
              <w:jc w:val="right"/>
            </w:pPr>
            <w:r>
              <w:t>1761926,7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40" w:history="1">
              <w:r>
                <w:rPr>
                  <w:color w:val="0000FF"/>
                </w:rPr>
                <w:t>программа</w:t>
              </w:r>
            </w:hyperlink>
            <w:r>
              <w:t xml:space="preserve"> Краснодарского края "Доступная среда"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7047,5</w:t>
            </w:r>
          </w:p>
        </w:tc>
        <w:tc>
          <w:tcPr>
            <w:tcW w:w="1644" w:type="dxa"/>
            <w:vAlign w:val="bottom"/>
          </w:tcPr>
          <w:p w:rsidR="003A54AF" w:rsidRDefault="003A54AF">
            <w:pPr>
              <w:pStyle w:val="ConsPlusNormal"/>
              <w:jc w:val="right"/>
            </w:pPr>
            <w:r>
              <w:t>7047,5</w:t>
            </w:r>
          </w:p>
        </w:tc>
        <w:tc>
          <w:tcPr>
            <w:tcW w:w="1814" w:type="dxa"/>
            <w:vAlign w:val="bottom"/>
          </w:tcPr>
          <w:p w:rsidR="003A54AF" w:rsidRDefault="003A54AF">
            <w:pPr>
              <w:pStyle w:val="ConsPlusNormal"/>
              <w:jc w:val="right"/>
            </w:pPr>
            <w:r>
              <w:t>7188,3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7047,5</w:t>
            </w:r>
          </w:p>
        </w:tc>
        <w:tc>
          <w:tcPr>
            <w:tcW w:w="1644" w:type="dxa"/>
            <w:vAlign w:val="bottom"/>
          </w:tcPr>
          <w:p w:rsidR="003A54AF" w:rsidRDefault="003A54AF">
            <w:pPr>
              <w:pStyle w:val="ConsPlusNormal"/>
              <w:jc w:val="right"/>
            </w:pPr>
            <w:r>
              <w:t>7047,5</w:t>
            </w:r>
          </w:p>
        </w:tc>
        <w:tc>
          <w:tcPr>
            <w:tcW w:w="1814" w:type="dxa"/>
            <w:vAlign w:val="bottom"/>
          </w:tcPr>
          <w:p w:rsidR="003A54AF" w:rsidRDefault="003A54AF">
            <w:pPr>
              <w:pStyle w:val="ConsPlusNormal"/>
              <w:jc w:val="right"/>
            </w:pPr>
            <w:r>
              <w:t>7188,3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мероприятия государственной </w:t>
            </w:r>
            <w:hyperlink r:id="rId741" w:history="1">
              <w:r>
                <w:rPr>
                  <w:color w:val="0000FF"/>
                </w:rPr>
                <w:t>программы</w:t>
              </w:r>
            </w:hyperlink>
            <w:r>
              <w:t xml:space="preserve"> Краснодарского края "Доступная среда"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0416105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3747,5</w:t>
            </w:r>
          </w:p>
        </w:tc>
        <w:tc>
          <w:tcPr>
            <w:tcW w:w="1644" w:type="dxa"/>
            <w:vAlign w:val="bottom"/>
          </w:tcPr>
          <w:p w:rsidR="003A54AF" w:rsidRDefault="003A54AF">
            <w:pPr>
              <w:pStyle w:val="ConsPlusNormal"/>
              <w:jc w:val="right"/>
            </w:pPr>
            <w:r>
              <w:t>3747,5</w:t>
            </w:r>
          </w:p>
        </w:tc>
        <w:tc>
          <w:tcPr>
            <w:tcW w:w="1814" w:type="dxa"/>
            <w:vAlign w:val="bottom"/>
          </w:tcPr>
          <w:p w:rsidR="003A54AF" w:rsidRDefault="003A54AF">
            <w:pPr>
              <w:pStyle w:val="ConsPlusNormal"/>
              <w:jc w:val="right"/>
            </w:pPr>
            <w:r>
              <w:t>3888,3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0416105</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3747,5</w:t>
            </w:r>
          </w:p>
        </w:tc>
        <w:tc>
          <w:tcPr>
            <w:tcW w:w="1644" w:type="dxa"/>
            <w:vAlign w:val="bottom"/>
          </w:tcPr>
          <w:p w:rsidR="003A54AF" w:rsidRDefault="003A54AF">
            <w:pPr>
              <w:pStyle w:val="ConsPlusNormal"/>
              <w:jc w:val="right"/>
            </w:pPr>
            <w:r>
              <w:t>3747,5</w:t>
            </w:r>
          </w:p>
        </w:tc>
        <w:tc>
          <w:tcPr>
            <w:tcW w:w="1814" w:type="dxa"/>
            <w:vAlign w:val="bottom"/>
          </w:tcPr>
          <w:p w:rsidR="003A54AF" w:rsidRDefault="003A54AF">
            <w:pPr>
              <w:pStyle w:val="ConsPlusNormal"/>
              <w:jc w:val="right"/>
            </w:pPr>
            <w:r>
              <w:t>3888,3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Мероприятия государственной </w:t>
            </w:r>
            <w:hyperlink r:id="rId742" w:history="1">
              <w:r>
                <w:rPr>
                  <w:color w:val="0000FF"/>
                </w:rPr>
                <w:t>программы</w:t>
              </w:r>
            </w:hyperlink>
            <w:r>
              <w:t xml:space="preserve"> Российской Федерации "Доступная среда" на 2011 - 2015 годы</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0418027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3300,0</w:t>
            </w:r>
          </w:p>
        </w:tc>
        <w:tc>
          <w:tcPr>
            <w:tcW w:w="1644" w:type="dxa"/>
            <w:vAlign w:val="bottom"/>
          </w:tcPr>
          <w:p w:rsidR="003A54AF" w:rsidRDefault="003A54AF">
            <w:pPr>
              <w:pStyle w:val="ConsPlusNormal"/>
              <w:jc w:val="right"/>
            </w:pPr>
            <w:r>
              <w:t>3300,0</w:t>
            </w:r>
          </w:p>
        </w:tc>
        <w:tc>
          <w:tcPr>
            <w:tcW w:w="1814" w:type="dxa"/>
            <w:vAlign w:val="bottom"/>
          </w:tcPr>
          <w:p w:rsidR="003A54AF" w:rsidRDefault="003A54AF">
            <w:pPr>
              <w:pStyle w:val="ConsPlusNormal"/>
              <w:jc w:val="right"/>
            </w:pPr>
            <w:r>
              <w:t>3300,0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0418027</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3300,0</w:t>
            </w:r>
          </w:p>
        </w:tc>
        <w:tc>
          <w:tcPr>
            <w:tcW w:w="1644" w:type="dxa"/>
            <w:vAlign w:val="bottom"/>
          </w:tcPr>
          <w:p w:rsidR="003A54AF" w:rsidRDefault="003A54AF">
            <w:pPr>
              <w:pStyle w:val="ConsPlusNormal"/>
              <w:jc w:val="right"/>
            </w:pPr>
            <w:r>
              <w:t>3300,0</w:t>
            </w:r>
          </w:p>
        </w:tc>
        <w:tc>
          <w:tcPr>
            <w:tcW w:w="1814" w:type="dxa"/>
            <w:vAlign w:val="bottom"/>
          </w:tcPr>
          <w:p w:rsidR="003A54AF" w:rsidRDefault="003A54AF">
            <w:pPr>
              <w:pStyle w:val="ConsPlusNormal"/>
              <w:jc w:val="right"/>
            </w:pPr>
            <w:r>
              <w:t>3300,0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43"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9569,0</w:t>
            </w:r>
          </w:p>
        </w:tc>
        <w:tc>
          <w:tcPr>
            <w:tcW w:w="1644" w:type="dxa"/>
            <w:vAlign w:val="bottom"/>
          </w:tcPr>
          <w:p w:rsidR="003A54AF" w:rsidRDefault="003A54AF">
            <w:pPr>
              <w:pStyle w:val="ConsPlusNormal"/>
              <w:jc w:val="right"/>
            </w:pPr>
            <w:r>
              <w:t>9569,0</w:t>
            </w:r>
          </w:p>
        </w:tc>
        <w:tc>
          <w:tcPr>
            <w:tcW w:w="1814" w:type="dxa"/>
            <w:vAlign w:val="bottom"/>
          </w:tcPr>
          <w:p w:rsidR="003A54AF" w:rsidRDefault="003A54AF">
            <w:pPr>
              <w:pStyle w:val="ConsPlusNormal"/>
              <w:jc w:val="right"/>
            </w:pPr>
            <w:r>
              <w:t>13100,0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Пожарная безопасность в Краснодарском крае</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9384,0</w:t>
            </w:r>
          </w:p>
        </w:tc>
        <w:tc>
          <w:tcPr>
            <w:tcW w:w="1644" w:type="dxa"/>
            <w:vAlign w:val="bottom"/>
          </w:tcPr>
          <w:p w:rsidR="003A54AF" w:rsidRDefault="003A54AF">
            <w:pPr>
              <w:pStyle w:val="ConsPlusNormal"/>
              <w:jc w:val="right"/>
            </w:pPr>
            <w:r>
              <w:t>9384,0</w:t>
            </w:r>
          </w:p>
        </w:tc>
        <w:tc>
          <w:tcPr>
            <w:tcW w:w="1814" w:type="dxa"/>
            <w:vAlign w:val="bottom"/>
          </w:tcPr>
          <w:p w:rsidR="003A54AF" w:rsidRDefault="003A54AF">
            <w:pPr>
              <w:pStyle w:val="ConsPlusNormal"/>
              <w:jc w:val="right"/>
            </w:pPr>
            <w:r>
              <w:t>13100,0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пожарной безопасности</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9384,0</w:t>
            </w:r>
          </w:p>
        </w:tc>
        <w:tc>
          <w:tcPr>
            <w:tcW w:w="1644" w:type="dxa"/>
            <w:vAlign w:val="bottom"/>
          </w:tcPr>
          <w:p w:rsidR="003A54AF" w:rsidRDefault="003A54AF">
            <w:pPr>
              <w:pStyle w:val="ConsPlusNormal"/>
              <w:jc w:val="right"/>
            </w:pPr>
            <w:r>
              <w:t>9384,0</w:t>
            </w:r>
          </w:p>
        </w:tc>
        <w:tc>
          <w:tcPr>
            <w:tcW w:w="1814" w:type="dxa"/>
            <w:vAlign w:val="bottom"/>
          </w:tcPr>
          <w:p w:rsidR="003A54AF" w:rsidRDefault="003A54AF">
            <w:pPr>
              <w:pStyle w:val="ConsPlusNormal"/>
              <w:jc w:val="right"/>
            </w:pPr>
            <w:r>
              <w:t>13100,0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9384,0</w:t>
            </w:r>
          </w:p>
        </w:tc>
        <w:tc>
          <w:tcPr>
            <w:tcW w:w="1644" w:type="dxa"/>
            <w:vAlign w:val="bottom"/>
          </w:tcPr>
          <w:p w:rsidR="003A54AF" w:rsidRDefault="003A54AF">
            <w:pPr>
              <w:pStyle w:val="ConsPlusNormal"/>
              <w:jc w:val="right"/>
            </w:pPr>
            <w:r>
              <w:t>9384,0</w:t>
            </w:r>
          </w:p>
        </w:tc>
        <w:tc>
          <w:tcPr>
            <w:tcW w:w="1814" w:type="dxa"/>
            <w:vAlign w:val="bottom"/>
          </w:tcPr>
          <w:p w:rsidR="003A54AF" w:rsidRDefault="003A54AF">
            <w:pPr>
              <w:pStyle w:val="ConsPlusNormal"/>
              <w:jc w:val="right"/>
            </w:pPr>
            <w:r>
              <w:t>13100,0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Профилактика терроризма и экстремизма в Краснодарском крае</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0950000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185,0</w:t>
            </w:r>
          </w:p>
        </w:tc>
        <w:tc>
          <w:tcPr>
            <w:tcW w:w="1644" w:type="dxa"/>
            <w:vAlign w:val="bottom"/>
          </w:tcPr>
          <w:p w:rsidR="003A54AF" w:rsidRDefault="003A54AF">
            <w:pPr>
              <w:pStyle w:val="ConsPlusNormal"/>
              <w:jc w:val="right"/>
            </w:pPr>
            <w:r>
              <w:t>185,0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профилактике терроризма и экстремизма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0951011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185,0</w:t>
            </w:r>
          </w:p>
        </w:tc>
        <w:tc>
          <w:tcPr>
            <w:tcW w:w="1644" w:type="dxa"/>
            <w:vAlign w:val="bottom"/>
          </w:tcPr>
          <w:p w:rsidR="003A54AF" w:rsidRDefault="003A54AF">
            <w:pPr>
              <w:pStyle w:val="ConsPlusNormal"/>
              <w:jc w:val="right"/>
            </w:pPr>
            <w:r>
              <w:t>185,0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0951011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185,0</w:t>
            </w:r>
          </w:p>
        </w:tc>
        <w:tc>
          <w:tcPr>
            <w:tcW w:w="1644" w:type="dxa"/>
            <w:vAlign w:val="bottom"/>
          </w:tcPr>
          <w:p w:rsidR="003A54AF" w:rsidRDefault="003A54AF">
            <w:pPr>
              <w:pStyle w:val="ConsPlusNormal"/>
              <w:jc w:val="right"/>
            </w:pPr>
            <w:r>
              <w:t>185,0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44" w:history="1">
              <w:r>
                <w:rPr>
                  <w:color w:val="0000FF"/>
                </w:rPr>
                <w:t>программа</w:t>
              </w:r>
            </w:hyperlink>
            <w:r>
              <w:t xml:space="preserve"> Краснодарского края "Развитие физической культуры и спорта"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1729415,3</w:t>
            </w:r>
          </w:p>
        </w:tc>
        <w:tc>
          <w:tcPr>
            <w:tcW w:w="1644" w:type="dxa"/>
            <w:vAlign w:val="bottom"/>
          </w:tcPr>
          <w:p w:rsidR="003A54AF" w:rsidRDefault="003A54AF">
            <w:pPr>
              <w:pStyle w:val="ConsPlusNormal"/>
              <w:jc w:val="right"/>
            </w:pPr>
            <w:r>
              <w:t>1729415,3</w:t>
            </w:r>
          </w:p>
        </w:tc>
        <w:tc>
          <w:tcPr>
            <w:tcW w:w="1814" w:type="dxa"/>
            <w:vAlign w:val="bottom"/>
          </w:tcPr>
          <w:p w:rsidR="003A54AF" w:rsidRDefault="003A54AF">
            <w:pPr>
              <w:pStyle w:val="ConsPlusNormal"/>
              <w:jc w:val="right"/>
            </w:pPr>
            <w:r>
              <w:t>1741638,4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физической культуры и массового спорта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5562,2</w:t>
            </w:r>
          </w:p>
        </w:tc>
        <w:tc>
          <w:tcPr>
            <w:tcW w:w="1644" w:type="dxa"/>
            <w:vAlign w:val="bottom"/>
          </w:tcPr>
          <w:p w:rsidR="003A54AF" w:rsidRDefault="003A54AF">
            <w:pPr>
              <w:pStyle w:val="ConsPlusNormal"/>
              <w:jc w:val="right"/>
            </w:pPr>
            <w:r>
              <w:t>5562,2</w:t>
            </w:r>
          </w:p>
        </w:tc>
        <w:tc>
          <w:tcPr>
            <w:tcW w:w="1814" w:type="dxa"/>
            <w:vAlign w:val="bottom"/>
          </w:tcPr>
          <w:p w:rsidR="003A54AF" w:rsidRDefault="003A54AF">
            <w:pPr>
              <w:pStyle w:val="ConsPlusNormal"/>
              <w:jc w:val="right"/>
            </w:pPr>
            <w:r>
              <w:t>35562,2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детско-юношеского спорта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1211068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w:t>
            </w:r>
          </w:p>
        </w:tc>
        <w:tc>
          <w:tcPr>
            <w:tcW w:w="1644" w:type="dxa"/>
            <w:vAlign w:val="bottom"/>
          </w:tcPr>
          <w:p w:rsidR="003A54AF" w:rsidRDefault="003A54AF">
            <w:pPr>
              <w:pStyle w:val="ConsPlusNormal"/>
              <w:jc w:val="right"/>
            </w:pPr>
            <w:r>
              <w:t>500,0</w:t>
            </w:r>
          </w:p>
        </w:tc>
        <w:tc>
          <w:tcPr>
            <w:tcW w:w="1814" w:type="dxa"/>
            <w:vAlign w:val="bottom"/>
          </w:tcPr>
          <w:p w:rsidR="003A54AF" w:rsidRDefault="003A54AF">
            <w:pPr>
              <w:pStyle w:val="ConsPlusNormal"/>
              <w:jc w:val="right"/>
            </w:pPr>
            <w:r>
              <w:t>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1211068</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500,0</w:t>
            </w:r>
          </w:p>
        </w:tc>
        <w:tc>
          <w:tcPr>
            <w:tcW w:w="1644" w:type="dxa"/>
            <w:vAlign w:val="bottom"/>
          </w:tcPr>
          <w:p w:rsidR="003A54AF" w:rsidRDefault="003A54AF">
            <w:pPr>
              <w:pStyle w:val="ConsPlusNormal"/>
              <w:jc w:val="right"/>
            </w:pPr>
            <w:r>
              <w:t>500,0</w:t>
            </w:r>
          </w:p>
        </w:tc>
        <w:tc>
          <w:tcPr>
            <w:tcW w:w="1814" w:type="dxa"/>
            <w:vAlign w:val="bottom"/>
          </w:tcPr>
          <w:p w:rsidR="003A54AF" w:rsidRDefault="003A54AF">
            <w:pPr>
              <w:pStyle w:val="ConsPlusNormal"/>
              <w:jc w:val="right"/>
            </w:pPr>
            <w:r>
              <w:t>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1211155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5062,2</w:t>
            </w:r>
          </w:p>
        </w:tc>
        <w:tc>
          <w:tcPr>
            <w:tcW w:w="1644" w:type="dxa"/>
            <w:vAlign w:val="bottom"/>
          </w:tcPr>
          <w:p w:rsidR="003A54AF" w:rsidRDefault="003A54AF">
            <w:pPr>
              <w:pStyle w:val="ConsPlusNormal"/>
              <w:jc w:val="right"/>
            </w:pPr>
            <w:r>
              <w:t>5062,2</w:t>
            </w:r>
          </w:p>
        </w:tc>
        <w:tc>
          <w:tcPr>
            <w:tcW w:w="1814" w:type="dxa"/>
            <w:vAlign w:val="bottom"/>
          </w:tcPr>
          <w:p w:rsidR="003A54AF" w:rsidRDefault="003A54AF">
            <w:pPr>
              <w:pStyle w:val="ConsPlusNormal"/>
              <w:jc w:val="right"/>
            </w:pPr>
            <w:r>
              <w:t>5062,2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1211155</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5062,2</w:t>
            </w:r>
          </w:p>
        </w:tc>
        <w:tc>
          <w:tcPr>
            <w:tcW w:w="1644" w:type="dxa"/>
            <w:vAlign w:val="bottom"/>
          </w:tcPr>
          <w:p w:rsidR="003A54AF" w:rsidRDefault="003A54AF">
            <w:pPr>
              <w:pStyle w:val="ConsPlusNormal"/>
              <w:jc w:val="right"/>
            </w:pPr>
            <w:r>
              <w:t>5062,2</w:t>
            </w:r>
          </w:p>
        </w:tc>
        <w:tc>
          <w:tcPr>
            <w:tcW w:w="1814" w:type="dxa"/>
            <w:vAlign w:val="bottom"/>
          </w:tcPr>
          <w:p w:rsidR="003A54AF" w:rsidRDefault="003A54AF">
            <w:pPr>
              <w:pStyle w:val="ConsPlusNormal"/>
              <w:jc w:val="right"/>
            </w:pPr>
            <w:r>
              <w:t>5062,2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развитие физической культуры и спорта в Краснодарском крае и укрепление материальной базы организаций, осуществляющих спортивную подготовку</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1216011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30000,0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1216011</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30000,0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спорта высших достижений и системы подготовки спортивного резерва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1693353,1</w:t>
            </w:r>
          </w:p>
        </w:tc>
        <w:tc>
          <w:tcPr>
            <w:tcW w:w="1644" w:type="dxa"/>
            <w:vAlign w:val="bottom"/>
          </w:tcPr>
          <w:p w:rsidR="003A54AF" w:rsidRDefault="003A54AF">
            <w:pPr>
              <w:pStyle w:val="ConsPlusNormal"/>
              <w:jc w:val="right"/>
            </w:pPr>
            <w:r>
              <w:t>1693353,1</w:t>
            </w:r>
          </w:p>
        </w:tc>
        <w:tc>
          <w:tcPr>
            <w:tcW w:w="1814" w:type="dxa"/>
            <w:vAlign w:val="bottom"/>
          </w:tcPr>
          <w:p w:rsidR="003A54AF" w:rsidRDefault="003A54AF">
            <w:pPr>
              <w:pStyle w:val="ConsPlusNormal"/>
              <w:jc w:val="right"/>
            </w:pPr>
            <w:r>
              <w:t>1675576,2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1220059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1677322,9</w:t>
            </w:r>
          </w:p>
        </w:tc>
        <w:tc>
          <w:tcPr>
            <w:tcW w:w="1644" w:type="dxa"/>
            <w:vAlign w:val="bottom"/>
          </w:tcPr>
          <w:p w:rsidR="003A54AF" w:rsidRDefault="003A54AF">
            <w:pPr>
              <w:pStyle w:val="ConsPlusNormal"/>
              <w:jc w:val="right"/>
            </w:pPr>
            <w:r>
              <w:t>1677322,9</w:t>
            </w:r>
          </w:p>
        </w:tc>
        <w:tc>
          <w:tcPr>
            <w:tcW w:w="1814" w:type="dxa"/>
            <w:vAlign w:val="bottom"/>
          </w:tcPr>
          <w:p w:rsidR="003A54AF" w:rsidRDefault="003A54AF">
            <w:pPr>
              <w:pStyle w:val="ConsPlusNormal"/>
              <w:jc w:val="right"/>
            </w:pPr>
            <w:r>
              <w:t>1657546,0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1220059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10592,4</w:t>
            </w:r>
          </w:p>
        </w:tc>
        <w:tc>
          <w:tcPr>
            <w:tcW w:w="1644" w:type="dxa"/>
            <w:vAlign w:val="bottom"/>
          </w:tcPr>
          <w:p w:rsidR="003A54AF" w:rsidRDefault="003A54AF">
            <w:pPr>
              <w:pStyle w:val="ConsPlusNormal"/>
              <w:jc w:val="right"/>
            </w:pPr>
            <w:r>
              <w:t>10592,4</w:t>
            </w:r>
          </w:p>
        </w:tc>
        <w:tc>
          <w:tcPr>
            <w:tcW w:w="1814" w:type="dxa"/>
            <w:vAlign w:val="bottom"/>
          </w:tcPr>
          <w:p w:rsidR="003A54AF" w:rsidRDefault="003A54AF">
            <w:pPr>
              <w:pStyle w:val="ConsPlusNormal"/>
              <w:jc w:val="right"/>
            </w:pPr>
            <w:r>
              <w:t>11121,1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1220059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4500,4</w:t>
            </w:r>
          </w:p>
        </w:tc>
        <w:tc>
          <w:tcPr>
            <w:tcW w:w="1644" w:type="dxa"/>
            <w:vAlign w:val="bottom"/>
          </w:tcPr>
          <w:p w:rsidR="003A54AF" w:rsidRDefault="003A54AF">
            <w:pPr>
              <w:pStyle w:val="ConsPlusNormal"/>
              <w:jc w:val="right"/>
            </w:pPr>
            <w:r>
              <w:t>4500,4</w:t>
            </w:r>
          </w:p>
        </w:tc>
        <w:tc>
          <w:tcPr>
            <w:tcW w:w="1814" w:type="dxa"/>
            <w:vAlign w:val="bottom"/>
          </w:tcPr>
          <w:p w:rsidR="003A54AF" w:rsidRDefault="003A54AF">
            <w:pPr>
              <w:pStyle w:val="ConsPlusNormal"/>
              <w:jc w:val="right"/>
            </w:pPr>
            <w:r>
              <w:t>4853,2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1220059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1662030,1</w:t>
            </w:r>
          </w:p>
        </w:tc>
        <w:tc>
          <w:tcPr>
            <w:tcW w:w="1644" w:type="dxa"/>
            <w:vAlign w:val="bottom"/>
          </w:tcPr>
          <w:p w:rsidR="003A54AF" w:rsidRDefault="003A54AF">
            <w:pPr>
              <w:pStyle w:val="ConsPlusNormal"/>
              <w:jc w:val="right"/>
            </w:pPr>
            <w:r>
              <w:t>1662030,1</w:t>
            </w:r>
          </w:p>
        </w:tc>
        <w:tc>
          <w:tcPr>
            <w:tcW w:w="1814" w:type="dxa"/>
            <w:vAlign w:val="bottom"/>
          </w:tcPr>
          <w:p w:rsidR="003A54AF" w:rsidRDefault="003A54AF">
            <w:pPr>
              <w:pStyle w:val="ConsPlusNormal"/>
              <w:jc w:val="right"/>
            </w:pPr>
            <w:r>
              <w:t>1641371,7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1220059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200,0</w:t>
            </w:r>
          </w:p>
        </w:tc>
        <w:tc>
          <w:tcPr>
            <w:tcW w:w="1644" w:type="dxa"/>
            <w:vAlign w:val="bottom"/>
          </w:tcPr>
          <w:p w:rsidR="003A54AF" w:rsidRDefault="003A54AF">
            <w:pPr>
              <w:pStyle w:val="ConsPlusNormal"/>
              <w:jc w:val="right"/>
            </w:pPr>
            <w:r>
              <w:t>200,0</w:t>
            </w:r>
          </w:p>
        </w:tc>
        <w:tc>
          <w:tcPr>
            <w:tcW w:w="1814" w:type="dxa"/>
            <w:vAlign w:val="bottom"/>
          </w:tcPr>
          <w:p w:rsidR="003A54AF" w:rsidRDefault="003A54AF">
            <w:pPr>
              <w:pStyle w:val="ConsPlusNormal"/>
              <w:jc w:val="right"/>
            </w:pPr>
            <w:r>
              <w:t>200,0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1220901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2000,0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1220901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w:t>
            </w:r>
          </w:p>
        </w:tc>
        <w:tc>
          <w:tcPr>
            <w:tcW w:w="1644" w:type="dxa"/>
            <w:vAlign w:val="bottom"/>
          </w:tcPr>
          <w:p w:rsidR="003A54AF" w:rsidRDefault="003A54AF">
            <w:pPr>
              <w:pStyle w:val="ConsPlusNormal"/>
              <w:jc w:val="right"/>
            </w:pPr>
            <w:r>
              <w:t>-</w:t>
            </w:r>
          </w:p>
        </w:tc>
        <w:tc>
          <w:tcPr>
            <w:tcW w:w="1814" w:type="dxa"/>
            <w:vAlign w:val="bottom"/>
          </w:tcPr>
          <w:p w:rsidR="003A54AF" w:rsidRDefault="003A54AF">
            <w:pPr>
              <w:pStyle w:val="ConsPlusNormal"/>
              <w:jc w:val="right"/>
            </w:pPr>
            <w:r>
              <w:t>2000,0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Учреждение и выплата ежемесячной материальной помощи в области физической культуры и спорта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1224300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1666,2</w:t>
            </w:r>
          </w:p>
        </w:tc>
        <w:tc>
          <w:tcPr>
            <w:tcW w:w="1644" w:type="dxa"/>
            <w:vAlign w:val="bottom"/>
          </w:tcPr>
          <w:p w:rsidR="003A54AF" w:rsidRDefault="003A54AF">
            <w:pPr>
              <w:pStyle w:val="ConsPlusNormal"/>
              <w:jc w:val="right"/>
            </w:pPr>
            <w:r>
              <w:t>1666,2</w:t>
            </w:r>
          </w:p>
        </w:tc>
        <w:tc>
          <w:tcPr>
            <w:tcW w:w="1814" w:type="dxa"/>
            <w:vAlign w:val="bottom"/>
          </w:tcPr>
          <w:p w:rsidR="003A54AF" w:rsidRDefault="003A54AF">
            <w:pPr>
              <w:pStyle w:val="ConsPlusNormal"/>
              <w:jc w:val="right"/>
            </w:pPr>
            <w:r>
              <w:t>1666,2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1224300</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1666,2</w:t>
            </w:r>
          </w:p>
        </w:tc>
        <w:tc>
          <w:tcPr>
            <w:tcW w:w="1644" w:type="dxa"/>
            <w:vAlign w:val="bottom"/>
          </w:tcPr>
          <w:p w:rsidR="003A54AF" w:rsidRDefault="003A54AF">
            <w:pPr>
              <w:pStyle w:val="ConsPlusNormal"/>
              <w:jc w:val="right"/>
            </w:pPr>
            <w:r>
              <w:t>1666,2</w:t>
            </w:r>
          </w:p>
        </w:tc>
        <w:tc>
          <w:tcPr>
            <w:tcW w:w="1814" w:type="dxa"/>
            <w:vAlign w:val="bottom"/>
          </w:tcPr>
          <w:p w:rsidR="003A54AF" w:rsidRDefault="003A54AF">
            <w:pPr>
              <w:pStyle w:val="ConsPlusNormal"/>
              <w:jc w:val="right"/>
            </w:pPr>
            <w:r>
              <w:t>1666,2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Стипендия для чемпионов и призеров Олимпийских, Паралимпийских и Сурдлимпийских игр</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1224324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7656,0</w:t>
            </w:r>
          </w:p>
        </w:tc>
        <w:tc>
          <w:tcPr>
            <w:tcW w:w="1644" w:type="dxa"/>
            <w:vAlign w:val="bottom"/>
          </w:tcPr>
          <w:p w:rsidR="003A54AF" w:rsidRDefault="003A54AF">
            <w:pPr>
              <w:pStyle w:val="ConsPlusNormal"/>
              <w:jc w:val="right"/>
            </w:pPr>
            <w:r>
              <w:t>7656,0</w:t>
            </w:r>
          </w:p>
        </w:tc>
        <w:tc>
          <w:tcPr>
            <w:tcW w:w="1814" w:type="dxa"/>
            <w:vAlign w:val="bottom"/>
          </w:tcPr>
          <w:p w:rsidR="003A54AF" w:rsidRDefault="003A54AF">
            <w:pPr>
              <w:pStyle w:val="ConsPlusNormal"/>
              <w:jc w:val="right"/>
            </w:pPr>
            <w:r>
              <w:t>7656,0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1224324</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7656,0</w:t>
            </w:r>
          </w:p>
        </w:tc>
        <w:tc>
          <w:tcPr>
            <w:tcW w:w="1644" w:type="dxa"/>
            <w:vAlign w:val="bottom"/>
          </w:tcPr>
          <w:p w:rsidR="003A54AF" w:rsidRDefault="003A54AF">
            <w:pPr>
              <w:pStyle w:val="ConsPlusNormal"/>
              <w:jc w:val="right"/>
            </w:pPr>
            <w:r>
              <w:t>7656,0</w:t>
            </w:r>
          </w:p>
        </w:tc>
        <w:tc>
          <w:tcPr>
            <w:tcW w:w="1814" w:type="dxa"/>
            <w:vAlign w:val="bottom"/>
          </w:tcPr>
          <w:p w:rsidR="003A54AF" w:rsidRDefault="003A54AF">
            <w:pPr>
              <w:pStyle w:val="ConsPlusNormal"/>
              <w:jc w:val="right"/>
            </w:pPr>
            <w:r>
              <w:t>7656,0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Стипендия для тренеров чемпионов и призеров Олимпийских, Паралимпийских и Сурдлимпийских игр</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1224325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6708,0</w:t>
            </w:r>
          </w:p>
        </w:tc>
        <w:tc>
          <w:tcPr>
            <w:tcW w:w="1644" w:type="dxa"/>
            <w:vAlign w:val="bottom"/>
          </w:tcPr>
          <w:p w:rsidR="003A54AF" w:rsidRDefault="003A54AF">
            <w:pPr>
              <w:pStyle w:val="ConsPlusNormal"/>
              <w:jc w:val="right"/>
            </w:pPr>
            <w:r>
              <w:t>6708,0</w:t>
            </w:r>
          </w:p>
        </w:tc>
        <w:tc>
          <w:tcPr>
            <w:tcW w:w="1814" w:type="dxa"/>
            <w:vAlign w:val="bottom"/>
          </w:tcPr>
          <w:p w:rsidR="003A54AF" w:rsidRDefault="003A54AF">
            <w:pPr>
              <w:pStyle w:val="ConsPlusNormal"/>
              <w:jc w:val="right"/>
            </w:pPr>
            <w:r>
              <w:t>6708,0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1224325</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6708,0</w:t>
            </w:r>
          </w:p>
        </w:tc>
        <w:tc>
          <w:tcPr>
            <w:tcW w:w="1644" w:type="dxa"/>
            <w:vAlign w:val="bottom"/>
          </w:tcPr>
          <w:p w:rsidR="003A54AF" w:rsidRDefault="003A54AF">
            <w:pPr>
              <w:pStyle w:val="ConsPlusNormal"/>
              <w:jc w:val="right"/>
            </w:pPr>
            <w:r>
              <w:t>6708,0</w:t>
            </w:r>
          </w:p>
        </w:tc>
        <w:tc>
          <w:tcPr>
            <w:tcW w:w="1814" w:type="dxa"/>
            <w:vAlign w:val="bottom"/>
          </w:tcPr>
          <w:p w:rsidR="003A54AF" w:rsidRDefault="003A54AF">
            <w:pPr>
              <w:pStyle w:val="ConsPlusNormal"/>
              <w:jc w:val="right"/>
            </w:pPr>
            <w:r>
              <w:t>6708,0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спортивных сооружений в Краснодарском крае</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30500,0</w:t>
            </w:r>
          </w:p>
        </w:tc>
        <w:tc>
          <w:tcPr>
            <w:tcW w:w="1644" w:type="dxa"/>
            <w:vAlign w:val="bottom"/>
          </w:tcPr>
          <w:p w:rsidR="003A54AF" w:rsidRDefault="003A54AF">
            <w:pPr>
              <w:pStyle w:val="ConsPlusNormal"/>
              <w:jc w:val="right"/>
            </w:pPr>
            <w:r>
              <w:t>30500,0</w:t>
            </w:r>
          </w:p>
        </w:tc>
        <w:tc>
          <w:tcPr>
            <w:tcW w:w="1814" w:type="dxa"/>
            <w:vAlign w:val="bottom"/>
          </w:tcPr>
          <w:p w:rsidR="003A54AF" w:rsidRDefault="003A54AF">
            <w:pPr>
              <w:pStyle w:val="ConsPlusNormal"/>
              <w:jc w:val="right"/>
            </w:pPr>
            <w:r>
              <w:t>30500,0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1231158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30500,0</w:t>
            </w:r>
          </w:p>
        </w:tc>
        <w:tc>
          <w:tcPr>
            <w:tcW w:w="1644" w:type="dxa"/>
            <w:vAlign w:val="bottom"/>
          </w:tcPr>
          <w:p w:rsidR="003A54AF" w:rsidRDefault="003A54AF">
            <w:pPr>
              <w:pStyle w:val="ConsPlusNormal"/>
              <w:jc w:val="right"/>
            </w:pPr>
            <w:r>
              <w:t>30500,0</w:t>
            </w:r>
          </w:p>
        </w:tc>
        <w:tc>
          <w:tcPr>
            <w:tcW w:w="1814" w:type="dxa"/>
            <w:vAlign w:val="bottom"/>
          </w:tcPr>
          <w:p w:rsidR="003A54AF" w:rsidRDefault="003A54AF">
            <w:pPr>
              <w:pStyle w:val="ConsPlusNormal"/>
              <w:jc w:val="right"/>
            </w:pPr>
            <w:r>
              <w:t>30500,0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1231158</w:t>
            </w:r>
          </w:p>
        </w:tc>
        <w:tc>
          <w:tcPr>
            <w:tcW w:w="737"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30500,0</w:t>
            </w:r>
          </w:p>
        </w:tc>
        <w:tc>
          <w:tcPr>
            <w:tcW w:w="1644" w:type="dxa"/>
            <w:vAlign w:val="bottom"/>
          </w:tcPr>
          <w:p w:rsidR="003A54AF" w:rsidRDefault="003A54AF">
            <w:pPr>
              <w:pStyle w:val="ConsPlusNormal"/>
              <w:jc w:val="right"/>
            </w:pPr>
            <w:r>
              <w:t>30500,0</w:t>
            </w:r>
          </w:p>
        </w:tc>
        <w:tc>
          <w:tcPr>
            <w:tcW w:w="1814" w:type="dxa"/>
            <w:vAlign w:val="bottom"/>
          </w:tcPr>
          <w:p w:rsidR="003A54AF" w:rsidRDefault="003A54AF">
            <w:pPr>
              <w:pStyle w:val="ConsPlusNormal"/>
              <w:jc w:val="right"/>
            </w:pPr>
            <w:r>
              <w:t>30500,0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Массовый спорт</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67641,8</w:t>
            </w:r>
          </w:p>
        </w:tc>
        <w:tc>
          <w:tcPr>
            <w:tcW w:w="1644" w:type="dxa"/>
            <w:vAlign w:val="bottom"/>
          </w:tcPr>
          <w:p w:rsidR="003A54AF" w:rsidRDefault="003A54AF">
            <w:pPr>
              <w:pStyle w:val="ConsPlusNormal"/>
              <w:jc w:val="right"/>
            </w:pPr>
            <w:r>
              <w:t>67641,8</w:t>
            </w:r>
          </w:p>
        </w:tc>
        <w:tc>
          <w:tcPr>
            <w:tcW w:w="1814" w:type="dxa"/>
            <w:vAlign w:val="bottom"/>
          </w:tcPr>
          <w:p w:rsidR="003A54AF" w:rsidRDefault="003A54AF">
            <w:pPr>
              <w:pStyle w:val="ConsPlusNormal"/>
              <w:jc w:val="right"/>
            </w:pPr>
            <w:r>
              <w:t>91697,8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45" w:history="1">
              <w:r>
                <w:rPr>
                  <w:color w:val="0000FF"/>
                </w:rPr>
                <w:t>программа</w:t>
              </w:r>
            </w:hyperlink>
            <w:r>
              <w:t xml:space="preserve"> Краснодарского края "Доступная среда"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3510,5</w:t>
            </w:r>
          </w:p>
        </w:tc>
        <w:tc>
          <w:tcPr>
            <w:tcW w:w="1644" w:type="dxa"/>
            <w:vAlign w:val="bottom"/>
          </w:tcPr>
          <w:p w:rsidR="003A54AF" w:rsidRDefault="003A54AF">
            <w:pPr>
              <w:pStyle w:val="ConsPlusNormal"/>
              <w:jc w:val="right"/>
            </w:pPr>
            <w:r>
              <w:t>3510,5</w:t>
            </w:r>
          </w:p>
        </w:tc>
        <w:tc>
          <w:tcPr>
            <w:tcW w:w="1814" w:type="dxa"/>
            <w:vAlign w:val="bottom"/>
          </w:tcPr>
          <w:p w:rsidR="003A54AF" w:rsidRDefault="003A54AF">
            <w:pPr>
              <w:pStyle w:val="ConsPlusNormal"/>
              <w:jc w:val="right"/>
            </w:pPr>
            <w:r>
              <w:t>3510,5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3510,5</w:t>
            </w:r>
          </w:p>
        </w:tc>
        <w:tc>
          <w:tcPr>
            <w:tcW w:w="1644" w:type="dxa"/>
            <w:vAlign w:val="bottom"/>
          </w:tcPr>
          <w:p w:rsidR="003A54AF" w:rsidRDefault="003A54AF">
            <w:pPr>
              <w:pStyle w:val="ConsPlusNormal"/>
              <w:jc w:val="right"/>
            </w:pPr>
            <w:r>
              <w:t>3510,5</w:t>
            </w:r>
          </w:p>
        </w:tc>
        <w:tc>
          <w:tcPr>
            <w:tcW w:w="1814" w:type="dxa"/>
            <w:vAlign w:val="bottom"/>
          </w:tcPr>
          <w:p w:rsidR="003A54AF" w:rsidRDefault="003A54AF">
            <w:pPr>
              <w:pStyle w:val="ConsPlusNormal"/>
              <w:jc w:val="right"/>
            </w:pPr>
            <w:r>
              <w:t>3510,5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Оказание социальной поддержки и реабилитационной помощи инвалидам и отдельным категориям граждан</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0410918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3510,5</w:t>
            </w:r>
          </w:p>
        </w:tc>
        <w:tc>
          <w:tcPr>
            <w:tcW w:w="1644" w:type="dxa"/>
            <w:vAlign w:val="bottom"/>
          </w:tcPr>
          <w:p w:rsidR="003A54AF" w:rsidRDefault="003A54AF">
            <w:pPr>
              <w:pStyle w:val="ConsPlusNormal"/>
              <w:jc w:val="right"/>
            </w:pPr>
            <w:r>
              <w:t>3510,5</w:t>
            </w:r>
          </w:p>
        </w:tc>
        <w:tc>
          <w:tcPr>
            <w:tcW w:w="1814" w:type="dxa"/>
            <w:vAlign w:val="bottom"/>
          </w:tcPr>
          <w:p w:rsidR="003A54AF" w:rsidRDefault="003A54AF">
            <w:pPr>
              <w:pStyle w:val="ConsPlusNormal"/>
              <w:jc w:val="right"/>
            </w:pPr>
            <w:r>
              <w:t>3510,5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0410918</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3510,5</w:t>
            </w:r>
          </w:p>
        </w:tc>
        <w:tc>
          <w:tcPr>
            <w:tcW w:w="1644" w:type="dxa"/>
            <w:vAlign w:val="bottom"/>
          </w:tcPr>
          <w:p w:rsidR="003A54AF" w:rsidRDefault="003A54AF">
            <w:pPr>
              <w:pStyle w:val="ConsPlusNormal"/>
              <w:jc w:val="right"/>
            </w:pPr>
            <w:r>
              <w:t>3510,5</w:t>
            </w:r>
          </w:p>
        </w:tc>
        <w:tc>
          <w:tcPr>
            <w:tcW w:w="1814" w:type="dxa"/>
            <w:vAlign w:val="bottom"/>
          </w:tcPr>
          <w:p w:rsidR="003A54AF" w:rsidRDefault="003A54AF">
            <w:pPr>
              <w:pStyle w:val="ConsPlusNormal"/>
              <w:jc w:val="right"/>
            </w:pPr>
            <w:r>
              <w:t>3510,5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46" w:history="1">
              <w:r>
                <w:rPr>
                  <w:color w:val="0000FF"/>
                </w:rPr>
                <w:t>программа</w:t>
              </w:r>
            </w:hyperlink>
            <w:r>
              <w:t xml:space="preserve"> Краснодарского края "Дети Кубани"</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3750,0</w:t>
            </w:r>
          </w:p>
        </w:tc>
        <w:tc>
          <w:tcPr>
            <w:tcW w:w="1644" w:type="dxa"/>
            <w:vAlign w:val="bottom"/>
          </w:tcPr>
          <w:p w:rsidR="003A54AF" w:rsidRDefault="003A54AF">
            <w:pPr>
              <w:pStyle w:val="ConsPlusNormal"/>
              <w:jc w:val="right"/>
            </w:pPr>
            <w:r>
              <w:t>3750,0</w:t>
            </w:r>
          </w:p>
        </w:tc>
        <w:tc>
          <w:tcPr>
            <w:tcW w:w="1814" w:type="dxa"/>
            <w:vAlign w:val="bottom"/>
          </w:tcPr>
          <w:p w:rsidR="003A54AF" w:rsidRDefault="003A54AF">
            <w:pPr>
              <w:pStyle w:val="ConsPlusNormal"/>
              <w:jc w:val="right"/>
            </w:pPr>
            <w:r>
              <w:t>3750,0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3750,0</w:t>
            </w:r>
          </w:p>
        </w:tc>
        <w:tc>
          <w:tcPr>
            <w:tcW w:w="1644" w:type="dxa"/>
            <w:vAlign w:val="bottom"/>
          </w:tcPr>
          <w:p w:rsidR="003A54AF" w:rsidRDefault="003A54AF">
            <w:pPr>
              <w:pStyle w:val="ConsPlusNormal"/>
              <w:jc w:val="right"/>
            </w:pPr>
            <w:r>
              <w:t>3750,0</w:t>
            </w:r>
          </w:p>
        </w:tc>
        <w:tc>
          <w:tcPr>
            <w:tcW w:w="1814" w:type="dxa"/>
            <w:vAlign w:val="bottom"/>
          </w:tcPr>
          <w:p w:rsidR="003A54AF" w:rsidRDefault="003A54AF">
            <w:pPr>
              <w:pStyle w:val="ConsPlusNormal"/>
              <w:jc w:val="right"/>
            </w:pPr>
            <w:r>
              <w:t>3750,0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747" w:history="1">
              <w:r>
                <w:rPr>
                  <w:color w:val="0000FF"/>
                </w:rPr>
                <w:t>программы</w:t>
              </w:r>
            </w:hyperlink>
            <w:r>
              <w:t xml:space="preserve"> Краснодарского края "Дети Кубани"</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3750,0</w:t>
            </w:r>
          </w:p>
        </w:tc>
        <w:tc>
          <w:tcPr>
            <w:tcW w:w="1644" w:type="dxa"/>
            <w:vAlign w:val="bottom"/>
          </w:tcPr>
          <w:p w:rsidR="003A54AF" w:rsidRDefault="003A54AF">
            <w:pPr>
              <w:pStyle w:val="ConsPlusNormal"/>
              <w:jc w:val="right"/>
            </w:pPr>
            <w:r>
              <w:t>3750,0</w:t>
            </w:r>
          </w:p>
        </w:tc>
        <w:tc>
          <w:tcPr>
            <w:tcW w:w="1814" w:type="dxa"/>
            <w:vAlign w:val="bottom"/>
          </w:tcPr>
          <w:p w:rsidR="003A54AF" w:rsidRDefault="003A54AF">
            <w:pPr>
              <w:pStyle w:val="ConsPlusNormal"/>
              <w:jc w:val="right"/>
            </w:pPr>
            <w:r>
              <w:t>3750,0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3750,0</w:t>
            </w:r>
          </w:p>
        </w:tc>
        <w:tc>
          <w:tcPr>
            <w:tcW w:w="1644" w:type="dxa"/>
            <w:vAlign w:val="bottom"/>
          </w:tcPr>
          <w:p w:rsidR="003A54AF" w:rsidRDefault="003A54AF">
            <w:pPr>
              <w:pStyle w:val="ConsPlusNormal"/>
              <w:jc w:val="right"/>
            </w:pPr>
            <w:r>
              <w:t>3750,0</w:t>
            </w:r>
          </w:p>
        </w:tc>
        <w:tc>
          <w:tcPr>
            <w:tcW w:w="1814" w:type="dxa"/>
            <w:vAlign w:val="bottom"/>
          </w:tcPr>
          <w:p w:rsidR="003A54AF" w:rsidRDefault="003A54AF">
            <w:pPr>
              <w:pStyle w:val="ConsPlusNormal"/>
              <w:jc w:val="right"/>
            </w:pPr>
            <w:r>
              <w:t>3750,0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48" w:history="1">
              <w:r>
                <w:rPr>
                  <w:color w:val="0000FF"/>
                </w:rPr>
                <w:t>программа</w:t>
              </w:r>
            </w:hyperlink>
            <w:r>
              <w:t xml:space="preserve"> Краснодарского края "Развитие физической культуры и спорта"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59706,3</w:t>
            </w:r>
          </w:p>
        </w:tc>
        <w:tc>
          <w:tcPr>
            <w:tcW w:w="1644" w:type="dxa"/>
            <w:vAlign w:val="bottom"/>
          </w:tcPr>
          <w:p w:rsidR="003A54AF" w:rsidRDefault="003A54AF">
            <w:pPr>
              <w:pStyle w:val="ConsPlusNormal"/>
              <w:jc w:val="right"/>
            </w:pPr>
            <w:r>
              <w:t>59706,3</w:t>
            </w:r>
          </w:p>
        </w:tc>
        <w:tc>
          <w:tcPr>
            <w:tcW w:w="1814" w:type="dxa"/>
            <w:vAlign w:val="bottom"/>
          </w:tcPr>
          <w:p w:rsidR="003A54AF" w:rsidRDefault="003A54AF">
            <w:pPr>
              <w:pStyle w:val="ConsPlusNormal"/>
              <w:jc w:val="right"/>
            </w:pPr>
            <w:r>
              <w:t>83762,3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физической культуры и массового спорта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51206,3</w:t>
            </w:r>
          </w:p>
        </w:tc>
        <w:tc>
          <w:tcPr>
            <w:tcW w:w="1644" w:type="dxa"/>
            <w:vAlign w:val="bottom"/>
          </w:tcPr>
          <w:p w:rsidR="003A54AF" w:rsidRDefault="003A54AF">
            <w:pPr>
              <w:pStyle w:val="ConsPlusNormal"/>
              <w:jc w:val="right"/>
            </w:pPr>
            <w:r>
              <w:t>51206,3</w:t>
            </w:r>
          </w:p>
        </w:tc>
        <w:tc>
          <w:tcPr>
            <w:tcW w:w="1814" w:type="dxa"/>
            <w:vAlign w:val="bottom"/>
          </w:tcPr>
          <w:p w:rsidR="003A54AF" w:rsidRDefault="003A54AF">
            <w:pPr>
              <w:pStyle w:val="ConsPlusNormal"/>
              <w:jc w:val="right"/>
            </w:pPr>
            <w:r>
              <w:t>55262,3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Содействие субъектам физической культуры и спорта и развитие массового спорта на Кубани</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1211069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8342,3</w:t>
            </w:r>
          </w:p>
        </w:tc>
        <w:tc>
          <w:tcPr>
            <w:tcW w:w="1644" w:type="dxa"/>
            <w:vAlign w:val="bottom"/>
          </w:tcPr>
          <w:p w:rsidR="003A54AF" w:rsidRDefault="003A54AF">
            <w:pPr>
              <w:pStyle w:val="ConsPlusNormal"/>
              <w:jc w:val="right"/>
            </w:pPr>
            <w:r>
              <w:t>8342,3</w:t>
            </w:r>
          </w:p>
        </w:tc>
        <w:tc>
          <w:tcPr>
            <w:tcW w:w="1814" w:type="dxa"/>
            <w:vAlign w:val="bottom"/>
          </w:tcPr>
          <w:p w:rsidR="003A54AF" w:rsidRDefault="003A54AF">
            <w:pPr>
              <w:pStyle w:val="ConsPlusNormal"/>
              <w:jc w:val="right"/>
            </w:pPr>
            <w:r>
              <w:t>12398,3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1211069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8342,3</w:t>
            </w:r>
          </w:p>
        </w:tc>
        <w:tc>
          <w:tcPr>
            <w:tcW w:w="1644" w:type="dxa"/>
            <w:vAlign w:val="bottom"/>
          </w:tcPr>
          <w:p w:rsidR="003A54AF" w:rsidRDefault="003A54AF">
            <w:pPr>
              <w:pStyle w:val="ConsPlusNormal"/>
              <w:jc w:val="right"/>
            </w:pPr>
            <w:r>
              <w:t>8342,3</w:t>
            </w:r>
          </w:p>
        </w:tc>
        <w:tc>
          <w:tcPr>
            <w:tcW w:w="1814" w:type="dxa"/>
            <w:vAlign w:val="bottom"/>
          </w:tcPr>
          <w:p w:rsidR="003A54AF" w:rsidRDefault="003A54AF">
            <w:pPr>
              <w:pStyle w:val="ConsPlusNormal"/>
              <w:jc w:val="right"/>
            </w:pPr>
            <w:r>
              <w:t>12398,3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мотоциклетного спорта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1211070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6225,0</w:t>
            </w:r>
          </w:p>
        </w:tc>
        <w:tc>
          <w:tcPr>
            <w:tcW w:w="1644" w:type="dxa"/>
            <w:vAlign w:val="bottom"/>
          </w:tcPr>
          <w:p w:rsidR="003A54AF" w:rsidRDefault="003A54AF">
            <w:pPr>
              <w:pStyle w:val="ConsPlusNormal"/>
              <w:jc w:val="right"/>
            </w:pPr>
            <w:r>
              <w:t>6225,0</w:t>
            </w:r>
          </w:p>
        </w:tc>
        <w:tc>
          <w:tcPr>
            <w:tcW w:w="1814" w:type="dxa"/>
            <w:vAlign w:val="bottom"/>
          </w:tcPr>
          <w:p w:rsidR="003A54AF" w:rsidRDefault="003A54AF">
            <w:pPr>
              <w:pStyle w:val="ConsPlusNormal"/>
              <w:jc w:val="right"/>
            </w:pPr>
            <w:r>
              <w:t>6225,0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1211070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6225,0</w:t>
            </w:r>
          </w:p>
        </w:tc>
        <w:tc>
          <w:tcPr>
            <w:tcW w:w="1644" w:type="dxa"/>
            <w:vAlign w:val="bottom"/>
          </w:tcPr>
          <w:p w:rsidR="003A54AF" w:rsidRDefault="003A54AF">
            <w:pPr>
              <w:pStyle w:val="ConsPlusNormal"/>
              <w:jc w:val="right"/>
            </w:pPr>
            <w:r>
              <w:t>6225,0</w:t>
            </w:r>
          </w:p>
        </w:tc>
        <w:tc>
          <w:tcPr>
            <w:tcW w:w="1814" w:type="dxa"/>
            <w:vAlign w:val="bottom"/>
          </w:tcPr>
          <w:p w:rsidR="003A54AF" w:rsidRDefault="003A54AF">
            <w:pPr>
              <w:pStyle w:val="ConsPlusNormal"/>
              <w:jc w:val="right"/>
            </w:pPr>
            <w:r>
              <w:t>6225,0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содействие субъектам физической культуры и спорта и развитие массового спорта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1216026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36639,0</w:t>
            </w:r>
          </w:p>
        </w:tc>
        <w:tc>
          <w:tcPr>
            <w:tcW w:w="1644" w:type="dxa"/>
            <w:vAlign w:val="bottom"/>
          </w:tcPr>
          <w:p w:rsidR="003A54AF" w:rsidRDefault="003A54AF">
            <w:pPr>
              <w:pStyle w:val="ConsPlusNormal"/>
              <w:jc w:val="right"/>
            </w:pPr>
            <w:r>
              <w:t>36639,0</w:t>
            </w:r>
          </w:p>
        </w:tc>
        <w:tc>
          <w:tcPr>
            <w:tcW w:w="1814" w:type="dxa"/>
            <w:vAlign w:val="bottom"/>
          </w:tcPr>
          <w:p w:rsidR="003A54AF" w:rsidRDefault="003A54AF">
            <w:pPr>
              <w:pStyle w:val="ConsPlusNormal"/>
              <w:jc w:val="right"/>
            </w:pPr>
            <w:r>
              <w:t>36639,0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1216026</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36639,0</w:t>
            </w:r>
          </w:p>
        </w:tc>
        <w:tc>
          <w:tcPr>
            <w:tcW w:w="1644" w:type="dxa"/>
            <w:vAlign w:val="bottom"/>
          </w:tcPr>
          <w:p w:rsidR="003A54AF" w:rsidRDefault="003A54AF">
            <w:pPr>
              <w:pStyle w:val="ConsPlusNormal"/>
              <w:jc w:val="right"/>
            </w:pPr>
            <w:r>
              <w:t>36639,0</w:t>
            </w:r>
          </w:p>
        </w:tc>
        <w:tc>
          <w:tcPr>
            <w:tcW w:w="1814" w:type="dxa"/>
            <w:vAlign w:val="bottom"/>
          </w:tcPr>
          <w:p w:rsidR="003A54AF" w:rsidRDefault="003A54AF">
            <w:pPr>
              <w:pStyle w:val="ConsPlusNormal"/>
              <w:jc w:val="right"/>
            </w:pPr>
            <w:r>
              <w:t>36639,0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спортивных сооружений в Краснодарском крае</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8500,0</w:t>
            </w:r>
          </w:p>
        </w:tc>
        <w:tc>
          <w:tcPr>
            <w:tcW w:w="1644" w:type="dxa"/>
            <w:vAlign w:val="bottom"/>
          </w:tcPr>
          <w:p w:rsidR="003A54AF" w:rsidRDefault="003A54AF">
            <w:pPr>
              <w:pStyle w:val="ConsPlusNormal"/>
              <w:jc w:val="right"/>
            </w:pPr>
            <w:r>
              <w:t>8500,0</w:t>
            </w:r>
          </w:p>
        </w:tc>
        <w:tc>
          <w:tcPr>
            <w:tcW w:w="1814" w:type="dxa"/>
            <w:vAlign w:val="bottom"/>
          </w:tcPr>
          <w:p w:rsidR="003A54AF" w:rsidRDefault="003A54AF">
            <w:pPr>
              <w:pStyle w:val="ConsPlusNormal"/>
              <w:jc w:val="right"/>
            </w:pPr>
            <w:r>
              <w:t>28500,0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развитие спортивных сооружений</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1236034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8500,0</w:t>
            </w:r>
          </w:p>
        </w:tc>
        <w:tc>
          <w:tcPr>
            <w:tcW w:w="1644" w:type="dxa"/>
            <w:vAlign w:val="bottom"/>
          </w:tcPr>
          <w:p w:rsidR="003A54AF" w:rsidRDefault="003A54AF">
            <w:pPr>
              <w:pStyle w:val="ConsPlusNormal"/>
              <w:jc w:val="right"/>
            </w:pPr>
            <w:r>
              <w:t>8500,0</w:t>
            </w:r>
          </w:p>
        </w:tc>
        <w:tc>
          <w:tcPr>
            <w:tcW w:w="1814" w:type="dxa"/>
            <w:vAlign w:val="bottom"/>
          </w:tcPr>
          <w:p w:rsidR="003A54AF" w:rsidRDefault="003A54AF">
            <w:pPr>
              <w:pStyle w:val="ConsPlusNormal"/>
              <w:jc w:val="right"/>
            </w:pPr>
            <w:r>
              <w:t>28500,0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1236034</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8500,0</w:t>
            </w:r>
          </w:p>
        </w:tc>
        <w:tc>
          <w:tcPr>
            <w:tcW w:w="1644" w:type="dxa"/>
            <w:vAlign w:val="bottom"/>
          </w:tcPr>
          <w:p w:rsidR="003A54AF" w:rsidRDefault="003A54AF">
            <w:pPr>
              <w:pStyle w:val="ConsPlusNormal"/>
              <w:jc w:val="right"/>
            </w:pPr>
            <w:r>
              <w:t>8500,0</w:t>
            </w:r>
          </w:p>
        </w:tc>
        <w:tc>
          <w:tcPr>
            <w:tcW w:w="1814" w:type="dxa"/>
            <w:vAlign w:val="bottom"/>
          </w:tcPr>
          <w:p w:rsidR="003A54AF" w:rsidRDefault="003A54AF">
            <w:pPr>
              <w:pStyle w:val="ConsPlusNormal"/>
              <w:jc w:val="right"/>
            </w:pPr>
            <w:r>
              <w:t>28500,0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49" w:history="1">
              <w:r>
                <w:rPr>
                  <w:color w:val="0000FF"/>
                </w:rPr>
                <w:t>программа</w:t>
              </w:r>
            </w:hyperlink>
            <w:r>
              <w:t xml:space="preserve"> Краснодарского края "Противодействие незаконному обороту наркотиков"</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675,0</w:t>
            </w:r>
          </w:p>
        </w:tc>
        <w:tc>
          <w:tcPr>
            <w:tcW w:w="1644" w:type="dxa"/>
            <w:vAlign w:val="bottom"/>
          </w:tcPr>
          <w:p w:rsidR="003A54AF" w:rsidRDefault="003A54AF">
            <w:pPr>
              <w:pStyle w:val="ConsPlusNormal"/>
              <w:jc w:val="right"/>
            </w:pPr>
            <w:r>
              <w:t>675,0</w:t>
            </w:r>
          </w:p>
        </w:tc>
        <w:tc>
          <w:tcPr>
            <w:tcW w:w="1814" w:type="dxa"/>
            <w:vAlign w:val="bottom"/>
          </w:tcPr>
          <w:p w:rsidR="003A54AF" w:rsidRDefault="003A54AF">
            <w:pPr>
              <w:pStyle w:val="ConsPlusNormal"/>
              <w:jc w:val="right"/>
            </w:pPr>
            <w:r>
              <w:t>675,0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2110000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675,0</w:t>
            </w:r>
          </w:p>
        </w:tc>
        <w:tc>
          <w:tcPr>
            <w:tcW w:w="1644" w:type="dxa"/>
            <w:vAlign w:val="bottom"/>
          </w:tcPr>
          <w:p w:rsidR="003A54AF" w:rsidRDefault="003A54AF">
            <w:pPr>
              <w:pStyle w:val="ConsPlusNormal"/>
              <w:jc w:val="right"/>
            </w:pPr>
            <w:r>
              <w:t>675,0</w:t>
            </w:r>
          </w:p>
        </w:tc>
        <w:tc>
          <w:tcPr>
            <w:tcW w:w="1814" w:type="dxa"/>
            <w:vAlign w:val="bottom"/>
          </w:tcPr>
          <w:p w:rsidR="003A54AF" w:rsidRDefault="003A54AF">
            <w:pPr>
              <w:pStyle w:val="ConsPlusNormal"/>
              <w:jc w:val="right"/>
            </w:pPr>
            <w:r>
              <w:t>675,0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Противодействие злоупотреблению наркотиками и их незаконному обороту</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2111012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675,0</w:t>
            </w:r>
          </w:p>
        </w:tc>
        <w:tc>
          <w:tcPr>
            <w:tcW w:w="1644" w:type="dxa"/>
            <w:vAlign w:val="bottom"/>
          </w:tcPr>
          <w:p w:rsidR="003A54AF" w:rsidRDefault="003A54AF">
            <w:pPr>
              <w:pStyle w:val="ConsPlusNormal"/>
              <w:jc w:val="right"/>
            </w:pPr>
            <w:r>
              <w:t>675,0</w:t>
            </w:r>
          </w:p>
        </w:tc>
        <w:tc>
          <w:tcPr>
            <w:tcW w:w="1814" w:type="dxa"/>
            <w:vAlign w:val="bottom"/>
          </w:tcPr>
          <w:p w:rsidR="003A54AF" w:rsidRDefault="003A54AF">
            <w:pPr>
              <w:pStyle w:val="ConsPlusNormal"/>
              <w:jc w:val="right"/>
            </w:pPr>
            <w:r>
              <w:t>675,0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2111012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675,0</w:t>
            </w:r>
          </w:p>
        </w:tc>
        <w:tc>
          <w:tcPr>
            <w:tcW w:w="1644" w:type="dxa"/>
            <w:vAlign w:val="bottom"/>
          </w:tcPr>
          <w:p w:rsidR="003A54AF" w:rsidRDefault="003A54AF">
            <w:pPr>
              <w:pStyle w:val="ConsPlusNormal"/>
              <w:jc w:val="right"/>
            </w:pPr>
            <w:r>
              <w:t>675,0</w:t>
            </w:r>
          </w:p>
        </w:tc>
        <w:tc>
          <w:tcPr>
            <w:tcW w:w="1814" w:type="dxa"/>
            <w:vAlign w:val="bottom"/>
          </w:tcPr>
          <w:p w:rsidR="003A54AF" w:rsidRDefault="003A54AF">
            <w:pPr>
              <w:pStyle w:val="ConsPlusNormal"/>
              <w:jc w:val="right"/>
            </w:pPr>
            <w:r>
              <w:t>675,0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Спорт высших достижений</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608921,3</w:t>
            </w:r>
          </w:p>
        </w:tc>
        <w:tc>
          <w:tcPr>
            <w:tcW w:w="1644" w:type="dxa"/>
            <w:vAlign w:val="bottom"/>
          </w:tcPr>
          <w:p w:rsidR="003A54AF" w:rsidRDefault="003A54AF">
            <w:pPr>
              <w:pStyle w:val="ConsPlusNormal"/>
              <w:jc w:val="right"/>
            </w:pPr>
            <w:r>
              <w:t>608921,3</w:t>
            </w:r>
          </w:p>
        </w:tc>
        <w:tc>
          <w:tcPr>
            <w:tcW w:w="1814" w:type="dxa"/>
            <w:vAlign w:val="bottom"/>
          </w:tcPr>
          <w:p w:rsidR="003A54AF" w:rsidRDefault="003A54AF">
            <w:pPr>
              <w:pStyle w:val="ConsPlusNormal"/>
              <w:jc w:val="right"/>
            </w:pPr>
            <w:r>
              <w:t>608921,3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50" w:history="1">
              <w:r>
                <w:rPr>
                  <w:color w:val="0000FF"/>
                </w:rPr>
                <w:t>программа</w:t>
              </w:r>
            </w:hyperlink>
            <w:r>
              <w:t xml:space="preserve"> Краснодарского края "Развитие физической культуры и спорта"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608921,3</w:t>
            </w:r>
          </w:p>
        </w:tc>
        <w:tc>
          <w:tcPr>
            <w:tcW w:w="1644" w:type="dxa"/>
            <w:vAlign w:val="bottom"/>
          </w:tcPr>
          <w:p w:rsidR="003A54AF" w:rsidRDefault="003A54AF">
            <w:pPr>
              <w:pStyle w:val="ConsPlusNormal"/>
              <w:jc w:val="right"/>
            </w:pPr>
            <w:r>
              <w:t>608921,3</w:t>
            </w:r>
          </w:p>
        </w:tc>
        <w:tc>
          <w:tcPr>
            <w:tcW w:w="1814" w:type="dxa"/>
            <w:vAlign w:val="bottom"/>
          </w:tcPr>
          <w:p w:rsidR="003A54AF" w:rsidRDefault="003A54AF">
            <w:pPr>
              <w:pStyle w:val="ConsPlusNormal"/>
              <w:jc w:val="right"/>
            </w:pPr>
            <w:r>
              <w:t>608921,3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спорта высших достижений и системы подготовки спортивного резерва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1220000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608921,3</w:t>
            </w:r>
          </w:p>
        </w:tc>
        <w:tc>
          <w:tcPr>
            <w:tcW w:w="1644" w:type="dxa"/>
            <w:vAlign w:val="bottom"/>
          </w:tcPr>
          <w:p w:rsidR="003A54AF" w:rsidRDefault="003A54AF">
            <w:pPr>
              <w:pStyle w:val="ConsPlusNormal"/>
              <w:jc w:val="right"/>
            </w:pPr>
            <w:r>
              <w:t>608921,3</w:t>
            </w:r>
          </w:p>
        </w:tc>
        <w:tc>
          <w:tcPr>
            <w:tcW w:w="1814" w:type="dxa"/>
            <w:vAlign w:val="bottom"/>
          </w:tcPr>
          <w:p w:rsidR="003A54AF" w:rsidRDefault="003A54AF">
            <w:pPr>
              <w:pStyle w:val="ConsPlusNormal"/>
              <w:jc w:val="right"/>
            </w:pPr>
            <w:r>
              <w:t>608921,3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и поддержка спортивных команд по игровым видам спорта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1221074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300000,0</w:t>
            </w:r>
          </w:p>
        </w:tc>
        <w:tc>
          <w:tcPr>
            <w:tcW w:w="1644" w:type="dxa"/>
            <w:vAlign w:val="bottom"/>
          </w:tcPr>
          <w:p w:rsidR="003A54AF" w:rsidRDefault="003A54AF">
            <w:pPr>
              <w:pStyle w:val="ConsPlusNormal"/>
              <w:jc w:val="right"/>
            </w:pPr>
            <w:r>
              <w:t>300000,0</w:t>
            </w:r>
          </w:p>
        </w:tc>
        <w:tc>
          <w:tcPr>
            <w:tcW w:w="1814" w:type="dxa"/>
            <w:vAlign w:val="bottom"/>
          </w:tcPr>
          <w:p w:rsidR="003A54AF" w:rsidRDefault="003A54AF">
            <w:pPr>
              <w:pStyle w:val="ConsPlusNormal"/>
              <w:jc w:val="right"/>
            </w:pPr>
            <w:r>
              <w:t>300000,0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1221074</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300000,0</w:t>
            </w:r>
          </w:p>
        </w:tc>
        <w:tc>
          <w:tcPr>
            <w:tcW w:w="1644" w:type="dxa"/>
            <w:vAlign w:val="bottom"/>
          </w:tcPr>
          <w:p w:rsidR="003A54AF" w:rsidRDefault="003A54AF">
            <w:pPr>
              <w:pStyle w:val="ConsPlusNormal"/>
              <w:jc w:val="right"/>
            </w:pPr>
            <w:r>
              <w:t>300000,0</w:t>
            </w:r>
          </w:p>
        </w:tc>
        <w:tc>
          <w:tcPr>
            <w:tcW w:w="1814" w:type="dxa"/>
            <w:vAlign w:val="bottom"/>
          </w:tcPr>
          <w:p w:rsidR="003A54AF" w:rsidRDefault="003A54AF">
            <w:pPr>
              <w:pStyle w:val="ConsPlusNormal"/>
              <w:jc w:val="right"/>
            </w:pPr>
            <w:r>
              <w:t>300000,0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спорта высших достижений</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1221075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227261,3</w:t>
            </w:r>
          </w:p>
        </w:tc>
        <w:tc>
          <w:tcPr>
            <w:tcW w:w="1644" w:type="dxa"/>
            <w:vAlign w:val="bottom"/>
          </w:tcPr>
          <w:p w:rsidR="003A54AF" w:rsidRDefault="003A54AF">
            <w:pPr>
              <w:pStyle w:val="ConsPlusNormal"/>
              <w:jc w:val="right"/>
            </w:pPr>
            <w:r>
              <w:t>227261,3</w:t>
            </w:r>
          </w:p>
        </w:tc>
        <w:tc>
          <w:tcPr>
            <w:tcW w:w="1814" w:type="dxa"/>
            <w:vAlign w:val="bottom"/>
          </w:tcPr>
          <w:p w:rsidR="003A54AF" w:rsidRDefault="003A54AF">
            <w:pPr>
              <w:pStyle w:val="ConsPlusNormal"/>
              <w:jc w:val="right"/>
            </w:pPr>
            <w:r>
              <w:t>227261,3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1221075</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115044,0</w:t>
            </w:r>
          </w:p>
        </w:tc>
        <w:tc>
          <w:tcPr>
            <w:tcW w:w="1644" w:type="dxa"/>
            <w:vAlign w:val="bottom"/>
          </w:tcPr>
          <w:p w:rsidR="003A54AF" w:rsidRDefault="003A54AF">
            <w:pPr>
              <w:pStyle w:val="ConsPlusNormal"/>
              <w:jc w:val="right"/>
            </w:pPr>
            <w:r>
              <w:t>115044,0</w:t>
            </w:r>
          </w:p>
        </w:tc>
        <w:tc>
          <w:tcPr>
            <w:tcW w:w="1814" w:type="dxa"/>
            <w:vAlign w:val="bottom"/>
          </w:tcPr>
          <w:p w:rsidR="003A54AF" w:rsidRDefault="003A54AF">
            <w:pPr>
              <w:pStyle w:val="ConsPlusNormal"/>
              <w:jc w:val="right"/>
            </w:pPr>
            <w:r>
              <w:t>115044,0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1221075</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112217,3</w:t>
            </w:r>
          </w:p>
        </w:tc>
        <w:tc>
          <w:tcPr>
            <w:tcW w:w="1644" w:type="dxa"/>
            <w:vAlign w:val="bottom"/>
          </w:tcPr>
          <w:p w:rsidR="003A54AF" w:rsidRDefault="003A54AF">
            <w:pPr>
              <w:pStyle w:val="ConsPlusNormal"/>
              <w:jc w:val="right"/>
            </w:pPr>
            <w:r>
              <w:t>112217,3</w:t>
            </w:r>
          </w:p>
        </w:tc>
        <w:tc>
          <w:tcPr>
            <w:tcW w:w="1814" w:type="dxa"/>
            <w:vAlign w:val="bottom"/>
          </w:tcPr>
          <w:p w:rsidR="003A54AF" w:rsidRDefault="003A54AF">
            <w:pPr>
              <w:pStyle w:val="ConsPlusNormal"/>
              <w:jc w:val="right"/>
            </w:pPr>
            <w:r>
              <w:t>112217,3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стоимости дополнительного питания спортсменам</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1221199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36160,0</w:t>
            </w:r>
          </w:p>
        </w:tc>
        <w:tc>
          <w:tcPr>
            <w:tcW w:w="1644" w:type="dxa"/>
            <w:vAlign w:val="bottom"/>
          </w:tcPr>
          <w:p w:rsidR="003A54AF" w:rsidRDefault="003A54AF">
            <w:pPr>
              <w:pStyle w:val="ConsPlusNormal"/>
              <w:jc w:val="right"/>
            </w:pPr>
            <w:r>
              <w:t>36160,0</w:t>
            </w:r>
          </w:p>
        </w:tc>
        <w:tc>
          <w:tcPr>
            <w:tcW w:w="1814" w:type="dxa"/>
            <w:vAlign w:val="bottom"/>
          </w:tcPr>
          <w:p w:rsidR="003A54AF" w:rsidRDefault="003A54AF">
            <w:pPr>
              <w:pStyle w:val="ConsPlusNormal"/>
              <w:jc w:val="right"/>
            </w:pPr>
            <w:r>
              <w:t>36160,0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1221199</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36160,0</w:t>
            </w:r>
          </w:p>
        </w:tc>
        <w:tc>
          <w:tcPr>
            <w:tcW w:w="1644" w:type="dxa"/>
            <w:vAlign w:val="bottom"/>
          </w:tcPr>
          <w:p w:rsidR="003A54AF" w:rsidRDefault="003A54AF">
            <w:pPr>
              <w:pStyle w:val="ConsPlusNormal"/>
              <w:jc w:val="right"/>
            </w:pPr>
            <w:r>
              <w:t>36160,0</w:t>
            </w:r>
          </w:p>
        </w:tc>
        <w:tc>
          <w:tcPr>
            <w:tcW w:w="1814" w:type="dxa"/>
            <w:vAlign w:val="bottom"/>
          </w:tcPr>
          <w:p w:rsidR="003A54AF" w:rsidRDefault="003A54AF">
            <w:pPr>
              <w:pStyle w:val="ConsPlusNormal"/>
              <w:jc w:val="right"/>
            </w:pPr>
            <w:r>
              <w:t>36160,0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Премии спортсменам и их тренерам за высокие результаты</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1224316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36700,0</w:t>
            </w:r>
          </w:p>
        </w:tc>
        <w:tc>
          <w:tcPr>
            <w:tcW w:w="1644" w:type="dxa"/>
            <w:vAlign w:val="bottom"/>
          </w:tcPr>
          <w:p w:rsidR="003A54AF" w:rsidRDefault="003A54AF">
            <w:pPr>
              <w:pStyle w:val="ConsPlusNormal"/>
              <w:jc w:val="right"/>
            </w:pPr>
            <w:r>
              <w:t>36700,0</w:t>
            </w:r>
          </w:p>
        </w:tc>
        <w:tc>
          <w:tcPr>
            <w:tcW w:w="1814" w:type="dxa"/>
            <w:vAlign w:val="bottom"/>
          </w:tcPr>
          <w:p w:rsidR="003A54AF" w:rsidRDefault="003A54AF">
            <w:pPr>
              <w:pStyle w:val="ConsPlusNormal"/>
              <w:jc w:val="right"/>
            </w:pPr>
            <w:r>
              <w:t>36700,0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1224316</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36700,0</w:t>
            </w:r>
          </w:p>
        </w:tc>
        <w:tc>
          <w:tcPr>
            <w:tcW w:w="1644" w:type="dxa"/>
            <w:vAlign w:val="bottom"/>
          </w:tcPr>
          <w:p w:rsidR="003A54AF" w:rsidRDefault="003A54AF">
            <w:pPr>
              <w:pStyle w:val="ConsPlusNormal"/>
              <w:jc w:val="right"/>
            </w:pPr>
            <w:r>
              <w:t>36700,0</w:t>
            </w:r>
          </w:p>
        </w:tc>
        <w:tc>
          <w:tcPr>
            <w:tcW w:w="1814" w:type="dxa"/>
            <w:vAlign w:val="bottom"/>
          </w:tcPr>
          <w:p w:rsidR="003A54AF" w:rsidRDefault="003A54AF">
            <w:pPr>
              <w:pStyle w:val="ConsPlusNormal"/>
              <w:jc w:val="right"/>
            </w:pPr>
            <w:r>
              <w:t>36700,0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Дополнительная материальная помощь выдающимся спортсменам и тренерам</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1224317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8800,0</w:t>
            </w:r>
          </w:p>
        </w:tc>
        <w:tc>
          <w:tcPr>
            <w:tcW w:w="1644" w:type="dxa"/>
            <w:vAlign w:val="bottom"/>
          </w:tcPr>
          <w:p w:rsidR="003A54AF" w:rsidRDefault="003A54AF">
            <w:pPr>
              <w:pStyle w:val="ConsPlusNormal"/>
              <w:jc w:val="right"/>
            </w:pPr>
            <w:r>
              <w:t>8800,0</w:t>
            </w:r>
          </w:p>
        </w:tc>
        <w:tc>
          <w:tcPr>
            <w:tcW w:w="1814" w:type="dxa"/>
            <w:vAlign w:val="bottom"/>
          </w:tcPr>
          <w:p w:rsidR="003A54AF" w:rsidRDefault="003A54AF">
            <w:pPr>
              <w:pStyle w:val="ConsPlusNormal"/>
              <w:jc w:val="right"/>
            </w:pPr>
            <w:r>
              <w:t>8800,0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1224317</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8800,0</w:t>
            </w:r>
          </w:p>
        </w:tc>
        <w:tc>
          <w:tcPr>
            <w:tcW w:w="1644" w:type="dxa"/>
            <w:vAlign w:val="bottom"/>
          </w:tcPr>
          <w:p w:rsidR="003A54AF" w:rsidRDefault="003A54AF">
            <w:pPr>
              <w:pStyle w:val="ConsPlusNormal"/>
              <w:jc w:val="right"/>
            </w:pPr>
            <w:r>
              <w:t>8800,0</w:t>
            </w:r>
          </w:p>
        </w:tc>
        <w:tc>
          <w:tcPr>
            <w:tcW w:w="1814" w:type="dxa"/>
            <w:vAlign w:val="bottom"/>
          </w:tcPr>
          <w:p w:rsidR="003A54AF" w:rsidRDefault="003A54AF">
            <w:pPr>
              <w:pStyle w:val="ConsPlusNormal"/>
              <w:jc w:val="right"/>
            </w:pPr>
            <w:r>
              <w:t>8800,0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физической культуры и спорта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72185,0</w:t>
            </w:r>
          </w:p>
        </w:tc>
        <w:tc>
          <w:tcPr>
            <w:tcW w:w="1644" w:type="dxa"/>
            <w:vAlign w:val="bottom"/>
          </w:tcPr>
          <w:p w:rsidR="003A54AF" w:rsidRDefault="003A54AF">
            <w:pPr>
              <w:pStyle w:val="ConsPlusNormal"/>
              <w:jc w:val="right"/>
            </w:pPr>
            <w:r>
              <w:t>72185,0</w:t>
            </w:r>
          </w:p>
        </w:tc>
        <w:tc>
          <w:tcPr>
            <w:tcW w:w="1814" w:type="dxa"/>
            <w:vAlign w:val="bottom"/>
          </w:tcPr>
          <w:p w:rsidR="003A54AF" w:rsidRDefault="003A54AF">
            <w:pPr>
              <w:pStyle w:val="ConsPlusNormal"/>
              <w:jc w:val="right"/>
            </w:pPr>
            <w:r>
              <w:t>75439,0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51" w:history="1">
              <w:r>
                <w:rPr>
                  <w:color w:val="0000FF"/>
                </w:rPr>
                <w:t>программа</w:t>
              </w:r>
            </w:hyperlink>
            <w:r>
              <w:t xml:space="preserve"> Краснодарского края "Развитие физической культуры и спорта"</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1200000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72185,0</w:t>
            </w:r>
          </w:p>
        </w:tc>
        <w:tc>
          <w:tcPr>
            <w:tcW w:w="1644" w:type="dxa"/>
            <w:vAlign w:val="bottom"/>
          </w:tcPr>
          <w:p w:rsidR="003A54AF" w:rsidRDefault="003A54AF">
            <w:pPr>
              <w:pStyle w:val="ConsPlusNormal"/>
              <w:jc w:val="right"/>
            </w:pPr>
            <w:r>
              <w:t>72185,0</w:t>
            </w:r>
          </w:p>
        </w:tc>
        <w:tc>
          <w:tcPr>
            <w:tcW w:w="1814" w:type="dxa"/>
            <w:vAlign w:val="bottom"/>
          </w:tcPr>
          <w:p w:rsidR="003A54AF" w:rsidRDefault="003A54AF">
            <w:pPr>
              <w:pStyle w:val="ConsPlusNormal"/>
              <w:jc w:val="right"/>
            </w:pPr>
            <w:r>
              <w:t>75439,0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Управление реализацией государственной программы</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1240000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72185,0</w:t>
            </w:r>
          </w:p>
        </w:tc>
        <w:tc>
          <w:tcPr>
            <w:tcW w:w="1644" w:type="dxa"/>
            <w:vAlign w:val="bottom"/>
          </w:tcPr>
          <w:p w:rsidR="003A54AF" w:rsidRDefault="003A54AF">
            <w:pPr>
              <w:pStyle w:val="ConsPlusNormal"/>
              <w:jc w:val="right"/>
            </w:pPr>
            <w:r>
              <w:t>72185,0</w:t>
            </w:r>
          </w:p>
        </w:tc>
        <w:tc>
          <w:tcPr>
            <w:tcW w:w="1814" w:type="dxa"/>
            <w:vAlign w:val="bottom"/>
          </w:tcPr>
          <w:p w:rsidR="003A54AF" w:rsidRDefault="003A54AF">
            <w:pPr>
              <w:pStyle w:val="ConsPlusNormal"/>
              <w:jc w:val="right"/>
            </w:pPr>
            <w:r>
              <w:t>75439,0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1240019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72185,0</w:t>
            </w:r>
          </w:p>
        </w:tc>
        <w:tc>
          <w:tcPr>
            <w:tcW w:w="1644" w:type="dxa"/>
            <w:vAlign w:val="bottom"/>
          </w:tcPr>
          <w:p w:rsidR="003A54AF" w:rsidRDefault="003A54AF">
            <w:pPr>
              <w:pStyle w:val="ConsPlusNormal"/>
              <w:jc w:val="right"/>
            </w:pPr>
            <w:r>
              <w:t>72185,0</w:t>
            </w:r>
          </w:p>
        </w:tc>
        <w:tc>
          <w:tcPr>
            <w:tcW w:w="1814" w:type="dxa"/>
            <w:vAlign w:val="bottom"/>
          </w:tcPr>
          <w:p w:rsidR="003A54AF" w:rsidRDefault="003A54AF">
            <w:pPr>
              <w:pStyle w:val="ConsPlusNormal"/>
              <w:jc w:val="right"/>
            </w:pPr>
            <w:r>
              <w:t>75439,0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1240019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64782,1</w:t>
            </w:r>
          </w:p>
        </w:tc>
        <w:tc>
          <w:tcPr>
            <w:tcW w:w="1644" w:type="dxa"/>
            <w:vAlign w:val="bottom"/>
          </w:tcPr>
          <w:p w:rsidR="003A54AF" w:rsidRDefault="003A54AF">
            <w:pPr>
              <w:pStyle w:val="ConsPlusNormal"/>
              <w:jc w:val="right"/>
            </w:pPr>
            <w:r>
              <w:t>64782,1</w:t>
            </w:r>
          </w:p>
        </w:tc>
        <w:tc>
          <w:tcPr>
            <w:tcW w:w="1814" w:type="dxa"/>
            <w:vAlign w:val="bottom"/>
          </w:tcPr>
          <w:p w:rsidR="003A54AF" w:rsidRDefault="003A54AF">
            <w:pPr>
              <w:pStyle w:val="ConsPlusNormal"/>
              <w:jc w:val="right"/>
            </w:pPr>
            <w:r>
              <w:t>68241,0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1240019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7246,9</w:t>
            </w:r>
          </w:p>
        </w:tc>
        <w:tc>
          <w:tcPr>
            <w:tcW w:w="1644" w:type="dxa"/>
            <w:vAlign w:val="bottom"/>
          </w:tcPr>
          <w:p w:rsidR="003A54AF" w:rsidRDefault="003A54AF">
            <w:pPr>
              <w:pStyle w:val="ConsPlusNormal"/>
              <w:jc w:val="right"/>
            </w:pPr>
            <w:r>
              <w:t>7246,9</w:t>
            </w:r>
          </w:p>
        </w:tc>
        <w:tc>
          <w:tcPr>
            <w:tcW w:w="1814" w:type="dxa"/>
            <w:vAlign w:val="bottom"/>
          </w:tcPr>
          <w:p w:rsidR="003A54AF" w:rsidRDefault="003A54AF">
            <w:pPr>
              <w:pStyle w:val="ConsPlusNormal"/>
              <w:jc w:val="right"/>
            </w:pPr>
            <w:r>
              <w:t>7042,0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829</w:t>
            </w:r>
          </w:p>
        </w:tc>
        <w:tc>
          <w:tcPr>
            <w:tcW w:w="680" w:type="dxa"/>
            <w:vAlign w:val="bottom"/>
          </w:tcPr>
          <w:p w:rsidR="003A54AF" w:rsidRDefault="003A54AF">
            <w:pPr>
              <w:pStyle w:val="ConsPlusNormal"/>
              <w:jc w:val="center"/>
            </w:pPr>
            <w:r>
              <w:t>11</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1240019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156,0</w:t>
            </w:r>
          </w:p>
        </w:tc>
        <w:tc>
          <w:tcPr>
            <w:tcW w:w="1644" w:type="dxa"/>
            <w:vAlign w:val="bottom"/>
          </w:tcPr>
          <w:p w:rsidR="003A54AF" w:rsidRDefault="003A54AF">
            <w:pPr>
              <w:pStyle w:val="ConsPlusNormal"/>
              <w:jc w:val="right"/>
            </w:pPr>
            <w:r>
              <w:t>156,0</w:t>
            </w:r>
          </w:p>
        </w:tc>
        <w:tc>
          <w:tcPr>
            <w:tcW w:w="1814" w:type="dxa"/>
            <w:vAlign w:val="bottom"/>
          </w:tcPr>
          <w:p w:rsidR="003A54AF" w:rsidRDefault="003A54AF">
            <w:pPr>
              <w:pStyle w:val="ConsPlusNormal"/>
              <w:jc w:val="right"/>
            </w:pPr>
            <w:r>
              <w:t>156,0</w:t>
            </w:r>
          </w:p>
        </w:tc>
      </w:tr>
      <w:tr w:rsidR="003A54AF">
        <w:tc>
          <w:tcPr>
            <w:tcW w:w="592" w:type="dxa"/>
          </w:tcPr>
          <w:p w:rsidR="003A54AF" w:rsidRDefault="003A54AF">
            <w:pPr>
              <w:pStyle w:val="ConsPlusNormal"/>
              <w:jc w:val="both"/>
            </w:pPr>
            <w:r>
              <w:t>28.</w:t>
            </w:r>
          </w:p>
        </w:tc>
        <w:tc>
          <w:tcPr>
            <w:tcW w:w="3458" w:type="dxa"/>
          </w:tcPr>
          <w:p w:rsidR="003A54AF" w:rsidRDefault="003A54AF">
            <w:pPr>
              <w:pStyle w:val="ConsPlusNormal"/>
              <w:jc w:val="both"/>
            </w:pPr>
            <w:r>
              <w:t>Министерство социального развития и семейной политики Краснодарского края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36362165,3</w:t>
            </w:r>
          </w:p>
        </w:tc>
        <w:tc>
          <w:tcPr>
            <w:tcW w:w="1644" w:type="dxa"/>
            <w:vAlign w:val="bottom"/>
          </w:tcPr>
          <w:p w:rsidR="003A54AF" w:rsidRDefault="003A54AF">
            <w:pPr>
              <w:pStyle w:val="ConsPlusNormal"/>
              <w:jc w:val="right"/>
            </w:pPr>
            <w:r>
              <w:t>36362165,3</w:t>
            </w:r>
          </w:p>
        </w:tc>
        <w:tc>
          <w:tcPr>
            <w:tcW w:w="1814" w:type="dxa"/>
            <w:vAlign w:val="bottom"/>
          </w:tcPr>
          <w:p w:rsidR="003A54AF" w:rsidRDefault="003A54AF">
            <w:pPr>
              <w:pStyle w:val="ConsPlusNormal"/>
              <w:jc w:val="right"/>
            </w:pPr>
            <w:r>
              <w:t>38784790,3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оборона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212,0</w:t>
            </w:r>
          </w:p>
        </w:tc>
        <w:tc>
          <w:tcPr>
            <w:tcW w:w="1644" w:type="dxa"/>
            <w:vAlign w:val="bottom"/>
          </w:tcPr>
          <w:p w:rsidR="003A54AF" w:rsidRDefault="003A54AF">
            <w:pPr>
              <w:pStyle w:val="ConsPlusNormal"/>
              <w:jc w:val="right"/>
            </w:pPr>
            <w:r>
              <w:t>212,0</w:t>
            </w:r>
          </w:p>
        </w:tc>
        <w:tc>
          <w:tcPr>
            <w:tcW w:w="1814" w:type="dxa"/>
            <w:vAlign w:val="bottom"/>
          </w:tcPr>
          <w:p w:rsidR="003A54AF" w:rsidRDefault="003A54AF">
            <w:pPr>
              <w:pStyle w:val="ConsPlusNormal"/>
              <w:jc w:val="right"/>
            </w:pPr>
            <w:r>
              <w:t>212,0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Мобилизационная подготовка экономики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212,0</w:t>
            </w:r>
          </w:p>
        </w:tc>
        <w:tc>
          <w:tcPr>
            <w:tcW w:w="1644" w:type="dxa"/>
            <w:vAlign w:val="bottom"/>
          </w:tcPr>
          <w:p w:rsidR="003A54AF" w:rsidRDefault="003A54AF">
            <w:pPr>
              <w:pStyle w:val="ConsPlusNormal"/>
              <w:jc w:val="right"/>
            </w:pPr>
            <w:r>
              <w:t>212,0</w:t>
            </w:r>
          </w:p>
        </w:tc>
        <w:tc>
          <w:tcPr>
            <w:tcW w:w="1814" w:type="dxa"/>
            <w:vAlign w:val="bottom"/>
          </w:tcPr>
          <w:p w:rsidR="003A54AF" w:rsidRDefault="003A54AF">
            <w:pPr>
              <w:pStyle w:val="ConsPlusNormal"/>
              <w:jc w:val="right"/>
            </w:pPr>
            <w:r>
              <w:t>212,0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212,0</w:t>
            </w:r>
          </w:p>
        </w:tc>
        <w:tc>
          <w:tcPr>
            <w:tcW w:w="1644" w:type="dxa"/>
            <w:vAlign w:val="bottom"/>
          </w:tcPr>
          <w:p w:rsidR="003A54AF" w:rsidRDefault="003A54AF">
            <w:pPr>
              <w:pStyle w:val="ConsPlusNormal"/>
              <w:jc w:val="right"/>
            </w:pPr>
            <w:r>
              <w:t>212,0</w:t>
            </w:r>
          </w:p>
        </w:tc>
        <w:tc>
          <w:tcPr>
            <w:tcW w:w="1814" w:type="dxa"/>
            <w:vAlign w:val="bottom"/>
          </w:tcPr>
          <w:p w:rsidR="003A54AF" w:rsidRDefault="003A54AF">
            <w:pPr>
              <w:pStyle w:val="ConsPlusNormal"/>
              <w:jc w:val="right"/>
            </w:pPr>
            <w:r>
              <w:t>212,0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212,0</w:t>
            </w:r>
          </w:p>
        </w:tc>
        <w:tc>
          <w:tcPr>
            <w:tcW w:w="1644" w:type="dxa"/>
            <w:vAlign w:val="bottom"/>
          </w:tcPr>
          <w:p w:rsidR="003A54AF" w:rsidRDefault="003A54AF">
            <w:pPr>
              <w:pStyle w:val="ConsPlusNormal"/>
              <w:jc w:val="right"/>
            </w:pPr>
            <w:r>
              <w:t>212,0</w:t>
            </w:r>
          </w:p>
        </w:tc>
        <w:tc>
          <w:tcPr>
            <w:tcW w:w="1814" w:type="dxa"/>
            <w:vAlign w:val="bottom"/>
          </w:tcPr>
          <w:p w:rsidR="003A54AF" w:rsidRDefault="003A54AF">
            <w:pPr>
              <w:pStyle w:val="ConsPlusNormal"/>
              <w:jc w:val="right"/>
            </w:pPr>
            <w:r>
              <w:t>212,0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обеспечению мобилизационной готовности экономики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212,0</w:t>
            </w:r>
          </w:p>
        </w:tc>
        <w:tc>
          <w:tcPr>
            <w:tcW w:w="1644" w:type="dxa"/>
            <w:vAlign w:val="bottom"/>
          </w:tcPr>
          <w:p w:rsidR="003A54AF" w:rsidRDefault="003A54AF">
            <w:pPr>
              <w:pStyle w:val="ConsPlusNormal"/>
              <w:jc w:val="right"/>
            </w:pPr>
            <w:r>
              <w:t>212,0</w:t>
            </w:r>
          </w:p>
        </w:tc>
        <w:tc>
          <w:tcPr>
            <w:tcW w:w="1814" w:type="dxa"/>
            <w:vAlign w:val="bottom"/>
          </w:tcPr>
          <w:p w:rsidR="003A54AF" w:rsidRDefault="003A54AF">
            <w:pPr>
              <w:pStyle w:val="ConsPlusNormal"/>
              <w:jc w:val="right"/>
            </w:pPr>
            <w:r>
              <w:t>212,0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212,0</w:t>
            </w:r>
          </w:p>
        </w:tc>
        <w:tc>
          <w:tcPr>
            <w:tcW w:w="1644" w:type="dxa"/>
            <w:vAlign w:val="bottom"/>
          </w:tcPr>
          <w:p w:rsidR="003A54AF" w:rsidRDefault="003A54AF">
            <w:pPr>
              <w:pStyle w:val="ConsPlusNormal"/>
              <w:jc w:val="right"/>
            </w:pPr>
            <w:r>
              <w:t>212,0</w:t>
            </w:r>
          </w:p>
        </w:tc>
        <w:tc>
          <w:tcPr>
            <w:tcW w:w="1814" w:type="dxa"/>
            <w:vAlign w:val="bottom"/>
          </w:tcPr>
          <w:p w:rsidR="003A54AF" w:rsidRDefault="003A54AF">
            <w:pPr>
              <w:pStyle w:val="ConsPlusNormal"/>
              <w:jc w:val="right"/>
            </w:pPr>
            <w:r>
              <w:t>212,0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экономика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644" w:type="dxa"/>
            <w:vAlign w:val="bottom"/>
          </w:tcPr>
          <w:p w:rsidR="003A54AF" w:rsidRDefault="003A54AF">
            <w:pPr>
              <w:pStyle w:val="ConsPlusNormal"/>
              <w:jc w:val="right"/>
            </w:pPr>
            <w:r>
              <w:t>2000,0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Связь и информатика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644" w:type="dxa"/>
            <w:vAlign w:val="bottom"/>
          </w:tcPr>
          <w:p w:rsidR="003A54AF" w:rsidRDefault="003A54AF">
            <w:pPr>
              <w:pStyle w:val="ConsPlusNormal"/>
              <w:jc w:val="right"/>
            </w:pPr>
            <w:r>
              <w:t>2000,0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52" w:history="1">
              <w:r>
                <w:rPr>
                  <w:color w:val="0000FF"/>
                </w:rPr>
                <w:t>программа</w:t>
              </w:r>
            </w:hyperlink>
            <w:r>
              <w:t xml:space="preserve"> Краснодарского края "Информационное общество Кубани" на 2014 - 2018 годы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644" w:type="dxa"/>
            <w:vAlign w:val="bottom"/>
          </w:tcPr>
          <w:p w:rsidR="003A54AF" w:rsidRDefault="003A54AF">
            <w:pPr>
              <w:pStyle w:val="ConsPlusNormal"/>
              <w:jc w:val="right"/>
            </w:pPr>
            <w:r>
              <w:t>2000,0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Информационный регион на 2014 - 2018 годы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644" w:type="dxa"/>
            <w:vAlign w:val="bottom"/>
          </w:tcPr>
          <w:p w:rsidR="003A54AF" w:rsidRDefault="003A54AF">
            <w:pPr>
              <w:pStyle w:val="ConsPlusNormal"/>
              <w:jc w:val="right"/>
            </w:pPr>
            <w:r>
              <w:t>2000,0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Мероприятия государственной </w:t>
            </w:r>
            <w:hyperlink r:id="rId753" w:history="1">
              <w:r>
                <w:rPr>
                  <w:color w:val="0000FF"/>
                </w:rPr>
                <w:t>программы</w:t>
              </w:r>
            </w:hyperlink>
            <w:r>
              <w:t xml:space="preserve"> Краснодарского края "Информационное общество Кубани" на 2014 - 2018 годы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2320957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w:t>
            </w:r>
          </w:p>
        </w:tc>
        <w:tc>
          <w:tcPr>
            <w:tcW w:w="1644" w:type="dxa"/>
            <w:vAlign w:val="bottom"/>
          </w:tcPr>
          <w:p w:rsidR="003A54AF" w:rsidRDefault="003A54AF">
            <w:pPr>
              <w:pStyle w:val="ConsPlusNormal"/>
              <w:jc w:val="right"/>
            </w:pPr>
            <w:r>
              <w:t>2000,0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2320957</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2000,0</w:t>
            </w:r>
          </w:p>
        </w:tc>
        <w:tc>
          <w:tcPr>
            <w:tcW w:w="1644" w:type="dxa"/>
            <w:vAlign w:val="bottom"/>
          </w:tcPr>
          <w:p w:rsidR="003A54AF" w:rsidRDefault="003A54AF">
            <w:pPr>
              <w:pStyle w:val="ConsPlusNormal"/>
              <w:jc w:val="right"/>
            </w:pPr>
            <w:r>
              <w:t>2000,0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Жилищно-коммунальное хозяйство</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2219829,5</w:t>
            </w:r>
          </w:p>
        </w:tc>
        <w:tc>
          <w:tcPr>
            <w:tcW w:w="1644" w:type="dxa"/>
            <w:vAlign w:val="bottom"/>
          </w:tcPr>
          <w:p w:rsidR="003A54AF" w:rsidRDefault="003A54AF">
            <w:pPr>
              <w:pStyle w:val="ConsPlusNormal"/>
              <w:jc w:val="right"/>
            </w:pPr>
            <w:r>
              <w:t>2219829,5</w:t>
            </w:r>
          </w:p>
        </w:tc>
        <w:tc>
          <w:tcPr>
            <w:tcW w:w="1814" w:type="dxa"/>
            <w:vAlign w:val="bottom"/>
          </w:tcPr>
          <w:p w:rsidR="003A54AF" w:rsidRDefault="003A54AF">
            <w:pPr>
              <w:pStyle w:val="ConsPlusNormal"/>
              <w:jc w:val="right"/>
            </w:pPr>
            <w:r>
              <w:t>2230820,9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Жилищное хозяйство</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2219829,5</w:t>
            </w:r>
          </w:p>
        </w:tc>
        <w:tc>
          <w:tcPr>
            <w:tcW w:w="1644" w:type="dxa"/>
            <w:vAlign w:val="bottom"/>
          </w:tcPr>
          <w:p w:rsidR="003A54AF" w:rsidRDefault="003A54AF">
            <w:pPr>
              <w:pStyle w:val="ConsPlusNormal"/>
              <w:jc w:val="right"/>
            </w:pPr>
            <w:r>
              <w:t>2219829,5</w:t>
            </w:r>
          </w:p>
        </w:tc>
        <w:tc>
          <w:tcPr>
            <w:tcW w:w="1814" w:type="dxa"/>
            <w:vAlign w:val="bottom"/>
          </w:tcPr>
          <w:p w:rsidR="003A54AF" w:rsidRDefault="003A54AF">
            <w:pPr>
              <w:pStyle w:val="ConsPlusNormal"/>
              <w:jc w:val="right"/>
            </w:pPr>
            <w:r>
              <w:t>2230820,9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54" w:history="1">
              <w:r>
                <w:rPr>
                  <w:color w:val="0000FF"/>
                </w:rPr>
                <w:t>программа</w:t>
              </w:r>
            </w:hyperlink>
            <w:r>
              <w:t xml:space="preserve"> Краснодарского края "Дети Кубани"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2219829,5</w:t>
            </w:r>
          </w:p>
        </w:tc>
        <w:tc>
          <w:tcPr>
            <w:tcW w:w="1644" w:type="dxa"/>
            <w:vAlign w:val="bottom"/>
          </w:tcPr>
          <w:p w:rsidR="003A54AF" w:rsidRDefault="003A54AF">
            <w:pPr>
              <w:pStyle w:val="ConsPlusNormal"/>
              <w:jc w:val="right"/>
            </w:pPr>
            <w:r>
              <w:t>2219829,5</w:t>
            </w:r>
          </w:p>
        </w:tc>
        <w:tc>
          <w:tcPr>
            <w:tcW w:w="1814" w:type="dxa"/>
            <w:vAlign w:val="bottom"/>
          </w:tcPr>
          <w:p w:rsidR="003A54AF" w:rsidRDefault="003A54AF">
            <w:pPr>
              <w:pStyle w:val="ConsPlusNormal"/>
              <w:jc w:val="right"/>
            </w:pPr>
            <w:r>
              <w:t>2230820,9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2219829,5</w:t>
            </w:r>
          </w:p>
        </w:tc>
        <w:tc>
          <w:tcPr>
            <w:tcW w:w="1644" w:type="dxa"/>
            <w:vAlign w:val="bottom"/>
          </w:tcPr>
          <w:p w:rsidR="003A54AF" w:rsidRDefault="003A54AF">
            <w:pPr>
              <w:pStyle w:val="ConsPlusNormal"/>
              <w:jc w:val="right"/>
            </w:pPr>
            <w:r>
              <w:t>2219829,5</w:t>
            </w:r>
          </w:p>
        </w:tc>
        <w:tc>
          <w:tcPr>
            <w:tcW w:w="1814" w:type="dxa"/>
            <w:vAlign w:val="bottom"/>
          </w:tcPr>
          <w:p w:rsidR="003A54AF" w:rsidRDefault="003A54AF">
            <w:pPr>
              <w:pStyle w:val="ConsPlusNormal"/>
              <w:jc w:val="right"/>
            </w:pPr>
            <w:r>
              <w:t>2230820,9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0515082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219829,5</w:t>
            </w:r>
          </w:p>
        </w:tc>
        <w:tc>
          <w:tcPr>
            <w:tcW w:w="1644" w:type="dxa"/>
            <w:vAlign w:val="bottom"/>
          </w:tcPr>
          <w:p w:rsidR="003A54AF" w:rsidRDefault="003A54AF">
            <w:pPr>
              <w:pStyle w:val="ConsPlusNormal"/>
              <w:jc w:val="right"/>
            </w:pPr>
            <w:r>
              <w:t>219829,5</w:t>
            </w:r>
          </w:p>
        </w:tc>
        <w:tc>
          <w:tcPr>
            <w:tcW w:w="1814" w:type="dxa"/>
            <w:vAlign w:val="bottom"/>
          </w:tcPr>
          <w:p w:rsidR="003A54AF" w:rsidRDefault="003A54AF">
            <w:pPr>
              <w:pStyle w:val="ConsPlusNormal"/>
              <w:jc w:val="right"/>
            </w:pPr>
            <w:r>
              <w:t>230820,9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0515082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219829,5</w:t>
            </w:r>
          </w:p>
        </w:tc>
        <w:tc>
          <w:tcPr>
            <w:tcW w:w="1644" w:type="dxa"/>
            <w:vAlign w:val="bottom"/>
          </w:tcPr>
          <w:p w:rsidR="003A54AF" w:rsidRDefault="003A54AF">
            <w:pPr>
              <w:pStyle w:val="ConsPlusNormal"/>
              <w:jc w:val="right"/>
            </w:pPr>
            <w:r>
              <w:t>219829,5</w:t>
            </w:r>
          </w:p>
        </w:tc>
        <w:tc>
          <w:tcPr>
            <w:tcW w:w="1814" w:type="dxa"/>
            <w:vAlign w:val="bottom"/>
          </w:tcPr>
          <w:p w:rsidR="003A54AF" w:rsidRDefault="003A54AF">
            <w:pPr>
              <w:pStyle w:val="ConsPlusNormal"/>
              <w:jc w:val="right"/>
            </w:pPr>
            <w:r>
              <w:t>230820,9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0517082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2000000,0</w:t>
            </w:r>
          </w:p>
        </w:tc>
        <w:tc>
          <w:tcPr>
            <w:tcW w:w="1644" w:type="dxa"/>
            <w:vAlign w:val="bottom"/>
          </w:tcPr>
          <w:p w:rsidR="003A54AF" w:rsidRDefault="003A54AF">
            <w:pPr>
              <w:pStyle w:val="ConsPlusNormal"/>
              <w:jc w:val="right"/>
            </w:pPr>
            <w:r>
              <w:t>2000000,0</w:t>
            </w:r>
          </w:p>
        </w:tc>
        <w:tc>
          <w:tcPr>
            <w:tcW w:w="1814" w:type="dxa"/>
            <w:vAlign w:val="bottom"/>
          </w:tcPr>
          <w:p w:rsidR="003A54AF" w:rsidRDefault="003A54AF">
            <w:pPr>
              <w:pStyle w:val="ConsPlusNormal"/>
              <w:jc w:val="right"/>
            </w:pPr>
            <w:r>
              <w:t>2000000,0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0517082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2000000,0</w:t>
            </w:r>
          </w:p>
        </w:tc>
        <w:tc>
          <w:tcPr>
            <w:tcW w:w="1644" w:type="dxa"/>
            <w:vAlign w:val="bottom"/>
          </w:tcPr>
          <w:p w:rsidR="003A54AF" w:rsidRDefault="003A54AF">
            <w:pPr>
              <w:pStyle w:val="ConsPlusNormal"/>
              <w:jc w:val="right"/>
            </w:pPr>
            <w:r>
              <w:t>2000000,0</w:t>
            </w:r>
          </w:p>
        </w:tc>
        <w:tc>
          <w:tcPr>
            <w:tcW w:w="1814" w:type="dxa"/>
            <w:vAlign w:val="bottom"/>
          </w:tcPr>
          <w:p w:rsidR="003A54AF" w:rsidRDefault="003A54AF">
            <w:pPr>
              <w:pStyle w:val="ConsPlusNormal"/>
              <w:jc w:val="right"/>
            </w:pPr>
            <w:r>
              <w:t>2000000,0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Образование</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1794092,1</w:t>
            </w:r>
          </w:p>
        </w:tc>
        <w:tc>
          <w:tcPr>
            <w:tcW w:w="1644" w:type="dxa"/>
            <w:vAlign w:val="bottom"/>
          </w:tcPr>
          <w:p w:rsidR="003A54AF" w:rsidRDefault="003A54AF">
            <w:pPr>
              <w:pStyle w:val="ConsPlusNormal"/>
              <w:jc w:val="right"/>
            </w:pPr>
            <w:r>
              <w:t>1794092,1</w:t>
            </w:r>
          </w:p>
        </w:tc>
        <w:tc>
          <w:tcPr>
            <w:tcW w:w="1814" w:type="dxa"/>
            <w:vAlign w:val="bottom"/>
          </w:tcPr>
          <w:p w:rsidR="003A54AF" w:rsidRDefault="003A54AF">
            <w:pPr>
              <w:pStyle w:val="ConsPlusNormal"/>
              <w:jc w:val="right"/>
            </w:pPr>
            <w:r>
              <w:t>1852890,9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Общее образование</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877843,8</w:t>
            </w:r>
          </w:p>
        </w:tc>
        <w:tc>
          <w:tcPr>
            <w:tcW w:w="1644" w:type="dxa"/>
            <w:vAlign w:val="bottom"/>
          </w:tcPr>
          <w:p w:rsidR="003A54AF" w:rsidRDefault="003A54AF">
            <w:pPr>
              <w:pStyle w:val="ConsPlusNormal"/>
              <w:jc w:val="right"/>
            </w:pPr>
            <w:r>
              <w:t>877843,8</w:t>
            </w:r>
          </w:p>
        </w:tc>
        <w:tc>
          <w:tcPr>
            <w:tcW w:w="1814" w:type="dxa"/>
            <w:vAlign w:val="bottom"/>
          </w:tcPr>
          <w:p w:rsidR="003A54AF" w:rsidRDefault="003A54AF">
            <w:pPr>
              <w:pStyle w:val="ConsPlusNormal"/>
              <w:jc w:val="right"/>
            </w:pPr>
            <w:r>
              <w:t>937194,8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55" w:history="1">
              <w:r>
                <w:rPr>
                  <w:color w:val="0000FF"/>
                </w:rPr>
                <w:t>программа</w:t>
              </w:r>
            </w:hyperlink>
            <w:r>
              <w:t xml:space="preserve"> Краснодарского края "Социальная поддержка граждан"</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865490,5</w:t>
            </w:r>
          </w:p>
        </w:tc>
        <w:tc>
          <w:tcPr>
            <w:tcW w:w="1644" w:type="dxa"/>
            <w:vAlign w:val="bottom"/>
          </w:tcPr>
          <w:p w:rsidR="003A54AF" w:rsidRDefault="003A54AF">
            <w:pPr>
              <w:pStyle w:val="ConsPlusNormal"/>
              <w:jc w:val="right"/>
            </w:pPr>
            <w:r>
              <w:t>865490,5</w:t>
            </w:r>
          </w:p>
        </w:tc>
        <w:tc>
          <w:tcPr>
            <w:tcW w:w="1814" w:type="dxa"/>
            <w:vAlign w:val="bottom"/>
          </w:tcPr>
          <w:p w:rsidR="003A54AF" w:rsidRDefault="003A54AF">
            <w:pPr>
              <w:pStyle w:val="ConsPlusNormal"/>
              <w:jc w:val="right"/>
            </w:pPr>
            <w:r>
              <w:t>923638,7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Совершенствование социальной поддержки семьи и детей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865490,5</w:t>
            </w:r>
          </w:p>
        </w:tc>
        <w:tc>
          <w:tcPr>
            <w:tcW w:w="1644" w:type="dxa"/>
            <w:vAlign w:val="bottom"/>
          </w:tcPr>
          <w:p w:rsidR="003A54AF" w:rsidRDefault="003A54AF">
            <w:pPr>
              <w:pStyle w:val="ConsPlusNormal"/>
              <w:jc w:val="right"/>
            </w:pPr>
            <w:r>
              <w:t>865490,5</w:t>
            </w:r>
          </w:p>
        </w:tc>
        <w:tc>
          <w:tcPr>
            <w:tcW w:w="1814" w:type="dxa"/>
            <w:vAlign w:val="bottom"/>
          </w:tcPr>
          <w:p w:rsidR="003A54AF" w:rsidRDefault="003A54AF">
            <w:pPr>
              <w:pStyle w:val="ConsPlusNormal"/>
              <w:jc w:val="right"/>
            </w:pPr>
            <w:r>
              <w:t>923638,7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815468,0</w:t>
            </w:r>
          </w:p>
        </w:tc>
        <w:tc>
          <w:tcPr>
            <w:tcW w:w="1644" w:type="dxa"/>
            <w:vAlign w:val="bottom"/>
          </w:tcPr>
          <w:p w:rsidR="003A54AF" w:rsidRDefault="003A54AF">
            <w:pPr>
              <w:pStyle w:val="ConsPlusNormal"/>
              <w:jc w:val="right"/>
            </w:pPr>
            <w:r>
              <w:t>815468,0</w:t>
            </w:r>
          </w:p>
        </w:tc>
        <w:tc>
          <w:tcPr>
            <w:tcW w:w="1814" w:type="dxa"/>
            <w:vAlign w:val="bottom"/>
          </w:tcPr>
          <w:p w:rsidR="003A54AF" w:rsidRDefault="003A54AF">
            <w:pPr>
              <w:pStyle w:val="ConsPlusNormal"/>
              <w:jc w:val="right"/>
            </w:pPr>
            <w:r>
              <w:t>873319,8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557675,0</w:t>
            </w:r>
          </w:p>
        </w:tc>
        <w:tc>
          <w:tcPr>
            <w:tcW w:w="1644" w:type="dxa"/>
            <w:vAlign w:val="bottom"/>
          </w:tcPr>
          <w:p w:rsidR="003A54AF" w:rsidRDefault="003A54AF">
            <w:pPr>
              <w:pStyle w:val="ConsPlusNormal"/>
              <w:jc w:val="right"/>
            </w:pPr>
            <w:r>
              <w:t>557675,0</w:t>
            </w:r>
          </w:p>
        </w:tc>
        <w:tc>
          <w:tcPr>
            <w:tcW w:w="1814" w:type="dxa"/>
            <w:vAlign w:val="bottom"/>
          </w:tcPr>
          <w:p w:rsidR="003A54AF" w:rsidRDefault="003A54AF">
            <w:pPr>
              <w:pStyle w:val="ConsPlusNormal"/>
              <w:jc w:val="right"/>
            </w:pPr>
            <w:r>
              <w:t>612709,9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241101,5</w:t>
            </w:r>
          </w:p>
        </w:tc>
        <w:tc>
          <w:tcPr>
            <w:tcW w:w="1644" w:type="dxa"/>
            <w:vAlign w:val="bottom"/>
          </w:tcPr>
          <w:p w:rsidR="003A54AF" w:rsidRDefault="003A54AF">
            <w:pPr>
              <w:pStyle w:val="ConsPlusNormal"/>
              <w:jc w:val="right"/>
            </w:pPr>
            <w:r>
              <w:t>241101,5</w:t>
            </w:r>
          </w:p>
        </w:tc>
        <w:tc>
          <w:tcPr>
            <w:tcW w:w="1814" w:type="dxa"/>
            <w:vAlign w:val="bottom"/>
          </w:tcPr>
          <w:p w:rsidR="003A54AF" w:rsidRDefault="003A54AF">
            <w:pPr>
              <w:pStyle w:val="ConsPlusNormal"/>
              <w:jc w:val="right"/>
            </w:pPr>
            <w:r>
              <w:t>243918,4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0330059</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1546,3</w:t>
            </w:r>
          </w:p>
        </w:tc>
        <w:tc>
          <w:tcPr>
            <w:tcW w:w="1644" w:type="dxa"/>
            <w:vAlign w:val="bottom"/>
          </w:tcPr>
          <w:p w:rsidR="003A54AF" w:rsidRDefault="003A54AF">
            <w:pPr>
              <w:pStyle w:val="ConsPlusNormal"/>
              <w:jc w:val="right"/>
            </w:pPr>
            <w:r>
              <w:t>1546,3</w:t>
            </w:r>
          </w:p>
        </w:tc>
        <w:tc>
          <w:tcPr>
            <w:tcW w:w="1814" w:type="dxa"/>
            <w:vAlign w:val="bottom"/>
          </w:tcPr>
          <w:p w:rsidR="003A54AF" w:rsidRDefault="003A54AF">
            <w:pPr>
              <w:pStyle w:val="ConsPlusNormal"/>
              <w:jc w:val="right"/>
            </w:pPr>
            <w:r>
              <w:t>1546,3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15145,2</w:t>
            </w:r>
          </w:p>
        </w:tc>
        <w:tc>
          <w:tcPr>
            <w:tcW w:w="1644" w:type="dxa"/>
            <w:vAlign w:val="bottom"/>
          </w:tcPr>
          <w:p w:rsidR="003A54AF" w:rsidRDefault="003A54AF">
            <w:pPr>
              <w:pStyle w:val="ConsPlusNormal"/>
              <w:jc w:val="right"/>
            </w:pPr>
            <w:r>
              <w:t>15145,2</w:t>
            </w:r>
          </w:p>
        </w:tc>
        <w:tc>
          <w:tcPr>
            <w:tcW w:w="1814" w:type="dxa"/>
            <w:vAlign w:val="bottom"/>
          </w:tcPr>
          <w:p w:rsidR="003A54AF" w:rsidRDefault="003A54AF">
            <w:pPr>
              <w:pStyle w:val="ConsPlusNormal"/>
              <w:jc w:val="right"/>
            </w:pPr>
            <w:r>
              <w:t>15145,2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416,2</w:t>
            </w:r>
          </w:p>
        </w:tc>
        <w:tc>
          <w:tcPr>
            <w:tcW w:w="1644" w:type="dxa"/>
            <w:vAlign w:val="bottom"/>
          </w:tcPr>
          <w:p w:rsidR="003A54AF" w:rsidRDefault="003A54AF">
            <w:pPr>
              <w:pStyle w:val="ConsPlusNormal"/>
              <w:jc w:val="right"/>
            </w:pPr>
            <w:r>
              <w:t>416,2</w:t>
            </w:r>
          </w:p>
        </w:tc>
        <w:tc>
          <w:tcPr>
            <w:tcW w:w="1814" w:type="dxa"/>
            <w:vAlign w:val="bottom"/>
          </w:tcPr>
          <w:p w:rsidR="003A54AF" w:rsidRDefault="003A54AF">
            <w:pPr>
              <w:pStyle w:val="ConsPlusNormal"/>
              <w:jc w:val="right"/>
            </w:pPr>
            <w:r>
              <w:t>416,2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0330901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416,2</w:t>
            </w:r>
          </w:p>
        </w:tc>
        <w:tc>
          <w:tcPr>
            <w:tcW w:w="1644" w:type="dxa"/>
            <w:vAlign w:val="bottom"/>
          </w:tcPr>
          <w:p w:rsidR="003A54AF" w:rsidRDefault="003A54AF">
            <w:pPr>
              <w:pStyle w:val="ConsPlusNormal"/>
              <w:jc w:val="right"/>
            </w:pPr>
            <w:r>
              <w:t>416,2</w:t>
            </w:r>
          </w:p>
        </w:tc>
        <w:tc>
          <w:tcPr>
            <w:tcW w:w="1814" w:type="dxa"/>
            <w:vAlign w:val="bottom"/>
          </w:tcPr>
          <w:p w:rsidR="003A54AF" w:rsidRDefault="003A54AF">
            <w:pPr>
              <w:pStyle w:val="ConsPlusNormal"/>
              <w:jc w:val="right"/>
            </w:pPr>
            <w:r>
              <w:t>416,2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45000,0</w:t>
            </w:r>
          </w:p>
        </w:tc>
        <w:tc>
          <w:tcPr>
            <w:tcW w:w="1644" w:type="dxa"/>
            <w:vAlign w:val="bottom"/>
          </w:tcPr>
          <w:p w:rsidR="003A54AF" w:rsidRDefault="003A54AF">
            <w:pPr>
              <w:pStyle w:val="ConsPlusNormal"/>
              <w:jc w:val="right"/>
            </w:pPr>
            <w:r>
              <w:t>45000,0</w:t>
            </w:r>
          </w:p>
        </w:tc>
        <w:tc>
          <w:tcPr>
            <w:tcW w:w="1814" w:type="dxa"/>
            <w:vAlign w:val="bottom"/>
          </w:tcPr>
          <w:p w:rsidR="003A54AF" w:rsidRDefault="003A54AF">
            <w:pPr>
              <w:pStyle w:val="ConsPlusNormal"/>
              <w:jc w:val="right"/>
            </w:pPr>
            <w:r>
              <w:t>45000,0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0330902</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45000,0</w:t>
            </w:r>
          </w:p>
        </w:tc>
        <w:tc>
          <w:tcPr>
            <w:tcW w:w="1644" w:type="dxa"/>
            <w:vAlign w:val="bottom"/>
          </w:tcPr>
          <w:p w:rsidR="003A54AF" w:rsidRDefault="003A54AF">
            <w:pPr>
              <w:pStyle w:val="ConsPlusNormal"/>
              <w:jc w:val="right"/>
            </w:pPr>
            <w:r>
              <w:t>45000,0</w:t>
            </w:r>
          </w:p>
        </w:tc>
        <w:tc>
          <w:tcPr>
            <w:tcW w:w="1814" w:type="dxa"/>
            <w:vAlign w:val="bottom"/>
          </w:tcPr>
          <w:p w:rsidR="003A54AF" w:rsidRDefault="003A54AF">
            <w:pPr>
              <w:pStyle w:val="ConsPlusNormal"/>
              <w:jc w:val="right"/>
            </w:pPr>
            <w:r>
              <w:t>45000,0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0331139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2962,5</w:t>
            </w:r>
          </w:p>
        </w:tc>
        <w:tc>
          <w:tcPr>
            <w:tcW w:w="1644" w:type="dxa"/>
            <w:vAlign w:val="bottom"/>
          </w:tcPr>
          <w:p w:rsidR="003A54AF" w:rsidRDefault="003A54AF">
            <w:pPr>
              <w:pStyle w:val="ConsPlusNormal"/>
              <w:jc w:val="right"/>
            </w:pPr>
            <w:r>
              <w:t>2962,5</w:t>
            </w:r>
          </w:p>
        </w:tc>
        <w:tc>
          <w:tcPr>
            <w:tcW w:w="1814" w:type="dxa"/>
            <w:vAlign w:val="bottom"/>
          </w:tcPr>
          <w:p w:rsidR="003A54AF" w:rsidRDefault="003A54AF">
            <w:pPr>
              <w:pStyle w:val="ConsPlusNormal"/>
              <w:jc w:val="right"/>
            </w:pPr>
            <w:r>
              <w:t>3258,9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0331139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2624,0</w:t>
            </w:r>
          </w:p>
        </w:tc>
        <w:tc>
          <w:tcPr>
            <w:tcW w:w="1644" w:type="dxa"/>
            <w:vAlign w:val="bottom"/>
          </w:tcPr>
          <w:p w:rsidR="003A54AF" w:rsidRDefault="003A54AF">
            <w:pPr>
              <w:pStyle w:val="ConsPlusNormal"/>
              <w:jc w:val="right"/>
            </w:pPr>
            <w:r>
              <w:t>2624,0</w:t>
            </w:r>
          </w:p>
        </w:tc>
        <w:tc>
          <w:tcPr>
            <w:tcW w:w="1814" w:type="dxa"/>
            <w:vAlign w:val="bottom"/>
          </w:tcPr>
          <w:p w:rsidR="003A54AF" w:rsidRDefault="003A54AF">
            <w:pPr>
              <w:pStyle w:val="ConsPlusNormal"/>
              <w:jc w:val="right"/>
            </w:pPr>
            <w:r>
              <w:t>2886,5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0331139</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338,5</w:t>
            </w:r>
          </w:p>
        </w:tc>
        <w:tc>
          <w:tcPr>
            <w:tcW w:w="1644" w:type="dxa"/>
            <w:vAlign w:val="bottom"/>
          </w:tcPr>
          <w:p w:rsidR="003A54AF" w:rsidRDefault="003A54AF">
            <w:pPr>
              <w:pStyle w:val="ConsPlusNormal"/>
              <w:jc w:val="right"/>
            </w:pPr>
            <w:r>
              <w:t>338,5</w:t>
            </w:r>
          </w:p>
        </w:tc>
        <w:tc>
          <w:tcPr>
            <w:tcW w:w="1814" w:type="dxa"/>
            <w:vAlign w:val="bottom"/>
          </w:tcPr>
          <w:p w:rsidR="003A54AF" w:rsidRDefault="003A54AF">
            <w:pPr>
              <w:pStyle w:val="ConsPlusNormal"/>
              <w:jc w:val="right"/>
            </w:pPr>
            <w:r>
              <w:t>372,4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756" w:history="1">
              <w:r>
                <w:rPr>
                  <w:color w:val="0000FF"/>
                </w:rPr>
                <w:t>программы</w:t>
              </w:r>
            </w:hyperlink>
            <w:r>
              <w:t xml:space="preserve"> Краснодарского края "Социальная поддержка граждан"</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0331157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1643,8</w:t>
            </w:r>
          </w:p>
        </w:tc>
        <w:tc>
          <w:tcPr>
            <w:tcW w:w="1644" w:type="dxa"/>
            <w:vAlign w:val="bottom"/>
          </w:tcPr>
          <w:p w:rsidR="003A54AF" w:rsidRDefault="003A54AF">
            <w:pPr>
              <w:pStyle w:val="ConsPlusNormal"/>
              <w:jc w:val="right"/>
            </w:pPr>
            <w:r>
              <w:t>1643,8</w:t>
            </w:r>
          </w:p>
        </w:tc>
        <w:tc>
          <w:tcPr>
            <w:tcW w:w="1814" w:type="dxa"/>
            <w:vAlign w:val="bottom"/>
          </w:tcPr>
          <w:p w:rsidR="003A54AF" w:rsidRDefault="003A54AF">
            <w:pPr>
              <w:pStyle w:val="ConsPlusNormal"/>
              <w:jc w:val="right"/>
            </w:pPr>
            <w:r>
              <w:t>1643,8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0331157</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381,3</w:t>
            </w:r>
          </w:p>
        </w:tc>
        <w:tc>
          <w:tcPr>
            <w:tcW w:w="1644" w:type="dxa"/>
            <w:vAlign w:val="bottom"/>
          </w:tcPr>
          <w:p w:rsidR="003A54AF" w:rsidRDefault="003A54AF">
            <w:pPr>
              <w:pStyle w:val="ConsPlusNormal"/>
              <w:jc w:val="right"/>
            </w:pPr>
            <w:r>
              <w:t>381,3</w:t>
            </w:r>
          </w:p>
        </w:tc>
        <w:tc>
          <w:tcPr>
            <w:tcW w:w="1814" w:type="dxa"/>
            <w:vAlign w:val="bottom"/>
          </w:tcPr>
          <w:p w:rsidR="003A54AF" w:rsidRDefault="003A54AF">
            <w:pPr>
              <w:pStyle w:val="ConsPlusNormal"/>
              <w:jc w:val="right"/>
            </w:pPr>
            <w:r>
              <w:t>381,3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0331157</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1262,5</w:t>
            </w:r>
          </w:p>
        </w:tc>
        <w:tc>
          <w:tcPr>
            <w:tcW w:w="1644" w:type="dxa"/>
            <w:vAlign w:val="bottom"/>
          </w:tcPr>
          <w:p w:rsidR="003A54AF" w:rsidRDefault="003A54AF">
            <w:pPr>
              <w:pStyle w:val="ConsPlusNormal"/>
              <w:jc w:val="right"/>
            </w:pPr>
            <w:r>
              <w:t>1262,5</w:t>
            </w:r>
          </w:p>
        </w:tc>
        <w:tc>
          <w:tcPr>
            <w:tcW w:w="1814" w:type="dxa"/>
            <w:vAlign w:val="bottom"/>
          </w:tcPr>
          <w:p w:rsidR="003A54AF" w:rsidRDefault="003A54AF">
            <w:pPr>
              <w:pStyle w:val="ConsPlusNormal"/>
              <w:jc w:val="right"/>
            </w:pPr>
            <w:r>
              <w:t>1262,5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57"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12353,3</w:t>
            </w:r>
          </w:p>
        </w:tc>
        <w:tc>
          <w:tcPr>
            <w:tcW w:w="1644" w:type="dxa"/>
            <w:vAlign w:val="bottom"/>
          </w:tcPr>
          <w:p w:rsidR="003A54AF" w:rsidRDefault="003A54AF">
            <w:pPr>
              <w:pStyle w:val="ConsPlusNormal"/>
              <w:jc w:val="right"/>
            </w:pPr>
            <w:r>
              <w:t>12353,3</w:t>
            </w:r>
          </w:p>
        </w:tc>
        <w:tc>
          <w:tcPr>
            <w:tcW w:w="1814" w:type="dxa"/>
            <w:vAlign w:val="bottom"/>
          </w:tcPr>
          <w:p w:rsidR="003A54AF" w:rsidRDefault="003A54AF">
            <w:pPr>
              <w:pStyle w:val="ConsPlusNormal"/>
              <w:jc w:val="right"/>
            </w:pPr>
            <w:r>
              <w:t>13556,1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Пожарная безопасность в Краснодарском крае</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12353,3</w:t>
            </w:r>
          </w:p>
        </w:tc>
        <w:tc>
          <w:tcPr>
            <w:tcW w:w="1644" w:type="dxa"/>
            <w:vAlign w:val="bottom"/>
          </w:tcPr>
          <w:p w:rsidR="003A54AF" w:rsidRDefault="003A54AF">
            <w:pPr>
              <w:pStyle w:val="ConsPlusNormal"/>
              <w:jc w:val="right"/>
            </w:pPr>
            <w:r>
              <w:t>12353,3</w:t>
            </w:r>
          </w:p>
        </w:tc>
        <w:tc>
          <w:tcPr>
            <w:tcW w:w="1814" w:type="dxa"/>
            <w:vAlign w:val="bottom"/>
          </w:tcPr>
          <w:p w:rsidR="003A54AF" w:rsidRDefault="003A54AF">
            <w:pPr>
              <w:pStyle w:val="ConsPlusNormal"/>
              <w:jc w:val="right"/>
            </w:pPr>
            <w:r>
              <w:t>13556,1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пожарной безопасности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12353,3</w:t>
            </w:r>
          </w:p>
        </w:tc>
        <w:tc>
          <w:tcPr>
            <w:tcW w:w="1644" w:type="dxa"/>
            <w:vAlign w:val="bottom"/>
          </w:tcPr>
          <w:p w:rsidR="003A54AF" w:rsidRDefault="003A54AF">
            <w:pPr>
              <w:pStyle w:val="ConsPlusNormal"/>
              <w:jc w:val="right"/>
            </w:pPr>
            <w:r>
              <w:t>12353,3</w:t>
            </w:r>
          </w:p>
        </w:tc>
        <w:tc>
          <w:tcPr>
            <w:tcW w:w="1814" w:type="dxa"/>
            <w:vAlign w:val="bottom"/>
          </w:tcPr>
          <w:p w:rsidR="003A54AF" w:rsidRDefault="003A54AF">
            <w:pPr>
              <w:pStyle w:val="ConsPlusNormal"/>
              <w:jc w:val="right"/>
            </w:pPr>
            <w:r>
              <w:t>13556,1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12353,3</w:t>
            </w:r>
          </w:p>
        </w:tc>
        <w:tc>
          <w:tcPr>
            <w:tcW w:w="1644" w:type="dxa"/>
            <w:vAlign w:val="bottom"/>
          </w:tcPr>
          <w:p w:rsidR="003A54AF" w:rsidRDefault="003A54AF">
            <w:pPr>
              <w:pStyle w:val="ConsPlusNormal"/>
              <w:jc w:val="right"/>
            </w:pPr>
            <w:r>
              <w:t>12353,3</w:t>
            </w:r>
          </w:p>
        </w:tc>
        <w:tc>
          <w:tcPr>
            <w:tcW w:w="1814" w:type="dxa"/>
            <w:vAlign w:val="bottom"/>
          </w:tcPr>
          <w:p w:rsidR="003A54AF" w:rsidRDefault="003A54AF">
            <w:pPr>
              <w:pStyle w:val="ConsPlusNormal"/>
              <w:jc w:val="right"/>
            </w:pPr>
            <w:r>
              <w:t>13556,1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Профессиональная подготовка, переподготовка и повышение квалификации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6817,0</w:t>
            </w:r>
          </w:p>
        </w:tc>
        <w:tc>
          <w:tcPr>
            <w:tcW w:w="1644" w:type="dxa"/>
            <w:vAlign w:val="bottom"/>
          </w:tcPr>
          <w:p w:rsidR="003A54AF" w:rsidRDefault="003A54AF">
            <w:pPr>
              <w:pStyle w:val="ConsPlusNormal"/>
              <w:jc w:val="right"/>
            </w:pPr>
            <w:r>
              <w:t>6817,0</w:t>
            </w:r>
          </w:p>
        </w:tc>
        <w:tc>
          <w:tcPr>
            <w:tcW w:w="1814" w:type="dxa"/>
            <w:vAlign w:val="bottom"/>
          </w:tcPr>
          <w:p w:rsidR="003A54AF" w:rsidRDefault="003A54AF">
            <w:pPr>
              <w:pStyle w:val="ConsPlusNormal"/>
              <w:jc w:val="right"/>
            </w:pPr>
            <w:r>
              <w:t>6817,0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58" w:history="1">
              <w:r>
                <w:rPr>
                  <w:color w:val="0000FF"/>
                </w:rPr>
                <w:t>программа</w:t>
              </w:r>
            </w:hyperlink>
            <w:r>
              <w:t xml:space="preserve"> Краснодарского края "Социальная поддержка граждан"</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6817,0</w:t>
            </w:r>
          </w:p>
        </w:tc>
        <w:tc>
          <w:tcPr>
            <w:tcW w:w="1644" w:type="dxa"/>
            <w:vAlign w:val="bottom"/>
          </w:tcPr>
          <w:p w:rsidR="003A54AF" w:rsidRDefault="003A54AF">
            <w:pPr>
              <w:pStyle w:val="ConsPlusNormal"/>
              <w:jc w:val="right"/>
            </w:pPr>
            <w:r>
              <w:t>6817,0</w:t>
            </w:r>
          </w:p>
        </w:tc>
        <w:tc>
          <w:tcPr>
            <w:tcW w:w="1814" w:type="dxa"/>
            <w:vAlign w:val="bottom"/>
          </w:tcPr>
          <w:p w:rsidR="003A54AF" w:rsidRDefault="003A54AF">
            <w:pPr>
              <w:pStyle w:val="ConsPlusNormal"/>
              <w:jc w:val="right"/>
            </w:pPr>
            <w:r>
              <w:t>6817,0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Модернизация и развитие социального обслуживания населения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0320000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6817,0</w:t>
            </w:r>
          </w:p>
        </w:tc>
        <w:tc>
          <w:tcPr>
            <w:tcW w:w="1644" w:type="dxa"/>
            <w:vAlign w:val="bottom"/>
          </w:tcPr>
          <w:p w:rsidR="003A54AF" w:rsidRDefault="003A54AF">
            <w:pPr>
              <w:pStyle w:val="ConsPlusNormal"/>
              <w:jc w:val="right"/>
            </w:pPr>
            <w:r>
              <w:t>6817,0</w:t>
            </w:r>
          </w:p>
        </w:tc>
        <w:tc>
          <w:tcPr>
            <w:tcW w:w="1814" w:type="dxa"/>
            <w:vAlign w:val="bottom"/>
          </w:tcPr>
          <w:p w:rsidR="003A54AF" w:rsidRDefault="003A54AF">
            <w:pPr>
              <w:pStyle w:val="ConsPlusNormal"/>
              <w:jc w:val="right"/>
            </w:pPr>
            <w:r>
              <w:t>6817,0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переподготовке и повышению квалификации кадров</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0321020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6817,0</w:t>
            </w:r>
          </w:p>
        </w:tc>
        <w:tc>
          <w:tcPr>
            <w:tcW w:w="1644" w:type="dxa"/>
            <w:vAlign w:val="bottom"/>
          </w:tcPr>
          <w:p w:rsidR="003A54AF" w:rsidRDefault="003A54AF">
            <w:pPr>
              <w:pStyle w:val="ConsPlusNormal"/>
              <w:jc w:val="right"/>
            </w:pPr>
            <w:r>
              <w:t>6817,0</w:t>
            </w:r>
          </w:p>
        </w:tc>
        <w:tc>
          <w:tcPr>
            <w:tcW w:w="1814" w:type="dxa"/>
            <w:vAlign w:val="bottom"/>
          </w:tcPr>
          <w:p w:rsidR="003A54AF" w:rsidRDefault="003A54AF">
            <w:pPr>
              <w:pStyle w:val="ConsPlusNormal"/>
              <w:jc w:val="right"/>
            </w:pPr>
            <w:r>
              <w:t>6817,0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0321020</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1430,0</w:t>
            </w:r>
          </w:p>
        </w:tc>
        <w:tc>
          <w:tcPr>
            <w:tcW w:w="1644" w:type="dxa"/>
            <w:vAlign w:val="bottom"/>
          </w:tcPr>
          <w:p w:rsidR="003A54AF" w:rsidRDefault="003A54AF">
            <w:pPr>
              <w:pStyle w:val="ConsPlusNormal"/>
              <w:jc w:val="right"/>
            </w:pPr>
            <w:r>
              <w:t>1430,0</w:t>
            </w:r>
          </w:p>
        </w:tc>
        <w:tc>
          <w:tcPr>
            <w:tcW w:w="1814" w:type="dxa"/>
            <w:vAlign w:val="bottom"/>
          </w:tcPr>
          <w:p w:rsidR="003A54AF" w:rsidRDefault="003A54AF">
            <w:pPr>
              <w:pStyle w:val="ConsPlusNormal"/>
              <w:jc w:val="right"/>
            </w:pPr>
            <w:r>
              <w:t>1430,0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0321020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2138,2</w:t>
            </w:r>
          </w:p>
        </w:tc>
        <w:tc>
          <w:tcPr>
            <w:tcW w:w="1644" w:type="dxa"/>
            <w:vAlign w:val="bottom"/>
          </w:tcPr>
          <w:p w:rsidR="003A54AF" w:rsidRDefault="003A54AF">
            <w:pPr>
              <w:pStyle w:val="ConsPlusNormal"/>
              <w:jc w:val="right"/>
            </w:pPr>
            <w:r>
              <w:t>2138,2</w:t>
            </w:r>
          </w:p>
        </w:tc>
        <w:tc>
          <w:tcPr>
            <w:tcW w:w="1814" w:type="dxa"/>
            <w:vAlign w:val="bottom"/>
          </w:tcPr>
          <w:p w:rsidR="003A54AF" w:rsidRDefault="003A54AF">
            <w:pPr>
              <w:pStyle w:val="ConsPlusNormal"/>
              <w:jc w:val="right"/>
            </w:pPr>
            <w:r>
              <w:t>2138,2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0321020</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3248,8</w:t>
            </w:r>
          </w:p>
        </w:tc>
        <w:tc>
          <w:tcPr>
            <w:tcW w:w="1644" w:type="dxa"/>
            <w:vAlign w:val="bottom"/>
          </w:tcPr>
          <w:p w:rsidR="003A54AF" w:rsidRDefault="003A54AF">
            <w:pPr>
              <w:pStyle w:val="ConsPlusNormal"/>
              <w:jc w:val="right"/>
            </w:pPr>
            <w:r>
              <w:t>3248,8</w:t>
            </w:r>
          </w:p>
        </w:tc>
        <w:tc>
          <w:tcPr>
            <w:tcW w:w="1814" w:type="dxa"/>
            <w:vAlign w:val="bottom"/>
          </w:tcPr>
          <w:p w:rsidR="003A54AF" w:rsidRDefault="003A54AF">
            <w:pPr>
              <w:pStyle w:val="ConsPlusNormal"/>
              <w:jc w:val="right"/>
            </w:pPr>
            <w:r>
              <w:t>3248,8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Молодежная политика и оздоровление детей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909181,3</w:t>
            </w:r>
          </w:p>
        </w:tc>
        <w:tc>
          <w:tcPr>
            <w:tcW w:w="1644" w:type="dxa"/>
            <w:vAlign w:val="bottom"/>
          </w:tcPr>
          <w:p w:rsidR="003A54AF" w:rsidRDefault="003A54AF">
            <w:pPr>
              <w:pStyle w:val="ConsPlusNormal"/>
              <w:jc w:val="right"/>
            </w:pPr>
            <w:r>
              <w:t>909181,3</w:t>
            </w:r>
          </w:p>
        </w:tc>
        <w:tc>
          <w:tcPr>
            <w:tcW w:w="1814" w:type="dxa"/>
            <w:vAlign w:val="bottom"/>
          </w:tcPr>
          <w:p w:rsidR="003A54AF" w:rsidRDefault="003A54AF">
            <w:pPr>
              <w:pStyle w:val="ConsPlusNormal"/>
              <w:jc w:val="right"/>
            </w:pPr>
            <w:r>
              <w:t>908599,1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59" w:history="1">
              <w:r>
                <w:rPr>
                  <w:color w:val="0000FF"/>
                </w:rPr>
                <w:t>программа</w:t>
              </w:r>
            </w:hyperlink>
            <w:r>
              <w:t xml:space="preserve"> Краснодарского края "Социальная поддержка граждан"</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27414,1</w:t>
            </w:r>
          </w:p>
        </w:tc>
        <w:tc>
          <w:tcPr>
            <w:tcW w:w="1644" w:type="dxa"/>
            <w:vAlign w:val="bottom"/>
          </w:tcPr>
          <w:p w:rsidR="003A54AF" w:rsidRDefault="003A54AF">
            <w:pPr>
              <w:pStyle w:val="ConsPlusNormal"/>
              <w:jc w:val="right"/>
            </w:pPr>
            <w:r>
              <w:t>27414,1</w:t>
            </w:r>
          </w:p>
        </w:tc>
        <w:tc>
          <w:tcPr>
            <w:tcW w:w="1814" w:type="dxa"/>
            <w:vAlign w:val="bottom"/>
          </w:tcPr>
          <w:p w:rsidR="003A54AF" w:rsidRDefault="003A54AF">
            <w:pPr>
              <w:pStyle w:val="ConsPlusNormal"/>
              <w:jc w:val="right"/>
            </w:pPr>
            <w:r>
              <w:t>27414,1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Совершенствование социальной поддержки семьи и детей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0330000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27414,1</w:t>
            </w:r>
          </w:p>
        </w:tc>
        <w:tc>
          <w:tcPr>
            <w:tcW w:w="1644" w:type="dxa"/>
            <w:vAlign w:val="bottom"/>
          </w:tcPr>
          <w:p w:rsidR="003A54AF" w:rsidRDefault="003A54AF">
            <w:pPr>
              <w:pStyle w:val="ConsPlusNormal"/>
              <w:jc w:val="right"/>
            </w:pPr>
            <w:r>
              <w:t>27414,1</w:t>
            </w:r>
          </w:p>
        </w:tc>
        <w:tc>
          <w:tcPr>
            <w:tcW w:w="1814" w:type="dxa"/>
            <w:vAlign w:val="bottom"/>
          </w:tcPr>
          <w:p w:rsidR="003A54AF" w:rsidRDefault="003A54AF">
            <w:pPr>
              <w:pStyle w:val="ConsPlusNormal"/>
              <w:jc w:val="right"/>
            </w:pPr>
            <w:r>
              <w:t>27414,1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0330059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27414,1</w:t>
            </w:r>
          </w:p>
        </w:tc>
        <w:tc>
          <w:tcPr>
            <w:tcW w:w="1644" w:type="dxa"/>
            <w:vAlign w:val="bottom"/>
          </w:tcPr>
          <w:p w:rsidR="003A54AF" w:rsidRDefault="003A54AF">
            <w:pPr>
              <w:pStyle w:val="ConsPlusNormal"/>
              <w:jc w:val="right"/>
            </w:pPr>
            <w:r>
              <w:t>27414,1</w:t>
            </w:r>
          </w:p>
        </w:tc>
        <w:tc>
          <w:tcPr>
            <w:tcW w:w="1814" w:type="dxa"/>
            <w:vAlign w:val="bottom"/>
          </w:tcPr>
          <w:p w:rsidR="003A54AF" w:rsidRDefault="003A54AF">
            <w:pPr>
              <w:pStyle w:val="ConsPlusNormal"/>
              <w:jc w:val="right"/>
            </w:pPr>
            <w:r>
              <w:t>27414,1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0330059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27414,1</w:t>
            </w:r>
          </w:p>
        </w:tc>
        <w:tc>
          <w:tcPr>
            <w:tcW w:w="1644" w:type="dxa"/>
            <w:vAlign w:val="bottom"/>
          </w:tcPr>
          <w:p w:rsidR="003A54AF" w:rsidRDefault="003A54AF">
            <w:pPr>
              <w:pStyle w:val="ConsPlusNormal"/>
              <w:jc w:val="right"/>
            </w:pPr>
            <w:r>
              <w:t>27414,1</w:t>
            </w:r>
          </w:p>
        </w:tc>
        <w:tc>
          <w:tcPr>
            <w:tcW w:w="1814" w:type="dxa"/>
            <w:vAlign w:val="bottom"/>
          </w:tcPr>
          <w:p w:rsidR="003A54AF" w:rsidRDefault="003A54AF">
            <w:pPr>
              <w:pStyle w:val="ConsPlusNormal"/>
              <w:jc w:val="right"/>
            </w:pPr>
            <w:r>
              <w:t>27414,1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60" w:history="1">
              <w:r>
                <w:rPr>
                  <w:color w:val="0000FF"/>
                </w:rPr>
                <w:t>программа</w:t>
              </w:r>
            </w:hyperlink>
            <w:r>
              <w:t xml:space="preserve"> Краснодарского края "Дети Кубани"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881767,2</w:t>
            </w:r>
          </w:p>
        </w:tc>
        <w:tc>
          <w:tcPr>
            <w:tcW w:w="1644" w:type="dxa"/>
            <w:vAlign w:val="bottom"/>
          </w:tcPr>
          <w:p w:rsidR="003A54AF" w:rsidRDefault="003A54AF">
            <w:pPr>
              <w:pStyle w:val="ConsPlusNormal"/>
              <w:jc w:val="right"/>
            </w:pPr>
            <w:r>
              <w:t>881767,2</w:t>
            </w:r>
          </w:p>
        </w:tc>
        <w:tc>
          <w:tcPr>
            <w:tcW w:w="1814" w:type="dxa"/>
            <w:vAlign w:val="bottom"/>
          </w:tcPr>
          <w:p w:rsidR="003A54AF" w:rsidRDefault="003A54AF">
            <w:pPr>
              <w:pStyle w:val="ConsPlusNormal"/>
              <w:jc w:val="right"/>
            </w:pPr>
            <w:r>
              <w:t>881185,0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881767,2</w:t>
            </w:r>
          </w:p>
        </w:tc>
        <w:tc>
          <w:tcPr>
            <w:tcW w:w="1644" w:type="dxa"/>
            <w:vAlign w:val="bottom"/>
          </w:tcPr>
          <w:p w:rsidR="003A54AF" w:rsidRDefault="003A54AF">
            <w:pPr>
              <w:pStyle w:val="ConsPlusNormal"/>
              <w:jc w:val="right"/>
            </w:pPr>
            <w:r>
              <w:t>881767,2</w:t>
            </w:r>
          </w:p>
        </w:tc>
        <w:tc>
          <w:tcPr>
            <w:tcW w:w="1814" w:type="dxa"/>
            <w:vAlign w:val="bottom"/>
          </w:tcPr>
          <w:p w:rsidR="003A54AF" w:rsidRDefault="003A54AF">
            <w:pPr>
              <w:pStyle w:val="ConsPlusNormal"/>
              <w:jc w:val="right"/>
            </w:pPr>
            <w:r>
              <w:t>881185,0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761" w:history="1">
              <w:r>
                <w:rPr>
                  <w:color w:val="0000FF"/>
                </w:rPr>
                <w:t>программы</w:t>
              </w:r>
            </w:hyperlink>
            <w:r>
              <w:t xml:space="preserve"> Краснодарского края "Дети Кубани"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634331,6</w:t>
            </w:r>
          </w:p>
        </w:tc>
        <w:tc>
          <w:tcPr>
            <w:tcW w:w="1644" w:type="dxa"/>
            <w:vAlign w:val="bottom"/>
          </w:tcPr>
          <w:p w:rsidR="003A54AF" w:rsidRDefault="003A54AF">
            <w:pPr>
              <w:pStyle w:val="ConsPlusNormal"/>
              <w:jc w:val="right"/>
            </w:pPr>
            <w:r>
              <w:t>634331,6</w:t>
            </w:r>
          </w:p>
        </w:tc>
        <w:tc>
          <w:tcPr>
            <w:tcW w:w="1814" w:type="dxa"/>
            <w:vAlign w:val="bottom"/>
          </w:tcPr>
          <w:p w:rsidR="003A54AF" w:rsidRDefault="003A54AF">
            <w:pPr>
              <w:pStyle w:val="ConsPlusNormal"/>
              <w:jc w:val="right"/>
            </w:pPr>
            <w:r>
              <w:t>633749,4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634331,6</w:t>
            </w:r>
          </w:p>
        </w:tc>
        <w:tc>
          <w:tcPr>
            <w:tcW w:w="1644" w:type="dxa"/>
            <w:vAlign w:val="bottom"/>
          </w:tcPr>
          <w:p w:rsidR="003A54AF" w:rsidRDefault="003A54AF">
            <w:pPr>
              <w:pStyle w:val="ConsPlusNormal"/>
              <w:jc w:val="right"/>
            </w:pPr>
            <w:r>
              <w:t>634331,6</w:t>
            </w:r>
          </w:p>
        </w:tc>
        <w:tc>
          <w:tcPr>
            <w:tcW w:w="1814" w:type="dxa"/>
            <w:vAlign w:val="bottom"/>
          </w:tcPr>
          <w:p w:rsidR="003A54AF" w:rsidRDefault="003A54AF">
            <w:pPr>
              <w:pStyle w:val="ConsPlusNormal"/>
              <w:jc w:val="right"/>
            </w:pPr>
            <w:r>
              <w:t>633749,4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государственной </w:t>
            </w:r>
            <w:hyperlink r:id="rId762" w:history="1">
              <w:r>
                <w:rPr>
                  <w:color w:val="0000FF"/>
                </w:rPr>
                <w:t>программы</w:t>
              </w:r>
            </w:hyperlink>
            <w:r>
              <w:t xml:space="preserve"> Краснодарского края "Дети Кубани"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0516059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160375,0</w:t>
            </w:r>
          </w:p>
        </w:tc>
        <w:tc>
          <w:tcPr>
            <w:tcW w:w="1644" w:type="dxa"/>
            <w:vAlign w:val="bottom"/>
          </w:tcPr>
          <w:p w:rsidR="003A54AF" w:rsidRDefault="003A54AF">
            <w:pPr>
              <w:pStyle w:val="ConsPlusNormal"/>
              <w:jc w:val="right"/>
            </w:pPr>
            <w:r>
              <w:t>160375,0</w:t>
            </w:r>
          </w:p>
        </w:tc>
        <w:tc>
          <w:tcPr>
            <w:tcW w:w="1814" w:type="dxa"/>
            <w:vAlign w:val="bottom"/>
          </w:tcPr>
          <w:p w:rsidR="003A54AF" w:rsidRDefault="003A54AF">
            <w:pPr>
              <w:pStyle w:val="ConsPlusNormal"/>
              <w:jc w:val="right"/>
            </w:pPr>
            <w:r>
              <w:t>160375,0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0516059</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160375,0</w:t>
            </w:r>
          </w:p>
        </w:tc>
        <w:tc>
          <w:tcPr>
            <w:tcW w:w="1644" w:type="dxa"/>
            <w:vAlign w:val="bottom"/>
          </w:tcPr>
          <w:p w:rsidR="003A54AF" w:rsidRDefault="003A54AF">
            <w:pPr>
              <w:pStyle w:val="ConsPlusNormal"/>
              <w:jc w:val="right"/>
            </w:pPr>
            <w:r>
              <w:t>160375,0</w:t>
            </w:r>
          </w:p>
        </w:tc>
        <w:tc>
          <w:tcPr>
            <w:tcW w:w="1814" w:type="dxa"/>
            <w:vAlign w:val="bottom"/>
          </w:tcPr>
          <w:p w:rsidR="003A54AF" w:rsidRDefault="003A54AF">
            <w:pPr>
              <w:pStyle w:val="ConsPlusNormal"/>
              <w:jc w:val="right"/>
            </w:pPr>
            <w:r>
              <w:t>160375,0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0516084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2395,6</w:t>
            </w:r>
          </w:p>
        </w:tc>
        <w:tc>
          <w:tcPr>
            <w:tcW w:w="1644" w:type="dxa"/>
            <w:vAlign w:val="bottom"/>
          </w:tcPr>
          <w:p w:rsidR="003A54AF" w:rsidRDefault="003A54AF">
            <w:pPr>
              <w:pStyle w:val="ConsPlusNormal"/>
              <w:jc w:val="right"/>
            </w:pPr>
            <w:r>
              <w:t>2395,6</w:t>
            </w:r>
          </w:p>
        </w:tc>
        <w:tc>
          <w:tcPr>
            <w:tcW w:w="1814" w:type="dxa"/>
            <w:vAlign w:val="bottom"/>
          </w:tcPr>
          <w:p w:rsidR="003A54AF" w:rsidRDefault="003A54AF">
            <w:pPr>
              <w:pStyle w:val="ConsPlusNormal"/>
              <w:jc w:val="right"/>
            </w:pPr>
            <w:r>
              <w:t>2395,6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0516084</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2395,6</w:t>
            </w:r>
          </w:p>
        </w:tc>
        <w:tc>
          <w:tcPr>
            <w:tcW w:w="1644" w:type="dxa"/>
            <w:vAlign w:val="bottom"/>
          </w:tcPr>
          <w:p w:rsidR="003A54AF" w:rsidRDefault="003A54AF">
            <w:pPr>
              <w:pStyle w:val="ConsPlusNormal"/>
              <w:jc w:val="right"/>
            </w:pPr>
            <w:r>
              <w:t>2395,6</w:t>
            </w:r>
          </w:p>
        </w:tc>
        <w:tc>
          <w:tcPr>
            <w:tcW w:w="1814" w:type="dxa"/>
            <w:vAlign w:val="bottom"/>
          </w:tcPr>
          <w:p w:rsidR="003A54AF" w:rsidRDefault="003A54AF">
            <w:pPr>
              <w:pStyle w:val="ConsPlusNormal"/>
              <w:jc w:val="right"/>
            </w:pPr>
            <w:r>
              <w:t>2395,6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проведению оздоровительной кампании детей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0518065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84665,0</w:t>
            </w:r>
          </w:p>
        </w:tc>
        <w:tc>
          <w:tcPr>
            <w:tcW w:w="1644" w:type="dxa"/>
            <w:vAlign w:val="bottom"/>
          </w:tcPr>
          <w:p w:rsidR="003A54AF" w:rsidRDefault="003A54AF">
            <w:pPr>
              <w:pStyle w:val="ConsPlusNormal"/>
              <w:jc w:val="right"/>
            </w:pPr>
            <w:r>
              <w:t>84665,0</w:t>
            </w:r>
          </w:p>
        </w:tc>
        <w:tc>
          <w:tcPr>
            <w:tcW w:w="1814" w:type="dxa"/>
            <w:vAlign w:val="bottom"/>
          </w:tcPr>
          <w:p w:rsidR="003A54AF" w:rsidRDefault="003A54AF">
            <w:pPr>
              <w:pStyle w:val="ConsPlusNormal"/>
              <w:jc w:val="right"/>
            </w:pPr>
            <w:r>
              <w:t>84665,0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0518065</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22663,0</w:t>
            </w:r>
          </w:p>
        </w:tc>
        <w:tc>
          <w:tcPr>
            <w:tcW w:w="1644" w:type="dxa"/>
            <w:vAlign w:val="bottom"/>
          </w:tcPr>
          <w:p w:rsidR="003A54AF" w:rsidRDefault="003A54AF">
            <w:pPr>
              <w:pStyle w:val="ConsPlusNormal"/>
              <w:jc w:val="right"/>
            </w:pPr>
            <w:r>
              <w:t>22663,0</w:t>
            </w:r>
          </w:p>
        </w:tc>
        <w:tc>
          <w:tcPr>
            <w:tcW w:w="1814" w:type="dxa"/>
            <w:vAlign w:val="bottom"/>
          </w:tcPr>
          <w:p w:rsidR="003A54AF" w:rsidRDefault="003A54AF">
            <w:pPr>
              <w:pStyle w:val="ConsPlusNormal"/>
              <w:jc w:val="right"/>
            </w:pPr>
            <w:r>
              <w:t>22663,0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0518065</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62002,0</w:t>
            </w:r>
          </w:p>
        </w:tc>
        <w:tc>
          <w:tcPr>
            <w:tcW w:w="1644" w:type="dxa"/>
            <w:vAlign w:val="bottom"/>
          </w:tcPr>
          <w:p w:rsidR="003A54AF" w:rsidRDefault="003A54AF">
            <w:pPr>
              <w:pStyle w:val="ConsPlusNormal"/>
              <w:jc w:val="right"/>
            </w:pPr>
            <w:r>
              <w:t>62002,0</w:t>
            </w:r>
          </w:p>
        </w:tc>
        <w:tc>
          <w:tcPr>
            <w:tcW w:w="1814" w:type="dxa"/>
            <w:vAlign w:val="bottom"/>
          </w:tcPr>
          <w:p w:rsidR="003A54AF" w:rsidRDefault="003A54AF">
            <w:pPr>
              <w:pStyle w:val="ConsPlusNormal"/>
              <w:jc w:val="right"/>
            </w:pPr>
            <w:r>
              <w:t>62002,0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образования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250,0</w:t>
            </w:r>
          </w:p>
        </w:tc>
        <w:tc>
          <w:tcPr>
            <w:tcW w:w="1644" w:type="dxa"/>
            <w:vAlign w:val="bottom"/>
          </w:tcPr>
          <w:p w:rsidR="003A54AF" w:rsidRDefault="003A54AF">
            <w:pPr>
              <w:pStyle w:val="ConsPlusNormal"/>
              <w:jc w:val="right"/>
            </w:pPr>
            <w:r>
              <w:t>250,0</w:t>
            </w:r>
          </w:p>
        </w:tc>
        <w:tc>
          <w:tcPr>
            <w:tcW w:w="1814" w:type="dxa"/>
            <w:vAlign w:val="bottom"/>
          </w:tcPr>
          <w:p w:rsidR="003A54AF" w:rsidRDefault="003A54AF">
            <w:pPr>
              <w:pStyle w:val="ConsPlusNormal"/>
              <w:jc w:val="right"/>
            </w:pPr>
            <w:r>
              <w:t>280,0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63" w:history="1">
              <w:r>
                <w:rPr>
                  <w:color w:val="0000FF"/>
                </w:rPr>
                <w:t>программа</w:t>
              </w:r>
            </w:hyperlink>
            <w:r>
              <w:t xml:space="preserve"> Краснодарского края "Доступная среда"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250,0</w:t>
            </w:r>
          </w:p>
        </w:tc>
        <w:tc>
          <w:tcPr>
            <w:tcW w:w="1644" w:type="dxa"/>
            <w:vAlign w:val="bottom"/>
          </w:tcPr>
          <w:p w:rsidR="003A54AF" w:rsidRDefault="003A54AF">
            <w:pPr>
              <w:pStyle w:val="ConsPlusNormal"/>
              <w:jc w:val="right"/>
            </w:pPr>
            <w:r>
              <w:t>250,0</w:t>
            </w:r>
          </w:p>
        </w:tc>
        <w:tc>
          <w:tcPr>
            <w:tcW w:w="1814" w:type="dxa"/>
            <w:vAlign w:val="bottom"/>
          </w:tcPr>
          <w:p w:rsidR="003A54AF" w:rsidRDefault="003A54AF">
            <w:pPr>
              <w:pStyle w:val="ConsPlusNormal"/>
              <w:jc w:val="right"/>
            </w:pPr>
            <w:r>
              <w:t>280,0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250,0</w:t>
            </w:r>
          </w:p>
        </w:tc>
        <w:tc>
          <w:tcPr>
            <w:tcW w:w="1644" w:type="dxa"/>
            <w:vAlign w:val="bottom"/>
          </w:tcPr>
          <w:p w:rsidR="003A54AF" w:rsidRDefault="003A54AF">
            <w:pPr>
              <w:pStyle w:val="ConsPlusNormal"/>
              <w:jc w:val="right"/>
            </w:pPr>
            <w:r>
              <w:t>250,0</w:t>
            </w:r>
          </w:p>
        </w:tc>
        <w:tc>
          <w:tcPr>
            <w:tcW w:w="1814" w:type="dxa"/>
            <w:vAlign w:val="bottom"/>
          </w:tcPr>
          <w:p w:rsidR="003A54AF" w:rsidRDefault="003A54AF">
            <w:pPr>
              <w:pStyle w:val="ConsPlusNormal"/>
              <w:jc w:val="right"/>
            </w:pPr>
            <w:r>
              <w:t>280,0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764" w:history="1">
              <w:r>
                <w:rPr>
                  <w:color w:val="0000FF"/>
                </w:rPr>
                <w:t>программы</w:t>
              </w:r>
            </w:hyperlink>
            <w:r>
              <w:t xml:space="preserve"> Краснодарского края "Доступная среда"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0411149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250,0</w:t>
            </w:r>
          </w:p>
        </w:tc>
        <w:tc>
          <w:tcPr>
            <w:tcW w:w="1644" w:type="dxa"/>
            <w:vAlign w:val="bottom"/>
          </w:tcPr>
          <w:p w:rsidR="003A54AF" w:rsidRDefault="003A54AF">
            <w:pPr>
              <w:pStyle w:val="ConsPlusNormal"/>
              <w:jc w:val="right"/>
            </w:pPr>
            <w:r>
              <w:t>250,0</w:t>
            </w:r>
          </w:p>
        </w:tc>
        <w:tc>
          <w:tcPr>
            <w:tcW w:w="1814" w:type="dxa"/>
            <w:vAlign w:val="bottom"/>
          </w:tcPr>
          <w:p w:rsidR="003A54AF" w:rsidRDefault="003A54AF">
            <w:pPr>
              <w:pStyle w:val="ConsPlusNormal"/>
              <w:jc w:val="right"/>
            </w:pPr>
            <w:r>
              <w:t>280,0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0411149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250,0</w:t>
            </w:r>
          </w:p>
        </w:tc>
        <w:tc>
          <w:tcPr>
            <w:tcW w:w="1644" w:type="dxa"/>
            <w:vAlign w:val="bottom"/>
          </w:tcPr>
          <w:p w:rsidR="003A54AF" w:rsidRDefault="003A54AF">
            <w:pPr>
              <w:pStyle w:val="ConsPlusNormal"/>
              <w:jc w:val="right"/>
            </w:pPr>
            <w:r>
              <w:t>250,0</w:t>
            </w:r>
          </w:p>
        </w:tc>
        <w:tc>
          <w:tcPr>
            <w:tcW w:w="1814" w:type="dxa"/>
            <w:vAlign w:val="bottom"/>
          </w:tcPr>
          <w:p w:rsidR="003A54AF" w:rsidRDefault="003A54AF">
            <w:pPr>
              <w:pStyle w:val="ConsPlusNormal"/>
              <w:jc w:val="right"/>
            </w:pPr>
            <w:r>
              <w:t>280,0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Социальная политика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32346031,7</w:t>
            </w:r>
          </w:p>
        </w:tc>
        <w:tc>
          <w:tcPr>
            <w:tcW w:w="1644" w:type="dxa"/>
            <w:vAlign w:val="bottom"/>
          </w:tcPr>
          <w:p w:rsidR="003A54AF" w:rsidRDefault="003A54AF">
            <w:pPr>
              <w:pStyle w:val="ConsPlusNormal"/>
              <w:jc w:val="right"/>
            </w:pPr>
            <w:r>
              <w:t>32346031,7</w:t>
            </w:r>
          </w:p>
        </w:tc>
        <w:tc>
          <w:tcPr>
            <w:tcW w:w="1814" w:type="dxa"/>
            <w:vAlign w:val="bottom"/>
          </w:tcPr>
          <w:p w:rsidR="003A54AF" w:rsidRDefault="003A54AF">
            <w:pPr>
              <w:pStyle w:val="ConsPlusNormal"/>
              <w:jc w:val="right"/>
            </w:pPr>
            <w:r>
              <w:t>34700866,5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Пенсионное обеспечение</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193632,9</w:t>
            </w:r>
          </w:p>
        </w:tc>
        <w:tc>
          <w:tcPr>
            <w:tcW w:w="1644" w:type="dxa"/>
            <w:vAlign w:val="bottom"/>
          </w:tcPr>
          <w:p w:rsidR="003A54AF" w:rsidRDefault="003A54AF">
            <w:pPr>
              <w:pStyle w:val="ConsPlusNormal"/>
              <w:jc w:val="right"/>
            </w:pPr>
            <w:r>
              <w:t>193632,9</w:t>
            </w:r>
          </w:p>
        </w:tc>
        <w:tc>
          <w:tcPr>
            <w:tcW w:w="1814" w:type="dxa"/>
            <w:vAlign w:val="bottom"/>
          </w:tcPr>
          <w:p w:rsidR="003A54AF" w:rsidRDefault="003A54AF">
            <w:pPr>
              <w:pStyle w:val="ConsPlusNormal"/>
              <w:jc w:val="right"/>
            </w:pPr>
            <w:r>
              <w:t>193632,9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65" w:history="1">
              <w:r>
                <w:rPr>
                  <w:color w:val="0000FF"/>
                </w:rPr>
                <w:t>программа</w:t>
              </w:r>
            </w:hyperlink>
            <w:r>
              <w:t xml:space="preserve"> Краснодарского края "Социальная поддержка граждан"</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193632,9</w:t>
            </w:r>
          </w:p>
        </w:tc>
        <w:tc>
          <w:tcPr>
            <w:tcW w:w="1644" w:type="dxa"/>
            <w:vAlign w:val="bottom"/>
          </w:tcPr>
          <w:p w:rsidR="003A54AF" w:rsidRDefault="003A54AF">
            <w:pPr>
              <w:pStyle w:val="ConsPlusNormal"/>
              <w:jc w:val="right"/>
            </w:pPr>
            <w:r>
              <w:t>193632,9</w:t>
            </w:r>
          </w:p>
        </w:tc>
        <w:tc>
          <w:tcPr>
            <w:tcW w:w="1814" w:type="dxa"/>
            <w:vAlign w:val="bottom"/>
          </w:tcPr>
          <w:p w:rsidR="003A54AF" w:rsidRDefault="003A54AF">
            <w:pPr>
              <w:pStyle w:val="ConsPlusNormal"/>
              <w:jc w:val="right"/>
            </w:pPr>
            <w:r>
              <w:t>193632,9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мер социальной поддержки отдельных категорий граждан</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0310000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193632,9</w:t>
            </w:r>
          </w:p>
        </w:tc>
        <w:tc>
          <w:tcPr>
            <w:tcW w:w="1644" w:type="dxa"/>
            <w:vAlign w:val="bottom"/>
          </w:tcPr>
          <w:p w:rsidR="003A54AF" w:rsidRDefault="003A54AF">
            <w:pPr>
              <w:pStyle w:val="ConsPlusNormal"/>
              <w:jc w:val="right"/>
            </w:pPr>
            <w:r>
              <w:t>193632,9</w:t>
            </w:r>
          </w:p>
        </w:tc>
        <w:tc>
          <w:tcPr>
            <w:tcW w:w="1814" w:type="dxa"/>
            <w:vAlign w:val="bottom"/>
          </w:tcPr>
          <w:p w:rsidR="003A54AF" w:rsidRDefault="003A54AF">
            <w:pPr>
              <w:pStyle w:val="ConsPlusNormal"/>
              <w:jc w:val="right"/>
            </w:pPr>
            <w:r>
              <w:t>193632,9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Выплата пенсии за выслугу лет лицам, замещавшим должности государственной гражданской службы Краснодарского края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0314128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165806,5</w:t>
            </w:r>
          </w:p>
        </w:tc>
        <w:tc>
          <w:tcPr>
            <w:tcW w:w="1644" w:type="dxa"/>
            <w:vAlign w:val="bottom"/>
          </w:tcPr>
          <w:p w:rsidR="003A54AF" w:rsidRDefault="003A54AF">
            <w:pPr>
              <w:pStyle w:val="ConsPlusNormal"/>
              <w:jc w:val="right"/>
            </w:pPr>
            <w:r>
              <w:t>165806,5</w:t>
            </w:r>
          </w:p>
        </w:tc>
        <w:tc>
          <w:tcPr>
            <w:tcW w:w="1814" w:type="dxa"/>
            <w:vAlign w:val="bottom"/>
          </w:tcPr>
          <w:p w:rsidR="003A54AF" w:rsidRDefault="003A54AF">
            <w:pPr>
              <w:pStyle w:val="ConsPlusNormal"/>
              <w:jc w:val="right"/>
            </w:pPr>
            <w:r>
              <w:t>165806,5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0314128</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2440,5</w:t>
            </w:r>
          </w:p>
        </w:tc>
        <w:tc>
          <w:tcPr>
            <w:tcW w:w="1644" w:type="dxa"/>
            <w:vAlign w:val="bottom"/>
          </w:tcPr>
          <w:p w:rsidR="003A54AF" w:rsidRDefault="003A54AF">
            <w:pPr>
              <w:pStyle w:val="ConsPlusNormal"/>
              <w:jc w:val="right"/>
            </w:pPr>
            <w:r>
              <w:t>2440,5</w:t>
            </w:r>
          </w:p>
        </w:tc>
        <w:tc>
          <w:tcPr>
            <w:tcW w:w="1814" w:type="dxa"/>
            <w:vAlign w:val="bottom"/>
          </w:tcPr>
          <w:p w:rsidR="003A54AF" w:rsidRDefault="003A54AF">
            <w:pPr>
              <w:pStyle w:val="ConsPlusNormal"/>
              <w:jc w:val="right"/>
            </w:pPr>
            <w:r>
              <w:t>2440,5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0314128</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163366,0</w:t>
            </w:r>
          </w:p>
        </w:tc>
        <w:tc>
          <w:tcPr>
            <w:tcW w:w="1644" w:type="dxa"/>
            <w:vAlign w:val="bottom"/>
          </w:tcPr>
          <w:p w:rsidR="003A54AF" w:rsidRDefault="003A54AF">
            <w:pPr>
              <w:pStyle w:val="ConsPlusNormal"/>
              <w:jc w:val="right"/>
            </w:pPr>
            <w:r>
              <w:t>163366,0</w:t>
            </w:r>
          </w:p>
        </w:tc>
        <w:tc>
          <w:tcPr>
            <w:tcW w:w="1814" w:type="dxa"/>
            <w:vAlign w:val="bottom"/>
          </w:tcPr>
          <w:p w:rsidR="003A54AF" w:rsidRDefault="003A54AF">
            <w:pPr>
              <w:pStyle w:val="ConsPlusNormal"/>
              <w:jc w:val="right"/>
            </w:pPr>
            <w:r>
              <w:t>163366,0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Выплата пособий отдельным категориям работников Краснодарского края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0314130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5905,4</w:t>
            </w:r>
          </w:p>
        </w:tc>
        <w:tc>
          <w:tcPr>
            <w:tcW w:w="1644" w:type="dxa"/>
            <w:vAlign w:val="bottom"/>
          </w:tcPr>
          <w:p w:rsidR="003A54AF" w:rsidRDefault="003A54AF">
            <w:pPr>
              <w:pStyle w:val="ConsPlusNormal"/>
              <w:jc w:val="right"/>
            </w:pPr>
            <w:r>
              <w:t>5905,4</w:t>
            </w:r>
          </w:p>
        </w:tc>
        <w:tc>
          <w:tcPr>
            <w:tcW w:w="1814" w:type="dxa"/>
            <w:vAlign w:val="bottom"/>
          </w:tcPr>
          <w:p w:rsidR="003A54AF" w:rsidRDefault="003A54AF">
            <w:pPr>
              <w:pStyle w:val="ConsPlusNormal"/>
              <w:jc w:val="right"/>
            </w:pPr>
            <w:r>
              <w:t>5905,4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0314130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87,3</w:t>
            </w:r>
          </w:p>
        </w:tc>
        <w:tc>
          <w:tcPr>
            <w:tcW w:w="1644" w:type="dxa"/>
            <w:vAlign w:val="bottom"/>
          </w:tcPr>
          <w:p w:rsidR="003A54AF" w:rsidRDefault="003A54AF">
            <w:pPr>
              <w:pStyle w:val="ConsPlusNormal"/>
              <w:jc w:val="right"/>
            </w:pPr>
            <w:r>
              <w:t>87,3</w:t>
            </w:r>
          </w:p>
        </w:tc>
        <w:tc>
          <w:tcPr>
            <w:tcW w:w="1814" w:type="dxa"/>
            <w:vAlign w:val="bottom"/>
          </w:tcPr>
          <w:p w:rsidR="003A54AF" w:rsidRDefault="003A54AF">
            <w:pPr>
              <w:pStyle w:val="ConsPlusNormal"/>
              <w:jc w:val="right"/>
            </w:pPr>
            <w:r>
              <w:t>87,3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0314130</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5818,1</w:t>
            </w:r>
          </w:p>
        </w:tc>
        <w:tc>
          <w:tcPr>
            <w:tcW w:w="1644" w:type="dxa"/>
            <w:vAlign w:val="bottom"/>
          </w:tcPr>
          <w:p w:rsidR="003A54AF" w:rsidRDefault="003A54AF">
            <w:pPr>
              <w:pStyle w:val="ConsPlusNormal"/>
              <w:jc w:val="right"/>
            </w:pPr>
            <w:r>
              <w:t>5818,1</w:t>
            </w:r>
          </w:p>
        </w:tc>
        <w:tc>
          <w:tcPr>
            <w:tcW w:w="1814" w:type="dxa"/>
            <w:vAlign w:val="bottom"/>
          </w:tcPr>
          <w:p w:rsidR="003A54AF" w:rsidRDefault="003A54AF">
            <w:pPr>
              <w:pStyle w:val="ConsPlusNormal"/>
              <w:jc w:val="right"/>
            </w:pPr>
            <w:r>
              <w:t>5818,1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Дополнительное материальное обеспечение лиц, замещавших государственные должности Краснодарского края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0314131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21921,0</w:t>
            </w:r>
          </w:p>
        </w:tc>
        <w:tc>
          <w:tcPr>
            <w:tcW w:w="1644" w:type="dxa"/>
            <w:vAlign w:val="bottom"/>
          </w:tcPr>
          <w:p w:rsidR="003A54AF" w:rsidRDefault="003A54AF">
            <w:pPr>
              <w:pStyle w:val="ConsPlusNormal"/>
              <w:jc w:val="right"/>
            </w:pPr>
            <w:r>
              <w:t>21921,0</w:t>
            </w:r>
          </w:p>
        </w:tc>
        <w:tc>
          <w:tcPr>
            <w:tcW w:w="1814" w:type="dxa"/>
            <w:vAlign w:val="bottom"/>
          </w:tcPr>
          <w:p w:rsidR="003A54AF" w:rsidRDefault="003A54AF">
            <w:pPr>
              <w:pStyle w:val="ConsPlusNormal"/>
              <w:jc w:val="right"/>
            </w:pPr>
            <w:r>
              <w:t>21921,0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0314131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324,0</w:t>
            </w:r>
          </w:p>
        </w:tc>
        <w:tc>
          <w:tcPr>
            <w:tcW w:w="1644" w:type="dxa"/>
            <w:vAlign w:val="bottom"/>
          </w:tcPr>
          <w:p w:rsidR="003A54AF" w:rsidRDefault="003A54AF">
            <w:pPr>
              <w:pStyle w:val="ConsPlusNormal"/>
              <w:jc w:val="right"/>
            </w:pPr>
            <w:r>
              <w:t>324,0</w:t>
            </w:r>
          </w:p>
        </w:tc>
        <w:tc>
          <w:tcPr>
            <w:tcW w:w="1814" w:type="dxa"/>
            <w:vAlign w:val="bottom"/>
          </w:tcPr>
          <w:p w:rsidR="003A54AF" w:rsidRDefault="003A54AF">
            <w:pPr>
              <w:pStyle w:val="ConsPlusNormal"/>
              <w:jc w:val="right"/>
            </w:pPr>
            <w:r>
              <w:t>324,0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0314131</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21597,0</w:t>
            </w:r>
          </w:p>
        </w:tc>
        <w:tc>
          <w:tcPr>
            <w:tcW w:w="1644" w:type="dxa"/>
            <w:vAlign w:val="bottom"/>
          </w:tcPr>
          <w:p w:rsidR="003A54AF" w:rsidRDefault="003A54AF">
            <w:pPr>
              <w:pStyle w:val="ConsPlusNormal"/>
              <w:jc w:val="right"/>
            </w:pPr>
            <w:r>
              <w:t>21597,0</w:t>
            </w:r>
          </w:p>
        </w:tc>
        <w:tc>
          <w:tcPr>
            <w:tcW w:w="1814" w:type="dxa"/>
            <w:vAlign w:val="bottom"/>
          </w:tcPr>
          <w:p w:rsidR="003A54AF" w:rsidRDefault="003A54AF">
            <w:pPr>
              <w:pStyle w:val="ConsPlusNormal"/>
              <w:jc w:val="right"/>
            </w:pPr>
            <w:r>
              <w:t>21597,0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обслуживание населения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9064527,2</w:t>
            </w:r>
          </w:p>
        </w:tc>
        <w:tc>
          <w:tcPr>
            <w:tcW w:w="1644" w:type="dxa"/>
            <w:vAlign w:val="bottom"/>
          </w:tcPr>
          <w:p w:rsidR="003A54AF" w:rsidRDefault="003A54AF">
            <w:pPr>
              <w:pStyle w:val="ConsPlusNormal"/>
              <w:jc w:val="right"/>
            </w:pPr>
            <w:r>
              <w:t>9064527,2</w:t>
            </w:r>
          </w:p>
        </w:tc>
        <w:tc>
          <w:tcPr>
            <w:tcW w:w="1814" w:type="dxa"/>
            <w:vAlign w:val="bottom"/>
          </w:tcPr>
          <w:p w:rsidR="003A54AF" w:rsidRDefault="003A54AF">
            <w:pPr>
              <w:pStyle w:val="ConsPlusNormal"/>
              <w:jc w:val="right"/>
            </w:pPr>
            <w:r>
              <w:t>10241663,1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66" w:history="1">
              <w:r>
                <w:rPr>
                  <w:color w:val="0000FF"/>
                </w:rPr>
                <w:t>программа</w:t>
              </w:r>
            </w:hyperlink>
            <w:r>
              <w:t xml:space="preserve"> Краснодарского края "Социальная поддержка граждан"</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9064527,2</w:t>
            </w:r>
          </w:p>
        </w:tc>
        <w:tc>
          <w:tcPr>
            <w:tcW w:w="1644" w:type="dxa"/>
            <w:vAlign w:val="bottom"/>
          </w:tcPr>
          <w:p w:rsidR="003A54AF" w:rsidRDefault="003A54AF">
            <w:pPr>
              <w:pStyle w:val="ConsPlusNormal"/>
              <w:jc w:val="right"/>
            </w:pPr>
            <w:r>
              <w:t>9064527,2</w:t>
            </w:r>
          </w:p>
        </w:tc>
        <w:tc>
          <w:tcPr>
            <w:tcW w:w="1814" w:type="dxa"/>
            <w:vAlign w:val="bottom"/>
          </w:tcPr>
          <w:p w:rsidR="003A54AF" w:rsidRDefault="003A54AF">
            <w:pPr>
              <w:pStyle w:val="ConsPlusNormal"/>
              <w:jc w:val="right"/>
            </w:pPr>
            <w:r>
              <w:t>10241663,1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Модернизация и развитие социального обслуживания населения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7598632,1</w:t>
            </w:r>
          </w:p>
        </w:tc>
        <w:tc>
          <w:tcPr>
            <w:tcW w:w="1644" w:type="dxa"/>
            <w:vAlign w:val="bottom"/>
          </w:tcPr>
          <w:p w:rsidR="003A54AF" w:rsidRDefault="003A54AF">
            <w:pPr>
              <w:pStyle w:val="ConsPlusNormal"/>
              <w:jc w:val="right"/>
            </w:pPr>
            <w:r>
              <w:t>7598632,1</w:t>
            </w:r>
          </w:p>
        </w:tc>
        <w:tc>
          <w:tcPr>
            <w:tcW w:w="1814" w:type="dxa"/>
            <w:vAlign w:val="bottom"/>
          </w:tcPr>
          <w:p w:rsidR="003A54AF" w:rsidRDefault="003A54AF">
            <w:pPr>
              <w:pStyle w:val="ConsPlusNormal"/>
              <w:jc w:val="right"/>
            </w:pPr>
            <w:r>
              <w:t>8666548,7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0320059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7489768,7</w:t>
            </w:r>
          </w:p>
        </w:tc>
        <w:tc>
          <w:tcPr>
            <w:tcW w:w="1644" w:type="dxa"/>
            <w:vAlign w:val="bottom"/>
          </w:tcPr>
          <w:p w:rsidR="003A54AF" w:rsidRDefault="003A54AF">
            <w:pPr>
              <w:pStyle w:val="ConsPlusNormal"/>
              <w:jc w:val="right"/>
            </w:pPr>
            <w:r>
              <w:t>7489768,7</w:t>
            </w:r>
          </w:p>
        </w:tc>
        <w:tc>
          <w:tcPr>
            <w:tcW w:w="1814" w:type="dxa"/>
            <w:vAlign w:val="bottom"/>
          </w:tcPr>
          <w:p w:rsidR="003A54AF" w:rsidRDefault="003A54AF">
            <w:pPr>
              <w:pStyle w:val="ConsPlusNormal"/>
              <w:jc w:val="right"/>
            </w:pPr>
            <w:r>
              <w:t>8555536,3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0320059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365012,3</w:t>
            </w:r>
          </w:p>
        </w:tc>
        <w:tc>
          <w:tcPr>
            <w:tcW w:w="1644" w:type="dxa"/>
            <w:vAlign w:val="bottom"/>
          </w:tcPr>
          <w:p w:rsidR="003A54AF" w:rsidRDefault="003A54AF">
            <w:pPr>
              <w:pStyle w:val="ConsPlusNormal"/>
              <w:jc w:val="right"/>
            </w:pPr>
            <w:r>
              <w:t>365012,3</w:t>
            </w:r>
          </w:p>
        </w:tc>
        <w:tc>
          <w:tcPr>
            <w:tcW w:w="1814" w:type="dxa"/>
            <w:vAlign w:val="bottom"/>
          </w:tcPr>
          <w:p w:rsidR="003A54AF" w:rsidRDefault="003A54AF">
            <w:pPr>
              <w:pStyle w:val="ConsPlusNormal"/>
              <w:jc w:val="right"/>
            </w:pPr>
            <w:r>
              <w:t>385440,1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0320059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61280,7</w:t>
            </w:r>
          </w:p>
        </w:tc>
        <w:tc>
          <w:tcPr>
            <w:tcW w:w="1644" w:type="dxa"/>
            <w:vAlign w:val="bottom"/>
          </w:tcPr>
          <w:p w:rsidR="003A54AF" w:rsidRDefault="003A54AF">
            <w:pPr>
              <w:pStyle w:val="ConsPlusNormal"/>
              <w:jc w:val="right"/>
            </w:pPr>
            <w:r>
              <w:t>61280,7</w:t>
            </w:r>
          </w:p>
        </w:tc>
        <w:tc>
          <w:tcPr>
            <w:tcW w:w="1814" w:type="dxa"/>
            <w:vAlign w:val="bottom"/>
          </w:tcPr>
          <w:p w:rsidR="003A54AF" w:rsidRDefault="003A54AF">
            <w:pPr>
              <w:pStyle w:val="ConsPlusNormal"/>
              <w:jc w:val="right"/>
            </w:pPr>
            <w:r>
              <w:t>64619,2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0320059</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3548,8</w:t>
            </w:r>
          </w:p>
        </w:tc>
        <w:tc>
          <w:tcPr>
            <w:tcW w:w="1644" w:type="dxa"/>
            <w:vAlign w:val="bottom"/>
          </w:tcPr>
          <w:p w:rsidR="003A54AF" w:rsidRDefault="003A54AF">
            <w:pPr>
              <w:pStyle w:val="ConsPlusNormal"/>
              <w:jc w:val="right"/>
            </w:pPr>
            <w:r>
              <w:t>3548,8</w:t>
            </w:r>
          </w:p>
        </w:tc>
        <w:tc>
          <w:tcPr>
            <w:tcW w:w="1814" w:type="dxa"/>
            <w:vAlign w:val="bottom"/>
          </w:tcPr>
          <w:p w:rsidR="003A54AF" w:rsidRDefault="003A54AF">
            <w:pPr>
              <w:pStyle w:val="ConsPlusNormal"/>
              <w:jc w:val="right"/>
            </w:pPr>
            <w:r>
              <w:t>3832,7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0320059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7058296,9</w:t>
            </w:r>
          </w:p>
        </w:tc>
        <w:tc>
          <w:tcPr>
            <w:tcW w:w="1644" w:type="dxa"/>
            <w:vAlign w:val="bottom"/>
          </w:tcPr>
          <w:p w:rsidR="003A54AF" w:rsidRDefault="003A54AF">
            <w:pPr>
              <w:pStyle w:val="ConsPlusNormal"/>
              <w:jc w:val="right"/>
            </w:pPr>
            <w:r>
              <w:t>7058296,9</w:t>
            </w:r>
          </w:p>
        </w:tc>
        <w:tc>
          <w:tcPr>
            <w:tcW w:w="1814" w:type="dxa"/>
            <w:vAlign w:val="bottom"/>
          </w:tcPr>
          <w:p w:rsidR="003A54AF" w:rsidRDefault="003A54AF">
            <w:pPr>
              <w:pStyle w:val="ConsPlusNormal"/>
              <w:jc w:val="right"/>
            </w:pPr>
            <w:r>
              <w:t>8099932,8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0320059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1630,0</w:t>
            </w:r>
          </w:p>
        </w:tc>
        <w:tc>
          <w:tcPr>
            <w:tcW w:w="1644" w:type="dxa"/>
            <w:vAlign w:val="bottom"/>
          </w:tcPr>
          <w:p w:rsidR="003A54AF" w:rsidRDefault="003A54AF">
            <w:pPr>
              <w:pStyle w:val="ConsPlusNormal"/>
              <w:jc w:val="right"/>
            </w:pPr>
            <w:r>
              <w:t>1630,0</w:t>
            </w:r>
          </w:p>
        </w:tc>
        <w:tc>
          <w:tcPr>
            <w:tcW w:w="1814" w:type="dxa"/>
            <w:vAlign w:val="bottom"/>
          </w:tcPr>
          <w:p w:rsidR="003A54AF" w:rsidRDefault="003A54AF">
            <w:pPr>
              <w:pStyle w:val="ConsPlusNormal"/>
              <w:jc w:val="right"/>
            </w:pPr>
            <w:r>
              <w:t>1711,5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0320901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25000,0</w:t>
            </w:r>
          </w:p>
        </w:tc>
        <w:tc>
          <w:tcPr>
            <w:tcW w:w="1644" w:type="dxa"/>
            <w:vAlign w:val="bottom"/>
          </w:tcPr>
          <w:p w:rsidR="003A54AF" w:rsidRDefault="003A54AF">
            <w:pPr>
              <w:pStyle w:val="ConsPlusNormal"/>
              <w:jc w:val="right"/>
            </w:pPr>
            <w:r>
              <w:t>25000,0</w:t>
            </w:r>
          </w:p>
        </w:tc>
        <w:tc>
          <w:tcPr>
            <w:tcW w:w="1814" w:type="dxa"/>
            <w:vAlign w:val="bottom"/>
          </w:tcPr>
          <w:p w:rsidR="003A54AF" w:rsidRDefault="003A54AF">
            <w:pPr>
              <w:pStyle w:val="ConsPlusNormal"/>
              <w:jc w:val="right"/>
            </w:pPr>
            <w:r>
              <w:t>25000,0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0320901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2500,0</w:t>
            </w:r>
          </w:p>
        </w:tc>
        <w:tc>
          <w:tcPr>
            <w:tcW w:w="1644" w:type="dxa"/>
            <w:vAlign w:val="bottom"/>
          </w:tcPr>
          <w:p w:rsidR="003A54AF" w:rsidRDefault="003A54AF">
            <w:pPr>
              <w:pStyle w:val="ConsPlusNormal"/>
              <w:jc w:val="right"/>
            </w:pPr>
            <w:r>
              <w:t>2500,0</w:t>
            </w:r>
          </w:p>
        </w:tc>
        <w:tc>
          <w:tcPr>
            <w:tcW w:w="1814" w:type="dxa"/>
            <w:vAlign w:val="bottom"/>
          </w:tcPr>
          <w:p w:rsidR="003A54AF" w:rsidRDefault="003A54AF">
            <w:pPr>
              <w:pStyle w:val="ConsPlusNormal"/>
              <w:jc w:val="right"/>
            </w:pPr>
            <w:r>
              <w:t>2500,0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0320901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22500,0</w:t>
            </w:r>
          </w:p>
        </w:tc>
        <w:tc>
          <w:tcPr>
            <w:tcW w:w="1644" w:type="dxa"/>
            <w:vAlign w:val="bottom"/>
          </w:tcPr>
          <w:p w:rsidR="003A54AF" w:rsidRDefault="003A54AF">
            <w:pPr>
              <w:pStyle w:val="ConsPlusNormal"/>
              <w:jc w:val="right"/>
            </w:pPr>
            <w:r>
              <w:t>22500,0</w:t>
            </w:r>
          </w:p>
        </w:tc>
        <w:tc>
          <w:tcPr>
            <w:tcW w:w="1814" w:type="dxa"/>
            <w:vAlign w:val="bottom"/>
          </w:tcPr>
          <w:p w:rsidR="003A54AF" w:rsidRDefault="003A54AF">
            <w:pPr>
              <w:pStyle w:val="ConsPlusNormal"/>
              <w:jc w:val="right"/>
            </w:pPr>
            <w:r>
              <w:t>22500,0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0320902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57000,0</w:t>
            </w:r>
          </w:p>
        </w:tc>
        <w:tc>
          <w:tcPr>
            <w:tcW w:w="1644" w:type="dxa"/>
            <w:vAlign w:val="bottom"/>
          </w:tcPr>
          <w:p w:rsidR="003A54AF" w:rsidRDefault="003A54AF">
            <w:pPr>
              <w:pStyle w:val="ConsPlusNormal"/>
              <w:jc w:val="right"/>
            </w:pPr>
            <w:r>
              <w:t>57000,0</w:t>
            </w:r>
          </w:p>
        </w:tc>
        <w:tc>
          <w:tcPr>
            <w:tcW w:w="1814" w:type="dxa"/>
            <w:vAlign w:val="bottom"/>
          </w:tcPr>
          <w:p w:rsidR="003A54AF" w:rsidRDefault="003A54AF">
            <w:pPr>
              <w:pStyle w:val="ConsPlusNormal"/>
              <w:jc w:val="right"/>
            </w:pPr>
            <w:r>
              <w:t>57000,0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0320902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57000,0</w:t>
            </w:r>
          </w:p>
        </w:tc>
        <w:tc>
          <w:tcPr>
            <w:tcW w:w="1644" w:type="dxa"/>
            <w:vAlign w:val="bottom"/>
          </w:tcPr>
          <w:p w:rsidR="003A54AF" w:rsidRDefault="003A54AF">
            <w:pPr>
              <w:pStyle w:val="ConsPlusNormal"/>
              <w:jc w:val="right"/>
            </w:pPr>
            <w:r>
              <w:t>57000,0</w:t>
            </w:r>
          </w:p>
        </w:tc>
        <w:tc>
          <w:tcPr>
            <w:tcW w:w="1814" w:type="dxa"/>
            <w:vAlign w:val="bottom"/>
          </w:tcPr>
          <w:p w:rsidR="003A54AF" w:rsidRDefault="003A54AF">
            <w:pPr>
              <w:pStyle w:val="ConsPlusNormal"/>
              <w:jc w:val="right"/>
            </w:pPr>
            <w:r>
              <w:t>57000,0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Стипендии и другие выплаты обучающимся за счет стипендиального фонда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0321135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916,4</w:t>
            </w:r>
          </w:p>
        </w:tc>
        <w:tc>
          <w:tcPr>
            <w:tcW w:w="1644" w:type="dxa"/>
            <w:vAlign w:val="bottom"/>
          </w:tcPr>
          <w:p w:rsidR="003A54AF" w:rsidRDefault="003A54AF">
            <w:pPr>
              <w:pStyle w:val="ConsPlusNormal"/>
              <w:jc w:val="right"/>
            </w:pPr>
            <w:r>
              <w:t>916,4</w:t>
            </w:r>
          </w:p>
        </w:tc>
        <w:tc>
          <w:tcPr>
            <w:tcW w:w="1814" w:type="dxa"/>
            <w:vAlign w:val="bottom"/>
          </w:tcPr>
          <w:p w:rsidR="003A54AF" w:rsidRDefault="003A54AF">
            <w:pPr>
              <w:pStyle w:val="ConsPlusNormal"/>
              <w:jc w:val="right"/>
            </w:pPr>
            <w:r>
              <w:t>989,7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0321135</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916,4</w:t>
            </w:r>
          </w:p>
        </w:tc>
        <w:tc>
          <w:tcPr>
            <w:tcW w:w="1644" w:type="dxa"/>
            <w:vAlign w:val="bottom"/>
          </w:tcPr>
          <w:p w:rsidR="003A54AF" w:rsidRDefault="003A54AF">
            <w:pPr>
              <w:pStyle w:val="ConsPlusNormal"/>
              <w:jc w:val="right"/>
            </w:pPr>
            <w:r>
              <w:t>916,4</w:t>
            </w:r>
          </w:p>
        </w:tc>
        <w:tc>
          <w:tcPr>
            <w:tcW w:w="1814" w:type="dxa"/>
            <w:vAlign w:val="bottom"/>
          </w:tcPr>
          <w:p w:rsidR="003A54AF" w:rsidRDefault="003A54AF">
            <w:pPr>
              <w:pStyle w:val="ConsPlusNormal"/>
              <w:jc w:val="right"/>
            </w:pPr>
            <w:r>
              <w:t>989,7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0321139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25947,0</w:t>
            </w:r>
          </w:p>
        </w:tc>
        <w:tc>
          <w:tcPr>
            <w:tcW w:w="1644" w:type="dxa"/>
            <w:vAlign w:val="bottom"/>
          </w:tcPr>
          <w:p w:rsidR="003A54AF" w:rsidRDefault="003A54AF">
            <w:pPr>
              <w:pStyle w:val="ConsPlusNormal"/>
              <w:jc w:val="right"/>
            </w:pPr>
            <w:r>
              <w:t>25947,0</w:t>
            </w:r>
          </w:p>
        </w:tc>
        <w:tc>
          <w:tcPr>
            <w:tcW w:w="1814" w:type="dxa"/>
            <w:vAlign w:val="bottom"/>
          </w:tcPr>
          <w:p w:rsidR="003A54AF" w:rsidRDefault="003A54AF">
            <w:pPr>
              <w:pStyle w:val="ConsPlusNormal"/>
              <w:jc w:val="right"/>
            </w:pPr>
            <w:r>
              <w:t>28022,7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0321139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25947,0</w:t>
            </w:r>
          </w:p>
        </w:tc>
        <w:tc>
          <w:tcPr>
            <w:tcW w:w="1644" w:type="dxa"/>
            <w:vAlign w:val="bottom"/>
          </w:tcPr>
          <w:p w:rsidR="003A54AF" w:rsidRDefault="003A54AF">
            <w:pPr>
              <w:pStyle w:val="ConsPlusNormal"/>
              <w:jc w:val="right"/>
            </w:pPr>
            <w:r>
              <w:t>25947,0</w:t>
            </w:r>
          </w:p>
        </w:tc>
        <w:tc>
          <w:tcPr>
            <w:tcW w:w="1814" w:type="dxa"/>
            <w:vAlign w:val="bottom"/>
          </w:tcPr>
          <w:p w:rsidR="003A54AF" w:rsidRDefault="003A54AF">
            <w:pPr>
              <w:pStyle w:val="ConsPlusNormal"/>
              <w:jc w:val="right"/>
            </w:pPr>
            <w:r>
              <w:t>28022,7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Совершенствование социальной поддержки семьи и детей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1465895,1</w:t>
            </w:r>
          </w:p>
        </w:tc>
        <w:tc>
          <w:tcPr>
            <w:tcW w:w="1644" w:type="dxa"/>
            <w:vAlign w:val="bottom"/>
          </w:tcPr>
          <w:p w:rsidR="003A54AF" w:rsidRDefault="003A54AF">
            <w:pPr>
              <w:pStyle w:val="ConsPlusNormal"/>
              <w:jc w:val="right"/>
            </w:pPr>
            <w:r>
              <w:t>1465895,1</w:t>
            </w:r>
          </w:p>
        </w:tc>
        <w:tc>
          <w:tcPr>
            <w:tcW w:w="1814" w:type="dxa"/>
            <w:vAlign w:val="bottom"/>
          </w:tcPr>
          <w:p w:rsidR="003A54AF" w:rsidRDefault="003A54AF">
            <w:pPr>
              <w:pStyle w:val="ConsPlusNormal"/>
              <w:jc w:val="right"/>
            </w:pPr>
            <w:r>
              <w:t>1575114,4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1419369,7</w:t>
            </w:r>
          </w:p>
        </w:tc>
        <w:tc>
          <w:tcPr>
            <w:tcW w:w="1644" w:type="dxa"/>
            <w:vAlign w:val="bottom"/>
          </w:tcPr>
          <w:p w:rsidR="003A54AF" w:rsidRDefault="003A54AF">
            <w:pPr>
              <w:pStyle w:val="ConsPlusNormal"/>
              <w:jc w:val="right"/>
            </w:pPr>
            <w:r>
              <w:t>1419369,7</w:t>
            </w:r>
          </w:p>
        </w:tc>
        <w:tc>
          <w:tcPr>
            <w:tcW w:w="1814" w:type="dxa"/>
            <w:vAlign w:val="bottom"/>
          </w:tcPr>
          <w:p w:rsidR="003A54AF" w:rsidRDefault="003A54AF">
            <w:pPr>
              <w:pStyle w:val="ConsPlusNormal"/>
              <w:jc w:val="right"/>
            </w:pPr>
            <w:r>
              <w:t>1528067,0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1144973,0</w:t>
            </w:r>
          </w:p>
        </w:tc>
        <w:tc>
          <w:tcPr>
            <w:tcW w:w="1644" w:type="dxa"/>
            <w:vAlign w:val="bottom"/>
          </w:tcPr>
          <w:p w:rsidR="003A54AF" w:rsidRDefault="003A54AF">
            <w:pPr>
              <w:pStyle w:val="ConsPlusNormal"/>
              <w:jc w:val="right"/>
            </w:pPr>
            <w:r>
              <w:t>1144973,0</w:t>
            </w:r>
          </w:p>
        </w:tc>
        <w:tc>
          <w:tcPr>
            <w:tcW w:w="1814" w:type="dxa"/>
            <w:vAlign w:val="bottom"/>
          </w:tcPr>
          <w:p w:rsidR="003A54AF" w:rsidRDefault="003A54AF">
            <w:pPr>
              <w:pStyle w:val="ConsPlusNormal"/>
              <w:jc w:val="right"/>
            </w:pPr>
            <w:r>
              <w:t>1237435,7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236851,3</w:t>
            </w:r>
          </w:p>
        </w:tc>
        <w:tc>
          <w:tcPr>
            <w:tcW w:w="1644" w:type="dxa"/>
            <w:vAlign w:val="bottom"/>
          </w:tcPr>
          <w:p w:rsidR="003A54AF" w:rsidRDefault="003A54AF">
            <w:pPr>
              <w:pStyle w:val="ConsPlusNormal"/>
              <w:jc w:val="right"/>
            </w:pPr>
            <w:r>
              <w:t>236851,3</w:t>
            </w:r>
          </w:p>
        </w:tc>
        <w:tc>
          <w:tcPr>
            <w:tcW w:w="1814" w:type="dxa"/>
            <w:vAlign w:val="bottom"/>
          </w:tcPr>
          <w:p w:rsidR="003A54AF" w:rsidRDefault="003A54AF">
            <w:pPr>
              <w:pStyle w:val="ConsPlusNormal"/>
              <w:jc w:val="right"/>
            </w:pPr>
            <w:r>
              <w:t>251575,0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17515,0</w:t>
            </w:r>
          </w:p>
        </w:tc>
        <w:tc>
          <w:tcPr>
            <w:tcW w:w="1644" w:type="dxa"/>
            <w:vAlign w:val="bottom"/>
          </w:tcPr>
          <w:p w:rsidR="003A54AF" w:rsidRDefault="003A54AF">
            <w:pPr>
              <w:pStyle w:val="ConsPlusNormal"/>
              <w:jc w:val="right"/>
            </w:pPr>
            <w:r>
              <w:t>17515,0</w:t>
            </w:r>
          </w:p>
        </w:tc>
        <w:tc>
          <w:tcPr>
            <w:tcW w:w="1814" w:type="dxa"/>
            <w:vAlign w:val="bottom"/>
          </w:tcPr>
          <w:p w:rsidR="003A54AF" w:rsidRDefault="003A54AF">
            <w:pPr>
              <w:pStyle w:val="ConsPlusNormal"/>
              <w:jc w:val="right"/>
            </w:pPr>
            <w:r>
              <w:t>18024,4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20030,4</w:t>
            </w:r>
          </w:p>
        </w:tc>
        <w:tc>
          <w:tcPr>
            <w:tcW w:w="1644" w:type="dxa"/>
            <w:vAlign w:val="bottom"/>
          </w:tcPr>
          <w:p w:rsidR="003A54AF" w:rsidRDefault="003A54AF">
            <w:pPr>
              <w:pStyle w:val="ConsPlusNormal"/>
              <w:jc w:val="right"/>
            </w:pPr>
            <w:r>
              <w:t>20030,4</w:t>
            </w:r>
          </w:p>
        </w:tc>
        <w:tc>
          <w:tcPr>
            <w:tcW w:w="1814" w:type="dxa"/>
            <w:vAlign w:val="bottom"/>
          </w:tcPr>
          <w:p w:rsidR="003A54AF" w:rsidRDefault="003A54AF">
            <w:pPr>
              <w:pStyle w:val="ConsPlusNormal"/>
              <w:jc w:val="right"/>
            </w:pPr>
            <w:r>
              <w:t>21031,9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644" w:type="dxa"/>
            <w:vAlign w:val="bottom"/>
          </w:tcPr>
          <w:p w:rsidR="003A54AF" w:rsidRDefault="003A54AF">
            <w:pPr>
              <w:pStyle w:val="ConsPlusNormal"/>
              <w:jc w:val="right"/>
            </w:pPr>
            <w:r>
              <w:t>20000,0</w:t>
            </w:r>
          </w:p>
        </w:tc>
        <w:tc>
          <w:tcPr>
            <w:tcW w:w="1814" w:type="dxa"/>
            <w:vAlign w:val="bottom"/>
          </w:tcPr>
          <w:p w:rsidR="003A54AF" w:rsidRDefault="003A54AF">
            <w:pPr>
              <w:pStyle w:val="ConsPlusNormal"/>
              <w:jc w:val="right"/>
            </w:pPr>
            <w:r>
              <w:t>20000,0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0330901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20000,0</w:t>
            </w:r>
          </w:p>
        </w:tc>
        <w:tc>
          <w:tcPr>
            <w:tcW w:w="1644" w:type="dxa"/>
            <w:vAlign w:val="bottom"/>
          </w:tcPr>
          <w:p w:rsidR="003A54AF" w:rsidRDefault="003A54AF">
            <w:pPr>
              <w:pStyle w:val="ConsPlusNormal"/>
              <w:jc w:val="right"/>
            </w:pPr>
            <w:r>
              <w:t>20000,0</w:t>
            </w:r>
          </w:p>
        </w:tc>
        <w:tc>
          <w:tcPr>
            <w:tcW w:w="1814" w:type="dxa"/>
            <w:vAlign w:val="bottom"/>
          </w:tcPr>
          <w:p w:rsidR="003A54AF" w:rsidRDefault="003A54AF">
            <w:pPr>
              <w:pStyle w:val="ConsPlusNormal"/>
              <w:jc w:val="right"/>
            </w:pPr>
            <w:r>
              <w:t>20000,0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20000,0</w:t>
            </w:r>
          </w:p>
        </w:tc>
        <w:tc>
          <w:tcPr>
            <w:tcW w:w="1644" w:type="dxa"/>
            <w:vAlign w:val="bottom"/>
          </w:tcPr>
          <w:p w:rsidR="003A54AF" w:rsidRDefault="003A54AF">
            <w:pPr>
              <w:pStyle w:val="ConsPlusNormal"/>
              <w:jc w:val="right"/>
            </w:pPr>
            <w:r>
              <w:t>20000,0</w:t>
            </w:r>
          </w:p>
        </w:tc>
        <w:tc>
          <w:tcPr>
            <w:tcW w:w="1814" w:type="dxa"/>
            <w:vAlign w:val="bottom"/>
          </w:tcPr>
          <w:p w:rsidR="003A54AF" w:rsidRDefault="003A54AF">
            <w:pPr>
              <w:pStyle w:val="ConsPlusNormal"/>
              <w:jc w:val="right"/>
            </w:pPr>
            <w:r>
              <w:t>20000,0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0330902</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20000,0</w:t>
            </w:r>
          </w:p>
        </w:tc>
        <w:tc>
          <w:tcPr>
            <w:tcW w:w="1644" w:type="dxa"/>
            <w:vAlign w:val="bottom"/>
          </w:tcPr>
          <w:p w:rsidR="003A54AF" w:rsidRDefault="003A54AF">
            <w:pPr>
              <w:pStyle w:val="ConsPlusNormal"/>
              <w:jc w:val="right"/>
            </w:pPr>
            <w:r>
              <w:t>20000,0</w:t>
            </w:r>
          </w:p>
        </w:tc>
        <w:tc>
          <w:tcPr>
            <w:tcW w:w="1814" w:type="dxa"/>
            <w:vAlign w:val="bottom"/>
          </w:tcPr>
          <w:p w:rsidR="003A54AF" w:rsidRDefault="003A54AF">
            <w:pPr>
              <w:pStyle w:val="ConsPlusNormal"/>
              <w:jc w:val="right"/>
            </w:pPr>
            <w:r>
              <w:t>20000,0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0331139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6525,4</w:t>
            </w:r>
          </w:p>
        </w:tc>
        <w:tc>
          <w:tcPr>
            <w:tcW w:w="1644" w:type="dxa"/>
            <w:vAlign w:val="bottom"/>
          </w:tcPr>
          <w:p w:rsidR="003A54AF" w:rsidRDefault="003A54AF">
            <w:pPr>
              <w:pStyle w:val="ConsPlusNormal"/>
              <w:jc w:val="right"/>
            </w:pPr>
            <w:r>
              <w:t>6525,4</w:t>
            </w:r>
          </w:p>
        </w:tc>
        <w:tc>
          <w:tcPr>
            <w:tcW w:w="1814" w:type="dxa"/>
            <w:vAlign w:val="bottom"/>
          </w:tcPr>
          <w:p w:rsidR="003A54AF" w:rsidRDefault="003A54AF">
            <w:pPr>
              <w:pStyle w:val="ConsPlusNormal"/>
              <w:jc w:val="right"/>
            </w:pPr>
            <w:r>
              <w:t>7047,4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02</w:t>
            </w:r>
          </w:p>
        </w:tc>
        <w:tc>
          <w:tcPr>
            <w:tcW w:w="1411" w:type="dxa"/>
            <w:vAlign w:val="bottom"/>
          </w:tcPr>
          <w:p w:rsidR="003A54AF" w:rsidRDefault="003A54AF">
            <w:pPr>
              <w:pStyle w:val="ConsPlusNormal"/>
              <w:jc w:val="center"/>
            </w:pPr>
            <w:r>
              <w:t>0331139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6525,4</w:t>
            </w:r>
          </w:p>
        </w:tc>
        <w:tc>
          <w:tcPr>
            <w:tcW w:w="1644" w:type="dxa"/>
            <w:vAlign w:val="bottom"/>
          </w:tcPr>
          <w:p w:rsidR="003A54AF" w:rsidRDefault="003A54AF">
            <w:pPr>
              <w:pStyle w:val="ConsPlusNormal"/>
              <w:jc w:val="right"/>
            </w:pPr>
            <w:r>
              <w:t>6525,4</w:t>
            </w:r>
          </w:p>
        </w:tc>
        <w:tc>
          <w:tcPr>
            <w:tcW w:w="1814" w:type="dxa"/>
            <w:vAlign w:val="bottom"/>
          </w:tcPr>
          <w:p w:rsidR="003A54AF" w:rsidRDefault="003A54AF">
            <w:pPr>
              <w:pStyle w:val="ConsPlusNormal"/>
              <w:jc w:val="right"/>
            </w:pPr>
            <w:r>
              <w:t>7047,4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населения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18688359,0</w:t>
            </w:r>
          </w:p>
        </w:tc>
        <w:tc>
          <w:tcPr>
            <w:tcW w:w="1644" w:type="dxa"/>
            <w:vAlign w:val="bottom"/>
          </w:tcPr>
          <w:p w:rsidR="003A54AF" w:rsidRDefault="003A54AF">
            <w:pPr>
              <w:pStyle w:val="ConsPlusNormal"/>
              <w:jc w:val="right"/>
            </w:pPr>
            <w:r>
              <w:t>18688359,0</w:t>
            </w:r>
          </w:p>
        </w:tc>
        <w:tc>
          <w:tcPr>
            <w:tcW w:w="1814" w:type="dxa"/>
            <w:vAlign w:val="bottom"/>
          </w:tcPr>
          <w:p w:rsidR="003A54AF" w:rsidRDefault="003A54AF">
            <w:pPr>
              <w:pStyle w:val="ConsPlusNormal"/>
              <w:jc w:val="right"/>
            </w:pPr>
            <w:r>
              <w:t>19672101,5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67" w:history="1">
              <w:r>
                <w:rPr>
                  <w:color w:val="0000FF"/>
                </w:rPr>
                <w:t>программа</w:t>
              </w:r>
            </w:hyperlink>
            <w:r>
              <w:t xml:space="preserve"> Краснодарского края "Социальная поддержка граждан"</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18685835,6</w:t>
            </w:r>
          </w:p>
        </w:tc>
        <w:tc>
          <w:tcPr>
            <w:tcW w:w="1644" w:type="dxa"/>
            <w:vAlign w:val="bottom"/>
          </w:tcPr>
          <w:p w:rsidR="003A54AF" w:rsidRDefault="003A54AF">
            <w:pPr>
              <w:pStyle w:val="ConsPlusNormal"/>
              <w:jc w:val="right"/>
            </w:pPr>
            <w:r>
              <w:t>18685835,6</w:t>
            </w:r>
          </w:p>
        </w:tc>
        <w:tc>
          <w:tcPr>
            <w:tcW w:w="1814" w:type="dxa"/>
            <w:vAlign w:val="bottom"/>
          </w:tcPr>
          <w:p w:rsidR="003A54AF" w:rsidRDefault="003A54AF">
            <w:pPr>
              <w:pStyle w:val="ConsPlusNormal"/>
              <w:jc w:val="right"/>
            </w:pPr>
            <w:r>
              <w:t>19669578,1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мер социальной поддержки отдельных категорий граждан</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14101827,8</w:t>
            </w:r>
          </w:p>
        </w:tc>
        <w:tc>
          <w:tcPr>
            <w:tcW w:w="1644" w:type="dxa"/>
            <w:vAlign w:val="bottom"/>
          </w:tcPr>
          <w:p w:rsidR="003A54AF" w:rsidRDefault="003A54AF">
            <w:pPr>
              <w:pStyle w:val="ConsPlusNormal"/>
              <w:jc w:val="right"/>
            </w:pPr>
            <w:r>
              <w:t>14101827,8</w:t>
            </w:r>
          </w:p>
        </w:tc>
        <w:tc>
          <w:tcPr>
            <w:tcW w:w="1814" w:type="dxa"/>
            <w:vAlign w:val="bottom"/>
          </w:tcPr>
          <w:p w:rsidR="003A54AF" w:rsidRDefault="003A54AF">
            <w:pPr>
              <w:pStyle w:val="ConsPlusNormal"/>
              <w:jc w:val="right"/>
            </w:pPr>
            <w:r>
              <w:t>14864862,3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Дополнительные меры социальной поддержки по оплате проезда пенсионеров</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0310944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165242,4</w:t>
            </w:r>
          </w:p>
        </w:tc>
        <w:tc>
          <w:tcPr>
            <w:tcW w:w="1644" w:type="dxa"/>
            <w:vAlign w:val="bottom"/>
          </w:tcPr>
          <w:p w:rsidR="003A54AF" w:rsidRDefault="003A54AF">
            <w:pPr>
              <w:pStyle w:val="ConsPlusNormal"/>
              <w:jc w:val="right"/>
            </w:pPr>
            <w:r>
              <w:t>165242,4</w:t>
            </w:r>
          </w:p>
        </w:tc>
        <w:tc>
          <w:tcPr>
            <w:tcW w:w="1814" w:type="dxa"/>
            <w:vAlign w:val="bottom"/>
          </w:tcPr>
          <w:p w:rsidR="003A54AF" w:rsidRDefault="003A54AF">
            <w:pPr>
              <w:pStyle w:val="ConsPlusNormal"/>
              <w:jc w:val="right"/>
            </w:pPr>
            <w:r>
              <w:t>181766,4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0310944</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165242,4</w:t>
            </w:r>
          </w:p>
        </w:tc>
        <w:tc>
          <w:tcPr>
            <w:tcW w:w="1644" w:type="dxa"/>
            <w:vAlign w:val="bottom"/>
          </w:tcPr>
          <w:p w:rsidR="003A54AF" w:rsidRDefault="003A54AF">
            <w:pPr>
              <w:pStyle w:val="ConsPlusNormal"/>
              <w:jc w:val="right"/>
            </w:pPr>
            <w:r>
              <w:t>165242,4</w:t>
            </w:r>
          </w:p>
        </w:tc>
        <w:tc>
          <w:tcPr>
            <w:tcW w:w="1814" w:type="dxa"/>
            <w:vAlign w:val="bottom"/>
          </w:tcPr>
          <w:p w:rsidR="003A54AF" w:rsidRDefault="003A54AF">
            <w:pPr>
              <w:pStyle w:val="ConsPlusNormal"/>
              <w:jc w:val="right"/>
            </w:pPr>
            <w:r>
              <w:t>181766,4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Дополнительные меры социальной поддержки по оплате проезда тружеников тыла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0310945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1474,3</w:t>
            </w:r>
          </w:p>
        </w:tc>
        <w:tc>
          <w:tcPr>
            <w:tcW w:w="1644" w:type="dxa"/>
            <w:vAlign w:val="bottom"/>
          </w:tcPr>
          <w:p w:rsidR="003A54AF" w:rsidRDefault="003A54AF">
            <w:pPr>
              <w:pStyle w:val="ConsPlusNormal"/>
              <w:jc w:val="right"/>
            </w:pPr>
            <w:r>
              <w:t>1474,3</w:t>
            </w:r>
          </w:p>
        </w:tc>
        <w:tc>
          <w:tcPr>
            <w:tcW w:w="1814" w:type="dxa"/>
            <w:vAlign w:val="bottom"/>
          </w:tcPr>
          <w:p w:rsidR="003A54AF" w:rsidRDefault="003A54AF">
            <w:pPr>
              <w:pStyle w:val="ConsPlusNormal"/>
              <w:jc w:val="right"/>
            </w:pPr>
            <w:r>
              <w:t>1607,0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0310945</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1474,3</w:t>
            </w:r>
          </w:p>
        </w:tc>
        <w:tc>
          <w:tcPr>
            <w:tcW w:w="1644" w:type="dxa"/>
            <w:vAlign w:val="bottom"/>
          </w:tcPr>
          <w:p w:rsidR="003A54AF" w:rsidRDefault="003A54AF">
            <w:pPr>
              <w:pStyle w:val="ConsPlusNormal"/>
              <w:jc w:val="right"/>
            </w:pPr>
            <w:r>
              <w:t>1474,3</w:t>
            </w:r>
          </w:p>
        </w:tc>
        <w:tc>
          <w:tcPr>
            <w:tcW w:w="1814" w:type="dxa"/>
            <w:vAlign w:val="bottom"/>
          </w:tcPr>
          <w:p w:rsidR="003A54AF" w:rsidRDefault="003A54AF">
            <w:pPr>
              <w:pStyle w:val="ConsPlusNormal"/>
              <w:jc w:val="right"/>
            </w:pPr>
            <w:r>
              <w:t>1607,0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Дополнительные меры социальной поддержки по оплате проезда ветеранов труда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0310946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227535,0</w:t>
            </w:r>
          </w:p>
        </w:tc>
        <w:tc>
          <w:tcPr>
            <w:tcW w:w="1644" w:type="dxa"/>
            <w:vAlign w:val="bottom"/>
          </w:tcPr>
          <w:p w:rsidR="003A54AF" w:rsidRDefault="003A54AF">
            <w:pPr>
              <w:pStyle w:val="ConsPlusNormal"/>
              <w:jc w:val="right"/>
            </w:pPr>
            <w:r>
              <w:t>227535,0</w:t>
            </w:r>
          </w:p>
        </w:tc>
        <w:tc>
          <w:tcPr>
            <w:tcW w:w="1814" w:type="dxa"/>
            <w:vAlign w:val="bottom"/>
          </w:tcPr>
          <w:p w:rsidR="003A54AF" w:rsidRDefault="003A54AF">
            <w:pPr>
              <w:pStyle w:val="ConsPlusNormal"/>
              <w:jc w:val="right"/>
            </w:pPr>
            <w:r>
              <w:t>250288,6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0310946</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227535,0</w:t>
            </w:r>
          </w:p>
        </w:tc>
        <w:tc>
          <w:tcPr>
            <w:tcW w:w="1644" w:type="dxa"/>
            <w:vAlign w:val="bottom"/>
          </w:tcPr>
          <w:p w:rsidR="003A54AF" w:rsidRDefault="003A54AF">
            <w:pPr>
              <w:pStyle w:val="ConsPlusNormal"/>
              <w:jc w:val="right"/>
            </w:pPr>
            <w:r>
              <w:t>227535,0</w:t>
            </w:r>
          </w:p>
        </w:tc>
        <w:tc>
          <w:tcPr>
            <w:tcW w:w="1814" w:type="dxa"/>
            <w:vAlign w:val="bottom"/>
          </w:tcPr>
          <w:p w:rsidR="003A54AF" w:rsidRDefault="003A54AF">
            <w:pPr>
              <w:pStyle w:val="ConsPlusNormal"/>
              <w:jc w:val="right"/>
            </w:pPr>
            <w:r>
              <w:t>250288,6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0310947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9232,4</w:t>
            </w:r>
          </w:p>
        </w:tc>
        <w:tc>
          <w:tcPr>
            <w:tcW w:w="1644" w:type="dxa"/>
            <w:vAlign w:val="bottom"/>
          </w:tcPr>
          <w:p w:rsidR="003A54AF" w:rsidRDefault="003A54AF">
            <w:pPr>
              <w:pStyle w:val="ConsPlusNormal"/>
              <w:jc w:val="right"/>
            </w:pPr>
            <w:r>
              <w:t>9232,4</w:t>
            </w:r>
          </w:p>
        </w:tc>
        <w:tc>
          <w:tcPr>
            <w:tcW w:w="1814" w:type="dxa"/>
            <w:vAlign w:val="bottom"/>
          </w:tcPr>
          <w:p w:rsidR="003A54AF" w:rsidRDefault="003A54AF">
            <w:pPr>
              <w:pStyle w:val="ConsPlusNormal"/>
              <w:jc w:val="right"/>
            </w:pPr>
            <w:r>
              <w:t>10155,6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0310947</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9232,4</w:t>
            </w:r>
          </w:p>
        </w:tc>
        <w:tc>
          <w:tcPr>
            <w:tcW w:w="1644" w:type="dxa"/>
            <w:vAlign w:val="bottom"/>
          </w:tcPr>
          <w:p w:rsidR="003A54AF" w:rsidRDefault="003A54AF">
            <w:pPr>
              <w:pStyle w:val="ConsPlusNormal"/>
              <w:jc w:val="right"/>
            </w:pPr>
            <w:r>
              <w:t>9232,4</w:t>
            </w:r>
          </w:p>
        </w:tc>
        <w:tc>
          <w:tcPr>
            <w:tcW w:w="1814" w:type="dxa"/>
            <w:vAlign w:val="bottom"/>
          </w:tcPr>
          <w:p w:rsidR="003A54AF" w:rsidRDefault="003A54AF">
            <w:pPr>
              <w:pStyle w:val="ConsPlusNormal"/>
              <w:jc w:val="right"/>
            </w:pPr>
            <w:r>
              <w:t>10155,6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Дополнительные меры социальной поддержки по оплате проезда учащихся общеобразовательных учебных заведений из многодетных семей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0310948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2722,2</w:t>
            </w:r>
          </w:p>
        </w:tc>
        <w:tc>
          <w:tcPr>
            <w:tcW w:w="1644" w:type="dxa"/>
            <w:vAlign w:val="bottom"/>
          </w:tcPr>
          <w:p w:rsidR="003A54AF" w:rsidRDefault="003A54AF">
            <w:pPr>
              <w:pStyle w:val="ConsPlusNormal"/>
              <w:jc w:val="right"/>
            </w:pPr>
            <w:r>
              <w:t>2722,2</w:t>
            </w:r>
          </w:p>
        </w:tc>
        <w:tc>
          <w:tcPr>
            <w:tcW w:w="1814" w:type="dxa"/>
            <w:vAlign w:val="bottom"/>
          </w:tcPr>
          <w:p w:rsidR="003A54AF" w:rsidRDefault="003A54AF">
            <w:pPr>
              <w:pStyle w:val="ConsPlusNormal"/>
              <w:jc w:val="right"/>
            </w:pPr>
            <w:r>
              <w:t>2967,1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0310948</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2722,2</w:t>
            </w:r>
          </w:p>
        </w:tc>
        <w:tc>
          <w:tcPr>
            <w:tcW w:w="1644" w:type="dxa"/>
            <w:vAlign w:val="bottom"/>
          </w:tcPr>
          <w:p w:rsidR="003A54AF" w:rsidRDefault="003A54AF">
            <w:pPr>
              <w:pStyle w:val="ConsPlusNormal"/>
              <w:jc w:val="right"/>
            </w:pPr>
            <w:r>
              <w:t>2722,2</w:t>
            </w:r>
          </w:p>
        </w:tc>
        <w:tc>
          <w:tcPr>
            <w:tcW w:w="1814" w:type="dxa"/>
            <w:vAlign w:val="bottom"/>
          </w:tcPr>
          <w:p w:rsidR="003A54AF" w:rsidRDefault="003A54AF">
            <w:pPr>
              <w:pStyle w:val="ConsPlusNormal"/>
              <w:jc w:val="right"/>
            </w:pPr>
            <w:r>
              <w:t>2967,1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Дополнительные меры социальной поддержки по оплате проезда федеральных льготников</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0310950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168100,3</w:t>
            </w:r>
          </w:p>
        </w:tc>
        <w:tc>
          <w:tcPr>
            <w:tcW w:w="1644" w:type="dxa"/>
            <w:vAlign w:val="bottom"/>
          </w:tcPr>
          <w:p w:rsidR="003A54AF" w:rsidRDefault="003A54AF">
            <w:pPr>
              <w:pStyle w:val="ConsPlusNormal"/>
              <w:jc w:val="right"/>
            </w:pPr>
            <w:r>
              <w:t>168100,3</w:t>
            </w:r>
          </w:p>
        </w:tc>
        <w:tc>
          <w:tcPr>
            <w:tcW w:w="1814" w:type="dxa"/>
            <w:vAlign w:val="bottom"/>
          </w:tcPr>
          <w:p w:rsidR="003A54AF" w:rsidRDefault="003A54AF">
            <w:pPr>
              <w:pStyle w:val="ConsPlusNormal"/>
              <w:jc w:val="right"/>
            </w:pPr>
            <w:r>
              <w:t>184435,1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0310950</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168100,3</w:t>
            </w:r>
          </w:p>
        </w:tc>
        <w:tc>
          <w:tcPr>
            <w:tcW w:w="1644" w:type="dxa"/>
            <w:vAlign w:val="bottom"/>
          </w:tcPr>
          <w:p w:rsidR="003A54AF" w:rsidRDefault="003A54AF">
            <w:pPr>
              <w:pStyle w:val="ConsPlusNormal"/>
              <w:jc w:val="right"/>
            </w:pPr>
            <w:r>
              <w:t>168100,3</w:t>
            </w:r>
          </w:p>
        </w:tc>
        <w:tc>
          <w:tcPr>
            <w:tcW w:w="1814" w:type="dxa"/>
            <w:vAlign w:val="bottom"/>
          </w:tcPr>
          <w:p w:rsidR="003A54AF" w:rsidRDefault="003A54AF">
            <w:pPr>
              <w:pStyle w:val="ConsPlusNormal"/>
              <w:jc w:val="right"/>
            </w:pPr>
            <w:r>
              <w:t>184435,1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0311083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305,3</w:t>
            </w:r>
          </w:p>
        </w:tc>
        <w:tc>
          <w:tcPr>
            <w:tcW w:w="1644" w:type="dxa"/>
            <w:vAlign w:val="bottom"/>
          </w:tcPr>
          <w:p w:rsidR="003A54AF" w:rsidRDefault="003A54AF">
            <w:pPr>
              <w:pStyle w:val="ConsPlusNormal"/>
              <w:jc w:val="right"/>
            </w:pPr>
            <w:r>
              <w:t>305,3</w:t>
            </w:r>
          </w:p>
        </w:tc>
        <w:tc>
          <w:tcPr>
            <w:tcW w:w="1814" w:type="dxa"/>
            <w:vAlign w:val="bottom"/>
          </w:tcPr>
          <w:p w:rsidR="003A54AF" w:rsidRDefault="003A54AF">
            <w:pPr>
              <w:pStyle w:val="ConsPlusNormal"/>
              <w:jc w:val="right"/>
            </w:pPr>
            <w:r>
              <w:t>305,3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0311083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5,3</w:t>
            </w:r>
          </w:p>
        </w:tc>
        <w:tc>
          <w:tcPr>
            <w:tcW w:w="1644" w:type="dxa"/>
            <w:vAlign w:val="bottom"/>
          </w:tcPr>
          <w:p w:rsidR="003A54AF" w:rsidRDefault="003A54AF">
            <w:pPr>
              <w:pStyle w:val="ConsPlusNormal"/>
              <w:jc w:val="right"/>
            </w:pPr>
            <w:r>
              <w:t>5,3</w:t>
            </w:r>
          </w:p>
        </w:tc>
        <w:tc>
          <w:tcPr>
            <w:tcW w:w="1814" w:type="dxa"/>
            <w:vAlign w:val="bottom"/>
          </w:tcPr>
          <w:p w:rsidR="003A54AF" w:rsidRDefault="003A54AF">
            <w:pPr>
              <w:pStyle w:val="ConsPlusNormal"/>
              <w:jc w:val="right"/>
            </w:pPr>
            <w:r>
              <w:t>5,3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0311083</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300,0</w:t>
            </w:r>
          </w:p>
        </w:tc>
        <w:tc>
          <w:tcPr>
            <w:tcW w:w="1644" w:type="dxa"/>
            <w:vAlign w:val="bottom"/>
          </w:tcPr>
          <w:p w:rsidR="003A54AF" w:rsidRDefault="003A54AF">
            <w:pPr>
              <w:pStyle w:val="ConsPlusNormal"/>
              <w:jc w:val="right"/>
            </w:pPr>
            <w:r>
              <w:t>300,0</w:t>
            </w:r>
          </w:p>
        </w:tc>
        <w:tc>
          <w:tcPr>
            <w:tcW w:w="1814" w:type="dxa"/>
            <w:vAlign w:val="bottom"/>
          </w:tcPr>
          <w:p w:rsidR="003A54AF" w:rsidRDefault="003A54AF">
            <w:pPr>
              <w:pStyle w:val="ConsPlusNormal"/>
              <w:jc w:val="right"/>
            </w:pPr>
            <w:r>
              <w:t>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связанные с изготовлением специальных проездных документов</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0311165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12536,5</w:t>
            </w:r>
          </w:p>
        </w:tc>
        <w:tc>
          <w:tcPr>
            <w:tcW w:w="1644" w:type="dxa"/>
            <w:vAlign w:val="bottom"/>
          </w:tcPr>
          <w:p w:rsidR="003A54AF" w:rsidRDefault="003A54AF">
            <w:pPr>
              <w:pStyle w:val="ConsPlusNormal"/>
              <w:jc w:val="right"/>
            </w:pPr>
            <w:r>
              <w:t>12536,5</w:t>
            </w:r>
          </w:p>
        </w:tc>
        <w:tc>
          <w:tcPr>
            <w:tcW w:w="1814" w:type="dxa"/>
            <w:vAlign w:val="bottom"/>
          </w:tcPr>
          <w:p w:rsidR="003A54AF" w:rsidRDefault="003A54AF">
            <w:pPr>
              <w:pStyle w:val="ConsPlusNormal"/>
              <w:jc w:val="right"/>
            </w:pPr>
            <w:r>
              <w:t>12536,5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0311165</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12536,5</w:t>
            </w:r>
          </w:p>
        </w:tc>
        <w:tc>
          <w:tcPr>
            <w:tcW w:w="1644" w:type="dxa"/>
            <w:vAlign w:val="bottom"/>
          </w:tcPr>
          <w:p w:rsidR="003A54AF" w:rsidRDefault="003A54AF">
            <w:pPr>
              <w:pStyle w:val="ConsPlusNormal"/>
              <w:jc w:val="right"/>
            </w:pPr>
            <w:r>
              <w:t>12536,5</w:t>
            </w:r>
          </w:p>
        </w:tc>
        <w:tc>
          <w:tcPr>
            <w:tcW w:w="1814" w:type="dxa"/>
            <w:vAlign w:val="bottom"/>
          </w:tcPr>
          <w:p w:rsidR="003A54AF" w:rsidRDefault="003A54AF">
            <w:pPr>
              <w:pStyle w:val="ConsPlusNormal"/>
              <w:jc w:val="right"/>
            </w:pPr>
            <w:r>
              <w:t>12536,5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Выплаты инвалидам по зрению в целях компенсации расходов на проезд на междугородном транспорте к месту реабилитации в реабилитационные учреждения Всероссийского общества слепых (проезд туда и обратно) и лицам, сопровождающим инвалидов по зрению 1 группы, при их сопровождении к месту реабилитации (проезд туда и обратно) и от места реабилитации (проезд туда и обратно)</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137,8</w:t>
            </w:r>
          </w:p>
        </w:tc>
        <w:tc>
          <w:tcPr>
            <w:tcW w:w="1644" w:type="dxa"/>
            <w:vAlign w:val="bottom"/>
          </w:tcPr>
          <w:p w:rsidR="003A54AF" w:rsidRDefault="003A54AF">
            <w:pPr>
              <w:pStyle w:val="ConsPlusNormal"/>
              <w:jc w:val="right"/>
            </w:pPr>
            <w:r>
              <w:t>137,8</w:t>
            </w:r>
          </w:p>
        </w:tc>
        <w:tc>
          <w:tcPr>
            <w:tcW w:w="1814" w:type="dxa"/>
            <w:vAlign w:val="bottom"/>
          </w:tcPr>
          <w:p w:rsidR="003A54AF" w:rsidRDefault="003A54AF">
            <w:pPr>
              <w:pStyle w:val="ConsPlusNormal"/>
              <w:jc w:val="right"/>
            </w:pPr>
            <w:r>
              <w:t>137,8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0314100</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137,8</w:t>
            </w:r>
          </w:p>
        </w:tc>
        <w:tc>
          <w:tcPr>
            <w:tcW w:w="1644" w:type="dxa"/>
            <w:vAlign w:val="bottom"/>
          </w:tcPr>
          <w:p w:rsidR="003A54AF" w:rsidRDefault="003A54AF">
            <w:pPr>
              <w:pStyle w:val="ConsPlusNormal"/>
              <w:jc w:val="right"/>
            </w:pPr>
            <w:r>
              <w:t>137,8</w:t>
            </w:r>
          </w:p>
        </w:tc>
        <w:tc>
          <w:tcPr>
            <w:tcW w:w="1814" w:type="dxa"/>
            <w:vAlign w:val="bottom"/>
          </w:tcPr>
          <w:p w:rsidR="003A54AF" w:rsidRDefault="003A54AF">
            <w:pPr>
              <w:pStyle w:val="ConsPlusNormal"/>
              <w:jc w:val="right"/>
            </w:pPr>
            <w:r>
              <w:t>137,8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расходов на оплату жилого помещения и коммунальных услуг</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2181,6</w:t>
            </w:r>
          </w:p>
        </w:tc>
        <w:tc>
          <w:tcPr>
            <w:tcW w:w="1644" w:type="dxa"/>
            <w:vAlign w:val="bottom"/>
          </w:tcPr>
          <w:p w:rsidR="003A54AF" w:rsidRDefault="003A54AF">
            <w:pPr>
              <w:pStyle w:val="ConsPlusNormal"/>
              <w:jc w:val="right"/>
            </w:pPr>
            <w:r>
              <w:t>2181,6</w:t>
            </w:r>
          </w:p>
        </w:tc>
        <w:tc>
          <w:tcPr>
            <w:tcW w:w="1814" w:type="dxa"/>
            <w:vAlign w:val="bottom"/>
          </w:tcPr>
          <w:p w:rsidR="003A54AF" w:rsidRDefault="003A54AF">
            <w:pPr>
              <w:pStyle w:val="ConsPlusNormal"/>
              <w:jc w:val="right"/>
            </w:pPr>
            <w:r>
              <w:t>2493,3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37,9</w:t>
            </w:r>
          </w:p>
        </w:tc>
        <w:tc>
          <w:tcPr>
            <w:tcW w:w="1644" w:type="dxa"/>
            <w:vAlign w:val="bottom"/>
          </w:tcPr>
          <w:p w:rsidR="003A54AF" w:rsidRDefault="003A54AF">
            <w:pPr>
              <w:pStyle w:val="ConsPlusNormal"/>
              <w:jc w:val="right"/>
            </w:pPr>
            <w:r>
              <w:t>37,9</w:t>
            </w:r>
          </w:p>
        </w:tc>
        <w:tc>
          <w:tcPr>
            <w:tcW w:w="1814" w:type="dxa"/>
            <w:vAlign w:val="bottom"/>
          </w:tcPr>
          <w:p w:rsidR="003A54AF" w:rsidRDefault="003A54AF">
            <w:pPr>
              <w:pStyle w:val="ConsPlusNormal"/>
              <w:jc w:val="right"/>
            </w:pPr>
            <w:r>
              <w:t>43,3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0314101</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2143,7</w:t>
            </w:r>
          </w:p>
        </w:tc>
        <w:tc>
          <w:tcPr>
            <w:tcW w:w="1644" w:type="dxa"/>
            <w:vAlign w:val="bottom"/>
          </w:tcPr>
          <w:p w:rsidR="003A54AF" w:rsidRDefault="003A54AF">
            <w:pPr>
              <w:pStyle w:val="ConsPlusNormal"/>
              <w:jc w:val="right"/>
            </w:pPr>
            <w:r>
              <w:t>2143,7</w:t>
            </w:r>
          </w:p>
        </w:tc>
        <w:tc>
          <w:tcPr>
            <w:tcW w:w="1814" w:type="dxa"/>
            <w:vAlign w:val="bottom"/>
          </w:tcPr>
          <w:p w:rsidR="003A54AF" w:rsidRDefault="003A54AF">
            <w:pPr>
              <w:pStyle w:val="ConsPlusNormal"/>
              <w:jc w:val="right"/>
            </w:pPr>
            <w:r>
              <w:t>2450,0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оплату жилого помещения и коммунальных услуг</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1377979,7</w:t>
            </w:r>
          </w:p>
        </w:tc>
        <w:tc>
          <w:tcPr>
            <w:tcW w:w="1644" w:type="dxa"/>
            <w:vAlign w:val="bottom"/>
          </w:tcPr>
          <w:p w:rsidR="003A54AF" w:rsidRDefault="003A54AF">
            <w:pPr>
              <w:pStyle w:val="ConsPlusNormal"/>
              <w:jc w:val="right"/>
            </w:pPr>
            <w:r>
              <w:t>1377979,7</w:t>
            </w:r>
          </w:p>
        </w:tc>
        <w:tc>
          <w:tcPr>
            <w:tcW w:w="1814" w:type="dxa"/>
            <w:vAlign w:val="bottom"/>
          </w:tcPr>
          <w:p w:rsidR="003A54AF" w:rsidRDefault="003A54AF">
            <w:pPr>
              <w:pStyle w:val="ConsPlusNormal"/>
              <w:jc w:val="right"/>
            </w:pPr>
            <w:r>
              <w:t>1584676,7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0314102</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23966,0</w:t>
            </w:r>
          </w:p>
        </w:tc>
        <w:tc>
          <w:tcPr>
            <w:tcW w:w="1644" w:type="dxa"/>
            <w:vAlign w:val="bottom"/>
          </w:tcPr>
          <w:p w:rsidR="003A54AF" w:rsidRDefault="003A54AF">
            <w:pPr>
              <w:pStyle w:val="ConsPlusNormal"/>
              <w:jc w:val="right"/>
            </w:pPr>
            <w:r>
              <w:t>23966,0</w:t>
            </w:r>
          </w:p>
        </w:tc>
        <w:tc>
          <w:tcPr>
            <w:tcW w:w="1814" w:type="dxa"/>
            <w:vAlign w:val="bottom"/>
          </w:tcPr>
          <w:p w:rsidR="003A54AF" w:rsidRDefault="003A54AF">
            <w:pPr>
              <w:pStyle w:val="ConsPlusNormal"/>
              <w:jc w:val="right"/>
            </w:pPr>
            <w:r>
              <w:t>27560,9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0314102</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1354013,7</w:t>
            </w:r>
          </w:p>
        </w:tc>
        <w:tc>
          <w:tcPr>
            <w:tcW w:w="1644" w:type="dxa"/>
            <w:vAlign w:val="bottom"/>
          </w:tcPr>
          <w:p w:rsidR="003A54AF" w:rsidRDefault="003A54AF">
            <w:pPr>
              <w:pStyle w:val="ConsPlusNormal"/>
              <w:jc w:val="right"/>
            </w:pPr>
            <w:r>
              <w:t>1354013,7</w:t>
            </w:r>
          </w:p>
        </w:tc>
        <w:tc>
          <w:tcPr>
            <w:tcW w:w="1814" w:type="dxa"/>
            <w:vAlign w:val="bottom"/>
          </w:tcPr>
          <w:p w:rsidR="003A54AF" w:rsidRDefault="003A54AF">
            <w:pPr>
              <w:pStyle w:val="ConsPlusNormal"/>
              <w:jc w:val="right"/>
            </w:pPr>
            <w:r>
              <w:t>1557115,8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расходов, связанных с эксплуатацией транспортных средств, отдельным категориям граждан</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2214,1</w:t>
            </w:r>
          </w:p>
        </w:tc>
        <w:tc>
          <w:tcPr>
            <w:tcW w:w="1644" w:type="dxa"/>
            <w:vAlign w:val="bottom"/>
          </w:tcPr>
          <w:p w:rsidR="003A54AF" w:rsidRDefault="003A54AF">
            <w:pPr>
              <w:pStyle w:val="ConsPlusNormal"/>
              <w:jc w:val="right"/>
            </w:pPr>
            <w:r>
              <w:t>2214,1</w:t>
            </w:r>
          </w:p>
        </w:tc>
        <w:tc>
          <w:tcPr>
            <w:tcW w:w="1814" w:type="dxa"/>
            <w:vAlign w:val="bottom"/>
          </w:tcPr>
          <w:p w:rsidR="003A54AF" w:rsidRDefault="003A54AF">
            <w:pPr>
              <w:pStyle w:val="ConsPlusNormal"/>
              <w:jc w:val="right"/>
            </w:pPr>
            <w:r>
              <w:t>2312,5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0314104</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45,0</w:t>
            </w:r>
          </w:p>
        </w:tc>
        <w:tc>
          <w:tcPr>
            <w:tcW w:w="1644" w:type="dxa"/>
            <w:vAlign w:val="bottom"/>
          </w:tcPr>
          <w:p w:rsidR="003A54AF" w:rsidRDefault="003A54AF">
            <w:pPr>
              <w:pStyle w:val="ConsPlusNormal"/>
              <w:jc w:val="right"/>
            </w:pPr>
            <w:r>
              <w:t>45,0</w:t>
            </w:r>
          </w:p>
        </w:tc>
        <w:tc>
          <w:tcPr>
            <w:tcW w:w="1814" w:type="dxa"/>
            <w:vAlign w:val="bottom"/>
          </w:tcPr>
          <w:p w:rsidR="003A54AF" w:rsidRDefault="003A54AF">
            <w:pPr>
              <w:pStyle w:val="ConsPlusNormal"/>
              <w:jc w:val="right"/>
            </w:pPr>
            <w:r>
              <w:t>47,0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0314104</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2169,1</w:t>
            </w:r>
          </w:p>
        </w:tc>
        <w:tc>
          <w:tcPr>
            <w:tcW w:w="1644" w:type="dxa"/>
            <w:vAlign w:val="bottom"/>
          </w:tcPr>
          <w:p w:rsidR="003A54AF" w:rsidRDefault="003A54AF">
            <w:pPr>
              <w:pStyle w:val="ConsPlusNormal"/>
              <w:jc w:val="right"/>
            </w:pPr>
            <w:r>
              <w:t>2169,1</w:t>
            </w:r>
          </w:p>
        </w:tc>
        <w:tc>
          <w:tcPr>
            <w:tcW w:w="1814" w:type="dxa"/>
            <w:vAlign w:val="bottom"/>
          </w:tcPr>
          <w:p w:rsidR="003A54AF" w:rsidRDefault="003A54AF">
            <w:pPr>
              <w:pStyle w:val="ConsPlusNormal"/>
              <w:jc w:val="right"/>
            </w:pPr>
            <w:r>
              <w:t>2265,5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Пособие на оплату проезда в лечебные учреждения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26646,7</w:t>
            </w:r>
          </w:p>
        </w:tc>
        <w:tc>
          <w:tcPr>
            <w:tcW w:w="1644" w:type="dxa"/>
            <w:vAlign w:val="bottom"/>
          </w:tcPr>
          <w:p w:rsidR="003A54AF" w:rsidRDefault="003A54AF">
            <w:pPr>
              <w:pStyle w:val="ConsPlusNormal"/>
              <w:jc w:val="right"/>
            </w:pPr>
            <w:r>
              <w:t>26646,7</w:t>
            </w:r>
          </w:p>
        </w:tc>
        <w:tc>
          <w:tcPr>
            <w:tcW w:w="1814" w:type="dxa"/>
            <w:vAlign w:val="bottom"/>
          </w:tcPr>
          <w:p w:rsidR="003A54AF" w:rsidRDefault="003A54AF">
            <w:pPr>
              <w:pStyle w:val="ConsPlusNormal"/>
              <w:jc w:val="right"/>
            </w:pPr>
            <w:r>
              <w:t>30612,2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0314105</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440,0</w:t>
            </w:r>
          </w:p>
        </w:tc>
        <w:tc>
          <w:tcPr>
            <w:tcW w:w="1644" w:type="dxa"/>
            <w:vAlign w:val="bottom"/>
          </w:tcPr>
          <w:p w:rsidR="003A54AF" w:rsidRDefault="003A54AF">
            <w:pPr>
              <w:pStyle w:val="ConsPlusNormal"/>
              <w:jc w:val="right"/>
            </w:pPr>
            <w:r>
              <w:t>440,0</w:t>
            </w:r>
          </w:p>
        </w:tc>
        <w:tc>
          <w:tcPr>
            <w:tcW w:w="1814" w:type="dxa"/>
            <w:vAlign w:val="bottom"/>
          </w:tcPr>
          <w:p w:rsidR="003A54AF" w:rsidRDefault="003A54AF">
            <w:pPr>
              <w:pStyle w:val="ConsPlusNormal"/>
              <w:jc w:val="right"/>
            </w:pPr>
            <w:r>
              <w:t>462,0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0314105</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26206,7</w:t>
            </w:r>
          </w:p>
        </w:tc>
        <w:tc>
          <w:tcPr>
            <w:tcW w:w="1644" w:type="dxa"/>
            <w:vAlign w:val="bottom"/>
          </w:tcPr>
          <w:p w:rsidR="003A54AF" w:rsidRDefault="003A54AF">
            <w:pPr>
              <w:pStyle w:val="ConsPlusNormal"/>
              <w:jc w:val="right"/>
            </w:pPr>
            <w:r>
              <w:t>26206,7</w:t>
            </w:r>
          </w:p>
        </w:tc>
        <w:tc>
          <w:tcPr>
            <w:tcW w:w="1814" w:type="dxa"/>
            <w:vAlign w:val="bottom"/>
          </w:tcPr>
          <w:p w:rsidR="003A54AF" w:rsidRDefault="003A54AF">
            <w:pPr>
              <w:pStyle w:val="ConsPlusNormal"/>
              <w:jc w:val="right"/>
            </w:pPr>
            <w:r>
              <w:t>30150,2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Ежемесячное пособие вдовам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7935,7</w:t>
            </w:r>
          </w:p>
        </w:tc>
        <w:tc>
          <w:tcPr>
            <w:tcW w:w="1644" w:type="dxa"/>
            <w:vAlign w:val="bottom"/>
          </w:tcPr>
          <w:p w:rsidR="003A54AF" w:rsidRDefault="003A54AF">
            <w:pPr>
              <w:pStyle w:val="ConsPlusNormal"/>
              <w:jc w:val="right"/>
            </w:pPr>
            <w:r>
              <w:t>7935,7</w:t>
            </w:r>
          </w:p>
        </w:tc>
        <w:tc>
          <w:tcPr>
            <w:tcW w:w="1814" w:type="dxa"/>
            <w:vAlign w:val="bottom"/>
          </w:tcPr>
          <w:p w:rsidR="003A54AF" w:rsidRDefault="003A54AF">
            <w:pPr>
              <w:pStyle w:val="ConsPlusNormal"/>
              <w:jc w:val="right"/>
            </w:pPr>
            <w:r>
              <w:t>8372,2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0314106</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130,0</w:t>
            </w:r>
          </w:p>
        </w:tc>
        <w:tc>
          <w:tcPr>
            <w:tcW w:w="1644" w:type="dxa"/>
            <w:vAlign w:val="bottom"/>
          </w:tcPr>
          <w:p w:rsidR="003A54AF" w:rsidRDefault="003A54AF">
            <w:pPr>
              <w:pStyle w:val="ConsPlusNormal"/>
              <w:jc w:val="right"/>
            </w:pPr>
            <w:r>
              <w:t>130,0</w:t>
            </w:r>
          </w:p>
        </w:tc>
        <w:tc>
          <w:tcPr>
            <w:tcW w:w="1814" w:type="dxa"/>
            <w:vAlign w:val="bottom"/>
          </w:tcPr>
          <w:p w:rsidR="003A54AF" w:rsidRDefault="003A54AF">
            <w:pPr>
              <w:pStyle w:val="ConsPlusNormal"/>
              <w:jc w:val="right"/>
            </w:pPr>
            <w:r>
              <w:t>135,0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0314106</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7805,7</w:t>
            </w:r>
          </w:p>
        </w:tc>
        <w:tc>
          <w:tcPr>
            <w:tcW w:w="1644" w:type="dxa"/>
            <w:vAlign w:val="bottom"/>
          </w:tcPr>
          <w:p w:rsidR="003A54AF" w:rsidRDefault="003A54AF">
            <w:pPr>
              <w:pStyle w:val="ConsPlusNormal"/>
              <w:jc w:val="right"/>
            </w:pPr>
            <w:r>
              <w:t>7805,7</w:t>
            </w:r>
          </w:p>
        </w:tc>
        <w:tc>
          <w:tcPr>
            <w:tcW w:w="1814" w:type="dxa"/>
            <w:vAlign w:val="bottom"/>
          </w:tcPr>
          <w:p w:rsidR="003A54AF" w:rsidRDefault="003A54AF">
            <w:pPr>
              <w:pStyle w:val="ConsPlusNormal"/>
              <w:jc w:val="right"/>
            </w:pPr>
            <w:r>
              <w:t>8237,2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3063,9</w:t>
            </w:r>
          </w:p>
        </w:tc>
        <w:tc>
          <w:tcPr>
            <w:tcW w:w="1644" w:type="dxa"/>
            <w:vAlign w:val="bottom"/>
          </w:tcPr>
          <w:p w:rsidR="003A54AF" w:rsidRDefault="003A54AF">
            <w:pPr>
              <w:pStyle w:val="ConsPlusNormal"/>
              <w:jc w:val="right"/>
            </w:pPr>
            <w:r>
              <w:t>3063,9</w:t>
            </w:r>
          </w:p>
        </w:tc>
        <w:tc>
          <w:tcPr>
            <w:tcW w:w="1814" w:type="dxa"/>
            <w:vAlign w:val="bottom"/>
          </w:tcPr>
          <w:p w:rsidR="003A54AF" w:rsidRDefault="003A54AF">
            <w:pPr>
              <w:pStyle w:val="ConsPlusNormal"/>
              <w:jc w:val="right"/>
            </w:pPr>
            <w:r>
              <w:t>3202,5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0314107</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60,4</w:t>
            </w:r>
          </w:p>
        </w:tc>
        <w:tc>
          <w:tcPr>
            <w:tcW w:w="1644" w:type="dxa"/>
            <w:vAlign w:val="bottom"/>
          </w:tcPr>
          <w:p w:rsidR="003A54AF" w:rsidRDefault="003A54AF">
            <w:pPr>
              <w:pStyle w:val="ConsPlusNormal"/>
              <w:jc w:val="right"/>
            </w:pPr>
            <w:r>
              <w:t>60,4</w:t>
            </w:r>
          </w:p>
        </w:tc>
        <w:tc>
          <w:tcPr>
            <w:tcW w:w="1814" w:type="dxa"/>
            <w:vAlign w:val="bottom"/>
          </w:tcPr>
          <w:p w:rsidR="003A54AF" w:rsidRDefault="003A54AF">
            <w:pPr>
              <w:pStyle w:val="ConsPlusNormal"/>
              <w:jc w:val="right"/>
            </w:pPr>
            <w:r>
              <w:t>75,1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0314107</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3003,5</w:t>
            </w:r>
          </w:p>
        </w:tc>
        <w:tc>
          <w:tcPr>
            <w:tcW w:w="1644" w:type="dxa"/>
            <w:vAlign w:val="bottom"/>
          </w:tcPr>
          <w:p w:rsidR="003A54AF" w:rsidRDefault="003A54AF">
            <w:pPr>
              <w:pStyle w:val="ConsPlusNormal"/>
              <w:jc w:val="right"/>
            </w:pPr>
            <w:r>
              <w:t>3003,5</w:t>
            </w:r>
          </w:p>
        </w:tc>
        <w:tc>
          <w:tcPr>
            <w:tcW w:w="1814" w:type="dxa"/>
            <w:vAlign w:val="bottom"/>
          </w:tcPr>
          <w:p w:rsidR="003A54AF" w:rsidRDefault="003A54AF">
            <w:pPr>
              <w:pStyle w:val="ConsPlusNormal"/>
              <w:jc w:val="right"/>
            </w:pPr>
            <w:r>
              <w:t>3127,4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пособие на погребение</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36686,6</w:t>
            </w:r>
          </w:p>
        </w:tc>
        <w:tc>
          <w:tcPr>
            <w:tcW w:w="1644" w:type="dxa"/>
            <w:vAlign w:val="bottom"/>
          </w:tcPr>
          <w:p w:rsidR="003A54AF" w:rsidRDefault="003A54AF">
            <w:pPr>
              <w:pStyle w:val="ConsPlusNormal"/>
              <w:jc w:val="right"/>
            </w:pPr>
            <w:r>
              <w:t>36686,6</w:t>
            </w:r>
          </w:p>
        </w:tc>
        <w:tc>
          <w:tcPr>
            <w:tcW w:w="1814" w:type="dxa"/>
            <w:vAlign w:val="bottom"/>
          </w:tcPr>
          <w:p w:rsidR="003A54AF" w:rsidRDefault="003A54AF">
            <w:pPr>
              <w:pStyle w:val="ConsPlusNormal"/>
              <w:jc w:val="right"/>
            </w:pPr>
            <w:r>
              <w:t>39000,0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637,6</w:t>
            </w:r>
          </w:p>
        </w:tc>
        <w:tc>
          <w:tcPr>
            <w:tcW w:w="1644" w:type="dxa"/>
            <w:vAlign w:val="bottom"/>
          </w:tcPr>
          <w:p w:rsidR="003A54AF" w:rsidRDefault="003A54AF">
            <w:pPr>
              <w:pStyle w:val="ConsPlusNormal"/>
              <w:jc w:val="right"/>
            </w:pPr>
            <w:r>
              <w:t>637,6</w:t>
            </w:r>
          </w:p>
        </w:tc>
        <w:tc>
          <w:tcPr>
            <w:tcW w:w="1814" w:type="dxa"/>
            <w:vAlign w:val="bottom"/>
          </w:tcPr>
          <w:p w:rsidR="003A54AF" w:rsidRDefault="003A54AF">
            <w:pPr>
              <w:pStyle w:val="ConsPlusNormal"/>
              <w:jc w:val="right"/>
            </w:pPr>
            <w:r>
              <w:t>678,3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0314109</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36049,0</w:t>
            </w:r>
          </w:p>
        </w:tc>
        <w:tc>
          <w:tcPr>
            <w:tcW w:w="1644" w:type="dxa"/>
            <w:vAlign w:val="bottom"/>
          </w:tcPr>
          <w:p w:rsidR="003A54AF" w:rsidRDefault="003A54AF">
            <w:pPr>
              <w:pStyle w:val="ConsPlusNormal"/>
              <w:jc w:val="right"/>
            </w:pPr>
            <w:r>
              <w:t>36049,0</w:t>
            </w:r>
          </w:p>
        </w:tc>
        <w:tc>
          <w:tcPr>
            <w:tcW w:w="1814" w:type="dxa"/>
            <w:vAlign w:val="bottom"/>
          </w:tcPr>
          <w:p w:rsidR="003A54AF" w:rsidRDefault="003A54AF">
            <w:pPr>
              <w:pStyle w:val="ConsPlusNormal"/>
              <w:jc w:val="right"/>
            </w:pPr>
            <w:r>
              <w:t>38321,7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Единовременная материальная помощь на погребение малоимущих</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0314110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5335,9</w:t>
            </w:r>
          </w:p>
        </w:tc>
        <w:tc>
          <w:tcPr>
            <w:tcW w:w="1644" w:type="dxa"/>
            <w:vAlign w:val="bottom"/>
          </w:tcPr>
          <w:p w:rsidR="003A54AF" w:rsidRDefault="003A54AF">
            <w:pPr>
              <w:pStyle w:val="ConsPlusNormal"/>
              <w:jc w:val="right"/>
            </w:pPr>
            <w:r>
              <w:t>5335,9</w:t>
            </w:r>
          </w:p>
        </w:tc>
        <w:tc>
          <w:tcPr>
            <w:tcW w:w="1814" w:type="dxa"/>
            <w:vAlign w:val="bottom"/>
          </w:tcPr>
          <w:p w:rsidR="003A54AF" w:rsidRDefault="003A54AF">
            <w:pPr>
              <w:pStyle w:val="ConsPlusNormal"/>
              <w:jc w:val="right"/>
            </w:pPr>
            <w:r>
              <w:t>5335,9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0314110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92,8</w:t>
            </w:r>
          </w:p>
        </w:tc>
        <w:tc>
          <w:tcPr>
            <w:tcW w:w="1644" w:type="dxa"/>
            <w:vAlign w:val="bottom"/>
          </w:tcPr>
          <w:p w:rsidR="003A54AF" w:rsidRDefault="003A54AF">
            <w:pPr>
              <w:pStyle w:val="ConsPlusNormal"/>
              <w:jc w:val="right"/>
            </w:pPr>
            <w:r>
              <w:t>92,8</w:t>
            </w:r>
          </w:p>
        </w:tc>
        <w:tc>
          <w:tcPr>
            <w:tcW w:w="1814" w:type="dxa"/>
            <w:vAlign w:val="bottom"/>
          </w:tcPr>
          <w:p w:rsidR="003A54AF" w:rsidRDefault="003A54AF">
            <w:pPr>
              <w:pStyle w:val="ConsPlusNormal"/>
              <w:jc w:val="right"/>
            </w:pPr>
            <w:r>
              <w:t>92,8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0314110</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5243,1</w:t>
            </w:r>
          </w:p>
        </w:tc>
        <w:tc>
          <w:tcPr>
            <w:tcW w:w="1644" w:type="dxa"/>
            <w:vAlign w:val="bottom"/>
          </w:tcPr>
          <w:p w:rsidR="003A54AF" w:rsidRDefault="003A54AF">
            <w:pPr>
              <w:pStyle w:val="ConsPlusNormal"/>
              <w:jc w:val="right"/>
            </w:pPr>
            <w:r>
              <w:t>5243,1</w:t>
            </w:r>
          </w:p>
        </w:tc>
        <w:tc>
          <w:tcPr>
            <w:tcW w:w="1814" w:type="dxa"/>
            <w:vAlign w:val="bottom"/>
          </w:tcPr>
          <w:p w:rsidR="003A54AF" w:rsidRDefault="003A54AF">
            <w:pPr>
              <w:pStyle w:val="ConsPlusNormal"/>
              <w:jc w:val="right"/>
            </w:pPr>
            <w:r>
              <w:t>5243,1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расходов на оплату жилого помещения и оплату коммунальных услуг ветеранам труда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0314111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4887594,2</w:t>
            </w:r>
          </w:p>
        </w:tc>
        <w:tc>
          <w:tcPr>
            <w:tcW w:w="1644" w:type="dxa"/>
            <w:vAlign w:val="bottom"/>
          </w:tcPr>
          <w:p w:rsidR="003A54AF" w:rsidRDefault="003A54AF">
            <w:pPr>
              <w:pStyle w:val="ConsPlusNormal"/>
              <w:jc w:val="right"/>
            </w:pPr>
            <w:r>
              <w:t>4887594,2</w:t>
            </w:r>
          </w:p>
        </w:tc>
        <w:tc>
          <w:tcPr>
            <w:tcW w:w="1814" w:type="dxa"/>
            <w:vAlign w:val="bottom"/>
          </w:tcPr>
          <w:p w:rsidR="003A54AF" w:rsidRDefault="003A54AF">
            <w:pPr>
              <w:pStyle w:val="ConsPlusNormal"/>
              <w:jc w:val="right"/>
            </w:pPr>
            <w:r>
              <w:t>5167588,5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0314111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85033,2</w:t>
            </w:r>
          </w:p>
        </w:tc>
        <w:tc>
          <w:tcPr>
            <w:tcW w:w="1644" w:type="dxa"/>
            <w:vAlign w:val="bottom"/>
          </w:tcPr>
          <w:p w:rsidR="003A54AF" w:rsidRDefault="003A54AF">
            <w:pPr>
              <w:pStyle w:val="ConsPlusNormal"/>
              <w:jc w:val="right"/>
            </w:pPr>
            <w:r>
              <w:t>85033,2</w:t>
            </w:r>
          </w:p>
        </w:tc>
        <w:tc>
          <w:tcPr>
            <w:tcW w:w="1814" w:type="dxa"/>
            <w:vAlign w:val="bottom"/>
          </w:tcPr>
          <w:p w:rsidR="003A54AF" w:rsidRDefault="003A54AF">
            <w:pPr>
              <w:pStyle w:val="ConsPlusNormal"/>
              <w:jc w:val="right"/>
            </w:pPr>
            <w:r>
              <w:t>89903,0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0314111</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4802561,0</w:t>
            </w:r>
          </w:p>
        </w:tc>
        <w:tc>
          <w:tcPr>
            <w:tcW w:w="1644" w:type="dxa"/>
            <w:vAlign w:val="bottom"/>
          </w:tcPr>
          <w:p w:rsidR="003A54AF" w:rsidRDefault="003A54AF">
            <w:pPr>
              <w:pStyle w:val="ConsPlusNormal"/>
              <w:jc w:val="right"/>
            </w:pPr>
            <w:r>
              <w:t>4802561,0</w:t>
            </w:r>
          </w:p>
        </w:tc>
        <w:tc>
          <w:tcPr>
            <w:tcW w:w="1814" w:type="dxa"/>
            <w:vAlign w:val="bottom"/>
          </w:tcPr>
          <w:p w:rsidR="003A54AF" w:rsidRDefault="003A54AF">
            <w:pPr>
              <w:pStyle w:val="ConsPlusNormal"/>
              <w:jc w:val="right"/>
            </w:pPr>
            <w:r>
              <w:t>5077685,5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0314112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302348,2</w:t>
            </w:r>
          </w:p>
        </w:tc>
        <w:tc>
          <w:tcPr>
            <w:tcW w:w="1644" w:type="dxa"/>
            <w:vAlign w:val="bottom"/>
          </w:tcPr>
          <w:p w:rsidR="003A54AF" w:rsidRDefault="003A54AF">
            <w:pPr>
              <w:pStyle w:val="ConsPlusNormal"/>
              <w:jc w:val="right"/>
            </w:pPr>
            <w:r>
              <w:t>302348,2</w:t>
            </w:r>
          </w:p>
        </w:tc>
        <w:tc>
          <w:tcPr>
            <w:tcW w:w="1814" w:type="dxa"/>
            <w:vAlign w:val="bottom"/>
          </w:tcPr>
          <w:p w:rsidR="003A54AF" w:rsidRDefault="003A54AF">
            <w:pPr>
              <w:pStyle w:val="ConsPlusNormal"/>
              <w:jc w:val="right"/>
            </w:pPr>
            <w:r>
              <w:t>344677,2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0314112</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5258,5</w:t>
            </w:r>
          </w:p>
        </w:tc>
        <w:tc>
          <w:tcPr>
            <w:tcW w:w="1644" w:type="dxa"/>
            <w:vAlign w:val="bottom"/>
          </w:tcPr>
          <w:p w:rsidR="003A54AF" w:rsidRDefault="003A54AF">
            <w:pPr>
              <w:pStyle w:val="ConsPlusNormal"/>
              <w:jc w:val="right"/>
            </w:pPr>
            <w:r>
              <w:t>5258,5</w:t>
            </w:r>
          </w:p>
        </w:tc>
        <w:tc>
          <w:tcPr>
            <w:tcW w:w="1814" w:type="dxa"/>
            <w:vAlign w:val="bottom"/>
          </w:tcPr>
          <w:p w:rsidR="003A54AF" w:rsidRDefault="003A54AF">
            <w:pPr>
              <w:pStyle w:val="ConsPlusNormal"/>
              <w:jc w:val="right"/>
            </w:pPr>
            <w:r>
              <w:t>5994,7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0314112</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297089,7</w:t>
            </w:r>
          </w:p>
        </w:tc>
        <w:tc>
          <w:tcPr>
            <w:tcW w:w="1644" w:type="dxa"/>
            <w:vAlign w:val="bottom"/>
          </w:tcPr>
          <w:p w:rsidR="003A54AF" w:rsidRDefault="003A54AF">
            <w:pPr>
              <w:pStyle w:val="ConsPlusNormal"/>
              <w:jc w:val="right"/>
            </w:pPr>
            <w:r>
              <w:t>297089,7</w:t>
            </w:r>
          </w:p>
        </w:tc>
        <w:tc>
          <w:tcPr>
            <w:tcW w:w="1814" w:type="dxa"/>
            <w:vAlign w:val="bottom"/>
          </w:tcPr>
          <w:p w:rsidR="003A54AF" w:rsidRDefault="003A54AF">
            <w:pPr>
              <w:pStyle w:val="ConsPlusNormal"/>
              <w:jc w:val="right"/>
            </w:pPr>
            <w:r>
              <w:t>338682,5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Возмещение затрат, связанных с погребением реабилитированных лиц</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0314113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37,3</w:t>
            </w:r>
          </w:p>
        </w:tc>
        <w:tc>
          <w:tcPr>
            <w:tcW w:w="1644" w:type="dxa"/>
            <w:vAlign w:val="bottom"/>
          </w:tcPr>
          <w:p w:rsidR="003A54AF" w:rsidRDefault="003A54AF">
            <w:pPr>
              <w:pStyle w:val="ConsPlusNormal"/>
              <w:jc w:val="right"/>
            </w:pPr>
            <w:r>
              <w:t>37,3</w:t>
            </w:r>
          </w:p>
        </w:tc>
        <w:tc>
          <w:tcPr>
            <w:tcW w:w="1814" w:type="dxa"/>
            <w:vAlign w:val="bottom"/>
          </w:tcPr>
          <w:p w:rsidR="003A54AF" w:rsidRDefault="003A54AF">
            <w:pPr>
              <w:pStyle w:val="ConsPlusNormal"/>
              <w:jc w:val="right"/>
            </w:pPr>
            <w:r>
              <w:t>39,1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0314113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0,8</w:t>
            </w:r>
          </w:p>
        </w:tc>
        <w:tc>
          <w:tcPr>
            <w:tcW w:w="1644" w:type="dxa"/>
            <w:vAlign w:val="bottom"/>
          </w:tcPr>
          <w:p w:rsidR="003A54AF" w:rsidRDefault="003A54AF">
            <w:pPr>
              <w:pStyle w:val="ConsPlusNormal"/>
              <w:jc w:val="right"/>
            </w:pPr>
            <w:r>
              <w:t>0,8</w:t>
            </w:r>
          </w:p>
        </w:tc>
        <w:tc>
          <w:tcPr>
            <w:tcW w:w="1814" w:type="dxa"/>
            <w:vAlign w:val="bottom"/>
          </w:tcPr>
          <w:p w:rsidR="003A54AF" w:rsidRDefault="003A54AF">
            <w:pPr>
              <w:pStyle w:val="ConsPlusNormal"/>
              <w:jc w:val="right"/>
            </w:pPr>
            <w:r>
              <w:t>0,9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0314113</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36,5</w:t>
            </w:r>
          </w:p>
        </w:tc>
        <w:tc>
          <w:tcPr>
            <w:tcW w:w="1644" w:type="dxa"/>
            <w:vAlign w:val="bottom"/>
          </w:tcPr>
          <w:p w:rsidR="003A54AF" w:rsidRDefault="003A54AF">
            <w:pPr>
              <w:pStyle w:val="ConsPlusNormal"/>
              <w:jc w:val="right"/>
            </w:pPr>
            <w:r>
              <w:t>36,5</w:t>
            </w:r>
          </w:p>
        </w:tc>
        <w:tc>
          <w:tcPr>
            <w:tcW w:w="1814" w:type="dxa"/>
            <w:vAlign w:val="bottom"/>
          </w:tcPr>
          <w:p w:rsidR="003A54AF" w:rsidRDefault="003A54AF">
            <w:pPr>
              <w:pStyle w:val="ConsPlusNormal"/>
              <w:jc w:val="right"/>
            </w:pPr>
            <w:r>
              <w:t>38,2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Государственная социальная помощь малоимущим семьям или малоимущим одиноко проживающим гражданам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0314114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679100,3</w:t>
            </w:r>
          </w:p>
        </w:tc>
        <w:tc>
          <w:tcPr>
            <w:tcW w:w="1644" w:type="dxa"/>
            <w:vAlign w:val="bottom"/>
          </w:tcPr>
          <w:p w:rsidR="003A54AF" w:rsidRDefault="003A54AF">
            <w:pPr>
              <w:pStyle w:val="ConsPlusNormal"/>
              <w:jc w:val="right"/>
            </w:pPr>
            <w:r>
              <w:t>679100,3</w:t>
            </w:r>
          </w:p>
        </w:tc>
        <w:tc>
          <w:tcPr>
            <w:tcW w:w="1814" w:type="dxa"/>
            <w:vAlign w:val="bottom"/>
          </w:tcPr>
          <w:p w:rsidR="003A54AF" w:rsidRDefault="003A54AF">
            <w:pPr>
              <w:pStyle w:val="ConsPlusNormal"/>
              <w:jc w:val="right"/>
            </w:pPr>
            <w:r>
              <w:t>679100,3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0314114</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11811,0</w:t>
            </w:r>
          </w:p>
        </w:tc>
        <w:tc>
          <w:tcPr>
            <w:tcW w:w="1644" w:type="dxa"/>
            <w:vAlign w:val="bottom"/>
          </w:tcPr>
          <w:p w:rsidR="003A54AF" w:rsidRDefault="003A54AF">
            <w:pPr>
              <w:pStyle w:val="ConsPlusNormal"/>
              <w:jc w:val="right"/>
            </w:pPr>
            <w:r>
              <w:t>11811,0</w:t>
            </w:r>
          </w:p>
        </w:tc>
        <w:tc>
          <w:tcPr>
            <w:tcW w:w="1814" w:type="dxa"/>
            <w:vAlign w:val="bottom"/>
          </w:tcPr>
          <w:p w:rsidR="003A54AF" w:rsidRDefault="003A54AF">
            <w:pPr>
              <w:pStyle w:val="ConsPlusNormal"/>
              <w:jc w:val="right"/>
            </w:pPr>
            <w:r>
              <w:t>11811,0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0314114</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667289,3</w:t>
            </w:r>
          </w:p>
        </w:tc>
        <w:tc>
          <w:tcPr>
            <w:tcW w:w="1644" w:type="dxa"/>
            <w:vAlign w:val="bottom"/>
          </w:tcPr>
          <w:p w:rsidR="003A54AF" w:rsidRDefault="003A54AF">
            <w:pPr>
              <w:pStyle w:val="ConsPlusNormal"/>
              <w:jc w:val="right"/>
            </w:pPr>
            <w:r>
              <w:t>667289,3</w:t>
            </w:r>
          </w:p>
        </w:tc>
        <w:tc>
          <w:tcPr>
            <w:tcW w:w="1814" w:type="dxa"/>
            <w:vAlign w:val="bottom"/>
          </w:tcPr>
          <w:p w:rsidR="003A54AF" w:rsidRDefault="003A54AF">
            <w:pPr>
              <w:pStyle w:val="ConsPlusNormal"/>
              <w:jc w:val="right"/>
            </w:pPr>
            <w:r>
              <w:t>667289,3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Ежемесячное пособие родителям погибших</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0314115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11045,0</w:t>
            </w:r>
          </w:p>
        </w:tc>
        <w:tc>
          <w:tcPr>
            <w:tcW w:w="1644" w:type="dxa"/>
            <w:vAlign w:val="bottom"/>
          </w:tcPr>
          <w:p w:rsidR="003A54AF" w:rsidRDefault="003A54AF">
            <w:pPr>
              <w:pStyle w:val="ConsPlusNormal"/>
              <w:jc w:val="right"/>
            </w:pPr>
            <w:r>
              <w:t>11045,0</w:t>
            </w:r>
          </w:p>
        </w:tc>
        <w:tc>
          <w:tcPr>
            <w:tcW w:w="1814" w:type="dxa"/>
            <w:vAlign w:val="bottom"/>
          </w:tcPr>
          <w:p w:rsidR="003A54AF" w:rsidRDefault="003A54AF">
            <w:pPr>
              <w:pStyle w:val="ConsPlusNormal"/>
              <w:jc w:val="right"/>
            </w:pPr>
            <w:r>
              <w:t>11608,3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0314115</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192,1</w:t>
            </w:r>
          </w:p>
        </w:tc>
        <w:tc>
          <w:tcPr>
            <w:tcW w:w="1644" w:type="dxa"/>
            <w:vAlign w:val="bottom"/>
          </w:tcPr>
          <w:p w:rsidR="003A54AF" w:rsidRDefault="003A54AF">
            <w:pPr>
              <w:pStyle w:val="ConsPlusNormal"/>
              <w:jc w:val="right"/>
            </w:pPr>
            <w:r>
              <w:t>192,1</w:t>
            </w:r>
          </w:p>
        </w:tc>
        <w:tc>
          <w:tcPr>
            <w:tcW w:w="1814" w:type="dxa"/>
            <w:vAlign w:val="bottom"/>
          </w:tcPr>
          <w:p w:rsidR="003A54AF" w:rsidRDefault="003A54AF">
            <w:pPr>
              <w:pStyle w:val="ConsPlusNormal"/>
              <w:jc w:val="right"/>
            </w:pPr>
            <w:r>
              <w:t>201,9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0314115</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10852,9</w:t>
            </w:r>
          </w:p>
        </w:tc>
        <w:tc>
          <w:tcPr>
            <w:tcW w:w="1644" w:type="dxa"/>
            <w:vAlign w:val="bottom"/>
          </w:tcPr>
          <w:p w:rsidR="003A54AF" w:rsidRDefault="003A54AF">
            <w:pPr>
              <w:pStyle w:val="ConsPlusNormal"/>
              <w:jc w:val="right"/>
            </w:pPr>
            <w:r>
              <w:t>10852,9</w:t>
            </w:r>
          </w:p>
        </w:tc>
        <w:tc>
          <w:tcPr>
            <w:tcW w:w="1814" w:type="dxa"/>
            <w:vAlign w:val="bottom"/>
          </w:tcPr>
          <w:p w:rsidR="003A54AF" w:rsidRDefault="003A54AF">
            <w:pPr>
              <w:pStyle w:val="ConsPlusNormal"/>
              <w:jc w:val="right"/>
            </w:pPr>
            <w:r>
              <w:t>11406,4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0314122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11200,0</w:t>
            </w:r>
          </w:p>
        </w:tc>
        <w:tc>
          <w:tcPr>
            <w:tcW w:w="1644" w:type="dxa"/>
            <w:vAlign w:val="bottom"/>
          </w:tcPr>
          <w:p w:rsidR="003A54AF" w:rsidRDefault="003A54AF">
            <w:pPr>
              <w:pStyle w:val="ConsPlusNormal"/>
              <w:jc w:val="right"/>
            </w:pPr>
            <w:r>
              <w:t>11200,0</w:t>
            </w:r>
          </w:p>
        </w:tc>
        <w:tc>
          <w:tcPr>
            <w:tcW w:w="1814" w:type="dxa"/>
            <w:vAlign w:val="bottom"/>
          </w:tcPr>
          <w:p w:rsidR="003A54AF" w:rsidRDefault="003A54AF">
            <w:pPr>
              <w:pStyle w:val="ConsPlusNormal"/>
              <w:jc w:val="right"/>
            </w:pPr>
            <w:r>
              <w:t>11200,0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0314122</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11200,0</w:t>
            </w:r>
          </w:p>
        </w:tc>
        <w:tc>
          <w:tcPr>
            <w:tcW w:w="1644" w:type="dxa"/>
            <w:vAlign w:val="bottom"/>
          </w:tcPr>
          <w:p w:rsidR="003A54AF" w:rsidRDefault="003A54AF">
            <w:pPr>
              <w:pStyle w:val="ConsPlusNormal"/>
              <w:jc w:val="right"/>
            </w:pPr>
            <w:r>
              <w:t>11200,0</w:t>
            </w:r>
          </w:p>
        </w:tc>
        <w:tc>
          <w:tcPr>
            <w:tcW w:w="1814" w:type="dxa"/>
            <w:vAlign w:val="bottom"/>
          </w:tcPr>
          <w:p w:rsidR="003A54AF" w:rsidRDefault="003A54AF">
            <w:pPr>
              <w:pStyle w:val="ConsPlusNormal"/>
              <w:jc w:val="right"/>
            </w:pPr>
            <w:r>
              <w:t>11200,0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Ежемесячные денежные выплаты ветеранам труда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0314203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2042062,6</w:t>
            </w:r>
          </w:p>
        </w:tc>
        <w:tc>
          <w:tcPr>
            <w:tcW w:w="1644" w:type="dxa"/>
            <w:vAlign w:val="bottom"/>
          </w:tcPr>
          <w:p w:rsidR="003A54AF" w:rsidRDefault="003A54AF">
            <w:pPr>
              <w:pStyle w:val="ConsPlusNormal"/>
              <w:jc w:val="right"/>
            </w:pPr>
            <w:r>
              <w:t>2042062,6</w:t>
            </w:r>
          </w:p>
        </w:tc>
        <w:tc>
          <w:tcPr>
            <w:tcW w:w="1814" w:type="dxa"/>
            <w:vAlign w:val="bottom"/>
          </w:tcPr>
          <w:p w:rsidR="003A54AF" w:rsidRDefault="003A54AF">
            <w:pPr>
              <w:pStyle w:val="ConsPlusNormal"/>
              <w:jc w:val="right"/>
            </w:pPr>
            <w:r>
              <w:t>2154376,0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0314203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29540,0</w:t>
            </w:r>
          </w:p>
        </w:tc>
        <w:tc>
          <w:tcPr>
            <w:tcW w:w="1644" w:type="dxa"/>
            <w:vAlign w:val="bottom"/>
          </w:tcPr>
          <w:p w:rsidR="003A54AF" w:rsidRDefault="003A54AF">
            <w:pPr>
              <w:pStyle w:val="ConsPlusNormal"/>
              <w:jc w:val="right"/>
            </w:pPr>
            <w:r>
              <w:t>29540,0</w:t>
            </w:r>
          </w:p>
        </w:tc>
        <w:tc>
          <w:tcPr>
            <w:tcW w:w="1814" w:type="dxa"/>
            <w:vAlign w:val="bottom"/>
          </w:tcPr>
          <w:p w:rsidR="003A54AF" w:rsidRDefault="003A54AF">
            <w:pPr>
              <w:pStyle w:val="ConsPlusNormal"/>
              <w:jc w:val="right"/>
            </w:pPr>
            <w:r>
              <w:t>31164,7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0314203</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2012522,6</w:t>
            </w:r>
          </w:p>
        </w:tc>
        <w:tc>
          <w:tcPr>
            <w:tcW w:w="1644" w:type="dxa"/>
            <w:vAlign w:val="bottom"/>
          </w:tcPr>
          <w:p w:rsidR="003A54AF" w:rsidRDefault="003A54AF">
            <w:pPr>
              <w:pStyle w:val="ConsPlusNormal"/>
              <w:jc w:val="right"/>
            </w:pPr>
            <w:r>
              <w:t>2012522,6</w:t>
            </w:r>
          </w:p>
        </w:tc>
        <w:tc>
          <w:tcPr>
            <w:tcW w:w="1814" w:type="dxa"/>
            <w:vAlign w:val="bottom"/>
          </w:tcPr>
          <w:p w:rsidR="003A54AF" w:rsidRDefault="003A54AF">
            <w:pPr>
              <w:pStyle w:val="ConsPlusNormal"/>
              <w:jc w:val="right"/>
            </w:pPr>
            <w:r>
              <w:t>2123211,3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Ежемесячные денежные выплаты труженикам тыла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0314204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24486,6</w:t>
            </w:r>
          </w:p>
        </w:tc>
        <w:tc>
          <w:tcPr>
            <w:tcW w:w="1644" w:type="dxa"/>
            <w:vAlign w:val="bottom"/>
          </w:tcPr>
          <w:p w:rsidR="003A54AF" w:rsidRDefault="003A54AF">
            <w:pPr>
              <w:pStyle w:val="ConsPlusNormal"/>
              <w:jc w:val="right"/>
            </w:pPr>
            <w:r>
              <w:t>24486,6</w:t>
            </w:r>
          </w:p>
        </w:tc>
        <w:tc>
          <w:tcPr>
            <w:tcW w:w="1814" w:type="dxa"/>
            <w:vAlign w:val="bottom"/>
          </w:tcPr>
          <w:p w:rsidR="003A54AF" w:rsidRDefault="003A54AF">
            <w:pPr>
              <w:pStyle w:val="ConsPlusNormal"/>
              <w:jc w:val="right"/>
            </w:pPr>
            <w:r>
              <w:t>25833,4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0314204</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348,2</w:t>
            </w:r>
          </w:p>
        </w:tc>
        <w:tc>
          <w:tcPr>
            <w:tcW w:w="1644" w:type="dxa"/>
            <w:vAlign w:val="bottom"/>
          </w:tcPr>
          <w:p w:rsidR="003A54AF" w:rsidRDefault="003A54AF">
            <w:pPr>
              <w:pStyle w:val="ConsPlusNormal"/>
              <w:jc w:val="right"/>
            </w:pPr>
            <w:r>
              <w:t>348,2</w:t>
            </w:r>
          </w:p>
        </w:tc>
        <w:tc>
          <w:tcPr>
            <w:tcW w:w="1814" w:type="dxa"/>
            <w:vAlign w:val="bottom"/>
          </w:tcPr>
          <w:p w:rsidR="003A54AF" w:rsidRDefault="003A54AF">
            <w:pPr>
              <w:pStyle w:val="ConsPlusNormal"/>
              <w:jc w:val="right"/>
            </w:pPr>
            <w:r>
              <w:t>367,3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0314204</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24138,4</w:t>
            </w:r>
          </w:p>
        </w:tc>
        <w:tc>
          <w:tcPr>
            <w:tcW w:w="1644" w:type="dxa"/>
            <w:vAlign w:val="bottom"/>
          </w:tcPr>
          <w:p w:rsidR="003A54AF" w:rsidRDefault="003A54AF">
            <w:pPr>
              <w:pStyle w:val="ConsPlusNormal"/>
              <w:jc w:val="right"/>
            </w:pPr>
            <w:r>
              <w:t>24138,4</w:t>
            </w:r>
          </w:p>
        </w:tc>
        <w:tc>
          <w:tcPr>
            <w:tcW w:w="1814" w:type="dxa"/>
            <w:vAlign w:val="bottom"/>
          </w:tcPr>
          <w:p w:rsidR="003A54AF" w:rsidRDefault="003A54AF">
            <w:pPr>
              <w:pStyle w:val="ConsPlusNormal"/>
              <w:jc w:val="right"/>
            </w:pPr>
            <w:r>
              <w:t>25466,1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0314205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106850,4</w:t>
            </w:r>
          </w:p>
        </w:tc>
        <w:tc>
          <w:tcPr>
            <w:tcW w:w="1644" w:type="dxa"/>
            <w:vAlign w:val="bottom"/>
          </w:tcPr>
          <w:p w:rsidR="003A54AF" w:rsidRDefault="003A54AF">
            <w:pPr>
              <w:pStyle w:val="ConsPlusNormal"/>
              <w:jc w:val="right"/>
            </w:pPr>
            <w:r>
              <w:t>106850,4</w:t>
            </w:r>
          </w:p>
        </w:tc>
        <w:tc>
          <w:tcPr>
            <w:tcW w:w="1814" w:type="dxa"/>
            <w:vAlign w:val="bottom"/>
          </w:tcPr>
          <w:p w:rsidR="003A54AF" w:rsidRDefault="003A54AF">
            <w:pPr>
              <w:pStyle w:val="ConsPlusNormal"/>
              <w:jc w:val="right"/>
            </w:pPr>
            <w:r>
              <w:t>112727,1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0314205</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1688,0</w:t>
            </w:r>
          </w:p>
        </w:tc>
        <w:tc>
          <w:tcPr>
            <w:tcW w:w="1644" w:type="dxa"/>
            <w:vAlign w:val="bottom"/>
          </w:tcPr>
          <w:p w:rsidR="003A54AF" w:rsidRDefault="003A54AF">
            <w:pPr>
              <w:pStyle w:val="ConsPlusNormal"/>
              <w:jc w:val="right"/>
            </w:pPr>
            <w:r>
              <w:t>1688,0</w:t>
            </w:r>
          </w:p>
        </w:tc>
        <w:tc>
          <w:tcPr>
            <w:tcW w:w="1814" w:type="dxa"/>
            <w:vAlign w:val="bottom"/>
          </w:tcPr>
          <w:p w:rsidR="003A54AF" w:rsidRDefault="003A54AF">
            <w:pPr>
              <w:pStyle w:val="ConsPlusNormal"/>
              <w:jc w:val="right"/>
            </w:pPr>
            <w:r>
              <w:t>1780,8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0314205</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105162,4</w:t>
            </w:r>
          </w:p>
        </w:tc>
        <w:tc>
          <w:tcPr>
            <w:tcW w:w="1644" w:type="dxa"/>
            <w:vAlign w:val="bottom"/>
          </w:tcPr>
          <w:p w:rsidR="003A54AF" w:rsidRDefault="003A54AF">
            <w:pPr>
              <w:pStyle w:val="ConsPlusNormal"/>
              <w:jc w:val="right"/>
            </w:pPr>
            <w:r>
              <w:t>105162,4</w:t>
            </w:r>
          </w:p>
        </w:tc>
        <w:tc>
          <w:tcPr>
            <w:tcW w:w="1814" w:type="dxa"/>
            <w:vAlign w:val="bottom"/>
          </w:tcPr>
          <w:p w:rsidR="003A54AF" w:rsidRDefault="003A54AF">
            <w:pPr>
              <w:pStyle w:val="ConsPlusNormal"/>
              <w:jc w:val="right"/>
            </w:pPr>
            <w:r>
              <w:t>110946,3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Ежегодная денежная выплата лицам, подвергшимся радиационным воздействиям, и их семьям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0314206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15870,0</w:t>
            </w:r>
          </w:p>
        </w:tc>
        <w:tc>
          <w:tcPr>
            <w:tcW w:w="1644" w:type="dxa"/>
            <w:vAlign w:val="bottom"/>
          </w:tcPr>
          <w:p w:rsidR="003A54AF" w:rsidRDefault="003A54AF">
            <w:pPr>
              <w:pStyle w:val="ConsPlusNormal"/>
              <w:jc w:val="right"/>
            </w:pPr>
            <w:r>
              <w:t>15870,0</w:t>
            </w:r>
          </w:p>
        </w:tc>
        <w:tc>
          <w:tcPr>
            <w:tcW w:w="1814" w:type="dxa"/>
            <w:vAlign w:val="bottom"/>
          </w:tcPr>
          <w:p w:rsidR="003A54AF" w:rsidRDefault="003A54AF">
            <w:pPr>
              <w:pStyle w:val="ConsPlusNormal"/>
              <w:jc w:val="right"/>
            </w:pPr>
            <w:r>
              <w:t>16669,2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0314206</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283,0</w:t>
            </w:r>
          </w:p>
        </w:tc>
        <w:tc>
          <w:tcPr>
            <w:tcW w:w="1644" w:type="dxa"/>
            <w:vAlign w:val="bottom"/>
          </w:tcPr>
          <w:p w:rsidR="003A54AF" w:rsidRDefault="003A54AF">
            <w:pPr>
              <w:pStyle w:val="ConsPlusNormal"/>
              <w:jc w:val="right"/>
            </w:pPr>
            <w:r>
              <w:t>283,0</w:t>
            </w:r>
          </w:p>
        </w:tc>
        <w:tc>
          <w:tcPr>
            <w:tcW w:w="1814" w:type="dxa"/>
            <w:vAlign w:val="bottom"/>
          </w:tcPr>
          <w:p w:rsidR="003A54AF" w:rsidRDefault="003A54AF">
            <w:pPr>
              <w:pStyle w:val="ConsPlusNormal"/>
              <w:jc w:val="right"/>
            </w:pPr>
            <w:r>
              <w:t>297,2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0314206</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15587,0</w:t>
            </w:r>
          </w:p>
        </w:tc>
        <w:tc>
          <w:tcPr>
            <w:tcW w:w="1644" w:type="dxa"/>
            <w:vAlign w:val="bottom"/>
          </w:tcPr>
          <w:p w:rsidR="003A54AF" w:rsidRDefault="003A54AF">
            <w:pPr>
              <w:pStyle w:val="ConsPlusNormal"/>
              <w:jc w:val="right"/>
            </w:pPr>
            <w:r>
              <w:t>15587,0</w:t>
            </w:r>
          </w:p>
        </w:tc>
        <w:tc>
          <w:tcPr>
            <w:tcW w:w="1814" w:type="dxa"/>
            <w:vAlign w:val="bottom"/>
          </w:tcPr>
          <w:p w:rsidR="003A54AF" w:rsidRDefault="003A54AF">
            <w:pPr>
              <w:pStyle w:val="ConsPlusNormal"/>
              <w:jc w:val="right"/>
            </w:pPr>
            <w:r>
              <w:t>16372,0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Ежемесячная денежная выплата Героям труда Кубани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0314208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42123,9</w:t>
            </w:r>
          </w:p>
        </w:tc>
        <w:tc>
          <w:tcPr>
            <w:tcW w:w="1644" w:type="dxa"/>
            <w:vAlign w:val="bottom"/>
          </w:tcPr>
          <w:p w:rsidR="003A54AF" w:rsidRDefault="003A54AF">
            <w:pPr>
              <w:pStyle w:val="ConsPlusNormal"/>
              <w:jc w:val="right"/>
            </w:pPr>
            <w:r>
              <w:t>42123,9</w:t>
            </w:r>
          </w:p>
        </w:tc>
        <w:tc>
          <w:tcPr>
            <w:tcW w:w="1814" w:type="dxa"/>
            <w:vAlign w:val="bottom"/>
          </w:tcPr>
          <w:p w:rsidR="003A54AF" w:rsidRDefault="003A54AF">
            <w:pPr>
              <w:pStyle w:val="ConsPlusNormal"/>
              <w:jc w:val="right"/>
            </w:pPr>
            <w:r>
              <w:t>42123,9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0314208</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773,0</w:t>
            </w:r>
          </w:p>
        </w:tc>
        <w:tc>
          <w:tcPr>
            <w:tcW w:w="1644" w:type="dxa"/>
            <w:vAlign w:val="bottom"/>
          </w:tcPr>
          <w:p w:rsidR="003A54AF" w:rsidRDefault="003A54AF">
            <w:pPr>
              <w:pStyle w:val="ConsPlusNormal"/>
              <w:jc w:val="right"/>
            </w:pPr>
            <w:r>
              <w:t>773,0</w:t>
            </w:r>
          </w:p>
        </w:tc>
        <w:tc>
          <w:tcPr>
            <w:tcW w:w="1814" w:type="dxa"/>
            <w:vAlign w:val="bottom"/>
          </w:tcPr>
          <w:p w:rsidR="003A54AF" w:rsidRDefault="003A54AF">
            <w:pPr>
              <w:pStyle w:val="ConsPlusNormal"/>
              <w:jc w:val="right"/>
            </w:pPr>
            <w:r>
              <w:t>812,0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0314208</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41350,9</w:t>
            </w:r>
          </w:p>
        </w:tc>
        <w:tc>
          <w:tcPr>
            <w:tcW w:w="1644" w:type="dxa"/>
            <w:vAlign w:val="bottom"/>
          </w:tcPr>
          <w:p w:rsidR="003A54AF" w:rsidRDefault="003A54AF">
            <w:pPr>
              <w:pStyle w:val="ConsPlusNormal"/>
              <w:jc w:val="right"/>
            </w:pPr>
            <w:r>
              <w:t>41350,9</w:t>
            </w:r>
          </w:p>
        </w:tc>
        <w:tc>
          <w:tcPr>
            <w:tcW w:w="1814" w:type="dxa"/>
            <w:vAlign w:val="bottom"/>
          </w:tcPr>
          <w:p w:rsidR="003A54AF" w:rsidRDefault="003A54AF">
            <w:pPr>
              <w:pStyle w:val="ConsPlusNormal"/>
              <w:jc w:val="right"/>
            </w:pPr>
            <w:r>
              <w:t>41311,9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Ежемесячная денежная выплата Героям Кубани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0314209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6491,2</w:t>
            </w:r>
          </w:p>
        </w:tc>
        <w:tc>
          <w:tcPr>
            <w:tcW w:w="1644" w:type="dxa"/>
            <w:vAlign w:val="bottom"/>
          </w:tcPr>
          <w:p w:rsidR="003A54AF" w:rsidRDefault="003A54AF">
            <w:pPr>
              <w:pStyle w:val="ConsPlusNormal"/>
              <w:jc w:val="right"/>
            </w:pPr>
            <w:r>
              <w:t>6491,2</w:t>
            </w:r>
          </w:p>
        </w:tc>
        <w:tc>
          <w:tcPr>
            <w:tcW w:w="1814" w:type="dxa"/>
            <w:vAlign w:val="bottom"/>
          </w:tcPr>
          <w:p w:rsidR="003A54AF" w:rsidRDefault="003A54AF">
            <w:pPr>
              <w:pStyle w:val="ConsPlusNormal"/>
              <w:jc w:val="right"/>
            </w:pPr>
            <w:r>
              <w:t>6491,2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0314209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112,9</w:t>
            </w:r>
          </w:p>
        </w:tc>
        <w:tc>
          <w:tcPr>
            <w:tcW w:w="1644" w:type="dxa"/>
            <w:vAlign w:val="bottom"/>
          </w:tcPr>
          <w:p w:rsidR="003A54AF" w:rsidRDefault="003A54AF">
            <w:pPr>
              <w:pStyle w:val="ConsPlusNormal"/>
              <w:jc w:val="right"/>
            </w:pPr>
            <w:r>
              <w:t>112,9</w:t>
            </w:r>
          </w:p>
        </w:tc>
        <w:tc>
          <w:tcPr>
            <w:tcW w:w="1814" w:type="dxa"/>
            <w:vAlign w:val="bottom"/>
          </w:tcPr>
          <w:p w:rsidR="003A54AF" w:rsidRDefault="003A54AF">
            <w:pPr>
              <w:pStyle w:val="ConsPlusNormal"/>
              <w:jc w:val="right"/>
            </w:pPr>
            <w:r>
              <w:t>112,9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0314209</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6378,3</w:t>
            </w:r>
          </w:p>
        </w:tc>
        <w:tc>
          <w:tcPr>
            <w:tcW w:w="1644" w:type="dxa"/>
            <w:vAlign w:val="bottom"/>
          </w:tcPr>
          <w:p w:rsidR="003A54AF" w:rsidRDefault="003A54AF">
            <w:pPr>
              <w:pStyle w:val="ConsPlusNormal"/>
              <w:jc w:val="right"/>
            </w:pPr>
            <w:r>
              <w:t>6378,3</w:t>
            </w:r>
          </w:p>
        </w:tc>
        <w:tc>
          <w:tcPr>
            <w:tcW w:w="1814" w:type="dxa"/>
            <w:vAlign w:val="bottom"/>
          </w:tcPr>
          <w:p w:rsidR="003A54AF" w:rsidRDefault="003A54AF">
            <w:pPr>
              <w:pStyle w:val="ConsPlusNormal"/>
              <w:jc w:val="right"/>
            </w:pPr>
            <w:r>
              <w:t>6378,3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768" w:history="1">
              <w:r>
                <w:rPr>
                  <w:color w:val="0000FF"/>
                </w:rPr>
                <w:t>N 5-ФЗ</w:t>
              </w:r>
            </w:hyperlink>
            <w:r>
              <w:t xml:space="preserve"> "О ветеранах" и от 24 ноября 1995 года </w:t>
            </w:r>
            <w:hyperlink r:id="rId769" w:history="1">
              <w:r>
                <w:rPr>
                  <w:color w:val="0000FF"/>
                </w:rPr>
                <w:t>N 181-ФЗ</w:t>
              </w:r>
            </w:hyperlink>
            <w:r>
              <w:t xml:space="preserve"> "О социальной защите инвалидов в Российской Федерации"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0315135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61445,7</w:t>
            </w:r>
          </w:p>
        </w:tc>
        <w:tc>
          <w:tcPr>
            <w:tcW w:w="1644" w:type="dxa"/>
            <w:vAlign w:val="bottom"/>
          </w:tcPr>
          <w:p w:rsidR="003A54AF" w:rsidRDefault="003A54AF">
            <w:pPr>
              <w:pStyle w:val="ConsPlusNormal"/>
              <w:jc w:val="right"/>
            </w:pPr>
            <w:r>
              <w:t>61445,7</w:t>
            </w:r>
          </w:p>
        </w:tc>
        <w:tc>
          <w:tcPr>
            <w:tcW w:w="1814" w:type="dxa"/>
            <w:vAlign w:val="bottom"/>
          </w:tcPr>
          <w:p w:rsidR="003A54AF" w:rsidRDefault="003A54AF">
            <w:pPr>
              <w:pStyle w:val="ConsPlusNormal"/>
              <w:jc w:val="right"/>
            </w:pPr>
            <w:r>
              <w:t>61456,5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0315135</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61445,7</w:t>
            </w:r>
          </w:p>
        </w:tc>
        <w:tc>
          <w:tcPr>
            <w:tcW w:w="1644" w:type="dxa"/>
            <w:vAlign w:val="bottom"/>
          </w:tcPr>
          <w:p w:rsidR="003A54AF" w:rsidRDefault="003A54AF">
            <w:pPr>
              <w:pStyle w:val="ConsPlusNormal"/>
              <w:jc w:val="right"/>
            </w:pPr>
            <w:r>
              <w:t>61445,7</w:t>
            </w:r>
          </w:p>
        </w:tc>
        <w:tc>
          <w:tcPr>
            <w:tcW w:w="1814" w:type="dxa"/>
            <w:vAlign w:val="bottom"/>
          </w:tcPr>
          <w:p w:rsidR="003A54AF" w:rsidRDefault="003A54AF">
            <w:pPr>
              <w:pStyle w:val="ConsPlusNormal"/>
              <w:jc w:val="right"/>
            </w:pPr>
            <w:r>
              <w:t>61456,5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0315220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270437,8</w:t>
            </w:r>
          </w:p>
        </w:tc>
        <w:tc>
          <w:tcPr>
            <w:tcW w:w="1644" w:type="dxa"/>
            <w:vAlign w:val="bottom"/>
          </w:tcPr>
          <w:p w:rsidR="003A54AF" w:rsidRDefault="003A54AF">
            <w:pPr>
              <w:pStyle w:val="ConsPlusNormal"/>
              <w:jc w:val="right"/>
            </w:pPr>
            <w:r>
              <w:t>270437,8</w:t>
            </w:r>
          </w:p>
        </w:tc>
        <w:tc>
          <w:tcPr>
            <w:tcW w:w="1814" w:type="dxa"/>
            <w:vAlign w:val="bottom"/>
          </w:tcPr>
          <w:p w:rsidR="003A54AF" w:rsidRDefault="003A54AF">
            <w:pPr>
              <w:pStyle w:val="ConsPlusNormal"/>
              <w:jc w:val="right"/>
            </w:pPr>
            <w:r>
              <w:t>284228,8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0315220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950,0</w:t>
            </w:r>
          </w:p>
        </w:tc>
        <w:tc>
          <w:tcPr>
            <w:tcW w:w="1644" w:type="dxa"/>
            <w:vAlign w:val="bottom"/>
          </w:tcPr>
          <w:p w:rsidR="003A54AF" w:rsidRDefault="003A54AF">
            <w:pPr>
              <w:pStyle w:val="ConsPlusNormal"/>
              <w:jc w:val="right"/>
            </w:pPr>
            <w:r>
              <w:t>950,0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0315220</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269487,8</w:t>
            </w:r>
          </w:p>
        </w:tc>
        <w:tc>
          <w:tcPr>
            <w:tcW w:w="1644" w:type="dxa"/>
            <w:vAlign w:val="bottom"/>
          </w:tcPr>
          <w:p w:rsidR="003A54AF" w:rsidRDefault="003A54AF">
            <w:pPr>
              <w:pStyle w:val="ConsPlusNormal"/>
              <w:jc w:val="right"/>
            </w:pPr>
            <w:r>
              <w:t>269487,8</w:t>
            </w:r>
          </w:p>
        </w:tc>
        <w:tc>
          <w:tcPr>
            <w:tcW w:w="1814" w:type="dxa"/>
            <w:vAlign w:val="bottom"/>
          </w:tcPr>
          <w:p w:rsidR="003A54AF" w:rsidRDefault="003A54AF">
            <w:pPr>
              <w:pStyle w:val="ConsPlusNormal"/>
              <w:jc w:val="right"/>
            </w:pPr>
            <w:r>
              <w:t>283228,8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770" w:history="1">
              <w:r>
                <w:rPr>
                  <w:color w:val="0000FF"/>
                </w:rPr>
                <w:t>законом</w:t>
              </w:r>
            </w:hyperlink>
            <w:r>
              <w:t xml:space="preserve"> от 17 сентября 1998 года N 157-ФЗ "Об иммунопрофилактике инфекционных болезней"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0315240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824,2</w:t>
            </w:r>
          </w:p>
        </w:tc>
        <w:tc>
          <w:tcPr>
            <w:tcW w:w="1644" w:type="dxa"/>
            <w:vAlign w:val="bottom"/>
          </w:tcPr>
          <w:p w:rsidR="003A54AF" w:rsidRDefault="003A54AF">
            <w:pPr>
              <w:pStyle w:val="ConsPlusNormal"/>
              <w:jc w:val="right"/>
            </w:pPr>
            <w:r>
              <w:t>824,2</w:t>
            </w:r>
          </w:p>
        </w:tc>
        <w:tc>
          <w:tcPr>
            <w:tcW w:w="1814" w:type="dxa"/>
            <w:vAlign w:val="bottom"/>
          </w:tcPr>
          <w:p w:rsidR="003A54AF" w:rsidRDefault="003A54AF">
            <w:pPr>
              <w:pStyle w:val="ConsPlusNormal"/>
              <w:jc w:val="right"/>
            </w:pPr>
            <w:r>
              <w:t>824,2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0315240</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824,2</w:t>
            </w:r>
          </w:p>
        </w:tc>
        <w:tc>
          <w:tcPr>
            <w:tcW w:w="1644" w:type="dxa"/>
            <w:vAlign w:val="bottom"/>
          </w:tcPr>
          <w:p w:rsidR="003A54AF" w:rsidRDefault="003A54AF">
            <w:pPr>
              <w:pStyle w:val="ConsPlusNormal"/>
              <w:jc w:val="right"/>
            </w:pPr>
            <w:r>
              <w:t>824,2</w:t>
            </w:r>
          </w:p>
        </w:tc>
        <w:tc>
          <w:tcPr>
            <w:tcW w:w="1814" w:type="dxa"/>
            <w:vAlign w:val="bottom"/>
          </w:tcPr>
          <w:p w:rsidR="003A54AF" w:rsidRDefault="003A54AF">
            <w:pPr>
              <w:pStyle w:val="ConsPlusNormal"/>
              <w:jc w:val="right"/>
            </w:pPr>
            <w:r>
              <w:t>824,2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Оплата жилищно-коммунальных услуг отдельным категориям граждан (инвалиды)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0315251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2935937,8</w:t>
            </w:r>
          </w:p>
        </w:tc>
        <w:tc>
          <w:tcPr>
            <w:tcW w:w="1644" w:type="dxa"/>
            <w:vAlign w:val="bottom"/>
          </w:tcPr>
          <w:p w:rsidR="003A54AF" w:rsidRDefault="003A54AF">
            <w:pPr>
              <w:pStyle w:val="ConsPlusNormal"/>
              <w:jc w:val="right"/>
            </w:pPr>
            <w:r>
              <w:t>2935937,8</w:t>
            </w:r>
          </w:p>
        </w:tc>
        <w:tc>
          <w:tcPr>
            <w:tcW w:w="1814" w:type="dxa"/>
            <w:vAlign w:val="bottom"/>
          </w:tcPr>
          <w:p w:rsidR="003A54AF" w:rsidRDefault="003A54AF">
            <w:pPr>
              <w:pStyle w:val="ConsPlusNormal"/>
              <w:jc w:val="right"/>
            </w:pPr>
            <w:r>
              <w:t>2964599,1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0315251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2740,4</w:t>
            </w:r>
          </w:p>
        </w:tc>
        <w:tc>
          <w:tcPr>
            <w:tcW w:w="1644" w:type="dxa"/>
            <w:vAlign w:val="bottom"/>
          </w:tcPr>
          <w:p w:rsidR="003A54AF" w:rsidRDefault="003A54AF">
            <w:pPr>
              <w:pStyle w:val="ConsPlusNormal"/>
              <w:jc w:val="right"/>
            </w:pPr>
            <w:r>
              <w:t>2740,4</w:t>
            </w:r>
          </w:p>
        </w:tc>
        <w:tc>
          <w:tcPr>
            <w:tcW w:w="1814" w:type="dxa"/>
            <w:vAlign w:val="bottom"/>
          </w:tcPr>
          <w:p w:rsidR="003A54AF" w:rsidRDefault="003A54AF">
            <w:pPr>
              <w:pStyle w:val="ConsPlusNormal"/>
              <w:jc w:val="right"/>
            </w:pPr>
            <w:r>
              <w:t>2740,4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0315251</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2933197,4</w:t>
            </w:r>
          </w:p>
        </w:tc>
        <w:tc>
          <w:tcPr>
            <w:tcW w:w="1644" w:type="dxa"/>
            <w:vAlign w:val="bottom"/>
          </w:tcPr>
          <w:p w:rsidR="003A54AF" w:rsidRDefault="003A54AF">
            <w:pPr>
              <w:pStyle w:val="ConsPlusNormal"/>
              <w:jc w:val="right"/>
            </w:pPr>
            <w:r>
              <w:t>2933197,4</w:t>
            </w:r>
          </w:p>
        </w:tc>
        <w:tc>
          <w:tcPr>
            <w:tcW w:w="1814" w:type="dxa"/>
            <w:vAlign w:val="bottom"/>
          </w:tcPr>
          <w:p w:rsidR="003A54AF" w:rsidRDefault="003A54AF">
            <w:pPr>
              <w:pStyle w:val="ConsPlusNormal"/>
              <w:jc w:val="right"/>
            </w:pPr>
            <w:r>
              <w:t>2961858,7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0315252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83561,8</w:t>
            </w:r>
          </w:p>
        </w:tc>
        <w:tc>
          <w:tcPr>
            <w:tcW w:w="1644" w:type="dxa"/>
            <w:vAlign w:val="bottom"/>
          </w:tcPr>
          <w:p w:rsidR="003A54AF" w:rsidRDefault="003A54AF">
            <w:pPr>
              <w:pStyle w:val="ConsPlusNormal"/>
              <w:jc w:val="right"/>
            </w:pPr>
            <w:r>
              <w:t>83561,8</w:t>
            </w:r>
          </w:p>
        </w:tc>
        <w:tc>
          <w:tcPr>
            <w:tcW w:w="1814" w:type="dxa"/>
            <w:vAlign w:val="bottom"/>
          </w:tcPr>
          <w:p w:rsidR="003A54AF" w:rsidRDefault="003A54AF">
            <w:pPr>
              <w:pStyle w:val="ConsPlusNormal"/>
              <w:jc w:val="right"/>
            </w:pPr>
            <w:r>
              <w:t>84397,4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0315252</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1304,4</w:t>
            </w:r>
          </w:p>
        </w:tc>
        <w:tc>
          <w:tcPr>
            <w:tcW w:w="1644" w:type="dxa"/>
            <w:vAlign w:val="bottom"/>
          </w:tcPr>
          <w:p w:rsidR="003A54AF" w:rsidRDefault="003A54AF">
            <w:pPr>
              <w:pStyle w:val="ConsPlusNormal"/>
              <w:jc w:val="right"/>
            </w:pPr>
            <w:r>
              <w:t>1304,4</w:t>
            </w:r>
          </w:p>
        </w:tc>
        <w:tc>
          <w:tcPr>
            <w:tcW w:w="1814" w:type="dxa"/>
            <w:vAlign w:val="bottom"/>
          </w:tcPr>
          <w:p w:rsidR="003A54AF" w:rsidRDefault="003A54AF">
            <w:pPr>
              <w:pStyle w:val="ConsPlusNormal"/>
              <w:jc w:val="right"/>
            </w:pPr>
            <w:r>
              <w:t>1304,4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0315252</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82257,4</w:t>
            </w:r>
          </w:p>
        </w:tc>
        <w:tc>
          <w:tcPr>
            <w:tcW w:w="1644" w:type="dxa"/>
            <w:vAlign w:val="bottom"/>
          </w:tcPr>
          <w:p w:rsidR="003A54AF" w:rsidRDefault="003A54AF">
            <w:pPr>
              <w:pStyle w:val="ConsPlusNormal"/>
              <w:jc w:val="right"/>
            </w:pPr>
            <w:r>
              <w:t>82257,4</w:t>
            </w:r>
          </w:p>
        </w:tc>
        <w:tc>
          <w:tcPr>
            <w:tcW w:w="1814" w:type="dxa"/>
            <w:vAlign w:val="bottom"/>
          </w:tcPr>
          <w:p w:rsidR="003A54AF" w:rsidRDefault="003A54AF">
            <w:pPr>
              <w:pStyle w:val="ConsPlusNormal"/>
              <w:jc w:val="right"/>
            </w:pPr>
            <w:r>
              <w:t>83093,0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Оплата жилищно-коммунальных услуг отдельным категориям граждан (ветераны)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0315253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563699,8</w:t>
            </w:r>
          </w:p>
        </w:tc>
        <w:tc>
          <w:tcPr>
            <w:tcW w:w="1644" w:type="dxa"/>
            <w:vAlign w:val="bottom"/>
          </w:tcPr>
          <w:p w:rsidR="003A54AF" w:rsidRDefault="003A54AF">
            <w:pPr>
              <w:pStyle w:val="ConsPlusNormal"/>
              <w:jc w:val="right"/>
            </w:pPr>
            <w:r>
              <w:t>563699,8</w:t>
            </w:r>
          </w:p>
        </w:tc>
        <w:tc>
          <w:tcPr>
            <w:tcW w:w="1814" w:type="dxa"/>
            <w:vAlign w:val="bottom"/>
          </w:tcPr>
          <w:p w:rsidR="003A54AF" w:rsidRDefault="003A54AF">
            <w:pPr>
              <w:pStyle w:val="ConsPlusNormal"/>
              <w:jc w:val="right"/>
            </w:pPr>
            <w:r>
              <w:t>569336,8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0315253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9122,1</w:t>
            </w:r>
          </w:p>
        </w:tc>
        <w:tc>
          <w:tcPr>
            <w:tcW w:w="1644" w:type="dxa"/>
            <w:vAlign w:val="bottom"/>
          </w:tcPr>
          <w:p w:rsidR="003A54AF" w:rsidRDefault="003A54AF">
            <w:pPr>
              <w:pStyle w:val="ConsPlusNormal"/>
              <w:jc w:val="right"/>
            </w:pPr>
            <w:r>
              <w:t>9122,1</w:t>
            </w:r>
          </w:p>
        </w:tc>
        <w:tc>
          <w:tcPr>
            <w:tcW w:w="1814" w:type="dxa"/>
            <w:vAlign w:val="bottom"/>
          </w:tcPr>
          <w:p w:rsidR="003A54AF" w:rsidRDefault="003A54AF">
            <w:pPr>
              <w:pStyle w:val="ConsPlusNormal"/>
              <w:jc w:val="right"/>
            </w:pPr>
            <w:r>
              <w:t>9122,1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0315253</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554577,7</w:t>
            </w:r>
          </w:p>
        </w:tc>
        <w:tc>
          <w:tcPr>
            <w:tcW w:w="1644" w:type="dxa"/>
            <w:vAlign w:val="bottom"/>
          </w:tcPr>
          <w:p w:rsidR="003A54AF" w:rsidRDefault="003A54AF">
            <w:pPr>
              <w:pStyle w:val="ConsPlusNormal"/>
              <w:jc w:val="right"/>
            </w:pPr>
            <w:r>
              <w:t>554577,7</w:t>
            </w:r>
          </w:p>
        </w:tc>
        <w:tc>
          <w:tcPr>
            <w:tcW w:w="1814" w:type="dxa"/>
            <w:vAlign w:val="bottom"/>
          </w:tcPr>
          <w:p w:rsidR="003A54AF" w:rsidRDefault="003A54AF">
            <w:pPr>
              <w:pStyle w:val="ConsPlusNormal"/>
              <w:jc w:val="right"/>
            </w:pPr>
            <w:r>
              <w:t>560214,7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77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0315280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7380,6</w:t>
            </w:r>
          </w:p>
        </w:tc>
        <w:tc>
          <w:tcPr>
            <w:tcW w:w="1644" w:type="dxa"/>
            <w:vAlign w:val="bottom"/>
          </w:tcPr>
          <w:p w:rsidR="003A54AF" w:rsidRDefault="003A54AF">
            <w:pPr>
              <w:pStyle w:val="ConsPlusNormal"/>
              <w:jc w:val="right"/>
            </w:pPr>
            <w:r>
              <w:t>7380,6</w:t>
            </w:r>
          </w:p>
        </w:tc>
        <w:tc>
          <w:tcPr>
            <w:tcW w:w="1814" w:type="dxa"/>
            <w:vAlign w:val="bottom"/>
          </w:tcPr>
          <w:p w:rsidR="003A54AF" w:rsidRDefault="003A54AF">
            <w:pPr>
              <w:pStyle w:val="ConsPlusNormal"/>
              <w:jc w:val="right"/>
            </w:pPr>
            <w:r>
              <w:t>7380,6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0315280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150,0</w:t>
            </w:r>
          </w:p>
        </w:tc>
        <w:tc>
          <w:tcPr>
            <w:tcW w:w="1644" w:type="dxa"/>
            <w:vAlign w:val="bottom"/>
          </w:tcPr>
          <w:p w:rsidR="003A54AF" w:rsidRDefault="003A54AF">
            <w:pPr>
              <w:pStyle w:val="ConsPlusNormal"/>
              <w:jc w:val="right"/>
            </w:pPr>
            <w:r>
              <w:t>150,0</w:t>
            </w:r>
          </w:p>
        </w:tc>
        <w:tc>
          <w:tcPr>
            <w:tcW w:w="1814" w:type="dxa"/>
            <w:vAlign w:val="bottom"/>
          </w:tcPr>
          <w:p w:rsidR="003A54AF" w:rsidRDefault="003A54AF">
            <w:pPr>
              <w:pStyle w:val="ConsPlusNormal"/>
              <w:jc w:val="right"/>
            </w:pPr>
            <w:r>
              <w:t>150,0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0315280</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7230,6</w:t>
            </w:r>
          </w:p>
        </w:tc>
        <w:tc>
          <w:tcPr>
            <w:tcW w:w="1644" w:type="dxa"/>
            <w:vAlign w:val="bottom"/>
          </w:tcPr>
          <w:p w:rsidR="003A54AF" w:rsidRDefault="003A54AF">
            <w:pPr>
              <w:pStyle w:val="ConsPlusNormal"/>
              <w:jc w:val="right"/>
            </w:pPr>
            <w:r>
              <w:t>7230,6</w:t>
            </w:r>
          </w:p>
        </w:tc>
        <w:tc>
          <w:tcPr>
            <w:tcW w:w="1814" w:type="dxa"/>
            <w:vAlign w:val="bottom"/>
          </w:tcPr>
          <w:p w:rsidR="003A54AF" w:rsidRDefault="003A54AF">
            <w:pPr>
              <w:pStyle w:val="ConsPlusNormal"/>
              <w:jc w:val="right"/>
            </w:pPr>
            <w:r>
              <w:t>7230,6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Совершенствование социальной поддержки семьи и детей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4584007,8</w:t>
            </w:r>
          </w:p>
        </w:tc>
        <w:tc>
          <w:tcPr>
            <w:tcW w:w="1644" w:type="dxa"/>
            <w:vAlign w:val="bottom"/>
          </w:tcPr>
          <w:p w:rsidR="003A54AF" w:rsidRDefault="003A54AF">
            <w:pPr>
              <w:pStyle w:val="ConsPlusNormal"/>
              <w:jc w:val="right"/>
            </w:pPr>
            <w:r>
              <w:t>4584007,8</w:t>
            </w:r>
          </w:p>
        </w:tc>
        <w:tc>
          <w:tcPr>
            <w:tcW w:w="1814" w:type="dxa"/>
            <w:vAlign w:val="bottom"/>
          </w:tcPr>
          <w:p w:rsidR="003A54AF" w:rsidRDefault="003A54AF">
            <w:pPr>
              <w:pStyle w:val="ConsPlusNormal"/>
              <w:jc w:val="right"/>
            </w:pPr>
            <w:r>
              <w:t>4804715,8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Ежемесячное пособие на ребенка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0334103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721356,2</w:t>
            </w:r>
          </w:p>
        </w:tc>
        <w:tc>
          <w:tcPr>
            <w:tcW w:w="1644" w:type="dxa"/>
            <w:vAlign w:val="bottom"/>
          </w:tcPr>
          <w:p w:rsidR="003A54AF" w:rsidRDefault="003A54AF">
            <w:pPr>
              <w:pStyle w:val="ConsPlusNormal"/>
              <w:jc w:val="right"/>
            </w:pPr>
            <w:r>
              <w:t>721356,2</w:t>
            </w:r>
          </w:p>
        </w:tc>
        <w:tc>
          <w:tcPr>
            <w:tcW w:w="1814" w:type="dxa"/>
            <w:vAlign w:val="bottom"/>
          </w:tcPr>
          <w:p w:rsidR="003A54AF" w:rsidRDefault="003A54AF">
            <w:pPr>
              <w:pStyle w:val="ConsPlusNormal"/>
              <w:jc w:val="right"/>
            </w:pPr>
            <w:r>
              <w:t>761030,8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0334103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42,2</w:t>
            </w:r>
          </w:p>
        </w:tc>
        <w:tc>
          <w:tcPr>
            <w:tcW w:w="1644" w:type="dxa"/>
            <w:vAlign w:val="bottom"/>
          </w:tcPr>
          <w:p w:rsidR="003A54AF" w:rsidRDefault="003A54AF">
            <w:pPr>
              <w:pStyle w:val="ConsPlusNormal"/>
              <w:jc w:val="right"/>
            </w:pPr>
            <w:r>
              <w:t>42,2</w:t>
            </w:r>
          </w:p>
        </w:tc>
        <w:tc>
          <w:tcPr>
            <w:tcW w:w="1814" w:type="dxa"/>
            <w:vAlign w:val="bottom"/>
          </w:tcPr>
          <w:p w:rsidR="003A54AF" w:rsidRDefault="003A54AF">
            <w:pPr>
              <w:pStyle w:val="ConsPlusNormal"/>
              <w:jc w:val="right"/>
            </w:pPr>
            <w:r>
              <w:t>42,3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0334103</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721314,0</w:t>
            </w:r>
          </w:p>
        </w:tc>
        <w:tc>
          <w:tcPr>
            <w:tcW w:w="1644" w:type="dxa"/>
            <w:vAlign w:val="bottom"/>
          </w:tcPr>
          <w:p w:rsidR="003A54AF" w:rsidRDefault="003A54AF">
            <w:pPr>
              <w:pStyle w:val="ConsPlusNormal"/>
              <w:jc w:val="right"/>
            </w:pPr>
            <w:r>
              <w:t>721314,0</w:t>
            </w:r>
          </w:p>
        </w:tc>
        <w:tc>
          <w:tcPr>
            <w:tcW w:w="1814" w:type="dxa"/>
            <w:vAlign w:val="bottom"/>
          </w:tcPr>
          <w:p w:rsidR="003A54AF" w:rsidRDefault="003A54AF">
            <w:pPr>
              <w:pStyle w:val="ConsPlusNormal"/>
              <w:jc w:val="right"/>
            </w:pPr>
            <w:r>
              <w:t>760988,5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0334108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276479,1</w:t>
            </w:r>
          </w:p>
        </w:tc>
        <w:tc>
          <w:tcPr>
            <w:tcW w:w="1644" w:type="dxa"/>
            <w:vAlign w:val="bottom"/>
          </w:tcPr>
          <w:p w:rsidR="003A54AF" w:rsidRDefault="003A54AF">
            <w:pPr>
              <w:pStyle w:val="ConsPlusNormal"/>
              <w:jc w:val="right"/>
            </w:pPr>
            <w:r>
              <w:t>276479,1</w:t>
            </w:r>
          </w:p>
        </w:tc>
        <w:tc>
          <w:tcPr>
            <w:tcW w:w="1814" w:type="dxa"/>
            <w:vAlign w:val="bottom"/>
          </w:tcPr>
          <w:p w:rsidR="003A54AF" w:rsidRDefault="003A54AF">
            <w:pPr>
              <w:pStyle w:val="ConsPlusNormal"/>
              <w:jc w:val="right"/>
            </w:pPr>
            <w:r>
              <w:t>276479,1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0334108</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4621,5</w:t>
            </w:r>
          </w:p>
        </w:tc>
        <w:tc>
          <w:tcPr>
            <w:tcW w:w="1644" w:type="dxa"/>
            <w:vAlign w:val="bottom"/>
          </w:tcPr>
          <w:p w:rsidR="003A54AF" w:rsidRDefault="003A54AF">
            <w:pPr>
              <w:pStyle w:val="ConsPlusNormal"/>
              <w:jc w:val="right"/>
            </w:pPr>
            <w:r>
              <w:t>4621,5</w:t>
            </w:r>
          </w:p>
        </w:tc>
        <w:tc>
          <w:tcPr>
            <w:tcW w:w="1814" w:type="dxa"/>
            <w:vAlign w:val="bottom"/>
          </w:tcPr>
          <w:p w:rsidR="003A54AF" w:rsidRDefault="003A54AF">
            <w:pPr>
              <w:pStyle w:val="ConsPlusNormal"/>
              <w:jc w:val="right"/>
            </w:pPr>
            <w:r>
              <w:t>4621,5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0334108</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271857,6</w:t>
            </w:r>
          </w:p>
        </w:tc>
        <w:tc>
          <w:tcPr>
            <w:tcW w:w="1644" w:type="dxa"/>
            <w:vAlign w:val="bottom"/>
          </w:tcPr>
          <w:p w:rsidR="003A54AF" w:rsidRDefault="003A54AF">
            <w:pPr>
              <w:pStyle w:val="ConsPlusNormal"/>
              <w:jc w:val="right"/>
            </w:pPr>
            <w:r>
              <w:t>271857,6</w:t>
            </w:r>
          </w:p>
        </w:tc>
        <w:tc>
          <w:tcPr>
            <w:tcW w:w="1814" w:type="dxa"/>
            <w:vAlign w:val="bottom"/>
          </w:tcPr>
          <w:p w:rsidR="003A54AF" w:rsidRDefault="003A54AF">
            <w:pPr>
              <w:pStyle w:val="ConsPlusNormal"/>
              <w:jc w:val="right"/>
            </w:pPr>
            <w:r>
              <w:t>271857,6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Краевой материнский (семейный) капитал</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0334126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264076,5</w:t>
            </w:r>
          </w:p>
        </w:tc>
        <w:tc>
          <w:tcPr>
            <w:tcW w:w="1644" w:type="dxa"/>
            <w:vAlign w:val="bottom"/>
          </w:tcPr>
          <w:p w:rsidR="003A54AF" w:rsidRDefault="003A54AF">
            <w:pPr>
              <w:pStyle w:val="ConsPlusNormal"/>
              <w:jc w:val="right"/>
            </w:pPr>
            <w:r>
              <w:t>264076,5</w:t>
            </w:r>
          </w:p>
        </w:tc>
        <w:tc>
          <w:tcPr>
            <w:tcW w:w="1814" w:type="dxa"/>
            <w:vAlign w:val="bottom"/>
          </w:tcPr>
          <w:p w:rsidR="003A54AF" w:rsidRDefault="003A54AF">
            <w:pPr>
              <w:pStyle w:val="ConsPlusNormal"/>
              <w:jc w:val="right"/>
            </w:pPr>
            <w:r>
              <w:t>278600,7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0334126</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4076,5</w:t>
            </w:r>
          </w:p>
        </w:tc>
        <w:tc>
          <w:tcPr>
            <w:tcW w:w="1644" w:type="dxa"/>
            <w:vAlign w:val="bottom"/>
          </w:tcPr>
          <w:p w:rsidR="003A54AF" w:rsidRDefault="003A54AF">
            <w:pPr>
              <w:pStyle w:val="ConsPlusNormal"/>
              <w:jc w:val="right"/>
            </w:pPr>
            <w:r>
              <w:t>4076,5</w:t>
            </w:r>
          </w:p>
        </w:tc>
        <w:tc>
          <w:tcPr>
            <w:tcW w:w="1814" w:type="dxa"/>
            <w:vAlign w:val="bottom"/>
          </w:tcPr>
          <w:p w:rsidR="003A54AF" w:rsidRDefault="003A54AF">
            <w:pPr>
              <w:pStyle w:val="ConsPlusNormal"/>
              <w:jc w:val="right"/>
            </w:pPr>
            <w:r>
              <w:t>5600,7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0334126</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260000,0</w:t>
            </w:r>
          </w:p>
        </w:tc>
        <w:tc>
          <w:tcPr>
            <w:tcW w:w="1644" w:type="dxa"/>
            <w:vAlign w:val="bottom"/>
          </w:tcPr>
          <w:p w:rsidR="003A54AF" w:rsidRDefault="003A54AF">
            <w:pPr>
              <w:pStyle w:val="ConsPlusNormal"/>
              <w:jc w:val="right"/>
            </w:pPr>
            <w:r>
              <w:t>260000,0</w:t>
            </w:r>
          </w:p>
        </w:tc>
        <w:tc>
          <w:tcPr>
            <w:tcW w:w="1814" w:type="dxa"/>
            <w:vAlign w:val="bottom"/>
          </w:tcPr>
          <w:p w:rsidR="003A54AF" w:rsidRDefault="003A54AF">
            <w:pPr>
              <w:pStyle w:val="ConsPlusNormal"/>
              <w:jc w:val="right"/>
            </w:pPr>
            <w:r>
              <w:t>273000,0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Ежегодная денежная выплата многодетным семьям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0334207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550822,5</w:t>
            </w:r>
          </w:p>
        </w:tc>
        <w:tc>
          <w:tcPr>
            <w:tcW w:w="1644" w:type="dxa"/>
            <w:vAlign w:val="bottom"/>
          </w:tcPr>
          <w:p w:rsidR="003A54AF" w:rsidRDefault="003A54AF">
            <w:pPr>
              <w:pStyle w:val="ConsPlusNormal"/>
              <w:jc w:val="right"/>
            </w:pPr>
            <w:r>
              <w:t>550822,5</w:t>
            </w:r>
          </w:p>
        </w:tc>
        <w:tc>
          <w:tcPr>
            <w:tcW w:w="1814" w:type="dxa"/>
            <w:vAlign w:val="bottom"/>
          </w:tcPr>
          <w:p w:rsidR="003A54AF" w:rsidRDefault="003A54AF">
            <w:pPr>
              <w:pStyle w:val="ConsPlusNormal"/>
              <w:jc w:val="right"/>
            </w:pPr>
            <w:r>
              <w:t>590644,2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0334207</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9368,4</w:t>
            </w:r>
          </w:p>
        </w:tc>
        <w:tc>
          <w:tcPr>
            <w:tcW w:w="1644" w:type="dxa"/>
            <w:vAlign w:val="bottom"/>
          </w:tcPr>
          <w:p w:rsidR="003A54AF" w:rsidRDefault="003A54AF">
            <w:pPr>
              <w:pStyle w:val="ConsPlusNormal"/>
              <w:jc w:val="right"/>
            </w:pPr>
            <w:r>
              <w:t>9368,4</w:t>
            </w:r>
          </w:p>
        </w:tc>
        <w:tc>
          <w:tcPr>
            <w:tcW w:w="1814" w:type="dxa"/>
            <w:vAlign w:val="bottom"/>
          </w:tcPr>
          <w:p w:rsidR="003A54AF" w:rsidRDefault="003A54AF">
            <w:pPr>
              <w:pStyle w:val="ConsPlusNormal"/>
              <w:jc w:val="right"/>
            </w:pPr>
            <w:r>
              <w:t>9836,8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0334207</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541454,1</w:t>
            </w:r>
          </w:p>
        </w:tc>
        <w:tc>
          <w:tcPr>
            <w:tcW w:w="1644" w:type="dxa"/>
            <w:vAlign w:val="bottom"/>
          </w:tcPr>
          <w:p w:rsidR="003A54AF" w:rsidRDefault="003A54AF">
            <w:pPr>
              <w:pStyle w:val="ConsPlusNormal"/>
              <w:jc w:val="right"/>
            </w:pPr>
            <w:r>
              <w:t>541454,1</w:t>
            </w:r>
          </w:p>
        </w:tc>
        <w:tc>
          <w:tcPr>
            <w:tcW w:w="1814" w:type="dxa"/>
            <w:vAlign w:val="bottom"/>
          </w:tcPr>
          <w:p w:rsidR="003A54AF" w:rsidRDefault="003A54AF">
            <w:pPr>
              <w:pStyle w:val="ConsPlusNormal"/>
              <w:jc w:val="right"/>
            </w:pPr>
            <w:r>
              <w:t>580807,4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0334210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436608,0</w:t>
            </w:r>
          </w:p>
        </w:tc>
        <w:tc>
          <w:tcPr>
            <w:tcW w:w="1644" w:type="dxa"/>
            <w:vAlign w:val="bottom"/>
          </w:tcPr>
          <w:p w:rsidR="003A54AF" w:rsidRDefault="003A54AF">
            <w:pPr>
              <w:pStyle w:val="ConsPlusNormal"/>
              <w:jc w:val="right"/>
            </w:pPr>
            <w:r>
              <w:t>436608,0</w:t>
            </w:r>
          </w:p>
        </w:tc>
        <w:tc>
          <w:tcPr>
            <w:tcW w:w="1814" w:type="dxa"/>
            <w:vAlign w:val="bottom"/>
          </w:tcPr>
          <w:p w:rsidR="003A54AF" w:rsidRDefault="003A54AF">
            <w:pPr>
              <w:pStyle w:val="ConsPlusNormal"/>
              <w:jc w:val="right"/>
            </w:pPr>
            <w:r>
              <w:t>458438,4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0334210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7629,8</w:t>
            </w:r>
          </w:p>
        </w:tc>
        <w:tc>
          <w:tcPr>
            <w:tcW w:w="1644" w:type="dxa"/>
            <w:vAlign w:val="bottom"/>
          </w:tcPr>
          <w:p w:rsidR="003A54AF" w:rsidRDefault="003A54AF">
            <w:pPr>
              <w:pStyle w:val="ConsPlusNormal"/>
              <w:jc w:val="right"/>
            </w:pPr>
            <w:r>
              <w:t>7629,8</w:t>
            </w:r>
          </w:p>
        </w:tc>
        <w:tc>
          <w:tcPr>
            <w:tcW w:w="1814" w:type="dxa"/>
            <w:vAlign w:val="bottom"/>
          </w:tcPr>
          <w:p w:rsidR="003A54AF" w:rsidRDefault="003A54AF">
            <w:pPr>
              <w:pStyle w:val="ConsPlusNormal"/>
              <w:jc w:val="right"/>
            </w:pPr>
            <w:r>
              <w:t>8011,3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0334210</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428978,2</w:t>
            </w:r>
          </w:p>
        </w:tc>
        <w:tc>
          <w:tcPr>
            <w:tcW w:w="1644" w:type="dxa"/>
            <w:vAlign w:val="bottom"/>
          </w:tcPr>
          <w:p w:rsidR="003A54AF" w:rsidRDefault="003A54AF">
            <w:pPr>
              <w:pStyle w:val="ConsPlusNormal"/>
              <w:jc w:val="right"/>
            </w:pPr>
            <w:r>
              <w:t>428978,2</w:t>
            </w:r>
          </w:p>
        </w:tc>
        <w:tc>
          <w:tcPr>
            <w:tcW w:w="1814" w:type="dxa"/>
            <w:vAlign w:val="bottom"/>
          </w:tcPr>
          <w:p w:rsidR="003A54AF" w:rsidRDefault="003A54AF">
            <w:pPr>
              <w:pStyle w:val="ConsPlusNormal"/>
              <w:jc w:val="right"/>
            </w:pPr>
            <w:r>
              <w:t>450427,1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772" w:history="1">
              <w:r>
                <w:rPr>
                  <w:color w:val="0000FF"/>
                </w:rPr>
                <w:t>законом</w:t>
              </w:r>
            </w:hyperlink>
            <w:r>
              <w:t xml:space="preserve"> от 19 мая 1995 года N 81-ФЗ "О государственных пособиях гражданам, имеющим детей"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0335270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52653,8</w:t>
            </w:r>
          </w:p>
        </w:tc>
        <w:tc>
          <w:tcPr>
            <w:tcW w:w="1644" w:type="dxa"/>
            <w:vAlign w:val="bottom"/>
          </w:tcPr>
          <w:p w:rsidR="003A54AF" w:rsidRDefault="003A54AF">
            <w:pPr>
              <w:pStyle w:val="ConsPlusNormal"/>
              <w:jc w:val="right"/>
            </w:pPr>
            <w:r>
              <w:t>52653,8</w:t>
            </w:r>
          </w:p>
        </w:tc>
        <w:tc>
          <w:tcPr>
            <w:tcW w:w="1814" w:type="dxa"/>
            <w:vAlign w:val="bottom"/>
          </w:tcPr>
          <w:p w:rsidR="003A54AF" w:rsidRDefault="003A54AF">
            <w:pPr>
              <w:pStyle w:val="ConsPlusNormal"/>
              <w:jc w:val="right"/>
            </w:pPr>
            <w:r>
              <w:t>54775,2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0335270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5,5</w:t>
            </w:r>
          </w:p>
        </w:tc>
        <w:tc>
          <w:tcPr>
            <w:tcW w:w="1644" w:type="dxa"/>
            <w:vAlign w:val="bottom"/>
          </w:tcPr>
          <w:p w:rsidR="003A54AF" w:rsidRDefault="003A54AF">
            <w:pPr>
              <w:pStyle w:val="ConsPlusNormal"/>
              <w:jc w:val="right"/>
            </w:pPr>
            <w:r>
              <w:t>5,5</w:t>
            </w:r>
          </w:p>
        </w:tc>
        <w:tc>
          <w:tcPr>
            <w:tcW w:w="1814" w:type="dxa"/>
            <w:vAlign w:val="bottom"/>
          </w:tcPr>
          <w:p w:rsidR="003A54AF" w:rsidRDefault="003A54AF">
            <w:pPr>
              <w:pStyle w:val="ConsPlusNormal"/>
              <w:jc w:val="right"/>
            </w:pPr>
            <w:r>
              <w:t>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0335270</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52648,3</w:t>
            </w:r>
          </w:p>
        </w:tc>
        <w:tc>
          <w:tcPr>
            <w:tcW w:w="1644" w:type="dxa"/>
            <w:vAlign w:val="bottom"/>
          </w:tcPr>
          <w:p w:rsidR="003A54AF" w:rsidRDefault="003A54AF">
            <w:pPr>
              <w:pStyle w:val="ConsPlusNormal"/>
              <w:jc w:val="right"/>
            </w:pPr>
            <w:r>
              <w:t>52648,3</w:t>
            </w:r>
          </w:p>
        </w:tc>
        <w:tc>
          <w:tcPr>
            <w:tcW w:w="1814" w:type="dxa"/>
            <w:vAlign w:val="bottom"/>
          </w:tcPr>
          <w:p w:rsidR="003A54AF" w:rsidRDefault="003A54AF">
            <w:pPr>
              <w:pStyle w:val="ConsPlusNormal"/>
              <w:jc w:val="right"/>
            </w:pPr>
            <w:r>
              <w:t>54769,2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0335381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2048954,6</w:t>
            </w:r>
          </w:p>
        </w:tc>
        <w:tc>
          <w:tcPr>
            <w:tcW w:w="1644" w:type="dxa"/>
            <w:vAlign w:val="bottom"/>
          </w:tcPr>
          <w:p w:rsidR="003A54AF" w:rsidRDefault="003A54AF">
            <w:pPr>
              <w:pStyle w:val="ConsPlusNormal"/>
              <w:jc w:val="right"/>
            </w:pPr>
            <w:r>
              <w:t>2048954,6</w:t>
            </w:r>
          </w:p>
        </w:tc>
        <w:tc>
          <w:tcPr>
            <w:tcW w:w="1814" w:type="dxa"/>
            <w:vAlign w:val="bottom"/>
          </w:tcPr>
          <w:p w:rsidR="003A54AF" w:rsidRDefault="003A54AF">
            <w:pPr>
              <w:pStyle w:val="ConsPlusNormal"/>
              <w:jc w:val="right"/>
            </w:pPr>
            <w:r>
              <w:t>2140036,1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0335381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126,6</w:t>
            </w:r>
          </w:p>
        </w:tc>
        <w:tc>
          <w:tcPr>
            <w:tcW w:w="1644" w:type="dxa"/>
            <w:vAlign w:val="bottom"/>
          </w:tcPr>
          <w:p w:rsidR="003A54AF" w:rsidRDefault="003A54AF">
            <w:pPr>
              <w:pStyle w:val="ConsPlusNormal"/>
              <w:jc w:val="right"/>
            </w:pPr>
            <w:r>
              <w:t>126,6</w:t>
            </w:r>
          </w:p>
        </w:tc>
        <w:tc>
          <w:tcPr>
            <w:tcW w:w="1814" w:type="dxa"/>
            <w:vAlign w:val="bottom"/>
          </w:tcPr>
          <w:p w:rsidR="003A54AF" w:rsidRDefault="003A54AF">
            <w:pPr>
              <w:pStyle w:val="ConsPlusNormal"/>
              <w:jc w:val="right"/>
            </w:pPr>
            <w:r>
              <w:t>128,0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0335381</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2048828,0</w:t>
            </w:r>
          </w:p>
        </w:tc>
        <w:tc>
          <w:tcPr>
            <w:tcW w:w="1644" w:type="dxa"/>
            <w:vAlign w:val="bottom"/>
          </w:tcPr>
          <w:p w:rsidR="003A54AF" w:rsidRDefault="003A54AF">
            <w:pPr>
              <w:pStyle w:val="ConsPlusNormal"/>
              <w:jc w:val="right"/>
            </w:pPr>
            <w:r>
              <w:t>2048828,0</w:t>
            </w:r>
          </w:p>
        </w:tc>
        <w:tc>
          <w:tcPr>
            <w:tcW w:w="1814" w:type="dxa"/>
            <w:vAlign w:val="bottom"/>
          </w:tcPr>
          <w:p w:rsidR="003A54AF" w:rsidRDefault="003A54AF">
            <w:pPr>
              <w:pStyle w:val="ConsPlusNormal"/>
              <w:jc w:val="right"/>
            </w:pPr>
            <w:r>
              <w:t>2139908,1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Выплата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0335385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233041,8</w:t>
            </w:r>
          </w:p>
        </w:tc>
        <w:tc>
          <w:tcPr>
            <w:tcW w:w="1644" w:type="dxa"/>
            <w:vAlign w:val="bottom"/>
          </w:tcPr>
          <w:p w:rsidR="003A54AF" w:rsidRDefault="003A54AF">
            <w:pPr>
              <w:pStyle w:val="ConsPlusNormal"/>
              <w:jc w:val="right"/>
            </w:pPr>
            <w:r>
              <w:t>233041,8</w:t>
            </w:r>
          </w:p>
        </w:tc>
        <w:tc>
          <w:tcPr>
            <w:tcW w:w="1814" w:type="dxa"/>
            <w:vAlign w:val="bottom"/>
          </w:tcPr>
          <w:p w:rsidR="003A54AF" w:rsidRDefault="003A54AF">
            <w:pPr>
              <w:pStyle w:val="ConsPlusNormal"/>
              <w:jc w:val="right"/>
            </w:pPr>
            <w:r>
              <w:t>244695,2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0335385</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12,0</w:t>
            </w:r>
          </w:p>
        </w:tc>
        <w:tc>
          <w:tcPr>
            <w:tcW w:w="1644" w:type="dxa"/>
            <w:vAlign w:val="bottom"/>
          </w:tcPr>
          <w:p w:rsidR="003A54AF" w:rsidRDefault="003A54AF">
            <w:pPr>
              <w:pStyle w:val="ConsPlusNormal"/>
              <w:jc w:val="right"/>
            </w:pPr>
            <w:r>
              <w:t>12,0</w:t>
            </w:r>
          </w:p>
        </w:tc>
        <w:tc>
          <w:tcPr>
            <w:tcW w:w="1814" w:type="dxa"/>
            <w:vAlign w:val="bottom"/>
          </w:tcPr>
          <w:p w:rsidR="003A54AF" w:rsidRDefault="003A54AF">
            <w:pPr>
              <w:pStyle w:val="ConsPlusNormal"/>
              <w:jc w:val="right"/>
            </w:pPr>
            <w:r>
              <w:t>14,0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0335385</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233029,8</w:t>
            </w:r>
          </w:p>
        </w:tc>
        <w:tc>
          <w:tcPr>
            <w:tcW w:w="1644" w:type="dxa"/>
            <w:vAlign w:val="bottom"/>
          </w:tcPr>
          <w:p w:rsidR="003A54AF" w:rsidRDefault="003A54AF">
            <w:pPr>
              <w:pStyle w:val="ConsPlusNormal"/>
              <w:jc w:val="right"/>
            </w:pPr>
            <w:r>
              <w:t>233029,8</w:t>
            </w:r>
          </w:p>
        </w:tc>
        <w:tc>
          <w:tcPr>
            <w:tcW w:w="1814" w:type="dxa"/>
            <w:vAlign w:val="bottom"/>
          </w:tcPr>
          <w:p w:rsidR="003A54AF" w:rsidRDefault="003A54AF">
            <w:pPr>
              <w:pStyle w:val="ConsPlusNormal"/>
              <w:jc w:val="right"/>
            </w:pPr>
            <w:r>
              <w:t>244681,2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Выплата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0335386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2,7</w:t>
            </w:r>
          </w:p>
        </w:tc>
        <w:tc>
          <w:tcPr>
            <w:tcW w:w="1644" w:type="dxa"/>
            <w:vAlign w:val="bottom"/>
          </w:tcPr>
          <w:p w:rsidR="003A54AF" w:rsidRDefault="003A54AF">
            <w:pPr>
              <w:pStyle w:val="ConsPlusNormal"/>
              <w:jc w:val="right"/>
            </w:pPr>
            <w:r>
              <w:t>2,7</w:t>
            </w:r>
          </w:p>
        </w:tc>
        <w:tc>
          <w:tcPr>
            <w:tcW w:w="1814" w:type="dxa"/>
            <w:vAlign w:val="bottom"/>
          </w:tcPr>
          <w:p w:rsidR="003A54AF" w:rsidRDefault="003A54AF">
            <w:pPr>
              <w:pStyle w:val="ConsPlusNormal"/>
              <w:jc w:val="right"/>
            </w:pPr>
            <w:r>
              <w:t>2,8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0335386</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2,7</w:t>
            </w:r>
          </w:p>
        </w:tc>
        <w:tc>
          <w:tcPr>
            <w:tcW w:w="1644" w:type="dxa"/>
            <w:vAlign w:val="bottom"/>
          </w:tcPr>
          <w:p w:rsidR="003A54AF" w:rsidRDefault="003A54AF">
            <w:pPr>
              <w:pStyle w:val="ConsPlusNormal"/>
              <w:jc w:val="right"/>
            </w:pPr>
            <w:r>
              <w:t>2,7</w:t>
            </w:r>
          </w:p>
        </w:tc>
        <w:tc>
          <w:tcPr>
            <w:tcW w:w="1814" w:type="dxa"/>
            <w:vAlign w:val="bottom"/>
          </w:tcPr>
          <w:p w:rsidR="003A54AF" w:rsidRDefault="003A54AF">
            <w:pPr>
              <w:pStyle w:val="ConsPlusNormal"/>
              <w:jc w:val="right"/>
            </w:pPr>
            <w:r>
              <w:t>2,8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Выплата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0335387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12,6</w:t>
            </w:r>
          </w:p>
        </w:tc>
        <w:tc>
          <w:tcPr>
            <w:tcW w:w="1644" w:type="dxa"/>
            <w:vAlign w:val="bottom"/>
          </w:tcPr>
          <w:p w:rsidR="003A54AF" w:rsidRDefault="003A54AF">
            <w:pPr>
              <w:pStyle w:val="ConsPlusNormal"/>
              <w:jc w:val="right"/>
            </w:pPr>
            <w:r>
              <w:t>12,6</w:t>
            </w:r>
          </w:p>
        </w:tc>
        <w:tc>
          <w:tcPr>
            <w:tcW w:w="1814" w:type="dxa"/>
            <w:vAlign w:val="bottom"/>
          </w:tcPr>
          <w:p w:rsidR="003A54AF" w:rsidRDefault="003A54AF">
            <w:pPr>
              <w:pStyle w:val="ConsPlusNormal"/>
              <w:jc w:val="right"/>
            </w:pPr>
            <w:r>
              <w:t>13,3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0335387</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12,6</w:t>
            </w:r>
          </w:p>
        </w:tc>
        <w:tc>
          <w:tcPr>
            <w:tcW w:w="1644" w:type="dxa"/>
            <w:vAlign w:val="bottom"/>
          </w:tcPr>
          <w:p w:rsidR="003A54AF" w:rsidRDefault="003A54AF">
            <w:pPr>
              <w:pStyle w:val="ConsPlusNormal"/>
              <w:jc w:val="right"/>
            </w:pPr>
            <w:r>
              <w:t>12,6</w:t>
            </w:r>
          </w:p>
        </w:tc>
        <w:tc>
          <w:tcPr>
            <w:tcW w:w="1814" w:type="dxa"/>
            <w:vAlign w:val="bottom"/>
          </w:tcPr>
          <w:p w:rsidR="003A54AF" w:rsidRDefault="003A54AF">
            <w:pPr>
              <w:pStyle w:val="ConsPlusNormal"/>
              <w:jc w:val="right"/>
            </w:pPr>
            <w:r>
              <w:t>13,3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73" w:history="1">
              <w:r>
                <w:rPr>
                  <w:color w:val="0000FF"/>
                </w:rPr>
                <w:t>программа</w:t>
              </w:r>
            </w:hyperlink>
            <w:r>
              <w:t xml:space="preserve"> Краснодарского края "Доступная среда"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2035,4</w:t>
            </w:r>
          </w:p>
        </w:tc>
        <w:tc>
          <w:tcPr>
            <w:tcW w:w="1644" w:type="dxa"/>
            <w:vAlign w:val="bottom"/>
          </w:tcPr>
          <w:p w:rsidR="003A54AF" w:rsidRDefault="003A54AF">
            <w:pPr>
              <w:pStyle w:val="ConsPlusNormal"/>
              <w:jc w:val="right"/>
            </w:pPr>
            <w:r>
              <w:t>2035,4</w:t>
            </w:r>
          </w:p>
        </w:tc>
        <w:tc>
          <w:tcPr>
            <w:tcW w:w="1814" w:type="dxa"/>
            <w:vAlign w:val="bottom"/>
          </w:tcPr>
          <w:p w:rsidR="003A54AF" w:rsidRDefault="003A54AF">
            <w:pPr>
              <w:pStyle w:val="ConsPlusNormal"/>
              <w:jc w:val="right"/>
            </w:pPr>
            <w:r>
              <w:t>2035,4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2035,4</w:t>
            </w:r>
          </w:p>
        </w:tc>
        <w:tc>
          <w:tcPr>
            <w:tcW w:w="1644" w:type="dxa"/>
            <w:vAlign w:val="bottom"/>
          </w:tcPr>
          <w:p w:rsidR="003A54AF" w:rsidRDefault="003A54AF">
            <w:pPr>
              <w:pStyle w:val="ConsPlusNormal"/>
              <w:jc w:val="right"/>
            </w:pPr>
            <w:r>
              <w:t>2035,4</w:t>
            </w:r>
          </w:p>
        </w:tc>
        <w:tc>
          <w:tcPr>
            <w:tcW w:w="1814" w:type="dxa"/>
            <w:vAlign w:val="bottom"/>
          </w:tcPr>
          <w:p w:rsidR="003A54AF" w:rsidRDefault="003A54AF">
            <w:pPr>
              <w:pStyle w:val="ConsPlusNormal"/>
              <w:jc w:val="right"/>
            </w:pPr>
            <w:r>
              <w:t>2035,4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Ежегодные именные премии главы администрации (губернатора) Краснодарского края для людей с ограниченными возможностями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0414219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2035,4</w:t>
            </w:r>
          </w:p>
        </w:tc>
        <w:tc>
          <w:tcPr>
            <w:tcW w:w="1644" w:type="dxa"/>
            <w:vAlign w:val="bottom"/>
          </w:tcPr>
          <w:p w:rsidR="003A54AF" w:rsidRDefault="003A54AF">
            <w:pPr>
              <w:pStyle w:val="ConsPlusNormal"/>
              <w:jc w:val="right"/>
            </w:pPr>
            <w:r>
              <w:t>2035,4</w:t>
            </w:r>
          </w:p>
        </w:tc>
        <w:tc>
          <w:tcPr>
            <w:tcW w:w="1814" w:type="dxa"/>
            <w:vAlign w:val="bottom"/>
          </w:tcPr>
          <w:p w:rsidR="003A54AF" w:rsidRDefault="003A54AF">
            <w:pPr>
              <w:pStyle w:val="ConsPlusNormal"/>
              <w:jc w:val="right"/>
            </w:pPr>
            <w:r>
              <w:t>2035,4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0414219</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2035,4</w:t>
            </w:r>
          </w:p>
        </w:tc>
        <w:tc>
          <w:tcPr>
            <w:tcW w:w="1644" w:type="dxa"/>
            <w:vAlign w:val="bottom"/>
          </w:tcPr>
          <w:p w:rsidR="003A54AF" w:rsidRDefault="003A54AF">
            <w:pPr>
              <w:pStyle w:val="ConsPlusNormal"/>
              <w:jc w:val="right"/>
            </w:pPr>
            <w:r>
              <w:t>2035,4</w:t>
            </w:r>
          </w:p>
        </w:tc>
        <w:tc>
          <w:tcPr>
            <w:tcW w:w="1814" w:type="dxa"/>
            <w:vAlign w:val="bottom"/>
          </w:tcPr>
          <w:p w:rsidR="003A54AF" w:rsidRDefault="003A54AF">
            <w:pPr>
              <w:pStyle w:val="ConsPlusNormal"/>
              <w:jc w:val="right"/>
            </w:pPr>
            <w:r>
              <w:t>2035,4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74" w:history="1">
              <w:r>
                <w:rPr>
                  <w:color w:val="0000FF"/>
                </w:rPr>
                <w:t>программа</w:t>
              </w:r>
            </w:hyperlink>
            <w:r>
              <w:t xml:space="preserve"> Краснодарского края "Дети Кубани"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488,0</w:t>
            </w:r>
          </w:p>
        </w:tc>
        <w:tc>
          <w:tcPr>
            <w:tcW w:w="1644" w:type="dxa"/>
            <w:vAlign w:val="bottom"/>
          </w:tcPr>
          <w:p w:rsidR="003A54AF" w:rsidRDefault="003A54AF">
            <w:pPr>
              <w:pStyle w:val="ConsPlusNormal"/>
              <w:jc w:val="right"/>
            </w:pPr>
            <w:r>
              <w:t>488,0</w:t>
            </w:r>
          </w:p>
        </w:tc>
        <w:tc>
          <w:tcPr>
            <w:tcW w:w="1814" w:type="dxa"/>
            <w:vAlign w:val="bottom"/>
          </w:tcPr>
          <w:p w:rsidR="003A54AF" w:rsidRDefault="003A54AF">
            <w:pPr>
              <w:pStyle w:val="ConsPlusNormal"/>
              <w:jc w:val="right"/>
            </w:pPr>
            <w:r>
              <w:t>488,0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488,0</w:t>
            </w:r>
          </w:p>
        </w:tc>
        <w:tc>
          <w:tcPr>
            <w:tcW w:w="1644" w:type="dxa"/>
            <w:vAlign w:val="bottom"/>
          </w:tcPr>
          <w:p w:rsidR="003A54AF" w:rsidRDefault="003A54AF">
            <w:pPr>
              <w:pStyle w:val="ConsPlusNormal"/>
              <w:jc w:val="right"/>
            </w:pPr>
            <w:r>
              <w:t>488,0</w:t>
            </w:r>
          </w:p>
        </w:tc>
        <w:tc>
          <w:tcPr>
            <w:tcW w:w="1814" w:type="dxa"/>
            <w:vAlign w:val="bottom"/>
          </w:tcPr>
          <w:p w:rsidR="003A54AF" w:rsidRDefault="003A54AF">
            <w:pPr>
              <w:pStyle w:val="ConsPlusNormal"/>
              <w:jc w:val="right"/>
            </w:pPr>
            <w:r>
              <w:t>488,0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многодетным матерям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0514118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288,0</w:t>
            </w:r>
          </w:p>
        </w:tc>
        <w:tc>
          <w:tcPr>
            <w:tcW w:w="1644" w:type="dxa"/>
            <w:vAlign w:val="bottom"/>
          </w:tcPr>
          <w:p w:rsidR="003A54AF" w:rsidRDefault="003A54AF">
            <w:pPr>
              <w:pStyle w:val="ConsPlusNormal"/>
              <w:jc w:val="right"/>
            </w:pPr>
            <w:r>
              <w:t>288,0</w:t>
            </w:r>
          </w:p>
        </w:tc>
        <w:tc>
          <w:tcPr>
            <w:tcW w:w="1814" w:type="dxa"/>
            <w:vAlign w:val="bottom"/>
          </w:tcPr>
          <w:p w:rsidR="003A54AF" w:rsidRDefault="003A54AF">
            <w:pPr>
              <w:pStyle w:val="ConsPlusNormal"/>
              <w:jc w:val="right"/>
            </w:pPr>
            <w:r>
              <w:t>288,0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0514118</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288,0</w:t>
            </w:r>
          </w:p>
        </w:tc>
        <w:tc>
          <w:tcPr>
            <w:tcW w:w="1644" w:type="dxa"/>
            <w:vAlign w:val="bottom"/>
          </w:tcPr>
          <w:p w:rsidR="003A54AF" w:rsidRDefault="003A54AF">
            <w:pPr>
              <w:pStyle w:val="ConsPlusNormal"/>
              <w:jc w:val="right"/>
            </w:pPr>
            <w:r>
              <w:t>288,0</w:t>
            </w:r>
          </w:p>
        </w:tc>
        <w:tc>
          <w:tcPr>
            <w:tcW w:w="1814" w:type="dxa"/>
            <w:vAlign w:val="bottom"/>
          </w:tcPr>
          <w:p w:rsidR="003A54AF" w:rsidRDefault="003A54AF">
            <w:pPr>
              <w:pStyle w:val="ConsPlusNormal"/>
              <w:jc w:val="right"/>
            </w:pPr>
            <w:r>
              <w:t>288,0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0516058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644" w:type="dxa"/>
            <w:vAlign w:val="bottom"/>
          </w:tcPr>
          <w:p w:rsidR="003A54AF" w:rsidRDefault="003A54AF">
            <w:pPr>
              <w:pStyle w:val="ConsPlusNormal"/>
              <w:jc w:val="right"/>
            </w:pPr>
            <w:r>
              <w:t>200,0</w:t>
            </w:r>
          </w:p>
        </w:tc>
        <w:tc>
          <w:tcPr>
            <w:tcW w:w="1814" w:type="dxa"/>
            <w:vAlign w:val="bottom"/>
          </w:tcPr>
          <w:p w:rsidR="003A54AF" w:rsidRDefault="003A54AF">
            <w:pPr>
              <w:pStyle w:val="ConsPlusNormal"/>
              <w:jc w:val="right"/>
            </w:pPr>
            <w:r>
              <w:t>200,0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0516058</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200,0</w:t>
            </w:r>
          </w:p>
        </w:tc>
        <w:tc>
          <w:tcPr>
            <w:tcW w:w="1644" w:type="dxa"/>
            <w:vAlign w:val="bottom"/>
          </w:tcPr>
          <w:p w:rsidR="003A54AF" w:rsidRDefault="003A54AF">
            <w:pPr>
              <w:pStyle w:val="ConsPlusNormal"/>
              <w:jc w:val="right"/>
            </w:pPr>
            <w:r>
              <w:t>200,0</w:t>
            </w:r>
          </w:p>
        </w:tc>
        <w:tc>
          <w:tcPr>
            <w:tcW w:w="1814" w:type="dxa"/>
            <w:vAlign w:val="bottom"/>
          </w:tcPr>
          <w:p w:rsidR="003A54AF" w:rsidRDefault="003A54AF">
            <w:pPr>
              <w:pStyle w:val="ConsPlusNormal"/>
              <w:jc w:val="right"/>
            </w:pPr>
            <w:r>
              <w:t>200,0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Охрана семьи и детства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2307363,2</w:t>
            </w:r>
          </w:p>
        </w:tc>
        <w:tc>
          <w:tcPr>
            <w:tcW w:w="1644" w:type="dxa"/>
            <w:vAlign w:val="bottom"/>
          </w:tcPr>
          <w:p w:rsidR="003A54AF" w:rsidRDefault="003A54AF">
            <w:pPr>
              <w:pStyle w:val="ConsPlusNormal"/>
              <w:jc w:val="right"/>
            </w:pPr>
            <w:r>
              <w:t>2307363,2</w:t>
            </w:r>
          </w:p>
        </w:tc>
        <w:tc>
          <w:tcPr>
            <w:tcW w:w="1814" w:type="dxa"/>
            <w:vAlign w:val="bottom"/>
          </w:tcPr>
          <w:p w:rsidR="003A54AF" w:rsidRDefault="003A54AF">
            <w:pPr>
              <w:pStyle w:val="ConsPlusNormal"/>
              <w:jc w:val="right"/>
            </w:pPr>
            <w:r>
              <w:t>2418760,1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75" w:history="1">
              <w:r>
                <w:rPr>
                  <w:color w:val="0000FF"/>
                </w:rPr>
                <w:t>программа</w:t>
              </w:r>
            </w:hyperlink>
            <w:r>
              <w:t xml:space="preserve"> Краснодарского края "Социальная поддержка граждан"</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2307363,2</w:t>
            </w:r>
          </w:p>
        </w:tc>
        <w:tc>
          <w:tcPr>
            <w:tcW w:w="1644" w:type="dxa"/>
            <w:vAlign w:val="bottom"/>
          </w:tcPr>
          <w:p w:rsidR="003A54AF" w:rsidRDefault="003A54AF">
            <w:pPr>
              <w:pStyle w:val="ConsPlusNormal"/>
              <w:jc w:val="right"/>
            </w:pPr>
            <w:r>
              <w:t>2307363,2</w:t>
            </w:r>
          </w:p>
        </w:tc>
        <w:tc>
          <w:tcPr>
            <w:tcW w:w="1814" w:type="dxa"/>
            <w:vAlign w:val="bottom"/>
          </w:tcPr>
          <w:p w:rsidR="003A54AF" w:rsidRDefault="003A54AF">
            <w:pPr>
              <w:pStyle w:val="ConsPlusNormal"/>
              <w:jc w:val="right"/>
            </w:pPr>
            <w:r>
              <w:t>2418760,1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Совершенствование социальной поддержки семьи и детей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2307363,2</w:t>
            </w:r>
          </w:p>
        </w:tc>
        <w:tc>
          <w:tcPr>
            <w:tcW w:w="1644" w:type="dxa"/>
            <w:vAlign w:val="bottom"/>
          </w:tcPr>
          <w:p w:rsidR="003A54AF" w:rsidRDefault="003A54AF">
            <w:pPr>
              <w:pStyle w:val="ConsPlusNormal"/>
              <w:jc w:val="right"/>
            </w:pPr>
            <w:r>
              <w:t>2307363,2</w:t>
            </w:r>
          </w:p>
        </w:tc>
        <w:tc>
          <w:tcPr>
            <w:tcW w:w="1814" w:type="dxa"/>
            <w:vAlign w:val="bottom"/>
          </w:tcPr>
          <w:p w:rsidR="003A54AF" w:rsidRDefault="003A54AF">
            <w:pPr>
              <w:pStyle w:val="ConsPlusNormal"/>
              <w:jc w:val="right"/>
            </w:pPr>
            <w:r>
              <w:t>2418760,1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0334116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88102,0</w:t>
            </w:r>
          </w:p>
        </w:tc>
        <w:tc>
          <w:tcPr>
            <w:tcW w:w="1644" w:type="dxa"/>
            <w:vAlign w:val="bottom"/>
          </w:tcPr>
          <w:p w:rsidR="003A54AF" w:rsidRDefault="003A54AF">
            <w:pPr>
              <w:pStyle w:val="ConsPlusNormal"/>
              <w:jc w:val="right"/>
            </w:pPr>
            <w:r>
              <w:t>88102,0</w:t>
            </w:r>
          </w:p>
        </w:tc>
        <w:tc>
          <w:tcPr>
            <w:tcW w:w="1814" w:type="dxa"/>
            <w:vAlign w:val="bottom"/>
          </w:tcPr>
          <w:p w:rsidR="003A54AF" w:rsidRDefault="003A54AF">
            <w:pPr>
              <w:pStyle w:val="ConsPlusNormal"/>
              <w:jc w:val="right"/>
            </w:pPr>
            <w:r>
              <w:t>86275,0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0334116</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1302,0</w:t>
            </w:r>
          </w:p>
        </w:tc>
        <w:tc>
          <w:tcPr>
            <w:tcW w:w="1644" w:type="dxa"/>
            <w:vAlign w:val="bottom"/>
          </w:tcPr>
          <w:p w:rsidR="003A54AF" w:rsidRDefault="003A54AF">
            <w:pPr>
              <w:pStyle w:val="ConsPlusNormal"/>
              <w:jc w:val="right"/>
            </w:pPr>
            <w:r>
              <w:t>1302,0</w:t>
            </w:r>
          </w:p>
        </w:tc>
        <w:tc>
          <w:tcPr>
            <w:tcW w:w="1814" w:type="dxa"/>
            <w:vAlign w:val="bottom"/>
          </w:tcPr>
          <w:p w:rsidR="003A54AF" w:rsidRDefault="003A54AF">
            <w:pPr>
              <w:pStyle w:val="ConsPlusNormal"/>
              <w:jc w:val="right"/>
            </w:pPr>
            <w:r>
              <w:t>1275,0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0334116</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86800,0</w:t>
            </w:r>
          </w:p>
        </w:tc>
        <w:tc>
          <w:tcPr>
            <w:tcW w:w="1644" w:type="dxa"/>
            <w:vAlign w:val="bottom"/>
          </w:tcPr>
          <w:p w:rsidR="003A54AF" w:rsidRDefault="003A54AF">
            <w:pPr>
              <w:pStyle w:val="ConsPlusNormal"/>
              <w:jc w:val="right"/>
            </w:pPr>
            <w:r>
              <w:t>86800,0</w:t>
            </w:r>
          </w:p>
        </w:tc>
        <w:tc>
          <w:tcPr>
            <w:tcW w:w="1814" w:type="dxa"/>
            <w:vAlign w:val="bottom"/>
          </w:tcPr>
          <w:p w:rsidR="003A54AF" w:rsidRDefault="003A54AF">
            <w:pPr>
              <w:pStyle w:val="ConsPlusNormal"/>
              <w:jc w:val="right"/>
            </w:pPr>
            <w:r>
              <w:t>85000,0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0335260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30679,5</w:t>
            </w:r>
          </w:p>
        </w:tc>
        <w:tc>
          <w:tcPr>
            <w:tcW w:w="1644" w:type="dxa"/>
            <w:vAlign w:val="bottom"/>
          </w:tcPr>
          <w:p w:rsidR="003A54AF" w:rsidRDefault="003A54AF">
            <w:pPr>
              <w:pStyle w:val="ConsPlusNormal"/>
              <w:jc w:val="right"/>
            </w:pPr>
            <w:r>
              <w:t>30679,5</w:t>
            </w:r>
          </w:p>
        </w:tc>
        <w:tc>
          <w:tcPr>
            <w:tcW w:w="1814" w:type="dxa"/>
            <w:vAlign w:val="bottom"/>
          </w:tcPr>
          <w:p w:rsidR="003A54AF" w:rsidRDefault="003A54AF">
            <w:pPr>
              <w:pStyle w:val="ConsPlusNormal"/>
              <w:jc w:val="right"/>
            </w:pPr>
            <w:r>
              <w:t>32423,9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0335260</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30679,5</w:t>
            </w:r>
          </w:p>
        </w:tc>
        <w:tc>
          <w:tcPr>
            <w:tcW w:w="1644" w:type="dxa"/>
            <w:vAlign w:val="bottom"/>
          </w:tcPr>
          <w:p w:rsidR="003A54AF" w:rsidRDefault="003A54AF">
            <w:pPr>
              <w:pStyle w:val="ConsPlusNormal"/>
              <w:jc w:val="right"/>
            </w:pPr>
            <w:r>
              <w:t>30679,5</w:t>
            </w:r>
          </w:p>
        </w:tc>
        <w:tc>
          <w:tcPr>
            <w:tcW w:w="1814" w:type="dxa"/>
            <w:vAlign w:val="bottom"/>
          </w:tcPr>
          <w:p w:rsidR="003A54AF" w:rsidRDefault="003A54AF">
            <w:pPr>
              <w:pStyle w:val="ConsPlusNormal"/>
              <w:jc w:val="right"/>
            </w:pPr>
            <w:r>
              <w:t>32423,9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776"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0335940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1368,9</w:t>
            </w:r>
          </w:p>
        </w:tc>
        <w:tc>
          <w:tcPr>
            <w:tcW w:w="1644" w:type="dxa"/>
            <w:vAlign w:val="bottom"/>
          </w:tcPr>
          <w:p w:rsidR="003A54AF" w:rsidRDefault="003A54AF">
            <w:pPr>
              <w:pStyle w:val="ConsPlusNormal"/>
              <w:jc w:val="right"/>
            </w:pPr>
            <w:r>
              <w:t>1368,9</w:t>
            </w:r>
          </w:p>
        </w:tc>
        <w:tc>
          <w:tcPr>
            <w:tcW w:w="1814" w:type="dxa"/>
            <w:vAlign w:val="bottom"/>
          </w:tcPr>
          <w:p w:rsidR="003A54AF" w:rsidRDefault="003A54AF">
            <w:pPr>
              <w:pStyle w:val="ConsPlusNormal"/>
              <w:jc w:val="right"/>
            </w:pPr>
            <w:r>
              <w:t>1293,6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0335940</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10,0</w:t>
            </w:r>
          </w:p>
        </w:tc>
        <w:tc>
          <w:tcPr>
            <w:tcW w:w="1644" w:type="dxa"/>
            <w:vAlign w:val="bottom"/>
          </w:tcPr>
          <w:p w:rsidR="003A54AF" w:rsidRDefault="003A54AF">
            <w:pPr>
              <w:pStyle w:val="ConsPlusNormal"/>
              <w:jc w:val="right"/>
            </w:pPr>
            <w:r>
              <w:t>10,0</w:t>
            </w:r>
          </w:p>
        </w:tc>
        <w:tc>
          <w:tcPr>
            <w:tcW w:w="1814" w:type="dxa"/>
            <w:vAlign w:val="bottom"/>
          </w:tcPr>
          <w:p w:rsidR="003A54AF" w:rsidRDefault="003A54AF">
            <w:pPr>
              <w:pStyle w:val="ConsPlusNormal"/>
              <w:jc w:val="right"/>
            </w:pPr>
            <w:r>
              <w:t>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0335940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1358,9</w:t>
            </w:r>
          </w:p>
        </w:tc>
        <w:tc>
          <w:tcPr>
            <w:tcW w:w="1644" w:type="dxa"/>
            <w:vAlign w:val="bottom"/>
          </w:tcPr>
          <w:p w:rsidR="003A54AF" w:rsidRDefault="003A54AF">
            <w:pPr>
              <w:pStyle w:val="ConsPlusNormal"/>
              <w:jc w:val="right"/>
            </w:pPr>
            <w:r>
              <w:t>1358,9</w:t>
            </w:r>
          </w:p>
        </w:tc>
        <w:tc>
          <w:tcPr>
            <w:tcW w:w="1814" w:type="dxa"/>
            <w:vAlign w:val="bottom"/>
          </w:tcPr>
          <w:p w:rsidR="003A54AF" w:rsidRDefault="003A54AF">
            <w:pPr>
              <w:pStyle w:val="ConsPlusNormal"/>
              <w:jc w:val="right"/>
            </w:pPr>
            <w:r>
              <w:t>1283,6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0336067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1423284,0</w:t>
            </w:r>
          </w:p>
        </w:tc>
        <w:tc>
          <w:tcPr>
            <w:tcW w:w="1644" w:type="dxa"/>
            <w:vAlign w:val="bottom"/>
          </w:tcPr>
          <w:p w:rsidR="003A54AF" w:rsidRDefault="003A54AF">
            <w:pPr>
              <w:pStyle w:val="ConsPlusNormal"/>
              <w:jc w:val="right"/>
            </w:pPr>
            <w:r>
              <w:t>1423284,0</w:t>
            </w:r>
          </w:p>
        </w:tc>
        <w:tc>
          <w:tcPr>
            <w:tcW w:w="1814" w:type="dxa"/>
            <w:vAlign w:val="bottom"/>
          </w:tcPr>
          <w:p w:rsidR="003A54AF" w:rsidRDefault="003A54AF">
            <w:pPr>
              <w:pStyle w:val="ConsPlusNormal"/>
              <w:jc w:val="right"/>
            </w:pPr>
            <w:r>
              <w:t>1494426,0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0336067</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1423284,0</w:t>
            </w:r>
          </w:p>
        </w:tc>
        <w:tc>
          <w:tcPr>
            <w:tcW w:w="1644" w:type="dxa"/>
            <w:vAlign w:val="bottom"/>
          </w:tcPr>
          <w:p w:rsidR="003A54AF" w:rsidRDefault="003A54AF">
            <w:pPr>
              <w:pStyle w:val="ConsPlusNormal"/>
              <w:jc w:val="right"/>
            </w:pPr>
            <w:r>
              <w:t>1423284,0</w:t>
            </w:r>
          </w:p>
        </w:tc>
        <w:tc>
          <w:tcPr>
            <w:tcW w:w="1814" w:type="dxa"/>
            <w:vAlign w:val="bottom"/>
          </w:tcPr>
          <w:p w:rsidR="003A54AF" w:rsidRDefault="003A54AF">
            <w:pPr>
              <w:pStyle w:val="ConsPlusNormal"/>
              <w:jc w:val="right"/>
            </w:pPr>
            <w:r>
              <w:t>1494426,0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0336068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711705,6</w:t>
            </w:r>
          </w:p>
        </w:tc>
        <w:tc>
          <w:tcPr>
            <w:tcW w:w="1644" w:type="dxa"/>
            <w:vAlign w:val="bottom"/>
          </w:tcPr>
          <w:p w:rsidR="003A54AF" w:rsidRDefault="003A54AF">
            <w:pPr>
              <w:pStyle w:val="ConsPlusNormal"/>
              <w:jc w:val="right"/>
            </w:pPr>
            <w:r>
              <w:t>711705,6</w:t>
            </w:r>
          </w:p>
        </w:tc>
        <w:tc>
          <w:tcPr>
            <w:tcW w:w="1814" w:type="dxa"/>
            <w:vAlign w:val="bottom"/>
          </w:tcPr>
          <w:p w:rsidR="003A54AF" w:rsidRDefault="003A54AF">
            <w:pPr>
              <w:pStyle w:val="ConsPlusNormal"/>
              <w:jc w:val="right"/>
            </w:pPr>
            <w:r>
              <w:t>749905,4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0336068</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711705,6</w:t>
            </w:r>
          </w:p>
        </w:tc>
        <w:tc>
          <w:tcPr>
            <w:tcW w:w="1644" w:type="dxa"/>
            <w:vAlign w:val="bottom"/>
          </w:tcPr>
          <w:p w:rsidR="003A54AF" w:rsidRDefault="003A54AF">
            <w:pPr>
              <w:pStyle w:val="ConsPlusNormal"/>
              <w:jc w:val="right"/>
            </w:pPr>
            <w:r>
              <w:t>711705,6</w:t>
            </w:r>
          </w:p>
        </w:tc>
        <w:tc>
          <w:tcPr>
            <w:tcW w:w="1814" w:type="dxa"/>
            <w:vAlign w:val="bottom"/>
          </w:tcPr>
          <w:p w:rsidR="003A54AF" w:rsidRDefault="003A54AF">
            <w:pPr>
              <w:pStyle w:val="ConsPlusNormal"/>
              <w:jc w:val="right"/>
            </w:pPr>
            <w:r>
              <w:t>749905,4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0336070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11544,2</w:t>
            </w:r>
          </w:p>
        </w:tc>
        <w:tc>
          <w:tcPr>
            <w:tcW w:w="1644" w:type="dxa"/>
            <w:vAlign w:val="bottom"/>
          </w:tcPr>
          <w:p w:rsidR="003A54AF" w:rsidRDefault="003A54AF">
            <w:pPr>
              <w:pStyle w:val="ConsPlusNormal"/>
              <w:jc w:val="right"/>
            </w:pPr>
            <w:r>
              <w:t>11544,2</w:t>
            </w:r>
          </w:p>
        </w:tc>
        <w:tc>
          <w:tcPr>
            <w:tcW w:w="1814" w:type="dxa"/>
            <w:vAlign w:val="bottom"/>
          </w:tcPr>
          <w:p w:rsidR="003A54AF" w:rsidRDefault="003A54AF">
            <w:pPr>
              <w:pStyle w:val="ConsPlusNormal"/>
              <w:jc w:val="right"/>
            </w:pPr>
            <w:r>
              <w:t>11544,2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0336070</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11544,2</w:t>
            </w:r>
          </w:p>
        </w:tc>
        <w:tc>
          <w:tcPr>
            <w:tcW w:w="1644" w:type="dxa"/>
            <w:vAlign w:val="bottom"/>
          </w:tcPr>
          <w:p w:rsidR="003A54AF" w:rsidRDefault="003A54AF">
            <w:pPr>
              <w:pStyle w:val="ConsPlusNormal"/>
              <w:jc w:val="right"/>
            </w:pPr>
            <w:r>
              <w:t>11544,2</w:t>
            </w:r>
          </w:p>
        </w:tc>
        <w:tc>
          <w:tcPr>
            <w:tcW w:w="1814" w:type="dxa"/>
            <w:vAlign w:val="bottom"/>
          </w:tcPr>
          <w:p w:rsidR="003A54AF" w:rsidRDefault="003A54AF">
            <w:pPr>
              <w:pStyle w:val="ConsPlusNormal"/>
              <w:jc w:val="right"/>
            </w:pPr>
            <w:r>
              <w:t>11544,2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0336072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18824,0</w:t>
            </w:r>
          </w:p>
        </w:tc>
        <w:tc>
          <w:tcPr>
            <w:tcW w:w="1644" w:type="dxa"/>
            <w:vAlign w:val="bottom"/>
          </w:tcPr>
          <w:p w:rsidR="003A54AF" w:rsidRDefault="003A54AF">
            <w:pPr>
              <w:pStyle w:val="ConsPlusNormal"/>
              <w:jc w:val="right"/>
            </w:pPr>
            <w:r>
              <w:t>18824,0</w:t>
            </w:r>
          </w:p>
        </w:tc>
        <w:tc>
          <w:tcPr>
            <w:tcW w:w="1814" w:type="dxa"/>
            <w:vAlign w:val="bottom"/>
          </w:tcPr>
          <w:p w:rsidR="003A54AF" w:rsidRDefault="003A54AF">
            <w:pPr>
              <w:pStyle w:val="ConsPlusNormal"/>
              <w:jc w:val="right"/>
            </w:pPr>
            <w:r>
              <w:t>19764,0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0336072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18824,0</w:t>
            </w:r>
          </w:p>
        </w:tc>
        <w:tc>
          <w:tcPr>
            <w:tcW w:w="1644" w:type="dxa"/>
            <w:vAlign w:val="bottom"/>
          </w:tcPr>
          <w:p w:rsidR="003A54AF" w:rsidRDefault="003A54AF">
            <w:pPr>
              <w:pStyle w:val="ConsPlusNormal"/>
              <w:jc w:val="right"/>
            </w:pPr>
            <w:r>
              <w:t>18824,0</w:t>
            </w:r>
          </w:p>
        </w:tc>
        <w:tc>
          <w:tcPr>
            <w:tcW w:w="1814" w:type="dxa"/>
            <w:vAlign w:val="bottom"/>
          </w:tcPr>
          <w:p w:rsidR="003A54AF" w:rsidRDefault="003A54AF">
            <w:pPr>
              <w:pStyle w:val="ConsPlusNormal"/>
              <w:jc w:val="right"/>
            </w:pPr>
            <w:r>
              <w:t>19764,0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0336073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21855,0</w:t>
            </w:r>
          </w:p>
        </w:tc>
        <w:tc>
          <w:tcPr>
            <w:tcW w:w="1644" w:type="dxa"/>
            <w:vAlign w:val="bottom"/>
          </w:tcPr>
          <w:p w:rsidR="003A54AF" w:rsidRDefault="003A54AF">
            <w:pPr>
              <w:pStyle w:val="ConsPlusNormal"/>
              <w:jc w:val="right"/>
            </w:pPr>
            <w:r>
              <w:t>21855,0</w:t>
            </w:r>
          </w:p>
        </w:tc>
        <w:tc>
          <w:tcPr>
            <w:tcW w:w="1814" w:type="dxa"/>
            <w:vAlign w:val="bottom"/>
          </w:tcPr>
          <w:p w:rsidR="003A54AF" w:rsidRDefault="003A54AF">
            <w:pPr>
              <w:pStyle w:val="ConsPlusNormal"/>
              <w:jc w:val="right"/>
            </w:pPr>
            <w:r>
              <w:t>23128,0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0336073</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21855,0</w:t>
            </w:r>
          </w:p>
        </w:tc>
        <w:tc>
          <w:tcPr>
            <w:tcW w:w="1644" w:type="dxa"/>
            <w:vAlign w:val="bottom"/>
          </w:tcPr>
          <w:p w:rsidR="003A54AF" w:rsidRDefault="003A54AF">
            <w:pPr>
              <w:pStyle w:val="ConsPlusNormal"/>
              <w:jc w:val="right"/>
            </w:pPr>
            <w:r>
              <w:t>21855,0</w:t>
            </w:r>
          </w:p>
        </w:tc>
        <w:tc>
          <w:tcPr>
            <w:tcW w:w="1814" w:type="dxa"/>
            <w:vAlign w:val="bottom"/>
          </w:tcPr>
          <w:p w:rsidR="003A54AF" w:rsidRDefault="003A54AF">
            <w:pPr>
              <w:pStyle w:val="ConsPlusNormal"/>
              <w:jc w:val="right"/>
            </w:pPr>
            <w:r>
              <w:t>23128,0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социальной политики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2092149,4</w:t>
            </w:r>
          </w:p>
        </w:tc>
        <w:tc>
          <w:tcPr>
            <w:tcW w:w="1644" w:type="dxa"/>
            <w:vAlign w:val="bottom"/>
          </w:tcPr>
          <w:p w:rsidR="003A54AF" w:rsidRDefault="003A54AF">
            <w:pPr>
              <w:pStyle w:val="ConsPlusNormal"/>
              <w:jc w:val="right"/>
            </w:pPr>
            <w:r>
              <w:t>2092149,4</w:t>
            </w:r>
          </w:p>
        </w:tc>
        <w:tc>
          <w:tcPr>
            <w:tcW w:w="1814" w:type="dxa"/>
            <w:vAlign w:val="bottom"/>
          </w:tcPr>
          <w:p w:rsidR="003A54AF" w:rsidRDefault="003A54AF">
            <w:pPr>
              <w:pStyle w:val="ConsPlusNormal"/>
              <w:jc w:val="right"/>
            </w:pPr>
            <w:r>
              <w:t>2174708,9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77" w:history="1">
              <w:r>
                <w:rPr>
                  <w:color w:val="0000FF"/>
                </w:rPr>
                <w:t>программа</w:t>
              </w:r>
            </w:hyperlink>
            <w:r>
              <w:t xml:space="preserve"> Краснодарского края "Социальная поддержка граждан"</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1973853,3</w:t>
            </w:r>
          </w:p>
        </w:tc>
        <w:tc>
          <w:tcPr>
            <w:tcW w:w="1644" w:type="dxa"/>
            <w:vAlign w:val="bottom"/>
          </w:tcPr>
          <w:p w:rsidR="003A54AF" w:rsidRDefault="003A54AF">
            <w:pPr>
              <w:pStyle w:val="ConsPlusNormal"/>
              <w:jc w:val="right"/>
            </w:pPr>
            <w:r>
              <w:t>1973853,3</w:t>
            </w:r>
          </w:p>
        </w:tc>
        <w:tc>
          <w:tcPr>
            <w:tcW w:w="1814" w:type="dxa"/>
            <w:vAlign w:val="bottom"/>
          </w:tcPr>
          <w:p w:rsidR="003A54AF" w:rsidRDefault="003A54AF">
            <w:pPr>
              <w:pStyle w:val="ConsPlusNormal"/>
              <w:jc w:val="right"/>
            </w:pPr>
            <w:r>
              <w:t>2060891,0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мер социальной поддержки отдельных категорий граждан</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521,1</w:t>
            </w:r>
          </w:p>
        </w:tc>
        <w:tc>
          <w:tcPr>
            <w:tcW w:w="1644" w:type="dxa"/>
            <w:vAlign w:val="bottom"/>
          </w:tcPr>
          <w:p w:rsidR="003A54AF" w:rsidRDefault="003A54AF">
            <w:pPr>
              <w:pStyle w:val="ConsPlusNormal"/>
              <w:jc w:val="right"/>
            </w:pPr>
            <w:r>
              <w:t>521,1</w:t>
            </w:r>
          </w:p>
        </w:tc>
        <w:tc>
          <w:tcPr>
            <w:tcW w:w="1814" w:type="dxa"/>
            <w:vAlign w:val="bottom"/>
          </w:tcPr>
          <w:p w:rsidR="003A54AF" w:rsidRDefault="003A54AF">
            <w:pPr>
              <w:pStyle w:val="ConsPlusNormal"/>
              <w:jc w:val="right"/>
            </w:pPr>
            <w:r>
              <w:t>521,1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0314312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460,0</w:t>
            </w:r>
          </w:p>
        </w:tc>
        <w:tc>
          <w:tcPr>
            <w:tcW w:w="1644" w:type="dxa"/>
            <w:vAlign w:val="bottom"/>
          </w:tcPr>
          <w:p w:rsidR="003A54AF" w:rsidRDefault="003A54AF">
            <w:pPr>
              <w:pStyle w:val="ConsPlusNormal"/>
              <w:jc w:val="right"/>
            </w:pPr>
            <w:r>
              <w:t>460,0</w:t>
            </w:r>
          </w:p>
        </w:tc>
        <w:tc>
          <w:tcPr>
            <w:tcW w:w="1814" w:type="dxa"/>
            <w:vAlign w:val="bottom"/>
          </w:tcPr>
          <w:p w:rsidR="003A54AF" w:rsidRDefault="003A54AF">
            <w:pPr>
              <w:pStyle w:val="ConsPlusNormal"/>
              <w:jc w:val="right"/>
            </w:pPr>
            <w:r>
              <w:t>460,0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0314312</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w:t>
            </w:r>
          </w:p>
        </w:tc>
        <w:tc>
          <w:tcPr>
            <w:tcW w:w="1644" w:type="dxa"/>
            <w:vAlign w:val="bottom"/>
          </w:tcPr>
          <w:p w:rsidR="003A54AF" w:rsidRDefault="003A54AF">
            <w:pPr>
              <w:pStyle w:val="ConsPlusNormal"/>
              <w:jc w:val="right"/>
            </w:pPr>
            <w:r>
              <w:t>10,0</w:t>
            </w:r>
          </w:p>
        </w:tc>
        <w:tc>
          <w:tcPr>
            <w:tcW w:w="1814" w:type="dxa"/>
            <w:vAlign w:val="bottom"/>
          </w:tcPr>
          <w:p w:rsidR="003A54AF" w:rsidRDefault="003A54AF">
            <w:pPr>
              <w:pStyle w:val="ConsPlusNormal"/>
              <w:jc w:val="right"/>
            </w:pPr>
            <w:r>
              <w:t>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0314312</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450,0</w:t>
            </w:r>
          </w:p>
        </w:tc>
        <w:tc>
          <w:tcPr>
            <w:tcW w:w="1644" w:type="dxa"/>
            <w:vAlign w:val="bottom"/>
          </w:tcPr>
          <w:p w:rsidR="003A54AF" w:rsidRDefault="003A54AF">
            <w:pPr>
              <w:pStyle w:val="ConsPlusNormal"/>
              <w:jc w:val="right"/>
            </w:pPr>
            <w:r>
              <w:t>450,0</w:t>
            </w:r>
          </w:p>
        </w:tc>
        <w:tc>
          <w:tcPr>
            <w:tcW w:w="1814" w:type="dxa"/>
            <w:vAlign w:val="bottom"/>
          </w:tcPr>
          <w:p w:rsidR="003A54AF" w:rsidRDefault="003A54AF">
            <w:pPr>
              <w:pStyle w:val="ConsPlusNormal"/>
              <w:jc w:val="right"/>
            </w:pPr>
            <w:r>
              <w:t>450,0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Выплата за особые заслуги перед Краснодарским краем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0314313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61,1</w:t>
            </w:r>
          </w:p>
        </w:tc>
        <w:tc>
          <w:tcPr>
            <w:tcW w:w="1644" w:type="dxa"/>
            <w:vAlign w:val="bottom"/>
          </w:tcPr>
          <w:p w:rsidR="003A54AF" w:rsidRDefault="003A54AF">
            <w:pPr>
              <w:pStyle w:val="ConsPlusNormal"/>
              <w:jc w:val="right"/>
            </w:pPr>
            <w:r>
              <w:t>61,1</w:t>
            </w:r>
          </w:p>
        </w:tc>
        <w:tc>
          <w:tcPr>
            <w:tcW w:w="1814" w:type="dxa"/>
            <w:vAlign w:val="bottom"/>
          </w:tcPr>
          <w:p w:rsidR="003A54AF" w:rsidRDefault="003A54AF">
            <w:pPr>
              <w:pStyle w:val="ConsPlusNormal"/>
              <w:jc w:val="right"/>
            </w:pPr>
            <w:r>
              <w:t>61,1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0314313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w:t>
            </w:r>
          </w:p>
        </w:tc>
        <w:tc>
          <w:tcPr>
            <w:tcW w:w="1644" w:type="dxa"/>
            <w:vAlign w:val="bottom"/>
          </w:tcPr>
          <w:p w:rsidR="003A54AF" w:rsidRDefault="003A54AF">
            <w:pPr>
              <w:pStyle w:val="ConsPlusNormal"/>
              <w:jc w:val="right"/>
            </w:pPr>
            <w:r>
              <w:t>1,1</w:t>
            </w:r>
          </w:p>
        </w:tc>
        <w:tc>
          <w:tcPr>
            <w:tcW w:w="1814" w:type="dxa"/>
            <w:vAlign w:val="bottom"/>
          </w:tcPr>
          <w:p w:rsidR="003A54AF" w:rsidRDefault="003A54AF">
            <w:pPr>
              <w:pStyle w:val="ConsPlusNormal"/>
              <w:jc w:val="right"/>
            </w:pPr>
            <w:r>
              <w:t>1,1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0314313</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60,0</w:t>
            </w:r>
          </w:p>
        </w:tc>
        <w:tc>
          <w:tcPr>
            <w:tcW w:w="1644" w:type="dxa"/>
            <w:vAlign w:val="bottom"/>
          </w:tcPr>
          <w:p w:rsidR="003A54AF" w:rsidRDefault="003A54AF">
            <w:pPr>
              <w:pStyle w:val="ConsPlusNormal"/>
              <w:jc w:val="right"/>
            </w:pPr>
            <w:r>
              <w:t>60,0</w:t>
            </w:r>
          </w:p>
        </w:tc>
        <w:tc>
          <w:tcPr>
            <w:tcW w:w="1814" w:type="dxa"/>
            <w:vAlign w:val="bottom"/>
          </w:tcPr>
          <w:p w:rsidR="003A54AF" w:rsidRDefault="003A54AF">
            <w:pPr>
              <w:pStyle w:val="ConsPlusNormal"/>
              <w:jc w:val="right"/>
            </w:pPr>
            <w:r>
              <w:t>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Модернизация и развитие социального обслуживания населения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98748,3</w:t>
            </w:r>
          </w:p>
        </w:tc>
        <w:tc>
          <w:tcPr>
            <w:tcW w:w="1644" w:type="dxa"/>
            <w:vAlign w:val="bottom"/>
          </w:tcPr>
          <w:p w:rsidR="003A54AF" w:rsidRDefault="003A54AF">
            <w:pPr>
              <w:pStyle w:val="ConsPlusNormal"/>
              <w:jc w:val="right"/>
            </w:pPr>
            <w:r>
              <w:t>98748,3</w:t>
            </w:r>
          </w:p>
        </w:tc>
        <w:tc>
          <w:tcPr>
            <w:tcW w:w="1814" w:type="dxa"/>
            <w:vAlign w:val="bottom"/>
          </w:tcPr>
          <w:p w:rsidR="003A54AF" w:rsidRDefault="003A54AF">
            <w:pPr>
              <w:pStyle w:val="ConsPlusNormal"/>
              <w:jc w:val="right"/>
            </w:pPr>
            <w:r>
              <w:t>98748,3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778" w:history="1">
              <w:r>
                <w:rPr>
                  <w:color w:val="0000FF"/>
                </w:rPr>
                <w:t>программы</w:t>
              </w:r>
            </w:hyperlink>
            <w:r>
              <w:t xml:space="preserve"> Краснодарского края "Социальная поддержка граждан"</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0320922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98748,3</w:t>
            </w:r>
          </w:p>
        </w:tc>
        <w:tc>
          <w:tcPr>
            <w:tcW w:w="1644" w:type="dxa"/>
            <w:vAlign w:val="bottom"/>
          </w:tcPr>
          <w:p w:rsidR="003A54AF" w:rsidRDefault="003A54AF">
            <w:pPr>
              <w:pStyle w:val="ConsPlusNormal"/>
              <w:jc w:val="right"/>
            </w:pPr>
            <w:r>
              <w:t>98748,3</w:t>
            </w:r>
          </w:p>
        </w:tc>
        <w:tc>
          <w:tcPr>
            <w:tcW w:w="1814" w:type="dxa"/>
            <w:vAlign w:val="bottom"/>
          </w:tcPr>
          <w:p w:rsidR="003A54AF" w:rsidRDefault="003A54AF">
            <w:pPr>
              <w:pStyle w:val="ConsPlusNormal"/>
              <w:jc w:val="right"/>
            </w:pPr>
            <w:r>
              <w:t>98748,3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0320922</w:t>
            </w:r>
          </w:p>
        </w:tc>
        <w:tc>
          <w:tcPr>
            <w:tcW w:w="737"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89000,0</w:t>
            </w:r>
          </w:p>
        </w:tc>
        <w:tc>
          <w:tcPr>
            <w:tcW w:w="1644" w:type="dxa"/>
            <w:vAlign w:val="bottom"/>
          </w:tcPr>
          <w:p w:rsidR="003A54AF" w:rsidRDefault="003A54AF">
            <w:pPr>
              <w:pStyle w:val="ConsPlusNormal"/>
              <w:jc w:val="right"/>
            </w:pPr>
            <w:r>
              <w:t>89000,0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0320922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9748,3</w:t>
            </w:r>
          </w:p>
        </w:tc>
        <w:tc>
          <w:tcPr>
            <w:tcW w:w="1644" w:type="dxa"/>
            <w:vAlign w:val="bottom"/>
          </w:tcPr>
          <w:p w:rsidR="003A54AF" w:rsidRDefault="003A54AF">
            <w:pPr>
              <w:pStyle w:val="ConsPlusNormal"/>
              <w:jc w:val="right"/>
            </w:pPr>
            <w:r>
              <w:t>9748,3</w:t>
            </w:r>
          </w:p>
        </w:tc>
        <w:tc>
          <w:tcPr>
            <w:tcW w:w="1814" w:type="dxa"/>
            <w:vAlign w:val="bottom"/>
          </w:tcPr>
          <w:p w:rsidR="003A54AF" w:rsidRDefault="003A54AF">
            <w:pPr>
              <w:pStyle w:val="ConsPlusNormal"/>
              <w:jc w:val="right"/>
            </w:pPr>
            <w:r>
              <w:t>98748,3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Совершенствование социальной поддержки семьи и детей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421192,9</w:t>
            </w:r>
          </w:p>
        </w:tc>
        <w:tc>
          <w:tcPr>
            <w:tcW w:w="1644" w:type="dxa"/>
            <w:vAlign w:val="bottom"/>
          </w:tcPr>
          <w:p w:rsidR="003A54AF" w:rsidRDefault="003A54AF">
            <w:pPr>
              <w:pStyle w:val="ConsPlusNormal"/>
              <w:jc w:val="right"/>
            </w:pPr>
            <w:r>
              <w:t>421192,9</w:t>
            </w:r>
          </w:p>
        </w:tc>
        <w:tc>
          <w:tcPr>
            <w:tcW w:w="1814" w:type="dxa"/>
            <w:vAlign w:val="bottom"/>
          </w:tcPr>
          <w:p w:rsidR="003A54AF" w:rsidRDefault="003A54AF">
            <w:pPr>
              <w:pStyle w:val="ConsPlusNormal"/>
              <w:jc w:val="right"/>
            </w:pPr>
            <w:r>
              <w:t>444191,6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0330059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169098,9</w:t>
            </w:r>
          </w:p>
        </w:tc>
        <w:tc>
          <w:tcPr>
            <w:tcW w:w="1644" w:type="dxa"/>
            <w:vAlign w:val="bottom"/>
          </w:tcPr>
          <w:p w:rsidR="003A54AF" w:rsidRDefault="003A54AF">
            <w:pPr>
              <w:pStyle w:val="ConsPlusNormal"/>
              <w:jc w:val="right"/>
            </w:pPr>
            <w:r>
              <w:t>169098,9</w:t>
            </w:r>
          </w:p>
        </w:tc>
        <w:tc>
          <w:tcPr>
            <w:tcW w:w="1814" w:type="dxa"/>
            <w:vAlign w:val="bottom"/>
          </w:tcPr>
          <w:p w:rsidR="003A54AF" w:rsidRDefault="003A54AF">
            <w:pPr>
              <w:pStyle w:val="ConsPlusNormal"/>
              <w:jc w:val="right"/>
            </w:pPr>
            <w:r>
              <w:t>178626,0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0330059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17596,7</w:t>
            </w:r>
          </w:p>
        </w:tc>
        <w:tc>
          <w:tcPr>
            <w:tcW w:w="1644" w:type="dxa"/>
            <w:vAlign w:val="bottom"/>
          </w:tcPr>
          <w:p w:rsidR="003A54AF" w:rsidRDefault="003A54AF">
            <w:pPr>
              <w:pStyle w:val="ConsPlusNormal"/>
              <w:jc w:val="right"/>
            </w:pPr>
            <w:r>
              <w:t>17596,7</w:t>
            </w:r>
          </w:p>
        </w:tc>
        <w:tc>
          <w:tcPr>
            <w:tcW w:w="1814" w:type="dxa"/>
            <w:vAlign w:val="bottom"/>
          </w:tcPr>
          <w:p w:rsidR="003A54AF" w:rsidRDefault="003A54AF">
            <w:pPr>
              <w:pStyle w:val="ConsPlusNormal"/>
              <w:jc w:val="right"/>
            </w:pPr>
            <w:r>
              <w:t>18545,0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0330059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11426,4</w:t>
            </w:r>
          </w:p>
        </w:tc>
        <w:tc>
          <w:tcPr>
            <w:tcW w:w="1644" w:type="dxa"/>
            <w:vAlign w:val="bottom"/>
          </w:tcPr>
          <w:p w:rsidR="003A54AF" w:rsidRDefault="003A54AF">
            <w:pPr>
              <w:pStyle w:val="ConsPlusNormal"/>
              <w:jc w:val="right"/>
            </w:pPr>
            <w:r>
              <w:t>11426,4</w:t>
            </w:r>
          </w:p>
        </w:tc>
        <w:tc>
          <w:tcPr>
            <w:tcW w:w="1814" w:type="dxa"/>
            <w:vAlign w:val="bottom"/>
          </w:tcPr>
          <w:p w:rsidR="003A54AF" w:rsidRDefault="003A54AF">
            <w:pPr>
              <w:pStyle w:val="ConsPlusNormal"/>
              <w:jc w:val="right"/>
            </w:pPr>
            <w:r>
              <w:t>12001,4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0330059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139865,8</w:t>
            </w:r>
          </w:p>
        </w:tc>
        <w:tc>
          <w:tcPr>
            <w:tcW w:w="1644" w:type="dxa"/>
            <w:vAlign w:val="bottom"/>
          </w:tcPr>
          <w:p w:rsidR="003A54AF" w:rsidRDefault="003A54AF">
            <w:pPr>
              <w:pStyle w:val="ConsPlusNormal"/>
              <w:jc w:val="right"/>
            </w:pPr>
            <w:r>
              <w:t>139865,8</w:t>
            </w:r>
          </w:p>
        </w:tc>
        <w:tc>
          <w:tcPr>
            <w:tcW w:w="1814" w:type="dxa"/>
            <w:vAlign w:val="bottom"/>
          </w:tcPr>
          <w:p w:rsidR="003A54AF" w:rsidRDefault="003A54AF">
            <w:pPr>
              <w:pStyle w:val="ConsPlusNormal"/>
              <w:jc w:val="right"/>
            </w:pPr>
            <w:r>
              <w:t>147859,1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0330059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210,0</w:t>
            </w:r>
          </w:p>
        </w:tc>
        <w:tc>
          <w:tcPr>
            <w:tcW w:w="1644" w:type="dxa"/>
            <w:vAlign w:val="bottom"/>
          </w:tcPr>
          <w:p w:rsidR="003A54AF" w:rsidRDefault="003A54AF">
            <w:pPr>
              <w:pStyle w:val="ConsPlusNormal"/>
              <w:jc w:val="right"/>
            </w:pPr>
            <w:r>
              <w:t>210,0</w:t>
            </w:r>
          </w:p>
        </w:tc>
        <w:tc>
          <w:tcPr>
            <w:tcW w:w="1814" w:type="dxa"/>
            <w:vAlign w:val="bottom"/>
          </w:tcPr>
          <w:p w:rsidR="003A54AF" w:rsidRDefault="003A54AF">
            <w:pPr>
              <w:pStyle w:val="ConsPlusNormal"/>
              <w:jc w:val="right"/>
            </w:pPr>
            <w:r>
              <w:t>220,5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0331033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347,0</w:t>
            </w:r>
          </w:p>
        </w:tc>
        <w:tc>
          <w:tcPr>
            <w:tcW w:w="1644" w:type="dxa"/>
            <w:vAlign w:val="bottom"/>
          </w:tcPr>
          <w:p w:rsidR="003A54AF" w:rsidRDefault="003A54AF">
            <w:pPr>
              <w:pStyle w:val="ConsPlusNormal"/>
              <w:jc w:val="right"/>
            </w:pPr>
            <w:r>
              <w:t>347,0</w:t>
            </w:r>
          </w:p>
        </w:tc>
        <w:tc>
          <w:tcPr>
            <w:tcW w:w="1814" w:type="dxa"/>
            <w:vAlign w:val="bottom"/>
          </w:tcPr>
          <w:p w:rsidR="003A54AF" w:rsidRDefault="003A54AF">
            <w:pPr>
              <w:pStyle w:val="ConsPlusNormal"/>
              <w:jc w:val="right"/>
            </w:pPr>
            <w:r>
              <w:t>364,0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0331033</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347,0</w:t>
            </w:r>
          </w:p>
        </w:tc>
        <w:tc>
          <w:tcPr>
            <w:tcW w:w="1644" w:type="dxa"/>
            <w:vAlign w:val="bottom"/>
          </w:tcPr>
          <w:p w:rsidR="003A54AF" w:rsidRDefault="003A54AF">
            <w:pPr>
              <w:pStyle w:val="ConsPlusNormal"/>
              <w:jc w:val="right"/>
            </w:pPr>
            <w:r>
              <w:t>347,0</w:t>
            </w:r>
          </w:p>
        </w:tc>
        <w:tc>
          <w:tcPr>
            <w:tcW w:w="1814" w:type="dxa"/>
            <w:vAlign w:val="bottom"/>
          </w:tcPr>
          <w:p w:rsidR="003A54AF" w:rsidRDefault="003A54AF">
            <w:pPr>
              <w:pStyle w:val="ConsPlusNormal"/>
              <w:jc w:val="right"/>
            </w:pPr>
            <w:r>
              <w:t>364,0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Единовременное денежное поощрение награжденным медалями Краснодарского края "Родительская доблесть"</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0331084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375,0</w:t>
            </w:r>
          </w:p>
        </w:tc>
        <w:tc>
          <w:tcPr>
            <w:tcW w:w="1644" w:type="dxa"/>
            <w:vAlign w:val="bottom"/>
          </w:tcPr>
          <w:p w:rsidR="003A54AF" w:rsidRDefault="003A54AF">
            <w:pPr>
              <w:pStyle w:val="ConsPlusNormal"/>
              <w:jc w:val="right"/>
            </w:pPr>
            <w:r>
              <w:t>375,0</w:t>
            </w:r>
          </w:p>
        </w:tc>
        <w:tc>
          <w:tcPr>
            <w:tcW w:w="1814" w:type="dxa"/>
            <w:vAlign w:val="bottom"/>
          </w:tcPr>
          <w:p w:rsidR="003A54AF" w:rsidRDefault="003A54AF">
            <w:pPr>
              <w:pStyle w:val="ConsPlusNormal"/>
              <w:jc w:val="right"/>
            </w:pPr>
            <w:r>
              <w:t>375,0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0331084</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375,0</w:t>
            </w:r>
          </w:p>
        </w:tc>
        <w:tc>
          <w:tcPr>
            <w:tcW w:w="1644" w:type="dxa"/>
            <w:vAlign w:val="bottom"/>
          </w:tcPr>
          <w:p w:rsidR="003A54AF" w:rsidRDefault="003A54AF">
            <w:pPr>
              <w:pStyle w:val="ConsPlusNormal"/>
              <w:jc w:val="right"/>
            </w:pPr>
            <w:r>
              <w:t>375,0</w:t>
            </w:r>
          </w:p>
        </w:tc>
        <w:tc>
          <w:tcPr>
            <w:tcW w:w="1814" w:type="dxa"/>
            <w:vAlign w:val="bottom"/>
          </w:tcPr>
          <w:p w:rsidR="003A54AF" w:rsidRDefault="003A54AF">
            <w:pPr>
              <w:pStyle w:val="ConsPlusNormal"/>
              <w:jc w:val="right"/>
            </w:pPr>
            <w:r>
              <w:t>375,0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0336088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227871,6</w:t>
            </w:r>
          </w:p>
        </w:tc>
        <w:tc>
          <w:tcPr>
            <w:tcW w:w="1644" w:type="dxa"/>
            <w:vAlign w:val="bottom"/>
          </w:tcPr>
          <w:p w:rsidR="003A54AF" w:rsidRDefault="003A54AF">
            <w:pPr>
              <w:pStyle w:val="ConsPlusNormal"/>
              <w:jc w:val="right"/>
            </w:pPr>
            <w:r>
              <w:t>227871,6</w:t>
            </w:r>
          </w:p>
        </w:tc>
        <w:tc>
          <w:tcPr>
            <w:tcW w:w="1814" w:type="dxa"/>
            <w:vAlign w:val="bottom"/>
          </w:tcPr>
          <w:p w:rsidR="003A54AF" w:rsidRDefault="003A54AF">
            <w:pPr>
              <w:pStyle w:val="ConsPlusNormal"/>
              <w:jc w:val="right"/>
            </w:pPr>
            <w:r>
              <w:t>240067,8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0336088</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227871,6</w:t>
            </w:r>
          </w:p>
        </w:tc>
        <w:tc>
          <w:tcPr>
            <w:tcW w:w="1644" w:type="dxa"/>
            <w:vAlign w:val="bottom"/>
          </w:tcPr>
          <w:p w:rsidR="003A54AF" w:rsidRDefault="003A54AF">
            <w:pPr>
              <w:pStyle w:val="ConsPlusNormal"/>
              <w:jc w:val="right"/>
            </w:pPr>
            <w:r>
              <w:t>227871,6</w:t>
            </w:r>
          </w:p>
        </w:tc>
        <w:tc>
          <w:tcPr>
            <w:tcW w:w="1814" w:type="dxa"/>
            <w:vAlign w:val="bottom"/>
          </w:tcPr>
          <w:p w:rsidR="003A54AF" w:rsidRDefault="003A54AF">
            <w:pPr>
              <w:pStyle w:val="ConsPlusNormal"/>
              <w:jc w:val="right"/>
            </w:pPr>
            <w:r>
              <w:t>240067,8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0336090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23500,4</w:t>
            </w:r>
          </w:p>
        </w:tc>
        <w:tc>
          <w:tcPr>
            <w:tcW w:w="1644" w:type="dxa"/>
            <w:vAlign w:val="bottom"/>
          </w:tcPr>
          <w:p w:rsidR="003A54AF" w:rsidRDefault="003A54AF">
            <w:pPr>
              <w:pStyle w:val="ConsPlusNormal"/>
              <w:jc w:val="right"/>
            </w:pPr>
            <w:r>
              <w:t>23500,4</w:t>
            </w:r>
          </w:p>
        </w:tc>
        <w:tc>
          <w:tcPr>
            <w:tcW w:w="1814" w:type="dxa"/>
            <w:vAlign w:val="bottom"/>
          </w:tcPr>
          <w:p w:rsidR="003A54AF" w:rsidRDefault="003A54AF">
            <w:pPr>
              <w:pStyle w:val="ConsPlusNormal"/>
              <w:jc w:val="right"/>
            </w:pPr>
            <w:r>
              <w:t>24758,8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0336090</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23500,4</w:t>
            </w:r>
          </w:p>
        </w:tc>
        <w:tc>
          <w:tcPr>
            <w:tcW w:w="1644" w:type="dxa"/>
            <w:vAlign w:val="bottom"/>
          </w:tcPr>
          <w:p w:rsidR="003A54AF" w:rsidRDefault="003A54AF">
            <w:pPr>
              <w:pStyle w:val="ConsPlusNormal"/>
              <w:jc w:val="right"/>
            </w:pPr>
            <w:r>
              <w:t>23500,4</w:t>
            </w:r>
          </w:p>
        </w:tc>
        <w:tc>
          <w:tcPr>
            <w:tcW w:w="1814" w:type="dxa"/>
            <w:vAlign w:val="bottom"/>
          </w:tcPr>
          <w:p w:rsidR="003A54AF" w:rsidRDefault="003A54AF">
            <w:pPr>
              <w:pStyle w:val="ConsPlusNormal"/>
              <w:jc w:val="right"/>
            </w:pPr>
            <w:r>
              <w:t>24758,8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1453391,0</w:t>
            </w:r>
          </w:p>
        </w:tc>
        <w:tc>
          <w:tcPr>
            <w:tcW w:w="1644" w:type="dxa"/>
            <w:vAlign w:val="bottom"/>
          </w:tcPr>
          <w:p w:rsidR="003A54AF" w:rsidRDefault="003A54AF">
            <w:pPr>
              <w:pStyle w:val="ConsPlusNormal"/>
              <w:jc w:val="right"/>
            </w:pPr>
            <w:r>
              <w:t>1453391,0</w:t>
            </w:r>
          </w:p>
        </w:tc>
        <w:tc>
          <w:tcPr>
            <w:tcW w:w="1814" w:type="dxa"/>
            <w:vAlign w:val="bottom"/>
          </w:tcPr>
          <w:p w:rsidR="003A54AF" w:rsidRDefault="003A54AF">
            <w:pPr>
              <w:pStyle w:val="ConsPlusNormal"/>
              <w:jc w:val="right"/>
            </w:pPr>
            <w:r>
              <w:t>1517430,0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0350019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1453391,0</w:t>
            </w:r>
          </w:p>
        </w:tc>
        <w:tc>
          <w:tcPr>
            <w:tcW w:w="1644" w:type="dxa"/>
            <w:vAlign w:val="bottom"/>
          </w:tcPr>
          <w:p w:rsidR="003A54AF" w:rsidRDefault="003A54AF">
            <w:pPr>
              <w:pStyle w:val="ConsPlusNormal"/>
              <w:jc w:val="right"/>
            </w:pPr>
            <w:r>
              <w:t>1453391,0</w:t>
            </w:r>
          </w:p>
        </w:tc>
        <w:tc>
          <w:tcPr>
            <w:tcW w:w="1814" w:type="dxa"/>
            <w:vAlign w:val="bottom"/>
          </w:tcPr>
          <w:p w:rsidR="003A54AF" w:rsidRDefault="003A54AF">
            <w:pPr>
              <w:pStyle w:val="ConsPlusNormal"/>
              <w:jc w:val="right"/>
            </w:pPr>
            <w:r>
              <w:t>1517430,0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0350019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1197523,9</w:t>
            </w:r>
          </w:p>
        </w:tc>
        <w:tc>
          <w:tcPr>
            <w:tcW w:w="1644" w:type="dxa"/>
            <w:vAlign w:val="bottom"/>
          </w:tcPr>
          <w:p w:rsidR="003A54AF" w:rsidRDefault="003A54AF">
            <w:pPr>
              <w:pStyle w:val="ConsPlusNormal"/>
              <w:jc w:val="right"/>
            </w:pPr>
            <w:r>
              <w:t>1197523,9</w:t>
            </w:r>
          </w:p>
        </w:tc>
        <w:tc>
          <w:tcPr>
            <w:tcW w:w="1814" w:type="dxa"/>
            <w:vAlign w:val="bottom"/>
          </w:tcPr>
          <w:p w:rsidR="003A54AF" w:rsidRDefault="003A54AF">
            <w:pPr>
              <w:pStyle w:val="ConsPlusNormal"/>
              <w:jc w:val="right"/>
            </w:pPr>
            <w:r>
              <w:t>1261556,9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0350019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249445,2</w:t>
            </w:r>
          </w:p>
        </w:tc>
        <w:tc>
          <w:tcPr>
            <w:tcW w:w="1644" w:type="dxa"/>
            <w:vAlign w:val="bottom"/>
          </w:tcPr>
          <w:p w:rsidR="003A54AF" w:rsidRDefault="003A54AF">
            <w:pPr>
              <w:pStyle w:val="ConsPlusNormal"/>
              <w:jc w:val="right"/>
            </w:pPr>
            <w:r>
              <w:t>249445,2</w:t>
            </w:r>
          </w:p>
        </w:tc>
        <w:tc>
          <w:tcPr>
            <w:tcW w:w="1814" w:type="dxa"/>
            <w:vAlign w:val="bottom"/>
          </w:tcPr>
          <w:p w:rsidR="003A54AF" w:rsidRDefault="003A54AF">
            <w:pPr>
              <w:pStyle w:val="ConsPlusNormal"/>
              <w:jc w:val="right"/>
            </w:pPr>
            <w:r>
              <w:t>249451,2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0350019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6421,9</w:t>
            </w:r>
          </w:p>
        </w:tc>
        <w:tc>
          <w:tcPr>
            <w:tcW w:w="1644" w:type="dxa"/>
            <w:vAlign w:val="bottom"/>
          </w:tcPr>
          <w:p w:rsidR="003A54AF" w:rsidRDefault="003A54AF">
            <w:pPr>
              <w:pStyle w:val="ConsPlusNormal"/>
              <w:jc w:val="right"/>
            </w:pPr>
            <w:r>
              <w:t>6421,9</w:t>
            </w:r>
          </w:p>
        </w:tc>
        <w:tc>
          <w:tcPr>
            <w:tcW w:w="1814" w:type="dxa"/>
            <w:vAlign w:val="bottom"/>
          </w:tcPr>
          <w:p w:rsidR="003A54AF" w:rsidRDefault="003A54AF">
            <w:pPr>
              <w:pStyle w:val="ConsPlusNormal"/>
              <w:jc w:val="right"/>
            </w:pPr>
            <w:r>
              <w:t>6421,9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79" w:history="1">
              <w:r>
                <w:rPr>
                  <w:color w:val="0000FF"/>
                </w:rPr>
                <w:t>программа</w:t>
              </w:r>
            </w:hyperlink>
            <w:r>
              <w:t xml:space="preserve"> Краснодарского края "Доступная среда"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11300,0</w:t>
            </w:r>
          </w:p>
        </w:tc>
        <w:tc>
          <w:tcPr>
            <w:tcW w:w="1644" w:type="dxa"/>
            <w:vAlign w:val="bottom"/>
          </w:tcPr>
          <w:p w:rsidR="003A54AF" w:rsidRDefault="003A54AF">
            <w:pPr>
              <w:pStyle w:val="ConsPlusNormal"/>
              <w:jc w:val="right"/>
            </w:pPr>
            <w:r>
              <w:t>11300,0</w:t>
            </w:r>
          </w:p>
        </w:tc>
        <w:tc>
          <w:tcPr>
            <w:tcW w:w="1814" w:type="dxa"/>
            <w:vAlign w:val="bottom"/>
          </w:tcPr>
          <w:p w:rsidR="003A54AF" w:rsidRDefault="003A54AF">
            <w:pPr>
              <w:pStyle w:val="ConsPlusNormal"/>
              <w:jc w:val="right"/>
            </w:pPr>
            <w:r>
              <w:t>11062,4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11300,0</w:t>
            </w:r>
          </w:p>
        </w:tc>
        <w:tc>
          <w:tcPr>
            <w:tcW w:w="1644" w:type="dxa"/>
            <w:vAlign w:val="bottom"/>
          </w:tcPr>
          <w:p w:rsidR="003A54AF" w:rsidRDefault="003A54AF">
            <w:pPr>
              <w:pStyle w:val="ConsPlusNormal"/>
              <w:jc w:val="right"/>
            </w:pPr>
            <w:r>
              <w:t>11300,0</w:t>
            </w:r>
          </w:p>
        </w:tc>
        <w:tc>
          <w:tcPr>
            <w:tcW w:w="1814" w:type="dxa"/>
            <w:vAlign w:val="bottom"/>
          </w:tcPr>
          <w:p w:rsidR="003A54AF" w:rsidRDefault="003A54AF">
            <w:pPr>
              <w:pStyle w:val="ConsPlusNormal"/>
              <w:jc w:val="right"/>
            </w:pPr>
            <w:r>
              <w:t>11062,4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Оказание социальной поддержки и реабилитационной помощи инвалидам и отдельным категориям граждан</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0410918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3690,0</w:t>
            </w:r>
          </w:p>
        </w:tc>
        <w:tc>
          <w:tcPr>
            <w:tcW w:w="1644" w:type="dxa"/>
            <w:vAlign w:val="bottom"/>
          </w:tcPr>
          <w:p w:rsidR="003A54AF" w:rsidRDefault="003A54AF">
            <w:pPr>
              <w:pStyle w:val="ConsPlusNormal"/>
              <w:jc w:val="right"/>
            </w:pPr>
            <w:r>
              <w:t>3690,0</w:t>
            </w:r>
          </w:p>
        </w:tc>
        <w:tc>
          <w:tcPr>
            <w:tcW w:w="1814" w:type="dxa"/>
            <w:vAlign w:val="bottom"/>
          </w:tcPr>
          <w:p w:rsidR="003A54AF" w:rsidRDefault="003A54AF">
            <w:pPr>
              <w:pStyle w:val="ConsPlusNormal"/>
              <w:jc w:val="right"/>
            </w:pPr>
            <w:r>
              <w:t>4392,4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0410918</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200,0</w:t>
            </w:r>
          </w:p>
        </w:tc>
        <w:tc>
          <w:tcPr>
            <w:tcW w:w="1644" w:type="dxa"/>
            <w:vAlign w:val="bottom"/>
          </w:tcPr>
          <w:p w:rsidR="003A54AF" w:rsidRDefault="003A54AF">
            <w:pPr>
              <w:pStyle w:val="ConsPlusNormal"/>
              <w:jc w:val="right"/>
            </w:pPr>
            <w:r>
              <w:t>200,0</w:t>
            </w:r>
          </w:p>
        </w:tc>
        <w:tc>
          <w:tcPr>
            <w:tcW w:w="1814" w:type="dxa"/>
            <w:vAlign w:val="bottom"/>
          </w:tcPr>
          <w:p w:rsidR="003A54AF" w:rsidRDefault="003A54AF">
            <w:pPr>
              <w:pStyle w:val="ConsPlusNormal"/>
              <w:jc w:val="right"/>
            </w:pPr>
            <w:r>
              <w:t>200,0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0410918</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3490,0</w:t>
            </w:r>
          </w:p>
        </w:tc>
        <w:tc>
          <w:tcPr>
            <w:tcW w:w="1644" w:type="dxa"/>
            <w:vAlign w:val="bottom"/>
          </w:tcPr>
          <w:p w:rsidR="003A54AF" w:rsidRDefault="003A54AF">
            <w:pPr>
              <w:pStyle w:val="ConsPlusNormal"/>
              <w:jc w:val="right"/>
            </w:pPr>
            <w:r>
              <w:t>3490,0</w:t>
            </w:r>
          </w:p>
        </w:tc>
        <w:tc>
          <w:tcPr>
            <w:tcW w:w="1814" w:type="dxa"/>
            <w:vAlign w:val="bottom"/>
          </w:tcPr>
          <w:p w:rsidR="003A54AF" w:rsidRDefault="003A54AF">
            <w:pPr>
              <w:pStyle w:val="ConsPlusNormal"/>
              <w:jc w:val="right"/>
            </w:pPr>
            <w:r>
              <w:t>4192,4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780" w:history="1">
              <w:r>
                <w:rPr>
                  <w:color w:val="0000FF"/>
                </w:rPr>
                <w:t>программы</w:t>
              </w:r>
            </w:hyperlink>
            <w:r>
              <w:t xml:space="preserve"> Краснодарского края "Доступная среда"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0411149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560,0</w:t>
            </w:r>
          </w:p>
        </w:tc>
        <w:tc>
          <w:tcPr>
            <w:tcW w:w="1644" w:type="dxa"/>
            <w:vAlign w:val="bottom"/>
          </w:tcPr>
          <w:p w:rsidR="003A54AF" w:rsidRDefault="003A54AF">
            <w:pPr>
              <w:pStyle w:val="ConsPlusNormal"/>
              <w:jc w:val="right"/>
            </w:pPr>
            <w:r>
              <w:t>560,0</w:t>
            </w:r>
          </w:p>
        </w:tc>
        <w:tc>
          <w:tcPr>
            <w:tcW w:w="1814" w:type="dxa"/>
            <w:vAlign w:val="bottom"/>
          </w:tcPr>
          <w:p w:rsidR="003A54AF" w:rsidRDefault="003A54AF">
            <w:pPr>
              <w:pStyle w:val="ConsPlusNormal"/>
              <w:jc w:val="right"/>
            </w:pPr>
            <w:r>
              <w:t>560,0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0411149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560,0</w:t>
            </w:r>
          </w:p>
        </w:tc>
        <w:tc>
          <w:tcPr>
            <w:tcW w:w="1644" w:type="dxa"/>
            <w:vAlign w:val="bottom"/>
          </w:tcPr>
          <w:p w:rsidR="003A54AF" w:rsidRDefault="003A54AF">
            <w:pPr>
              <w:pStyle w:val="ConsPlusNormal"/>
              <w:jc w:val="right"/>
            </w:pPr>
            <w:r>
              <w:t>560,0</w:t>
            </w:r>
          </w:p>
        </w:tc>
        <w:tc>
          <w:tcPr>
            <w:tcW w:w="1814" w:type="dxa"/>
            <w:vAlign w:val="bottom"/>
          </w:tcPr>
          <w:p w:rsidR="003A54AF" w:rsidRDefault="003A54AF">
            <w:pPr>
              <w:pStyle w:val="ConsPlusNormal"/>
              <w:jc w:val="right"/>
            </w:pPr>
            <w:r>
              <w:t>560,0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государственной </w:t>
            </w:r>
            <w:hyperlink r:id="rId781" w:history="1">
              <w:r>
                <w:rPr>
                  <w:color w:val="0000FF"/>
                </w:rPr>
                <w:t>программы</w:t>
              </w:r>
            </w:hyperlink>
            <w:r>
              <w:t xml:space="preserve"> Российской Федерации "Доступная среда" на 2011 - 2015 годы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0417027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800,0</w:t>
            </w:r>
          </w:p>
        </w:tc>
        <w:tc>
          <w:tcPr>
            <w:tcW w:w="1644" w:type="dxa"/>
            <w:vAlign w:val="bottom"/>
          </w:tcPr>
          <w:p w:rsidR="003A54AF" w:rsidRDefault="003A54AF">
            <w:pPr>
              <w:pStyle w:val="ConsPlusNormal"/>
              <w:jc w:val="right"/>
            </w:pPr>
            <w:r>
              <w:t>800,0</w:t>
            </w:r>
          </w:p>
        </w:tc>
        <w:tc>
          <w:tcPr>
            <w:tcW w:w="1814" w:type="dxa"/>
            <w:vAlign w:val="bottom"/>
          </w:tcPr>
          <w:p w:rsidR="003A54AF" w:rsidRDefault="003A54AF">
            <w:pPr>
              <w:pStyle w:val="ConsPlusNormal"/>
              <w:jc w:val="right"/>
            </w:pPr>
            <w:r>
              <w:t>900,0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0417027</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800,0</w:t>
            </w:r>
          </w:p>
        </w:tc>
        <w:tc>
          <w:tcPr>
            <w:tcW w:w="1644" w:type="dxa"/>
            <w:vAlign w:val="bottom"/>
          </w:tcPr>
          <w:p w:rsidR="003A54AF" w:rsidRDefault="003A54AF">
            <w:pPr>
              <w:pStyle w:val="ConsPlusNormal"/>
              <w:jc w:val="right"/>
            </w:pPr>
            <w:r>
              <w:t>800,0</w:t>
            </w:r>
          </w:p>
        </w:tc>
        <w:tc>
          <w:tcPr>
            <w:tcW w:w="1814" w:type="dxa"/>
            <w:vAlign w:val="bottom"/>
          </w:tcPr>
          <w:p w:rsidR="003A54AF" w:rsidRDefault="003A54AF">
            <w:pPr>
              <w:pStyle w:val="ConsPlusNormal"/>
              <w:jc w:val="right"/>
            </w:pPr>
            <w:r>
              <w:t>900,0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Мероприятия государственной </w:t>
            </w:r>
            <w:hyperlink r:id="rId782" w:history="1">
              <w:r>
                <w:rPr>
                  <w:color w:val="0000FF"/>
                </w:rPr>
                <w:t>программы</w:t>
              </w:r>
            </w:hyperlink>
            <w:r>
              <w:t xml:space="preserve"> Российской Федерации "Доступная среда" на 2011 - 2015 годы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0418027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6250,0</w:t>
            </w:r>
          </w:p>
        </w:tc>
        <w:tc>
          <w:tcPr>
            <w:tcW w:w="1644" w:type="dxa"/>
            <w:vAlign w:val="bottom"/>
          </w:tcPr>
          <w:p w:rsidR="003A54AF" w:rsidRDefault="003A54AF">
            <w:pPr>
              <w:pStyle w:val="ConsPlusNormal"/>
              <w:jc w:val="right"/>
            </w:pPr>
            <w:r>
              <w:t>6250,0</w:t>
            </w:r>
          </w:p>
        </w:tc>
        <w:tc>
          <w:tcPr>
            <w:tcW w:w="1814" w:type="dxa"/>
            <w:vAlign w:val="bottom"/>
          </w:tcPr>
          <w:p w:rsidR="003A54AF" w:rsidRDefault="003A54AF">
            <w:pPr>
              <w:pStyle w:val="ConsPlusNormal"/>
              <w:jc w:val="right"/>
            </w:pPr>
            <w:r>
              <w:t>5210,0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0418027</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5450,0</w:t>
            </w:r>
          </w:p>
        </w:tc>
        <w:tc>
          <w:tcPr>
            <w:tcW w:w="1644" w:type="dxa"/>
            <w:vAlign w:val="bottom"/>
          </w:tcPr>
          <w:p w:rsidR="003A54AF" w:rsidRDefault="003A54AF">
            <w:pPr>
              <w:pStyle w:val="ConsPlusNormal"/>
              <w:jc w:val="right"/>
            </w:pPr>
            <w:r>
              <w:t>5450,0</w:t>
            </w:r>
          </w:p>
        </w:tc>
        <w:tc>
          <w:tcPr>
            <w:tcW w:w="1814" w:type="dxa"/>
            <w:vAlign w:val="bottom"/>
          </w:tcPr>
          <w:p w:rsidR="003A54AF" w:rsidRDefault="003A54AF">
            <w:pPr>
              <w:pStyle w:val="ConsPlusNormal"/>
              <w:jc w:val="right"/>
            </w:pPr>
            <w:r>
              <w:t>4230,0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0418027</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800,0</w:t>
            </w:r>
          </w:p>
        </w:tc>
        <w:tc>
          <w:tcPr>
            <w:tcW w:w="1644" w:type="dxa"/>
            <w:vAlign w:val="bottom"/>
          </w:tcPr>
          <w:p w:rsidR="003A54AF" w:rsidRDefault="003A54AF">
            <w:pPr>
              <w:pStyle w:val="ConsPlusNormal"/>
              <w:jc w:val="right"/>
            </w:pPr>
            <w:r>
              <w:t>800,0</w:t>
            </w:r>
          </w:p>
        </w:tc>
        <w:tc>
          <w:tcPr>
            <w:tcW w:w="1814" w:type="dxa"/>
            <w:vAlign w:val="bottom"/>
          </w:tcPr>
          <w:p w:rsidR="003A54AF" w:rsidRDefault="003A54AF">
            <w:pPr>
              <w:pStyle w:val="ConsPlusNormal"/>
              <w:jc w:val="right"/>
            </w:pPr>
            <w:r>
              <w:t>980,0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83" w:history="1">
              <w:r>
                <w:rPr>
                  <w:color w:val="0000FF"/>
                </w:rPr>
                <w:t>программа</w:t>
              </w:r>
            </w:hyperlink>
            <w:r>
              <w:t xml:space="preserve"> Краснодарского края "Дети Кубани"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26329,4</w:t>
            </w:r>
          </w:p>
        </w:tc>
        <w:tc>
          <w:tcPr>
            <w:tcW w:w="1644" w:type="dxa"/>
            <w:vAlign w:val="bottom"/>
          </w:tcPr>
          <w:p w:rsidR="003A54AF" w:rsidRDefault="003A54AF">
            <w:pPr>
              <w:pStyle w:val="ConsPlusNormal"/>
              <w:jc w:val="right"/>
            </w:pPr>
            <w:r>
              <w:t>26329,4</w:t>
            </w:r>
          </w:p>
        </w:tc>
        <w:tc>
          <w:tcPr>
            <w:tcW w:w="1814" w:type="dxa"/>
            <w:vAlign w:val="bottom"/>
          </w:tcPr>
          <w:p w:rsidR="003A54AF" w:rsidRDefault="003A54AF">
            <w:pPr>
              <w:pStyle w:val="ConsPlusNormal"/>
              <w:jc w:val="right"/>
            </w:pPr>
            <w:r>
              <w:t>26911,6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26329,4</w:t>
            </w:r>
          </w:p>
        </w:tc>
        <w:tc>
          <w:tcPr>
            <w:tcW w:w="1644" w:type="dxa"/>
            <w:vAlign w:val="bottom"/>
          </w:tcPr>
          <w:p w:rsidR="003A54AF" w:rsidRDefault="003A54AF">
            <w:pPr>
              <w:pStyle w:val="ConsPlusNormal"/>
              <w:jc w:val="right"/>
            </w:pPr>
            <w:r>
              <w:t>26329,4</w:t>
            </w:r>
          </w:p>
        </w:tc>
        <w:tc>
          <w:tcPr>
            <w:tcW w:w="1814" w:type="dxa"/>
            <w:vAlign w:val="bottom"/>
          </w:tcPr>
          <w:p w:rsidR="003A54AF" w:rsidRDefault="003A54AF">
            <w:pPr>
              <w:pStyle w:val="ConsPlusNormal"/>
              <w:jc w:val="right"/>
            </w:pPr>
            <w:r>
              <w:t>26911,6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784" w:history="1">
              <w:r>
                <w:rPr>
                  <w:color w:val="0000FF"/>
                </w:rPr>
                <w:t>программы</w:t>
              </w:r>
            </w:hyperlink>
            <w:r>
              <w:t xml:space="preserve"> Краснодарского края "Дети Кубани"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8095,0</w:t>
            </w:r>
          </w:p>
        </w:tc>
        <w:tc>
          <w:tcPr>
            <w:tcW w:w="1644" w:type="dxa"/>
            <w:vAlign w:val="bottom"/>
          </w:tcPr>
          <w:p w:rsidR="003A54AF" w:rsidRDefault="003A54AF">
            <w:pPr>
              <w:pStyle w:val="ConsPlusNormal"/>
              <w:jc w:val="right"/>
            </w:pPr>
            <w:r>
              <w:t>8095,0</w:t>
            </w:r>
          </w:p>
        </w:tc>
        <w:tc>
          <w:tcPr>
            <w:tcW w:w="1814" w:type="dxa"/>
            <w:vAlign w:val="bottom"/>
          </w:tcPr>
          <w:p w:rsidR="003A54AF" w:rsidRDefault="003A54AF">
            <w:pPr>
              <w:pStyle w:val="ConsPlusNormal"/>
              <w:jc w:val="right"/>
            </w:pPr>
            <w:r>
              <w:t>8095,0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8095,0</w:t>
            </w:r>
          </w:p>
        </w:tc>
        <w:tc>
          <w:tcPr>
            <w:tcW w:w="1644" w:type="dxa"/>
            <w:vAlign w:val="bottom"/>
          </w:tcPr>
          <w:p w:rsidR="003A54AF" w:rsidRDefault="003A54AF">
            <w:pPr>
              <w:pStyle w:val="ConsPlusNormal"/>
              <w:jc w:val="right"/>
            </w:pPr>
            <w:r>
              <w:t>8095,0</w:t>
            </w:r>
          </w:p>
        </w:tc>
        <w:tc>
          <w:tcPr>
            <w:tcW w:w="1814" w:type="dxa"/>
            <w:vAlign w:val="bottom"/>
          </w:tcPr>
          <w:p w:rsidR="003A54AF" w:rsidRDefault="003A54AF">
            <w:pPr>
              <w:pStyle w:val="ConsPlusNormal"/>
              <w:jc w:val="right"/>
            </w:pPr>
            <w:r>
              <w:t>8095,0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0516234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18234,4</w:t>
            </w:r>
          </w:p>
        </w:tc>
        <w:tc>
          <w:tcPr>
            <w:tcW w:w="1644" w:type="dxa"/>
            <w:vAlign w:val="bottom"/>
          </w:tcPr>
          <w:p w:rsidR="003A54AF" w:rsidRDefault="003A54AF">
            <w:pPr>
              <w:pStyle w:val="ConsPlusNormal"/>
              <w:jc w:val="right"/>
            </w:pPr>
            <w:r>
              <w:t>18234,4</w:t>
            </w:r>
          </w:p>
        </w:tc>
        <w:tc>
          <w:tcPr>
            <w:tcW w:w="1814" w:type="dxa"/>
            <w:vAlign w:val="bottom"/>
          </w:tcPr>
          <w:p w:rsidR="003A54AF" w:rsidRDefault="003A54AF">
            <w:pPr>
              <w:pStyle w:val="ConsPlusNormal"/>
              <w:jc w:val="right"/>
            </w:pPr>
            <w:r>
              <w:t>18816,6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0516234</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18234,4</w:t>
            </w:r>
          </w:p>
        </w:tc>
        <w:tc>
          <w:tcPr>
            <w:tcW w:w="1644" w:type="dxa"/>
            <w:vAlign w:val="bottom"/>
          </w:tcPr>
          <w:p w:rsidR="003A54AF" w:rsidRDefault="003A54AF">
            <w:pPr>
              <w:pStyle w:val="ConsPlusNormal"/>
              <w:jc w:val="right"/>
            </w:pPr>
            <w:r>
              <w:t>18234,4</w:t>
            </w:r>
          </w:p>
        </w:tc>
        <w:tc>
          <w:tcPr>
            <w:tcW w:w="1814" w:type="dxa"/>
            <w:vAlign w:val="bottom"/>
          </w:tcPr>
          <w:p w:rsidR="003A54AF" w:rsidRDefault="003A54AF">
            <w:pPr>
              <w:pStyle w:val="ConsPlusNormal"/>
              <w:jc w:val="right"/>
            </w:pPr>
            <w:r>
              <w:t>18816,6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85"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80666,7</w:t>
            </w:r>
          </w:p>
        </w:tc>
        <w:tc>
          <w:tcPr>
            <w:tcW w:w="1644" w:type="dxa"/>
            <w:vAlign w:val="bottom"/>
          </w:tcPr>
          <w:p w:rsidR="003A54AF" w:rsidRDefault="003A54AF">
            <w:pPr>
              <w:pStyle w:val="ConsPlusNormal"/>
              <w:jc w:val="right"/>
            </w:pPr>
            <w:r>
              <w:t>80666,7</w:t>
            </w:r>
          </w:p>
        </w:tc>
        <w:tc>
          <w:tcPr>
            <w:tcW w:w="1814" w:type="dxa"/>
            <w:vAlign w:val="bottom"/>
          </w:tcPr>
          <w:p w:rsidR="003A54AF" w:rsidRDefault="003A54AF">
            <w:pPr>
              <w:pStyle w:val="ConsPlusNormal"/>
              <w:jc w:val="right"/>
            </w:pPr>
            <w:r>
              <w:t>75843,9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Пожарная безопасность в Краснодарском крае</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66866,7</w:t>
            </w:r>
          </w:p>
        </w:tc>
        <w:tc>
          <w:tcPr>
            <w:tcW w:w="1644" w:type="dxa"/>
            <w:vAlign w:val="bottom"/>
          </w:tcPr>
          <w:p w:rsidR="003A54AF" w:rsidRDefault="003A54AF">
            <w:pPr>
              <w:pStyle w:val="ConsPlusNormal"/>
              <w:jc w:val="right"/>
            </w:pPr>
            <w:r>
              <w:t>66866,7</w:t>
            </w:r>
          </w:p>
        </w:tc>
        <w:tc>
          <w:tcPr>
            <w:tcW w:w="1814" w:type="dxa"/>
            <w:vAlign w:val="bottom"/>
          </w:tcPr>
          <w:p w:rsidR="003A54AF" w:rsidRDefault="003A54AF">
            <w:pPr>
              <w:pStyle w:val="ConsPlusNormal"/>
              <w:jc w:val="right"/>
            </w:pPr>
            <w:r>
              <w:t>75843,9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пожарной безопасности</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66866,7</w:t>
            </w:r>
          </w:p>
        </w:tc>
        <w:tc>
          <w:tcPr>
            <w:tcW w:w="1644" w:type="dxa"/>
            <w:vAlign w:val="bottom"/>
          </w:tcPr>
          <w:p w:rsidR="003A54AF" w:rsidRDefault="003A54AF">
            <w:pPr>
              <w:pStyle w:val="ConsPlusNormal"/>
              <w:jc w:val="right"/>
            </w:pPr>
            <w:r>
              <w:t>66866,7</w:t>
            </w:r>
          </w:p>
        </w:tc>
        <w:tc>
          <w:tcPr>
            <w:tcW w:w="1814" w:type="dxa"/>
            <w:vAlign w:val="bottom"/>
          </w:tcPr>
          <w:p w:rsidR="003A54AF" w:rsidRDefault="003A54AF">
            <w:pPr>
              <w:pStyle w:val="ConsPlusNormal"/>
              <w:jc w:val="right"/>
            </w:pPr>
            <w:r>
              <w:t>75843,9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30911,7</w:t>
            </w:r>
          </w:p>
        </w:tc>
        <w:tc>
          <w:tcPr>
            <w:tcW w:w="1644" w:type="dxa"/>
            <w:vAlign w:val="bottom"/>
          </w:tcPr>
          <w:p w:rsidR="003A54AF" w:rsidRDefault="003A54AF">
            <w:pPr>
              <w:pStyle w:val="ConsPlusNormal"/>
              <w:jc w:val="right"/>
            </w:pPr>
            <w:r>
              <w:t>30911,7</w:t>
            </w:r>
          </w:p>
        </w:tc>
        <w:tc>
          <w:tcPr>
            <w:tcW w:w="1814" w:type="dxa"/>
            <w:vAlign w:val="bottom"/>
          </w:tcPr>
          <w:p w:rsidR="003A54AF" w:rsidRDefault="003A54AF">
            <w:pPr>
              <w:pStyle w:val="ConsPlusNormal"/>
              <w:jc w:val="right"/>
            </w:pPr>
            <w:r>
              <w:t>34412,3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35955,0</w:t>
            </w:r>
          </w:p>
        </w:tc>
        <w:tc>
          <w:tcPr>
            <w:tcW w:w="1644" w:type="dxa"/>
            <w:vAlign w:val="bottom"/>
          </w:tcPr>
          <w:p w:rsidR="003A54AF" w:rsidRDefault="003A54AF">
            <w:pPr>
              <w:pStyle w:val="ConsPlusNormal"/>
              <w:jc w:val="right"/>
            </w:pPr>
            <w:r>
              <w:t>35955,0</w:t>
            </w:r>
          </w:p>
        </w:tc>
        <w:tc>
          <w:tcPr>
            <w:tcW w:w="1814" w:type="dxa"/>
            <w:vAlign w:val="bottom"/>
          </w:tcPr>
          <w:p w:rsidR="003A54AF" w:rsidRDefault="003A54AF">
            <w:pPr>
              <w:pStyle w:val="ConsPlusNormal"/>
              <w:jc w:val="right"/>
            </w:pPr>
            <w:r>
              <w:t>41431,6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Профилактика терроризма и экстремизма в Краснодарском крае</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0950000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13800,0</w:t>
            </w:r>
          </w:p>
        </w:tc>
        <w:tc>
          <w:tcPr>
            <w:tcW w:w="1644" w:type="dxa"/>
            <w:vAlign w:val="bottom"/>
          </w:tcPr>
          <w:p w:rsidR="003A54AF" w:rsidRDefault="003A54AF">
            <w:pPr>
              <w:pStyle w:val="ConsPlusNormal"/>
              <w:jc w:val="right"/>
            </w:pPr>
            <w:r>
              <w:t>13800,0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профилактике терроризма и экстремизма</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0951011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13800,0</w:t>
            </w:r>
          </w:p>
        </w:tc>
        <w:tc>
          <w:tcPr>
            <w:tcW w:w="1644" w:type="dxa"/>
            <w:vAlign w:val="bottom"/>
          </w:tcPr>
          <w:p w:rsidR="003A54AF" w:rsidRDefault="003A54AF">
            <w:pPr>
              <w:pStyle w:val="ConsPlusNormal"/>
              <w:jc w:val="right"/>
            </w:pPr>
            <w:r>
              <w:t>13800,0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0951011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6900,0</w:t>
            </w:r>
          </w:p>
        </w:tc>
        <w:tc>
          <w:tcPr>
            <w:tcW w:w="1644" w:type="dxa"/>
            <w:vAlign w:val="bottom"/>
          </w:tcPr>
          <w:p w:rsidR="003A54AF" w:rsidRDefault="003A54AF">
            <w:pPr>
              <w:pStyle w:val="ConsPlusNormal"/>
              <w:jc w:val="right"/>
            </w:pPr>
            <w:r>
              <w:t>6900,0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830</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0951011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6900,0</w:t>
            </w:r>
          </w:p>
        </w:tc>
        <w:tc>
          <w:tcPr>
            <w:tcW w:w="1644" w:type="dxa"/>
            <w:vAlign w:val="bottom"/>
          </w:tcPr>
          <w:p w:rsidR="003A54AF" w:rsidRDefault="003A54AF">
            <w:pPr>
              <w:pStyle w:val="ConsPlusNormal"/>
              <w:jc w:val="right"/>
            </w:pPr>
            <w:r>
              <w:t>6900,0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jc w:val="both"/>
            </w:pPr>
            <w:r>
              <w:t>29.</w:t>
            </w:r>
          </w:p>
        </w:tc>
        <w:tc>
          <w:tcPr>
            <w:tcW w:w="3458" w:type="dxa"/>
          </w:tcPr>
          <w:p w:rsidR="003A54AF" w:rsidRDefault="003A54AF">
            <w:pPr>
              <w:pStyle w:val="ConsPlusNormal"/>
              <w:jc w:val="both"/>
            </w:pPr>
            <w:r>
              <w:t>Государственное управление ветеринарии Краснодарского края</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1275468,2</w:t>
            </w:r>
          </w:p>
        </w:tc>
        <w:tc>
          <w:tcPr>
            <w:tcW w:w="1644" w:type="dxa"/>
            <w:vAlign w:val="bottom"/>
          </w:tcPr>
          <w:p w:rsidR="003A54AF" w:rsidRDefault="003A54AF">
            <w:pPr>
              <w:pStyle w:val="ConsPlusNormal"/>
              <w:jc w:val="right"/>
            </w:pPr>
            <w:r>
              <w:t>1275468,2</w:t>
            </w:r>
          </w:p>
        </w:tc>
        <w:tc>
          <w:tcPr>
            <w:tcW w:w="1814" w:type="dxa"/>
            <w:vAlign w:val="bottom"/>
          </w:tcPr>
          <w:p w:rsidR="003A54AF" w:rsidRDefault="003A54AF">
            <w:pPr>
              <w:pStyle w:val="ConsPlusNormal"/>
              <w:jc w:val="right"/>
            </w:pPr>
            <w:r>
              <w:t>1315810,6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экономика</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1275268,2</w:t>
            </w:r>
          </w:p>
        </w:tc>
        <w:tc>
          <w:tcPr>
            <w:tcW w:w="1644" w:type="dxa"/>
            <w:vAlign w:val="bottom"/>
          </w:tcPr>
          <w:p w:rsidR="003A54AF" w:rsidRDefault="003A54AF">
            <w:pPr>
              <w:pStyle w:val="ConsPlusNormal"/>
              <w:jc w:val="right"/>
            </w:pPr>
            <w:r>
              <w:t>1275268,2</w:t>
            </w:r>
          </w:p>
        </w:tc>
        <w:tc>
          <w:tcPr>
            <w:tcW w:w="1814" w:type="dxa"/>
            <w:vAlign w:val="bottom"/>
          </w:tcPr>
          <w:p w:rsidR="003A54AF" w:rsidRDefault="003A54AF">
            <w:pPr>
              <w:pStyle w:val="ConsPlusNormal"/>
              <w:jc w:val="right"/>
            </w:pPr>
            <w:r>
              <w:t>1315810,6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Сельское хозяйство и рыболовство</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1275268,2</w:t>
            </w:r>
          </w:p>
        </w:tc>
        <w:tc>
          <w:tcPr>
            <w:tcW w:w="1644" w:type="dxa"/>
            <w:vAlign w:val="bottom"/>
          </w:tcPr>
          <w:p w:rsidR="003A54AF" w:rsidRDefault="003A54AF">
            <w:pPr>
              <w:pStyle w:val="ConsPlusNormal"/>
              <w:jc w:val="right"/>
            </w:pPr>
            <w:r>
              <w:t>1275268,2</w:t>
            </w:r>
          </w:p>
        </w:tc>
        <w:tc>
          <w:tcPr>
            <w:tcW w:w="1814" w:type="dxa"/>
            <w:vAlign w:val="bottom"/>
          </w:tcPr>
          <w:p w:rsidR="003A54AF" w:rsidRDefault="003A54AF">
            <w:pPr>
              <w:pStyle w:val="ConsPlusNormal"/>
              <w:jc w:val="right"/>
            </w:pPr>
            <w:r>
              <w:t>1315810,6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86"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1275268,2</w:t>
            </w:r>
          </w:p>
        </w:tc>
        <w:tc>
          <w:tcPr>
            <w:tcW w:w="1644" w:type="dxa"/>
            <w:vAlign w:val="bottom"/>
          </w:tcPr>
          <w:p w:rsidR="003A54AF" w:rsidRDefault="003A54AF">
            <w:pPr>
              <w:pStyle w:val="ConsPlusNormal"/>
              <w:jc w:val="right"/>
            </w:pPr>
            <w:r>
              <w:t>1275268,2</w:t>
            </w:r>
          </w:p>
        </w:tc>
        <w:tc>
          <w:tcPr>
            <w:tcW w:w="1814" w:type="dxa"/>
            <w:vAlign w:val="bottom"/>
          </w:tcPr>
          <w:p w:rsidR="003A54AF" w:rsidRDefault="003A54AF">
            <w:pPr>
              <w:pStyle w:val="ConsPlusNormal"/>
              <w:jc w:val="right"/>
            </w:pPr>
            <w:r>
              <w:t>1315810,6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1275268,2</w:t>
            </w:r>
          </w:p>
        </w:tc>
        <w:tc>
          <w:tcPr>
            <w:tcW w:w="1644" w:type="dxa"/>
            <w:vAlign w:val="bottom"/>
          </w:tcPr>
          <w:p w:rsidR="003A54AF" w:rsidRDefault="003A54AF">
            <w:pPr>
              <w:pStyle w:val="ConsPlusNormal"/>
              <w:jc w:val="right"/>
            </w:pPr>
            <w:r>
              <w:t>1275268,2</w:t>
            </w:r>
          </w:p>
        </w:tc>
        <w:tc>
          <w:tcPr>
            <w:tcW w:w="1814" w:type="dxa"/>
            <w:vAlign w:val="bottom"/>
          </w:tcPr>
          <w:p w:rsidR="003A54AF" w:rsidRDefault="003A54AF">
            <w:pPr>
              <w:pStyle w:val="ConsPlusNormal"/>
              <w:jc w:val="right"/>
            </w:pPr>
            <w:r>
              <w:t>1315810,6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143085,0</w:t>
            </w:r>
          </w:p>
        </w:tc>
        <w:tc>
          <w:tcPr>
            <w:tcW w:w="1644" w:type="dxa"/>
            <w:vAlign w:val="bottom"/>
          </w:tcPr>
          <w:p w:rsidR="003A54AF" w:rsidRDefault="003A54AF">
            <w:pPr>
              <w:pStyle w:val="ConsPlusNormal"/>
              <w:jc w:val="right"/>
            </w:pPr>
            <w:r>
              <w:t>143085,0</w:t>
            </w:r>
          </w:p>
        </w:tc>
        <w:tc>
          <w:tcPr>
            <w:tcW w:w="1814" w:type="dxa"/>
            <w:vAlign w:val="bottom"/>
          </w:tcPr>
          <w:p w:rsidR="003A54AF" w:rsidRDefault="003A54AF">
            <w:pPr>
              <w:pStyle w:val="ConsPlusNormal"/>
              <w:jc w:val="right"/>
            </w:pPr>
            <w:r>
              <w:t>150056,0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130264,1</w:t>
            </w:r>
          </w:p>
        </w:tc>
        <w:tc>
          <w:tcPr>
            <w:tcW w:w="1644" w:type="dxa"/>
            <w:vAlign w:val="bottom"/>
          </w:tcPr>
          <w:p w:rsidR="003A54AF" w:rsidRDefault="003A54AF">
            <w:pPr>
              <w:pStyle w:val="ConsPlusNormal"/>
              <w:jc w:val="right"/>
            </w:pPr>
            <w:r>
              <w:t>130264,1</w:t>
            </w:r>
          </w:p>
        </w:tc>
        <w:tc>
          <w:tcPr>
            <w:tcW w:w="1814" w:type="dxa"/>
            <w:vAlign w:val="bottom"/>
          </w:tcPr>
          <w:p w:rsidR="003A54AF" w:rsidRDefault="003A54AF">
            <w:pPr>
              <w:pStyle w:val="ConsPlusNormal"/>
              <w:jc w:val="right"/>
            </w:pPr>
            <w:r>
              <w:t>137264,2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12100,9</w:t>
            </w:r>
          </w:p>
        </w:tc>
        <w:tc>
          <w:tcPr>
            <w:tcW w:w="1644" w:type="dxa"/>
            <w:vAlign w:val="bottom"/>
          </w:tcPr>
          <w:p w:rsidR="003A54AF" w:rsidRDefault="003A54AF">
            <w:pPr>
              <w:pStyle w:val="ConsPlusNormal"/>
              <w:jc w:val="right"/>
            </w:pPr>
            <w:r>
              <w:t>12100,9</w:t>
            </w:r>
          </w:p>
        </w:tc>
        <w:tc>
          <w:tcPr>
            <w:tcW w:w="1814" w:type="dxa"/>
            <w:vAlign w:val="bottom"/>
          </w:tcPr>
          <w:p w:rsidR="003A54AF" w:rsidRDefault="003A54AF">
            <w:pPr>
              <w:pStyle w:val="ConsPlusNormal"/>
              <w:jc w:val="right"/>
            </w:pPr>
            <w:r>
              <w:t>12091,8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720,0</w:t>
            </w:r>
          </w:p>
        </w:tc>
        <w:tc>
          <w:tcPr>
            <w:tcW w:w="1644" w:type="dxa"/>
            <w:vAlign w:val="bottom"/>
          </w:tcPr>
          <w:p w:rsidR="003A54AF" w:rsidRDefault="003A54AF">
            <w:pPr>
              <w:pStyle w:val="ConsPlusNormal"/>
              <w:jc w:val="right"/>
            </w:pPr>
            <w:r>
              <w:t>720,0</w:t>
            </w:r>
          </w:p>
        </w:tc>
        <w:tc>
          <w:tcPr>
            <w:tcW w:w="1814" w:type="dxa"/>
            <w:vAlign w:val="bottom"/>
          </w:tcPr>
          <w:p w:rsidR="003A54AF" w:rsidRDefault="003A54AF">
            <w:pPr>
              <w:pStyle w:val="ConsPlusNormal"/>
              <w:jc w:val="right"/>
            </w:pPr>
            <w:r>
              <w:t>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821385,3</w:t>
            </w:r>
          </w:p>
        </w:tc>
        <w:tc>
          <w:tcPr>
            <w:tcW w:w="1644" w:type="dxa"/>
            <w:vAlign w:val="bottom"/>
          </w:tcPr>
          <w:p w:rsidR="003A54AF" w:rsidRDefault="003A54AF">
            <w:pPr>
              <w:pStyle w:val="ConsPlusNormal"/>
              <w:jc w:val="right"/>
            </w:pPr>
            <w:r>
              <w:t>821385,3</w:t>
            </w:r>
          </w:p>
        </w:tc>
        <w:tc>
          <w:tcPr>
            <w:tcW w:w="1814" w:type="dxa"/>
            <w:vAlign w:val="bottom"/>
          </w:tcPr>
          <w:p w:rsidR="003A54AF" w:rsidRDefault="003A54AF">
            <w:pPr>
              <w:pStyle w:val="ConsPlusNormal"/>
              <w:jc w:val="right"/>
            </w:pPr>
            <w:r>
              <w:t>865102,3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17627,7</w:t>
            </w:r>
          </w:p>
        </w:tc>
        <w:tc>
          <w:tcPr>
            <w:tcW w:w="1644" w:type="dxa"/>
            <w:vAlign w:val="bottom"/>
          </w:tcPr>
          <w:p w:rsidR="003A54AF" w:rsidRDefault="003A54AF">
            <w:pPr>
              <w:pStyle w:val="ConsPlusNormal"/>
              <w:jc w:val="right"/>
            </w:pPr>
            <w:r>
              <w:t>17627,7</w:t>
            </w:r>
          </w:p>
        </w:tc>
        <w:tc>
          <w:tcPr>
            <w:tcW w:w="1814" w:type="dxa"/>
            <w:vAlign w:val="bottom"/>
          </w:tcPr>
          <w:p w:rsidR="003A54AF" w:rsidRDefault="003A54AF">
            <w:pPr>
              <w:pStyle w:val="ConsPlusNormal"/>
              <w:jc w:val="right"/>
            </w:pPr>
            <w:r>
              <w:t>18570,8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6608,1</w:t>
            </w:r>
          </w:p>
        </w:tc>
        <w:tc>
          <w:tcPr>
            <w:tcW w:w="1644" w:type="dxa"/>
            <w:vAlign w:val="bottom"/>
          </w:tcPr>
          <w:p w:rsidR="003A54AF" w:rsidRDefault="003A54AF">
            <w:pPr>
              <w:pStyle w:val="ConsPlusNormal"/>
              <w:jc w:val="right"/>
            </w:pPr>
            <w:r>
              <w:t>6608,1</w:t>
            </w:r>
          </w:p>
        </w:tc>
        <w:tc>
          <w:tcPr>
            <w:tcW w:w="1814" w:type="dxa"/>
            <w:vAlign w:val="bottom"/>
          </w:tcPr>
          <w:p w:rsidR="003A54AF" w:rsidRDefault="003A54AF">
            <w:pPr>
              <w:pStyle w:val="ConsPlusNormal"/>
              <w:jc w:val="right"/>
            </w:pPr>
            <w:r>
              <w:t>6610,0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796834,0</w:t>
            </w:r>
          </w:p>
        </w:tc>
        <w:tc>
          <w:tcPr>
            <w:tcW w:w="1644" w:type="dxa"/>
            <w:vAlign w:val="bottom"/>
          </w:tcPr>
          <w:p w:rsidR="003A54AF" w:rsidRDefault="003A54AF">
            <w:pPr>
              <w:pStyle w:val="ConsPlusNormal"/>
              <w:jc w:val="right"/>
            </w:pPr>
            <w:r>
              <w:t>796834,0</w:t>
            </w:r>
          </w:p>
        </w:tc>
        <w:tc>
          <w:tcPr>
            <w:tcW w:w="1814" w:type="dxa"/>
            <w:vAlign w:val="bottom"/>
          </w:tcPr>
          <w:p w:rsidR="003A54AF" w:rsidRDefault="003A54AF">
            <w:pPr>
              <w:pStyle w:val="ConsPlusNormal"/>
              <w:jc w:val="right"/>
            </w:pPr>
            <w:r>
              <w:t>839590,5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315,5</w:t>
            </w:r>
          </w:p>
        </w:tc>
        <w:tc>
          <w:tcPr>
            <w:tcW w:w="1644" w:type="dxa"/>
            <w:vAlign w:val="bottom"/>
          </w:tcPr>
          <w:p w:rsidR="003A54AF" w:rsidRDefault="003A54AF">
            <w:pPr>
              <w:pStyle w:val="ConsPlusNormal"/>
              <w:jc w:val="right"/>
            </w:pPr>
            <w:r>
              <w:t>315,5</w:t>
            </w:r>
          </w:p>
        </w:tc>
        <w:tc>
          <w:tcPr>
            <w:tcW w:w="1814" w:type="dxa"/>
            <w:vAlign w:val="bottom"/>
          </w:tcPr>
          <w:p w:rsidR="003A54AF" w:rsidRDefault="003A54AF">
            <w:pPr>
              <w:pStyle w:val="ConsPlusNormal"/>
              <w:jc w:val="right"/>
            </w:pPr>
            <w:r>
              <w:t>331,0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39000,0</w:t>
            </w:r>
          </w:p>
        </w:tc>
        <w:tc>
          <w:tcPr>
            <w:tcW w:w="1644" w:type="dxa"/>
            <w:vAlign w:val="bottom"/>
          </w:tcPr>
          <w:p w:rsidR="003A54AF" w:rsidRDefault="003A54AF">
            <w:pPr>
              <w:pStyle w:val="ConsPlusNormal"/>
              <w:jc w:val="right"/>
            </w:pPr>
            <w:r>
              <w:t>39000,0</w:t>
            </w:r>
          </w:p>
        </w:tc>
        <w:tc>
          <w:tcPr>
            <w:tcW w:w="1814" w:type="dxa"/>
            <w:vAlign w:val="bottom"/>
          </w:tcPr>
          <w:p w:rsidR="003A54AF" w:rsidRDefault="003A54AF">
            <w:pPr>
              <w:pStyle w:val="ConsPlusNormal"/>
              <w:jc w:val="right"/>
            </w:pPr>
            <w:r>
              <w:t>25000,0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39000,0</w:t>
            </w:r>
          </w:p>
        </w:tc>
        <w:tc>
          <w:tcPr>
            <w:tcW w:w="1644" w:type="dxa"/>
            <w:vAlign w:val="bottom"/>
          </w:tcPr>
          <w:p w:rsidR="003A54AF" w:rsidRDefault="003A54AF">
            <w:pPr>
              <w:pStyle w:val="ConsPlusNormal"/>
              <w:jc w:val="right"/>
            </w:pPr>
            <w:r>
              <w:t>39000,0</w:t>
            </w:r>
          </w:p>
        </w:tc>
        <w:tc>
          <w:tcPr>
            <w:tcW w:w="1814" w:type="dxa"/>
            <w:vAlign w:val="bottom"/>
          </w:tcPr>
          <w:p w:rsidR="003A54AF" w:rsidRDefault="003A54AF">
            <w:pPr>
              <w:pStyle w:val="ConsPlusNormal"/>
              <w:jc w:val="right"/>
            </w:pPr>
            <w:r>
              <w:t>25000,0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34382,2</w:t>
            </w:r>
          </w:p>
        </w:tc>
        <w:tc>
          <w:tcPr>
            <w:tcW w:w="1644" w:type="dxa"/>
            <w:vAlign w:val="bottom"/>
          </w:tcPr>
          <w:p w:rsidR="003A54AF" w:rsidRDefault="003A54AF">
            <w:pPr>
              <w:pStyle w:val="ConsPlusNormal"/>
              <w:jc w:val="right"/>
            </w:pPr>
            <w:r>
              <w:t>34382,2</w:t>
            </w:r>
          </w:p>
        </w:tc>
        <w:tc>
          <w:tcPr>
            <w:tcW w:w="1814" w:type="dxa"/>
            <w:vAlign w:val="bottom"/>
          </w:tcPr>
          <w:p w:rsidR="003A54AF" w:rsidRDefault="003A54AF">
            <w:pPr>
              <w:pStyle w:val="ConsPlusNormal"/>
              <w:jc w:val="right"/>
            </w:pPr>
            <w:r>
              <w:t>40816,3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2480902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34382,2</w:t>
            </w:r>
          </w:p>
        </w:tc>
        <w:tc>
          <w:tcPr>
            <w:tcW w:w="1644" w:type="dxa"/>
            <w:vAlign w:val="bottom"/>
          </w:tcPr>
          <w:p w:rsidR="003A54AF" w:rsidRDefault="003A54AF">
            <w:pPr>
              <w:pStyle w:val="ConsPlusNormal"/>
              <w:jc w:val="right"/>
            </w:pPr>
            <w:r>
              <w:t>34382,2</w:t>
            </w:r>
          </w:p>
        </w:tc>
        <w:tc>
          <w:tcPr>
            <w:tcW w:w="1814" w:type="dxa"/>
            <w:vAlign w:val="bottom"/>
          </w:tcPr>
          <w:p w:rsidR="003A54AF" w:rsidRDefault="003A54AF">
            <w:pPr>
              <w:pStyle w:val="ConsPlusNormal"/>
              <w:jc w:val="right"/>
            </w:pPr>
            <w:r>
              <w:t>40816,3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бюджетных инвестиций государственным учреждениям</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2480903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11000,0</w:t>
            </w:r>
          </w:p>
        </w:tc>
        <w:tc>
          <w:tcPr>
            <w:tcW w:w="1644" w:type="dxa"/>
            <w:vAlign w:val="bottom"/>
          </w:tcPr>
          <w:p w:rsidR="003A54AF" w:rsidRDefault="003A54AF">
            <w:pPr>
              <w:pStyle w:val="ConsPlusNormal"/>
              <w:jc w:val="right"/>
            </w:pPr>
            <w:r>
              <w:t>11000,0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2480903</w:t>
            </w:r>
          </w:p>
        </w:tc>
        <w:tc>
          <w:tcPr>
            <w:tcW w:w="737"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11000,0</w:t>
            </w:r>
          </w:p>
        </w:tc>
        <w:tc>
          <w:tcPr>
            <w:tcW w:w="1644" w:type="dxa"/>
            <w:vAlign w:val="bottom"/>
          </w:tcPr>
          <w:p w:rsidR="003A54AF" w:rsidRDefault="003A54AF">
            <w:pPr>
              <w:pStyle w:val="ConsPlusNormal"/>
              <w:jc w:val="right"/>
            </w:pPr>
            <w:r>
              <w:t>11000,0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Профилактика и ликвидация лейкоза крупного рогатого скота</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2480983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3247,7</w:t>
            </w:r>
          </w:p>
        </w:tc>
        <w:tc>
          <w:tcPr>
            <w:tcW w:w="1644" w:type="dxa"/>
            <w:vAlign w:val="bottom"/>
          </w:tcPr>
          <w:p w:rsidR="003A54AF" w:rsidRDefault="003A54AF">
            <w:pPr>
              <w:pStyle w:val="ConsPlusNormal"/>
              <w:jc w:val="right"/>
            </w:pPr>
            <w:r>
              <w:t>3247,7</w:t>
            </w:r>
          </w:p>
        </w:tc>
        <w:tc>
          <w:tcPr>
            <w:tcW w:w="1814" w:type="dxa"/>
            <w:vAlign w:val="bottom"/>
          </w:tcPr>
          <w:p w:rsidR="003A54AF" w:rsidRDefault="003A54AF">
            <w:pPr>
              <w:pStyle w:val="ConsPlusNormal"/>
              <w:jc w:val="right"/>
            </w:pPr>
            <w:r>
              <w:t>8190,0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2480983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1200,0</w:t>
            </w:r>
          </w:p>
        </w:tc>
        <w:tc>
          <w:tcPr>
            <w:tcW w:w="1644" w:type="dxa"/>
            <w:vAlign w:val="bottom"/>
          </w:tcPr>
          <w:p w:rsidR="003A54AF" w:rsidRDefault="003A54AF">
            <w:pPr>
              <w:pStyle w:val="ConsPlusNormal"/>
              <w:jc w:val="right"/>
            </w:pPr>
            <w:r>
              <w:t>1200,0</w:t>
            </w:r>
          </w:p>
        </w:tc>
        <w:tc>
          <w:tcPr>
            <w:tcW w:w="1814" w:type="dxa"/>
            <w:vAlign w:val="bottom"/>
          </w:tcPr>
          <w:p w:rsidR="003A54AF" w:rsidRDefault="003A54AF">
            <w:pPr>
              <w:pStyle w:val="ConsPlusNormal"/>
              <w:jc w:val="right"/>
            </w:pPr>
            <w:r>
              <w:t>1300,0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2480983</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2047,7</w:t>
            </w:r>
          </w:p>
        </w:tc>
        <w:tc>
          <w:tcPr>
            <w:tcW w:w="1644" w:type="dxa"/>
            <w:vAlign w:val="bottom"/>
          </w:tcPr>
          <w:p w:rsidR="003A54AF" w:rsidRDefault="003A54AF">
            <w:pPr>
              <w:pStyle w:val="ConsPlusNormal"/>
              <w:jc w:val="right"/>
            </w:pPr>
            <w:r>
              <w:t>2047,7</w:t>
            </w:r>
          </w:p>
        </w:tc>
        <w:tc>
          <w:tcPr>
            <w:tcW w:w="1814" w:type="dxa"/>
            <w:vAlign w:val="bottom"/>
          </w:tcPr>
          <w:p w:rsidR="003A54AF" w:rsidRDefault="003A54AF">
            <w:pPr>
              <w:pStyle w:val="ConsPlusNormal"/>
              <w:jc w:val="right"/>
            </w:pPr>
            <w:r>
              <w:t>6890,0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Противоэпизоотические мероприятия</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2480997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18168,0</w:t>
            </w:r>
          </w:p>
        </w:tc>
        <w:tc>
          <w:tcPr>
            <w:tcW w:w="1644" w:type="dxa"/>
            <w:vAlign w:val="bottom"/>
          </w:tcPr>
          <w:p w:rsidR="003A54AF" w:rsidRDefault="003A54AF">
            <w:pPr>
              <w:pStyle w:val="ConsPlusNormal"/>
              <w:jc w:val="right"/>
            </w:pPr>
            <w:r>
              <w:t>18168,0</w:t>
            </w:r>
          </w:p>
        </w:tc>
        <w:tc>
          <w:tcPr>
            <w:tcW w:w="1814" w:type="dxa"/>
            <w:vAlign w:val="bottom"/>
          </w:tcPr>
          <w:p w:rsidR="003A54AF" w:rsidRDefault="003A54AF">
            <w:pPr>
              <w:pStyle w:val="ConsPlusNormal"/>
              <w:jc w:val="right"/>
            </w:pPr>
            <w:r>
              <w:t>26646,0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2480997</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8200,0</w:t>
            </w:r>
          </w:p>
        </w:tc>
        <w:tc>
          <w:tcPr>
            <w:tcW w:w="1644" w:type="dxa"/>
            <w:vAlign w:val="bottom"/>
          </w:tcPr>
          <w:p w:rsidR="003A54AF" w:rsidRDefault="003A54AF">
            <w:pPr>
              <w:pStyle w:val="ConsPlusNormal"/>
              <w:jc w:val="right"/>
            </w:pPr>
            <w:r>
              <w:t>8200,0</w:t>
            </w:r>
          </w:p>
        </w:tc>
        <w:tc>
          <w:tcPr>
            <w:tcW w:w="1814" w:type="dxa"/>
            <w:vAlign w:val="bottom"/>
          </w:tcPr>
          <w:p w:rsidR="003A54AF" w:rsidRDefault="003A54AF">
            <w:pPr>
              <w:pStyle w:val="ConsPlusNormal"/>
              <w:jc w:val="right"/>
            </w:pPr>
            <w:r>
              <w:t>8300,0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2480997</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9968,0</w:t>
            </w:r>
          </w:p>
        </w:tc>
        <w:tc>
          <w:tcPr>
            <w:tcW w:w="1644" w:type="dxa"/>
            <w:vAlign w:val="bottom"/>
          </w:tcPr>
          <w:p w:rsidR="003A54AF" w:rsidRDefault="003A54AF">
            <w:pPr>
              <w:pStyle w:val="ConsPlusNormal"/>
              <w:jc w:val="right"/>
            </w:pPr>
            <w:r>
              <w:t>9968,0</w:t>
            </w:r>
          </w:p>
        </w:tc>
        <w:tc>
          <w:tcPr>
            <w:tcW w:w="1814" w:type="dxa"/>
            <w:vAlign w:val="bottom"/>
          </w:tcPr>
          <w:p w:rsidR="003A54AF" w:rsidRDefault="003A54AF">
            <w:pPr>
              <w:pStyle w:val="ConsPlusNormal"/>
              <w:jc w:val="right"/>
            </w:pPr>
            <w:r>
              <w:t>18346,0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Предупреждение риска заноса, распространения и ликвидация очагов африканской чумы свиней</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2481023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5000,0</w:t>
            </w:r>
          </w:p>
        </w:tc>
        <w:tc>
          <w:tcPr>
            <w:tcW w:w="1644" w:type="dxa"/>
            <w:vAlign w:val="bottom"/>
          </w:tcPr>
          <w:p w:rsidR="003A54AF" w:rsidRDefault="003A54AF">
            <w:pPr>
              <w:pStyle w:val="ConsPlusNormal"/>
              <w:jc w:val="right"/>
            </w:pPr>
            <w:r>
              <w:t>5000,0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2481023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2500,0</w:t>
            </w:r>
          </w:p>
        </w:tc>
        <w:tc>
          <w:tcPr>
            <w:tcW w:w="1644" w:type="dxa"/>
            <w:vAlign w:val="bottom"/>
          </w:tcPr>
          <w:p w:rsidR="003A54AF" w:rsidRDefault="003A54AF">
            <w:pPr>
              <w:pStyle w:val="ConsPlusNormal"/>
              <w:jc w:val="right"/>
            </w:pPr>
            <w:r>
              <w:t>2500,0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2481023</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2500,0</w:t>
            </w:r>
          </w:p>
        </w:tc>
        <w:tc>
          <w:tcPr>
            <w:tcW w:w="1644" w:type="dxa"/>
            <w:vAlign w:val="bottom"/>
          </w:tcPr>
          <w:p w:rsidR="003A54AF" w:rsidRDefault="003A54AF">
            <w:pPr>
              <w:pStyle w:val="ConsPlusNormal"/>
              <w:jc w:val="right"/>
            </w:pPr>
            <w:r>
              <w:t>2500,0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возмещение ущерба, понесенного индивидуальными предпринимателями, юридическими лицами в результате отчуждения животных и (или) изъятия продуктов животноводства при проведении мероприятий по предотвращению возникновения и ликвидации очагов особо опасных болезней животных</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2481123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200000,0</w:t>
            </w:r>
          </w:p>
        </w:tc>
        <w:tc>
          <w:tcPr>
            <w:tcW w:w="1644" w:type="dxa"/>
            <w:vAlign w:val="bottom"/>
          </w:tcPr>
          <w:p w:rsidR="003A54AF" w:rsidRDefault="003A54AF">
            <w:pPr>
              <w:pStyle w:val="ConsPlusNormal"/>
              <w:jc w:val="right"/>
            </w:pPr>
            <w:r>
              <w:t>200000,0</w:t>
            </w:r>
          </w:p>
        </w:tc>
        <w:tc>
          <w:tcPr>
            <w:tcW w:w="1814" w:type="dxa"/>
            <w:vAlign w:val="bottom"/>
          </w:tcPr>
          <w:p w:rsidR="003A54AF" w:rsidRDefault="003A54AF">
            <w:pPr>
              <w:pStyle w:val="ConsPlusNormal"/>
              <w:jc w:val="right"/>
            </w:pPr>
            <w:r>
              <w:t>200000,0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2481123</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200000,0</w:t>
            </w:r>
          </w:p>
        </w:tc>
        <w:tc>
          <w:tcPr>
            <w:tcW w:w="1644" w:type="dxa"/>
            <w:vAlign w:val="bottom"/>
          </w:tcPr>
          <w:p w:rsidR="003A54AF" w:rsidRDefault="003A54AF">
            <w:pPr>
              <w:pStyle w:val="ConsPlusNormal"/>
              <w:jc w:val="right"/>
            </w:pPr>
            <w:r>
              <w:t>200000,0</w:t>
            </w:r>
          </w:p>
        </w:tc>
        <w:tc>
          <w:tcPr>
            <w:tcW w:w="1814" w:type="dxa"/>
            <w:vAlign w:val="bottom"/>
          </w:tcPr>
          <w:p w:rsidR="003A54AF" w:rsidRDefault="003A54AF">
            <w:pPr>
              <w:pStyle w:val="ConsPlusNormal"/>
              <w:jc w:val="right"/>
            </w:pPr>
            <w:r>
              <w:t>200000,0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Образование</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644" w:type="dxa"/>
            <w:vAlign w:val="bottom"/>
          </w:tcPr>
          <w:p w:rsidR="003A54AF" w:rsidRDefault="003A54AF">
            <w:pPr>
              <w:pStyle w:val="ConsPlusNormal"/>
              <w:jc w:val="right"/>
            </w:pPr>
            <w:r>
              <w:t>200,0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Профессиональная подготовка, переподготовка и повышение квалификации</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644" w:type="dxa"/>
            <w:vAlign w:val="bottom"/>
          </w:tcPr>
          <w:p w:rsidR="003A54AF" w:rsidRDefault="003A54AF">
            <w:pPr>
              <w:pStyle w:val="ConsPlusNormal"/>
              <w:jc w:val="right"/>
            </w:pPr>
            <w:r>
              <w:t>200,0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87"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644" w:type="dxa"/>
            <w:vAlign w:val="bottom"/>
          </w:tcPr>
          <w:p w:rsidR="003A54AF" w:rsidRDefault="003A54AF">
            <w:pPr>
              <w:pStyle w:val="ConsPlusNormal"/>
              <w:jc w:val="right"/>
            </w:pPr>
            <w:r>
              <w:t>200,0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644" w:type="dxa"/>
            <w:vAlign w:val="bottom"/>
          </w:tcPr>
          <w:p w:rsidR="003A54AF" w:rsidRDefault="003A54AF">
            <w:pPr>
              <w:pStyle w:val="ConsPlusNormal"/>
              <w:jc w:val="right"/>
            </w:pPr>
            <w:r>
              <w:t>200,0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Предупреждение риска заноса, распространения и ликвидация очагов африканской чумы свиней</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2481023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644" w:type="dxa"/>
            <w:vAlign w:val="bottom"/>
          </w:tcPr>
          <w:p w:rsidR="003A54AF" w:rsidRDefault="003A54AF">
            <w:pPr>
              <w:pStyle w:val="ConsPlusNormal"/>
              <w:jc w:val="right"/>
            </w:pPr>
            <w:r>
              <w:t>200,0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833</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2481023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200,0</w:t>
            </w:r>
          </w:p>
        </w:tc>
        <w:tc>
          <w:tcPr>
            <w:tcW w:w="1644" w:type="dxa"/>
            <w:vAlign w:val="bottom"/>
          </w:tcPr>
          <w:p w:rsidR="003A54AF" w:rsidRDefault="003A54AF">
            <w:pPr>
              <w:pStyle w:val="ConsPlusNormal"/>
              <w:jc w:val="right"/>
            </w:pPr>
            <w:r>
              <w:t>200,0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jc w:val="both"/>
            </w:pPr>
            <w:r>
              <w:t>30.</w:t>
            </w:r>
          </w:p>
        </w:tc>
        <w:tc>
          <w:tcPr>
            <w:tcW w:w="3458" w:type="dxa"/>
          </w:tcPr>
          <w:p w:rsidR="003A54AF" w:rsidRDefault="003A54AF">
            <w:pPr>
              <w:pStyle w:val="ConsPlusNormal"/>
              <w:jc w:val="both"/>
            </w:pPr>
            <w:r>
              <w:t>Департамент молодежной политики Краснодарского края</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242019,5</w:t>
            </w:r>
          </w:p>
        </w:tc>
        <w:tc>
          <w:tcPr>
            <w:tcW w:w="1644" w:type="dxa"/>
            <w:vAlign w:val="bottom"/>
          </w:tcPr>
          <w:p w:rsidR="003A54AF" w:rsidRDefault="003A54AF">
            <w:pPr>
              <w:pStyle w:val="ConsPlusNormal"/>
              <w:jc w:val="right"/>
            </w:pPr>
            <w:r>
              <w:t>242019,5</w:t>
            </w:r>
          </w:p>
        </w:tc>
        <w:tc>
          <w:tcPr>
            <w:tcW w:w="1814" w:type="dxa"/>
            <w:vAlign w:val="bottom"/>
          </w:tcPr>
          <w:p w:rsidR="003A54AF" w:rsidRDefault="003A54AF">
            <w:pPr>
              <w:pStyle w:val="ConsPlusNormal"/>
              <w:jc w:val="right"/>
            </w:pPr>
            <w:r>
              <w:t>249068,0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Образование</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242019,5</w:t>
            </w:r>
          </w:p>
        </w:tc>
        <w:tc>
          <w:tcPr>
            <w:tcW w:w="1644" w:type="dxa"/>
            <w:vAlign w:val="bottom"/>
          </w:tcPr>
          <w:p w:rsidR="003A54AF" w:rsidRDefault="003A54AF">
            <w:pPr>
              <w:pStyle w:val="ConsPlusNormal"/>
              <w:jc w:val="right"/>
            </w:pPr>
            <w:r>
              <w:t>242019,5</w:t>
            </w:r>
          </w:p>
        </w:tc>
        <w:tc>
          <w:tcPr>
            <w:tcW w:w="1814" w:type="dxa"/>
            <w:vAlign w:val="bottom"/>
          </w:tcPr>
          <w:p w:rsidR="003A54AF" w:rsidRDefault="003A54AF">
            <w:pPr>
              <w:pStyle w:val="ConsPlusNormal"/>
              <w:jc w:val="right"/>
            </w:pPr>
            <w:r>
              <w:t>249068,0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Молодежная политика и оздоровление детей</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229489,1</w:t>
            </w:r>
          </w:p>
        </w:tc>
        <w:tc>
          <w:tcPr>
            <w:tcW w:w="1644" w:type="dxa"/>
            <w:vAlign w:val="bottom"/>
          </w:tcPr>
          <w:p w:rsidR="003A54AF" w:rsidRDefault="003A54AF">
            <w:pPr>
              <w:pStyle w:val="ConsPlusNormal"/>
              <w:jc w:val="right"/>
            </w:pPr>
            <w:r>
              <w:t>229489,1</w:t>
            </w:r>
          </w:p>
        </w:tc>
        <w:tc>
          <w:tcPr>
            <w:tcW w:w="1814" w:type="dxa"/>
            <w:vAlign w:val="bottom"/>
          </w:tcPr>
          <w:p w:rsidR="003A54AF" w:rsidRDefault="003A54AF">
            <w:pPr>
              <w:pStyle w:val="ConsPlusNormal"/>
              <w:jc w:val="right"/>
            </w:pPr>
            <w:r>
              <w:t>235916,3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88" w:history="1">
              <w:r>
                <w:rPr>
                  <w:color w:val="0000FF"/>
                </w:rPr>
                <w:t>программа</w:t>
              </w:r>
            </w:hyperlink>
            <w:r>
              <w:t xml:space="preserve"> Краснодарского края "Дети Кубани"</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15532,3</w:t>
            </w:r>
          </w:p>
        </w:tc>
        <w:tc>
          <w:tcPr>
            <w:tcW w:w="1644" w:type="dxa"/>
            <w:vAlign w:val="bottom"/>
          </w:tcPr>
          <w:p w:rsidR="003A54AF" w:rsidRDefault="003A54AF">
            <w:pPr>
              <w:pStyle w:val="ConsPlusNormal"/>
              <w:jc w:val="right"/>
            </w:pPr>
            <w:r>
              <w:t>15532,3</w:t>
            </w:r>
          </w:p>
        </w:tc>
        <w:tc>
          <w:tcPr>
            <w:tcW w:w="1814" w:type="dxa"/>
            <w:vAlign w:val="bottom"/>
          </w:tcPr>
          <w:p w:rsidR="003A54AF" w:rsidRDefault="003A54AF">
            <w:pPr>
              <w:pStyle w:val="ConsPlusNormal"/>
              <w:jc w:val="right"/>
            </w:pPr>
            <w:r>
              <w:t>15532,3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15532,3</w:t>
            </w:r>
          </w:p>
        </w:tc>
        <w:tc>
          <w:tcPr>
            <w:tcW w:w="1644" w:type="dxa"/>
            <w:vAlign w:val="bottom"/>
          </w:tcPr>
          <w:p w:rsidR="003A54AF" w:rsidRDefault="003A54AF">
            <w:pPr>
              <w:pStyle w:val="ConsPlusNormal"/>
              <w:jc w:val="right"/>
            </w:pPr>
            <w:r>
              <w:t>15532,3</w:t>
            </w:r>
          </w:p>
        </w:tc>
        <w:tc>
          <w:tcPr>
            <w:tcW w:w="1814" w:type="dxa"/>
            <w:vAlign w:val="bottom"/>
          </w:tcPr>
          <w:p w:rsidR="003A54AF" w:rsidRDefault="003A54AF">
            <w:pPr>
              <w:pStyle w:val="ConsPlusNormal"/>
              <w:jc w:val="right"/>
            </w:pPr>
            <w:r>
              <w:t>15532,3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789" w:history="1">
              <w:r>
                <w:rPr>
                  <w:color w:val="0000FF"/>
                </w:rPr>
                <w:t>программы</w:t>
              </w:r>
            </w:hyperlink>
            <w:r>
              <w:t xml:space="preserve"> Краснодарского края "Дети Кубани"</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15532,3</w:t>
            </w:r>
          </w:p>
        </w:tc>
        <w:tc>
          <w:tcPr>
            <w:tcW w:w="1644" w:type="dxa"/>
            <w:vAlign w:val="bottom"/>
          </w:tcPr>
          <w:p w:rsidR="003A54AF" w:rsidRDefault="003A54AF">
            <w:pPr>
              <w:pStyle w:val="ConsPlusNormal"/>
              <w:jc w:val="right"/>
            </w:pPr>
            <w:r>
              <w:t>15532,3</w:t>
            </w:r>
          </w:p>
        </w:tc>
        <w:tc>
          <w:tcPr>
            <w:tcW w:w="1814" w:type="dxa"/>
            <w:vAlign w:val="bottom"/>
          </w:tcPr>
          <w:p w:rsidR="003A54AF" w:rsidRDefault="003A54AF">
            <w:pPr>
              <w:pStyle w:val="ConsPlusNormal"/>
              <w:jc w:val="right"/>
            </w:pPr>
            <w:r>
              <w:t>15532,3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0511040</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15532,3</w:t>
            </w:r>
          </w:p>
        </w:tc>
        <w:tc>
          <w:tcPr>
            <w:tcW w:w="1644" w:type="dxa"/>
            <w:vAlign w:val="bottom"/>
          </w:tcPr>
          <w:p w:rsidR="003A54AF" w:rsidRDefault="003A54AF">
            <w:pPr>
              <w:pStyle w:val="ConsPlusNormal"/>
              <w:jc w:val="right"/>
            </w:pPr>
            <w:r>
              <w:t>15532,3</w:t>
            </w:r>
          </w:p>
        </w:tc>
        <w:tc>
          <w:tcPr>
            <w:tcW w:w="1814" w:type="dxa"/>
            <w:vAlign w:val="bottom"/>
          </w:tcPr>
          <w:p w:rsidR="003A54AF" w:rsidRDefault="003A54AF">
            <w:pPr>
              <w:pStyle w:val="ConsPlusNormal"/>
              <w:jc w:val="right"/>
            </w:pPr>
            <w:r>
              <w:t>15532,3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90"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515,0</w:t>
            </w:r>
          </w:p>
        </w:tc>
        <w:tc>
          <w:tcPr>
            <w:tcW w:w="1644" w:type="dxa"/>
            <w:vAlign w:val="bottom"/>
          </w:tcPr>
          <w:p w:rsidR="003A54AF" w:rsidRDefault="003A54AF">
            <w:pPr>
              <w:pStyle w:val="ConsPlusNormal"/>
              <w:jc w:val="right"/>
            </w:pPr>
            <w:r>
              <w:t>515,0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Профилактика терроризма и экстремизма в Краснодарском крае</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0950000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515,0</w:t>
            </w:r>
          </w:p>
        </w:tc>
        <w:tc>
          <w:tcPr>
            <w:tcW w:w="1644" w:type="dxa"/>
            <w:vAlign w:val="bottom"/>
          </w:tcPr>
          <w:p w:rsidR="003A54AF" w:rsidRDefault="003A54AF">
            <w:pPr>
              <w:pStyle w:val="ConsPlusNormal"/>
              <w:jc w:val="right"/>
            </w:pPr>
            <w:r>
              <w:t>515,0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профилактике терроризма и экстремизма</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0951011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515,0</w:t>
            </w:r>
          </w:p>
        </w:tc>
        <w:tc>
          <w:tcPr>
            <w:tcW w:w="1644" w:type="dxa"/>
            <w:vAlign w:val="bottom"/>
          </w:tcPr>
          <w:p w:rsidR="003A54AF" w:rsidRDefault="003A54AF">
            <w:pPr>
              <w:pStyle w:val="ConsPlusNormal"/>
              <w:jc w:val="right"/>
            </w:pPr>
            <w:r>
              <w:t>515,0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0951011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515,0</w:t>
            </w:r>
          </w:p>
        </w:tc>
        <w:tc>
          <w:tcPr>
            <w:tcW w:w="1644" w:type="dxa"/>
            <w:vAlign w:val="bottom"/>
          </w:tcPr>
          <w:p w:rsidR="003A54AF" w:rsidRDefault="003A54AF">
            <w:pPr>
              <w:pStyle w:val="ConsPlusNormal"/>
              <w:jc w:val="right"/>
            </w:pPr>
            <w:r>
              <w:t>515,0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91" w:history="1">
              <w:r>
                <w:rPr>
                  <w:color w:val="0000FF"/>
                </w:rPr>
                <w:t>программа</w:t>
              </w:r>
            </w:hyperlink>
            <w:r>
              <w:t xml:space="preserve"> Краснодарского края "Молодежь Кубани"</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213091,8</w:t>
            </w:r>
          </w:p>
        </w:tc>
        <w:tc>
          <w:tcPr>
            <w:tcW w:w="1644" w:type="dxa"/>
            <w:vAlign w:val="bottom"/>
          </w:tcPr>
          <w:p w:rsidR="003A54AF" w:rsidRDefault="003A54AF">
            <w:pPr>
              <w:pStyle w:val="ConsPlusNormal"/>
              <w:jc w:val="right"/>
            </w:pPr>
            <w:r>
              <w:t>213091,8</w:t>
            </w:r>
          </w:p>
        </w:tc>
        <w:tc>
          <w:tcPr>
            <w:tcW w:w="1814" w:type="dxa"/>
            <w:vAlign w:val="bottom"/>
          </w:tcPr>
          <w:p w:rsidR="003A54AF" w:rsidRDefault="003A54AF">
            <w:pPr>
              <w:pStyle w:val="ConsPlusNormal"/>
              <w:jc w:val="right"/>
            </w:pPr>
            <w:r>
              <w:t>220034,0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213091,8</w:t>
            </w:r>
          </w:p>
        </w:tc>
        <w:tc>
          <w:tcPr>
            <w:tcW w:w="1644" w:type="dxa"/>
            <w:vAlign w:val="bottom"/>
          </w:tcPr>
          <w:p w:rsidR="003A54AF" w:rsidRDefault="003A54AF">
            <w:pPr>
              <w:pStyle w:val="ConsPlusNormal"/>
              <w:jc w:val="right"/>
            </w:pPr>
            <w:r>
              <w:t>213091,8</w:t>
            </w:r>
          </w:p>
        </w:tc>
        <w:tc>
          <w:tcPr>
            <w:tcW w:w="1814" w:type="dxa"/>
            <w:vAlign w:val="bottom"/>
          </w:tcPr>
          <w:p w:rsidR="003A54AF" w:rsidRDefault="003A54AF">
            <w:pPr>
              <w:pStyle w:val="ConsPlusNormal"/>
              <w:jc w:val="right"/>
            </w:pPr>
            <w:r>
              <w:t>220034,0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29062,0</w:t>
            </w:r>
          </w:p>
        </w:tc>
        <w:tc>
          <w:tcPr>
            <w:tcW w:w="1644" w:type="dxa"/>
            <w:vAlign w:val="bottom"/>
          </w:tcPr>
          <w:p w:rsidR="003A54AF" w:rsidRDefault="003A54AF">
            <w:pPr>
              <w:pStyle w:val="ConsPlusNormal"/>
              <w:jc w:val="right"/>
            </w:pPr>
            <w:r>
              <w:t>29062,0</w:t>
            </w:r>
          </w:p>
        </w:tc>
        <w:tc>
          <w:tcPr>
            <w:tcW w:w="1814" w:type="dxa"/>
            <w:vAlign w:val="bottom"/>
          </w:tcPr>
          <w:p w:rsidR="003A54AF" w:rsidRDefault="003A54AF">
            <w:pPr>
              <w:pStyle w:val="ConsPlusNormal"/>
              <w:jc w:val="right"/>
            </w:pPr>
            <w:r>
              <w:t>30521,0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28022,2</w:t>
            </w:r>
          </w:p>
        </w:tc>
        <w:tc>
          <w:tcPr>
            <w:tcW w:w="1644" w:type="dxa"/>
            <w:vAlign w:val="bottom"/>
          </w:tcPr>
          <w:p w:rsidR="003A54AF" w:rsidRDefault="003A54AF">
            <w:pPr>
              <w:pStyle w:val="ConsPlusNormal"/>
              <w:jc w:val="right"/>
            </w:pPr>
            <w:r>
              <w:t>28022,2</w:t>
            </w:r>
          </w:p>
        </w:tc>
        <w:tc>
          <w:tcPr>
            <w:tcW w:w="1814" w:type="dxa"/>
            <w:vAlign w:val="bottom"/>
          </w:tcPr>
          <w:p w:rsidR="003A54AF" w:rsidRDefault="003A54AF">
            <w:pPr>
              <w:pStyle w:val="ConsPlusNormal"/>
              <w:jc w:val="right"/>
            </w:pPr>
            <w:r>
              <w:t>29505,2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1017,8</w:t>
            </w:r>
          </w:p>
        </w:tc>
        <w:tc>
          <w:tcPr>
            <w:tcW w:w="1644" w:type="dxa"/>
            <w:vAlign w:val="bottom"/>
          </w:tcPr>
          <w:p w:rsidR="003A54AF" w:rsidRDefault="003A54AF">
            <w:pPr>
              <w:pStyle w:val="ConsPlusNormal"/>
              <w:jc w:val="right"/>
            </w:pPr>
            <w:r>
              <w:t>1017,8</w:t>
            </w:r>
          </w:p>
        </w:tc>
        <w:tc>
          <w:tcPr>
            <w:tcW w:w="1814" w:type="dxa"/>
            <w:vAlign w:val="bottom"/>
          </w:tcPr>
          <w:p w:rsidR="003A54AF" w:rsidRDefault="003A54AF">
            <w:pPr>
              <w:pStyle w:val="ConsPlusNormal"/>
              <w:jc w:val="right"/>
            </w:pPr>
            <w:r>
              <w:t>993,8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22,0</w:t>
            </w:r>
          </w:p>
        </w:tc>
        <w:tc>
          <w:tcPr>
            <w:tcW w:w="1644" w:type="dxa"/>
            <w:vAlign w:val="bottom"/>
          </w:tcPr>
          <w:p w:rsidR="003A54AF" w:rsidRDefault="003A54AF">
            <w:pPr>
              <w:pStyle w:val="ConsPlusNormal"/>
              <w:jc w:val="right"/>
            </w:pPr>
            <w:r>
              <w:t>22,0</w:t>
            </w:r>
          </w:p>
        </w:tc>
        <w:tc>
          <w:tcPr>
            <w:tcW w:w="1814" w:type="dxa"/>
            <w:vAlign w:val="bottom"/>
          </w:tcPr>
          <w:p w:rsidR="003A54AF" w:rsidRDefault="003A54AF">
            <w:pPr>
              <w:pStyle w:val="ConsPlusNormal"/>
              <w:jc w:val="right"/>
            </w:pPr>
            <w:r>
              <w:t>22,0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119429,8</w:t>
            </w:r>
          </w:p>
        </w:tc>
        <w:tc>
          <w:tcPr>
            <w:tcW w:w="1644" w:type="dxa"/>
            <w:vAlign w:val="bottom"/>
          </w:tcPr>
          <w:p w:rsidR="003A54AF" w:rsidRDefault="003A54AF">
            <w:pPr>
              <w:pStyle w:val="ConsPlusNormal"/>
              <w:jc w:val="right"/>
            </w:pPr>
            <w:r>
              <w:t>119429,8</w:t>
            </w:r>
          </w:p>
        </w:tc>
        <w:tc>
          <w:tcPr>
            <w:tcW w:w="1814" w:type="dxa"/>
            <w:vAlign w:val="bottom"/>
          </w:tcPr>
          <w:p w:rsidR="003A54AF" w:rsidRDefault="003A54AF">
            <w:pPr>
              <w:pStyle w:val="ConsPlusNormal"/>
              <w:jc w:val="right"/>
            </w:pPr>
            <w:r>
              <w:t>124913,0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119429,8</w:t>
            </w:r>
          </w:p>
        </w:tc>
        <w:tc>
          <w:tcPr>
            <w:tcW w:w="1644" w:type="dxa"/>
            <w:vAlign w:val="bottom"/>
          </w:tcPr>
          <w:p w:rsidR="003A54AF" w:rsidRDefault="003A54AF">
            <w:pPr>
              <w:pStyle w:val="ConsPlusNormal"/>
              <w:jc w:val="right"/>
            </w:pPr>
            <w:r>
              <w:t>119429,8</w:t>
            </w:r>
          </w:p>
        </w:tc>
        <w:tc>
          <w:tcPr>
            <w:tcW w:w="1814" w:type="dxa"/>
            <w:vAlign w:val="bottom"/>
          </w:tcPr>
          <w:p w:rsidR="003A54AF" w:rsidRDefault="003A54AF">
            <w:pPr>
              <w:pStyle w:val="ConsPlusNormal"/>
              <w:jc w:val="right"/>
            </w:pPr>
            <w:r>
              <w:t>124913,0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792" w:history="1">
              <w:r>
                <w:rPr>
                  <w:color w:val="0000FF"/>
                </w:rPr>
                <w:t>программы</w:t>
              </w:r>
            </w:hyperlink>
            <w:r>
              <w:t xml:space="preserve"> Краснодарского края "Молодежь Кубани"</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1511090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59228,0</w:t>
            </w:r>
          </w:p>
        </w:tc>
        <w:tc>
          <w:tcPr>
            <w:tcW w:w="1644" w:type="dxa"/>
            <w:vAlign w:val="bottom"/>
          </w:tcPr>
          <w:p w:rsidR="003A54AF" w:rsidRDefault="003A54AF">
            <w:pPr>
              <w:pStyle w:val="ConsPlusNormal"/>
              <w:jc w:val="right"/>
            </w:pPr>
            <w:r>
              <w:t>59228,0</w:t>
            </w:r>
          </w:p>
        </w:tc>
        <w:tc>
          <w:tcPr>
            <w:tcW w:w="1814" w:type="dxa"/>
            <w:vAlign w:val="bottom"/>
          </w:tcPr>
          <w:p w:rsidR="003A54AF" w:rsidRDefault="003A54AF">
            <w:pPr>
              <w:pStyle w:val="ConsPlusNormal"/>
              <w:jc w:val="right"/>
            </w:pPr>
            <w:r>
              <w:t>59228,0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1511090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13267,0</w:t>
            </w:r>
          </w:p>
        </w:tc>
        <w:tc>
          <w:tcPr>
            <w:tcW w:w="1644" w:type="dxa"/>
            <w:vAlign w:val="bottom"/>
          </w:tcPr>
          <w:p w:rsidR="003A54AF" w:rsidRDefault="003A54AF">
            <w:pPr>
              <w:pStyle w:val="ConsPlusNormal"/>
              <w:jc w:val="right"/>
            </w:pPr>
            <w:r>
              <w:t>13267,0</w:t>
            </w:r>
          </w:p>
        </w:tc>
        <w:tc>
          <w:tcPr>
            <w:tcW w:w="1814" w:type="dxa"/>
            <w:vAlign w:val="bottom"/>
          </w:tcPr>
          <w:p w:rsidR="003A54AF" w:rsidRDefault="003A54AF">
            <w:pPr>
              <w:pStyle w:val="ConsPlusNormal"/>
              <w:jc w:val="right"/>
            </w:pPr>
            <w:r>
              <w:t>13267,0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1511090</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45961,0</w:t>
            </w:r>
          </w:p>
        </w:tc>
        <w:tc>
          <w:tcPr>
            <w:tcW w:w="1644" w:type="dxa"/>
            <w:vAlign w:val="bottom"/>
          </w:tcPr>
          <w:p w:rsidR="003A54AF" w:rsidRDefault="003A54AF">
            <w:pPr>
              <w:pStyle w:val="ConsPlusNormal"/>
              <w:jc w:val="right"/>
            </w:pPr>
            <w:r>
              <w:t>45961,0</w:t>
            </w:r>
          </w:p>
        </w:tc>
        <w:tc>
          <w:tcPr>
            <w:tcW w:w="1814" w:type="dxa"/>
            <w:vAlign w:val="bottom"/>
          </w:tcPr>
          <w:p w:rsidR="003A54AF" w:rsidRDefault="003A54AF">
            <w:pPr>
              <w:pStyle w:val="ConsPlusNormal"/>
              <w:jc w:val="right"/>
            </w:pPr>
            <w:r>
              <w:t>45961,0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Премия IQ года</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1514301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3000,0</w:t>
            </w:r>
          </w:p>
        </w:tc>
        <w:tc>
          <w:tcPr>
            <w:tcW w:w="1644" w:type="dxa"/>
            <w:vAlign w:val="bottom"/>
          </w:tcPr>
          <w:p w:rsidR="003A54AF" w:rsidRDefault="003A54AF">
            <w:pPr>
              <w:pStyle w:val="ConsPlusNormal"/>
              <w:jc w:val="right"/>
            </w:pPr>
            <w:r>
              <w:t>3000,0</w:t>
            </w:r>
          </w:p>
        </w:tc>
        <w:tc>
          <w:tcPr>
            <w:tcW w:w="1814" w:type="dxa"/>
            <w:vAlign w:val="bottom"/>
          </w:tcPr>
          <w:p w:rsidR="003A54AF" w:rsidRDefault="003A54AF">
            <w:pPr>
              <w:pStyle w:val="ConsPlusNormal"/>
              <w:jc w:val="right"/>
            </w:pPr>
            <w:r>
              <w:t>3000,0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1514301</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3000,0</w:t>
            </w:r>
          </w:p>
        </w:tc>
        <w:tc>
          <w:tcPr>
            <w:tcW w:w="1644" w:type="dxa"/>
            <w:vAlign w:val="bottom"/>
          </w:tcPr>
          <w:p w:rsidR="003A54AF" w:rsidRDefault="003A54AF">
            <w:pPr>
              <w:pStyle w:val="ConsPlusNormal"/>
              <w:jc w:val="right"/>
            </w:pPr>
            <w:r>
              <w:t>3000,0</w:t>
            </w:r>
          </w:p>
        </w:tc>
        <w:tc>
          <w:tcPr>
            <w:tcW w:w="1814" w:type="dxa"/>
            <w:vAlign w:val="bottom"/>
          </w:tcPr>
          <w:p w:rsidR="003A54AF" w:rsidRDefault="003A54AF">
            <w:pPr>
              <w:pStyle w:val="ConsPlusNormal"/>
              <w:jc w:val="right"/>
            </w:pPr>
            <w:r>
              <w:t>3000,0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Специальная молодежная стипендия социально и общественно активным обучающимся в профессиональных образовательных организациях</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1514318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720,0</w:t>
            </w:r>
          </w:p>
        </w:tc>
        <w:tc>
          <w:tcPr>
            <w:tcW w:w="1644" w:type="dxa"/>
            <w:vAlign w:val="bottom"/>
          </w:tcPr>
          <w:p w:rsidR="003A54AF" w:rsidRDefault="003A54AF">
            <w:pPr>
              <w:pStyle w:val="ConsPlusNormal"/>
              <w:jc w:val="right"/>
            </w:pPr>
            <w:r>
              <w:t>720,0</w:t>
            </w:r>
          </w:p>
        </w:tc>
        <w:tc>
          <w:tcPr>
            <w:tcW w:w="1814" w:type="dxa"/>
            <w:vAlign w:val="bottom"/>
          </w:tcPr>
          <w:p w:rsidR="003A54AF" w:rsidRDefault="003A54AF">
            <w:pPr>
              <w:pStyle w:val="ConsPlusNormal"/>
              <w:jc w:val="right"/>
            </w:pPr>
            <w:r>
              <w:t>720,0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1514318</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720,0</w:t>
            </w:r>
          </w:p>
        </w:tc>
        <w:tc>
          <w:tcPr>
            <w:tcW w:w="1644" w:type="dxa"/>
            <w:vAlign w:val="bottom"/>
          </w:tcPr>
          <w:p w:rsidR="003A54AF" w:rsidRDefault="003A54AF">
            <w:pPr>
              <w:pStyle w:val="ConsPlusNormal"/>
              <w:jc w:val="right"/>
            </w:pPr>
            <w:r>
              <w:t>720,0</w:t>
            </w:r>
          </w:p>
        </w:tc>
        <w:tc>
          <w:tcPr>
            <w:tcW w:w="1814" w:type="dxa"/>
            <w:vAlign w:val="bottom"/>
          </w:tcPr>
          <w:p w:rsidR="003A54AF" w:rsidRDefault="003A54AF">
            <w:pPr>
              <w:pStyle w:val="ConsPlusNormal"/>
              <w:jc w:val="right"/>
            </w:pPr>
            <w:r>
              <w:t>720,0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Специальная молодежная стипендия студентам, аспирантам образовательных организаций высшего образования</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1514319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1080,0</w:t>
            </w:r>
          </w:p>
        </w:tc>
        <w:tc>
          <w:tcPr>
            <w:tcW w:w="1644" w:type="dxa"/>
            <w:vAlign w:val="bottom"/>
          </w:tcPr>
          <w:p w:rsidR="003A54AF" w:rsidRDefault="003A54AF">
            <w:pPr>
              <w:pStyle w:val="ConsPlusNormal"/>
              <w:jc w:val="right"/>
            </w:pPr>
            <w:r>
              <w:t>1080,0</w:t>
            </w:r>
          </w:p>
        </w:tc>
        <w:tc>
          <w:tcPr>
            <w:tcW w:w="1814" w:type="dxa"/>
            <w:vAlign w:val="bottom"/>
          </w:tcPr>
          <w:p w:rsidR="003A54AF" w:rsidRDefault="003A54AF">
            <w:pPr>
              <w:pStyle w:val="ConsPlusNormal"/>
              <w:jc w:val="right"/>
            </w:pPr>
            <w:r>
              <w:t>1080,0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1514319</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1080,0</w:t>
            </w:r>
          </w:p>
        </w:tc>
        <w:tc>
          <w:tcPr>
            <w:tcW w:w="1644" w:type="dxa"/>
            <w:vAlign w:val="bottom"/>
          </w:tcPr>
          <w:p w:rsidR="003A54AF" w:rsidRDefault="003A54AF">
            <w:pPr>
              <w:pStyle w:val="ConsPlusNormal"/>
              <w:jc w:val="right"/>
            </w:pPr>
            <w:r>
              <w:t>1080,0</w:t>
            </w:r>
          </w:p>
        </w:tc>
        <w:tc>
          <w:tcPr>
            <w:tcW w:w="1814" w:type="dxa"/>
            <w:vAlign w:val="bottom"/>
          </w:tcPr>
          <w:p w:rsidR="003A54AF" w:rsidRDefault="003A54AF">
            <w:pPr>
              <w:pStyle w:val="ConsPlusNormal"/>
              <w:jc w:val="right"/>
            </w:pPr>
            <w:r>
              <w:t>1080,0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Премия победителям конкурса студенческих трудовых отрядов</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1514321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312,0</w:t>
            </w:r>
          </w:p>
        </w:tc>
        <w:tc>
          <w:tcPr>
            <w:tcW w:w="1644" w:type="dxa"/>
            <w:vAlign w:val="bottom"/>
          </w:tcPr>
          <w:p w:rsidR="003A54AF" w:rsidRDefault="003A54AF">
            <w:pPr>
              <w:pStyle w:val="ConsPlusNormal"/>
              <w:jc w:val="right"/>
            </w:pPr>
            <w:r>
              <w:t>312,0</w:t>
            </w:r>
          </w:p>
        </w:tc>
        <w:tc>
          <w:tcPr>
            <w:tcW w:w="1814" w:type="dxa"/>
            <w:vAlign w:val="bottom"/>
          </w:tcPr>
          <w:p w:rsidR="003A54AF" w:rsidRDefault="003A54AF">
            <w:pPr>
              <w:pStyle w:val="ConsPlusNormal"/>
              <w:jc w:val="right"/>
            </w:pPr>
            <w:r>
              <w:t>312,0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1514321</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312,0</w:t>
            </w:r>
          </w:p>
        </w:tc>
        <w:tc>
          <w:tcPr>
            <w:tcW w:w="1644" w:type="dxa"/>
            <w:vAlign w:val="bottom"/>
          </w:tcPr>
          <w:p w:rsidR="003A54AF" w:rsidRDefault="003A54AF">
            <w:pPr>
              <w:pStyle w:val="ConsPlusNormal"/>
              <w:jc w:val="right"/>
            </w:pPr>
            <w:r>
              <w:t>312,0</w:t>
            </w:r>
          </w:p>
        </w:tc>
        <w:tc>
          <w:tcPr>
            <w:tcW w:w="1814" w:type="dxa"/>
            <w:vAlign w:val="bottom"/>
          </w:tcPr>
          <w:p w:rsidR="003A54AF" w:rsidRDefault="003A54AF">
            <w:pPr>
              <w:pStyle w:val="ConsPlusNormal"/>
              <w:jc w:val="right"/>
            </w:pPr>
            <w:r>
              <w:t>312,0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Премии победителям конкурса в рамках проекта "Кубанская школа инноваторов"</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1514329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200,0</w:t>
            </w:r>
          </w:p>
        </w:tc>
        <w:tc>
          <w:tcPr>
            <w:tcW w:w="1644" w:type="dxa"/>
            <w:vAlign w:val="bottom"/>
          </w:tcPr>
          <w:p w:rsidR="003A54AF" w:rsidRDefault="003A54AF">
            <w:pPr>
              <w:pStyle w:val="ConsPlusNormal"/>
              <w:jc w:val="right"/>
            </w:pPr>
            <w:r>
              <w:t>200,0</w:t>
            </w:r>
          </w:p>
        </w:tc>
        <w:tc>
          <w:tcPr>
            <w:tcW w:w="1814" w:type="dxa"/>
            <w:vAlign w:val="bottom"/>
          </w:tcPr>
          <w:p w:rsidR="003A54AF" w:rsidRDefault="003A54AF">
            <w:pPr>
              <w:pStyle w:val="ConsPlusNormal"/>
              <w:jc w:val="right"/>
            </w:pPr>
            <w:r>
              <w:t>200,0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1514329</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200,0</w:t>
            </w:r>
          </w:p>
        </w:tc>
        <w:tc>
          <w:tcPr>
            <w:tcW w:w="1644" w:type="dxa"/>
            <w:vAlign w:val="bottom"/>
          </w:tcPr>
          <w:p w:rsidR="003A54AF" w:rsidRDefault="003A54AF">
            <w:pPr>
              <w:pStyle w:val="ConsPlusNormal"/>
              <w:jc w:val="right"/>
            </w:pPr>
            <w:r>
              <w:t>200,0</w:t>
            </w:r>
          </w:p>
        </w:tc>
        <w:tc>
          <w:tcPr>
            <w:tcW w:w="1814" w:type="dxa"/>
            <w:vAlign w:val="bottom"/>
          </w:tcPr>
          <w:p w:rsidR="003A54AF" w:rsidRDefault="003A54AF">
            <w:pPr>
              <w:pStyle w:val="ConsPlusNormal"/>
              <w:jc w:val="right"/>
            </w:pPr>
            <w:r>
              <w:t>200,0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Премии победителям краевого конкурса "Молодежное подворье"</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1514330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60,0</w:t>
            </w:r>
          </w:p>
        </w:tc>
        <w:tc>
          <w:tcPr>
            <w:tcW w:w="1644" w:type="dxa"/>
            <w:vAlign w:val="bottom"/>
          </w:tcPr>
          <w:p w:rsidR="003A54AF" w:rsidRDefault="003A54AF">
            <w:pPr>
              <w:pStyle w:val="ConsPlusNormal"/>
              <w:jc w:val="right"/>
            </w:pPr>
            <w:r>
              <w:t>60,0</w:t>
            </w:r>
          </w:p>
        </w:tc>
        <w:tc>
          <w:tcPr>
            <w:tcW w:w="1814" w:type="dxa"/>
            <w:vAlign w:val="bottom"/>
          </w:tcPr>
          <w:p w:rsidR="003A54AF" w:rsidRDefault="003A54AF">
            <w:pPr>
              <w:pStyle w:val="ConsPlusNormal"/>
              <w:jc w:val="right"/>
            </w:pPr>
            <w:r>
              <w:t>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1514330</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60,0</w:t>
            </w:r>
          </w:p>
        </w:tc>
        <w:tc>
          <w:tcPr>
            <w:tcW w:w="1644" w:type="dxa"/>
            <w:vAlign w:val="bottom"/>
          </w:tcPr>
          <w:p w:rsidR="003A54AF" w:rsidRDefault="003A54AF">
            <w:pPr>
              <w:pStyle w:val="ConsPlusNormal"/>
              <w:jc w:val="right"/>
            </w:pPr>
            <w:r>
              <w:t>60,0</w:t>
            </w:r>
          </w:p>
        </w:tc>
        <w:tc>
          <w:tcPr>
            <w:tcW w:w="1814" w:type="dxa"/>
            <w:vAlign w:val="bottom"/>
          </w:tcPr>
          <w:p w:rsidR="003A54AF" w:rsidRDefault="003A54AF">
            <w:pPr>
              <w:pStyle w:val="ConsPlusNormal"/>
              <w:jc w:val="right"/>
            </w:pPr>
            <w:r>
              <w:t>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93" w:history="1">
              <w:r>
                <w:rPr>
                  <w:color w:val="0000FF"/>
                </w:rPr>
                <w:t>программа</w:t>
              </w:r>
            </w:hyperlink>
            <w:r>
              <w:t xml:space="preserve"> Краснодарского края "Противодействие незаконному обороту наркотиков"</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2100000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350,0</w:t>
            </w:r>
          </w:p>
        </w:tc>
        <w:tc>
          <w:tcPr>
            <w:tcW w:w="1644" w:type="dxa"/>
            <w:vAlign w:val="bottom"/>
          </w:tcPr>
          <w:p w:rsidR="003A54AF" w:rsidRDefault="003A54AF">
            <w:pPr>
              <w:pStyle w:val="ConsPlusNormal"/>
              <w:jc w:val="right"/>
            </w:pPr>
            <w:r>
              <w:t>350,0</w:t>
            </w:r>
          </w:p>
        </w:tc>
        <w:tc>
          <w:tcPr>
            <w:tcW w:w="1814" w:type="dxa"/>
            <w:vAlign w:val="bottom"/>
          </w:tcPr>
          <w:p w:rsidR="003A54AF" w:rsidRDefault="003A54AF">
            <w:pPr>
              <w:pStyle w:val="ConsPlusNormal"/>
              <w:jc w:val="right"/>
            </w:pPr>
            <w:r>
              <w:t>350,0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2110000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350,0</w:t>
            </w:r>
          </w:p>
        </w:tc>
        <w:tc>
          <w:tcPr>
            <w:tcW w:w="1644" w:type="dxa"/>
            <w:vAlign w:val="bottom"/>
          </w:tcPr>
          <w:p w:rsidR="003A54AF" w:rsidRDefault="003A54AF">
            <w:pPr>
              <w:pStyle w:val="ConsPlusNormal"/>
              <w:jc w:val="right"/>
            </w:pPr>
            <w:r>
              <w:t>350,0</w:t>
            </w:r>
          </w:p>
        </w:tc>
        <w:tc>
          <w:tcPr>
            <w:tcW w:w="1814" w:type="dxa"/>
            <w:vAlign w:val="bottom"/>
          </w:tcPr>
          <w:p w:rsidR="003A54AF" w:rsidRDefault="003A54AF">
            <w:pPr>
              <w:pStyle w:val="ConsPlusNormal"/>
              <w:jc w:val="right"/>
            </w:pPr>
            <w:r>
              <w:t>350,0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Противодействие злоупотреблению наркотиками и их незаконному обороту</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2111012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350,0</w:t>
            </w:r>
          </w:p>
        </w:tc>
        <w:tc>
          <w:tcPr>
            <w:tcW w:w="1644" w:type="dxa"/>
            <w:vAlign w:val="bottom"/>
          </w:tcPr>
          <w:p w:rsidR="003A54AF" w:rsidRDefault="003A54AF">
            <w:pPr>
              <w:pStyle w:val="ConsPlusNormal"/>
              <w:jc w:val="right"/>
            </w:pPr>
            <w:r>
              <w:t>350,0</w:t>
            </w:r>
          </w:p>
        </w:tc>
        <w:tc>
          <w:tcPr>
            <w:tcW w:w="1814" w:type="dxa"/>
            <w:vAlign w:val="bottom"/>
          </w:tcPr>
          <w:p w:rsidR="003A54AF" w:rsidRDefault="003A54AF">
            <w:pPr>
              <w:pStyle w:val="ConsPlusNormal"/>
              <w:jc w:val="right"/>
            </w:pPr>
            <w:r>
              <w:t>350,0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2111012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350,0</w:t>
            </w:r>
          </w:p>
        </w:tc>
        <w:tc>
          <w:tcPr>
            <w:tcW w:w="1644" w:type="dxa"/>
            <w:vAlign w:val="bottom"/>
          </w:tcPr>
          <w:p w:rsidR="003A54AF" w:rsidRDefault="003A54AF">
            <w:pPr>
              <w:pStyle w:val="ConsPlusNormal"/>
              <w:jc w:val="right"/>
            </w:pPr>
            <w:r>
              <w:t>350,0</w:t>
            </w:r>
          </w:p>
        </w:tc>
        <w:tc>
          <w:tcPr>
            <w:tcW w:w="1814" w:type="dxa"/>
            <w:vAlign w:val="bottom"/>
          </w:tcPr>
          <w:p w:rsidR="003A54AF" w:rsidRDefault="003A54AF">
            <w:pPr>
              <w:pStyle w:val="ConsPlusNormal"/>
              <w:jc w:val="right"/>
            </w:pPr>
            <w:r>
              <w:t>350,0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образования</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12530,4</w:t>
            </w:r>
          </w:p>
        </w:tc>
        <w:tc>
          <w:tcPr>
            <w:tcW w:w="1644" w:type="dxa"/>
            <w:vAlign w:val="bottom"/>
          </w:tcPr>
          <w:p w:rsidR="003A54AF" w:rsidRDefault="003A54AF">
            <w:pPr>
              <w:pStyle w:val="ConsPlusNormal"/>
              <w:jc w:val="right"/>
            </w:pPr>
            <w:r>
              <w:t>12530,4</w:t>
            </w:r>
          </w:p>
        </w:tc>
        <w:tc>
          <w:tcPr>
            <w:tcW w:w="1814" w:type="dxa"/>
            <w:vAlign w:val="bottom"/>
          </w:tcPr>
          <w:p w:rsidR="003A54AF" w:rsidRDefault="003A54AF">
            <w:pPr>
              <w:pStyle w:val="ConsPlusNormal"/>
              <w:jc w:val="right"/>
            </w:pPr>
            <w:r>
              <w:t>13151,7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94" w:history="1">
              <w:r>
                <w:rPr>
                  <w:color w:val="0000FF"/>
                </w:rPr>
                <w:t>программа</w:t>
              </w:r>
            </w:hyperlink>
            <w:r>
              <w:t xml:space="preserve"> Краснодарского края "Молодежь Кубани"</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1500000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12530,4</w:t>
            </w:r>
          </w:p>
        </w:tc>
        <w:tc>
          <w:tcPr>
            <w:tcW w:w="1644" w:type="dxa"/>
            <w:vAlign w:val="bottom"/>
          </w:tcPr>
          <w:p w:rsidR="003A54AF" w:rsidRDefault="003A54AF">
            <w:pPr>
              <w:pStyle w:val="ConsPlusNormal"/>
              <w:jc w:val="right"/>
            </w:pPr>
            <w:r>
              <w:t>12530,4</w:t>
            </w:r>
          </w:p>
        </w:tc>
        <w:tc>
          <w:tcPr>
            <w:tcW w:w="1814" w:type="dxa"/>
            <w:vAlign w:val="bottom"/>
          </w:tcPr>
          <w:p w:rsidR="003A54AF" w:rsidRDefault="003A54AF">
            <w:pPr>
              <w:pStyle w:val="ConsPlusNormal"/>
              <w:jc w:val="right"/>
            </w:pPr>
            <w:r>
              <w:t>13151,7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1510000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12530,4</w:t>
            </w:r>
          </w:p>
        </w:tc>
        <w:tc>
          <w:tcPr>
            <w:tcW w:w="1644" w:type="dxa"/>
            <w:vAlign w:val="bottom"/>
          </w:tcPr>
          <w:p w:rsidR="003A54AF" w:rsidRDefault="003A54AF">
            <w:pPr>
              <w:pStyle w:val="ConsPlusNormal"/>
              <w:jc w:val="right"/>
            </w:pPr>
            <w:r>
              <w:t>12530,4</w:t>
            </w:r>
          </w:p>
        </w:tc>
        <w:tc>
          <w:tcPr>
            <w:tcW w:w="1814" w:type="dxa"/>
            <w:vAlign w:val="bottom"/>
          </w:tcPr>
          <w:p w:rsidR="003A54AF" w:rsidRDefault="003A54AF">
            <w:pPr>
              <w:pStyle w:val="ConsPlusNormal"/>
              <w:jc w:val="right"/>
            </w:pPr>
            <w:r>
              <w:t>13151,7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1510059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12530,4</w:t>
            </w:r>
          </w:p>
        </w:tc>
        <w:tc>
          <w:tcPr>
            <w:tcW w:w="1644" w:type="dxa"/>
            <w:vAlign w:val="bottom"/>
          </w:tcPr>
          <w:p w:rsidR="003A54AF" w:rsidRDefault="003A54AF">
            <w:pPr>
              <w:pStyle w:val="ConsPlusNormal"/>
              <w:jc w:val="right"/>
            </w:pPr>
            <w:r>
              <w:t>12530,4</w:t>
            </w:r>
          </w:p>
        </w:tc>
        <w:tc>
          <w:tcPr>
            <w:tcW w:w="1814" w:type="dxa"/>
            <w:vAlign w:val="bottom"/>
          </w:tcPr>
          <w:p w:rsidR="003A54AF" w:rsidRDefault="003A54AF">
            <w:pPr>
              <w:pStyle w:val="ConsPlusNormal"/>
              <w:jc w:val="right"/>
            </w:pPr>
            <w:r>
              <w:t>13151,7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1510059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11570,1</w:t>
            </w:r>
          </w:p>
        </w:tc>
        <w:tc>
          <w:tcPr>
            <w:tcW w:w="1644" w:type="dxa"/>
            <w:vAlign w:val="bottom"/>
          </w:tcPr>
          <w:p w:rsidR="003A54AF" w:rsidRDefault="003A54AF">
            <w:pPr>
              <w:pStyle w:val="ConsPlusNormal"/>
              <w:jc w:val="right"/>
            </w:pPr>
            <w:r>
              <w:t>11570,1</w:t>
            </w:r>
          </w:p>
        </w:tc>
        <w:tc>
          <w:tcPr>
            <w:tcW w:w="1814" w:type="dxa"/>
            <w:vAlign w:val="bottom"/>
          </w:tcPr>
          <w:p w:rsidR="003A54AF" w:rsidRDefault="003A54AF">
            <w:pPr>
              <w:pStyle w:val="ConsPlusNormal"/>
              <w:jc w:val="right"/>
            </w:pPr>
            <w:r>
              <w:t>12191,4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1510059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943,6</w:t>
            </w:r>
          </w:p>
        </w:tc>
        <w:tc>
          <w:tcPr>
            <w:tcW w:w="1644" w:type="dxa"/>
            <w:vAlign w:val="bottom"/>
          </w:tcPr>
          <w:p w:rsidR="003A54AF" w:rsidRDefault="003A54AF">
            <w:pPr>
              <w:pStyle w:val="ConsPlusNormal"/>
              <w:jc w:val="right"/>
            </w:pPr>
            <w:r>
              <w:t>943,6</w:t>
            </w:r>
          </w:p>
        </w:tc>
        <w:tc>
          <w:tcPr>
            <w:tcW w:w="1814" w:type="dxa"/>
            <w:vAlign w:val="bottom"/>
          </w:tcPr>
          <w:p w:rsidR="003A54AF" w:rsidRDefault="003A54AF">
            <w:pPr>
              <w:pStyle w:val="ConsPlusNormal"/>
              <w:jc w:val="right"/>
            </w:pPr>
            <w:r>
              <w:t>943,6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834</w:t>
            </w:r>
          </w:p>
        </w:tc>
        <w:tc>
          <w:tcPr>
            <w:tcW w:w="680" w:type="dxa"/>
            <w:vAlign w:val="bottom"/>
          </w:tcPr>
          <w:p w:rsidR="003A54AF" w:rsidRDefault="003A54AF">
            <w:pPr>
              <w:pStyle w:val="ConsPlusNormal"/>
              <w:jc w:val="center"/>
            </w:pPr>
            <w:r>
              <w:t>07</w:t>
            </w:r>
          </w:p>
        </w:tc>
        <w:tc>
          <w:tcPr>
            <w:tcW w:w="680" w:type="dxa"/>
            <w:vAlign w:val="bottom"/>
          </w:tcPr>
          <w:p w:rsidR="003A54AF" w:rsidRDefault="003A54AF">
            <w:pPr>
              <w:pStyle w:val="ConsPlusNormal"/>
              <w:jc w:val="center"/>
            </w:pPr>
            <w:r>
              <w:t>09</w:t>
            </w:r>
          </w:p>
        </w:tc>
        <w:tc>
          <w:tcPr>
            <w:tcW w:w="1411" w:type="dxa"/>
            <w:vAlign w:val="bottom"/>
          </w:tcPr>
          <w:p w:rsidR="003A54AF" w:rsidRDefault="003A54AF">
            <w:pPr>
              <w:pStyle w:val="ConsPlusNormal"/>
              <w:jc w:val="center"/>
            </w:pPr>
            <w:r>
              <w:t>1510059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16,7</w:t>
            </w:r>
          </w:p>
        </w:tc>
        <w:tc>
          <w:tcPr>
            <w:tcW w:w="1644" w:type="dxa"/>
            <w:vAlign w:val="bottom"/>
          </w:tcPr>
          <w:p w:rsidR="003A54AF" w:rsidRDefault="003A54AF">
            <w:pPr>
              <w:pStyle w:val="ConsPlusNormal"/>
              <w:jc w:val="right"/>
            </w:pPr>
            <w:r>
              <w:t>16,7</w:t>
            </w:r>
          </w:p>
        </w:tc>
        <w:tc>
          <w:tcPr>
            <w:tcW w:w="1814" w:type="dxa"/>
            <w:vAlign w:val="bottom"/>
          </w:tcPr>
          <w:p w:rsidR="003A54AF" w:rsidRDefault="003A54AF">
            <w:pPr>
              <w:pStyle w:val="ConsPlusNormal"/>
              <w:jc w:val="right"/>
            </w:pPr>
            <w:r>
              <w:t>16,7</w:t>
            </w:r>
          </w:p>
        </w:tc>
      </w:tr>
      <w:tr w:rsidR="003A54AF">
        <w:tc>
          <w:tcPr>
            <w:tcW w:w="592" w:type="dxa"/>
          </w:tcPr>
          <w:p w:rsidR="003A54AF" w:rsidRDefault="003A54AF">
            <w:pPr>
              <w:pStyle w:val="ConsPlusNormal"/>
              <w:jc w:val="both"/>
            </w:pPr>
            <w:r>
              <w:t>31.</w:t>
            </w:r>
          </w:p>
        </w:tc>
        <w:tc>
          <w:tcPr>
            <w:tcW w:w="3458" w:type="dxa"/>
          </w:tcPr>
          <w:p w:rsidR="003A54AF" w:rsidRDefault="003A54AF">
            <w:pPr>
              <w:pStyle w:val="ConsPlusNormal"/>
              <w:jc w:val="both"/>
            </w:pPr>
            <w:r>
              <w:t>Управление государственного строительного надзора Краснодарского края</w:t>
            </w:r>
          </w:p>
        </w:tc>
        <w:tc>
          <w:tcPr>
            <w:tcW w:w="850" w:type="dxa"/>
            <w:vAlign w:val="bottom"/>
          </w:tcPr>
          <w:p w:rsidR="003A54AF" w:rsidRDefault="003A54AF">
            <w:pPr>
              <w:pStyle w:val="ConsPlusNormal"/>
              <w:jc w:val="center"/>
            </w:pPr>
            <w:r>
              <w:t>835</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81331,0</w:t>
            </w:r>
          </w:p>
        </w:tc>
        <w:tc>
          <w:tcPr>
            <w:tcW w:w="1644" w:type="dxa"/>
            <w:vAlign w:val="bottom"/>
          </w:tcPr>
          <w:p w:rsidR="003A54AF" w:rsidRDefault="003A54AF">
            <w:pPr>
              <w:pStyle w:val="ConsPlusNormal"/>
              <w:jc w:val="right"/>
            </w:pPr>
            <w:r>
              <w:t>81331,0</w:t>
            </w:r>
          </w:p>
        </w:tc>
        <w:tc>
          <w:tcPr>
            <w:tcW w:w="1814" w:type="dxa"/>
            <w:vAlign w:val="bottom"/>
          </w:tcPr>
          <w:p w:rsidR="003A54AF" w:rsidRDefault="003A54AF">
            <w:pPr>
              <w:pStyle w:val="ConsPlusNormal"/>
              <w:jc w:val="right"/>
            </w:pPr>
            <w:r>
              <w:t>84939,0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экономика</w:t>
            </w:r>
          </w:p>
        </w:tc>
        <w:tc>
          <w:tcPr>
            <w:tcW w:w="850" w:type="dxa"/>
            <w:vAlign w:val="bottom"/>
          </w:tcPr>
          <w:p w:rsidR="003A54AF" w:rsidRDefault="003A54AF">
            <w:pPr>
              <w:pStyle w:val="ConsPlusNormal"/>
              <w:jc w:val="center"/>
            </w:pPr>
            <w:r>
              <w:t>835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81331,0</w:t>
            </w:r>
          </w:p>
        </w:tc>
        <w:tc>
          <w:tcPr>
            <w:tcW w:w="1644" w:type="dxa"/>
            <w:vAlign w:val="bottom"/>
          </w:tcPr>
          <w:p w:rsidR="003A54AF" w:rsidRDefault="003A54AF">
            <w:pPr>
              <w:pStyle w:val="ConsPlusNormal"/>
              <w:jc w:val="right"/>
            </w:pPr>
            <w:r>
              <w:t>81331,0</w:t>
            </w:r>
          </w:p>
        </w:tc>
        <w:tc>
          <w:tcPr>
            <w:tcW w:w="1814" w:type="dxa"/>
            <w:vAlign w:val="bottom"/>
          </w:tcPr>
          <w:p w:rsidR="003A54AF" w:rsidRDefault="003A54AF">
            <w:pPr>
              <w:pStyle w:val="ConsPlusNormal"/>
              <w:jc w:val="right"/>
            </w:pPr>
            <w:r>
              <w:t>84939,0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национальной экономики</w:t>
            </w:r>
          </w:p>
        </w:tc>
        <w:tc>
          <w:tcPr>
            <w:tcW w:w="850" w:type="dxa"/>
            <w:vAlign w:val="bottom"/>
          </w:tcPr>
          <w:p w:rsidR="003A54AF" w:rsidRDefault="003A54AF">
            <w:pPr>
              <w:pStyle w:val="ConsPlusNormal"/>
              <w:jc w:val="center"/>
            </w:pPr>
            <w:r>
              <w:t>835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81331,0</w:t>
            </w:r>
          </w:p>
        </w:tc>
        <w:tc>
          <w:tcPr>
            <w:tcW w:w="1644" w:type="dxa"/>
            <w:vAlign w:val="bottom"/>
          </w:tcPr>
          <w:p w:rsidR="003A54AF" w:rsidRDefault="003A54AF">
            <w:pPr>
              <w:pStyle w:val="ConsPlusNormal"/>
              <w:jc w:val="right"/>
            </w:pPr>
            <w:r>
              <w:t>81331,0</w:t>
            </w:r>
          </w:p>
        </w:tc>
        <w:tc>
          <w:tcPr>
            <w:tcW w:w="1814" w:type="dxa"/>
            <w:vAlign w:val="bottom"/>
          </w:tcPr>
          <w:p w:rsidR="003A54AF" w:rsidRDefault="003A54AF">
            <w:pPr>
              <w:pStyle w:val="ConsPlusNormal"/>
              <w:jc w:val="right"/>
            </w:pPr>
            <w:r>
              <w:t>84939,0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государственного строительного надзора в Краснодарском крае</w:t>
            </w:r>
          </w:p>
        </w:tc>
        <w:tc>
          <w:tcPr>
            <w:tcW w:w="850" w:type="dxa"/>
            <w:vAlign w:val="bottom"/>
          </w:tcPr>
          <w:p w:rsidR="003A54AF" w:rsidRDefault="003A54AF">
            <w:pPr>
              <w:pStyle w:val="ConsPlusNormal"/>
              <w:jc w:val="center"/>
            </w:pPr>
            <w:r>
              <w:t>835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8600000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81331,0</w:t>
            </w:r>
          </w:p>
        </w:tc>
        <w:tc>
          <w:tcPr>
            <w:tcW w:w="1644" w:type="dxa"/>
            <w:vAlign w:val="bottom"/>
          </w:tcPr>
          <w:p w:rsidR="003A54AF" w:rsidRDefault="003A54AF">
            <w:pPr>
              <w:pStyle w:val="ConsPlusNormal"/>
              <w:jc w:val="right"/>
            </w:pPr>
            <w:r>
              <w:t>81331,0</w:t>
            </w:r>
          </w:p>
        </w:tc>
        <w:tc>
          <w:tcPr>
            <w:tcW w:w="1814" w:type="dxa"/>
            <w:vAlign w:val="bottom"/>
          </w:tcPr>
          <w:p w:rsidR="003A54AF" w:rsidRDefault="003A54AF">
            <w:pPr>
              <w:pStyle w:val="ConsPlusNormal"/>
              <w:jc w:val="right"/>
            </w:pPr>
            <w:r>
              <w:t>84939,0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Управление государственного строительного надзора Краснодарского края</w:t>
            </w:r>
          </w:p>
        </w:tc>
        <w:tc>
          <w:tcPr>
            <w:tcW w:w="850" w:type="dxa"/>
            <w:vAlign w:val="bottom"/>
          </w:tcPr>
          <w:p w:rsidR="003A54AF" w:rsidRDefault="003A54AF">
            <w:pPr>
              <w:pStyle w:val="ConsPlusNormal"/>
              <w:jc w:val="center"/>
            </w:pPr>
            <w:r>
              <w:t>835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8610000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81331,0</w:t>
            </w:r>
          </w:p>
        </w:tc>
        <w:tc>
          <w:tcPr>
            <w:tcW w:w="1644" w:type="dxa"/>
            <w:vAlign w:val="bottom"/>
          </w:tcPr>
          <w:p w:rsidR="003A54AF" w:rsidRDefault="003A54AF">
            <w:pPr>
              <w:pStyle w:val="ConsPlusNormal"/>
              <w:jc w:val="right"/>
            </w:pPr>
            <w:r>
              <w:t>81331,0</w:t>
            </w:r>
          </w:p>
        </w:tc>
        <w:tc>
          <w:tcPr>
            <w:tcW w:w="1814" w:type="dxa"/>
            <w:vAlign w:val="bottom"/>
          </w:tcPr>
          <w:p w:rsidR="003A54AF" w:rsidRDefault="003A54AF">
            <w:pPr>
              <w:pStyle w:val="ConsPlusNormal"/>
              <w:jc w:val="right"/>
            </w:pPr>
            <w:r>
              <w:t>84939,0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835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8610019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81331,0</w:t>
            </w:r>
          </w:p>
        </w:tc>
        <w:tc>
          <w:tcPr>
            <w:tcW w:w="1644" w:type="dxa"/>
            <w:vAlign w:val="bottom"/>
          </w:tcPr>
          <w:p w:rsidR="003A54AF" w:rsidRDefault="003A54AF">
            <w:pPr>
              <w:pStyle w:val="ConsPlusNormal"/>
              <w:jc w:val="right"/>
            </w:pPr>
            <w:r>
              <w:t>81331,0</w:t>
            </w:r>
          </w:p>
        </w:tc>
        <w:tc>
          <w:tcPr>
            <w:tcW w:w="1814" w:type="dxa"/>
            <w:vAlign w:val="bottom"/>
          </w:tcPr>
          <w:p w:rsidR="003A54AF" w:rsidRDefault="003A54AF">
            <w:pPr>
              <w:pStyle w:val="ConsPlusNormal"/>
              <w:jc w:val="right"/>
            </w:pPr>
            <w:r>
              <w:t>84939,0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835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8610019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67602,0</w:t>
            </w:r>
          </w:p>
        </w:tc>
        <w:tc>
          <w:tcPr>
            <w:tcW w:w="1644" w:type="dxa"/>
            <w:vAlign w:val="bottom"/>
          </w:tcPr>
          <w:p w:rsidR="003A54AF" w:rsidRDefault="003A54AF">
            <w:pPr>
              <w:pStyle w:val="ConsPlusNormal"/>
              <w:jc w:val="right"/>
            </w:pPr>
            <w:r>
              <w:t>67602,0</w:t>
            </w:r>
          </w:p>
        </w:tc>
        <w:tc>
          <w:tcPr>
            <w:tcW w:w="1814" w:type="dxa"/>
            <w:vAlign w:val="bottom"/>
          </w:tcPr>
          <w:p w:rsidR="003A54AF" w:rsidRDefault="003A54AF">
            <w:pPr>
              <w:pStyle w:val="ConsPlusNormal"/>
              <w:jc w:val="right"/>
            </w:pPr>
            <w:r>
              <w:t>71210,0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8610019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13709,0</w:t>
            </w:r>
          </w:p>
        </w:tc>
        <w:tc>
          <w:tcPr>
            <w:tcW w:w="1644" w:type="dxa"/>
            <w:vAlign w:val="bottom"/>
          </w:tcPr>
          <w:p w:rsidR="003A54AF" w:rsidRDefault="003A54AF">
            <w:pPr>
              <w:pStyle w:val="ConsPlusNormal"/>
              <w:jc w:val="right"/>
            </w:pPr>
            <w:r>
              <w:t>13709,0</w:t>
            </w:r>
          </w:p>
        </w:tc>
        <w:tc>
          <w:tcPr>
            <w:tcW w:w="1814" w:type="dxa"/>
            <w:vAlign w:val="bottom"/>
          </w:tcPr>
          <w:p w:rsidR="003A54AF" w:rsidRDefault="003A54AF">
            <w:pPr>
              <w:pStyle w:val="ConsPlusNormal"/>
              <w:jc w:val="right"/>
            </w:pPr>
            <w:r>
              <w:t>13709,0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8610019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20,0</w:t>
            </w:r>
          </w:p>
        </w:tc>
        <w:tc>
          <w:tcPr>
            <w:tcW w:w="1644" w:type="dxa"/>
            <w:vAlign w:val="bottom"/>
          </w:tcPr>
          <w:p w:rsidR="003A54AF" w:rsidRDefault="003A54AF">
            <w:pPr>
              <w:pStyle w:val="ConsPlusNormal"/>
              <w:jc w:val="right"/>
            </w:pPr>
            <w:r>
              <w:t>20,0</w:t>
            </w:r>
          </w:p>
        </w:tc>
        <w:tc>
          <w:tcPr>
            <w:tcW w:w="1814" w:type="dxa"/>
            <w:vAlign w:val="bottom"/>
          </w:tcPr>
          <w:p w:rsidR="003A54AF" w:rsidRDefault="003A54AF">
            <w:pPr>
              <w:pStyle w:val="ConsPlusNormal"/>
              <w:jc w:val="right"/>
            </w:pPr>
            <w:r>
              <w:t>20,0</w:t>
            </w:r>
          </w:p>
        </w:tc>
      </w:tr>
      <w:tr w:rsidR="003A54AF">
        <w:tc>
          <w:tcPr>
            <w:tcW w:w="592" w:type="dxa"/>
          </w:tcPr>
          <w:p w:rsidR="003A54AF" w:rsidRDefault="003A54AF">
            <w:pPr>
              <w:pStyle w:val="ConsPlusNormal"/>
              <w:jc w:val="both"/>
            </w:pPr>
            <w:r>
              <w:t>32.</w:t>
            </w:r>
          </w:p>
        </w:tc>
        <w:tc>
          <w:tcPr>
            <w:tcW w:w="3458" w:type="dxa"/>
          </w:tcPr>
          <w:p w:rsidR="003A54AF" w:rsidRDefault="003A54AF">
            <w:pPr>
              <w:pStyle w:val="ConsPlusNormal"/>
              <w:jc w:val="both"/>
            </w:pPr>
            <w:r>
              <w:t>Департамент труда и занятости населения Краснодарского края</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1718780,6</w:t>
            </w:r>
          </w:p>
        </w:tc>
        <w:tc>
          <w:tcPr>
            <w:tcW w:w="1644" w:type="dxa"/>
            <w:vAlign w:val="bottom"/>
          </w:tcPr>
          <w:p w:rsidR="003A54AF" w:rsidRDefault="003A54AF">
            <w:pPr>
              <w:pStyle w:val="ConsPlusNormal"/>
              <w:jc w:val="right"/>
            </w:pPr>
            <w:r>
              <w:t>1718780,6</w:t>
            </w:r>
          </w:p>
        </w:tc>
        <w:tc>
          <w:tcPr>
            <w:tcW w:w="1814" w:type="dxa"/>
            <w:vAlign w:val="bottom"/>
          </w:tcPr>
          <w:p w:rsidR="003A54AF" w:rsidRDefault="003A54AF">
            <w:pPr>
              <w:pStyle w:val="ConsPlusNormal"/>
              <w:jc w:val="right"/>
            </w:pPr>
            <w:r>
              <w:t>1751753,9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оборона</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96,0</w:t>
            </w:r>
          </w:p>
        </w:tc>
        <w:tc>
          <w:tcPr>
            <w:tcW w:w="1644" w:type="dxa"/>
            <w:vAlign w:val="bottom"/>
          </w:tcPr>
          <w:p w:rsidR="003A54AF" w:rsidRDefault="003A54AF">
            <w:pPr>
              <w:pStyle w:val="ConsPlusNormal"/>
              <w:jc w:val="right"/>
            </w:pPr>
            <w:r>
              <w:t>96,0</w:t>
            </w:r>
          </w:p>
        </w:tc>
        <w:tc>
          <w:tcPr>
            <w:tcW w:w="1814" w:type="dxa"/>
            <w:vAlign w:val="bottom"/>
          </w:tcPr>
          <w:p w:rsidR="003A54AF" w:rsidRDefault="003A54AF">
            <w:pPr>
              <w:pStyle w:val="ConsPlusNormal"/>
              <w:jc w:val="right"/>
            </w:pPr>
            <w:r>
              <w:t>96,0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Мобилизационная подготовка экономики</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96,0</w:t>
            </w:r>
          </w:p>
        </w:tc>
        <w:tc>
          <w:tcPr>
            <w:tcW w:w="1644" w:type="dxa"/>
            <w:vAlign w:val="bottom"/>
          </w:tcPr>
          <w:p w:rsidR="003A54AF" w:rsidRDefault="003A54AF">
            <w:pPr>
              <w:pStyle w:val="ConsPlusNormal"/>
              <w:jc w:val="right"/>
            </w:pPr>
            <w:r>
              <w:t>96,0</w:t>
            </w:r>
          </w:p>
        </w:tc>
        <w:tc>
          <w:tcPr>
            <w:tcW w:w="1814" w:type="dxa"/>
            <w:vAlign w:val="bottom"/>
          </w:tcPr>
          <w:p w:rsidR="003A54AF" w:rsidRDefault="003A54AF">
            <w:pPr>
              <w:pStyle w:val="ConsPlusNormal"/>
              <w:jc w:val="right"/>
            </w:pPr>
            <w:r>
              <w:t>96,0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96,0</w:t>
            </w:r>
          </w:p>
        </w:tc>
        <w:tc>
          <w:tcPr>
            <w:tcW w:w="1644" w:type="dxa"/>
            <w:vAlign w:val="bottom"/>
          </w:tcPr>
          <w:p w:rsidR="003A54AF" w:rsidRDefault="003A54AF">
            <w:pPr>
              <w:pStyle w:val="ConsPlusNormal"/>
              <w:jc w:val="right"/>
            </w:pPr>
            <w:r>
              <w:t>96,0</w:t>
            </w:r>
          </w:p>
        </w:tc>
        <w:tc>
          <w:tcPr>
            <w:tcW w:w="1814" w:type="dxa"/>
            <w:vAlign w:val="bottom"/>
          </w:tcPr>
          <w:p w:rsidR="003A54AF" w:rsidRDefault="003A54AF">
            <w:pPr>
              <w:pStyle w:val="ConsPlusNormal"/>
              <w:jc w:val="right"/>
            </w:pPr>
            <w:r>
              <w:t>96,0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96,0</w:t>
            </w:r>
          </w:p>
        </w:tc>
        <w:tc>
          <w:tcPr>
            <w:tcW w:w="1644" w:type="dxa"/>
            <w:vAlign w:val="bottom"/>
          </w:tcPr>
          <w:p w:rsidR="003A54AF" w:rsidRDefault="003A54AF">
            <w:pPr>
              <w:pStyle w:val="ConsPlusNormal"/>
              <w:jc w:val="right"/>
            </w:pPr>
            <w:r>
              <w:t>96,0</w:t>
            </w:r>
          </w:p>
        </w:tc>
        <w:tc>
          <w:tcPr>
            <w:tcW w:w="1814" w:type="dxa"/>
            <w:vAlign w:val="bottom"/>
          </w:tcPr>
          <w:p w:rsidR="003A54AF" w:rsidRDefault="003A54AF">
            <w:pPr>
              <w:pStyle w:val="ConsPlusNormal"/>
              <w:jc w:val="right"/>
            </w:pPr>
            <w:r>
              <w:t>96,0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обеспечению мобилизационной готовности экономики</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96,0</w:t>
            </w:r>
          </w:p>
        </w:tc>
        <w:tc>
          <w:tcPr>
            <w:tcW w:w="1644" w:type="dxa"/>
            <w:vAlign w:val="bottom"/>
          </w:tcPr>
          <w:p w:rsidR="003A54AF" w:rsidRDefault="003A54AF">
            <w:pPr>
              <w:pStyle w:val="ConsPlusNormal"/>
              <w:jc w:val="right"/>
            </w:pPr>
            <w:r>
              <w:t>96,0</w:t>
            </w:r>
          </w:p>
        </w:tc>
        <w:tc>
          <w:tcPr>
            <w:tcW w:w="1814" w:type="dxa"/>
            <w:vAlign w:val="bottom"/>
          </w:tcPr>
          <w:p w:rsidR="003A54AF" w:rsidRDefault="003A54AF">
            <w:pPr>
              <w:pStyle w:val="ConsPlusNormal"/>
              <w:jc w:val="right"/>
            </w:pPr>
            <w:r>
              <w:t>96,0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96,0</w:t>
            </w:r>
          </w:p>
        </w:tc>
        <w:tc>
          <w:tcPr>
            <w:tcW w:w="1644" w:type="dxa"/>
            <w:vAlign w:val="bottom"/>
          </w:tcPr>
          <w:p w:rsidR="003A54AF" w:rsidRDefault="003A54AF">
            <w:pPr>
              <w:pStyle w:val="ConsPlusNormal"/>
              <w:jc w:val="right"/>
            </w:pPr>
            <w:r>
              <w:t>96,0</w:t>
            </w:r>
          </w:p>
        </w:tc>
        <w:tc>
          <w:tcPr>
            <w:tcW w:w="1814" w:type="dxa"/>
            <w:vAlign w:val="bottom"/>
          </w:tcPr>
          <w:p w:rsidR="003A54AF" w:rsidRDefault="003A54AF">
            <w:pPr>
              <w:pStyle w:val="ConsPlusNormal"/>
              <w:jc w:val="right"/>
            </w:pPr>
            <w:r>
              <w:t>96,0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экономика</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845837,8</w:t>
            </w:r>
          </w:p>
        </w:tc>
        <w:tc>
          <w:tcPr>
            <w:tcW w:w="1644" w:type="dxa"/>
            <w:vAlign w:val="bottom"/>
          </w:tcPr>
          <w:p w:rsidR="003A54AF" w:rsidRDefault="003A54AF">
            <w:pPr>
              <w:pStyle w:val="ConsPlusNormal"/>
              <w:jc w:val="right"/>
            </w:pPr>
            <w:r>
              <w:t>845837,8</w:t>
            </w:r>
          </w:p>
        </w:tc>
        <w:tc>
          <w:tcPr>
            <w:tcW w:w="1814" w:type="dxa"/>
            <w:vAlign w:val="bottom"/>
          </w:tcPr>
          <w:p w:rsidR="003A54AF" w:rsidRDefault="003A54AF">
            <w:pPr>
              <w:pStyle w:val="ConsPlusNormal"/>
              <w:jc w:val="right"/>
            </w:pPr>
            <w:r>
              <w:t>843110,9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Общеэкономические вопросы</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844194,8</w:t>
            </w:r>
          </w:p>
        </w:tc>
        <w:tc>
          <w:tcPr>
            <w:tcW w:w="1644" w:type="dxa"/>
            <w:vAlign w:val="bottom"/>
          </w:tcPr>
          <w:p w:rsidR="003A54AF" w:rsidRDefault="003A54AF">
            <w:pPr>
              <w:pStyle w:val="ConsPlusNormal"/>
              <w:jc w:val="right"/>
            </w:pPr>
            <w:r>
              <w:t>844194,8</w:t>
            </w:r>
          </w:p>
        </w:tc>
        <w:tc>
          <w:tcPr>
            <w:tcW w:w="1814" w:type="dxa"/>
            <w:vAlign w:val="bottom"/>
          </w:tcPr>
          <w:p w:rsidR="003A54AF" w:rsidRDefault="003A54AF">
            <w:pPr>
              <w:pStyle w:val="ConsPlusNormal"/>
              <w:jc w:val="right"/>
            </w:pPr>
            <w:r>
              <w:t>841450,9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95" w:history="1">
              <w:r>
                <w:rPr>
                  <w:color w:val="0000FF"/>
                </w:rPr>
                <w:t>программа</w:t>
              </w:r>
            </w:hyperlink>
            <w:r>
              <w:t xml:space="preserve"> Краснодарского края "Доступная среда"</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286,4</w:t>
            </w:r>
          </w:p>
        </w:tc>
        <w:tc>
          <w:tcPr>
            <w:tcW w:w="1644" w:type="dxa"/>
            <w:vAlign w:val="bottom"/>
          </w:tcPr>
          <w:p w:rsidR="003A54AF" w:rsidRDefault="003A54AF">
            <w:pPr>
              <w:pStyle w:val="ConsPlusNormal"/>
              <w:jc w:val="right"/>
            </w:pPr>
            <w:r>
              <w:t>286,4</w:t>
            </w:r>
          </w:p>
        </w:tc>
        <w:tc>
          <w:tcPr>
            <w:tcW w:w="1814" w:type="dxa"/>
            <w:vAlign w:val="bottom"/>
          </w:tcPr>
          <w:p w:rsidR="003A54AF" w:rsidRDefault="003A54AF">
            <w:pPr>
              <w:pStyle w:val="ConsPlusNormal"/>
              <w:jc w:val="right"/>
            </w:pPr>
            <w:r>
              <w:t>304,0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286,4</w:t>
            </w:r>
          </w:p>
        </w:tc>
        <w:tc>
          <w:tcPr>
            <w:tcW w:w="1644" w:type="dxa"/>
            <w:vAlign w:val="bottom"/>
          </w:tcPr>
          <w:p w:rsidR="003A54AF" w:rsidRDefault="003A54AF">
            <w:pPr>
              <w:pStyle w:val="ConsPlusNormal"/>
              <w:jc w:val="right"/>
            </w:pPr>
            <w:r>
              <w:t>286,4</w:t>
            </w:r>
          </w:p>
        </w:tc>
        <w:tc>
          <w:tcPr>
            <w:tcW w:w="1814" w:type="dxa"/>
            <w:vAlign w:val="bottom"/>
          </w:tcPr>
          <w:p w:rsidR="003A54AF" w:rsidRDefault="003A54AF">
            <w:pPr>
              <w:pStyle w:val="ConsPlusNormal"/>
              <w:jc w:val="right"/>
            </w:pPr>
            <w:r>
              <w:t>304,0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796" w:history="1">
              <w:r>
                <w:rPr>
                  <w:color w:val="0000FF"/>
                </w:rPr>
                <w:t>программы</w:t>
              </w:r>
            </w:hyperlink>
            <w:r>
              <w:t xml:space="preserve"> Краснодарского края "Доступная среда"</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0411149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286,4</w:t>
            </w:r>
          </w:p>
        </w:tc>
        <w:tc>
          <w:tcPr>
            <w:tcW w:w="1644" w:type="dxa"/>
            <w:vAlign w:val="bottom"/>
          </w:tcPr>
          <w:p w:rsidR="003A54AF" w:rsidRDefault="003A54AF">
            <w:pPr>
              <w:pStyle w:val="ConsPlusNormal"/>
              <w:jc w:val="right"/>
            </w:pPr>
            <w:r>
              <w:t>286,4</w:t>
            </w:r>
          </w:p>
        </w:tc>
        <w:tc>
          <w:tcPr>
            <w:tcW w:w="1814" w:type="dxa"/>
            <w:vAlign w:val="bottom"/>
          </w:tcPr>
          <w:p w:rsidR="003A54AF" w:rsidRDefault="003A54AF">
            <w:pPr>
              <w:pStyle w:val="ConsPlusNormal"/>
              <w:jc w:val="right"/>
            </w:pPr>
            <w:r>
              <w:t>304,0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0411149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286,4</w:t>
            </w:r>
          </w:p>
        </w:tc>
        <w:tc>
          <w:tcPr>
            <w:tcW w:w="1644" w:type="dxa"/>
            <w:vAlign w:val="bottom"/>
          </w:tcPr>
          <w:p w:rsidR="003A54AF" w:rsidRDefault="003A54AF">
            <w:pPr>
              <w:pStyle w:val="ConsPlusNormal"/>
              <w:jc w:val="right"/>
            </w:pPr>
            <w:r>
              <w:t>286,4</w:t>
            </w:r>
          </w:p>
        </w:tc>
        <w:tc>
          <w:tcPr>
            <w:tcW w:w="1814" w:type="dxa"/>
            <w:vAlign w:val="bottom"/>
          </w:tcPr>
          <w:p w:rsidR="003A54AF" w:rsidRDefault="003A54AF">
            <w:pPr>
              <w:pStyle w:val="ConsPlusNormal"/>
              <w:jc w:val="right"/>
            </w:pPr>
            <w:r>
              <w:t>304,0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97" w:history="1">
              <w:r>
                <w:rPr>
                  <w:color w:val="0000FF"/>
                </w:rPr>
                <w:t>программа</w:t>
              </w:r>
            </w:hyperlink>
            <w:r>
              <w:t xml:space="preserve"> Краснодарского края "Содействие занятости населения"</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843908,4</w:t>
            </w:r>
          </w:p>
        </w:tc>
        <w:tc>
          <w:tcPr>
            <w:tcW w:w="1644" w:type="dxa"/>
            <w:vAlign w:val="bottom"/>
          </w:tcPr>
          <w:p w:rsidR="003A54AF" w:rsidRDefault="003A54AF">
            <w:pPr>
              <w:pStyle w:val="ConsPlusNormal"/>
              <w:jc w:val="right"/>
            </w:pPr>
            <w:r>
              <w:t>843908,4</w:t>
            </w:r>
          </w:p>
        </w:tc>
        <w:tc>
          <w:tcPr>
            <w:tcW w:w="1814" w:type="dxa"/>
            <w:vAlign w:val="bottom"/>
          </w:tcPr>
          <w:p w:rsidR="003A54AF" w:rsidRDefault="003A54AF">
            <w:pPr>
              <w:pStyle w:val="ConsPlusNormal"/>
              <w:jc w:val="right"/>
            </w:pPr>
            <w:r>
              <w:t>841146,9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843908,4</w:t>
            </w:r>
          </w:p>
        </w:tc>
        <w:tc>
          <w:tcPr>
            <w:tcW w:w="1644" w:type="dxa"/>
            <w:vAlign w:val="bottom"/>
          </w:tcPr>
          <w:p w:rsidR="003A54AF" w:rsidRDefault="003A54AF">
            <w:pPr>
              <w:pStyle w:val="ConsPlusNormal"/>
              <w:jc w:val="right"/>
            </w:pPr>
            <w:r>
              <w:t>843908,4</w:t>
            </w:r>
          </w:p>
        </w:tc>
        <w:tc>
          <w:tcPr>
            <w:tcW w:w="1814" w:type="dxa"/>
            <w:vAlign w:val="bottom"/>
          </w:tcPr>
          <w:p w:rsidR="003A54AF" w:rsidRDefault="003A54AF">
            <w:pPr>
              <w:pStyle w:val="ConsPlusNormal"/>
              <w:jc w:val="right"/>
            </w:pPr>
            <w:r>
              <w:t>841146,9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107852,0</w:t>
            </w:r>
          </w:p>
        </w:tc>
        <w:tc>
          <w:tcPr>
            <w:tcW w:w="1644" w:type="dxa"/>
            <w:vAlign w:val="bottom"/>
          </w:tcPr>
          <w:p w:rsidR="003A54AF" w:rsidRDefault="003A54AF">
            <w:pPr>
              <w:pStyle w:val="ConsPlusNormal"/>
              <w:jc w:val="right"/>
            </w:pPr>
            <w:r>
              <w:t>107852,0</w:t>
            </w:r>
          </w:p>
        </w:tc>
        <w:tc>
          <w:tcPr>
            <w:tcW w:w="1814" w:type="dxa"/>
            <w:vAlign w:val="bottom"/>
          </w:tcPr>
          <w:p w:rsidR="003A54AF" w:rsidRDefault="003A54AF">
            <w:pPr>
              <w:pStyle w:val="ConsPlusNormal"/>
              <w:jc w:val="right"/>
            </w:pPr>
            <w:r>
              <w:t>113033,0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98292,0</w:t>
            </w:r>
          </w:p>
        </w:tc>
        <w:tc>
          <w:tcPr>
            <w:tcW w:w="1644" w:type="dxa"/>
            <w:vAlign w:val="bottom"/>
          </w:tcPr>
          <w:p w:rsidR="003A54AF" w:rsidRDefault="003A54AF">
            <w:pPr>
              <w:pStyle w:val="ConsPlusNormal"/>
              <w:jc w:val="right"/>
            </w:pPr>
            <w:r>
              <w:t>98292,0</w:t>
            </w:r>
          </w:p>
        </w:tc>
        <w:tc>
          <w:tcPr>
            <w:tcW w:w="1814" w:type="dxa"/>
            <w:vAlign w:val="bottom"/>
          </w:tcPr>
          <w:p w:rsidR="003A54AF" w:rsidRDefault="003A54AF">
            <w:pPr>
              <w:pStyle w:val="ConsPlusNormal"/>
              <w:jc w:val="right"/>
            </w:pPr>
            <w:r>
              <w:t>103473,0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8860,0</w:t>
            </w:r>
          </w:p>
        </w:tc>
        <w:tc>
          <w:tcPr>
            <w:tcW w:w="1644" w:type="dxa"/>
            <w:vAlign w:val="bottom"/>
          </w:tcPr>
          <w:p w:rsidR="003A54AF" w:rsidRDefault="003A54AF">
            <w:pPr>
              <w:pStyle w:val="ConsPlusNormal"/>
              <w:jc w:val="right"/>
            </w:pPr>
            <w:r>
              <w:t>8860,0</w:t>
            </w:r>
          </w:p>
        </w:tc>
        <w:tc>
          <w:tcPr>
            <w:tcW w:w="1814" w:type="dxa"/>
            <w:vAlign w:val="bottom"/>
          </w:tcPr>
          <w:p w:rsidR="003A54AF" w:rsidRDefault="003A54AF">
            <w:pPr>
              <w:pStyle w:val="ConsPlusNormal"/>
              <w:jc w:val="right"/>
            </w:pPr>
            <w:r>
              <w:t>8860,0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700,0</w:t>
            </w:r>
          </w:p>
        </w:tc>
        <w:tc>
          <w:tcPr>
            <w:tcW w:w="1644" w:type="dxa"/>
            <w:vAlign w:val="bottom"/>
          </w:tcPr>
          <w:p w:rsidR="003A54AF" w:rsidRDefault="003A54AF">
            <w:pPr>
              <w:pStyle w:val="ConsPlusNormal"/>
              <w:jc w:val="right"/>
            </w:pPr>
            <w:r>
              <w:t>700,0</w:t>
            </w:r>
          </w:p>
        </w:tc>
        <w:tc>
          <w:tcPr>
            <w:tcW w:w="1814" w:type="dxa"/>
            <w:vAlign w:val="bottom"/>
          </w:tcPr>
          <w:p w:rsidR="003A54AF" w:rsidRDefault="003A54AF">
            <w:pPr>
              <w:pStyle w:val="ConsPlusNormal"/>
              <w:jc w:val="right"/>
            </w:pPr>
            <w:r>
              <w:t>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505340,8</w:t>
            </w:r>
          </w:p>
        </w:tc>
        <w:tc>
          <w:tcPr>
            <w:tcW w:w="1644" w:type="dxa"/>
            <w:vAlign w:val="bottom"/>
          </w:tcPr>
          <w:p w:rsidR="003A54AF" w:rsidRDefault="003A54AF">
            <w:pPr>
              <w:pStyle w:val="ConsPlusNormal"/>
              <w:jc w:val="right"/>
            </w:pPr>
            <w:r>
              <w:t>505340,8</w:t>
            </w:r>
          </w:p>
        </w:tc>
        <w:tc>
          <w:tcPr>
            <w:tcW w:w="1814" w:type="dxa"/>
            <w:vAlign w:val="bottom"/>
          </w:tcPr>
          <w:p w:rsidR="003A54AF" w:rsidRDefault="003A54AF">
            <w:pPr>
              <w:pStyle w:val="ConsPlusNormal"/>
              <w:jc w:val="right"/>
            </w:pPr>
            <w:r>
              <w:t>527929,0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447701,0</w:t>
            </w:r>
          </w:p>
        </w:tc>
        <w:tc>
          <w:tcPr>
            <w:tcW w:w="1644" w:type="dxa"/>
            <w:vAlign w:val="bottom"/>
          </w:tcPr>
          <w:p w:rsidR="003A54AF" w:rsidRDefault="003A54AF">
            <w:pPr>
              <w:pStyle w:val="ConsPlusNormal"/>
              <w:jc w:val="right"/>
            </w:pPr>
            <w:r>
              <w:t>447701,0</w:t>
            </w:r>
          </w:p>
        </w:tc>
        <w:tc>
          <w:tcPr>
            <w:tcW w:w="1814" w:type="dxa"/>
            <w:vAlign w:val="bottom"/>
          </w:tcPr>
          <w:p w:rsidR="003A54AF" w:rsidRDefault="003A54AF">
            <w:pPr>
              <w:pStyle w:val="ConsPlusNormal"/>
              <w:jc w:val="right"/>
            </w:pPr>
            <w:r>
              <w:t>470135,2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52339,8</w:t>
            </w:r>
          </w:p>
        </w:tc>
        <w:tc>
          <w:tcPr>
            <w:tcW w:w="1644" w:type="dxa"/>
            <w:vAlign w:val="bottom"/>
          </w:tcPr>
          <w:p w:rsidR="003A54AF" w:rsidRDefault="003A54AF">
            <w:pPr>
              <w:pStyle w:val="ConsPlusNormal"/>
              <w:jc w:val="right"/>
            </w:pPr>
            <w:r>
              <w:t>52339,8</w:t>
            </w:r>
          </w:p>
        </w:tc>
        <w:tc>
          <w:tcPr>
            <w:tcW w:w="1814" w:type="dxa"/>
            <w:vAlign w:val="bottom"/>
          </w:tcPr>
          <w:p w:rsidR="003A54AF" w:rsidRDefault="003A54AF">
            <w:pPr>
              <w:pStyle w:val="ConsPlusNormal"/>
              <w:jc w:val="right"/>
            </w:pPr>
            <w:r>
              <w:t>52493,8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5300,0</w:t>
            </w:r>
          </w:p>
        </w:tc>
        <w:tc>
          <w:tcPr>
            <w:tcW w:w="1644" w:type="dxa"/>
            <w:vAlign w:val="bottom"/>
          </w:tcPr>
          <w:p w:rsidR="003A54AF" w:rsidRDefault="003A54AF">
            <w:pPr>
              <w:pStyle w:val="ConsPlusNormal"/>
              <w:jc w:val="right"/>
            </w:pPr>
            <w:r>
              <w:t>5300,0</w:t>
            </w:r>
          </w:p>
        </w:tc>
        <w:tc>
          <w:tcPr>
            <w:tcW w:w="1814" w:type="dxa"/>
            <w:vAlign w:val="bottom"/>
          </w:tcPr>
          <w:p w:rsidR="003A54AF" w:rsidRDefault="003A54AF">
            <w:pPr>
              <w:pStyle w:val="ConsPlusNormal"/>
              <w:jc w:val="right"/>
            </w:pPr>
            <w:r>
              <w:t>5300,0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4345,5</w:t>
            </w:r>
          </w:p>
        </w:tc>
        <w:tc>
          <w:tcPr>
            <w:tcW w:w="1644" w:type="dxa"/>
            <w:vAlign w:val="bottom"/>
          </w:tcPr>
          <w:p w:rsidR="003A54AF" w:rsidRDefault="003A54AF">
            <w:pPr>
              <w:pStyle w:val="ConsPlusNormal"/>
              <w:jc w:val="right"/>
            </w:pPr>
            <w:r>
              <w:t>4345,5</w:t>
            </w:r>
          </w:p>
        </w:tc>
        <w:tc>
          <w:tcPr>
            <w:tcW w:w="1814" w:type="dxa"/>
            <w:vAlign w:val="bottom"/>
          </w:tcPr>
          <w:p w:rsidR="003A54AF" w:rsidRDefault="003A54AF">
            <w:pPr>
              <w:pStyle w:val="ConsPlusNormal"/>
              <w:jc w:val="right"/>
            </w:pPr>
            <w:r>
              <w:t>4700,0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0810901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4345,5</w:t>
            </w:r>
          </w:p>
        </w:tc>
        <w:tc>
          <w:tcPr>
            <w:tcW w:w="1644" w:type="dxa"/>
            <w:vAlign w:val="bottom"/>
          </w:tcPr>
          <w:p w:rsidR="003A54AF" w:rsidRDefault="003A54AF">
            <w:pPr>
              <w:pStyle w:val="ConsPlusNormal"/>
              <w:jc w:val="right"/>
            </w:pPr>
            <w:r>
              <w:t>4345,5</w:t>
            </w:r>
          </w:p>
        </w:tc>
        <w:tc>
          <w:tcPr>
            <w:tcW w:w="1814" w:type="dxa"/>
            <w:vAlign w:val="bottom"/>
          </w:tcPr>
          <w:p w:rsidR="003A54AF" w:rsidRDefault="003A54AF">
            <w:pPr>
              <w:pStyle w:val="ConsPlusNormal"/>
              <w:jc w:val="right"/>
            </w:pPr>
            <w:r>
              <w:t>4700,0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государственными учреждениями капитального ремонта</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0810902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4000,0</w:t>
            </w:r>
          </w:p>
        </w:tc>
        <w:tc>
          <w:tcPr>
            <w:tcW w:w="1644" w:type="dxa"/>
            <w:vAlign w:val="bottom"/>
          </w:tcPr>
          <w:p w:rsidR="003A54AF" w:rsidRDefault="003A54AF">
            <w:pPr>
              <w:pStyle w:val="ConsPlusNormal"/>
              <w:jc w:val="right"/>
            </w:pPr>
            <w:r>
              <w:t>4000,0</w:t>
            </w:r>
          </w:p>
        </w:tc>
        <w:tc>
          <w:tcPr>
            <w:tcW w:w="1814" w:type="dxa"/>
            <w:vAlign w:val="bottom"/>
          </w:tcPr>
          <w:p w:rsidR="003A54AF" w:rsidRDefault="003A54AF">
            <w:pPr>
              <w:pStyle w:val="ConsPlusNormal"/>
              <w:jc w:val="right"/>
            </w:pPr>
            <w:r>
              <w:t>4000,0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0810902</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4000,0</w:t>
            </w:r>
          </w:p>
        </w:tc>
        <w:tc>
          <w:tcPr>
            <w:tcW w:w="1644" w:type="dxa"/>
            <w:vAlign w:val="bottom"/>
          </w:tcPr>
          <w:p w:rsidR="003A54AF" w:rsidRDefault="003A54AF">
            <w:pPr>
              <w:pStyle w:val="ConsPlusNormal"/>
              <w:jc w:val="right"/>
            </w:pPr>
            <w:r>
              <w:t>4000,0</w:t>
            </w:r>
          </w:p>
        </w:tc>
        <w:tc>
          <w:tcPr>
            <w:tcW w:w="1814" w:type="dxa"/>
            <w:vAlign w:val="bottom"/>
          </w:tcPr>
          <w:p w:rsidR="003A54AF" w:rsidRDefault="003A54AF">
            <w:pPr>
              <w:pStyle w:val="ConsPlusNormal"/>
              <w:jc w:val="right"/>
            </w:pPr>
            <w:r>
              <w:t>4000,0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0810912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2896,8</w:t>
            </w:r>
          </w:p>
        </w:tc>
        <w:tc>
          <w:tcPr>
            <w:tcW w:w="1644" w:type="dxa"/>
            <w:vAlign w:val="bottom"/>
          </w:tcPr>
          <w:p w:rsidR="003A54AF" w:rsidRDefault="003A54AF">
            <w:pPr>
              <w:pStyle w:val="ConsPlusNormal"/>
              <w:jc w:val="right"/>
            </w:pPr>
            <w:r>
              <w:t>2896,8</w:t>
            </w:r>
          </w:p>
        </w:tc>
        <w:tc>
          <w:tcPr>
            <w:tcW w:w="1814" w:type="dxa"/>
            <w:vAlign w:val="bottom"/>
          </w:tcPr>
          <w:p w:rsidR="003A54AF" w:rsidRDefault="003A54AF">
            <w:pPr>
              <w:pStyle w:val="ConsPlusNormal"/>
              <w:jc w:val="right"/>
            </w:pPr>
            <w:r>
              <w:t>3129,3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0810912</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2896,8</w:t>
            </w:r>
          </w:p>
        </w:tc>
        <w:tc>
          <w:tcPr>
            <w:tcW w:w="1644" w:type="dxa"/>
            <w:vAlign w:val="bottom"/>
          </w:tcPr>
          <w:p w:rsidR="003A54AF" w:rsidRDefault="003A54AF">
            <w:pPr>
              <w:pStyle w:val="ConsPlusNormal"/>
              <w:jc w:val="right"/>
            </w:pPr>
            <w:r>
              <w:t>2896,8</w:t>
            </w:r>
          </w:p>
        </w:tc>
        <w:tc>
          <w:tcPr>
            <w:tcW w:w="1814" w:type="dxa"/>
            <w:vAlign w:val="bottom"/>
          </w:tcPr>
          <w:p w:rsidR="003A54AF" w:rsidRDefault="003A54AF">
            <w:pPr>
              <w:pStyle w:val="ConsPlusNormal"/>
              <w:jc w:val="right"/>
            </w:pPr>
            <w:r>
              <w:t>3129,3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19781,7</w:t>
            </w:r>
          </w:p>
        </w:tc>
        <w:tc>
          <w:tcPr>
            <w:tcW w:w="1644" w:type="dxa"/>
            <w:vAlign w:val="bottom"/>
          </w:tcPr>
          <w:p w:rsidR="003A54AF" w:rsidRDefault="003A54AF">
            <w:pPr>
              <w:pStyle w:val="ConsPlusNormal"/>
              <w:jc w:val="right"/>
            </w:pPr>
            <w:r>
              <w:t>19781,7</w:t>
            </w:r>
          </w:p>
        </w:tc>
        <w:tc>
          <w:tcPr>
            <w:tcW w:w="1814" w:type="dxa"/>
            <w:vAlign w:val="bottom"/>
          </w:tcPr>
          <w:p w:rsidR="003A54AF" w:rsidRDefault="003A54AF">
            <w:pPr>
              <w:pStyle w:val="ConsPlusNormal"/>
              <w:jc w:val="right"/>
            </w:pPr>
            <w:r>
              <w:t>19781,7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520,0</w:t>
            </w:r>
          </w:p>
        </w:tc>
        <w:tc>
          <w:tcPr>
            <w:tcW w:w="1644" w:type="dxa"/>
            <w:vAlign w:val="bottom"/>
          </w:tcPr>
          <w:p w:rsidR="003A54AF" w:rsidRDefault="003A54AF">
            <w:pPr>
              <w:pStyle w:val="ConsPlusNormal"/>
              <w:jc w:val="right"/>
            </w:pPr>
            <w:r>
              <w:t>520,0</w:t>
            </w:r>
          </w:p>
        </w:tc>
        <w:tc>
          <w:tcPr>
            <w:tcW w:w="1814" w:type="dxa"/>
            <w:vAlign w:val="bottom"/>
          </w:tcPr>
          <w:p w:rsidR="003A54AF" w:rsidRDefault="003A54AF">
            <w:pPr>
              <w:pStyle w:val="ConsPlusNormal"/>
              <w:jc w:val="right"/>
            </w:pPr>
            <w:r>
              <w:t>520,0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0810961</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19261,7</w:t>
            </w:r>
          </w:p>
        </w:tc>
        <w:tc>
          <w:tcPr>
            <w:tcW w:w="1644" w:type="dxa"/>
            <w:vAlign w:val="bottom"/>
          </w:tcPr>
          <w:p w:rsidR="003A54AF" w:rsidRDefault="003A54AF">
            <w:pPr>
              <w:pStyle w:val="ConsPlusNormal"/>
              <w:jc w:val="right"/>
            </w:pPr>
            <w:r>
              <w:t>19261,7</w:t>
            </w:r>
          </w:p>
        </w:tc>
        <w:tc>
          <w:tcPr>
            <w:tcW w:w="1814" w:type="dxa"/>
            <w:vAlign w:val="bottom"/>
          </w:tcPr>
          <w:p w:rsidR="003A54AF" w:rsidRDefault="003A54AF">
            <w:pPr>
              <w:pStyle w:val="ConsPlusNormal"/>
              <w:jc w:val="right"/>
            </w:pPr>
            <w:r>
              <w:t>19261,7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Организация ярмарок вакансий и учебных рабочих мест</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3392,0</w:t>
            </w:r>
          </w:p>
        </w:tc>
        <w:tc>
          <w:tcPr>
            <w:tcW w:w="1644" w:type="dxa"/>
            <w:vAlign w:val="bottom"/>
          </w:tcPr>
          <w:p w:rsidR="003A54AF" w:rsidRDefault="003A54AF">
            <w:pPr>
              <w:pStyle w:val="ConsPlusNormal"/>
              <w:jc w:val="right"/>
            </w:pPr>
            <w:r>
              <w:t>3392,0</w:t>
            </w:r>
          </w:p>
        </w:tc>
        <w:tc>
          <w:tcPr>
            <w:tcW w:w="1814" w:type="dxa"/>
            <w:vAlign w:val="bottom"/>
          </w:tcPr>
          <w:p w:rsidR="003A54AF" w:rsidRDefault="003A54AF">
            <w:pPr>
              <w:pStyle w:val="ConsPlusNormal"/>
              <w:jc w:val="right"/>
            </w:pPr>
            <w:r>
              <w:t>3392,0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0810962</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3392,0</w:t>
            </w:r>
          </w:p>
        </w:tc>
        <w:tc>
          <w:tcPr>
            <w:tcW w:w="1644" w:type="dxa"/>
            <w:vAlign w:val="bottom"/>
          </w:tcPr>
          <w:p w:rsidR="003A54AF" w:rsidRDefault="003A54AF">
            <w:pPr>
              <w:pStyle w:val="ConsPlusNormal"/>
              <w:jc w:val="right"/>
            </w:pPr>
            <w:r>
              <w:t>3392,0</w:t>
            </w:r>
          </w:p>
        </w:tc>
        <w:tc>
          <w:tcPr>
            <w:tcW w:w="1814" w:type="dxa"/>
            <w:vAlign w:val="bottom"/>
          </w:tcPr>
          <w:p w:rsidR="003A54AF" w:rsidRDefault="003A54AF">
            <w:pPr>
              <w:pStyle w:val="ConsPlusNormal"/>
              <w:jc w:val="right"/>
            </w:pPr>
            <w:r>
              <w:t>3392,0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Информирование о положении на рынке труда</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3392,0</w:t>
            </w:r>
          </w:p>
        </w:tc>
        <w:tc>
          <w:tcPr>
            <w:tcW w:w="1644" w:type="dxa"/>
            <w:vAlign w:val="bottom"/>
          </w:tcPr>
          <w:p w:rsidR="003A54AF" w:rsidRDefault="003A54AF">
            <w:pPr>
              <w:pStyle w:val="ConsPlusNormal"/>
              <w:jc w:val="right"/>
            </w:pPr>
            <w:r>
              <w:t>3392,0</w:t>
            </w:r>
          </w:p>
        </w:tc>
        <w:tc>
          <w:tcPr>
            <w:tcW w:w="1814" w:type="dxa"/>
            <w:vAlign w:val="bottom"/>
          </w:tcPr>
          <w:p w:rsidR="003A54AF" w:rsidRDefault="003A54AF">
            <w:pPr>
              <w:pStyle w:val="ConsPlusNormal"/>
              <w:jc w:val="right"/>
            </w:pPr>
            <w:r>
              <w:t>3392,0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3392,0</w:t>
            </w:r>
          </w:p>
        </w:tc>
        <w:tc>
          <w:tcPr>
            <w:tcW w:w="1644" w:type="dxa"/>
            <w:vAlign w:val="bottom"/>
          </w:tcPr>
          <w:p w:rsidR="003A54AF" w:rsidRDefault="003A54AF">
            <w:pPr>
              <w:pStyle w:val="ConsPlusNormal"/>
              <w:jc w:val="right"/>
            </w:pPr>
            <w:r>
              <w:t>3392,0</w:t>
            </w:r>
          </w:p>
        </w:tc>
        <w:tc>
          <w:tcPr>
            <w:tcW w:w="1814" w:type="dxa"/>
            <w:vAlign w:val="bottom"/>
          </w:tcPr>
          <w:p w:rsidR="003A54AF" w:rsidRDefault="003A54AF">
            <w:pPr>
              <w:pStyle w:val="ConsPlusNormal"/>
              <w:jc w:val="right"/>
            </w:pPr>
            <w:r>
              <w:t>3392,0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Организация проведения оплачиваемых общественных работ</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13500,7</w:t>
            </w:r>
          </w:p>
        </w:tc>
        <w:tc>
          <w:tcPr>
            <w:tcW w:w="1644" w:type="dxa"/>
            <w:vAlign w:val="bottom"/>
          </w:tcPr>
          <w:p w:rsidR="003A54AF" w:rsidRDefault="003A54AF">
            <w:pPr>
              <w:pStyle w:val="ConsPlusNormal"/>
              <w:jc w:val="right"/>
            </w:pPr>
            <w:r>
              <w:t>13500,7</w:t>
            </w:r>
          </w:p>
        </w:tc>
        <w:tc>
          <w:tcPr>
            <w:tcW w:w="1814" w:type="dxa"/>
            <w:vAlign w:val="bottom"/>
          </w:tcPr>
          <w:p w:rsidR="003A54AF" w:rsidRDefault="003A54AF">
            <w:pPr>
              <w:pStyle w:val="ConsPlusNormal"/>
              <w:jc w:val="right"/>
            </w:pPr>
            <w:r>
              <w:t>14759,7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0810964</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405,0</w:t>
            </w:r>
          </w:p>
        </w:tc>
        <w:tc>
          <w:tcPr>
            <w:tcW w:w="1644" w:type="dxa"/>
            <w:vAlign w:val="bottom"/>
          </w:tcPr>
          <w:p w:rsidR="003A54AF" w:rsidRDefault="003A54AF">
            <w:pPr>
              <w:pStyle w:val="ConsPlusNormal"/>
              <w:jc w:val="right"/>
            </w:pPr>
            <w:r>
              <w:t>405,0</w:t>
            </w:r>
          </w:p>
        </w:tc>
        <w:tc>
          <w:tcPr>
            <w:tcW w:w="1814" w:type="dxa"/>
            <w:vAlign w:val="bottom"/>
          </w:tcPr>
          <w:p w:rsidR="003A54AF" w:rsidRDefault="003A54AF">
            <w:pPr>
              <w:pStyle w:val="ConsPlusNormal"/>
              <w:jc w:val="right"/>
            </w:pPr>
            <w:r>
              <w:t>442,8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0810964</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13095,7</w:t>
            </w:r>
          </w:p>
        </w:tc>
        <w:tc>
          <w:tcPr>
            <w:tcW w:w="1644" w:type="dxa"/>
            <w:vAlign w:val="bottom"/>
          </w:tcPr>
          <w:p w:rsidR="003A54AF" w:rsidRDefault="003A54AF">
            <w:pPr>
              <w:pStyle w:val="ConsPlusNormal"/>
              <w:jc w:val="right"/>
            </w:pPr>
            <w:r>
              <w:t>13095,7</w:t>
            </w:r>
          </w:p>
        </w:tc>
        <w:tc>
          <w:tcPr>
            <w:tcW w:w="1814" w:type="dxa"/>
            <w:vAlign w:val="bottom"/>
          </w:tcPr>
          <w:p w:rsidR="003A54AF" w:rsidRDefault="003A54AF">
            <w:pPr>
              <w:pStyle w:val="ConsPlusNormal"/>
              <w:jc w:val="right"/>
            </w:pPr>
            <w:r>
              <w:t>14316,9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Организация временного трудоустройства безработных граждан, испытывающих трудности в поиске работы</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5204,6</w:t>
            </w:r>
          </w:p>
        </w:tc>
        <w:tc>
          <w:tcPr>
            <w:tcW w:w="1644" w:type="dxa"/>
            <w:vAlign w:val="bottom"/>
          </w:tcPr>
          <w:p w:rsidR="003A54AF" w:rsidRDefault="003A54AF">
            <w:pPr>
              <w:pStyle w:val="ConsPlusNormal"/>
              <w:jc w:val="right"/>
            </w:pPr>
            <w:r>
              <w:t>5204,6</w:t>
            </w:r>
          </w:p>
        </w:tc>
        <w:tc>
          <w:tcPr>
            <w:tcW w:w="1814" w:type="dxa"/>
            <w:vAlign w:val="bottom"/>
          </w:tcPr>
          <w:p w:rsidR="003A54AF" w:rsidRDefault="003A54AF">
            <w:pPr>
              <w:pStyle w:val="ConsPlusNormal"/>
              <w:jc w:val="right"/>
            </w:pPr>
            <w:r>
              <w:t>5721,9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0810965</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156,1</w:t>
            </w:r>
          </w:p>
        </w:tc>
        <w:tc>
          <w:tcPr>
            <w:tcW w:w="1644" w:type="dxa"/>
            <w:vAlign w:val="bottom"/>
          </w:tcPr>
          <w:p w:rsidR="003A54AF" w:rsidRDefault="003A54AF">
            <w:pPr>
              <w:pStyle w:val="ConsPlusNormal"/>
              <w:jc w:val="right"/>
            </w:pPr>
            <w:r>
              <w:t>156,1</w:t>
            </w:r>
          </w:p>
        </w:tc>
        <w:tc>
          <w:tcPr>
            <w:tcW w:w="1814" w:type="dxa"/>
            <w:vAlign w:val="bottom"/>
          </w:tcPr>
          <w:p w:rsidR="003A54AF" w:rsidRDefault="003A54AF">
            <w:pPr>
              <w:pStyle w:val="ConsPlusNormal"/>
              <w:jc w:val="right"/>
            </w:pPr>
            <w:r>
              <w:t>171,7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0810965</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5048,5</w:t>
            </w:r>
          </w:p>
        </w:tc>
        <w:tc>
          <w:tcPr>
            <w:tcW w:w="1644" w:type="dxa"/>
            <w:vAlign w:val="bottom"/>
          </w:tcPr>
          <w:p w:rsidR="003A54AF" w:rsidRDefault="003A54AF">
            <w:pPr>
              <w:pStyle w:val="ConsPlusNormal"/>
              <w:jc w:val="right"/>
            </w:pPr>
            <w:r>
              <w:t>5048,5</w:t>
            </w:r>
          </w:p>
        </w:tc>
        <w:tc>
          <w:tcPr>
            <w:tcW w:w="1814" w:type="dxa"/>
            <w:vAlign w:val="bottom"/>
          </w:tcPr>
          <w:p w:rsidR="003A54AF" w:rsidRDefault="003A54AF">
            <w:pPr>
              <w:pStyle w:val="ConsPlusNormal"/>
              <w:jc w:val="right"/>
            </w:pPr>
            <w:r>
              <w:t>5550,2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Социальная адаптация безработных граждан на рынке труда</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269,3</w:t>
            </w:r>
          </w:p>
        </w:tc>
        <w:tc>
          <w:tcPr>
            <w:tcW w:w="1644" w:type="dxa"/>
            <w:vAlign w:val="bottom"/>
          </w:tcPr>
          <w:p w:rsidR="003A54AF" w:rsidRDefault="003A54AF">
            <w:pPr>
              <w:pStyle w:val="ConsPlusNormal"/>
              <w:jc w:val="right"/>
            </w:pPr>
            <w:r>
              <w:t>269,3</w:t>
            </w:r>
          </w:p>
        </w:tc>
        <w:tc>
          <w:tcPr>
            <w:tcW w:w="1814" w:type="dxa"/>
            <w:vAlign w:val="bottom"/>
          </w:tcPr>
          <w:p w:rsidR="003A54AF" w:rsidRDefault="003A54AF">
            <w:pPr>
              <w:pStyle w:val="ConsPlusNormal"/>
              <w:jc w:val="right"/>
            </w:pPr>
            <w:r>
              <w:t>269,3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0810966</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269,3</w:t>
            </w:r>
          </w:p>
        </w:tc>
        <w:tc>
          <w:tcPr>
            <w:tcW w:w="1644" w:type="dxa"/>
            <w:vAlign w:val="bottom"/>
          </w:tcPr>
          <w:p w:rsidR="003A54AF" w:rsidRDefault="003A54AF">
            <w:pPr>
              <w:pStyle w:val="ConsPlusNormal"/>
              <w:jc w:val="right"/>
            </w:pPr>
            <w:r>
              <w:t>269,3</w:t>
            </w:r>
          </w:p>
        </w:tc>
        <w:tc>
          <w:tcPr>
            <w:tcW w:w="1814" w:type="dxa"/>
            <w:vAlign w:val="bottom"/>
          </w:tcPr>
          <w:p w:rsidR="003A54AF" w:rsidRDefault="003A54AF">
            <w:pPr>
              <w:pStyle w:val="ConsPlusNormal"/>
              <w:jc w:val="right"/>
            </w:pPr>
            <w:r>
              <w:t>269,3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Содействие самозанятости безработных граждан</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60005,8</w:t>
            </w:r>
          </w:p>
        </w:tc>
        <w:tc>
          <w:tcPr>
            <w:tcW w:w="1644" w:type="dxa"/>
            <w:vAlign w:val="bottom"/>
          </w:tcPr>
          <w:p w:rsidR="003A54AF" w:rsidRDefault="003A54AF">
            <w:pPr>
              <w:pStyle w:val="ConsPlusNormal"/>
              <w:jc w:val="right"/>
            </w:pPr>
            <w:r>
              <w:t>60005,8</w:t>
            </w:r>
          </w:p>
        </w:tc>
        <w:tc>
          <w:tcPr>
            <w:tcW w:w="1814" w:type="dxa"/>
            <w:vAlign w:val="bottom"/>
          </w:tcPr>
          <w:p w:rsidR="003A54AF" w:rsidRDefault="003A54AF">
            <w:pPr>
              <w:pStyle w:val="ConsPlusNormal"/>
              <w:jc w:val="right"/>
            </w:pPr>
            <w:r>
              <w:t>60005,8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0810967</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60005,8</w:t>
            </w:r>
          </w:p>
        </w:tc>
        <w:tc>
          <w:tcPr>
            <w:tcW w:w="1644" w:type="dxa"/>
            <w:vAlign w:val="bottom"/>
          </w:tcPr>
          <w:p w:rsidR="003A54AF" w:rsidRDefault="003A54AF">
            <w:pPr>
              <w:pStyle w:val="ConsPlusNormal"/>
              <w:jc w:val="right"/>
            </w:pPr>
            <w:r>
              <w:t>60005,8</w:t>
            </w:r>
          </w:p>
        </w:tc>
        <w:tc>
          <w:tcPr>
            <w:tcW w:w="1814" w:type="dxa"/>
            <w:vAlign w:val="bottom"/>
          </w:tcPr>
          <w:p w:rsidR="003A54AF" w:rsidRDefault="003A54AF">
            <w:pPr>
              <w:pStyle w:val="ConsPlusNormal"/>
              <w:jc w:val="right"/>
            </w:pPr>
            <w:r>
              <w:t>60005,8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1507,3</w:t>
            </w:r>
          </w:p>
        </w:tc>
        <w:tc>
          <w:tcPr>
            <w:tcW w:w="1644" w:type="dxa"/>
            <w:vAlign w:val="bottom"/>
          </w:tcPr>
          <w:p w:rsidR="003A54AF" w:rsidRDefault="003A54AF">
            <w:pPr>
              <w:pStyle w:val="ConsPlusNormal"/>
              <w:jc w:val="right"/>
            </w:pPr>
            <w:r>
              <w:t>1507,3</w:t>
            </w:r>
          </w:p>
        </w:tc>
        <w:tc>
          <w:tcPr>
            <w:tcW w:w="1814" w:type="dxa"/>
            <w:vAlign w:val="bottom"/>
          </w:tcPr>
          <w:p w:rsidR="003A54AF" w:rsidRDefault="003A54AF">
            <w:pPr>
              <w:pStyle w:val="ConsPlusNormal"/>
              <w:jc w:val="right"/>
            </w:pPr>
            <w:r>
              <w:t>1907,3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0810968</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45,2</w:t>
            </w:r>
          </w:p>
        </w:tc>
        <w:tc>
          <w:tcPr>
            <w:tcW w:w="1644" w:type="dxa"/>
            <w:vAlign w:val="bottom"/>
          </w:tcPr>
          <w:p w:rsidR="003A54AF" w:rsidRDefault="003A54AF">
            <w:pPr>
              <w:pStyle w:val="ConsPlusNormal"/>
              <w:jc w:val="right"/>
            </w:pPr>
            <w:r>
              <w:t>45,2</w:t>
            </w:r>
          </w:p>
        </w:tc>
        <w:tc>
          <w:tcPr>
            <w:tcW w:w="1814" w:type="dxa"/>
            <w:vAlign w:val="bottom"/>
          </w:tcPr>
          <w:p w:rsidR="003A54AF" w:rsidRDefault="003A54AF">
            <w:pPr>
              <w:pStyle w:val="ConsPlusNormal"/>
              <w:jc w:val="right"/>
            </w:pPr>
            <w:r>
              <w:t>57,2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0810968</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1462,1</w:t>
            </w:r>
          </w:p>
        </w:tc>
        <w:tc>
          <w:tcPr>
            <w:tcW w:w="1644" w:type="dxa"/>
            <w:vAlign w:val="bottom"/>
          </w:tcPr>
          <w:p w:rsidR="003A54AF" w:rsidRDefault="003A54AF">
            <w:pPr>
              <w:pStyle w:val="ConsPlusNormal"/>
              <w:jc w:val="right"/>
            </w:pPr>
            <w:r>
              <w:t>1462,1</w:t>
            </w:r>
          </w:p>
        </w:tc>
        <w:tc>
          <w:tcPr>
            <w:tcW w:w="1814" w:type="dxa"/>
            <w:vAlign w:val="bottom"/>
          </w:tcPr>
          <w:p w:rsidR="003A54AF" w:rsidRDefault="003A54AF">
            <w:pPr>
              <w:pStyle w:val="ConsPlusNormal"/>
              <w:jc w:val="right"/>
            </w:pPr>
            <w:r>
              <w:t>1850,1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68710,0</w:t>
            </w:r>
          </w:p>
        </w:tc>
        <w:tc>
          <w:tcPr>
            <w:tcW w:w="1644" w:type="dxa"/>
            <w:vAlign w:val="bottom"/>
          </w:tcPr>
          <w:p w:rsidR="003A54AF" w:rsidRDefault="003A54AF">
            <w:pPr>
              <w:pStyle w:val="ConsPlusNormal"/>
              <w:jc w:val="right"/>
            </w:pPr>
            <w:r>
              <w:t>68710,0</w:t>
            </w:r>
          </w:p>
        </w:tc>
        <w:tc>
          <w:tcPr>
            <w:tcW w:w="1814" w:type="dxa"/>
            <w:vAlign w:val="bottom"/>
          </w:tcPr>
          <w:p w:rsidR="003A54AF" w:rsidRDefault="003A54AF">
            <w:pPr>
              <w:pStyle w:val="ConsPlusNormal"/>
              <w:jc w:val="right"/>
            </w:pPr>
            <w:r>
              <w:t>68710,0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0810969</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68710,0</w:t>
            </w:r>
          </w:p>
        </w:tc>
        <w:tc>
          <w:tcPr>
            <w:tcW w:w="1644" w:type="dxa"/>
            <w:vAlign w:val="bottom"/>
          </w:tcPr>
          <w:p w:rsidR="003A54AF" w:rsidRDefault="003A54AF">
            <w:pPr>
              <w:pStyle w:val="ConsPlusNormal"/>
              <w:jc w:val="right"/>
            </w:pPr>
            <w:r>
              <w:t>68710,0</w:t>
            </w:r>
          </w:p>
        </w:tc>
        <w:tc>
          <w:tcPr>
            <w:tcW w:w="1814" w:type="dxa"/>
            <w:vAlign w:val="bottom"/>
          </w:tcPr>
          <w:p w:rsidR="003A54AF" w:rsidRDefault="003A54AF">
            <w:pPr>
              <w:pStyle w:val="ConsPlusNormal"/>
              <w:jc w:val="right"/>
            </w:pPr>
            <w:r>
              <w:t>68710,0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0810970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6052,8</w:t>
            </w:r>
          </w:p>
        </w:tc>
        <w:tc>
          <w:tcPr>
            <w:tcW w:w="1644" w:type="dxa"/>
            <w:vAlign w:val="bottom"/>
          </w:tcPr>
          <w:p w:rsidR="003A54AF" w:rsidRDefault="003A54AF">
            <w:pPr>
              <w:pStyle w:val="ConsPlusNormal"/>
              <w:jc w:val="right"/>
            </w:pPr>
            <w:r>
              <w:t>6052,8</w:t>
            </w:r>
          </w:p>
        </w:tc>
        <w:tc>
          <w:tcPr>
            <w:tcW w:w="1814" w:type="dxa"/>
            <w:vAlign w:val="bottom"/>
          </w:tcPr>
          <w:p w:rsidR="003A54AF" w:rsidRDefault="003A54AF">
            <w:pPr>
              <w:pStyle w:val="ConsPlusNormal"/>
              <w:jc w:val="right"/>
            </w:pPr>
            <w:r>
              <w:t>6052,8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0810970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6052,8</w:t>
            </w:r>
          </w:p>
        </w:tc>
        <w:tc>
          <w:tcPr>
            <w:tcW w:w="1644" w:type="dxa"/>
            <w:vAlign w:val="bottom"/>
          </w:tcPr>
          <w:p w:rsidR="003A54AF" w:rsidRDefault="003A54AF">
            <w:pPr>
              <w:pStyle w:val="ConsPlusNormal"/>
              <w:jc w:val="right"/>
            </w:pPr>
            <w:r>
              <w:t>6052,8</w:t>
            </w:r>
          </w:p>
        </w:tc>
        <w:tc>
          <w:tcPr>
            <w:tcW w:w="1814" w:type="dxa"/>
            <w:vAlign w:val="bottom"/>
          </w:tcPr>
          <w:p w:rsidR="003A54AF" w:rsidRDefault="003A54AF">
            <w:pPr>
              <w:pStyle w:val="ConsPlusNormal"/>
              <w:jc w:val="right"/>
            </w:pPr>
            <w:r>
              <w:t>6052,8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0810972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500,0</w:t>
            </w:r>
          </w:p>
        </w:tc>
        <w:tc>
          <w:tcPr>
            <w:tcW w:w="1644" w:type="dxa"/>
            <w:vAlign w:val="bottom"/>
          </w:tcPr>
          <w:p w:rsidR="003A54AF" w:rsidRDefault="003A54AF">
            <w:pPr>
              <w:pStyle w:val="ConsPlusNormal"/>
              <w:jc w:val="right"/>
            </w:pPr>
            <w:r>
              <w:t>500,0</w:t>
            </w:r>
          </w:p>
        </w:tc>
        <w:tc>
          <w:tcPr>
            <w:tcW w:w="1814" w:type="dxa"/>
            <w:vAlign w:val="bottom"/>
          </w:tcPr>
          <w:p w:rsidR="003A54AF" w:rsidRDefault="003A54AF">
            <w:pPr>
              <w:pStyle w:val="ConsPlusNormal"/>
              <w:jc w:val="right"/>
            </w:pPr>
            <w:r>
              <w:t>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0810972</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500,0</w:t>
            </w:r>
          </w:p>
        </w:tc>
        <w:tc>
          <w:tcPr>
            <w:tcW w:w="1644" w:type="dxa"/>
            <w:vAlign w:val="bottom"/>
          </w:tcPr>
          <w:p w:rsidR="003A54AF" w:rsidRDefault="003A54AF">
            <w:pPr>
              <w:pStyle w:val="ConsPlusNormal"/>
              <w:jc w:val="right"/>
            </w:pPr>
            <w:r>
              <w:t>500,0</w:t>
            </w:r>
          </w:p>
        </w:tc>
        <w:tc>
          <w:tcPr>
            <w:tcW w:w="1814" w:type="dxa"/>
            <w:vAlign w:val="bottom"/>
          </w:tcPr>
          <w:p w:rsidR="003A54AF" w:rsidRDefault="003A54AF">
            <w:pPr>
              <w:pStyle w:val="ConsPlusNormal"/>
              <w:jc w:val="right"/>
            </w:pPr>
            <w:r>
              <w:t>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Реализация дополнительных мероприятий в сфере занятости населения</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0815083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32939,5</w:t>
            </w:r>
          </w:p>
        </w:tc>
        <w:tc>
          <w:tcPr>
            <w:tcW w:w="1644" w:type="dxa"/>
            <w:vAlign w:val="bottom"/>
          </w:tcPr>
          <w:p w:rsidR="003A54AF" w:rsidRDefault="003A54AF">
            <w:pPr>
              <w:pStyle w:val="ConsPlusNormal"/>
              <w:jc w:val="right"/>
            </w:pPr>
            <w:r>
              <w:t>32939,5</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0815083</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32939,5</w:t>
            </w:r>
          </w:p>
        </w:tc>
        <w:tc>
          <w:tcPr>
            <w:tcW w:w="1644" w:type="dxa"/>
            <w:vAlign w:val="bottom"/>
          </w:tcPr>
          <w:p w:rsidR="003A54AF" w:rsidRDefault="003A54AF">
            <w:pPr>
              <w:pStyle w:val="ConsPlusNormal"/>
              <w:jc w:val="right"/>
            </w:pPr>
            <w:r>
              <w:t>32939,5</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Реализация дополнительных мероприятий в сфере занятости населения</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0818083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4217,6</w:t>
            </w:r>
          </w:p>
        </w:tc>
        <w:tc>
          <w:tcPr>
            <w:tcW w:w="1644" w:type="dxa"/>
            <w:vAlign w:val="bottom"/>
          </w:tcPr>
          <w:p w:rsidR="003A54AF" w:rsidRDefault="003A54AF">
            <w:pPr>
              <w:pStyle w:val="ConsPlusNormal"/>
              <w:jc w:val="right"/>
            </w:pPr>
            <w:r>
              <w:t>4217,6</w:t>
            </w:r>
          </w:p>
        </w:tc>
        <w:tc>
          <w:tcPr>
            <w:tcW w:w="1814" w:type="dxa"/>
            <w:vAlign w:val="bottom"/>
          </w:tcPr>
          <w:p w:rsidR="003A54AF" w:rsidRDefault="003A54AF">
            <w:pPr>
              <w:pStyle w:val="ConsPlusNormal"/>
              <w:jc w:val="right"/>
            </w:pPr>
            <w:r>
              <w:t>3863,1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0818083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193,0</w:t>
            </w:r>
          </w:p>
        </w:tc>
        <w:tc>
          <w:tcPr>
            <w:tcW w:w="1644" w:type="dxa"/>
            <w:vAlign w:val="bottom"/>
          </w:tcPr>
          <w:p w:rsidR="003A54AF" w:rsidRDefault="003A54AF">
            <w:pPr>
              <w:pStyle w:val="ConsPlusNormal"/>
              <w:jc w:val="right"/>
            </w:pPr>
            <w:r>
              <w:t>193,0</w:t>
            </w:r>
          </w:p>
        </w:tc>
        <w:tc>
          <w:tcPr>
            <w:tcW w:w="1814" w:type="dxa"/>
            <w:vAlign w:val="bottom"/>
          </w:tcPr>
          <w:p w:rsidR="003A54AF" w:rsidRDefault="003A54AF">
            <w:pPr>
              <w:pStyle w:val="ConsPlusNormal"/>
              <w:jc w:val="right"/>
            </w:pPr>
            <w:r>
              <w:t>193,0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0818083</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4024,6</w:t>
            </w:r>
          </w:p>
        </w:tc>
        <w:tc>
          <w:tcPr>
            <w:tcW w:w="1644" w:type="dxa"/>
            <w:vAlign w:val="bottom"/>
          </w:tcPr>
          <w:p w:rsidR="003A54AF" w:rsidRDefault="003A54AF">
            <w:pPr>
              <w:pStyle w:val="ConsPlusNormal"/>
              <w:jc w:val="right"/>
            </w:pPr>
            <w:r>
              <w:t>4024,6</w:t>
            </w:r>
          </w:p>
        </w:tc>
        <w:tc>
          <w:tcPr>
            <w:tcW w:w="1814" w:type="dxa"/>
            <w:vAlign w:val="bottom"/>
          </w:tcPr>
          <w:p w:rsidR="003A54AF" w:rsidRDefault="003A54AF">
            <w:pPr>
              <w:pStyle w:val="ConsPlusNormal"/>
              <w:jc w:val="right"/>
            </w:pPr>
            <w:r>
              <w:t>3670,1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Связь и информатика</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1643,0</w:t>
            </w:r>
          </w:p>
        </w:tc>
        <w:tc>
          <w:tcPr>
            <w:tcW w:w="1644" w:type="dxa"/>
            <w:vAlign w:val="bottom"/>
          </w:tcPr>
          <w:p w:rsidR="003A54AF" w:rsidRDefault="003A54AF">
            <w:pPr>
              <w:pStyle w:val="ConsPlusNormal"/>
              <w:jc w:val="right"/>
            </w:pPr>
            <w:r>
              <w:t>1643,0</w:t>
            </w:r>
          </w:p>
        </w:tc>
        <w:tc>
          <w:tcPr>
            <w:tcW w:w="1814" w:type="dxa"/>
            <w:vAlign w:val="bottom"/>
          </w:tcPr>
          <w:p w:rsidR="003A54AF" w:rsidRDefault="003A54AF">
            <w:pPr>
              <w:pStyle w:val="ConsPlusNormal"/>
              <w:jc w:val="right"/>
            </w:pPr>
            <w:r>
              <w:t>1660,0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798" w:history="1">
              <w:r>
                <w:rPr>
                  <w:color w:val="0000FF"/>
                </w:rPr>
                <w:t>программа</w:t>
              </w:r>
            </w:hyperlink>
            <w:r>
              <w:t xml:space="preserve"> Краснодарского края "Информационное общество Кубани" на 2014 - 2018 годы</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1643,0</w:t>
            </w:r>
          </w:p>
        </w:tc>
        <w:tc>
          <w:tcPr>
            <w:tcW w:w="1644" w:type="dxa"/>
            <w:vAlign w:val="bottom"/>
          </w:tcPr>
          <w:p w:rsidR="003A54AF" w:rsidRDefault="003A54AF">
            <w:pPr>
              <w:pStyle w:val="ConsPlusNormal"/>
              <w:jc w:val="right"/>
            </w:pPr>
            <w:r>
              <w:t>1643,0</w:t>
            </w:r>
          </w:p>
        </w:tc>
        <w:tc>
          <w:tcPr>
            <w:tcW w:w="1814" w:type="dxa"/>
            <w:vAlign w:val="bottom"/>
          </w:tcPr>
          <w:p w:rsidR="003A54AF" w:rsidRDefault="003A54AF">
            <w:pPr>
              <w:pStyle w:val="ConsPlusNormal"/>
              <w:jc w:val="right"/>
            </w:pPr>
            <w:r>
              <w:t>1660,0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Информационный регион на 2014 - 2018 годы</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1643,0</w:t>
            </w:r>
          </w:p>
        </w:tc>
        <w:tc>
          <w:tcPr>
            <w:tcW w:w="1644" w:type="dxa"/>
            <w:vAlign w:val="bottom"/>
          </w:tcPr>
          <w:p w:rsidR="003A54AF" w:rsidRDefault="003A54AF">
            <w:pPr>
              <w:pStyle w:val="ConsPlusNormal"/>
              <w:jc w:val="right"/>
            </w:pPr>
            <w:r>
              <w:t>1643,0</w:t>
            </w:r>
          </w:p>
        </w:tc>
        <w:tc>
          <w:tcPr>
            <w:tcW w:w="1814" w:type="dxa"/>
            <w:vAlign w:val="bottom"/>
          </w:tcPr>
          <w:p w:rsidR="003A54AF" w:rsidRDefault="003A54AF">
            <w:pPr>
              <w:pStyle w:val="ConsPlusNormal"/>
              <w:jc w:val="right"/>
            </w:pPr>
            <w:r>
              <w:t>1660,0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Мероприятия государственной </w:t>
            </w:r>
            <w:hyperlink r:id="rId799" w:history="1">
              <w:r>
                <w:rPr>
                  <w:color w:val="0000FF"/>
                </w:rPr>
                <w:t>программы</w:t>
              </w:r>
            </w:hyperlink>
            <w:r>
              <w:t xml:space="preserve"> Краснодарского края "Информационное общество Кубани" на 2014 - 2018 годы</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2320957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1643,0</w:t>
            </w:r>
          </w:p>
        </w:tc>
        <w:tc>
          <w:tcPr>
            <w:tcW w:w="1644" w:type="dxa"/>
            <w:vAlign w:val="bottom"/>
          </w:tcPr>
          <w:p w:rsidR="003A54AF" w:rsidRDefault="003A54AF">
            <w:pPr>
              <w:pStyle w:val="ConsPlusNormal"/>
              <w:jc w:val="right"/>
            </w:pPr>
            <w:r>
              <w:t>1643,0</w:t>
            </w:r>
          </w:p>
        </w:tc>
        <w:tc>
          <w:tcPr>
            <w:tcW w:w="1814" w:type="dxa"/>
            <w:vAlign w:val="bottom"/>
          </w:tcPr>
          <w:p w:rsidR="003A54AF" w:rsidRDefault="003A54AF">
            <w:pPr>
              <w:pStyle w:val="ConsPlusNormal"/>
              <w:jc w:val="right"/>
            </w:pPr>
            <w:r>
              <w:t>1660,0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2320957</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1529,0</w:t>
            </w:r>
          </w:p>
        </w:tc>
        <w:tc>
          <w:tcPr>
            <w:tcW w:w="1644" w:type="dxa"/>
            <w:vAlign w:val="bottom"/>
          </w:tcPr>
          <w:p w:rsidR="003A54AF" w:rsidRDefault="003A54AF">
            <w:pPr>
              <w:pStyle w:val="ConsPlusNormal"/>
              <w:jc w:val="right"/>
            </w:pPr>
            <w:r>
              <w:t>1529,0</w:t>
            </w:r>
          </w:p>
        </w:tc>
        <w:tc>
          <w:tcPr>
            <w:tcW w:w="1814" w:type="dxa"/>
            <w:vAlign w:val="bottom"/>
          </w:tcPr>
          <w:p w:rsidR="003A54AF" w:rsidRDefault="003A54AF">
            <w:pPr>
              <w:pStyle w:val="ConsPlusNormal"/>
              <w:jc w:val="right"/>
            </w:pPr>
            <w:r>
              <w:t>1550,0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2320957</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114,0</w:t>
            </w:r>
          </w:p>
        </w:tc>
        <w:tc>
          <w:tcPr>
            <w:tcW w:w="1644" w:type="dxa"/>
            <w:vAlign w:val="bottom"/>
          </w:tcPr>
          <w:p w:rsidR="003A54AF" w:rsidRDefault="003A54AF">
            <w:pPr>
              <w:pStyle w:val="ConsPlusNormal"/>
              <w:jc w:val="right"/>
            </w:pPr>
            <w:r>
              <w:t>114,0</w:t>
            </w:r>
          </w:p>
        </w:tc>
        <w:tc>
          <w:tcPr>
            <w:tcW w:w="1814" w:type="dxa"/>
            <w:vAlign w:val="bottom"/>
          </w:tcPr>
          <w:p w:rsidR="003A54AF" w:rsidRDefault="003A54AF">
            <w:pPr>
              <w:pStyle w:val="ConsPlusNormal"/>
              <w:jc w:val="right"/>
            </w:pPr>
            <w:r>
              <w:t>110,0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Социальная политика</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872846,8</w:t>
            </w:r>
          </w:p>
        </w:tc>
        <w:tc>
          <w:tcPr>
            <w:tcW w:w="1644" w:type="dxa"/>
            <w:vAlign w:val="bottom"/>
          </w:tcPr>
          <w:p w:rsidR="003A54AF" w:rsidRDefault="003A54AF">
            <w:pPr>
              <w:pStyle w:val="ConsPlusNormal"/>
              <w:jc w:val="right"/>
            </w:pPr>
            <w:r>
              <w:t>872846,8</w:t>
            </w:r>
          </w:p>
        </w:tc>
        <w:tc>
          <w:tcPr>
            <w:tcW w:w="1814" w:type="dxa"/>
            <w:vAlign w:val="bottom"/>
          </w:tcPr>
          <w:p w:rsidR="003A54AF" w:rsidRDefault="003A54AF">
            <w:pPr>
              <w:pStyle w:val="ConsPlusNormal"/>
              <w:jc w:val="right"/>
            </w:pPr>
            <w:r>
              <w:t>908547,0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населения</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872846,8</w:t>
            </w:r>
          </w:p>
        </w:tc>
        <w:tc>
          <w:tcPr>
            <w:tcW w:w="1644" w:type="dxa"/>
            <w:vAlign w:val="bottom"/>
          </w:tcPr>
          <w:p w:rsidR="003A54AF" w:rsidRDefault="003A54AF">
            <w:pPr>
              <w:pStyle w:val="ConsPlusNormal"/>
              <w:jc w:val="right"/>
            </w:pPr>
            <w:r>
              <w:t>872846,8</w:t>
            </w:r>
          </w:p>
        </w:tc>
        <w:tc>
          <w:tcPr>
            <w:tcW w:w="1814" w:type="dxa"/>
            <w:vAlign w:val="bottom"/>
          </w:tcPr>
          <w:p w:rsidR="003A54AF" w:rsidRDefault="003A54AF">
            <w:pPr>
              <w:pStyle w:val="ConsPlusNormal"/>
              <w:jc w:val="right"/>
            </w:pPr>
            <w:r>
              <w:t>908547,0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00" w:history="1">
              <w:r>
                <w:rPr>
                  <w:color w:val="0000FF"/>
                </w:rPr>
                <w:t>программа</w:t>
              </w:r>
            </w:hyperlink>
            <w:r>
              <w:t xml:space="preserve"> Краснодарского края "Содействие занятости населения"</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0800000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872846,8</w:t>
            </w:r>
          </w:p>
        </w:tc>
        <w:tc>
          <w:tcPr>
            <w:tcW w:w="1644" w:type="dxa"/>
            <w:vAlign w:val="bottom"/>
          </w:tcPr>
          <w:p w:rsidR="003A54AF" w:rsidRDefault="003A54AF">
            <w:pPr>
              <w:pStyle w:val="ConsPlusNormal"/>
              <w:jc w:val="right"/>
            </w:pPr>
            <w:r>
              <w:t>872846,8</w:t>
            </w:r>
          </w:p>
        </w:tc>
        <w:tc>
          <w:tcPr>
            <w:tcW w:w="1814" w:type="dxa"/>
            <w:vAlign w:val="bottom"/>
          </w:tcPr>
          <w:p w:rsidR="003A54AF" w:rsidRDefault="003A54AF">
            <w:pPr>
              <w:pStyle w:val="ConsPlusNormal"/>
              <w:jc w:val="right"/>
            </w:pPr>
            <w:r>
              <w:t>908547,0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0810000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872846,8</w:t>
            </w:r>
          </w:p>
        </w:tc>
        <w:tc>
          <w:tcPr>
            <w:tcW w:w="1644" w:type="dxa"/>
            <w:vAlign w:val="bottom"/>
          </w:tcPr>
          <w:p w:rsidR="003A54AF" w:rsidRDefault="003A54AF">
            <w:pPr>
              <w:pStyle w:val="ConsPlusNormal"/>
              <w:jc w:val="right"/>
            </w:pPr>
            <w:r>
              <w:t>872846,8</w:t>
            </w:r>
          </w:p>
        </w:tc>
        <w:tc>
          <w:tcPr>
            <w:tcW w:w="1814" w:type="dxa"/>
            <w:vAlign w:val="bottom"/>
          </w:tcPr>
          <w:p w:rsidR="003A54AF" w:rsidRDefault="003A54AF">
            <w:pPr>
              <w:pStyle w:val="ConsPlusNormal"/>
              <w:jc w:val="right"/>
            </w:pPr>
            <w:r>
              <w:t>908547,0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выплаты пособия по безработице детям-сиротам, детям, оставшимся без попечения родителей</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0814119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8000,0</w:t>
            </w:r>
          </w:p>
        </w:tc>
        <w:tc>
          <w:tcPr>
            <w:tcW w:w="1644" w:type="dxa"/>
            <w:vAlign w:val="bottom"/>
          </w:tcPr>
          <w:p w:rsidR="003A54AF" w:rsidRDefault="003A54AF">
            <w:pPr>
              <w:pStyle w:val="ConsPlusNormal"/>
              <w:jc w:val="right"/>
            </w:pPr>
            <w:r>
              <w:t>8000,0</w:t>
            </w:r>
          </w:p>
        </w:tc>
        <w:tc>
          <w:tcPr>
            <w:tcW w:w="1814" w:type="dxa"/>
            <w:vAlign w:val="bottom"/>
          </w:tcPr>
          <w:p w:rsidR="003A54AF" w:rsidRDefault="003A54AF">
            <w:pPr>
              <w:pStyle w:val="ConsPlusNormal"/>
              <w:jc w:val="right"/>
            </w:pPr>
            <w:r>
              <w:t>8000,0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0814119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50,0</w:t>
            </w:r>
          </w:p>
        </w:tc>
        <w:tc>
          <w:tcPr>
            <w:tcW w:w="1644" w:type="dxa"/>
            <w:vAlign w:val="bottom"/>
          </w:tcPr>
          <w:p w:rsidR="003A54AF" w:rsidRDefault="003A54AF">
            <w:pPr>
              <w:pStyle w:val="ConsPlusNormal"/>
              <w:jc w:val="right"/>
            </w:pPr>
            <w:r>
              <w:t>50,0</w:t>
            </w:r>
          </w:p>
        </w:tc>
        <w:tc>
          <w:tcPr>
            <w:tcW w:w="1814" w:type="dxa"/>
            <w:vAlign w:val="bottom"/>
          </w:tcPr>
          <w:p w:rsidR="003A54AF" w:rsidRDefault="003A54AF">
            <w:pPr>
              <w:pStyle w:val="ConsPlusNormal"/>
              <w:jc w:val="right"/>
            </w:pPr>
            <w:r>
              <w:t>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0814119</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7950,0</w:t>
            </w:r>
          </w:p>
        </w:tc>
        <w:tc>
          <w:tcPr>
            <w:tcW w:w="1644" w:type="dxa"/>
            <w:vAlign w:val="bottom"/>
          </w:tcPr>
          <w:p w:rsidR="003A54AF" w:rsidRDefault="003A54AF">
            <w:pPr>
              <w:pStyle w:val="ConsPlusNormal"/>
              <w:jc w:val="right"/>
            </w:pPr>
            <w:r>
              <w:t>7950,0</w:t>
            </w:r>
          </w:p>
        </w:tc>
        <w:tc>
          <w:tcPr>
            <w:tcW w:w="1814" w:type="dxa"/>
            <w:vAlign w:val="bottom"/>
          </w:tcPr>
          <w:p w:rsidR="003A54AF" w:rsidRDefault="003A54AF">
            <w:pPr>
              <w:pStyle w:val="ConsPlusNormal"/>
              <w:jc w:val="right"/>
            </w:pPr>
            <w:r>
              <w:t>7950,0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Социальные выплаты безработным гражданам в соответствии с </w:t>
            </w:r>
            <w:hyperlink r:id="rId801"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0815290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864846,8</w:t>
            </w:r>
          </w:p>
        </w:tc>
        <w:tc>
          <w:tcPr>
            <w:tcW w:w="1644" w:type="dxa"/>
            <w:vAlign w:val="bottom"/>
          </w:tcPr>
          <w:p w:rsidR="003A54AF" w:rsidRDefault="003A54AF">
            <w:pPr>
              <w:pStyle w:val="ConsPlusNormal"/>
              <w:jc w:val="right"/>
            </w:pPr>
            <w:r>
              <w:t>864846,8</w:t>
            </w:r>
          </w:p>
        </w:tc>
        <w:tc>
          <w:tcPr>
            <w:tcW w:w="1814" w:type="dxa"/>
            <w:vAlign w:val="bottom"/>
          </w:tcPr>
          <w:p w:rsidR="003A54AF" w:rsidRDefault="003A54AF">
            <w:pPr>
              <w:pStyle w:val="ConsPlusNormal"/>
              <w:jc w:val="right"/>
            </w:pPr>
            <w:r>
              <w:t>900547,0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0815290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4360,1</w:t>
            </w:r>
          </w:p>
        </w:tc>
        <w:tc>
          <w:tcPr>
            <w:tcW w:w="1644" w:type="dxa"/>
            <w:vAlign w:val="bottom"/>
          </w:tcPr>
          <w:p w:rsidR="003A54AF" w:rsidRDefault="003A54AF">
            <w:pPr>
              <w:pStyle w:val="ConsPlusNormal"/>
              <w:jc w:val="right"/>
            </w:pPr>
            <w:r>
              <w:t>4360,1</w:t>
            </w:r>
          </w:p>
        </w:tc>
        <w:tc>
          <w:tcPr>
            <w:tcW w:w="1814" w:type="dxa"/>
            <w:vAlign w:val="bottom"/>
          </w:tcPr>
          <w:p w:rsidR="003A54AF" w:rsidRDefault="003A54AF">
            <w:pPr>
              <w:pStyle w:val="ConsPlusNormal"/>
              <w:jc w:val="right"/>
            </w:pPr>
            <w:r>
              <w:t>4360,1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Социальное обеспечение и иные выплаты населению</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0815290</w:t>
            </w:r>
          </w:p>
        </w:tc>
        <w:tc>
          <w:tcPr>
            <w:tcW w:w="737" w:type="dxa"/>
            <w:vAlign w:val="bottom"/>
          </w:tcPr>
          <w:p w:rsidR="003A54AF" w:rsidRDefault="003A54AF">
            <w:pPr>
              <w:pStyle w:val="ConsPlusNormal"/>
              <w:jc w:val="center"/>
            </w:pPr>
            <w:r>
              <w:t>300</w:t>
            </w:r>
          </w:p>
        </w:tc>
        <w:tc>
          <w:tcPr>
            <w:tcW w:w="1701" w:type="dxa"/>
            <w:vAlign w:val="bottom"/>
          </w:tcPr>
          <w:p w:rsidR="003A54AF" w:rsidRDefault="003A54AF">
            <w:pPr>
              <w:pStyle w:val="ConsPlusNormal"/>
              <w:jc w:val="right"/>
            </w:pPr>
            <w:r>
              <w:t>796261,1</w:t>
            </w:r>
          </w:p>
        </w:tc>
        <w:tc>
          <w:tcPr>
            <w:tcW w:w="1644" w:type="dxa"/>
            <w:vAlign w:val="bottom"/>
          </w:tcPr>
          <w:p w:rsidR="003A54AF" w:rsidRDefault="003A54AF">
            <w:pPr>
              <w:pStyle w:val="ConsPlusNormal"/>
              <w:jc w:val="right"/>
            </w:pPr>
            <w:r>
              <w:t>796261,1</w:t>
            </w:r>
          </w:p>
        </w:tc>
        <w:tc>
          <w:tcPr>
            <w:tcW w:w="1814" w:type="dxa"/>
            <w:vAlign w:val="bottom"/>
          </w:tcPr>
          <w:p w:rsidR="003A54AF" w:rsidRDefault="003A54AF">
            <w:pPr>
              <w:pStyle w:val="ConsPlusNormal"/>
              <w:jc w:val="right"/>
            </w:pPr>
            <w:r>
              <w:t>831961,3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837</w:t>
            </w:r>
          </w:p>
        </w:tc>
        <w:tc>
          <w:tcPr>
            <w:tcW w:w="680" w:type="dxa"/>
            <w:vAlign w:val="bottom"/>
          </w:tcPr>
          <w:p w:rsidR="003A54AF" w:rsidRDefault="003A54AF">
            <w:pPr>
              <w:pStyle w:val="ConsPlusNormal"/>
              <w:jc w:val="center"/>
            </w:pPr>
            <w:r>
              <w:t>10</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0815290</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64225,6</w:t>
            </w:r>
          </w:p>
        </w:tc>
        <w:tc>
          <w:tcPr>
            <w:tcW w:w="1644" w:type="dxa"/>
            <w:vAlign w:val="bottom"/>
          </w:tcPr>
          <w:p w:rsidR="003A54AF" w:rsidRDefault="003A54AF">
            <w:pPr>
              <w:pStyle w:val="ConsPlusNormal"/>
              <w:jc w:val="right"/>
            </w:pPr>
            <w:r>
              <w:t>64225,6</w:t>
            </w:r>
          </w:p>
        </w:tc>
        <w:tc>
          <w:tcPr>
            <w:tcW w:w="1814" w:type="dxa"/>
            <w:vAlign w:val="bottom"/>
          </w:tcPr>
          <w:p w:rsidR="003A54AF" w:rsidRDefault="003A54AF">
            <w:pPr>
              <w:pStyle w:val="ConsPlusNormal"/>
              <w:jc w:val="right"/>
            </w:pPr>
            <w:r>
              <w:t>64225,6</w:t>
            </w:r>
          </w:p>
        </w:tc>
      </w:tr>
      <w:tr w:rsidR="003A54AF">
        <w:tc>
          <w:tcPr>
            <w:tcW w:w="592" w:type="dxa"/>
          </w:tcPr>
          <w:p w:rsidR="003A54AF" w:rsidRDefault="003A54AF">
            <w:pPr>
              <w:pStyle w:val="ConsPlusNormal"/>
              <w:jc w:val="both"/>
            </w:pPr>
            <w:r>
              <w:t>33.</w:t>
            </w:r>
          </w:p>
        </w:tc>
        <w:tc>
          <w:tcPr>
            <w:tcW w:w="3458" w:type="dxa"/>
          </w:tcPr>
          <w:p w:rsidR="003A54AF" w:rsidRDefault="003A54AF">
            <w:pPr>
              <w:pStyle w:val="ConsPlusNormal"/>
              <w:jc w:val="both"/>
            </w:pPr>
            <w:r>
              <w:t>Государственная жилищная инспекция Краснодарского края</w:t>
            </w:r>
          </w:p>
        </w:tc>
        <w:tc>
          <w:tcPr>
            <w:tcW w:w="850" w:type="dxa"/>
            <w:vAlign w:val="bottom"/>
          </w:tcPr>
          <w:p w:rsidR="003A54AF" w:rsidRDefault="003A54AF">
            <w:pPr>
              <w:pStyle w:val="ConsPlusNormal"/>
              <w:jc w:val="center"/>
            </w:pPr>
            <w:r>
              <w:t>840</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87107,5</w:t>
            </w:r>
          </w:p>
        </w:tc>
        <w:tc>
          <w:tcPr>
            <w:tcW w:w="1644" w:type="dxa"/>
            <w:vAlign w:val="bottom"/>
          </w:tcPr>
          <w:p w:rsidR="003A54AF" w:rsidRDefault="003A54AF">
            <w:pPr>
              <w:pStyle w:val="ConsPlusNormal"/>
              <w:jc w:val="right"/>
            </w:pPr>
            <w:r>
              <w:t>87107,5</w:t>
            </w:r>
          </w:p>
        </w:tc>
        <w:tc>
          <w:tcPr>
            <w:tcW w:w="1814" w:type="dxa"/>
            <w:vAlign w:val="bottom"/>
          </w:tcPr>
          <w:p w:rsidR="003A54AF" w:rsidRDefault="003A54AF">
            <w:pPr>
              <w:pStyle w:val="ConsPlusNormal"/>
              <w:jc w:val="right"/>
            </w:pPr>
            <w:r>
              <w:t>91170,8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Жилищно-коммунальное хозяйство</w:t>
            </w:r>
          </w:p>
        </w:tc>
        <w:tc>
          <w:tcPr>
            <w:tcW w:w="850" w:type="dxa"/>
            <w:vAlign w:val="bottom"/>
          </w:tcPr>
          <w:p w:rsidR="003A54AF" w:rsidRDefault="003A54AF">
            <w:pPr>
              <w:pStyle w:val="ConsPlusNormal"/>
              <w:jc w:val="center"/>
            </w:pPr>
            <w:r>
              <w:t>840</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87107,5</w:t>
            </w:r>
          </w:p>
        </w:tc>
        <w:tc>
          <w:tcPr>
            <w:tcW w:w="1644" w:type="dxa"/>
            <w:vAlign w:val="bottom"/>
          </w:tcPr>
          <w:p w:rsidR="003A54AF" w:rsidRDefault="003A54AF">
            <w:pPr>
              <w:pStyle w:val="ConsPlusNormal"/>
              <w:jc w:val="right"/>
            </w:pPr>
            <w:r>
              <w:t>87107,5</w:t>
            </w:r>
          </w:p>
        </w:tc>
        <w:tc>
          <w:tcPr>
            <w:tcW w:w="1814" w:type="dxa"/>
            <w:vAlign w:val="bottom"/>
          </w:tcPr>
          <w:p w:rsidR="003A54AF" w:rsidRDefault="003A54AF">
            <w:pPr>
              <w:pStyle w:val="ConsPlusNormal"/>
              <w:jc w:val="right"/>
            </w:pPr>
            <w:r>
              <w:t>91170,8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жилищно-коммунального хозяйства</w:t>
            </w:r>
          </w:p>
        </w:tc>
        <w:tc>
          <w:tcPr>
            <w:tcW w:w="850" w:type="dxa"/>
            <w:vAlign w:val="bottom"/>
          </w:tcPr>
          <w:p w:rsidR="003A54AF" w:rsidRDefault="003A54AF">
            <w:pPr>
              <w:pStyle w:val="ConsPlusNormal"/>
              <w:jc w:val="center"/>
            </w:pPr>
            <w:r>
              <w:t>840</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87107,5</w:t>
            </w:r>
          </w:p>
        </w:tc>
        <w:tc>
          <w:tcPr>
            <w:tcW w:w="1644" w:type="dxa"/>
            <w:vAlign w:val="bottom"/>
          </w:tcPr>
          <w:p w:rsidR="003A54AF" w:rsidRDefault="003A54AF">
            <w:pPr>
              <w:pStyle w:val="ConsPlusNormal"/>
              <w:jc w:val="right"/>
            </w:pPr>
            <w:r>
              <w:t>87107,5</w:t>
            </w:r>
          </w:p>
        </w:tc>
        <w:tc>
          <w:tcPr>
            <w:tcW w:w="1814" w:type="dxa"/>
            <w:vAlign w:val="bottom"/>
          </w:tcPr>
          <w:p w:rsidR="003A54AF" w:rsidRDefault="003A54AF">
            <w:pPr>
              <w:pStyle w:val="ConsPlusNormal"/>
              <w:jc w:val="right"/>
            </w:pPr>
            <w:r>
              <w:t>91170,8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деятельности государственной жилищной инспекции Краснодарского края</w:t>
            </w:r>
          </w:p>
        </w:tc>
        <w:tc>
          <w:tcPr>
            <w:tcW w:w="850" w:type="dxa"/>
            <w:vAlign w:val="bottom"/>
          </w:tcPr>
          <w:p w:rsidR="003A54AF" w:rsidRDefault="003A54AF">
            <w:pPr>
              <w:pStyle w:val="ConsPlusNormal"/>
              <w:jc w:val="center"/>
            </w:pPr>
            <w:r>
              <w:t>840</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8700000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87107,5</w:t>
            </w:r>
          </w:p>
        </w:tc>
        <w:tc>
          <w:tcPr>
            <w:tcW w:w="1644" w:type="dxa"/>
            <w:vAlign w:val="bottom"/>
          </w:tcPr>
          <w:p w:rsidR="003A54AF" w:rsidRDefault="003A54AF">
            <w:pPr>
              <w:pStyle w:val="ConsPlusNormal"/>
              <w:jc w:val="right"/>
            </w:pPr>
            <w:r>
              <w:t>87107,5</w:t>
            </w:r>
          </w:p>
        </w:tc>
        <w:tc>
          <w:tcPr>
            <w:tcW w:w="1814" w:type="dxa"/>
            <w:vAlign w:val="bottom"/>
          </w:tcPr>
          <w:p w:rsidR="003A54AF" w:rsidRDefault="003A54AF">
            <w:pPr>
              <w:pStyle w:val="ConsPlusNormal"/>
              <w:jc w:val="right"/>
            </w:pPr>
            <w:r>
              <w:t>91170,8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Государственная жилищная инспекция Краснодарского края</w:t>
            </w:r>
          </w:p>
        </w:tc>
        <w:tc>
          <w:tcPr>
            <w:tcW w:w="850" w:type="dxa"/>
            <w:vAlign w:val="bottom"/>
          </w:tcPr>
          <w:p w:rsidR="003A54AF" w:rsidRDefault="003A54AF">
            <w:pPr>
              <w:pStyle w:val="ConsPlusNormal"/>
              <w:jc w:val="center"/>
            </w:pPr>
            <w:r>
              <w:t>840</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8710000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87107,5</w:t>
            </w:r>
          </w:p>
        </w:tc>
        <w:tc>
          <w:tcPr>
            <w:tcW w:w="1644" w:type="dxa"/>
            <w:vAlign w:val="bottom"/>
          </w:tcPr>
          <w:p w:rsidR="003A54AF" w:rsidRDefault="003A54AF">
            <w:pPr>
              <w:pStyle w:val="ConsPlusNormal"/>
              <w:jc w:val="right"/>
            </w:pPr>
            <w:r>
              <w:t>87107,5</w:t>
            </w:r>
          </w:p>
        </w:tc>
        <w:tc>
          <w:tcPr>
            <w:tcW w:w="1814" w:type="dxa"/>
            <w:vAlign w:val="bottom"/>
          </w:tcPr>
          <w:p w:rsidR="003A54AF" w:rsidRDefault="003A54AF">
            <w:pPr>
              <w:pStyle w:val="ConsPlusNormal"/>
              <w:jc w:val="right"/>
            </w:pPr>
            <w:r>
              <w:t>91170,8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840</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8710019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87107,5</w:t>
            </w:r>
          </w:p>
        </w:tc>
        <w:tc>
          <w:tcPr>
            <w:tcW w:w="1644" w:type="dxa"/>
            <w:vAlign w:val="bottom"/>
          </w:tcPr>
          <w:p w:rsidR="003A54AF" w:rsidRDefault="003A54AF">
            <w:pPr>
              <w:pStyle w:val="ConsPlusNormal"/>
              <w:jc w:val="right"/>
            </w:pPr>
            <w:r>
              <w:t>87107,5</w:t>
            </w:r>
          </w:p>
        </w:tc>
        <w:tc>
          <w:tcPr>
            <w:tcW w:w="1814" w:type="dxa"/>
            <w:vAlign w:val="bottom"/>
          </w:tcPr>
          <w:p w:rsidR="003A54AF" w:rsidRDefault="003A54AF">
            <w:pPr>
              <w:pStyle w:val="ConsPlusNormal"/>
              <w:jc w:val="right"/>
            </w:pPr>
            <w:r>
              <w:t>91170,8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840</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8710019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76495,9</w:t>
            </w:r>
          </w:p>
        </w:tc>
        <w:tc>
          <w:tcPr>
            <w:tcW w:w="1644" w:type="dxa"/>
            <w:vAlign w:val="bottom"/>
          </w:tcPr>
          <w:p w:rsidR="003A54AF" w:rsidRDefault="003A54AF">
            <w:pPr>
              <w:pStyle w:val="ConsPlusNormal"/>
              <w:jc w:val="right"/>
            </w:pPr>
            <w:r>
              <w:t>76495,9</w:t>
            </w:r>
          </w:p>
        </w:tc>
        <w:tc>
          <w:tcPr>
            <w:tcW w:w="1814" w:type="dxa"/>
            <w:vAlign w:val="bottom"/>
          </w:tcPr>
          <w:p w:rsidR="003A54AF" w:rsidRDefault="003A54AF">
            <w:pPr>
              <w:pStyle w:val="ConsPlusNormal"/>
              <w:jc w:val="right"/>
            </w:pPr>
            <w:r>
              <w:t>80553,8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840</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8710019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10531,6</w:t>
            </w:r>
          </w:p>
        </w:tc>
        <w:tc>
          <w:tcPr>
            <w:tcW w:w="1644" w:type="dxa"/>
            <w:vAlign w:val="bottom"/>
          </w:tcPr>
          <w:p w:rsidR="003A54AF" w:rsidRDefault="003A54AF">
            <w:pPr>
              <w:pStyle w:val="ConsPlusNormal"/>
              <w:jc w:val="right"/>
            </w:pPr>
            <w:r>
              <w:t>10531,6</w:t>
            </w:r>
          </w:p>
        </w:tc>
        <w:tc>
          <w:tcPr>
            <w:tcW w:w="1814" w:type="dxa"/>
            <w:vAlign w:val="bottom"/>
          </w:tcPr>
          <w:p w:rsidR="003A54AF" w:rsidRDefault="003A54AF">
            <w:pPr>
              <w:pStyle w:val="ConsPlusNormal"/>
              <w:jc w:val="right"/>
            </w:pPr>
            <w:r>
              <w:t>10537,0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840</w:t>
            </w:r>
          </w:p>
        </w:tc>
        <w:tc>
          <w:tcPr>
            <w:tcW w:w="680" w:type="dxa"/>
            <w:vAlign w:val="bottom"/>
          </w:tcPr>
          <w:p w:rsidR="003A54AF" w:rsidRDefault="003A54AF">
            <w:pPr>
              <w:pStyle w:val="ConsPlusNormal"/>
              <w:jc w:val="center"/>
            </w:pPr>
            <w:r>
              <w:t>05</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8710019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80,0</w:t>
            </w:r>
          </w:p>
        </w:tc>
        <w:tc>
          <w:tcPr>
            <w:tcW w:w="1644" w:type="dxa"/>
            <w:vAlign w:val="bottom"/>
          </w:tcPr>
          <w:p w:rsidR="003A54AF" w:rsidRDefault="003A54AF">
            <w:pPr>
              <w:pStyle w:val="ConsPlusNormal"/>
              <w:jc w:val="right"/>
            </w:pPr>
            <w:r>
              <w:t>80,0</w:t>
            </w:r>
          </w:p>
        </w:tc>
        <w:tc>
          <w:tcPr>
            <w:tcW w:w="1814" w:type="dxa"/>
            <w:vAlign w:val="bottom"/>
          </w:tcPr>
          <w:p w:rsidR="003A54AF" w:rsidRDefault="003A54AF">
            <w:pPr>
              <w:pStyle w:val="ConsPlusNormal"/>
              <w:jc w:val="right"/>
            </w:pPr>
            <w:r>
              <w:t>80,0</w:t>
            </w:r>
          </w:p>
        </w:tc>
      </w:tr>
      <w:tr w:rsidR="003A54AF">
        <w:tc>
          <w:tcPr>
            <w:tcW w:w="592" w:type="dxa"/>
          </w:tcPr>
          <w:p w:rsidR="003A54AF" w:rsidRDefault="003A54AF">
            <w:pPr>
              <w:pStyle w:val="ConsPlusNormal"/>
              <w:jc w:val="both"/>
            </w:pPr>
            <w:r>
              <w:t>34.</w:t>
            </w:r>
          </w:p>
        </w:tc>
        <w:tc>
          <w:tcPr>
            <w:tcW w:w="3458" w:type="dxa"/>
          </w:tcPr>
          <w:p w:rsidR="003A54AF" w:rsidRDefault="003A54AF">
            <w:pPr>
              <w:pStyle w:val="ConsPlusNormal"/>
              <w:jc w:val="both"/>
            </w:pPr>
            <w:r>
              <w:t>Управление государственной охраны объектов культурного наследия Краснодарского края</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34538,1</w:t>
            </w:r>
          </w:p>
        </w:tc>
        <w:tc>
          <w:tcPr>
            <w:tcW w:w="1644" w:type="dxa"/>
            <w:vAlign w:val="bottom"/>
          </w:tcPr>
          <w:p w:rsidR="003A54AF" w:rsidRDefault="003A54AF">
            <w:pPr>
              <w:pStyle w:val="ConsPlusNormal"/>
              <w:jc w:val="right"/>
            </w:pPr>
            <w:r>
              <w:t>34538,1</w:t>
            </w:r>
          </w:p>
        </w:tc>
        <w:tc>
          <w:tcPr>
            <w:tcW w:w="1814" w:type="dxa"/>
            <w:vAlign w:val="bottom"/>
          </w:tcPr>
          <w:p w:rsidR="003A54AF" w:rsidRDefault="003A54AF">
            <w:pPr>
              <w:pStyle w:val="ConsPlusNormal"/>
              <w:jc w:val="right"/>
            </w:pPr>
            <w:r>
              <w:t>37469,1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Культура, кинематография</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34538,1</w:t>
            </w:r>
          </w:p>
        </w:tc>
        <w:tc>
          <w:tcPr>
            <w:tcW w:w="1644" w:type="dxa"/>
            <w:vAlign w:val="bottom"/>
          </w:tcPr>
          <w:p w:rsidR="003A54AF" w:rsidRDefault="003A54AF">
            <w:pPr>
              <w:pStyle w:val="ConsPlusNormal"/>
              <w:jc w:val="right"/>
            </w:pPr>
            <w:r>
              <w:t>34538,1</w:t>
            </w:r>
          </w:p>
        </w:tc>
        <w:tc>
          <w:tcPr>
            <w:tcW w:w="1814" w:type="dxa"/>
            <w:vAlign w:val="bottom"/>
          </w:tcPr>
          <w:p w:rsidR="003A54AF" w:rsidRDefault="003A54AF">
            <w:pPr>
              <w:pStyle w:val="ConsPlusNormal"/>
              <w:jc w:val="right"/>
            </w:pPr>
            <w:r>
              <w:t>37469,1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Культура</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14690,0</w:t>
            </w:r>
          </w:p>
        </w:tc>
        <w:tc>
          <w:tcPr>
            <w:tcW w:w="1644" w:type="dxa"/>
            <w:vAlign w:val="bottom"/>
          </w:tcPr>
          <w:p w:rsidR="003A54AF" w:rsidRDefault="003A54AF">
            <w:pPr>
              <w:pStyle w:val="ConsPlusNormal"/>
              <w:jc w:val="right"/>
            </w:pPr>
            <w:r>
              <w:t>14690,0</w:t>
            </w:r>
          </w:p>
        </w:tc>
        <w:tc>
          <w:tcPr>
            <w:tcW w:w="1814" w:type="dxa"/>
            <w:vAlign w:val="bottom"/>
          </w:tcPr>
          <w:p w:rsidR="003A54AF" w:rsidRDefault="003A54AF">
            <w:pPr>
              <w:pStyle w:val="ConsPlusNormal"/>
              <w:jc w:val="right"/>
            </w:pPr>
            <w:r>
              <w:t>16700,0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02"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4690,0</w:t>
            </w:r>
          </w:p>
        </w:tc>
        <w:tc>
          <w:tcPr>
            <w:tcW w:w="1644" w:type="dxa"/>
            <w:vAlign w:val="bottom"/>
          </w:tcPr>
          <w:p w:rsidR="003A54AF" w:rsidRDefault="003A54AF">
            <w:pPr>
              <w:pStyle w:val="ConsPlusNormal"/>
              <w:jc w:val="right"/>
            </w:pPr>
            <w:r>
              <w:t>4690,0</w:t>
            </w:r>
          </w:p>
        </w:tc>
        <w:tc>
          <w:tcPr>
            <w:tcW w:w="1814" w:type="dxa"/>
            <w:vAlign w:val="bottom"/>
          </w:tcPr>
          <w:p w:rsidR="003A54AF" w:rsidRDefault="003A54AF">
            <w:pPr>
              <w:pStyle w:val="ConsPlusNormal"/>
              <w:jc w:val="right"/>
            </w:pPr>
            <w:r>
              <w:t>6700,0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Краснодару - столичный облик</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4690,0</w:t>
            </w:r>
          </w:p>
        </w:tc>
        <w:tc>
          <w:tcPr>
            <w:tcW w:w="1644" w:type="dxa"/>
            <w:vAlign w:val="bottom"/>
          </w:tcPr>
          <w:p w:rsidR="003A54AF" w:rsidRDefault="003A54AF">
            <w:pPr>
              <w:pStyle w:val="ConsPlusNormal"/>
              <w:jc w:val="right"/>
            </w:pPr>
            <w:r>
              <w:t>4690,0</w:t>
            </w:r>
          </w:p>
        </w:tc>
        <w:tc>
          <w:tcPr>
            <w:tcW w:w="1814" w:type="dxa"/>
            <w:vAlign w:val="bottom"/>
          </w:tcPr>
          <w:p w:rsidR="003A54AF" w:rsidRDefault="003A54AF">
            <w:pPr>
              <w:pStyle w:val="ConsPlusNormal"/>
              <w:jc w:val="right"/>
            </w:pPr>
            <w:r>
              <w:t>6700,0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w:t>
            </w:r>
            <w:hyperlink r:id="rId803" w:history="1">
              <w:r>
                <w:rPr>
                  <w:color w:val="0000FF"/>
                </w:rPr>
                <w:t>подпрограммы</w:t>
              </w:r>
            </w:hyperlink>
            <w:r>
              <w:t xml:space="preserve"> "Краснодару - столичный облик"</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4690,0</w:t>
            </w:r>
          </w:p>
        </w:tc>
        <w:tc>
          <w:tcPr>
            <w:tcW w:w="1644" w:type="dxa"/>
            <w:vAlign w:val="bottom"/>
          </w:tcPr>
          <w:p w:rsidR="003A54AF" w:rsidRDefault="003A54AF">
            <w:pPr>
              <w:pStyle w:val="ConsPlusNormal"/>
              <w:jc w:val="right"/>
            </w:pPr>
            <w:r>
              <w:t>4690,0</w:t>
            </w:r>
          </w:p>
        </w:tc>
        <w:tc>
          <w:tcPr>
            <w:tcW w:w="1814" w:type="dxa"/>
            <w:vAlign w:val="bottom"/>
          </w:tcPr>
          <w:p w:rsidR="003A54AF" w:rsidRDefault="003A54AF">
            <w:pPr>
              <w:pStyle w:val="ConsPlusNormal"/>
              <w:jc w:val="right"/>
            </w:pPr>
            <w:r>
              <w:t>6700,0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4690,0</w:t>
            </w:r>
          </w:p>
        </w:tc>
        <w:tc>
          <w:tcPr>
            <w:tcW w:w="1644" w:type="dxa"/>
            <w:vAlign w:val="bottom"/>
          </w:tcPr>
          <w:p w:rsidR="003A54AF" w:rsidRDefault="003A54AF">
            <w:pPr>
              <w:pStyle w:val="ConsPlusNormal"/>
              <w:jc w:val="right"/>
            </w:pPr>
            <w:r>
              <w:t>4690,0</w:t>
            </w:r>
          </w:p>
        </w:tc>
        <w:tc>
          <w:tcPr>
            <w:tcW w:w="1814" w:type="dxa"/>
            <w:vAlign w:val="bottom"/>
          </w:tcPr>
          <w:p w:rsidR="003A54AF" w:rsidRDefault="003A54AF">
            <w:pPr>
              <w:pStyle w:val="ConsPlusNormal"/>
              <w:jc w:val="right"/>
            </w:pPr>
            <w:r>
              <w:t>6700,0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7600000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7610000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мероприятия в области культуры и кинематографии</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7611061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01</w:t>
            </w:r>
          </w:p>
        </w:tc>
        <w:tc>
          <w:tcPr>
            <w:tcW w:w="1411" w:type="dxa"/>
            <w:vAlign w:val="bottom"/>
          </w:tcPr>
          <w:p w:rsidR="003A54AF" w:rsidRDefault="003A54AF">
            <w:pPr>
              <w:pStyle w:val="ConsPlusNormal"/>
              <w:jc w:val="center"/>
            </w:pPr>
            <w:r>
              <w:t>7611061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культуры, кинематографии</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19848,1</w:t>
            </w:r>
          </w:p>
        </w:tc>
        <w:tc>
          <w:tcPr>
            <w:tcW w:w="1644" w:type="dxa"/>
            <w:vAlign w:val="bottom"/>
          </w:tcPr>
          <w:p w:rsidR="003A54AF" w:rsidRDefault="003A54AF">
            <w:pPr>
              <w:pStyle w:val="ConsPlusNormal"/>
              <w:jc w:val="right"/>
            </w:pPr>
            <w:r>
              <w:t>19848,1</w:t>
            </w:r>
          </w:p>
        </w:tc>
        <w:tc>
          <w:tcPr>
            <w:tcW w:w="1814" w:type="dxa"/>
            <w:vAlign w:val="bottom"/>
          </w:tcPr>
          <w:p w:rsidR="003A54AF" w:rsidRDefault="003A54AF">
            <w:pPr>
              <w:pStyle w:val="ConsPlusNormal"/>
              <w:jc w:val="right"/>
            </w:pPr>
            <w:r>
              <w:t>20769,1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7600000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19848,1</w:t>
            </w:r>
          </w:p>
        </w:tc>
        <w:tc>
          <w:tcPr>
            <w:tcW w:w="1644" w:type="dxa"/>
            <w:vAlign w:val="bottom"/>
          </w:tcPr>
          <w:p w:rsidR="003A54AF" w:rsidRDefault="003A54AF">
            <w:pPr>
              <w:pStyle w:val="ConsPlusNormal"/>
              <w:jc w:val="right"/>
            </w:pPr>
            <w:r>
              <w:t>19848,1</w:t>
            </w:r>
          </w:p>
        </w:tc>
        <w:tc>
          <w:tcPr>
            <w:tcW w:w="1814" w:type="dxa"/>
            <w:vAlign w:val="bottom"/>
          </w:tcPr>
          <w:p w:rsidR="003A54AF" w:rsidRDefault="003A54AF">
            <w:pPr>
              <w:pStyle w:val="ConsPlusNormal"/>
              <w:jc w:val="right"/>
            </w:pPr>
            <w:r>
              <w:t>20769,1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7610000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19848,1</w:t>
            </w:r>
          </w:p>
        </w:tc>
        <w:tc>
          <w:tcPr>
            <w:tcW w:w="1644" w:type="dxa"/>
            <w:vAlign w:val="bottom"/>
          </w:tcPr>
          <w:p w:rsidR="003A54AF" w:rsidRDefault="003A54AF">
            <w:pPr>
              <w:pStyle w:val="ConsPlusNormal"/>
              <w:jc w:val="right"/>
            </w:pPr>
            <w:r>
              <w:t>19848,1</w:t>
            </w:r>
          </w:p>
        </w:tc>
        <w:tc>
          <w:tcPr>
            <w:tcW w:w="1814" w:type="dxa"/>
            <w:vAlign w:val="bottom"/>
          </w:tcPr>
          <w:p w:rsidR="003A54AF" w:rsidRDefault="003A54AF">
            <w:pPr>
              <w:pStyle w:val="ConsPlusNormal"/>
              <w:jc w:val="right"/>
            </w:pPr>
            <w:r>
              <w:t>20769,1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7610019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16393,5</w:t>
            </w:r>
          </w:p>
        </w:tc>
        <w:tc>
          <w:tcPr>
            <w:tcW w:w="1644" w:type="dxa"/>
            <w:vAlign w:val="bottom"/>
          </w:tcPr>
          <w:p w:rsidR="003A54AF" w:rsidRDefault="003A54AF">
            <w:pPr>
              <w:pStyle w:val="ConsPlusNormal"/>
              <w:jc w:val="right"/>
            </w:pPr>
            <w:r>
              <w:t>16393,5</w:t>
            </w:r>
          </w:p>
        </w:tc>
        <w:tc>
          <w:tcPr>
            <w:tcW w:w="1814" w:type="dxa"/>
            <w:vAlign w:val="bottom"/>
          </w:tcPr>
          <w:p w:rsidR="003A54AF" w:rsidRDefault="003A54AF">
            <w:pPr>
              <w:pStyle w:val="ConsPlusNormal"/>
              <w:jc w:val="right"/>
            </w:pPr>
            <w:r>
              <w:t>17314,5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7610019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13871,8</w:t>
            </w:r>
          </w:p>
        </w:tc>
        <w:tc>
          <w:tcPr>
            <w:tcW w:w="1644" w:type="dxa"/>
            <w:vAlign w:val="bottom"/>
          </w:tcPr>
          <w:p w:rsidR="003A54AF" w:rsidRDefault="003A54AF">
            <w:pPr>
              <w:pStyle w:val="ConsPlusNormal"/>
              <w:jc w:val="right"/>
            </w:pPr>
            <w:r>
              <w:t>13871,8</w:t>
            </w:r>
          </w:p>
        </w:tc>
        <w:tc>
          <w:tcPr>
            <w:tcW w:w="1814" w:type="dxa"/>
            <w:vAlign w:val="bottom"/>
          </w:tcPr>
          <w:p w:rsidR="003A54AF" w:rsidRDefault="003A54AF">
            <w:pPr>
              <w:pStyle w:val="ConsPlusNormal"/>
              <w:jc w:val="right"/>
            </w:pPr>
            <w:r>
              <w:t>14799,4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7610019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2071,7</w:t>
            </w:r>
          </w:p>
        </w:tc>
        <w:tc>
          <w:tcPr>
            <w:tcW w:w="1644" w:type="dxa"/>
            <w:vAlign w:val="bottom"/>
          </w:tcPr>
          <w:p w:rsidR="003A54AF" w:rsidRDefault="003A54AF">
            <w:pPr>
              <w:pStyle w:val="ConsPlusNormal"/>
              <w:jc w:val="right"/>
            </w:pPr>
            <w:r>
              <w:t>2071,7</w:t>
            </w:r>
          </w:p>
        </w:tc>
        <w:tc>
          <w:tcPr>
            <w:tcW w:w="1814" w:type="dxa"/>
            <w:vAlign w:val="bottom"/>
          </w:tcPr>
          <w:p w:rsidR="003A54AF" w:rsidRDefault="003A54AF">
            <w:pPr>
              <w:pStyle w:val="ConsPlusNormal"/>
              <w:jc w:val="right"/>
            </w:pPr>
            <w:r>
              <w:t>2065,1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7610019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450,0</w:t>
            </w:r>
          </w:p>
        </w:tc>
        <w:tc>
          <w:tcPr>
            <w:tcW w:w="1644" w:type="dxa"/>
            <w:vAlign w:val="bottom"/>
          </w:tcPr>
          <w:p w:rsidR="003A54AF" w:rsidRDefault="003A54AF">
            <w:pPr>
              <w:pStyle w:val="ConsPlusNormal"/>
              <w:jc w:val="right"/>
            </w:pPr>
            <w:r>
              <w:t>450,0</w:t>
            </w:r>
          </w:p>
        </w:tc>
        <w:tc>
          <w:tcPr>
            <w:tcW w:w="1814" w:type="dxa"/>
            <w:vAlign w:val="bottom"/>
          </w:tcPr>
          <w:p w:rsidR="003A54AF" w:rsidRDefault="003A54AF">
            <w:pPr>
              <w:pStyle w:val="ConsPlusNormal"/>
              <w:jc w:val="right"/>
            </w:pPr>
            <w:r>
              <w:t>450,0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804"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7615950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3454,6</w:t>
            </w:r>
          </w:p>
        </w:tc>
        <w:tc>
          <w:tcPr>
            <w:tcW w:w="1644" w:type="dxa"/>
            <w:vAlign w:val="bottom"/>
          </w:tcPr>
          <w:p w:rsidR="003A54AF" w:rsidRDefault="003A54AF">
            <w:pPr>
              <w:pStyle w:val="ConsPlusNormal"/>
              <w:jc w:val="right"/>
            </w:pPr>
            <w:r>
              <w:t>3454,6</w:t>
            </w:r>
          </w:p>
        </w:tc>
        <w:tc>
          <w:tcPr>
            <w:tcW w:w="1814" w:type="dxa"/>
            <w:vAlign w:val="bottom"/>
          </w:tcPr>
          <w:p w:rsidR="003A54AF" w:rsidRDefault="003A54AF">
            <w:pPr>
              <w:pStyle w:val="ConsPlusNormal"/>
              <w:jc w:val="right"/>
            </w:pPr>
            <w:r>
              <w:t>3454,6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841</w:t>
            </w:r>
          </w:p>
        </w:tc>
        <w:tc>
          <w:tcPr>
            <w:tcW w:w="680" w:type="dxa"/>
            <w:vAlign w:val="bottom"/>
          </w:tcPr>
          <w:p w:rsidR="003A54AF" w:rsidRDefault="003A54AF">
            <w:pPr>
              <w:pStyle w:val="ConsPlusNormal"/>
              <w:jc w:val="center"/>
            </w:pPr>
            <w:r>
              <w:t>08</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7615950</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3454,6</w:t>
            </w:r>
          </w:p>
        </w:tc>
        <w:tc>
          <w:tcPr>
            <w:tcW w:w="1644" w:type="dxa"/>
            <w:vAlign w:val="bottom"/>
          </w:tcPr>
          <w:p w:rsidR="003A54AF" w:rsidRDefault="003A54AF">
            <w:pPr>
              <w:pStyle w:val="ConsPlusNormal"/>
              <w:jc w:val="right"/>
            </w:pPr>
            <w:r>
              <w:t>3454,6</w:t>
            </w:r>
          </w:p>
        </w:tc>
        <w:tc>
          <w:tcPr>
            <w:tcW w:w="1814" w:type="dxa"/>
            <w:vAlign w:val="bottom"/>
          </w:tcPr>
          <w:p w:rsidR="003A54AF" w:rsidRDefault="003A54AF">
            <w:pPr>
              <w:pStyle w:val="ConsPlusNormal"/>
              <w:jc w:val="right"/>
            </w:pPr>
            <w:r>
              <w:t>3454,6</w:t>
            </w:r>
          </w:p>
        </w:tc>
      </w:tr>
      <w:tr w:rsidR="003A54AF">
        <w:tc>
          <w:tcPr>
            <w:tcW w:w="592" w:type="dxa"/>
          </w:tcPr>
          <w:p w:rsidR="003A54AF" w:rsidRDefault="003A54AF">
            <w:pPr>
              <w:pStyle w:val="ConsPlusNormal"/>
              <w:jc w:val="both"/>
            </w:pPr>
            <w:r>
              <w:t>35.</w:t>
            </w:r>
          </w:p>
        </w:tc>
        <w:tc>
          <w:tcPr>
            <w:tcW w:w="3458" w:type="dxa"/>
          </w:tcPr>
          <w:p w:rsidR="003A54AF" w:rsidRDefault="003A54AF">
            <w:pPr>
              <w:pStyle w:val="ConsPlusNormal"/>
              <w:jc w:val="both"/>
            </w:pPr>
            <w:r>
              <w:t>Департамент транспорта Краснодарского края</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485916,5</w:t>
            </w:r>
          </w:p>
        </w:tc>
        <w:tc>
          <w:tcPr>
            <w:tcW w:w="1644" w:type="dxa"/>
            <w:vAlign w:val="bottom"/>
          </w:tcPr>
          <w:p w:rsidR="003A54AF" w:rsidRDefault="003A54AF">
            <w:pPr>
              <w:pStyle w:val="ConsPlusNormal"/>
              <w:jc w:val="right"/>
            </w:pPr>
            <w:r>
              <w:t>485916,5</w:t>
            </w:r>
          </w:p>
        </w:tc>
        <w:tc>
          <w:tcPr>
            <w:tcW w:w="1814" w:type="dxa"/>
            <w:vAlign w:val="bottom"/>
          </w:tcPr>
          <w:p w:rsidR="003A54AF" w:rsidRDefault="003A54AF">
            <w:pPr>
              <w:pStyle w:val="ConsPlusNormal"/>
              <w:jc w:val="right"/>
            </w:pPr>
            <w:r>
              <w:t>431356,3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оборона</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308,0</w:t>
            </w:r>
          </w:p>
        </w:tc>
        <w:tc>
          <w:tcPr>
            <w:tcW w:w="1644" w:type="dxa"/>
            <w:vAlign w:val="bottom"/>
          </w:tcPr>
          <w:p w:rsidR="003A54AF" w:rsidRDefault="003A54AF">
            <w:pPr>
              <w:pStyle w:val="ConsPlusNormal"/>
              <w:jc w:val="right"/>
            </w:pPr>
            <w:r>
              <w:t>308,0</w:t>
            </w:r>
          </w:p>
        </w:tc>
        <w:tc>
          <w:tcPr>
            <w:tcW w:w="1814" w:type="dxa"/>
            <w:vAlign w:val="bottom"/>
          </w:tcPr>
          <w:p w:rsidR="003A54AF" w:rsidRDefault="003A54AF">
            <w:pPr>
              <w:pStyle w:val="ConsPlusNormal"/>
              <w:jc w:val="right"/>
            </w:pPr>
            <w:r>
              <w:t>308,0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Мобилизационная подготовка экономики</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308,0</w:t>
            </w:r>
          </w:p>
        </w:tc>
        <w:tc>
          <w:tcPr>
            <w:tcW w:w="1644" w:type="dxa"/>
            <w:vAlign w:val="bottom"/>
          </w:tcPr>
          <w:p w:rsidR="003A54AF" w:rsidRDefault="003A54AF">
            <w:pPr>
              <w:pStyle w:val="ConsPlusNormal"/>
              <w:jc w:val="right"/>
            </w:pPr>
            <w:r>
              <w:t>308,0</w:t>
            </w:r>
          </w:p>
        </w:tc>
        <w:tc>
          <w:tcPr>
            <w:tcW w:w="1814" w:type="dxa"/>
            <w:vAlign w:val="bottom"/>
          </w:tcPr>
          <w:p w:rsidR="003A54AF" w:rsidRDefault="003A54AF">
            <w:pPr>
              <w:pStyle w:val="ConsPlusNormal"/>
              <w:jc w:val="right"/>
            </w:pPr>
            <w:r>
              <w:t>308,0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308,0</w:t>
            </w:r>
          </w:p>
        </w:tc>
        <w:tc>
          <w:tcPr>
            <w:tcW w:w="1644" w:type="dxa"/>
            <w:vAlign w:val="bottom"/>
          </w:tcPr>
          <w:p w:rsidR="003A54AF" w:rsidRDefault="003A54AF">
            <w:pPr>
              <w:pStyle w:val="ConsPlusNormal"/>
              <w:jc w:val="right"/>
            </w:pPr>
            <w:r>
              <w:t>308,0</w:t>
            </w:r>
          </w:p>
        </w:tc>
        <w:tc>
          <w:tcPr>
            <w:tcW w:w="1814" w:type="dxa"/>
            <w:vAlign w:val="bottom"/>
          </w:tcPr>
          <w:p w:rsidR="003A54AF" w:rsidRDefault="003A54AF">
            <w:pPr>
              <w:pStyle w:val="ConsPlusNormal"/>
              <w:jc w:val="right"/>
            </w:pPr>
            <w:r>
              <w:t>308,0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308,0</w:t>
            </w:r>
          </w:p>
        </w:tc>
        <w:tc>
          <w:tcPr>
            <w:tcW w:w="1644" w:type="dxa"/>
            <w:vAlign w:val="bottom"/>
          </w:tcPr>
          <w:p w:rsidR="003A54AF" w:rsidRDefault="003A54AF">
            <w:pPr>
              <w:pStyle w:val="ConsPlusNormal"/>
              <w:jc w:val="right"/>
            </w:pPr>
            <w:r>
              <w:t>308,0</w:t>
            </w:r>
          </w:p>
        </w:tc>
        <w:tc>
          <w:tcPr>
            <w:tcW w:w="1814" w:type="dxa"/>
            <w:vAlign w:val="bottom"/>
          </w:tcPr>
          <w:p w:rsidR="003A54AF" w:rsidRDefault="003A54AF">
            <w:pPr>
              <w:pStyle w:val="ConsPlusNormal"/>
              <w:jc w:val="right"/>
            </w:pPr>
            <w:r>
              <w:t>308,0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обеспечению мобилизационной готовности экономики</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308,0</w:t>
            </w:r>
          </w:p>
        </w:tc>
        <w:tc>
          <w:tcPr>
            <w:tcW w:w="1644" w:type="dxa"/>
            <w:vAlign w:val="bottom"/>
          </w:tcPr>
          <w:p w:rsidR="003A54AF" w:rsidRDefault="003A54AF">
            <w:pPr>
              <w:pStyle w:val="ConsPlusNormal"/>
              <w:jc w:val="right"/>
            </w:pPr>
            <w:r>
              <w:t>308,0</w:t>
            </w:r>
          </w:p>
        </w:tc>
        <w:tc>
          <w:tcPr>
            <w:tcW w:w="1814" w:type="dxa"/>
            <w:vAlign w:val="bottom"/>
          </w:tcPr>
          <w:p w:rsidR="003A54AF" w:rsidRDefault="003A54AF">
            <w:pPr>
              <w:pStyle w:val="ConsPlusNormal"/>
              <w:jc w:val="right"/>
            </w:pPr>
            <w:r>
              <w:t>308,0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308,0</w:t>
            </w:r>
          </w:p>
        </w:tc>
        <w:tc>
          <w:tcPr>
            <w:tcW w:w="1644" w:type="dxa"/>
            <w:vAlign w:val="bottom"/>
          </w:tcPr>
          <w:p w:rsidR="003A54AF" w:rsidRDefault="003A54AF">
            <w:pPr>
              <w:pStyle w:val="ConsPlusNormal"/>
              <w:jc w:val="right"/>
            </w:pPr>
            <w:r>
              <w:t>308,0</w:t>
            </w:r>
          </w:p>
        </w:tc>
        <w:tc>
          <w:tcPr>
            <w:tcW w:w="1814" w:type="dxa"/>
            <w:vAlign w:val="bottom"/>
          </w:tcPr>
          <w:p w:rsidR="003A54AF" w:rsidRDefault="003A54AF">
            <w:pPr>
              <w:pStyle w:val="ConsPlusNormal"/>
              <w:jc w:val="right"/>
            </w:pPr>
            <w:r>
              <w:t>308,0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экономика</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485608,5</w:t>
            </w:r>
          </w:p>
        </w:tc>
        <w:tc>
          <w:tcPr>
            <w:tcW w:w="1644" w:type="dxa"/>
            <w:vAlign w:val="bottom"/>
          </w:tcPr>
          <w:p w:rsidR="003A54AF" w:rsidRDefault="003A54AF">
            <w:pPr>
              <w:pStyle w:val="ConsPlusNormal"/>
              <w:jc w:val="right"/>
            </w:pPr>
            <w:r>
              <w:t>485608,5</w:t>
            </w:r>
          </w:p>
        </w:tc>
        <w:tc>
          <w:tcPr>
            <w:tcW w:w="1814" w:type="dxa"/>
            <w:vAlign w:val="bottom"/>
          </w:tcPr>
          <w:p w:rsidR="003A54AF" w:rsidRDefault="003A54AF">
            <w:pPr>
              <w:pStyle w:val="ConsPlusNormal"/>
              <w:jc w:val="right"/>
            </w:pPr>
            <w:r>
              <w:t>431048,3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Транспорт</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485608,5</w:t>
            </w:r>
          </w:p>
        </w:tc>
        <w:tc>
          <w:tcPr>
            <w:tcW w:w="1644" w:type="dxa"/>
            <w:vAlign w:val="bottom"/>
          </w:tcPr>
          <w:p w:rsidR="003A54AF" w:rsidRDefault="003A54AF">
            <w:pPr>
              <w:pStyle w:val="ConsPlusNormal"/>
              <w:jc w:val="right"/>
            </w:pPr>
            <w:r>
              <w:t>485608,5</w:t>
            </w:r>
          </w:p>
        </w:tc>
        <w:tc>
          <w:tcPr>
            <w:tcW w:w="1814" w:type="dxa"/>
            <w:vAlign w:val="bottom"/>
          </w:tcPr>
          <w:p w:rsidR="003A54AF" w:rsidRDefault="003A54AF">
            <w:pPr>
              <w:pStyle w:val="ConsPlusNormal"/>
              <w:jc w:val="right"/>
            </w:pPr>
            <w:r>
              <w:t>431048,3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05" w:history="1">
              <w:r>
                <w:rPr>
                  <w:color w:val="0000FF"/>
                </w:rPr>
                <w:t>программа</w:t>
              </w:r>
            </w:hyperlink>
            <w:r>
              <w:t xml:space="preserve"> Краснодарского края "Доступная среда"</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0400000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11746,6</w:t>
            </w:r>
          </w:p>
        </w:tc>
        <w:tc>
          <w:tcPr>
            <w:tcW w:w="1644" w:type="dxa"/>
            <w:vAlign w:val="bottom"/>
          </w:tcPr>
          <w:p w:rsidR="003A54AF" w:rsidRDefault="003A54AF">
            <w:pPr>
              <w:pStyle w:val="ConsPlusNormal"/>
              <w:jc w:val="right"/>
            </w:pPr>
            <w:r>
              <w:t>11746,6</w:t>
            </w:r>
          </w:p>
        </w:tc>
        <w:tc>
          <w:tcPr>
            <w:tcW w:w="1814" w:type="dxa"/>
            <w:vAlign w:val="bottom"/>
          </w:tcPr>
          <w:p w:rsidR="003A54AF" w:rsidRDefault="003A54AF">
            <w:pPr>
              <w:pStyle w:val="ConsPlusNormal"/>
              <w:jc w:val="right"/>
            </w:pPr>
            <w:r>
              <w:t>11050,3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0410000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11746,6</w:t>
            </w:r>
          </w:p>
        </w:tc>
        <w:tc>
          <w:tcPr>
            <w:tcW w:w="1644" w:type="dxa"/>
            <w:vAlign w:val="bottom"/>
          </w:tcPr>
          <w:p w:rsidR="003A54AF" w:rsidRDefault="003A54AF">
            <w:pPr>
              <w:pStyle w:val="ConsPlusNormal"/>
              <w:jc w:val="right"/>
            </w:pPr>
            <w:r>
              <w:t>11746,6</w:t>
            </w:r>
          </w:p>
        </w:tc>
        <w:tc>
          <w:tcPr>
            <w:tcW w:w="1814" w:type="dxa"/>
            <w:vAlign w:val="bottom"/>
          </w:tcPr>
          <w:p w:rsidR="003A54AF" w:rsidRDefault="003A54AF">
            <w:pPr>
              <w:pStyle w:val="ConsPlusNormal"/>
              <w:jc w:val="right"/>
            </w:pPr>
            <w:r>
              <w:t>11050,3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государственной </w:t>
            </w:r>
            <w:hyperlink r:id="rId806" w:history="1">
              <w:r>
                <w:rPr>
                  <w:color w:val="0000FF"/>
                </w:rPr>
                <w:t>программы</w:t>
              </w:r>
            </w:hyperlink>
            <w:r>
              <w:t xml:space="preserve"> Российской Федерации "Доступная среда" на 2011 - 2015 годы</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0417027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11746,6</w:t>
            </w:r>
          </w:p>
        </w:tc>
        <w:tc>
          <w:tcPr>
            <w:tcW w:w="1644" w:type="dxa"/>
            <w:vAlign w:val="bottom"/>
          </w:tcPr>
          <w:p w:rsidR="003A54AF" w:rsidRDefault="003A54AF">
            <w:pPr>
              <w:pStyle w:val="ConsPlusNormal"/>
              <w:jc w:val="right"/>
            </w:pPr>
            <w:r>
              <w:t>11746,6</w:t>
            </w:r>
          </w:p>
        </w:tc>
        <w:tc>
          <w:tcPr>
            <w:tcW w:w="1814" w:type="dxa"/>
            <w:vAlign w:val="bottom"/>
          </w:tcPr>
          <w:p w:rsidR="003A54AF" w:rsidRDefault="003A54AF">
            <w:pPr>
              <w:pStyle w:val="ConsPlusNormal"/>
              <w:jc w:val="right"/>
            </w:pPr>
            <w:r>
              <w:t>11050,3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0417027</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11746,6</w:t>
            </w:r>
          </w:p>
        </w:tc>
        <w:tc>
          <w:tcPr>
            <w:tcW w:w="1644" w:type="dxa"/>
            <w:vAlign w:val="bottom"/>
          </w:tcPr>
          <w:p w:rsidR="003A54AF" w:rsidRDefault="003A54AF">
            <w:pPr>
              <w:pStyle w:val="ConsPlusNormal"/>
              <w:jc w:val="right"/>
            </w:pPr>
            <w:r>
              <w:t>11746,6</w:t>
            </w:r>
          </w:p>
        </w:tc>
        <w:tc>
          <w:tcPr>
            <w:tcW w:w="1814" w:type="dxa"/>
            <w:vAlign w:val="bottom"/>
          </w:tcPr>
          <w:p w:rsidR="003A54AF" w:rsidRDefault="003A54AF">
            <w:pPr>
              <w:pStyle w:val="ConsPlusNormal"/>
              <w:jc w:val="right"/>
            </w:pPr>
            <w:r>
              <w:t>11050,3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07" w:history="1">
              <w:r>
                <w:rPr>
                  <w:color w:val="0000FF"/>
                </w:rPr>
                <w:t>программа</w:t>
              </w:r>
            </w:hyperlink>
            <w:r>
              <w:t xml:space="preserve"> Краснодарского края "Экономическое развитие и инновационная экономика"</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1400000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192804,9</w:t>
            </w:r>
          </w:p>
        </w:tc>
        <w:tc>
          <w:tcPr>
            <w:tcW w:w="1644" w:type="dxa"/>
            <w:vAlign w:val="bottom"/>
          </w:tcPr>
          <w:p w:rsidR="003A54AF" w:rsidRDefault="003A54AF">
            <w:pPr>
              <w:pStyle w:val="ConsPlusNormal"/>
              <w:jc w:val="right"/>
            </w:pPr>
            <w:r>
              <w:t>192804,9</w:t>
            </w:r>
          </w:p>
        </w:tc>
        <w:tc>
          <w:tcPr>
            <w:tcW w:w="1814" w:type="dxa"/>
            <w:vAlign w:val="bottom"/>
          </w:tcPr>
          <w:p w:rsidR="003A54AF" w:rsidRDefault="003A54AF">
            <w:pPr>
              <w:pStyle w:val="ConsPlusNormal"/>
              <w:jc w:val="right"/>
            </w:pPr>
            <w:r>
              <w:t>55000,0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организациям железнодорожного транспорта на компенсацию потерь в доходах от перевозки пассажиров железнодорожным транспортом общего пользования в пригородном сообщении</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1440000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142004,9</w:t>
            </w:r>
          </w:p>
        </w:tc>
        <w:tc>
          <w:tcPr>
            <w:tcW w:w="1644" w:type="dxa"/>
            <w:vAlign w:val="bottom"/>
          </w:tcPr>
          <w:p w:rsidR="003A54AF" w:rsidRDefault="003A54AF">
            <w:pPr>
              <w:pStyle w:val="ConsPlusNormal"/>
              <w:jc w:val="right"/>
            </w:pPr>
            <w:r>
              <w:t>142004,9</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Компенсация потерь в доходах от перевозки пассажиров железнодорожным транспортом общего пользования в пригородном сообщении</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1441080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142004,9</w:t>
            </w:r>
          </w:p>
        </w:tc>
        <w:tc>
          <w:tcPr>
            <w:tcW w:w="1644" w:type="dxa"/>
            <w:vAlign w:val="bottom"/>
          </w:tcPr>
          <w:p w:rsidR="003A54AF" w:rsidRDefault="003A54AF">
            <w:pPr>
              <w:pStyle w:val="ConsPlusNormal"/>
              <w:jc w:val="right"/>
            </w:pPr>
            <w:r>
              <w:t>142004,9</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1441080</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142004,9</w:t>
            </w:r>
          </w:p>
        </w:tc>
        <w:tc>
          <w:tcPr>
            <w:tcW w:w="1644" w:type="dxa"/>
            <w:vAlign w:val="bottom"/>
          </w:tcPr>
          <w:p w:rsidR="003A54AF" w:rsidRDefault="003A54AF">
            <w:pPr>
              <w:pStyle w:val="ConsPlusNormal"/>
              <w:jc w:val="right"/>
            </w:pPr>
            <w:r>
              <w:t>142004,9</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по управлению реализацией программы</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1450000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50800,0</w:t>
            </w:r>
          </w:p>
        </w:tc>
        <w:tc>
          <w:tcPr>
            <w:tcW w:w="1644" w:type="dxa"/>
            <w:vAlign w:val="bottom"/>
          </w:tcPr>
          <w:p w:rsidR="003A54AF" w:rsidRDefault="003A54AF">
            <w:pPr>
              <w:pStyle w:val="ConsPlusNormal"/>
              <w:jc w:val="right"/>
            </w:pPr>
            <w:r>
              <w:t>50800,0</w:t>
            </w:r>
          </w:p>
        </w:tc>
        <w:tc>
          <w:tcPr>
            <w:tcW w:w="1814" w:type="dxa"/>
            <w:vAlign w:val="bottom"/>
          </w:tcPr>
          <w:p w:rsidR="003A54AF" w:rsidRDefault="003A54AF">
            <w:pPr>
              <w:pStyle w:val="ConsPlusNormal"/>
              <w:jc w:val="right"/>
            </w:pPr>
            <w:r>
              <w:t>55000,0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1451168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50800,0</w:t>
            </w:r>
          </w:p>
        </w:tc>
        <w:tc>
          <w:tcPr>
            <w:tcW w:w="1644" w:type="dxa"/>
            <w:vAlign w:val="bottom"/>
          </w:tcPr>
          <w:p w:rsidR="003A54AF" w:rsidRDefault="003A54AF">
            <w:pPr>
              <w:pStyle w:val="ConsPlusNormal"/>
              <w:jc w:val="right"/>
            </w:pPr>
            <w:r>
              <w:t>50800,0</w:t>
            </w:r>
          </w:p>
        </w:tc>
        <w:tc>
          <w:tcPr>
            <w:tcW w:w="1814" w:type="dxa"/>
            <w:vAlign w:val="bottom"/>
          </w:tcPr>
          <w:p w:rsidR="003A54AF" w:rsidRDefault="003A54AF">
            <w:pPr>
              <w:pStyle w:val="ConsPlusNormal"/>
              <w:jc w:val="right"/>
            </w:pPr>
            <w:r>
              <w:t>55000,0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1451168</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50800,0</w:t>
            </w:r>
          </w:p>
        </w:tc>
        <w:tc>
          <w:tcPr>
            <w:tcW w:w="1644" w:type="dxa"/>
            <w:vAlign w:val="bottom"/>
          </w:tcPr>
          <w:p w:rsidR="003A54AF" w:rsidRDefault="003A54AF">
            <w:pPr>
              <w:pStyle w:val="ConsPlusNormal"/>
              <w:jc w:val="right"/>
            </w:pPr>
            <w:r>
              <w:t>50800,0</w:t>
            </w:r>
          </w:p>
        </w:tc>
        <w:tc>
          <w:tcPr>
            <w:tcW w:w="1814" w:type="dxa"/>
            <w:vAlign w:val="bottom"/>
          </w:tcPr>
          <w:p w:rsidR="003A54AF" w:rsidRDefault="003A54AF">
            <w:pPr>
              <w:pStyle w:val="ConsPlusNormal"/>
              <w:jc w:val="right"/>
            </w:pPr>
            <w:r>
              <w:t>55000,0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0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1900000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201293,0</w:t>
            </w:r>
          </w:p>
        </w:tc>
        <w:tc>
          <w:tcPr>
            <w:tcW w:w="1644" w:type="dxa"/>
            <w:vAlign w:val="bottom"/>
          </w:tcPr>
          <w:p w:rsidR="003A54AF" w:rsidRDefault="003A54AF">
            <w:pPr>
              <w:pStyle w:val="ConsPlusNormal"/>
              <w:jc w:val="right"/>
            </w:pPr>
            <w:r>
              <w:t>201293,0</w:t>
            </w:r>
          </w:p>
        </w:tc>
        <w:tc>
          <w:tcPr>
            <w:tcW w:w="1814" w:type="dxa"/>
            <w:vAlign w:val="bottom"/>
          </w:tcPr>
          <w:p w:rsidR="003A54AF" w:rsidRDefault="003A54AF">
            <w:pPr>
              <w:pStyle w:val="ConsPlusNormal"/>
              <w:jc w:val="right"/>
            </w:pPr>
            <w:r>
              <w:t>281489,0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Краснодару - столичный облик</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1920000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201293,0</w:t>
            </w:r>
          </w:p>
        </w:tc>
        <w:tc>
          <w:tcPr>
            <w:tcW w:w="1644" w:type="dxa"/>
            <w:vAlign w:val="bottom"/>
          </w:tcPr>
          <w:p w:rsidR="003A54AF" w:rsidRDefault="003A54AF">
            <w:pPr>
              <w:pStyle w:val="ConsPlusNormal"/>
              <w:jc w:val="right"/>
            </w:pPr>
            <w:r>
              <w:t>201293,0</w:t>
            </w:r>
          </w:p>
        </w:tc>
        <w:tc>
          <w:tcPr>
            <w:tcW w:w="1814" w:type="dxa"/>
            <w:vAlign w:val="bottom"/>
          </w:tcPr>
          <w:p w:rsidR="003A54AF" w:rsidRDefault="003A54AF">
            <w:pPr>
              <w:pStyle w:val="ConsPlusNormal"/>
              <w:jc w:val="right"/>
            </w:pPr>
            <w:r>
              <w:t>281489,0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w:t>
            </w:r>
            <w:hyperlink r:id="rId809" w:history="1">
              <w:r>
                <w:rPr>
                  <w:color w:val="0000FF"/>
                </w:rPr>
                <w:t>подпрограммы</w:t>
              </w:r>
            </w:hyperlink>
            <w:r>
              <w:t xml:space="preserve"> "Краснодару - столичный облик"</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201293,0</w:t>
            </w:r>
          </w:p>
        </w:tc>
        <w:tc>
          <w:tcPr>
            <w:tcW w:w="1644" w:type="dxa"/>
            <w:vAlign w:val="bottom"/>
          </w:tcPr>
          <w:p w:rsidR="003A54AF" w:rsidRDefault="003A54AF">
            <w:pPr>
              <w:pStyle w:val="ConsPlusNormal"/>
              <w:jc w:val="right"/>
            </w:pPr>
            <w:r>
              <w:t>201293,0</w:t>
            </w:r>
          </w:p>
        </w:tc>
        <w:tc>
          <w:tcPr>
            <w:tcW w:w="1814" w:type="dxa"/>
            <w:vAlign w:val="bottom"/>
          </w:tcPr>
          <w:p w:rsidR="003A54AF" w:rsidRDefault="003A54AF">
            <w:pPr>
              <w:pStyle w:val="ConsPlusNormal"/>
              <w:jc w:val="right"/>
            </w:pPr>
            <w:r>
              <w:t>281489,0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1926032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201293,0</w:t>
            </w:r>
          </w:p>
        </w:tc>
        <w:tc>
          <w:tcPr>
            <w:tcW w:w="1644" w:type="dxa"/>
            <w:vAlign w:val="bottom"/>
          </w:tcPr>
          <w:p w:rsidR="003A54AF" w:rsidRDefault="003A54AF">
            <w:pPr>
              <w:pStyle w:val="ConsPlusNormal"/>
              <w:jc w:val="right"/>
            </w:pPr>
            <w:r>
              <w:t>201293,0</w:t>
            </w:r>
          </w:p>
        </w:tc>
        <w:tc>
          <w:tcPr>
            <w:tcW w:w="1814" w:type="dxa"/>
            <w:vAlign w:val="bottom"/>
          </w:tcPr>
          <w:p w:rsidR="003A54AF" w:rsidRDefault="003A54AF">
            <w:pPr>
              <w:pStyle w:val="ConsPlusNormal"/>
              <w:jc w:val="right"/>
            </w:pPr>
            <w:r>
              <w:t>281489,0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транспортной системы</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8800000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79764,0</w:t>
            </w:r>
          </w:p>
        </w:tc>
        <w:tc>
          <w:tcPr>
            <w:tcW w:w="1644" w:type="dxa"/>
            <w:vAlign w:val="bottom"/>
          </w:tcPr>
          <w:p w:rsidR="003A54AF" w:rsidRDefault="003A54AF">
            <w:pPr>
              <w:pStyle w:val="ConsPlusNormal"/>
              <w:jc w:val="right"/>
            </w:pPr>
            <w:r>
              <w:t>79764,0</w:t>
            </w:r>
          </w:p>
        </w:tc>
        <w:tc>
          <w:tcPr>
            <w:tcW w:w="1814" w:type="dxa"/>
            <w:vAlign w:val="bottom"/>
          </w:tcPr>
          <w:p w:rsidR="003A54AF" w:rsidRDefault="003A54AF">
            <w:pPr>
              <w:pStyle w:val="ConsPlusNormal"/>
              <w:jc w:val="right"/>
            </w:pPr>
            <w:r>
              <w:t>83509,0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деятельности департамента транспорта Краснодарского края</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8890000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79764,0</w:t>
            </w:r>
          </w:p>
        </w:tc>
        <w:tc>
          <w:tcPr>
            <w:tcW w:w="1644" w:type="dxa"/>
            <w:vAlign w:val="bottom"/>
          </w:tcPr>
          <w:p w:rsidR="003A54AF" w:rsidRDefault="003A54AF">
            <w:pPr>
              <w:pStyle w:val="ConsPlusNormal"/>
              <w:jc w:val="right"/>
            </w:pPr>
            <w:r>
              <w:t>79764,0</w:t>
            </w:r>
          </w:p>
        </w:tc>
        <w:tc>
          <w:tcPr>
            <w:tcW w:w="1814" w:type="dxa"/>
            <w:vAlign w:val="bottom"/>
          </w:tcPr>
          <w:p w:rsidR="003A54AF" w:rsidRDefault="003A54AF">
            <w:pPr>
              <w:pStyle w:val="ConsPlusNormal"/>
              <w:jc w:val="right"/>
            </w:pPr>
            <w:r>
              <w:t>83509,0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8890019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79764,0</w:t>
            </w:r>
          </w:p>
        </w:tc>
        <w:tc>
          <w:tcPr>
            <w:tcW w:w="1644" w:type="dxa"/>
            <w:vAlign w:val="bottom"/>
          </w:tcPr>
          <w:p w:rsidR="003A54AF" w:rsidRDefault="003A54AF">
            <w:pPr>
              <w:pStyle w:val="ConsPlusNormal"/>
              <w:jc w:val="right"/>
            </w:pPr>
            <w:r>
              <w:t>79764,0</w:t>
            </w:r>
          </w:p>
        </w:tc>
        <w:tc>
          <w:tcPr>
            <w:tcW w:w="1814" w:type="dxa"/>
            <w:vAlign w:val="bottom"/>
          </w:tcPr>
          <w:p w:rsidR="003A54AF" w:rsidRDefault="003A54AF">
            <w:pPr>
              <w:pStyle w:val="ConsPlusNormal"/>
              <w:jc w:val="right"/>
            </w:pPr>
            <w:r>
              <w:t>83509,0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8890019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71023,0</w:t>
            </w:r>
          </w:p>
        </w:tc>
        <w:tc>
          <w:tcPr>
            <w:tcW w:w="1644" w:type="dxa"/>
            <w:vAlign w:val="bottom"/>
          </w:tcPr>
          <w:p w:rsidR="003A54AF" w:rsidRDefault="003A54AF">
            <w:pPr>
              <w:pStyle w:val="ConsPlusNormal"/>
              <w:jc w:val="right"/>
            </w:pPr>
            <w:r>
              <w:t>71023,0</w:t>
            </w:r>
          </w:p>
        </w:tc>
        <w:tc>
          <w:tcPr>
            <w:tcW w:w="1814" w:type="dxa"/>
            <w:vAlign w:val="bottom"/>
          </w:tcPr>
          <w:p w:rsidR="003A54AF" w:rsidRDefault="003A54AF">
            <w:pPr>
              <w:pStyle w:val="ConsPlusNormal"/>
              <w:jc w:val="right"/>
            </w:pPr>
            <w:r>
              <w:t>74793,0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8890019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7541,0</w:t>
            </w:r>
          </w:p>
        </w:tc>
        <w:tc>
          <w:tcPr>
            <w:tcW w:w="1644" w:type="dxa"/>
            <w:vAlign w:val="bottom"/>
          </w:tcPr>
          <w:p w:rsidR="003A54AF" w:rsidRDefault="003A54AF">
            <w:pPr>
              <w:pStyle w:val="ConsPlusNormal"/>
              <w:jc w:val="right"/>
            </w:pPr>
            <w:r>
              <w:t>7541,0</w:t>
            </w:r>
          </w:p>
        </w:tc>
        <w:tc>
          <w:tcPr>
            <w:tcW w:w="1814" w:type="dxa"/>
            <w:vAlign w:val="bottom"/>
          </w:tcPr>
          <w:p w:rsidR="003A54AF" w:rsidRDefault="003A54AF">
            <w:pPr>
              <w:pStyle w:val="ConsPlusNormal"/>
              <w:jc w:val="right"/>
            </w:pPr>
            <w:r>
              <w:t>7566,0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842</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08</w:t>
            </w:r>
          </w:p>
        </w:tc>
        <w:tc>
          <w:tcPr>
            <w:tcW w:w="1411" w:type="dxa"/>
            <w:vAlign w:val="bottom"/>
          </w:tcPr>
          <w:p w:rsidR="003A54AF" w:rsidRDefault="003A54AF">
            <w:pPr>
              <w:pStyle w:val="ConsPlusNormal"/>
              <w:jc w:val="center"/>
            </w:pPr>
            <w:r>
              <w:t>8890019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1200,0</w:t>
            </w:r>
          </w:p>
        </w:tc>
        <w:tc>
          <w:tcPr>
            <w:tcW w:w="1644" w:type="dxa"/>
            <w:vAlign w:val="bottom"/>
          </w:tcPr>
          <w:p w:rsidR="003A54AF" w:rsidRDefault="003A54AF">
            <w:pPr>
              <w:pStyle w:val="ConsPlusNormal"/>
              <w:jc w:val="right"/>
            </w:pPr>
            <w:r>
              <w:t>1200,0</w:t>
            </w:r>
          </w:p>
        </w:tc>
        <w:tc>
          <w:tcPr>
            <w:tcW w:w="1814" w:type="dxa"/>
            <w:vAlign w:val="bottom"/>
          </w:tcPr>
          <w:p w:rsidR="003A54AF" w:rsidRDefault="003A54AF">
            <w:pPr>
              <w:pStyle w:val="ConsPlusNormal"/>
              <w:jc w:val="right"/>
            </w:pPr>
            <w:r>
              <w:t>1150,0</w:t>
            </w:r>
          </w:p>
        </w:tc>
      </w:tr>
      <w:tr w:rsidR="003A54AF">
        <w:tc>
          <w:tcPr>
            <w:tcW w:w="592" w:type="dxa"/>
          </w:tcPr>
          <w:p w:rsidR="003A54AF" w:rsidRDefault="003A54AF">
            <w:pPr>
              <w:pStyle w:val="ConsPlusNormal"/>
              <w:jc w:val="both"/>
            </w:pPr>
            <w:r>
              <w:t>36.</w:t>
            </w:r>
          </w:p>
        </w:tc>
        <w:tc>
          <w:tcPr>
            <w:tcW w:w="3458" w:type="dxa"/>
          </w:tcPr>
          <w:p w:rsidR="003A54AF" w:rsidRDefault="003A54AF">
            <w:pPr>
              <w:pStyle w:val="ConsPlusNormal"/>
              <w:jc w:val="both"/>
            </w:pPr>
            <w:r>
              <w:t>Управление по делам архивов Краснодарского края</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93891,0</w:t>
            </w:r>
          </w:p>
        </w:tc>
        <w:tc>
          <w:tcPr>
            <w:tcW w:w="1644" w:type="dxa"/>
            <w:vAlign w:val="bottom"/>
          </w:tcPr>
          <w:p w:rsidR="003A54AF" w:rsidRDefault="003A54AF">
            <w:pPr>
              <w:pStyle w:val="ConsPlusNormal"/>
              <w:jc w:val="right"/>
            </w:pPr>
            <w:r>
              <w:t>93891,0</w:t>
            </w:r>
          </w:p>
        </w:tc>
        <w:tc>
          <w:tcPr>
            <w:tcW w:w="1814" w:type="dxa"/>
            <w:vAlign w:val="bottom"/>
          </w:tcPr>
          <w:p w:rsidR="003A54AF" w:rsidRDefault="003A54AF">
            <w:pPr>
              <w:pStyle w:val="ConsPlusNormal"/>
              <w:jc w:val="right"/>
            </w:pPr>
            <w:r>
              <w:t>95574,0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91391,0</w:t>
            </w:r>
          </w:p>
        </w:tc>
        <w:tc>
          <w:tcPr>
            <w:tcW w:w="1644" w:type="dxa"/>
            <w:vAlign w:val="bottom"/>
          </w:tcPr>
          <w:p w:rsidR="003A54AF" w:rsidRDefault="003A54AF">
            <w:pPr>
              <w:pStyle w:val="ConsPlusNormal"/>
              <w:jc w:val="right"/>
            </w:pPr>
            <w:r>
              <w:t>91391,0</w:t>
            </w:r>
          </w:p>
        </w:tc>
        <w:tc>
          <w:tcPr>
            <w:tcW w:w="1814" w:type="dxa"/>
            <w:vAlign w:val="bottom"/>
          </w:tcPr>
          <w:p w:rsidR="003A54AF" w:rsidRDefault="003A54AF">
            <w:pPr>
              <w:pStyle w:val="ConsPlusNormal"/>
              <w:jc w:val="right"/>
            </w:pPr>
            <w:r>
              <w:t>93074,0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91391,0</w:t>
            </w:r>
          </w:p>
        </w:tc>
        <w:tc>
          <w:tcPr>
            <w:tcW w:w="1644" w:type="dxa"/>
            <w:vAlign w:val="bottom"/>
          </w:tcPr>
          <w:p w:rsidR="003A54AF" w:rsidRDefault="003A54AF">
            <w:pPr>
              <w:pStyle w:val="ConsPlusNormal"/>
              <w:jc w:val="right"/>
            </w:pPr>
            <w:r>
              <w:t>91391,0</w:t>
            </w:r>
          </w:p>
        </w:tc>
        <w:tc>
          <w:tcPr>
            <w:tcW w:w="1814" w:type="dxa"/>
            <w:vAlign w:val="bottom"/>
          </w:tcPr>
          <w:p w:rsidR="003A54AF" w:rsidRDefault="003A54AF">
            <w:pPr>
              <w:pStyle w:val="ConsPlusNormal"/>
              <w:jc w:val="right"/>
            </w:pPr>
            <w:r>
              <w:t>93074,0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10" w:history="1">
              <w:r>
                <w:rPr>
                  <w:color w:val="0000FF"/>
                </w:rPr>
                <w:t>программа</w:t>
              </w:r>
            </w:hyperlink>
            <w:r>
              <w:t xml:space="preserve"> Краснодарского края "Обеспечение безопасности населения"</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0900000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2295,0</w:t>
            </w:r>
          </w:p>
        </w:tc>
        <w:tc>
          <w:tcPr>
            <w:tcW w:w="1644" w:type="dxa"/>
            <w:vAlign w:val="bottom"/>
          </w:tcPr>
          <w:p w:rsidR="003A54AF" w:rsidRDefault="003A54AF">
            <w:pPr>
              <w:pStyle w:val="ConsPlusNormal"/>
              <w:jc w:val="right"/>
            </w:pPr>
            <w:r>
              <w:t>2295,0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Пожарная безопасность в Краснодарском крае</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0920000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2295,0</w:t>
            </w:r>
          </w:p>
        </w:tc>
        <w:tc>
          <w:tcPr>
            <w:tcW w:w="1644" w:type="dxa"/>
            <w:vAlign w:val="bottom"/>
          </w:tcPr>
          <w:p w:rsidR="003A54AF" w:rsidRDefault="003A54AF">
            <w:pPr>
              <w:pStyle w:val="ConsPlusNormal"/>
              <w:jc w:val="right"/>
            </w:pPr>
            <w:r>
              <w:t>2295,0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пожарной безопасности</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2295,0</w:t>
            </w:r>
          </w:p>
        </w:tc>
        <w:tc>
          <w:tcPr>
            <w:tcW w:w="1644" w:type="dxa"/>
            <w:vAlign w:val="bottom"/>
          </w:tcPr>
          <w:p w:rsidR="003A54AF" w:rsidRDefault="003A54AF">
            <w:pPr>
              <w:pStyle w:val="ConsPlusNormal"/>
              <w:jc w:val="right"/>
            </w:pPr>
            <w:r>
              <w:t>2295,0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0921028</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2295,0</w:t>
            </w:r>
          </w:p>
        </w:tc>
        <w:tc>
          <w:tcPr>
            <w:tcW w:w="1644" w:type="dxa"/>
            <w:vAlign w:val="bottom"/>
          </w:tcPr>
          <w:p w:rsidR="003A54AF" w:rsidRDefault="003A54AF">
            <w:pPr>
              <w:pStyle w:val="ConsPlusNormal"/>
              <w:jc w:val="right"/>
            </w:pPr>
            <w:r>
              <w:t>2295,0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деятельности управления по делам архивов Краснодарского края</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89096,0</w:t>
            </w:r>
          </w:p>
        </w:tc>
        <w:tc>
          <w:tcPr>
            <w:tcW w:w="1644" w:type="dxa"/>
            <w:vAlign w:val="bottom"/>
          </w:tcPr>
          <w:p w:rsidR="003A54AF" w:rsidRDefault="003A54AF">
            <w:pPr>
              <w:pStyle w:val="ConsPlusNormal"/>
              <w:jc w:val="right"/>
            </w:pPr>
            <w:r>
              <w:t>89096,0</w:t>
            </w:r>
          </w:p>
        </w:tc>
        <w:tc>
          <w:tcPr>
            <w:tcW w:w="1814" w:type="dxa"/>
            <w:vAlign w:val="bottom"/>
          </w:tcPr>
          <w:p w:rsidR="003A54AF" w:rsidRDefault="003A54AF">
            <w:pPr>
              <w:pStyle w:val="ConsPlusNormal"/>
              <w:jc w:val="right"/>
            </w:pPr>
            <w:r>
              <w:t>93074,0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Управление по делам архивов Краснодарского края</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8910000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12142,0</w:t>
            </w:r>
          </w:p>
        </w:tc>
        <w:tc>
          <w:tcPr>
            <w:tcW w:w="1644" w:type="dxa"/>
            <w:vAlign w:val="bottom"/>
          </w:tcPr>
          <w:p w:rsidR="003A54AF" w:rsidRDefault="003A54AF">
            <w:pPr>
              <w:pStyle w:val="ConsPlusNormal"/>
              <w:jc w:val="right"/>
            </w:pPr>
            <w:r>
              <w:t>12142,0</w:t>
            </w:r>
          </w:p>
        </w:tc>
        <w:tc>
          <w:tcPr>
            <w:tcW w:w="1814" w:type="dxa"/>
            <w:vAlign w:val="bottom"/>
          </w:tcPr>
          <w:p w:rsidR="003A54AF" w:rsidRDefault="003A54AF">
            <w:pPr>
              <w:pStyle w:val="ConsPlusNormal"/>
              <w:jc w:val="right"/>
            </w:pPr>
            <w:r>
              <w:t>12699,0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8910019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12142,0</w:t>
            </w:r>
          </w:p>
        </w:tc>
        <w:tc>
          <w:tcPr>
            <w:tcW w:w="1644" w:type="dxa"/>
            <w:vAlign w:val="bottom"/>
          </w:tcPr>
          <w:p w:rsidR="003A54AF" w:rsidRDefault="003A54AF">
            <w:pPr>
              <w:pStyle w:val="ConsPlusNormal"/>
              <w:jc w:val="right"/>
            </w:pPr>
            <w:r>
              <w:t>12142,0</w:t>
            </w:r>
          </w:p>
        </w:tc>
        <w:tc>
          <w:tcPr>
            <w:tcW w:w="1814" w:type="dxa"/>
            <w:vAlign w:val="bottom"/>
          </w:tcPr>
          <w:p w:rsidR="003A54AF" w:rsidRDefault="003A54AF">
            <w:pPr>
              <w:pStyle w:val="ConsPlusNormal"/>
              <w:jc w:val="right"/>
            </w:pPr>
            <w:r>
              <w:t>12699,0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8910019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10257,0</w:t>
            </w:r>
          </w:p>
        </w:tc>
        <w:tc>
          <w:tcPr>
            <w:tcW w:w="1644" w:type="dxa"/>
            <w:vAlign w:val="bottom"/>
          </w:tcPr>
          <w:p w:rsidR="003A54AF" w:rsidRDefault="003A54AF">
            <w:pPr>
              <w:pStyle w:val="ConsPlusNormal"/>
              <w:jc w:val="right"/>
            </w:pPr>
            <w:r>
              <w:t>10257,0</w:t>
            </w:r>
          </w:p>
        </w:tc>
        <w:tc>
          <w:tcPr>
            <w:tcW w:w="1814" w:type="dxa"/>
            <w:vAlign w:val="bottom"/>
          </w:tcPr>
          <w:p w:rsidR="003A54AF" w:rsidRDefault="003A54AF">
            <w:pPr>
              <w:pStyle w:val="ConsPlusNormal"/>
              <w:jc w:val="right"/>
            </w:pPr>
            <w:r>
              <w:t>10799,0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8910019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1575,0</w:t>
            </w:r>
          </w:p>
        </w:tc>
        <w:tc>
          <w:tcPr>
            <w:tcW w:w="1644" w:type="dxa"/>
            <w:vAlign w:val="bottom"/>
          </w:tcPr>
          <w:p w:rsidR="003A54AF" w:rsidRDefault="003A54AF">
            <w:pPr>
              <w:pStyle w:val="ConsPlusNormal"/>
              <w:jc w:val="right"/>
            </w:pPr>
            <w:r>
              <w:t>1575,0</w:t>
            </w:r>
          </w:p>
        </w:tc>
        <w:tc>
          <w:tcPr>
            <w:tcW w:w="1814" w:type="dxa"/>
            <w:vAlign w:val="bottom"/>
          </w:tcPr>
          <w:p w:rsidR="003A54AF" w:rsidRDefault="003A54AF">
            <w:pPr>
              <w:pStyle w:val="ConsPlusNormal"/>
              <w:jc w:val="right"/>
            </w:pPr>
            <w:r>
              <w:t>1575,0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8910019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310,0</w:t>
            </w:r>
          </w:p>
        </w:tc>
        <w:tc>
          <w:tcPr>
            <w:tcW w:w="1644" w:type="dxa"/>
            <w:vAlign w:val="bottom"/>
          </w:tcPr>
          <w:p w:rsidR="003A54AF" w:rsidRDefault="003A54AF">
            <w:pPr>
              <w:pStyle w:val="ConsPlusNormal"/>
              <w:jc w:val="right"/>
            </w:pPr>
            <w:r>
              <w:t>310,0</w:t>
            </w:r>
          </w:p>
        </w:tc>
        <w:tc>
          <w:tcPr>
            <w:tcW w:w="1814" w:type="dxa"/>
            <w:vAlign w:val="bottom"/>
          </w:tcPr>
          <w:p w:rsidR="003A54AF" w:rsidRDefault="003A54AF">
            <w:pPr>
              <w:pStyle w:val="ConsPlusNormal"/>
              <w:jc w:val="right"/>
            </w:pPr>
            <w:r>
              <w:t>325,0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функционирования управления по делам архивов Краснодарского края</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8920000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76954,0</w:t>
            </w:r>
          </w:p>
        </w:tc>
        <w:tc>
          <w:tcPr>
            <w:tcW w:w="1644" w:type="dxa"/>
            <w:vAlign w:val="bottom"/>
          </w:tcPr>
          <w:p w:rsidR="003A54AF" w:rsidRDefault="003A54AF">
            <w:pPr>
              <w:pStyle w:val="ConsPlusNormal"/>
              <w:jc w:val="right"/>
            </w:pPr>
            <w:r>
              <w:t>76954,0</w:t>
            </w:r>
          </w:p>
        </w:tc>
        <w:tc>
          <w:tcPr>
            <w:tcW w:w="1814" w:type="dxa"/>
            <w:vAlign w:val="bottom"/>
          </w:tcPr>
          <w:p w:rsidR="003A54AF" w:rsidRDefault="003A54AF">
            <w:pPr>
              <w:pStyle w:val="ConsPlusNormal"/>
              <w:jc w:val="right"/>
            </w:pPr>
            <w:r>
              <w:t>80375,0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8920059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76954,0</w:t>
            </w:r>
          </w:p>
        </w:tc>
        <w:tc>
          <w:tcPr>
            <w:tcW w:w="1644" w:type="dxa"/>
            <w:vAlign w:val="bottom"/>
          </w:tcPr>
          <w:p w:rsidR="003A54AF" w:rsidRDefault="003A54AF">
            <w:pPr>
              <w:pStyle w:val="ConsPlusNormal"/>
              <w:jc w:val="right"/>
            </w:pPr>
            <w:r>
              <w:t>76954,0</w:t>
            </w:r>
          </w:p>
        </w:tc>
        <w:tc>
          <w:tcPr>
            <w:tcW w:w="1814" w:type="dxa"/>
            <w:vAlign w:val="bottom"/>
          </w:tcPr>
          <w:p w:rsidR="003A54AF" w:rsidRDefault="003A54AF">
            <w:pPr>
              <w:pStyle w:val="ConsPlusNormal"/>
              <w:jc w:val="right"/>
            </w:pPr>
            <w:r>
              <w:t>80375,0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8920059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63802,0</w:t>
            </w:r>
          </w:p>
        </w:tc>
        <w:tc>
          <w:tcPr>
            <w:tcW w:w="1644" w:type="dxa"/>
            <w:vAlign w:val="bottom"/>
          </w:tcPr>
          <w:p w:rsidR="003A54AF" w:rsidRDefault="003A54AF">
            <w:pPr>
              <w:pStyle w:val="ConsPlusNormal"/>
              <w:jc w:val="right"/>
            </w:pPr>
            <w:r>
              <w:t>63802,0</w:t>
            </w:r>
          </w:p>
        </w:tc>
        <w:tc>
          <w:tcPr>
            <w:tcW w:w="1814" w:type="dxa"/>
            <w:vAlign w:val="bottom"/>
          </w:tcPr>
          <w:p w:rsidR="003A54AF" w:rsidRDefault="003A54AF">
            <w:pPr>
              <w:pStyle w:val="ConsPlusNormal"/>
              <w:jc w:val="right"/>
            </w:pPr>
            <w:r>
              <w:t>67235,0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8920059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11744,0</w:t>
            </w:r>
          </w:p>
        </w:tc>
        <w:tc>
          <w:tcPr>
            <w:tcW w:w="1644" w:type="dxa"/>
            <w:vAlign w:val="bottom"/>
          </w:tcPr>
          <w:p w:rsidR="003A54AF" w:rsidRDefault="003A54AF">
            <w:pPr>
              <w:pStyle w:val="ConsPlusNormal"/>
              <w:jc w:val="right"/>
            </w:pPr>
            <w:r>
              <w:t>11744,0</w:t>
            </w:r>
          </w:p>
        </w:tc>
        <w:tc>
          <w:tcPr>
            <w:tcW w:w="1814" w:type="dxa"/>
            <w:vAlign w:val="bottom"/>
          </w:tcPr>
          <w:p w:rsidR="003A54AF" w:rsidRDefault="003A54AF">
            <w:pPr>
              <w:pStyle w:val="ConsPlusNormal"/>
              <w:jc w:val="right"/>
            </w:pPr>
            <w:r>
              <w:t>11711,0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8920059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1408,0</w:t>
            </w:r>
          </w:p>
        </w:tc>
        <w:tc>
          <w:tcPr>
            <w:tcW w:w="1644" w:type="dxa"/>
            <w:vAlign w:val="bottom"/>
          </w:tcPr>
          <w:p w:rsidR="003A54AF" w:rsidRDefault="003A54AF">
            <w:pPr>
              <w:pStyle w:val="ConsPlusNormal"/>
              <w:jc w:val="right"/>
            </w:pPr>
            <w:r>
              <w:t>1408,0</w:t>
            </w:r>
          </w:p>
        </w:tc>
        <w:tc>
          <w:tcPr>
            <w:tcW w:w="1814" w:type="dxa"/>
            <w:vAlign w:val="bottom"/>
          </w:tcPr>
          <w:p w:rsidR="003A54AF" w:rsidRDefault="003A54AF">
            <w:pPr>
              <w:pStyle w:val="ConsPlusNormal"/>
              <w:jc w:val="right"/>
            </w:pPr>
            <w:r>
              <w:t>1429,0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экономика</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2500,0</w:t>
            </w:r>
          </w:p>
        </w:tc>
        <w:tc>
          <w:tcPr>
            <w:tcW w:w="1644" w:type="dxa"/>
            <w:vAlign w:val="bottom"/>
          </w:tcPr>
          <w:p w:rsidR="003A54AF" w:rsidRDefault="003A54AF">
            <w:pPr>
              <w:pStyle w:val="ConsPlusNormal"/>
              <w:jc w:val="right"/>
            </w:pPr>
            <w:r>
              <w:t>2500,0</w:t>
            </w:r>
          </w:p>
        </w:tc>
        <w:tc>
          <w:tcPr>
            <w:tcW w:w="1814" w:type="dxa"/>
            <w:vAlign w:val="bottom"/>
          </w:tcPr>
          <w:p w:rsidR="003A54AF" w:rsidRDefault="003A54AF">
            <w:pPr>
              <w:pStyle w:val="ConsPlusNormal"/>
              <w:jc w:val="right"/>
            </w:pPr>
            <w:r>
              <w:t>2500,0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Связь и информатика</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2500,0</w:t>
            </w:r>
          </w:p>
        </w:tc>
        <w:tc>
          <w:tcPr>
            <w:tcW w:w="1644" w:type="dxa"/>
            <w:vAlign w:val="bottom"/>
          </w:tcPr>
          <w:p w:rsidR="003A54AF" w:rsidRDefault="003A54AF">
            <w:pPr>
              <w:pStyle w:val="ConsPlusNormal"/>
              <w:jc w:val="right"/>
            </w:pPr>
            <w:r>
              <w:t>2500,0</w:t>
            </w:r>
          </w:p>
        </w:tc>
        <w:tc>
          <w:tcPr>
            <w:tcW w:w="1814" w:type="dxa"/>
            <w:vAlign w:val="bottom"/>
          </w:tcPr>
          <w:p w:rsidR="003A54AF" w:rsidRDefault="003A54AF">
            <w:pPr>
              <w:pStyle w:val="ConsPlusNormal"/>
              <w:jc w:val="right"/>
            </w:pPr>
            <w:r>
              <w:t>2500,0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11" w:history="1">
              <w:r>
                <w:rPr>
                  <w:color w:val="0000FF"/>
                </w:rPr>
                <w:t>программа</w:t>
              </w:r>
            </w:hyperlink>
            <w:r>
              <w:t xml:space="preserve"> Краснодарского края "Информационное общество Кубани" на 2014 - 2018 годы</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2500,0</w:t>
            </w:r>
          </w:p>
        </w:tc>
        <w:tc>
          <w:tcPr>
            <w:tcW w:w="1644" w:type="dxa"/>
            <w:vAlign w:val="bottom"/>
          </w:tcPr>
          <w:p w:rsidR="003A54AF" w:rsidRDefault="003A54AF">
            <w:pPr>
              <w:pStyle w:val="ConsPlusNormal"/>
              <w:jc w:val="right"/>
            </w:pPr>
            <w:r>
              <w:t>2500,0</w:t>
            </w:r>
          </w:p>
        </w:tc>
        <w:tc>
          <w:tcPr>
            <w:tcW w:w="1814" w:type="dxa"/>
            <w:vAlign w:val="bottom"/>
          </w:tcPr>
          <w:p w:rsidR="003A54AF" w:rsidRDefault="003A54AF">
            <w:pPr>
              <w:pStyle w:val="ConsPlusNormal"/>
              <w:jc w:val="right"/>
            </w:pPr>
            <w:r>
              <w:t>2500,0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Информационный регион на 2014 - 2018 годы</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2500,0</w:t>
            </w:r>
          </w:p>
        </w:tc>
        <w:tc>
          <w:tcPr>
            <w:tcW w:w="1644" w:type="dxa"/>
            <w:vAlign w:val="bottom"/>
          </w:tcPr>
          <w:p w:rsidR="003A54AF" w:rsidRDefault="003A54AF">
            <w:pPr>
              <w:pStyle w:val="ConsPlusNormal"/>
              <w:jc w:val="right"/>
            </w:pPr>
            <w:r>
              <w:t>2500,0</w:t>
            </w:r>
          </w:p>
        </w:tc>
        <w:tc>
          <w:tcPr>
            <w:tcW w:w="1814" w:type="dxa"/>
            <w:vAlign w:val="bottom"/>
          </w:tcPr>
          <w:p w:rsidR="003A54AF" w:rsidRDefault="003A54AF">
            <w:pPr>
              <w:pStyle w:val="ConsPlusNormal"/>
              <w:jc w:val="right"/>
            </w:pPr>
            <w:r>
              <w:t>2500,0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Мероприятия государственной </w:t>
            </w:r>
            <w:hyperlink r:id="rId812" w:history="1">
              <w:r>
                <w:rPr>
                  <w:color w:val="0000FF"/>
                </w:rPr>
                <w:t>программы</w:t>
              </w:r>
            </w:hyperlink>
            <w:r>
              <w:t xml:space="preserve"> Краснодарского края "Информационное общество Кубани" на 2014 - 2018 годы</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2320957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2500,0</w:t>
            </w:r>
          </w:p>
        </w:tc>
        <w:tc>
          <w:tcPr>
            <w:tcW w:w="1644" w:type="dxa"/>
            <w:vAlign w:val="bottom"/>
          </w:tcPr>
          <w:p w:rsidR="003A54AF" w:rsidRDefault="003A54AF">
            <w:pPr>
              <w:pStyle w:val="ConsPlusNormal"/>
              <w:jc w:val="right"/>
            </w:pPr>
            <w:r>
              <w:t>2500,0</w:t>
            </w:r>
          </w:p>
        </w:tc>
        <w:tc>
          <w:tcPr>
            <w:tcW w:w="1814" w:type="dxa"/>
            <w:vAlign w:val="bottom"/>
          </w:tcPr>
          <w:p w:rsidR="003A54AF" w:rsidRDefault="003A54AF">
            <w:pPr>
              <w:pStyle w:val="ConsPlusNormal"/>
              <w:jc w:val="right"/>
            </w:pPr>
            <w:r>
              <w:t>2500,0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843</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2320957</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2500,0</w:t>
            </w:r>
          </w:p>
        </w:tc>
        <w:tc>
          <w:tcPr>
            <w:tcW w:w="1644" w:type="dxa"/>
            <w:vAlign w:val="bottom"/>
          </w:tcPr>
          <w:p w:rsidR="003A54AF" w:rsidRDefault="003A54AF">
            <w:pPr>
              <w:pStyle w:val="ConsPlusNormal"/>
              <w:jc w:val="right"/>
            </w:pPr>
            <w:r>
              <w:t>2500,0</w:t>
            </w:r>
          </w:p>
        </w:tc>
        <w:tc>
          <w:tcPr>
            <w:tcW w:w="1814" w:type="dxa"/>
            <w:vAlign w:val="bottom"/>
          </w:tcPr>
          <w:p w:rsidR="003A54AF" w:rsidRDefault="003A54AF">
            <w:pPr>
              <w:pStyle w:val="ConsPlusNormal"/>
              <w:jc w:val="right"/>
            </w:pPr>
            <w:r>
              <w:t>2500,0</w:t>
            </w:r>
          </w:p>
        </w:tc>
      </w:tr>
      <w:tr w:rsidR="003A54AF">
        <w:tc>
          <w:tcPr>
            <w:tcW w:w="592" w:type="dxa"/>
          </w:tcPr>
          <w:p w:rsidR="003A54AF" w:rsidRDefault="003A54AF">
            <w:pPr>
              <w:pStyle w:val="ConsPlusNormal"/>
              <w:jc w:val="both"/>
            </w:pPr>
            <w:r>
              <w:t>37.</w:t>
            </w:r>
          </w:p>
        </w:tc>
        <w:tc>
          <w:tcPr>
            <w:tcW w:w="3458" w:type="dxa"/>
          </w:tcPr>
          <w:p w:rsidR="003A54AF" w:rsidRDefault="003A54AF">
            <w:pPr>
              <w:pStyle w:val="ConsPlusNormal"/>
              <w:jc w:val="both"/>
            </w:pPr>
            <w:r>
              <w:t>Министерство стратегического развития, инвестиций и внешнеэкономической деятельности Краснодарского края</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297096,1</w:t>
            </w:r>
          </w:p>
        </w:tc>
        <w:tc>
          <w:tcPr>
            <w:tcW w:w="1644" w:type="dxa"/>
            <w:vAlign w:val="bottom"/>
          </w:tcPr>
          <w:p w:rsidR="003A54AF" w:rsidRDefault="003A54AF">
            <w:pPr>
              <w:pStyle w:val="ConsPlusNormal"/>
              <w:jc w:val="right"/>
            </w:pPr>
            <w:r>
              <w:t>297096,1</w:t>
            </w:r>
          </w:p>
        </w:tc>
        <w:tc>
          <w:tcPr>
            <w:tcW w:w="1814" w:type="dxa"/>
            <w:vAlign w:val="bottom"/>
          </w:tcPr>
          <w:p w:rsidR="003A54AF" w:rsidRDefault="003A54AF">
            <w:pPr>
              <w:pStyle w:val="ConsPlusNormal"/>
              <w:jc w:val="right"/>
            </w:pPr>
            <w:r>
              <w:t>302345,1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228834,3</w:t>
            </w:r>
          </w:p>
        </w:tc>
        <w:tc>
          <w:tcPr>
            <w:tcW w:w="1644" w:type="dxa"/>
            <w:vAlign w:val="bottom"/>
          </w:tcPr>
          <w:p w:rsidR="003A54AF" w:rsidRDefault="003A54AF">
            <w:pPr>
              <w:pStyle w:val="ConsPlusNormal"/>
              <w:jc w:val="right"/>
            </w:pPr>
            <w:r>
              <w:t>228834,3</w:t>
            </w:r>
          </w:p>
        </w:tc>
        <w:tc>
          <w:tcPr>
            <w:tcW w:w="1814" w:type="dxa"/>
            <w:vAlign w:val="bottom"/>
          </w:tcPr>
          <w:p w:rsidR="003A54AF" w:rsidRDefault="003A54AF">
            <w:pPr>
              <w:pStyle w:val="ConsPlusNormal"/>
              <w:jc w:val="right"/>
            </w:pPr>
            <w:r>
              <w:t>234083,3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228834,3</w:t>
            </w:r>
          </w:p>
        </w:tc>
        <w:tc>
          <w:tcPr>
            <w:tcW w:w="1644" w:type="dxa"/>
            <w:vAlign w:val="bottom"/>
          </w:tcPr>
          <w:p w:rsidR="003A54AF" w:rsidRDefault="003A54AF">
            <w:pPr>
              <w:pStyle w:val="ConsPlusNormal"/>
              <w:jc w:val="right"/>
            </w:pPr>
            <w:r>
              <w:t>228834,3</w:t>
            </w:r>
          </w:p>
        </w:tc>
        <w:tc>
          <w:tcPr>
            <w:tcW w:w="1814" w:type="dxa"/>
            <w:vAlign w:val="bottom"/>
          </w:tcPr>
          <w:p w:rsidR="003A54AF" w:rsidRDefault="003A54AF">
            <w:pPr>
              <w:pStyle w:val="ConsPlusNormal"/>
              <w:jc w:val="right"/>
            </w:pPr>
            <w:r>
              <w:t>234083,3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13" w:history="1">
              <w:r>
                <w:rPr>
                  <w:color w:val="0000FF"/>
                </w:rPr>
                <w:t>программа</w:t>
              </w:r>
            </w:hyperlink>
            <w:r>
              <w:t xml:space="preserve"> Краснодарского края "Экономическое развитие и инновационная экономика"</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228834,3</w:t>
            </w:r>
          </w:p>
        </w:tc>
        <w:tc>
          <w:tcPr>
            <w:tcW w:w="1644" w:type="dxa"/>
            <w:vAlign w:val="bottom"/>
          </w:tcPr>
          <w:p w:rsidR="003A54AF" w:rsidRDefault="003A54AF">
            <w:pPr>
              <w:pStyle w:val="ConsPlusNormal"/>
              <w:jc w:val="right"/>
            </w:pPr>
            <w:r>
              <w:t>228834,3</w:t>
            </w:r>
          </w:p>
        </w:tc>
        <w:tc>
          <w:tcPr>
            <w:tcW w:w="1814" w:type="dxa"/>
            <w:vAlign w:val="bottom"/>
          </w:tcPr>
          <w:p w:rsidR="003A54AF" w:rsidRDefault="003A54AF">
            <w:pPr>
              <w:pStyle w:val="ConsPlusNormal"/>
              <w:jc w:val="right"/>
            </w:pPr>
            <w:r>
              <w:t>234083,3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1430000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109201,3</w:t>
            </w:r>
          </w:p>
        </w:tc>
        <w:tc>
          <w:tcPr>
            <w:tcW w:w="1644" w:type="dxa"/>
            <w:vAlign w:val="bottom"/>
          </w:tcPr>
          <w:p w:rsidR="003A54AF" w:rsidRDefault="003A54AF">
            <w:pPr>
              <w:pStyle w:val="ConsPlusNormal"/>
              <w:jc w:val="right"/>
            </w:pPr>
            <w:r>
              <w:t>109201,3</w:t>
            </w:r>
          </w:p>
        </w:tc>
        <w:tc>
          <w:tcPr>
            <w:tcW w:w="1814" w:type="dxa"/>
            <w:vAlign w:val="bottom"/>
          </w:tcPr>
          <w:p w:rsidR="003A54AF" w:rsidRDefault="003A54AF">
            <w:pPr>
              <w:pStyle w:val="ConsPlusNormal"/>
              <w:jc w:val="right"/>
            </w:pPr>
            <w:r>
              <w:t>109201,3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1431079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109201,3</w:t>
            </w:r>
          </w:p>
        </w:tc>
        <w:tc>
          <w:tcPr>
            <w:tcW w:w="1644" w:type="dxa"/>
            <w:vAlign w:val="bottom"/>
          </w:tcPr>
          <w:p w:rsidR="003A54AF" w:rsidRDefault="003A54AF">
            <w:pPr>
              <w:pStyle w:val="ConsPlusNormal"/>
              <w:jc w:val="right"/>
            </w:pPr>
            <w:r>
              <w:t>109201,3</w:t>
            </w:r>
          </w:p>
        </w:tc>
        <w:tc>
          <w:tcPr>
            <w:tcW w:w="1814" w:type="dxa"/>
            <w:vAlign w:val="bottom"/>
          </w:tcPr>
          <w:p w:rsidR="003A54AF" w:rsidRDefault="003A54AF">
            <w:pPr>
              <w:pStyle w:val="ConsPlusNormal"/>
              <w:jc w:val="right"/>
            </w:pPr>
            <w:r>
              <w:t>109201,3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1431079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109201,3</w:t>
            </w:r>
          </w:p>
        </w:tc>
        <w:tc>
          <w:tcPr>
            <w:tcW w:w="1644" w:type="dxa"/>
            <w:vAlign w:val="bottom"/>
          </w:tcPr>
          <w:p w:rsidR="003A54AF" w:rsidRDefault="003A54AF">
            <w:pPr>
              <w:pStyle w:val="ConsPlusNormal"/>
              <w:jc w:val="right"/>
            </w:pPr>
            <w:r>
              <w:t>109201,3</w:t>
            </w:r>
          </w:p>
        </w:tc>
        <w:tc>
          <w:tcPr>
            <w:tcW w:w="1814" w:type="dxa"/>
            <w:vAlign w:val="bottom"/>
          </w:tcPr>
          <w:p w:rsidR="003A54AF" w:rsidRDefault="003A54AF">
            <w:pPr>
              <w:pStyle w:val="ConsPlusNormal"/>
              <w:jc w:val="right"/>
            </w:pPr>
            <w:r>
              <w:t>109201,3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по управлению реализацией программы</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1450000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119633,0</w:t>
            </w:r>
          </w:p>
        </w:tc>
        <w:tc>
          <w:tcPr>
            <w:tcW w:w="1644" w:type="dxa"/>
            <w:vAlign w:val="bottom"/>
          </w:tcPr>
          <w:p w:rsidR="003A54AF" w:rsidRDefault="003A54AF">
            <w:pPr>
              <w:pStyle w:val="ConsPlusNormal"/>
              <w:jc w:val="right"/>
            </w:pPr>
            <w:r>
              <w:t>119633,0</w:t>
            </w:r>
          </w:p>
        </w:tc>
        <w:tc>
          <w:tcPr>
            <w:tcW w:w="1814" w:type="dxa"/>
            <w:vAlign w:val="bottom"/>
          </w:tcPr>
          <w:p w:rsidR="003A54AF" w:rsidRDefault="003A54AF">
            <w:pPr>
              <w:pStyle w:val="ConsPlusNormal"/>
              <w:jc w:val="right"/>
            </w:pPr>
            <w:r>
              <w:t>124882,0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1450019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119633,0</w:t>
            </w:r>
          </w:p>
        </w:tc>
        <w:tc>
          <w:tcPr>
            <w:tcW w:w="1644" w:type="dxa"/>
            <w:vAlign w:val="bottom"/>
          </w:tcPr>
          <w:p w:rsidR="003A54AF" w:rsidRDefault="003A54AF">
            <w:pPr>
              <w:pStyle w:val="ConsPlusNormal"/>
              <w:jc w:val="right"/>
            </w:pPr>
            <w:r>
              <w:t>119633,0</w:t>
            </w:r>
          </w:p>
        </w:tc>
        <w:tc>
          <w:tcPr>
            <w:tcW w:w="1814" w:type="dxa"/>
            <w:vAlign w:val="bottom"/>
          </w:tcPr>
          <w:p w:rsidR="003A54AF" w:rsidRDefault="003A54AF">
            <w:pPr>
              <w:pStyle w:val="ConsPlusNormal"/>
              <w:jc w:val="right"/>
            </w:pPr>
            <w:r>
              <w:t>124882,0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1450019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102749,0</w:t>
            </w:r>
          </w:p>
        </w:tc>
        <w:tc>
          <w:tcPr>
            <w:tcW w:w="1644" w:type="dxa"/>
            <w:vAlign w:val="bottom"/>
          </w:tcPr>
          <w:p w:rsidR="003A54AF" w:rsidRDefault="003A54AF">
            <w:pPr>
              <w:pStyle w:val="ConsPlusNormal"/>
              <w:jc w:val="right"/>
            </w:pPr>
            <w:r>
              <w:t>102749,0</w:t>
            </w:r>
          </w:p>
        </w:tc>
        <w:tc>
          <w:tcPr>
            <w:tcW w:w="1814" w:type="dxa"/>
            <w:vAlign w:val="bottom"/>
          </w:tcPr>
          <w:p w:rsidR="003A54AF" w:rsidRDefault="003A54AF">
            <w:pPr>
              <w:pStyle w:val="ConsPlusNormal"/>
              <w:jc w:val="right"/>
            </w:pPr>
            <w:r>
              <w:t>107998,0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1450019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16820,0</w:t>
            </w:r>
          </w:p>
        </w:tc>
        <w:tc>
          <w:tcPr>
            <w:tcW w:w="1644" w:type="dxa"/>
            <w:vAlign w:val="bottom"/>
          </w:tcPr>
          <w:p w:rsidR="003A54AF" w:rsidRDefault="003A54AF">
            <w:pPr>
              <w:pStyle w:val="ConsPlusNormal"/>
              <w:jc w:val="right"/>
            </w:pPr>
            <w:r>
              <w:t>16820,0</w:t>
            </w:r>
          </w:p>
        </w:tc>
        <w:tc>
          <w:tcPr>
            <w:tcW w:w="1814" w:type="dxa"/>
            <w:vAlign w:val="bottom"/>
          </w:tcPr>
          <w:p w:rsidR="003A54AF" w:rsidRDefault="003A54AF">
            <w:pPr>
              <w:pStyle w:val="ConsPlusNormal"/>
              <w:jc w:val="right"/>
            </w:pPr>
            <w:r>
              <w:t>16820,0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1450019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64,0</w:t>
            </w:r>
          </w:p>
        </w:tc>
        <w:tc>
          <w:tcPr>
            <w:tcW w:w="1644" w:type="dxa"/>
            <w:vAlign w:val="bottom"/>
          </w:tcPr>
          <w:p w:rsidR="003A54AF" w:rsidRDefault="003A54AF">
            <w:pPr>
              <w:pStyle w:val="ConsPlusNormal"/>
              <w:jc w:val="right"/>
            </w:pPr>
            <w:r>
              <w:t>64,0</w:t>
            </w:r>
          </w:p>
        </w:tc>
        <w:tc>
          <w:tcPr>
            <w:tcW w:w="1814" w:type="dxa"/>
            <w:vAlign w:val="bottom"/>
          </w:tcPr>
          <w:p w:rsidR="003A54AF" w:rsidRDefault="003A54AF">
            <w:pPr>
              <w:pStyle w:val="ConsPlusNormal"/>
              <w:jc w:val="right"/>
            </w:pPr>
            <w:r>
              <w:t>64,0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экономика</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68261,8</w:t>
            </w:r>
          </w:p>
        </w:tc>
        <w:tc>
          <w:tcPr>
            <w:tcW w:w="1644" w:type="dxa"/>
            <w:vAlign w:val="bottom"/>
          </w:tcPr>
          <w:p w:rsidR="003A54AF" w:rsidRDefault="003A54AF">
            <w:pPr>
              <w:pStyle w:val="ConsPlusNormal"/>
              <w:jc w:val="right"/>
            </w:pPr>
            <w:r>
              <w:t>68261,8</w:t>
            </w:r>
          </w:p>
        </w:tc>
        <w:tc>
          <w:tcPr>
            <w:tcW w:w="1814" w:type="dxa"/>
            <w:vAlign w:val="bottom"/>
          </w:tcPr>
          <w:p w:rsidR="003A54AF" w:rsidRDefault="003A54AF">
            <w:pPr>
              <w:pStyle w:val="ConsPlusNormal"/>
              <w:jc w:val="right"/>
            </w:pPr>
            <w:r>
              <w:t>68261,8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национальной экономики</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68261,8</w:t>
            </w:r>
          </w:p>
        </w:tc>
        <w:tc>
          <w:tcPr>
            <w:tcW w:w="1644" w:type="dxa"/>
            <w:vAlign w:val="bottom"/>
          </w:tcPr>
          <w:p w:rsidR="003A54AF" w:rsidRDefault="003A54AF">
            <w:pPr>
              <w:pStyle w:val="ConsPlusNormal"/>
              <w:jc w:val="right"/>
            </w:pPr>
            <w:r>
              <w:t>68261,8</w:t>
            </w:r>
          </w:p>
        </w:tc>
        <w:tc>
          <w:tcPr>
            <w:tcW w:w="1814" w:type="dxa"/>
            <w:vAlign w:val="bottom"/>
          </w:tcPr>
          <w:p w:rsidR="003A54AF" w:rsidRDefault="003A54AF">
            <w:pPr>
              <w:pStyle w:val="ConsPlusNormal"/>
              <w:jc w:val="right"/>
            </w:pPr>
            <w:r>
              <w:t>68261,8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14" w:history="1">
              <w:r>
                <w:rPr>
                  <w:color w:val="0000FF"/>
                </w:rPr>
                <w:t>программа</w:t>
              </w:r>
            </w:hyperlink>
            <w:r>
              <w:t xml:space="preserve"> Краснодарского края "Экономическое развитие и инновационная экономика"</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68261,8</w:t>
            </w:r>
          </w:p>
        </w:tc>
        <w:tc>
          <w:tcPr>
            <w:tcW w:w="1644" w:type="dxa"/>
            <w:vAlign w:val="bottom"/>
          </w:tcPr>
          <w:p w:rsidR="003A54AF" w:rsidRDefault="003A54AF">
            <w:pPr>
              <w:pStyle w:val="ConsPlusNormal"/>
              <w:jc w:val="right"/>
            </w:pPr>
            <w:r>
              <w:t>68261,8</w:t>
            </w:r>
          </w:p>
        </w:tc>
        <w:tc>
          <w:tcPr>
            <w:tcW w:w="1814" w:type="dxa"/>
            <w:vAlign w:val="bottom"/>
          </w:tcPr>
          <w:p w:rsidR="003A54AF" w:rsidRDefault="003A54AF">
            <w:pPr>
              <w:pStyle w:val="ConsPlusNormal"/>
              <w:jc w:val="right"/>
            </w:pPr>
            <w:r>
              <w:t>68261,8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Государственная поддержка малого и среднего предпринимательства в Краснодарском крае на 2014 - 2018 годы</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1410000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68261,8</w:t>
            </w:r>
          </w:p>
        </w:tc>
        <w:tc>
          <w:tcPr>
            <w:tcW w:w="1644" w:type="dxa"/>
            <w:vAlign w:val="bottom"/>
          </w:tcPr>
          <w:p w:rsidR="003A54AF" w:rsidRDefault="003A54AF">
            <w:pPr>
              <w:pStyle w:val="ConsPlusNormal"/>
              <w:jc w:val="right"/>
            </w:pPr>
            <w:r>
              <w:t>68261,8</w:t>
            </w:r>
          </w:p>
        </w:tc>
        <w:tc>
          <w:tcPr>
            <w:tcW w:w="1814" w:type="dxa"/>
            <w:vAlign w:val="bottom"/>
          </w:tcPr>
          <w:p w:rsidR="003A54AF" w:rsidRDefault="003A54AF">
            <w:pPr>
              <w:pStyle w:val="ConsPlusNormal"/>
              <w:jc w:val="right"/>
            </w:pPr>
            <w:r>
              <w:t>68261,8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Субсидирование части затрат по лизинговым платежам, понесенным субъектами малого и среднего предпринимательства</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1411062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4200,0</w:t>
            </w:r>
          </w:p>
        </w:tc>
        <w:tc>
          <w:tcPr>
            <w:tcW w:w="1644" w:type="dxa"/>
            <w:vAlign w:val="bottom"/>
          </w:tcPr>
          <w:p w:rsidR="003A54AF" w:rsidRDefault="003A54AF">
            <w:pPr>
              <w:pStyle w:val="ConsPlusNormal"/>
              <w:jc w:val="right"/>
            </w:pPr>
            <w:r>
              <w:t>4200,0</w:t>
            </w:r>
          </w:p>
        </w:tc>
        <w:tc>
          <w:tcPr>
            <w:tcW w:w="1814" w:type="dxa"/>
            <w:vAlign w:val="bottom"/>
          </w:tcPr>
          <w:p w:rsidR="003A54AF" w:rsidRDefault="003A54AF">
            <w:pPr>
              <w:pStyle w:val="ConsPlusNormal"/>
              <w:jc w:val="right"/>
            </w:pPr>
            <w:r>
              <w:t>4200,0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1411062</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4200,0</w:t>
            </w:r>
          </w:p>
        </w:tc>
        <w:tc>
          <w:tcPr>
            <w:tcW w:w="1644" w:type="dxa"/>
            <w:vAlign w:val="bottom"/>
          </w:tcPr>
          <w:p w:rsidR="003A54AF" w:rsidRDefault="003A54AF">
            <w:pPr>
              <w:pStyle w:val="ConsPlusNormal"/>
              <w:jc w:val="right"/>
            </w:pPr>
            <w:r>
              <w:t>4200,0</w:t>
            </w:r>
          </w:p>
        </w:tc>
        <w:tc>
          <w:tcPr>
            <w:tcW w:w="1814" w:type="dxa"/>
            <w:vAlign w:val="bottom"/>
          </w:tcPr>
          <w:p w:rsidR="003A54AF" w:rsidRDefault="003A54AF">
            <w:pPr>
              <w:pStyle w:val="ConsPlusNormal"/>
              <w:jc w:val="right"/>
            </w:pPr>
            <w:r>
              <w:t>4200,0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1411065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37565,8</w:t>
            </w:r>
          </w:p>
        </w:tc>
        <w:tc>
          <w:tcPr>
            <w:tcW w:w="1644" w:type="dxa"/>
            <w:vAlign w:val="bottom"/>
          </w:tcPr>
          <w:p w:rsidR="003A54AF" w:rsidRDefault="003A54AF">
            <w:pPr>
              <w:pStyle w:val="ConsPlusNormal"/>
              <w:jc w:val="right"/>
            </w:pPr>
            <w:r>
              <w:t>37565,8</w:t>
            </w:r>
          </w:p>
        </w:tc>
        <w:tc>
          <w:tcPr>
            <w:tcW w:w="1814" w:type="dxa"/>
            <w:vAlign w:val="bottom"/>
          </w:tcPr>
          <w:p w:rsidR="003A54AF" w:rsidRDefault="003A54AF">
            <w:pPr>
              <w:pStyle w:val="ConsPlusNormal"/>
              <w:jc w:val="right"/>
            </w:pPr>
            <w:r>
              <w:t>37565,8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1411065</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37565,8</w:t>
            </w:r>
          </w:p>
        </w:tc>
        <w:tc>
          <w:tcPr>
            <w:tcW w:w="1644" w:type="dxa"/>
            <w:vAlign w:val="bottom"/>
          </w:tcPr>
          <w:p w:rsidR="003A54AF" w:rsidRDefault="003A54AF">
            <w:pPr>
              <w:pStyle w:val="ConsPlusNormal"/>
              <w:jc w:val="right"/>
            </w:pPr>
            <w:r>
              <w:t>37565,8</w:t>
            </w:r>
          </w:p>
        </w:tc>
        <w:tc>
          <w:tcPr>
            <w:tcW w:w="1814" w:type="dxa"/>
            <w:vAlign w:val="bottom"/>
          </w:tcPr>
          <w:p w:rsidR="003A54AF" w:rsidRDefault="003A54AF">
            <w:pPr>
              <w:pStyle w:val="ConsPlusNormal"/>
              <w:jc w:val="right"/>
            </w:pPr>
            <w:r>
              <w:t>37565,8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Субсидирование части затрат действующих инновационных компаний - субсидии субъектам малого и среднего предпринимательства, понесенных в связи с производством (реализацией) товаров, выполнением работ, оказанием услуг</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1411071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1411071</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10000,0</w:t>
            </w:r>
          </w:p>
        </w:tc>
        <w:tc>
          <w:tcPr>
            <w:tcW w:w="1644" w:type="dxa"/>
            <w:vAlign w:val="bottom"/>
          </w:tcPr>
          <w:p w:rsidR="003A54AF" w:rsidRDefault="003A54AF">
            <w:pPr>
              <w:pStyle w:val="ConsPlusNormal"/>
              <w:jc w:val="right"/>
            </w:pPr>
            <w:r>
              <w:t>10000,0</w:t>
            </w:r>
          </w:p>
        </w:tc>
        <w:tc>
          <w:tcPr>
            <w:tcW w:w="1814" w:type="dxa"/>
            <w:vAlign w:val="bottom"/>
          </w:tcPr>
          <w:p w:rsidR="003A54AF" w:rsidRDefault="003A54AF">
            <w:pPr>
              <w:pStyle w:val="ConsPlusNormal"/>
              <w:jc w:val="right"/>
            </w:pPr>
            <w:r>
              <w:t>10000,0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1411145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8496,0</w:t>
            </w:r>
          </w:p>
        </w:tc>
        <w:tc>
          <w:tcPr>
            <w:tcW w:w="1644" w:type="dxa"/>
            <w:vAlign w:val="bottom"/>
          </w:tcPr>
          <w:p w:rsidR="003A54AF" w:rsidRDefault="003A54AF">
            <w:pPr>
              <w:pStyle w:val="ConsPlusNormal"/>
              <w:jc w:val="right"/>
            </w:pPr>
            <w:r>
              <w:t>8496,0</w:t>
            </w:r>
          </w:p>
        </w:tc>
        <w:tc>
          <w:tcPr>
            <w:tcW w:w="1814" w:type="dxa"/>
            <w:vAlign w:val="bottom"/>
          </w:tcPr>
          <w:p w:rsidR="003A54AF" w:rsidRDefault="003A54AF">
            <w:pPr>
              <w:pStyle w:val="ConsPlusNormal"/>
              <w:jc w:val="right"/>
            </w:pPr>
            <w:r>
              <w:t>8496,0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1411145</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8496,0</w:t>
            </w:r>
          </w:p>
        </w:tc>
        <w:tc>
          <w:tcPr>
            <w:tcW w:w="1644" w:type="dxa"/>
            <w:vAlign w:val="bottom"/>
          </w:tcPr>
          <w:p w:rsidR="003A54AF" w:rsidRDefault="003A54AF">
            <w:pPr>
              <w:pStyle w:val="ConsPlusNormal"/>
              <w:jc w:val="right"/>
            </w:pPr>
            <w:r>
              <w:t>8496,0</w:t>
            </w:r>
          </w:p>
        </w:tc>
        <w:tc>
          <w:tcPr>
            <w:tcW w:w="1814" w:type="dxa"/>
            <w:vAlign w:val="bottom"/>
          </w:tcPr>
          <w:p w:rsidR="003A54AF" w:rsidRDefault="003A54AF">
            <w:pPr>
              <w:pStyle w:val="ConsPlusNormal"/>
              <w:jc w:val="right"/>
            </w:pPr>
            <w:r>
              <w:t>8496,0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осуществление поддержки и развития малого и среднего предпринимательства (возмещение (субсидирование) части затрат субъектов малого предпринимательства на ранней стадии их деятельности)</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1416104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8000,0</w:t>
            </w:r>
          </w:p>
        </w:tc>
        <w:tc>
          <w:tcPr>
            <w:tcW w:w="1644" w:type="dxa"/>
            <w:vAlign w:val="bottom"/>
          </w:tcPr>
          <w:p w:rsidR="003A54AF" w:rsidRDefault="003A54AF">
            <w:pPr>
              <w:pStyle w:val="ConsPlusNormal"/>
              <w:jc w:val="right"/>
            </w:pPr>
            <w:r>
              <w:t>8000,0</w:t>
            </w:r>
          </w:p>
        </w:tc>
        <w:tc>
          <w:tcPr>
            <w:tcW w:w="1814" w:type="dxa"/>
            <w:vAlign w:val="bottom"/>
          </w:tcPr>
          <w:p w:rsidR="003A54AF" w:rsidRDefault="003A54AF">
            <w:pPr>
              <w:pStyle w:val="ConsPlusNormal"/>
              <w:jc w:val="right"/>
            </w:pPr>
            <w:r>
              <w:t>8000,0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845</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1416104</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8000,0</w:t>
            </w:r>
          </w:p>
        </w:tc>
        <w:tc>
          <w:tcPr>
            <w:tcW w:w="1644" w:type="dxa"/>
            <w:vAlign w:val="bottom"/>
          </w:tcPr>
          <w:p w:rsidR="003A54AF" w:rsidRDefault="003A54AF">
            <w:pPr>
              <w:pStyle w:val="ConsPlusNormal"/>
              <w:jc w:val="right"/>
            </w:pPr>
            <w:r>
              <w:t>8000,0</w:t>
            </w:r>
          </w:p>
        </w:tc>
        <w:tc>
          <w:tcPr>
            <w:tcW w:w="1814" w:type="dxa"/>
            <w:vAlign w:val="bottom"/>
          </w:tcPr>
          <w:p w:rsidR="003A54AF" w:rsidRDefault="003A54AF">
            <w:pPr>
              <w:pStyle w:val="ConsPlusNormal"/>
              <w:jc w:val="right"/>
            </w:pPr>
            <w:r>
              <w:t>8000,0</w:t>
            </w:r>
          </w:p>
        </w:tc>
      </w:tr>
      <w:tr w:rsidR="003A54AF">
        <w:tc>
          <w:tcPr>
            <w:tcW w:w="592" w:type="dxa"/>
          </w:tcPr>
          <w:p w:rsidR="003A54AF" w:rsidRDefault="003A54AF">
            <w:pPr>
              <w:pStyle w:val="ConsPlusNormal"/>
              <w:jc w:val="both"/>
            </w:pPr>
            <w:r>
              <w:t>38.</w:t>
            </w:r>
          </w:p>
        </w:tc>
        <w:tc>
          <w:tcPr>
            <w:tcW w:w="3458" w:type="dxa"/>
          </w:tcPr>
          <w:p w:rsidR="003A54AF" w:rsidRDefault="003A54AF">
            <w:pPr>
              <w:pStyle w:val="ConsPlusNormal"/>
              <w:jc w:val="both"/>
            </w:pPr>
            <w:r>
              <w:t>Министерство курортов и туризма Краснодарского края</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226601,5</w:t>
            </w:r>
          </w:p>
        </w:tc>
        <w:tc>
          <w:tcPr>
            <w:tcW w:w="1644" w:type="dxa"/>
            <w:vAlign w:val="bottom"/>
          </w:tcPr>
          <w:p w:rsidR="003A54AF" w:rsidRDefault="003A54AF">
            <w:pPr>
              <w:pStyle w:val="ConsPlusNormal"/>
              <w:jc w:val="right"/>
            </w:pPr>
            <w:r>
              <w:t>226601,5</w:t>
            </w:r>
          </w:p>
        </w:tc>
        <w:tc>
          <w:tcPr>
            <w:tcW w:w="1814" w:type="dxa"/>
            <w:vAlign w:val="bottom"/>
          </w:tcPr>
          <w:p w:rsidR="003A54AF" w:rsidRDefault="003A54AF">
            <w:pPr>
              <w:pStyle w:val="ConsPlusNormal"/>
              <w:jc w:val="right"/>
            </w:pPr>
            <w:r>
              <w:t>168299,6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69558,0</w:t>
            </w:r>
          </w:p>
        </w:tc>
        <w:tc>
          <w:tcPr>
            <w:tcW w:w="1644" w:type="dxa"/>
            <w:vAlign w:val="bottom"/>
          </w:tcPr>
          <w:p w:rsidR="003A54AF" w:rsidRDefault="003A54AF">
            <w:pPr>
              <w:pStyle w:val="ConsPlusNormal"/>
              <w:jc w:val="right"/>
            </w:pPr>
            <w:r>
              <w:t>69558,0</w:t>
            </w:r>
          </w:p>
        </w:tc>
        <w:tc>
          <w:tcPr>
            <w:tcW w:w="1814" w:type="dxa"/>
            <w:vAlign w:val="bottom"/>
          </w:tcPr>
          <w:p w:rsidR="003A54AF" w:rsidRDefault="003A54AF">
            <w:pPr>
              <w:pStyle w:val="ConsPlusNormal"/>
              <w:jc w:val="right"/>
            </w:pPr>
            <w:r>
              <w:t>72306,0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69558,0</w:t>
            </w:r>
          </w:p>
        </w:tc>
        <w:tc>
          <w:tcPr>
            <w:tcW w:w="1644" w:type="dxa"/>
            <w:vAlign w:val="bottom"/>
          </w:tcPr>
          <w:p w:rsidR="003A54AF" w:rsidRDefault="003A54AF">
            <w:pPr>
              <w:pStyle w:val="ConsPlusNormal"/>
              <w:jc w:val="right"/>
            </w:pPr>
            <w:r>
              <w:t>69558,0</w:t>
            </w:r>
          </w:p>
        </w:tc>
        <w:tc>
          <w:tcPr>
            <w:tcW w:w="1814" w:type="dxa"/>
            <w:vAlign w:val="bottom"/>
          </w:tcPr>
          <w:p w:rsidR="003A54AF" w:rsidRDefault="003A54AF">
            <w:pPr>
              <w:pStyle w:val="ConsPlusNormal"/>
              <w:jc w:val="right"/>
            </w:pPr>
            <w:r>
              <w:t>72306,0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15"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2000000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69558,0</w:t>
            </w:r>
          </w:p>
        </w:tc>
        <w:tc>
          <w:tcPr>
            <w:tcW w:w="1644" w:type="dxa"/>
            <w:vAlign w:val="bottom"/>
          </w:tcPr>
          <w:p w:rsidR="003A54AF" w:rsidRDefault="003A54AF">
            <w:pPr>
              <w:pStyle w:val="ConsPlusNormal"/>
              <w:jc w:val="right"/>
            </w:pPr>
            <w:r>
              <w:t>69558,0</w:t>
            </w:r>
          </w:p>
        </w:tc>
        <w:tc>
          <w:tcPr>
            <w:tcW w:w="1814" w:type="dxa"/>
            <w:vAlign w:val="bottom"/>
          </w:tcPr>
          <w:p w:rsidR="003A54AF" w:rsidRDefault="003A54AF">
            <w:pPr>
              <w:pStyle w:val="ConsPlusNormal"/>
              <w:jc w:val="right"/>
            </w:pPr>
            <w:r>
              <w:t>72306,0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2030000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69558,0</w:t>
            </w:r>
          </w:p>
        </w:tc>
        <w:tc>
          <w:tcPr>
            <w:tcW w:w="1644" w:type="dxa"/>
            <w:vAlign w:val="bottom"/>
          </w:tcPr>
          <w:p w:rsidR="003A54AF" w:rsidRDefault="003A54AF">
            <w:pPr>
              <w:pStyle w:val="ConsPlusNormal"/>
              <w:jc w:val="right"/>
            </w:pPr>
            <w:r>
              <w:t>69558,0</w:t>
            </w:r>
          </w:p>
        </w:tc>
        <w:tc>
          <w:tcPr>
            <w:tcW w:w="1814" w:type="dxa"/>
            <w:vAlign w:val="bottom"/>
          </w:tcPr>
          <w:p w:rsidR="003A54AF" w:rsidRDefault="003A54AF">
            <w:pPr>
              <w:pStyle w:val="ConsPlusNormal"/>
              <w:jc w:val="right"/>
            </w:pPr>
            <w:r>
              <w:t>72306,0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2030019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69558,0</w:t>
            </w:r>
          </w:p>
        </w:tc>
        <w:tc>
          <w:tcPr>
            <w:tcW w:w="1644" w:type="dxa"/>
            <w:vAlign w:val="bottom"/>
          </w:tcPr>
          <w:p w:rsidR="003A54AF" w:rsidRDefault="003A54AF">
            <w:pPr>
              <w:pStyle w:val="ConsPlusNormal"/>
              <w:jc w:val="right"/>
            </w:pPr>
            <w:r>
              <w:t>69558,0</w:t>
            </w:r>
          </w:p>
        </w:tc>
        <w:tc>
          <w:tcPr>
            <w:tcW w:w="1814" w:type="dxa"/>
            <w:vAlign w:val="bottom"/>
          </w:tcPr>
          <w:p w:rsidR="003A54AF" w:rsidRDefault="003A54AF">
            <w:pPr>
              <w:pStyle w:val="ConsPlusNormal"/>
              <w:jc w:val="right"/>
            </w:pPr>
            <w:r>
              <w:t>72306,0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2030019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56391,0</w:t>
            </w:r>
          </w:p>
        </w:tc>
        <w:tc>
          <w:tcPr>
            <w:tcW w:w="1644" w:type="dxa"/>
            <w:vAlign w:val="bottom"/>
          </w:tcPr>
          <w:p w:rsidR="003A54AF" w:rsidRDefault="003A54AF">
            <w:pPr>
              <w:pStyle w:val="ConsPlusNormal"/>
              <w:jc w:val="right"/>
            </w:pPr>
            <w:r>
              <w:t>56391,0</w:t>
            </w:r>
          </w:p>
        </w:tc>
        <w:tc>
          <w:tcPr>
            <w:tcW w:w="1814" w:type="dxa"/>
            <w:vAlign w:val="bottom"/>
          </w:tcPr>
          <w:p w:rsidR="003A54AF" w:rsidRDefault="003A54AF">
            <w:pPr>
              <w:pStyle w:val="ConsPlusNormal"/>
              <w:jc w:val="right"/>
            </w:pPr>
            <w:r>
              <w:t>59138,0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2030019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13147,0</w:t>
            </w:r>
          </w:p>
        </w:tc>
        <w:tc>
          <w:tcPr>
            <w:tcW w:w="1644" w:type="dxa"/>
            <w:vAlign w:val="bottom"/>
          </w:tcPr>
          <w:p w:rsidR="003A54AF" w:rsidRDefault="003A54AF">
            <w:pPr>
              <w:pStyle w:val="ConsPlusNormal"/>
              <w:jc w:val="right"/>
            </w:pPr>
            <w:r>
              <w:t>13147,0</w:t>
            </w:r>
          </w:p>
        </w:tc>
        <w:tc>
          <w:tcPr>
            <w:tcW w:w="1814" w:type="dxa"/>
            <w:vAlign w:val="bottom"/>
          </w:tcPr>
          <w:p w:rsidR="003A54AF" w:rsidRDefault="003A54AF">
            <w:pPr>
              <w:pStyle w:val="ConsPlusNormal"/>
              <w:jc w:val="right"/>
            </w:pPr>
            <w:r>
              <w:t>13148,0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2030019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20,0</w:t>
            </w:r>
          </w:p>
        </w:tc>
        <w:tc>
          <w:tcPr>
            <w:tcW w:w="1644" w:type="dxa"/>
            <w:vAlign w:val="bottom"/>
          </w:tcPr>
          <w:p w:rsidR="003A54AF" w:rsidRDefault="003A54AF">
            <w:pPr>
              <w:pStyle w:val="ConsPlusNormal"/>
              <w:jc w:val="right"/>
            </w:pPr>
            <w:r>
              <w:t>20,0</w:t>
            </w:r>
          </w:p>
        </w:tc>
        <w:tc>
          <w:tcPr>
            <w:tcW w:w="1814" w:type="dxa"/>
            <w:vAlign w:val="bottom"/>
          </w:tcPr>
          <w:p w:rsidR="003A54AF" w:rsidRDefault="003A54AF">
            <w:pPr>
              <w:pStyle w:val="ConsPlusNormal"/>
              <w:jc w:val="right"/>
            </w:pPr>
            <w:r>
              <w:t>20,0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экономика</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157043,5</w:t>
            </w:r>
          </w:p>
        </w:tc>
        <w:tc>
          <w:tcPr>
            <w:tcW w:w="1644" w:type="dxa"/>
            <w:vAlign w:val="bottom"/>
          </w:tcPr>
          <w:p w:rsidR="003A54AF" w:rsidRDefault="003A54AF">
            <w:pPr>
              <w:pStyle w:val="ConsPlusNormal"/>
              <w:jc w:val="right"/>
            </w:pPr>
            <w:r>
              <w:t>157043,5</w:t>
            </w:r>
          </w:p>
        </w:tc>
        <w:tc>
          <w:tcPr>
            <w:tcW w:w="1814" w:type="dxa"/>
            <w:vAlign w:val="bottom"/>
          </w:tcPr>
          <w:p w:rsidR="003A54AF" w:rsidRDefault="003A54AF">
            <w:pPr>
              <w:pStyle w:val="ConsPlusNormal"/>
              <w:jc w:val="right"/>
            </w:pPr>
            <w:r>
              <w:t>95993,6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национальной экономики</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157043,5</w:t>
            </w:r>
          </w:p>
        </w:tc>
        <w:tc>
          <w:tcPr>
            <w:tcW w:w="1644" w:type="dxa"/>
            <w:vAlign w:val="bottom"/>
          </w:tcPr>
          <w:p w:rsidR="003A54AF" w:rsidRDefault="003A54AF">
            <w:pPr>
              <w:pStyle w:val="ConsPlusNormal"/>
              <w:jc w:val="right"/>
            </w:pPr>
            <w:r>
              <w:t>157043,5</w:t>
            </w:r>
          </w:p>
        </w:tc>
        <w:tc>
          <w:tcPr>
            <w:tcW w:w="1814" w:type="dxa"/>
            <w:vAlign w:val="bottom"/>
          </w:tcPr>
          <w:p w:rsidR="003A54AF" w:rsidRDefault="003A54AF">
            <w:pPr>
              <w:pStyle w:val="ConsPlusNormal"/>
              <w:jc w:val="right"/>
            </w:pPr>
            <w:r>
              <w:t>95993,6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16"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157043,5</w:t>
            </w:r>
          </w:p>
        </w:tc>
        <w:tc>
          <w:tcPr>
            <w:tcW w:w="1644" w:type="dxa"/>
            <w:vAlign w:val="bottom"/>
          </w:tcPr>
          <w:p w:rsidR="003A54AF" w:rsidRDefault="003A54AF">
            <w:pPr>
              <w:pStyle w:val="ConsPlusNormal"/>
              <w:jc w:val="right"/>
            </w:pPr>
            <w:r>
              <w:t>157043,5</w:t>
            </w:r>
          </w:p>
        </w:tc>
        <w:tc>
          <w:tcPr>
            <w:tcW w:w="1814" w:type="dxa"/>
            <w:vAlign w:val="bottom"/>
          </w:tcPr>
          <w:p w:rsidR="003A54AF" w:rsidRDefault="003A54AF">
            <w:pPr>
              <w:pStyle w:val="ConsPlusNormal"/>
              <w:jc w:val="right"/>
            </w:pPr>
            <w:r>
              <w:t>95993,6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санаторно-курортного и туристского комплекса на 2014 - 2017 годы</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79118,5</w:t>
            </w:r>
          </w:p>
        </w:tc>
        <w:tc>
          <w:tcPr>
            <w:tcW w:w="1644" w:type="dxa"/>
            <w:vAlign w:val="bottom"/>
          </w:tcPr>
          <w:p w:rsidR="003A54AF" w:rsidRDefault="003A54AF">
            <w:pPr>
              <w:pStyle w:val="ConsPlusNormal"/>
              <w:jc w:val="right"/>
            </w:pPr>
            <w:r>
              <w:t>79118,5</w:t>
            </w:r>
          </w:p>
        </w:tc>
        <w:tc>
          <w:tcPr>
            <w:tcW w:w="1814" w:type="dxa"/>
            <w:vAlign w:val="bottom"/>
          </w:tcPr>
          <w:p w:rsidR="003A54AF" w:rsidRDefault="003A54AF">
            <w:pPr>
              <w:pStyle w:val="ConsPlusNormal"/>
              <w:jc w:val="right"/>
            </w:pPr>
            <w:r>
              <w:t>52940,7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817"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2011131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78118,5</w:t>
            </w:r>
          </w:p>
        </w:tc>
        <w:tc>
          <w:tcPr>
            <w:tcW w:w="1644" w:type="dxa"/>
            <w:vAlign w:val="bottom"/>
          </w:tcPr>
          <w:p w:rsidR="003A54AF" w:rsidRDefault="003A54AF">
            <w:pPr>
              <w:pStyle w:val="ConsPlusNormal"/>
              <w:jc w:val="right"/>
            </w:pPr>
            <w:r>
              <w:t>78118,5</w:t>
            </w:r>
          </w:p>
        </w:tc>
        <w:tc>
          <w:tcPr>
            <w:tcW w:w="1814" w:type="dxa"/>
            <w:vAlign w:val="bottom"/>
          </w:tcPr>
          <w:p w:rsidR="003A54AF" w:rsidRDefault="003A54AF">
            <w:pPr>
              <w:pStyle w:val="ConsPlusNormal"/>
              <w:jc w:val="right"/>
            </w:pPr>
            <w:r>
              <w:t>51940,7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2011131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70118,5</w:t>
            </w:r>
          </w:p>
        </w:tc>
        <w:tc>
          <w:tcPr>
            <w:tcW w:w="1644" w:type="dxa"/>
            <w:vAlign w:val="bottom"/>
          </w:tcPr>
          <w:p w:rsidR="003A54AF" w:rsidRDefault="003A54AF">
            <w:pPr>
              <w:pStyle w:val="ConsPlusNormal"/>
              <w:jc w:val="right"/>
            </w:pPr>
            <w:r>
              <w:t>70118,5</w:t>
            </w:r>
          </w:p>
        </w:tc>
        <w:tc>
          <w:tcPr>
            <w:tcW w:w="1814" w:type="dxa"/>
            <w:vAlign w:val="bottom"/>
          </w:tcPr>
          <w:p w:rsidR="003A54AF" w:rsidRDefault="003A54AF">
            <w:pPr>
              <w:pStyle w:val="ConsPlusNormal"/>
              <w:jc w:val="right"/>
            </w:pPr>
            <w:r>
              <w:t>43940,7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2011131</w:t>
            </w:r>
          </w:p>
        </w:tc>
        <w:tc>
          <w:tcPr>
            <w:tcW w:w="737"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8000,0</w:t>
            </w:r>
          </w:p>
        </w:tc>
        <w:tc>
          <w:tcPr>
            <w:tcW w:w="1644" w:type="dxa"/>
            <w:vAlign w:val="bottom"/>
          </w:tcPr>
          <w:p w:rsidR="003A54AF" w:rsidRDefault="003A54AF">
            <w:pPr>
              <w:pStyle w:val="ConsPlusNormal"/>
              <w:jc w:val="right"/>
            </w:pPr>
            <w:r>
              <w:t>8000,0</w:t>
            </w:r>
          </w:p>
        </w:tc>
        <w:tc>
          <w:tcPr>
            <w:tcW w:w="1814" w:type="dxa"/>
            <w:vAlign w:val="bottom"/>
          </w:tcPr>
          <w:p w:rsidR="003A54AF" w:rsidRDefault="003A54AF">
            <w:pPr>
              <w:pStyle w:val="ConsPlusNormal"/>
              <w:jc w:val="right"/>
            </w:pPr>
            <w:r>
              <w:t>8000,0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государственной </w:t>
            </w:r>
            <w:hyperlink r:id="rId818"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2016057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2016057</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1000,0</w:t>
            </w:r>
          </w:p>
        </w:tc>
        <w:tc>
          <w:tcPr>
            <w:tcW w:w="1644" w:type="dxa"/>
            <w:vAlign w:val="bottom"/>
          </w:tcPr>
          <w:p w:rsidR="003A54AF" w:rsidRDefault="003A54AF">
            <w:pPr>
              <w:pStyle w:val="ConsPlusNormal"/>
              <w:jc w:val="right"/>
            </w:pPr>
            <w:r>
              <w:t>1000,0</w:t>
            </w:r>
          </w:p>
        </w:tc>
        <w:tc>
          <w:tcPr>
            <w:tcW w:w="1814" w:type="dxa"/>
            <w:vAlign w:val="bottom"/>
          </w:tcPr>
          <w:p w:rsidR="003A54AF" w:rsidRDefault="003A54AF">
            <w:pPr>
              <w:pStyle w:val="ConsPlusNormal"/>
              <w:jc w:val="right"/>
            </w:pPr>
            <w:r>
              <w:t>1000,0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39381,5</w:t>
            </w:r>
          </w:p>
        </w:tc>
        <w:tc>
          <w:tcPr>
            <w:tcW w:w="1644" w:type="dxa"/>
            <w:vAlign w:val="bottom"/>
          </w:tcPr>
          <w:p w:rsidR="003A54AF" w:rsidRDefault="003A54AF">
            <w:pPr>
              <w:pStyle w:val="ConsPlusNormal"/>
              <w:jc w:val="right"/>
            </w:pPr>
            <w:r>
              <w:t>39381,5</w:t>
            </w:r>
          </w:p>
        </w:tc>
        <w:tc>
          <w:tcPr>
            <w:tcW w:w="1814" w:type="dxa"/>
            <w:vAlign w:val="bottom"/>
          </w:tcPr>
          <w:p w:rsidR="003A54AF" w:rsidRDefault="003A54AF">
            <w:pPr>
              <w:pStyle w:val="ConsPlusNormal"/>
              <w:jc w:val="right"/>
            </w:pPr>
            <w:r>
              <w:t>3500,0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819"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2021131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10800,0</w:t>
            </w:r>
          </w:p>
        </w:tc>
        <w:tc>
          <w:tcPr>
            <w:tcW w:w="1644" w:type="dxa"/>
            <w:vAlign w:val="bottom"/>
          </w:tcPr>
          <w:p w:rsidR="003A54AF" w:rsidRDefault="003A54AF">
            <w:pPr>
              <w:pStyle w:val="ConsPlusNormal"/>
              <w:jc w:val="right"/>
            </w:pPr>
            <w:r>
              <w:t>10800,0</w:t>
            </w:r>
          </w:p>
        </w:tc>
        <w:tc>
          <w:tcPr>
            <w:tcW w:w="1814" w:type="dxa"/>
            <w:vAlign w:val="bottom"/>
          </w:tcPr>
          <w:p w:rsidR="003A54AF" w:rsidRDefault="003A54AF">
            <w:pPr>
              <w:pStyle w:val="ConsPlusNormal"/>
              <w:jc w:val="right"/>
            </w:pPr>
            <w:r>
              <w:t>3500,0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2021131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10800,0</w:t>
            </w:r>
          </w:p>
        </w:tc>
        <w:tc>
          <w:tcPr>
            <w:tcW w:w="1644" w:type="dxa"/>
            <w:vAlign w:val="bottom"/>
          </w:tcPr>
          <w:p w:rsidR="003A54AF" w:rsidRDefault="003A54AF">
            <w:pPr>
              <w:pStyle w:val="ConsPlusNormal"/>
              <w:jc w:val="right"/>
            </w:pPr>
            <w:r>
              <w:t>10800,0</w:t>
            </w:r>
          </w:p>
        </w:tc>
        <w:tc>
          <w:tcPr>
            <w:tcW w:w="1814" w:type="dxa"/>
            <w:vAlign w:val="bottom"/>
          </w:tcPr>
          <w:p w:rsidR="003A54AF" w:rsidRDefault="003A54AF">
            <w:pPr>
              <w:pStyle w:val="ConsPlusNormal"/>
              <w:jc w:val="right"/>
            </w:pPr>
            <w:r>
              <w:t>3500,0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Субсидии на реализацию мероприятий государственной </w:t>
            </w:r>
            <w:hyperlink r:id="rId820"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2026057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28581,5</w:t>
            </w:r>
          </w:p>
        </w:tc>
        <w:tc>
          <w:tcPr>
            <w:tcW w:w="1644" w:type="dxa"/>
            <w:vAlign w:val="bottom"/>
          </w:tcPr>
          <w:p w:rsidR="003A54AF" w:rsidRDefault="003A54AF">
            <w:pPr>
              <w:pStyle w:val="ConsPlusNormal"/>
              <w:jc w:val="right"/>
            </w:pPr>
            <w:r>
              <w:t>28581,5</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2026057</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28581,5</w:t>
            </w:r>
          </w:p>
        </w:tc>
        <w:tc>
          <w:tcPr>
            <w:tcW w:w="1644" w:type="dxa"/>
            <w:vAlign w:val="bottom"/>
          </w:tcPr>
          <w:p w:rsidR="003A54AF" w:rsidRDefault="003A54AF">
            <w:pPr>
              <w:pStyle w:val="ConsPlusNormal"/>
              <w:jc w:val="right"/>
            </w:pPr>
            <w:r>
              <w:t>28581,5</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38543,5</w:t>
            </w:r>
          </w:p>
        </w:tc>
        <w:tc>
          <w:tcPr>
            <w:tcW w:w="1644" w:type="dxa"/>
            <w:vAlign w:val="bottom"/>
          </w:tcPr>
          <w:p w:rsidR="003A54AF" w:rsidRDefault="003A54AF">
            <w:pPr>
              <w:pStyle w:val="ConsPlusNormal"/>
              <w:jc w:val="right"/>
            </w:pPr>
            <w:r>
              <w:t>38543,5</w:t>
            </w:r>
          </w:p>
        </w:tc>
        <w:tc>
          <w:tcPr>
            <w:tcW w:w="1814" w:type="dxa"/>
            <w:vAlign w:val="bottom"/>
          </w:tcPr>
          <w:p w:rsidR="003A54AF" w:rsidRDefault="003A54AF">
            <w:pPr>
              <w:pStyle w:val="ConsPlusNormal"/>
              <w:jc w:val="right"/>
            </w:pPr>
            <w:r>
              <w:t>39552,9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2030059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38543,5</w:t>
            </w:r>
          </w:p>
        </w:tc>
        <w:tc>
          <w:tcPr>
            <w:tcW w:w="1644" w:type="dxa"/>
            <w:vAlign w:val="bottom"/>
          </w:tcPr>
          <w:p w:rsidR="003A54AF" w:rsidRDefault="003A54AF">
            <w:pPr>
              <w:pStyle w:val="ConsPlusNormal"/>
              <w:jc w:val="right"/>
            </w:pPr>
            <w:r>
              <w:t>38543,5</w:t>
            </w:r>
          </w:p>
        </w:tc>
        <w:tc>
          <w:tcPr>
            <w:tcW w:w="1814" w:type="dxa"/>
            <w:vAlign w:val="bottom"/>
          </w:tcPr>
          <w:p w:rsidR="003A54AF" w:rsidRDefault="003A54AF">
            <w:pPr>
              <w:pStyle w:val="ConsPlusNormal"/>
              <w:jc w:val="right"/>
            </w:pPr>
            <w:r>
              <w:t>39552,9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847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2030059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38543,5</w:t>
            </w:r>
          </w:p>
        </w:tc>
        <w:tc>
          <w:tcPr>
            <w:tcW w:w="1644" w:type="dxa"/>
            <w:vAlign w:val="bottom"/>
          </w:tcPr>
          <w:p w:rsidR="003A54AF" w:rsidRDefault="003A54AF">
            <w:pPr>
              <w:pStyle w:val="ConsPlusNormal"/>
              <w:jc w:val="right"/>
            </w:pPr>
            <w:r>
              <w:t>38543,5</w:t>
            </w:r>
          </w:p>
        </w:tc>
        <w:tc>
          <w:tcPr>
            <w:tcW w:w="1814" w:type="dxa"/>
            <w:vAlign w:val="bottom"/>
          </w:tcPr>
          <w:p w:rsidR="003A54AF" w:rsidRDefault="003A54AF">
            <w:pPr>
              <w:pStyle w:val="ConsPlusNormal"/>
              <w:jc w:val="right"/>
            </w:pPr>
            <w:r>
              <w:t>39552,9</w:t>
            </w:r>
          </w:p>
        </w:tc>
      </w:tr>
      <w:tr w:rsidR="003A54AF">
        <w:tc>
          <w:tcPr>
            <w:tcW w:w="592" w:type="dxa"/>
          </w:tcPr>
          <w:p w:rsidR="003A54AF" w:rsidRDefault="003A54AF">
            <w:pPr>
              <w:pStyle w:val="ConsPlusNormal"/>
              <w:jc w:val="both"/>
            </w:pPr>
            <w:r>
              <w:t>39.</w:t>
            </w:r>
          </w:p>
        </w:tc>
        <w:tc>
          <w:tcPr>
            <w:tcW w:w="3458" w:type="dxa"/>
          </w:tcPr>
          <w:p w:rsidR="003A54AF" w:rsidRDefault="003A54AF">
            <w:pPr>
              <w:pStyle w:val="ConsPlusNormal"/>
              <w:jc w:val="both"/>
            </w:pPr>
            <w:r>
              <w:t>Управление по виноградарству, виноделию и алкогольной промышленности Краснодарского края</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151597,8</w:t>
            </w:r>
          </w:p>
        </w:tc>
        <w:tc>
          <w:tcPr>
            <w:tcW w:w="1644" w:type="dxa"/>
            <w:vAlign w:val="bottom"/>
          </w:tcPr>
          <w:p w:rsidR="003A54AF" w:rsidRDefault="003A54AF">
            <w:pPr>
              <w:pStyle w:val="ConsPlusNormal"/>
              <w:jc w:val="right"/>
            </w:pPr>
            <w:r>
              <w:t>151597,8</w:t>
            </w:r>
          </w:p>
        </w:tc>
        <w:tc>
          <w:tcPr>
            <w:tcW w:w="1814" w:type="dxa"/>
            <w:vAlign w:val="bottom"/>
          </w:tcPr>
          <w:p w:rsidR="003A54AF" w:rsidRDefault="003A54AF">
            <w:pPr>
              <w:pStyle w:val="ConsPlusNormal"/>
              <w:jc w:val="right"/>
            </w:pPr>
            <w:r>
              <w:t>154546,8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экономика</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151597,8</w:t>
            </w:r>
          </w:p>
        </w:tc>
        <w:tc>
          <w:tcPr>
            <w:tcW w:w="1644" w:type="dxa"/>
            <w:vAlign w:val="bottom"/>
          </w:tcPr>
          <w:p w:rsidR="003A54AF" w:rsidRDefault="003A54AF">
            <w:pPr>
              <w:pStyle w:val="ConsPlusNormal"/>
              <w:jc w:val="right"/>
            </w:pPr>
            <w:r>
              <w:t>151597,8</w:t>
            </w:r>
          </w:p>
        </w:tc>
        <w:tc>
          <w:tcPr>
            <w:tcW w:w="1814" w:type="dxa"/>
            <w:vAlign w:val="bottom"/>
          </w:tcPr>
          <w:p w:rsidR="003A54AF" w:rsidRDefault="003A54AF">
            <w:pPr>
              <w:pStyle w:val="ConsPlusNormal"/>
              <w:jc w:val="right"/>
            </w:pPr>
            <w:r>
              <w:t>154546,8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Сельское хозяйство и рыболовство</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150641,3</w:t>
            </w:r>
          </w:p>
        </w:tc>
        <w:tc>
          <w:tcPr>
            <w:tcW w:w="1644" w:type="dxa"/>
            <w:vAlign w:val="bottom"/>
          </w:tcPr>
          <w:p w:rsidR="003A54AF" w:rsidRDefault="003A54AF">
            <w:pPr>
              <w:pStyle w:val="ConsPlusNormal"/>
              <w:jc w:val="right"/>
            </w:pPr>
            <w:r>
              <w:t>150641,3</w:t>
            </w:r>
          </w:p>
        </w:tc>
        <w:tc>
          <w:tcPr>
            <w:tcW w:w="1814" w:type="dxa"/>
            <w:vAlign w:val="bottom"/>
          </w:tcPr>
          <w:p w:rsidR="003A54AF" w:rsidRDefault="003A54AF">
            <w:pPr>
              <w:pStyle w:val="ConsPlusNormal"/>
              <w:jc w:val="right"/>
            </w:pPr>
            <w:r>
              <w:t>153590,3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21"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150641,3</w:t>
            </w:r>
          </w:p>
        </w:tc>
        <w:tc>
          <w:tcPr>
            <w:tcW w:w="1644" w:type="dxa"/>
            <w:vAlign w:val="bottom"/>
          </w:tcPr>
          <w:p w:rsidR="003A54AF" w:rsidRDefault="003A54AF">
            <w:pPr>
              <w:pStyle w:val="ConsPlusNormal"/>
              <w:jc w:val="right"/>
            </w:pPr>
            <w:r>
              <w:t>150641,3</w:t>
            </w:r>
          </w:p>
        </w:tc>
        <w:tc>
          <w:tcPr>
            <w:tcW w:w="1814" w:type="dxa"/>
            <w:vAlign w:val="bottom"/>
          </w:tcPr>
          <w:p w:rsidR="003A54AF" w:rsidRDefault="003A54AF">
            <w:pPr>
              <w:pStyle w:val="ConsPlusNormal"/>
              <w:jc w:val="right"/>
            </w:pPr>
            <w:r>
              <w:t>153590,3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подотрасли виноградарства и виноделия</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150641,3</w:t>
            </w:r>
          </w:p>
        </w:tc>
        <w:tc>
          <w:tcPr>
            <w:tcW w:w="1644" w:type="dxa"/>
            <w:vAlign w:val="bottom"/>
          </w:tcPr>
          <w:p w:rsidR="003A54AF" w:rsidRDefault="003A54AF">
            <w:pPr>
              <w:pStyle w:val="ConsPlusNormal"/>
              <w:jc w:val="right"/>
            </w:pPr>
            <w:r>
              <w:t>150641,3</w:t>
            </w:r>
          </w:p>
        </w:tc>
        <w:tc>
          <w:tcPr>
            <w:tcW w:w="1814" w:type="dxa"/>
            <w:vAlign w:val="bottom"/>
          </w:tcPr>
          <w:p w:rsidR="003A54AF" w:rsidRDefault="003A54AF">
            <w:pPr>
              <w:pStyle w:val="ConsPlusNormal"/>
              <w:jc w:val="right"/>
            </w:pPr>
            <w:r>
              <w:t>153590,3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67438,0</w:t>
            </w:r>
          </w:p>
        </w:tc>
        <w:tc>
          <w:tcPr>
            <w:tcW w:w="1644" w:type="dxa"/>
            <w:vAlign w:val="bottom"/>
          </w:tcPr>
          <w:p w:rsidR="003A54AF" w:rsidRDefault="003A54AF">
            <w:pPr>
              <w:pStyle w:val="ConsPlusNormal"/>
              <w:jc w:val="right"/>
            </w:pPr>
            <w:r>
              <w:t>67438,0</w:t>
            </w:r>
          </w:p>
        </w:tc>
        <w:tc>
          <w:tcPr>
            <w:tcW w:w="1814" w:type="dxa"/>
            <w:vAlign w:val="bottom"/>
          </w:tcPr>
          <w:p w:rsidR="003A54AF" w:rsidRDefault="003A54AF">
            <w:pPr>
              <w:pStyle w:val="ConsPlusNormal"/>
              <w:jc w:val="right"/>
            </w:pPr>
            <w:r>
              <w:t>70387,0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55698,0</w:t>
            </w:r>
          </w:p>
        </w:tc>
        <w:tc>
          <w:tcPr>
            <w:tcW w:w="1644" w:type="dxa"/>
            <w:vAlign w:val="bottom"/>
          </w:tcPr>
          <w:p w:rsidR="003A54AF" w:rsidRDefault="003A54AF">
            <w:pPr>
              <w:pStyle w:val="ConsPlusNormal"/>
              <w:jc w:val="right"/>
            </w:pPr>
            <w:r>
              <w:t>55698,0</w:t>
            </w:r>
          </w:p>
        </w:tc>
        <w:tc>
          <w:tcPr>
            <w:tcW w:w="1814" w:type="dxa"/>
            <w:vAlign w:val="bottom"/>
          </w:tcPr>
          <w:p w:rsidR="003A54AF" w:rsidRDefault="003A54AF">
            <w:pPr>
              <w:pStyle w:val="ConsPlusNormal"/>
              <w:jc w:val="right"/>
            </w:pPr>
            <w:r>
              <w:t>58647,0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11651,0</w:t>
            </w:r>
          </w:p>
        </w:tc>
        <w:tc>
          <w:tcPr>
            <w:tcW w:w="1644" w:type="dxa"/>
            <w:vAlign w:val="bottom"/>
          </w:tcPr>
          <w:p w:rsidR="003A54AF" w:rsidRDefault="003A54AF">
            <w:pPr>
              <w:pStyle w:val="ConsPlusNormal"/>
              <w:jc w:val="right"/>
            </w:pPr>
            <w:r>
              <w:t>11651,0</w:t>
            </w:r>
          </w:p>
        </w:tc>
        <w:tc>
          <w:tcPr>
            <w:tcW w:w="1814" w:type="dxa"/>
            <w:vAlign w:val="bottom"/>
          </w:tcPr>
          <w:p w:rsidR="003A54AF" w:rsidRDefault="003A54AF">
            <w:pPr>
              <w:pStyle w:val="ConsPlusNormal"/>
              <w:jc w:val="right"/>
            </w:pPr>
            <w:r>
              <w:t>11651,0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89,0</w:t>
            </w:r>
          </w:p>
        </w:tc>
        <w:tc>
          <w:tcPr>
            <w:tcW w:w="1644" w:type="dxa"/>
            <w:vAlign w:val="bottom"/>
          </w:tcPr>
          <w:p w:rsidR="003A54AF" w:rsidRDefault="003A54AF">
            <w:pPr>
              <w:pStyle w:val="ConsPlusNormal"/>
              <w:jc w:val="right"/>
            </w:pPr>
            <w:r>
              <w:t>89,0</w:t>
            </w:r>
          </w:p>
        </w:tc>
        <w:tc>
          <w:tcPr>
            <w:tcW w:w="1814" w:type="dxa"/>
            <w:vAlign w:val="bottom"/>
          </w:tcPr>
          <w:p w:rsidR="003A54AF" w:rsidRDefault="003A54AF">
            <w:pPr>
              <w:pStyle w:val="ConsPlusNormal"/>
              <w:jc w:val="right"/>
            </w:pPr>
            <w:r>
              <w:t>89,0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субъектам агропромышленного комплекса, обеспечивающим развитие виноделия, на возмещение части затрат на уплату процентов по кредитам на приобретение технологического оборудования для переработки винограда и производства виноматериалов, приобретение дубовой тары для выдержки и хранения виноматериалов, холодильного оборудования, электрогенераторных установок</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2491001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23312,3</w:t>
            </w:r>
          </w:p>
        </w:tc>
        <w:tc>
          <w:tcPr>
            <w:tcW w:w="1644" w:type="dxa"/>
            <w:vAlign w:val="bottom"/>
          </w:tcPr>
          <w:p w:rsidR="003A54AF" w:rsidRDefault="003A54AF">
            <w:pPr>
              <w:pStyle w:val="ConsPlusNormal"/>
              <w:jc w:val="right"/>
            </w:pPr>
            <w:r>
              <w:t>23312,3</w:t>
            </w:r>
          </w:p>
        </w:tc>
        <w:tc>
          <w:tcPr>
            <w:tcW w:w="1814" w:type="dxa"/>
            <w:vAlign w:val="bottom"/>
          </w:tcPr>
          <w:p w:rsidR="003A54AF" w:rsidRDefault="003A54AF">
            <w:pPr>
              <w:pStyle w:val="ConsPlusNormal"/>
              <w:jc w:val="right"/>
            </w:pPr>
            <w:r>
              <w:t>23312,3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2491001</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23312,3</w:t>
            </w:r>
          </w:p>
        </w:tc>
        <w:tc>
          <w:tcPr>
            <w:tcW w:w="1644" w:type="dxa"/>
            <w:vAlign w:val="bottom"/>
          </w:tcPr>
          <w:p w:rsidR="003A54AF" w:rsidRDefault="003A54AF">
            <w:pPr>
              <w:pStyle w:val="ConsPlusNormal"/>
              <w:jc w:val="right"/>
            </w:pPr>
            <w:r>
              <w:t>23312,3</w:t>
            </w:r>
          </w:p>
        </w:tc>
        <w:tc>
          <w:tcPr>
            <w:tcW w:w="1814" w:type="dxa"/>
            <w:vAlign w:val="bottom"/>
          </w:tcPr>
          <w:p w:rsidR="003A54AF" w:rsidRDefault="003A54AF">
            <w:pPr>
              <w:pStyle w:val="ConsPlusNormal"/>
              <w:jc w:val="right"/>
            </w:pPr>
            <w:r>
              <w:t>23312,3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субъектам агропромышленного комплекса, обеспечивающим развитие виноградарства, на возмещение части затрат на установку шпалеры на виноградниках</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2491175</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3985,0</w:t>
            </w:r>
          </w:p>
        </w:tc>
        <w:tc>
          <w:tcPr>
            <w:tcW w:w="1644" w:type="dxa"/>
            <w:vAlign w:val="bottom"/>
          </w:tcPr>
          <w:p w:rsidR="003A54AF" w:rsidRDefault="003A54AF">
            <w:pPr>
              <w:pStyle w:val="ConsPlusNormal"/>
              <w:jc w:val="right"/>
            </w:pPr>
            <w:r>
              <w:t>3985,0</w:t>
            </w:r>
          </w:p>
        </w:tc>
        <w:tc>
          <w:tcPr>
            <w:tcW w:w="1814" w:type="dxa"/>
            <w:vAlign w:val="bottom"/>
          </w:tcPr>
          <w:p w:rsidR="003A54AF" w:rsidRDefault="003A54AF">
            <w:pPr>
              <w:pStyle w:val="ConsPlusNormal"/>
              <w:jc w:val="right"/>
            </w:pPr>
            <w:r>
              <w:t>3985,0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2491175</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3985,0</w:t>
            </w:r>
          </w:p>
        </w:tc>
        <w:tc>
          <w:tcPr>
            <w:tcW w:w="1644" w:type="dxa"/>
            <w:vAlign w:val="bottom"/>
          </w:tcPr>
          <w:p w:rsidR="003A54AF" w:rsidRDefault="003A54AF">
            <w:pPr>
              <w:pStyle w:val="ConsPlusNormal"/>
              <w:jc w:val="right"/>
            </w:pPr>
            <w:r>
              <w:t>3985,0</w:t>
            </w:r>
          </w:p>
        </w:tc>
        <w:tc>
          <w:tcPr>
            <w:tcW w:w="1814" w:type="dxa"/>
            <w:vAlign w:val="bottom"/>
          </w:tcPr>
          <w:p w:rsidR="003A54AF" w:rsidRDefault="003A54AF">
            <w:pPr>
              <w:pStyle w:val="ConsPlusNormal"/>
              <w:jc w:val="right"/>
            </w:pPr>
            <w:r>
              <w:t>3985,0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2491176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2283,4</w:t>
            </w:r>
          </w:p>
        </w:tc>
        <w:tc>
          <w:tcPr>
            <w:tcW w:w="1644" w:type="dxa"/>
            <w:vAlign w:val="bottom"/>
          </w:tcPr>
          <w:p w:rsidR="003A54AF" w:rsidRDefault="003A54AF">
            <w:pPr>
              <w:pStyle w:val="ConsPlusNormal"/>
              <w:jc w:val="right"/>
            </w:pPr>
            <w:r>
              <w:t>2283,4</w:t>
            </w:r>
          </w:p>
        </w:tc>
        <w:tc>
          <w:tcPr>
            <w:tcW w:w="1814" w:type="dxa"/>
            <w:vAlign w:val="bottom"/>
          </w:tcPr>
          <w:p w:rsidR="003A54AF" w:rsidRDefault="003A54AF">
            <w:pPr>
              <w:pStyle w:val="ConsPlusNormal"/>
              <w:jc w:val="right"/>
            </w:pPr>
            <w:r>
              <w:t>2283,4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2491176</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2283,4</w:t>
            </w:r>
          </w:p>
        </w:tc>
        <w:tc>
          <w:tcPr>
            <w:tcW w:w="1644" w:type="dxa"/>
            <w:vAlign w:val="bottom"/>
          </w:tcPr>
          <w:p w:rsidR="003A54AF" w:rsidRDefault="003A54AF">
            <w:pPr>
              <w:pStyle w:val="ConsPlusNormal"/>
              <w:jc w:val="right"/>
            </w:pPr>
            <w:r>
              <w:t>2283,4</w:t>
            </w:r>
          </w:p>
        </w:tc>
        <w:tc>
          <w:tcPr>
            <w:tcW w:w="1814" w:type="dxa"/>
            <w:vAlign w:val="bottom"/>
          </w:tcPr>
          <w:p w:rsidR="003A54AF" w:rsidRDefault="003A54AF">
            <w:pPr>
              <w:pStyle w:val="ConsPlusNormal"/>
              <w:jc w:val="right"/>
            </w:pPr>
            <w:r>
              <w:t>2283,4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2491177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1593,6</w:t>
            </w:r>
          </w:p>
        </w:tc>
        <w:tc>
          <w:tcPr>
            <w:tcW w:w="1644" w:type="dxa"/>
            <w:vAlign w:val="bottom"/>
          </w:tcPr>
          <w:p w:rsidR="003A54AF" w:rsidRDefault="003A54AF">
            <w:pPr>
              <w:pStyle w:val="ConsPlusNormal"/>
              <w:jc w:val="right"/>
            </w:pPr>
            <w:r>
              <w:t>1593,6</w:t>
            </w:r>
          </w:p>
        </w:tc>
        <w:tc>
          <w:tcPr>
            <w:tcW w:w="1814" w:type="dxa"/>
            <w:vAlign w:val="bottom"/>
          </w:tcPr>
          <w:p w:rsidR="003A54AF" w:rsidRDefault="003A54AF">
            <w:pPr>
              <w:pStyle w:val="ConsPlusNormal"/>
              <w:jc w:val="right"/>
            </w:pPr>
            <w:r>
              <w:t>1593,6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2491177</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1593,6</w:t>
            </w:r>
          </w:p>
        </w:tc>
        <w:tc>
          <w:tcPr>
            <w:tcW w:w="1644" w:type="dxa"/>
            <w:vAlign w:val="bottom"/>
          </w:tcPr>
          <w:p w:rsidR="003A54AF" w:rsidRDefault="003A54AF">
            <w:pPr>
              <w:pStyle w:val="ConsPlusNormal"/>
              <w:jc w:val="right"/>
            </w:pPr>
            <w:r>
              <w:t>1593,6</w:t>
            </w:r>
          </w:p>
        </w:tc>
        <w:tc>
          <w:tcPr>
            <w:tcW w:w="1814" w:type="dxa"/>
            <w:vAlign w:val="bottom"/>
          </w:tcPr>
          <w:p w:rsidR="003A54AF" w:rsidRDefault="003A54AF">
            <w:pPr>
              <w:pStyle w:val="ConsPlusNormal"/>
              <w:jc w:val="right"/>
            </w:pPr>
            <w:r>
              <w:t>1593,6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субъектам агропромышленного комплекса, обеспечивающим развитие виноградарства, на возмещение части затрат на проведение селекционных мероприятий в области виноградарства</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2491178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455,2</w:t>
            </w:r>
          </w:p>
        </w:tc>
        <w:tc>
          <w:tcPr>
            <w:tcW w:w="1644" w:type="dxa"/>
            <w:vAlign w:val="bottom"/>
          </w:tcPr>
          <w:p w:rsidR="003A54AF" w:rsidRDefault="003A54AF">
            <w:pPr>
              <w:pStyle w:val="ConsPlusNormal"/>
              <w:jc w:val="right"/>
            </w:pPr>
            <w:r>
              <w:t>455,2</w:t>
            </w:r>
          </w:p>
        </w:tc>
        <w:tc>
          <w:tcPr>
            <w:tcW w:w="1814" w:type="dxa"/>
            <w:vAlign w:val="bottom"/>
          </w:tcPr>
          <w:p w:rsidR="003A54AF" w:rsidRDefault="003A54AF">
            <w:pPr>
              <w:pStyle w:val="ConsPlusNormal"/>
              <w:jc w:val="right"/>
            </w:pPr>
            <w:r>
              <w:t>455,2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2491178</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455,2</w:t>
            </w:r>
          </w:p>
        </w:tc>
        <w:tc>
          <w:tcPr>
            <w:tcW w:w="1644" w:type="dxa"/>
            <w:vAlign w:val="bottom"/>
          </w:tcPr>
          <w:p w:rsidR="003A54AF" w:rsidRDefault="003A54AF">
            <w:pPr>
              <w:pStyle w:val="ConsPlusNormal"/>
              <w:jc w:val="right"/>
            </w:pPr>
            <w:r>
              <w:t>455,2</w:t>
            </w:r>
          </w:p>
        </w:tc>
        <w:tc>
          <w:tcPr>
            <w:tcW w:w="1814" w:type="dxa"/>
            <w:vAlign w:val="bottom"/>
          </w:tcPr>
          <w:p w:rsidR="003A54AF" w:rsidRDefault="003A54AF">
            <w:pPr>
              <w:pStyle w:val="ConsPlusNormal"/>
              <w:jc w:val="right"/>
            </w:pPr>
            <w:r>
              <w:t>455,2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субъектам агропромышленного комплекса, осуществляющим деятельность в отрасли виноградарства, на возмещение части затрат на изготовление проектно-сметной документации на закладку и уходные работы за виноградниками в малых формах хозяйствования</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2491179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338,7</w:t>
            </w:r>
          </w:p>
        </w:tc>
        <w:tc>
          <w:tcPr>
            <w:tcW w:w="1644" w:type="dxa"/>
            <w:vAlign w:val="bottom"/>
          </w:tcPr>
          <w:p w:rsidR="003A54AF" w:rsidRDefault="003A54AF">
            <w:pPr>
              <w:pStyle w:val="ConsPlusNormal"/>
              <w:jc w:val="right"/>
            </w:pPr>
            <w:r>
              <w:t>338,7</w:t>
            </w:r>
          </w:p>
        </w:tc>
        <w:tc>
          <w:tcPr>
            <w:tcW w:w="1814" w:type="dxa"/>
            <w:vAlign w:val="bottom"/>
          </w:tcPr>
          <w:p w:rsidR="003A54AF" w:rsidRDefault="003A54AF">
            <w:pPr>
              <w:pStyle w:val="ConsPlusNormal"/>
              <w:jc w:val="right"/>
            </w:pPr>
            <w:r>
              <w:t>338,7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2491179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338,7</w:t>
            </w:r>
          </w:p>
        </w:tc>
        <w:tc>
          <w:tcPr>
            <w:tcW w:w="1644" w:type="dxa"/>
            <w:vAlign w:val="bottom"/>
          </w:tcPr>
          <w:p w:rsidR="003A54AF" w:rsidRDefault="003A54AF">
            <w:pPr>
              <w:pStyle w:val="ConsPlusNormal"/>
              <w:jc w:val="right"/>
            </w:pPr>
            <w:r>
              <w:t>338,7</w:t>
            </w:r>
          </w:p>
        </w:tc>
        <w:tc>
          <w:tcPr>
            <w:tcW w:w="1814" w:type="dxa"/>
            <w:vAlign w:val="bottom"/>
          </w:tcPr>
          <w:p w:rsidR="003A54AF" w:rsidRDefault="003A54AF">
            <w:pPr>
              <w:pStyle w:val="ConsPlusNormal"/>
              <w:jc w:val="right"/>
            </w:pPr>
            <w:r>
              <w:t>338,7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виноградарства</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2491180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914,5</w:t>
            </w:r>
          </w:p>
        </w:tc>
        <w:tc>
          <w:tcPr>
            <w:tcW w:w="1644" w:type="dxa"/>
            <w:vAlign w:val="bottom"/>
          </w:tcPr>
          <w:p w:rsidR="003A54AF" w:rsidRDefault="003A54AF">
            <w:pPr>
              <w:pStyle w:val="ConsPlusNormal"/>
              <w:jc w:val="right"/>
            </w:pPr>
            <w:r>
              <w:t>914,5</w:t>
            </w:r>
          </w:p>
        </w:tc>
        <w:tc>
          <w:tcPr>
            <w:tcW w:w="1814" w:type="dxa"/>
            <w:vAlign w:val="bottom"/>
          </w:tcPr>
          <w:p w:rsidR="003A54AF" w:rsidRDefault="003A54AF">
            <w:pPr>
              <w:pStyle w:val="ConsPlusNormal"/>
              <w:jc w:val="right"/>
            </w:pPr>
            <w:r>
              <w:t>914,5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2491180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914,5</w:t>
            </w:r>
          </w:p>
        </w:tc>
        <w:tc>
          <w:tcPr>
            <w:tcW w:w="1644" w:type="dxa"/>
            <w:vAlign w:val="bottom"/>
          </w:tcPr>
          <w:p w:rsidR="003A54AF" w:rsidRDefault="003A54AF">
            <w:pPr>
              <w:pStyle w:val="ConsPlusNormal"/>
              <w:jc w:val="right"/>
            </w:pPr>
            <w:r>
              <w:t>914,5</w:t>
            </w:r>
          </w:p>
        </w:tc>
        <w:tc>
          <w:tcPr>
            <w:tcW w:w="1814" w:type="dxa"/>
            <w:vAlign w:val="bottom"/>
          </w:tcPr>
          <w:p w:rsidR="003A54AF" w:rsidRDefault="003A54AF">
            <w:pPr>
              <w:pStyle w:val="ConsPlusNormal"/>
              <w:jc w:val="right"/>
            </w:pPr>
            <w:r>
              <w:t>914,5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грантов в форме субсидий сельскохозяйственным потребительским сбытовым кооперативам в целях возмещения затрат на создание системы охлаждаемых хранилищ для столового винограда</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2491181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2491181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100,0</w:t>
            </w:r>
          </w:p>
        </w:tc>
        <w:tc>
          <w:tcPr>
            <w:tcW w:w="1644" w:type="dxa"/>
            <w:vAlign w:val="bottom"/>
          </w:tcPr>
          <w:p w:rsidR="003A54AF" w:rsidRDefault="003A54AF">
            <w:pPr>
              <w:pStyle w:val="ConsPlusNormal"/>
              <w:jc w:val="right"/>
            </w:pPr>
            <w:r>
              <w:t>100,0</w:t>
            </w:r>
          </w:p>
        </w:tc>
        <w:tc>
          <w:tcPr>
            <w:tcW w:w="1814" w:type="dxa"/>
            <w:vAlign w:val="bottom"/>
          </w:tcPr>
          <w:p w:rsidR="003A54AF" w:rsidRDefault="003A54AF">
            <w:pPr>
              <w:pStyle w:val="ConsPlusNormal"/>
              <w:jc w:val="right"/>
            </w:pPr>
            <w:r>
              <w:t>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субъектам агропромышленного комплекса, обеспечивающим развитие виноделия, на возмещение части затрат в связи с приобретением комплектующих и изготовлением дубовых бочек для выдержки и хранения виноматериалов</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2491182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1793,3</w:t>
            </w:r>
          </w:p>
        </w:tc>
        <w:tc>
          <w:tcPr>
            <w:tcW w:w="1644" w:type="dxa"/>
            <w:vAlign w:val="bottom"/>
          </w:tcPr>
          <w:p w:rsidR="003A54AF" w:rsidRDefault="003A54AF">
            <w:pPr>
              <w:pStyle w:val="ConsPlusNormal"/>
              <w:jc w:val="right"/>
            </w:pPr>
            <w:r>
              <w:t>1793,3</w:t>
            </w:r>
          </w:p>
        </w:tc>
        <w:tc>
          <w:tcPr>
            <w:tcW w:w="1814" w:type="dxa"/>
            <w:vAlign w:val="bottom"/>
          </w:tcPr>
          <w:p w:rsidR="003A54AF" w:rsidRDefault="003A54AF">
            <w:pPr>
              <w:pStyle w:val="ConsPlusNormal"/>
              <w:jc w:val="right"/>
            </w:pPr>
            <w:r>
              <w:t>1793,3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2491182</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1793,3</w:t>
            </w:r>
          </w:p>
        </w:tc>
        <w:tc>
          <w:tcPr>
            <w:tcW w:w="1644" w:type="dxa"/>
            <w:vAlign w:val="bottom"/>
          </w:tcPr>
          <w:p w:rsidR="003A54AF" w:rsidRDefault="003A54AF">
            <w:pPr>
              <w:pStyle w:val="ConsPlusNormal"/>
              <w:jc w:val="right"/>
            </w:pPr>
            <w:r>
              <w:t>1793,3</w:t>
            </w:r>
          </w:p>
        </w:tc>
        <w:tc>
          <w:tcPr>
            <w:tcW w:w="1814" w:type="dxa"/>
            <w:vAlign w:val="bottom"/>
          </w:tcPr>
          <w:p w:rsidR="003A54AF" w:rsidRDefault="003A54AF">
            <w:pPr>
              <w:pStyle w:val="ConsPlusNormal"/>
              <w:jc w:val="right"/>
            </w:pPr>
            <w:r>
              <w:t>1793,3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виноделия</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2491183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5260,2</w:t>
            </w:r>
          </w:p>
        </w:tc>
        <w:tc>
          <w:tcPr>
            <w:tcW w:w="1644" w:type="dxa"/>
            <w:vAlign w:val="bottom"/>
          </w:tcPr>
          <w:p w:rsidR="003A54AF" w:rsidRDefault="003A54AF">
            <w:pPr>
              <w:pStyle w:val="ConsPlusNormal"/>
              <w:jc w:val="right"/>
            </w:pPr>
            <w:r>
              <w:t>5260,2</w:t>
            </w:r>
          </w:p>
        </w:tc>
        <w:tc>
          <w:tcPr>
            <w:tcW w:w="1814" w:type="dxa"/>
            <w:vAlign w:val="bottom"/>
          </w:tcPr>
          <w:p w:rsidR="003A54AF" w:rsidRDefault="003A54AF">
            <w:pPr>
              <w:pStyle w:val="ConsPlusNormal"/>
              <w:jc w:val="right"/>
            </w:pPr>
            <w:r>
              <w:t>5260,2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2491183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5260,2</w:t>
            </w:r>
          </w:p>
        </w:tc>
        <w:tc>
          <w:tcPr>
            <w:tcW w:w="1644" w:type="dxa"/>
            <w:vAlign w:val="bottom"/>
          </w:tcPr>
          <w:p w:rsidR="003A54AF" w:rsidRDefault="003A54AF">
            <w:pPr>
              <w:pStyle w:val="ConsPlusNormal"/>
              <w:jc w:val="right"/>
            </w:pPr>
            <w:r>
              <w:t>5260,2</w:t>
            </w:r>
          </w:p>
        </w:tc>
        <w:tc>
          <w:tcPr>
            <w:tcW w:w="1814" w:type="dxa"/>
            <w:vAlign w:val="bottom"/>
          </w:tcPr>
          <w:p w:rsidR="003A54AF" w:rsidRDefault="003A54AF">
            <w:pPr>
              <w:pStyle w:val="ConsPlusNormal"/>
              <w:jc w:val="right"/>
            </w:pPr>
            <w:r>
              <w:t>5260,2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Возмещение части затрат на закладку и уход за виноградниками</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2498032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43167,1</w:t>
            </w:r>
          </w:p>
        </w:tc>
        <w:tc>
          <w:tcPr>
            <w:tcW w:w="1644" w:type="dxa"/>
            <w:vAlign w:val="bottom"/>
          </w:tcPr>
          <w:p w:rsidR="003A54AF" w:rsidRDefault="003A54AF">
            <w:pPr>
              <w:pStyle w:val="ConsPlusNormal"/>
              <w:jc w:val="right"/>
            </w:pPr>
            <w:r>
              <w:t>43167,1</w:t>
            </w:r>
          </w:p>
        </w:tc>
        <w:tc>
          <w:tcPr>
            <w:tcW w:w="1814" w:type="dxa"/>
            <w:vAlign w:val="bottom"/>
          </w:tcPr>
          <w:p w:rsidR="003A54AF" w:rsidRDefault="003A54AF">
            <w:pPr>
              <w:pStyle w:val="ConsPlusNormal"/>
              <w:jc w:val="right"/>
            </w:pPr>
            <w:r>
              <w:t>43167,1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2498032</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43167,1</w:t>
            </w:r>
          </w:p>
        </w:tc>
        <w:tc>
          <w:tcPr>
            <w:tcW w:w="1644" w:type="dxa"/>
            <w:vAlign w:val="bottom"/>
          </w:tcPr>
          <w:p w:rsidR="003A54AF" w:rsidRDefault="003A54AF">
            <w:pPr>
              <w:pStyle w:val="ConsPlusNormal"/>
              <w:jc w:val="right"/>
            </w:pPr>
            <w:r>
              <w:t>43167,1</w:t>
            </w:r>
          </w:p>
        </w:tc>
        <w:tc>
          <w:tcPr>
            <w:tcW w:w="1814" w:type="dxa"/>
            <w:vAlign w:val="bottom"/>
          </w:tcPr>
          <w:p w:rsidR="003A54AF" w:rsidRDefault="003A54AF">
            <w:pPr>
              <w:pStyle w:val="ConsPlusNormal"/>
              <w:jc w:val="right"/>
            </w:pPr>
            <w:r>
              <w:t>43167,1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Прикладные научные исследования в области национальной экономики</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956,5</w:t>
            </w:r>
          </w:p>
        </w:tc>
        <w:tc>
          <w:tcPr>
            <w:tcW w:w="1644" w:type="dxa"/>
            <w:vAlign w:val="bottom"/>
          </w:tcPr>
          <w:p w:rsidR="003A54AF" w:rsidRDefault="003A54AF">
            <w:pPr>
              <w:pStyle w:val="ConsPlusNormal"/>
              <w:jc w:val="right"/>
            </w:pPr>
            <w:r>
              <w:t>956,5</w:t>
            </w:r>
          </w:p>
        </w:tc>
        <w:tc>
          <w:tcPr>
            <w:tcW w:w="1814" w:type="dxa"/>
            <w:vAlign w:val="bottom"/>
          </w:tcPr>
          <w:p w:rsidR="003A54AF" w:rsidRDefault="003A54AF">
            <w:pPr>
              <w:pStyle w:val="ConsPlusNormal"/>
              <w:jc w:val="right"/>
            </w:pPr>
            <w:r>
              <w:t>956,5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22"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2400000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956,5</w:t>
            </w:r>
          </w:p>
        </w:tc>
        <w:tc>
          <w:tcPr>
            <w:tcW w:w="1644" w:type="dxa"/>
            <w:vAlign w:val="bottom"/>
          </w:tcPr>
          <w:p w:rsidR="003A54AF" w:rsidRDefault="003A54AF">
            <w:pPr>
              <w:pStyle w:val="ConsPlusNormal"/>
              <w:jc w:val="right"/>
            </w:pPr>
            <w:r>
              <w:t>956,5</w:t>
            </w:r>
          </w:p>
        </w:tc>
        <w:tc>
          <w:tcPr>
            <w:tcW w:w="1814" w:type="dxa"/>
            <w:vAlign w:val="bottom"/>
          </w:tcPr>
          <w:p w:rsidR="003A54AF" w:rsidRDefault="003A54AF">
            <w:pPr>
              <w:pStyle w:val="ConsPlusNormal"/>
              <w:jc w:val="right"/>
            </w:pPr>
            <w:r>
              <w:t>956,5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подотрасли виноградарства и виноделия</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2490000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956,5</w:t>
            </w:r>
          </w:p>
        </w:tc>
        <w:tc>
          <w:tcPr>
            <w:tcW w:w="1644" w:type="dxa"/>
            <w:vAlign w:val="bottom"/>
          </w:tcPr>
          <w:p w:rsidR="003A54AF" w:rsidRDefault="003A54AF">
            <w:pPr>
              <w:pStyle w:val="ConsPlusNormal"/>
              <w:jc w:val="right"/>
            </w:pPr>
            <w:r>
              <w:t>956,5</w:t>
            </w:r>
          </w:p>
        </w:tc>
        <w:tc>
          <w:tcPr>
            <w:tcW w:w="1814" w:type="dxa"/>
            <w:vAlign w:val="bottom"/>
          </w:tcPr>
          <w:p w:rsidR="003A54AF" w:rsidRDefault="003A54AF">
            <w:pPr>
              <w:pStyle w:val="ConsPlusNormal"/>
              <w:jc w:val="right"/>
            </w:pPr>
            <w:r>
              <w:t>956,5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виноградарства</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2491180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677,5</w:t>
            </w:r>
          </w:p>
        </w:tc>
        <w:tc>
          <w:tcPr>
            <w:tcW w:w="1644" w:type="dxa"/>
            <w:vAlign w:val="bottom"/>
          </w:tcPr>
          <w:p w:rsidR="003A54AF" w:rsidRDefault="003A54AF">
            <w:pPr>
              <w:pStyle w:val="ConsPlusNormal"/>
              <w:jc w:val="right"/>
            </w:pPr>
            <w:r>
              <w:t>677,5</w:t>
            </w:r>
          </w:p>
        </w:tc>
        <w:tc>
          <w:tcPr>
            <w:tcW w:w="1814" w:type="dxa"/>
            <w:vAlign w:val="bottom"/>
          </w:tcPr>
          <w:p w:rsidR="003A54AF" w:rsidRDefault="003A54AF">
            <w:pPr>
              <w:pStyle w:val="ConsPlusNormal"/>
              <w:jc w:val="right"/>
            </w:pPr>
            <w:r>
              <w:t>677,5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2491180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677,5</w:t>
            </w:r>
          </w:p>
        </w:tc>
        <w:tc>
          <w:tcPr>
            <w:tcW w:w="1644" w:type="dxa"/>
            <w:vAlign w:val="bottom"/>
          </w:tcPr>
          <w:p w:rsidR="003A54AF" w:rsidRDefault="003A54AF">
            <w:pPr>
              <w:pStyle w:val="ConsPlusNormal"/>
              <w:jc w:val="right"/>
            </w:pPr>
            <w:r>
              <w:t>677,5</w:t>
            </w:r>
          </w:p>
        </w:tc>
        <w:tc>
          <w:tcPr>
            <w:tcW w:w="1814" w:type="dxa"/>
            <w:vAlign w:val="bottom"/>
          </w:tcPr>
          <w:p w:rsidR="003A54AF" w:rsidRDefault="003A54AF">
            <w:pPr>
              <w:pStyle w:val="ConsPlusNormal"/>
              <w:jc w:val="right"/>
            </w:pPr>
            <w:r>
              <w:t>677,5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виноделия</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2491183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279,0</w:t>
            </w:r>
          </w:p>
        </w:tc>
        <w:tc>
          <w:tcPr>
            <w:tcW w:w="1644" w:type="dxa"/>
            <w:vAlign w:val="bottom"/>
          </w:tcPr>
          <w:p w:rsidR="003A54AF" w:rsidRDefault="003A54AF">
            <w:pPr>
              <w:pStyle w:val="ConsPlusNormal"/>
              <w:jc w:val="right"/>
            </w:pPr>
            <w:r>
              <w:t>279,0</w:t>
            </w:r>
          </w:p>
        </w:tc>
        <w:tc>
          <w:tcPr>
            <w:tcW w:w="1814" w:type="dxa"/>
            <w:vAlign w:val="bottom"/>
          </w:tcPr>
          <w:p w:rsidR="003A54AF" w:rsidRDefault="003A54AF">
            <w:pPr>
              <w:pStyle w:val="ConsPlusNormal"/>
              <w:jc w:val="right"/>
            </w:pPr>
            <w:r>
              <w:t>279,0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848</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11</w:t>
            </w:r>
          </w:p>
        </w:tc>
        <w:tc>
          <w:tcPr>
            <w:tcW w:w="1411" w:type="dxa"/>
            <w:vAlign w:val="bottom"/>
          </w:tcPr>
          <w:p w:rsidR="003A54AF" w:rsidRDefault="003A54AF">
            <w:pPr>
              <w:pStyle w:val="ConsPlusNormal"/>
              <w:jc w:val="center"/>
            </w:pPr>
            <w:r>
              <w:t>2491183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279,0</w:t>
            </w:r>
          </w:p>
        </w:tc>
        <w:tc>
          <w:tcPr>
            <w:tcW w:w="1644" w:type="dxa"/>
            <w:vAlign w:val="bottom"/>
          </w:tcPr>
          <w:p w:rsidR="003A54AF" w:rsidRDefault="003A54AF">
            <w:pPr>
              <w:pStyle w:val="ConsPlusNormal"/>
              <w:jc w:val="right"/>
            </w:pPr>
            <w:r>
              <w:t>279,0</w:t>
            </w:r>
          </w:p>
        </w:tc>
        <w:tc>
          <w:tcPr>
            <w:tcW w:w="1814" w:type="dxa"/>
            <w:vAlign w:val="bottom"/>
          </w:tcPr>
          <w:p w:rsidR="003A54AF" w:rsidRDefault="003A54AF">
            <w:pPr>
              <w:pStyle w:val="ConsPlusNormal"/>
              <w:jc w:val="right"/>
            </w:pPr>
            <w:r>
              <w:t>279,0</w:t>
            </w:r>
          </w:p>
        </w:tc>
      </w:tr>
      <w:tr w:rsidR="003A54AF">
        <w:tc>
          <w:tcPr>
            <w:tcW w:w="592" w:type="dxa"/>
          </w:tcPr>
          <w:p w:rsidR="003A54AF" w:rsidRDefault="003A54AF">
            <w:pPr>
              <w:pStyle w:val="ConsPlusNormal"/>
              <w:jc w:val="both"/>
            </w:pPr>
            <w:r>
              <w:t>40.</w:t>
            </w:r>
          </w:p>
        </w:tc>
        <w:tc>
          <w:tcPr>
            <w:tcW w:w="3458" w:type="dxa"/>
          </w:tcPr>
          <w:p w:rsidR="003A54AF" w:rsidRDefault="003A54AF">
            <w:pPr>
              <w:pStyle w:val="ConsPlusNormal"/>
              <w:jc w:val="both"/>
            </w:pPr>
            <w:r>
              <w:t>Управление по надзору в области долевого строительства Краснодарского края</w:t>
            </w:r>
          </w:p>
        </w:tc>
        <w:tc>
          <w:tcPr>
            <w:tcW w:w="850" w:type="dxa"/>
            <w:vAlign w:val="bottom"/>
          </w:tcPr>
          <w:p w:rsidR="003A54AF" w:rsidRDefault="003A54AF">
            <w:pPr>
              <w:pStyle w:val="ConsPlusNormal"/>
              <w:jc w:val="center"/>
            </w:pPr>
            <w:r>
              <w:t>851</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37730,0</w:t>
            </w:r>
          </w:p>
        </w:tc>
        <w:tc>
          <w:tcPr>
            <w:tcW w:w="1644" w:type="dxa"/>
            <w:vAlign w:val="bottom"/>
          </w:tcPr>
          <w:p w:rsidR="003A54AF" w:rsidRDefault="003A54AF">
            <w:pPr>
              <w:pStyle w:val="ConsPlusNormal"/>
              <w:jc w:val="right"/>
            </w:pPr>
            <w:r>
              <w:t>37730,0</w:t>
            </w:r>
          </w:p>
        </w:tc>
        <w:tc>
          <w:tcPr>
            <w:tcW w:w="1814" w:type="dxa"/>
            <w:vAlign w:val="bottom"/>
          </w:tcPr>
          <w:p w:rsidR="003A54AF" w:rsidRDefault="003A54AF">
            <w:pPr>
              <w:pStyle w:val="ConsPlusNormal"/>
              <w:jc w:val="right"/>
            </w:pPr>
            <w:r>
              <w:t>39399,0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851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37730,0</w:t>
            </w:r>
          </w:p>
        </w:tc>
        <w:tc>
          <w:tcPr>
            <w:tcW w:w="1644" w:type="dxa"/>
            <w:vAlign w:val="bottom"/>
          </w:tcPr>
          <w:p w:rsidR="003A54AF" w:rsidRDefault="003A54AF">
            <w:pPr>
              <w:pStyle w:val="ConsPlusNormal"/>
              <w:jc w:val="right"/>
            </w:pPr>
            <w:r>
              <w:t>37730,0</w:t>
            </w:r>
          </w:p>
        </w:tc>
        <w:tc>
          <w:tcPr>
            <w:tcW w:w="1814" w:type="dxa"/>
            <w:vAlign w:val="bottom"/>
          </w:tcPr>
          <w:p w:rsidR="003A54AF" w:rsidRDefault="003A54AF">
            <w:pPr>
              <w:pStyle w:val="ConsPlusNormal"/>
              <w:jc w:val="right"/>
            </w:pPr>
            <w:r>
              <w:t>39399,0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851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37730,0</w:t>
            </w:r>
          </w:p>
        </w:tc>
        <w:tc>
          <w:tcPr>
            <w:tcW w:w="1644" w:type="dxa"/>
            <w:vAlign w:val="bottom"/>
          </w:tcPr>
          <w:p w:rsidR="003A54AF" w:rsidRDefault="003A54AF">
            <w:pPr>
              <w:pStyle w:val="ConsPlusNormal"/>
              <w:jc w:val="right"/>
            </w:pPr>
            <w:r>
              <w:t>37730,0</w:t>
            </w:r>
          </w:p>
        </w:tc>
        <w:tc>
          <w:tcPr>
            <w:tcW w:w="1814" w:type="dxa"/>
            <w:vAlign w:val="bottom"/>
          </w:tcPr>
          <w:p w:rsidR="003A54AF" w:rsidRDefault="003A54AF">
            <w:pPr>
              <w:pStyle w:val="ConsPlusNormal"/>
              <w:jc w:val="right"/>
            </w:pPr>
            <w:r>
              <w:t>39399,0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деятельности управления по надзору в области долевого строительства Краснодарского края</w:t>
            </w:r>
          </w:p>
        </w:tc>
        <w:tc>
          <w:tcPr>
            <w:tcW w:w="850" w:type="dxa"/>
            <w:vAlign w:val="bottom"/>
          </w:tcPr>
          <w:p w:rsidR="003A54AF" w:rsidRDefault="003A54AF">
            <w:pPr>
              <w:pStyle w:val="ConsPlusNormal"/>
              <w:jc w:val="center"/>
            </w:pPr>
            <w:r>
              <w:t>851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9000000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37730,0</w:t>
            </w:r>
          </w:p>
        </w:tc>
        <w:tc>
          <w:tcPr>
            <w:tcW w:w="1644" w:type="dxa"/>
            <w:vAlign w:val="bottom"/>
          </w:tcPr>
          <w:p w:rsidR="003A54AF" w:rsidRDefault="003A54AF">
            <w:pPr>
              <w:pStyle w:val="ConsPlusNormal"/>
              <w:jc w:val="right"/>
            </w:pPr>
            <w:r>
              <w:t>37730,0</w:t>
            </w:r>
          </w:p>
        </w:tc>
        <w:tc>
          <w:tcPr>
            <w:tcW w:w="1814" w:type="dxa"/>
            <w:vAlign w:val="bottom"/>
          </w:tcPr>
          <w:p w:rsidR="003A54AF" w:rsidRDefault="003A54AF">
            <w:pPr>
              <w:pStyle w:val="ConsPlusNormal"/>
              <w:jc w:val="right"/>
            </w:pPr>
            <w:r>
              <w:t>39399,0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Управление по надзору в области долевого строительства Краснодарского края</w:t>
            </w:r>
          </w:p>
        </w:tc>
        <w:tc>
          <w:tcPr>
            <w:tcW w:w="850" w:type="dxa"/>
            <w:vAlign w:val="bottom"/>
          </w:tcPr>
          <w:p w:rsidR="003A54AF" w:rsidRDefault="003A54AF">
            <w:pPr>
              <w:pStyle w:val="ConsPlusNormal"/>
              <w:jc w:val="center"/>
            </w:pPr>
            <w:r>
              <w:t>851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9010000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37730,0</w:t>
            </w:r>
          </w:p>
        </w:tc>
        <w:tc>
          <w:tcPr>
            <w:tcW w:w="1644" w:type="dxa"/>
            <w:vAlign w:val="bottom"/>
          </w:tcPr>
          <w:p w:rsidR="003A54AF" w:rsidRDefault="003A54AF">
            <w:pPr>
              <w:pStyle w:val="ConsPlusNormal"/>
              <w:jc w:val="right"/>
            </w:pPr>
            <w:r>
              <w:t>37730,0</w:t>
            </w:r>
          </w:p>
        </w:tc>
        <w:tc>
          <w:tcPr>
            <w:tcW w:w="1814" w:type="dxa"/>
            <w:vAlign w:val="bottom"/>
          </w:tcPr>
          <w:p w:rsidR="003A54AF" w:rsidRDefault="003A54AF">
            <w:pPr>
              <w:pStyle w:val="ConsPlusNormal"/>
              <w:jc w:val="right"/>
            </w:pPr>
            <w:r>
              <w:t>39399,0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851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9010019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37730,0</w:t>
            </w:r>
          </w:p>
        </w:tc>
        <w:tc>
          <w:tcPr>
            <w:tcW w:w="1644" w:type="dxa"/>
            <w:vAlign w:val="bottom"/>
          </w:tcPr>
          <w:p w:rsidR="003A54AF" w:rsidRDefault="003A54AF">
            <w:pPr>
              <w:pStyle w:val="ConsPlusNormal"/>
              <w:jc w:val="right"/>
            </w:pPr>
            <w:r>
              <w:t>37730,0</w:t>
            </w:r>
          </w:p>
        </w:tc>
        <w:tc>
          <w:tcPr>
            <w:tcW w:w="1814" w:type="dxa"/>
            <w:vAlign w:val="bottom"/>
          </w:tcPr>
          <w:p w:rsidR="003A54AF" w:rsidRDefault="003A54AF">
            <w:pPr>
              <w:pStyle w:val="ConsPlusNormal"/>
              <w:jc w:val="right"/>
            </w:pPr>
            <w:r>
              <w:t>39399,0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851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9010019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32672,0</w:t>
            </w:r>
          </w:p>
        </w:tc>
        <w:tc>
          <w:tcPr>
            <w:tcW w:w="1644" w:type="dxa"/>
            <w:vAlign w:val="bottom"/>
          </w:tcPr>
          <w:p w:rsidR="003A54AF" w:rsidRDefault="003A54AF">
            <w:pPr>
              <w:pStyle w:val="ConsPlusNormal"/>
              <w:jc w:val="right"/>
            </w:pPr>
            <w:r>
              <w:t>32672,0</w:t>
            </w:r>
          </w:p>
        </w:tc>
        <w:tc>
          <w:tcPr>
            <w:tcW w:w="1814" w:type="dxa"/>
            <w:vAlign w:val="bottom"/>
          </w:tcPr>
          <w:p w:rsidR="003A54AF" w:rsidRDefault="003A54AF">
            <w:pPr>
              <w:pStyle w:val="ConsPlusNormal"/>
              <w:jc w:val="right"/>
            </w:pPr>
            <w:r>
              <w:t>34337,0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851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9010019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5013,0</w:t>
            </w:r>
          </w:p>
        </w:tc>
        <w:tc>
          <w:tcPr>
            <w:tcW w:w="1644" w:type="dxa"/>
            <w:vAlign w:val="bottom"/>
          </w:tcPr>
          <w:p w:rsidR="003A54AF" w:rsidRDefault="003A54AF">
            <w:pPr>
              <w:pStyle w:val="ConsPlusNormal"/>
              <w:jc w:val="right"/>
            </w:pPr>
            <w:r>
              <w:t>5013,0</w:t>
            </w:r>
          </w:p>
        </w:tc>
        <w:tc>
          <w:tcPr>
            <w:tcW w:w="1814" w:type="dxa"/>
            <w:vAlign w:val="bottom"/>
          </w:tcPr>
          <w:p w:rsidR="003A54AF" w:rsidRDefault="003A54AF">
            <w:pPr>
              <w:pStyle w:val="ConsPlusNormal"/>
              <w:jc w:val="right"/>
            </w:pPr>
            <w:r>
              <w:t>5017,0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851</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9010019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45,0</w:t>
            </w:r>
          </w:p>
        </w:tc>
        <w:tc>
          <w:tcPr>
            <w:tcW w:w="1644" w:type="dxa"/>
            <w:vAlign w:val="bottom"/>
          </w:tcPr>
          <w:p w:rsidR="003A54AF" w:rsidRDefault="003A54AF">
            <w:pPr>
              <w:pStyle w:val="ConsPlusNormal"/>
              <w:jc w:val="right"/>
            </w:pPr>
            <w:r>
              <w:t>45,0</w:t>
            </w:r>
          </w:p>
        </w:tc>
        <w:tc>
          <w:tcPr>
            <w:tcW w:w="1814" w:type="dxa"/>
            <w:vAlign w:val="bottom"/>
          </w:tcPr>
          <w:p w:rsidR="003A54AF" w:rsidRDefault="003A54AF">
            <w:pPr>
              <w:pStyle w:val="ConsPlusNormal"/>
              <w:jc w:val="right"/>
            </w:pPr>
            <w:r>
              <w:t>45,0</w:t>
            </w:r>
          </w:p>
        </w:tc>
      </w:tr>
      <w:tr w:rsidR="003A54AF">
        <w:tc>
          <w:tcPr>
            <w:tcW w:w="592" w:type="dxa"/>
          </w:tcPr>
          <w:p w:rsidR="003A54AF" w:rsidRDefault="003A54AF">
            <w:pPr>
              <w:pStyle w:val="ConsPlusNormal"/>
              <w:jc w:val="both"/>
            </w:pPr>
            <w:r>
              <w:t>41.</w:t>
            </w:r>
          </w:p>
        </w:tc>
        <w:tc>
          <w:tcPr>
            <w:tcW w:w="3458" w:type="dxa"/>
          </w:tcPr>
          <w:p w:rsidR="003A54AF" w:rsidRDefault="003A54AF">
            <w:pPr>
              <w:pStyle w:val="ConsPlusNormal"/>
              <w:jc w:val="both"/>
            </w:pPr>
            <w:r>
              <w:t>Министерство природных ресурсов Краснодарского края</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1804455,8</w:t>
            </w:r>
          </w:p>
        </w:tc>
        <w:tc>
          <w:tcPr>
            <w:tcW w:w="1644" w:type="dxa"/>
            <w:vAlign w:val="bottom"/>
          </w:tcPr>
          <w:p w:rsidR="003A54AF" w:rsidRDefault="003A54AF">
            <w:pPr>
              <w:pStyle w:val="ConsPlusNormal"/>
              <w:jc w:val="right"/>
            </w:pPr>
            <w:r>
              <w:t>1804455,8</w:t>
            </w:r>
          </w:p>
        </w:tc>
        <w:tc>
          <w:tcPr>
            <w:tcW w:w="1814" w:type="dxa"/>
            <w:vAlign w:val="bottom"/>
          </w:tcPr>
          <w:p w:rsidR="003A54AF" w:rsidRDefault="003A54AF">
            <w:pPr>
              <w:pStyle w:val="ConsPlusNormal"/>
              <w:jc w:val="right"/>
            </w:pPr>
            <w:r>
              <w:t>1823725,4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оборона</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64,0</w:t>
            </w:r>
          </w:p>
        </w:tc>
        <w:tc>
          <w:tcPr>
            <w:tcW w:w="1644" w:type="dxa"/>
            <w:vAlign w:val="bottom"/>
          </w:tcPr>
          <w:p w:rsidR="003A54AF" w:rsidRDefault="003A54AF">
            <w:pPr>
              <w:pStyle w:val="ConsPlusNormal"/>
              <w:jc w:val="right"/>
            </w:pPr>
            <w:r>
              <w:t>64,0</w:t>
            </w:r>
          </w:p>
        </w:tc>
        <w:tc>
          <w:tcPr>
            <w:tcW w:w="1814" w:type="dxa"/>
            <w:vAlign w:val="bottom"/>
          </w:tcPr>
          <w:p w:rsidR="003A54AF" w:rsidRDefault="003A54AF">
            <w:pPr>
              <w:pStyle w:val="ConsPlusNormal"/>
              <w:jc w:val="right"/>
            </w:pPr>
            <w:r>
              <w:t>64,0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Мобилизационная подготовка экономики</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64,0</w:t>
            </w:r>
          </w:p>
        </w:tc>
        <w:tc>
          <w:tcPr>
            <w:tcW w:w="1644" w:type="dxa"/>
            <w:vAlign w:val="bottom"/>
          </w:tcPr>
          <w:p w:rsidR="003A54AF" w:rsidRDefault="003A54AF">
            <w:pPr>
              <w:pStyle w:val="ConsPlusNormal"/>
              <w:jc w:val="right"/>
            </w:pPr>
            <w:r>
              <w:t>64,0</w:t>
            </w:r>
          </w:p>
        </w:tc>
        <w:tc>
          <w:tcPr>
            <w:tcW w:w="1814" w:type="dxa"/>
            <w:vAlign w:val="bottom"/>
          </w:tcPr>
          <w:p w:rsidR="003A54AF" w:rsidRDefault="003A54AF">
            <w:pPr>
              <w:pStyle w:val="ConsPlusNormal"/>
              <w:jc w:val="right"/>
            </w:pPr>
            <w:r>
              <w:t>64,0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 органов исполнительной власти Краснодарского края</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64,0</w:t>
            </w:r>
          </w:p>
        </w:tc>
        <w:tc>
          <w:tcPr>
            <w:tcW w:w="1644" w:type="dxa"/>
            <w:vAlign w:val="bottom"/>
          </w:tcPr>
          <w:p w:rsidR="003A54AF" w:rsidRDefault="003A54AF">
            <w:pPr>
              <w:pStyle w:val="ConsPlusNormal"/>
              <w:jc w:val="right"/>
            </w:pPr>
            <w:r>
              <w:t>64,0</w:t>
            </w:r>
          </w:p>
        </w:tc>
        <w:tc>
          <w:tcPr>
            <w:tcW w:w="1814" w:type="dxa"/>
            <w:vAlign w:val="bottom"/>
          </w:tcPr>
          <w:p w:rsidR="003A54AF" w:rsidRDefault="003A54AF">
            <w:pPr>
              <w:pStyle w:val="ConsPlusNormal"/>
              <w:jc w:val="right"/>
            </w:pPr>
            <w:r>
              <w:t>64,0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Непрограммные расходы</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64,0</w:t>
            </w:r>
          </w:p>
        </w:tc>
        <w:tc>
          <w:tcPr>
            <w:tcW w:w="1644" w:type="dxa"/>
            <w:vAlign w:val="bottom"/>
          </w:tcPr>
          <w:p w:rsidR="003A54AF" w:rsidRDefault="003A54AF">
            <w:pPr>
              <w:pStyle w:val="ConsPlusNormal"/>
              <w:jc w:val="right"/>
            </w:pPr>
            <w:r>
              <w:t>64,0</w:t>
            </w:r>
          </w:p>
        </w:tc>
        <w:tc>
          <w:tcPr>
            <w:tcW w:w="1814" w:type="dxa"/>
            <w:vAlign w:val="bottom"/>
          </w:tcPr>
          <w:p w:rsidR="003A54AF" w:rsidRDefault="003A54AF">
            <w:pPr>
              <w:pStyle w:val="ConsPlusNormal"/>
              <w:jc w:val="right"/>
            </w:pPr>
            <w:r>
              <w:t>64,0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по обеспечению мобилизационной готовности экономики</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64,0</w:t>
            </w:r>
          </w:p>
        </w:tc>
        <w:tc>
          <w:tcPr>
            <w:tcW w:w="1644" w:type="dxa"/>
            <w:vAlign w:val="bottom"/>
          </w:tcPr>
          <w:p w:rsidR="003A54AF" w:rsidRDefault="003A54AF">
            <w:pPr>
              <w:pStyle w:val="ConsPlusNormal"/>
              <w:jc w:val="right"/>
            </w:pPr>
            <w:r>
              <w:t>64,0</w:t>
            </w:r>
          </w:p>
        </w:tc>
        <w:tc>
          <w:tcPr>
            <w:tcW w:w="1814" w:type="dxa"/>
            <w:vAlign w:val="bottom"/>
          </w:tcPr>
          <w:p w:rsidR="003A54AF" w:rsidRDefault="003A54AF">
            <w:pPr>
              <w:pStyle w:val="ConsPlusNormal"/>
              <w:jc w:val="right"/>
            </w:pPr>
            <w:r>
              <w:t>64,0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02</w:t>
            </w:r>
          </w:p>
        </w:tc>
        <w:tc>
          <w:tcPr>
            <w:tcW w:w="680" w:type="dxa"/>
            <w:vAlign w:val="bottom"/>
          </w:tcPr>
          <w:p w:rsidR="003A54AF" w:rsidRDefault="003A54AF">
            <w:pPr>
              <w:pStyle w:val="ConsPlusNormal"/>
              <w:jc w:val="center"/>
            </w:pPr>
            <w:r>
              <w:t>04</w:t>
            </w:r>
          </w:p>
        </w:tc>
        <w:tc>
          <w:tcPr>
            <w:tcW w:w="1411" w:type="dxa"/>
            <w:vAlign w:val="bottom"/>
          </w:tcPr>
          <w:p w:rsidR="003A54AF" w:rsidRDefault="003A54AF">
            <w:pPr>
              <w:pStyle w:val="ConsPlusNormal"/>
              <w:jc w:val="center"/>
            </w:pPr>
            <w:r>
              <w:t>9991153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64,0</w:t>
            </w:r>
          </w:p>
        </w:tc>
        <w:tc>
          <w:tcPr>
            <w:tcW w:w="1644" w:type="dxa"/>
            <w:vAlign w:val="bottom"/>
          </w:tcPr>
          <w:p w:rsidR="003A54AF" w:rsidRDefault="003A54AF">
            <w:pPr>
              <w:pStyle w:val="ConsPlusNormal"/>
              <w:jc w:val="right"/>
            </w:pPr>
            <w:r>
              <w:t>64,0</w:t>
            </w:r>
          </w:p>
        </w:tc>
        <w:tc>
          <w:tcPr>
            <w:tcW w:w="1814" w:type="dxa"/>
            <w:vAlign w:val="bottom"/>
          </w:tcPr>
          <w:p w:rsidR="003A54AF" w:rsidRDefault="003A54AF">
            <w:pPr>
              <w:pStyle w:val="ConsPlusNormal"/>
              <w:jc w:val="right"/>
            </w:pPr>
            <w:r>
              <w:t>64,0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экономика</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1503848,0</w:t>
            </w:r>
          </w:p>
        </w:tc>
        <w:tc>
          <w:tcPr>
            <w:tcW w:w="1644" w:type="dxa"/>
            <w:vAlign w:val="bottom"/>
          </w:tcPr>
          <w:p w:rsidR="003A54AF" w:rsidRDefault="003A54AF">
            <w:pPr>
              <w:pStyle w:val="ConsPlusNormal"/>
              <w:jc w:val="right"/>
            </w:pPr>
            <w:r>
              <w:t>1503848,0</w:t>
            </w:r>
          </w:p>
        </w:tc>
        <w:tc>
          <w:tcPr>
            <w:tcW w:w="1814" w:type="dxa"/>
            <w:vAlign w:val="bottom"/>
          </w:tcPr>
          <w:p w:rsidR="003A54AF" w:rsidRDefault="003A54AF">
            <w:pPr>
              <w:pStyle w:val="ConsPlusNormal"/>
              <w:jc w:val="right"/>
            </w:pPr>
            <w:r>
              <w:t>1523117,6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Сельское хозяйство и рыболовство</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20456,5</w:t>
            </w:r>
          </w:p>
        </w:tc>
        <w:tc>
          <w:tcPr>
            <w:tcW w:w="1644" w:type="dxa"/>
            <w:vAlign w:val="bottom"/>
          </w:tcPr>
          <w:p w:rsidR="003A54AF" w:rsidRDefault="003A54AF">
            <w:pPr>
              <w:pStyle w:val="ConsPlusNormal"/>
              <w:jc w:val="right"/>
            </w:pPr>
            <w:r>
              <w:t>20456,5</w:t>
            </w:r>
          </w:p>
        </w:tc>
        <w:tc>
          <w:tcPr>
            <w:tcW w:w="1814" w:type="dxa"/>
            <w:vAlign w:val="bottom"/>
          </w:tcPr>
          <w:p w:rsidR="003A54AF" w:rsidRDefault="003A54AF">
            <w:pPr>
              <w:pStyle w:val="ConsPlusNormal"/>
              <w:jc w:val="right"/>
            </w:pPr>
            <w:r>
              <w:t>15488,6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23"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20456,5</w:t>
            </w:r>
          </w:p>
        </w:tc>
        <w:tc>
          <w:tcPr>
            <w:tcW w:w="1644" w:type="dxa"/>
            <w:vAlign w:val="bottom"/>
          </w:tcPr>
          <w:p w:rsidR="003A54AF" w:rsidRDefault="003A54AF">
            <w:pPr>
              <w:pStyle w:val="ConsPlusNormal"/>
              <w:jc w:val="right"/>
            </w:pPr>
            <w:r>
              <w:t>20456,5</w:t>
            </w:r>
          </w:p>
        </w:tc>
        <w:tc>
          <w:tcPr>
            <w:tcW w:w="1814" w:type="dxa"/>
            <w:vAlign w:val="bottom"/>
          </w:tcPr>
          <w:p w:rsidR="003A54AF" w:rsidRDefault="003A54AF">
            <w:pPr>
              <w:pStyle w:val="ConsPlusNormal"/>
              <w:jc w:val="right"/>
            </w:pPr>
            <w:r>
              <w:t>15488,6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Леса Кубани</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1120000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20456,5</w:t>
            </w:r>
          </w:p>
        </w:tc>
        <w:tc>
          <w:tcPr>
            <w:tcW w:w="1644" w:type="dxa"/>
            <w:vAlign w:val="bottom"/>
          </w:tcPr>
          <w:p w:rsidR="003A54AF" w:rsidRDefault="003A54AF">
            <w:pPr>
              <w:pStyle w:val="ConsPlusNormal"/>
              <w:jc w:val="right"/>
            </w:pPr>
            <w:r>
              <w:t>20456,5</w:t>
            </w:r>
          </w:p>
        </w:tc>
        <w:tc>
          <w:tcPr>
            <w:tcW w:w="1814" w:type="dxa"/>
            <w:vAlign w:val="bottom"/>
          </w:tcPr>
          <w:p w:rsidR="003A54AF" w:rsidRDefault="003A54AF">
            <w:pPr>
              <w:pStyle w:val="ConsPlusNormal"/>
              <w:jc w:val="right"/>
            </w:pPr>
            <w:r>
              <w:t>15488,6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1120059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20456,5</w:t>
            </w:r>
          </w:p>
        </w:tc>
        <w:tc>
          <w:tcPr>
            <w:tcW w:w="1644" w:type="dxa"/>
            <w:vAlign w:val="bottom"/>
          </w:tcPr>
          <w:p w:rsidR="003A54AF" w:rsidRDefault="003A54AF">
            <w:pPr>
              <w:pStyle w:val="ConsPlusNormal"/>
              <w:jc w:val="right"/>
            </w:pPr>
            <w:r>
              <w:t>20456,5</w:t>
            </w:r>
          </w:p>
        </w:tc>
        <w:tc>
          <w:tcPr>
            <w:tcW w:w="1814" w:type="dxa"/>
            <w:vAlign w:val="bottom"/>
          </w:tcPr>
          <w:p w:rsidR="003A54AF" w:rsidRDefault="003A54AF">
            <w:pPr>
              <w:pStyle w:val="ConsPlusNormal"/>
              <w:jc w:val="right"/>
            </w:pPr>
            <w:r>
              <w:t>15488,6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05</w:t>
            </w:r>
          </w:p>
        </w:tc>
        <w:tc>
          <w:tcPr>
            <w:tcW w:w="1411" w:type="dxa"/>
            <w:vAlign w:val="bottom"/>
          </w:tcPr>
          <w:p w:rsidR="003A54AF" w:rsidRDefault="003A54AF">
            <w:pPr>
              <w:pStyle w:val="ConsPlusNormal"/>
              <w:jc w:val="center"/>
            </w:pPr>
            <w:r>
              <w:t>1120059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20456,5</w:t>
            </w:r>
          </w:p>
        </w:tc>
        <w:tc>
          <w:tcPr>
            <w:tcW w:w="1644" w:type="dxa"/>
            <w:vAlign w:val="bottom"/>
          </w:tcPr>
          <w:p w:rsidR="003A54AF" w:rsidRDefault="003A54AF">
            <w:pPr>
              <w:pStyle w:val="ConsPlusNormal"/>
              <w:jc w:val="right"/>
            </w:pPr>
            <w:r>
              <w:t>20456,5</w:t>
            </w:r>
          </w:p>
        </w:tc>
        <w:tc>
          <w:tcPr>
            <w:tcW w:w="1814" w:type="dxa"/>
            <w:vAlign w:val="bottom"/>
          </w:tcPr>
          <w:p w:rsidR="003A54AF" w:rsidRDefault="003A54AF">
            <w:pPr>
              <w:pStyle w:val="ConsPlusNormal"/>
              <w:jc w:val="right"/>
            </w:pPr>
            <w:r>
              <w:t>15488,6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Водное хозяйство</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867751,1</w:t>
            </w:r>
          </w:p>
        </w:tc>
        <w:tc>
          <w:tcPr>
            <w:tcW w:w="1644" w:type="dxa"/>
            <w:vAlign w:val="bottom"/>
          </w:tcPr>
          <w:p w:rsidR="003A54AF" w:rsidRDefault="003A54AF">
            <w:pPr>
              <w:pStyle w:val="ConsPlusNormal"/>
              <w:jc w:val="right"/>
            </w:pPr>
            <w:r>
              <w:t>867751,1</w:t>
            </w:r>
          </w:p>
        </w:tc>
        <w:tc>
          <w:tcPr>
            <w:tcW w:w="1814" w:type="dxa"/>
            <w:vAlign w:val="bottom"/>
          </w:tcPr>
          <w:p w:rsidR="003A54AF" w:rsidRDefault="003A54AF">
            <w:pPr>
              <w:pStyle w:val="ConsPlusNormal"/>
              <w:jc w:val="right"/>
            </w:pPr>
            <w:r>
              <w:t>867751,1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24"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1100000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867751,1</w:t>
            </w:r>
          </w:p>
        </w:tc>
        <w:tc>
          <w:tcPr>
            <w:tcW w:w="1644" w:type="dxa"/>
            <w:vAlign w:val="bottom"/>
          </w:tcPr>
          <w:p w:rsidR="003A54AF" w:rsidRDefault="003A54AF">
            <w:pPr>
              <w:pStyle w:val="ConsPlusNormal"/>
              <w:jc w:val="right"/>
            </w:pPr>
            <w:r>
              <w:t>867751,1</w:t>
            </w:r>
          </w:p>
        </w:tc>
        <w:tc>
          <w:tcPr>
            <w:tcW w:w="1814" w:type="dxa"/>
            <w:vAlign w:val="bottom"/>
          </w:tcPr>
          <w:p w:rsidR="003A54AF" w:rsidRDefault="003A54AF">
            <w:pPr>
              <w:pStyle w:val="ConsPlusNormal"/>
              <w:jc w:val="right"/>
            </w:pPr>
            <w:r>
              <w:t>867751,1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водохозяйственного комплекса</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1130000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867751,1</w:t>
            </w:r>
          </w:p>
        </w:tc>
        <w:tc>
          <w:tcPr>
            <w:tcW w:w="1644" w:type="dxa"/>
            <w:vAlign w:val="bottom"/>
          </w:tcPr>
          <w:p w:rsidR="003A54AF" w:rsidRDefault="003A54AF">
            <w:pPr>
              <w:pStyle w:val="ConsPlusNormal"/>
              <w:jc w:val="right"/>
            </w:pPr>
            <w:r>
              <w:t>867751,1</w:t>
            </w:r>
          </w:p>
        </w:tc>
        <w:tc>
          <w:tcPr>
            <w:tcW w:w="1814" w:type="dxa"/>
            <w:vAlign w:val="bottom"/>
          </w:tcPr>
          <w:p w:rsidR="003A54AF" w:rsidRDefault="003A54AF">
            <w:pPr>
              <w:pStyle w:val="ConsPlusNormal"/>
              <w:jc w:val="right"/>
            </w:pPr>
            <w:r>
              <w:t>867751,1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1130059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47249,6</w:t>
            </w:r>
          </w:p>
        </w:tc>
        <w:tc>
          <w:tcPr>
            <w:tcW w:w="1644" w:type="dxa"/>
            <w:vAlign w:val="bottom"/>
          </w:tcPr>
          <w:p w:rsidR="003A54AF" w:rsidRDefault="003A54AF">
            <w:pPr>
              <w:pStyle w:val="ConsPlusNormal"/>
              <w:jc w:val="right"/>
            </w:pPr>
            <w:r>
              <w:t>47249,6</w:t>
            </w:r>
          </w:p>
        </w:tc>
        <w:tc>
          <w:tcPr>
            <w:tcW w:w="1814" w:type="dxa"/>
            <w:vAlign w:val="bottom"/>
          </w:tcPr>
          <w:p w:rsidR="003A54AF" w:rsidRDefault="003A54AF">
            <w:pPr>
              <w:pStyle w:val="ConsPlusNormal"/>
              <w:jc w:val="right"/>
            </w:pPr>
            <w:r>
              <w:t>49612,1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1130059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47249,6</w:t>
            </w:r>
          </w:p>
        </w:tc>
        <w:tc>
          <w:tcPr>
            <w:tcW w:w="1644" w:type="dxa"/>
            <w:vAlign w:val="bottom"/>
          </w:tcPr>
          <w:p w:rsidR="003A54AF" w:rsidRDefault="003A54AF">
            <w:pPr>
              <w:pStyle w:val="ConsPlusNormal"/>
              <w:jc w:val="right"/>
            </w:pPr>
            <w:r>
              <w:t>47249,6</w:t>
            </w:r>
          </w:p>
        </w:tc>
        <w:tc>
          <w:tcPr>
            <w:tcW w:w="1814" w:type="dxa"/>
            <w:vAlign w:val="bottom"/>
          </w:tcPr>
          <w:p w:rsidR="003A54AF" w:rsidRDefault="003A54AF">
            <w:pPr>
              <w:pStyle w:val="ConsPlusNormal"/>
              <w:jc w:val="right"/>
            </w:pPr>
            <w:r>
              <w:t>49612,1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Развитие водохозяйственного комплекса</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1131013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651486,8</w:t>
            </w:r>
          </w:p>
        </w:tc>
        <w:tc>
          <w:tcPr>
            <w:tcW w:w="1644" w:type="dxa"/>
            <w:vAlign w:val="bottom"/>
          </w:tcPr>
          <w:p w:rsidR="003A54AF" w:rsidRDefault="003A54AF">
            <w:pPr>
              <w:pStyle w:val="ConsPlusNormal"/>
              <w:jc w:val="right"/>
            </w:pPr>
            <w:r>
              <w:t>651486,8</w:t>
            </w:r>
          </w:p>
        </w:tc>
        <w:tc>
          <w:tcPr>
            <w:tcW w:w="1814" w:type="dxa"/>
            <w:vAlign w:val="bottom"/>
          </w:tcPr>
          <w:p w:rsidR="003A54AF" w:rsidRDefault="003A54AF">
            <w:pPr>
              <w:pStyle w:val="ConsPlusNormal"/>
              <w:jc w:val="right"/>
            </w:pPr>
            <w:r>
              <w:t>518449,9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Капитальные вложения в объекты государственной (муниципальной) собственности</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1131013</w:t>
            </w:r>
          </w:p>
        </w:tc>
        <w:tc>
          <w:tcPr>
            <w:tcW w:w="737" w:type="dxa"/>
            <w:vAlign w:val="bottom"/>
          </w:tcPr>
          <w:p w:rsidR="003A54AF" w:rsidRDefault="003A54AF">
            <w:pPr>
              <w:pStyle w:val="ConsPlusNormal"/>
              <w:jc w:val="center"/>
            </w:pPr>
            <w:r>
              <w:t>400</w:t>
            </w:r>
          </w:p>
        </w:tc>
        <w:tc>
          <w:tcPr>
            <w:tcW w:w="1701" w:type="dxa"/>
            <w:vAlign w:val="bottom"/>
          </w:tcPr>
          <w:p w:rsidR="003A54AF" w:rsidRDefault="003A54AF">
            <w:pPr>
              <w:pStyle w:val="ConsPlusNormal"/>
              <w:jc w:val="right"/>
            </w:pPr>
            <w:r>
              <w:t>651486,8</w:t>
            </w:r>
          </w:p>
        </w:tc>
        <w:tc>
          <w:tcPr>
            <w:tcW w:w="1644" w:type="dxa"/>
            <w:vAlign w:val="bottom"/>
          </w:tcPr>
          <w:p w:rsidR="003A54AF" w:rsidRDefault="003A54AF">
            <w:pPr>
              <w:pStyle w:val="ConsPlusNormal"/>
              <w:jc w:val="right"/>
            </w:pPr>
            <w:r>
              <w:t>651486,8</w:t>
            </w:r>
          </w:p>
        </w:tc>
        <w:tc>
          <w:tcPr>
            <w:tcW w:w="1814" w:type="dxa"/>
            <w:vAlign w:val="bottom"/>
          </w:tcPr>
          <w:p w:rsidR="003A54AF" w:rsidRDefault="003A54AF">
            <w:pPr>
              <w:pStyle w:val="ConsPlusNormal"/>
              <w:jc w:val="right"/>
            </w:pPr>
            <w:r>
              <w:t>518449,9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капитального ремонта гидротехнических сооружений</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1131063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9859,0</w:t>
            </w:r>
          </w:p>
        </w:tc>
        <w:tc>
          <w:tcPr>
            <w:tcW w:w="1644" w:type="dxa"/>
            <w:vAlign w:val="bottom"/>
          </w:tcPr>
          <w:p w:rsidR="003A54AF" w:rsidRDefault="003A54AF">
            <w:pPr>
              <w:pStyle w:val="ConsPlusNormal"/>
              <w:jc w:val="right"/>
            </w:pPr>
            <w:r>
              <w:t>9859,0</w:t>
            </w:r>
          </w:p>
        </w:tc>
        <w:tc>
          <w:tcPr>
            <w:tcW w:w="1814" w:type="dxa"/>
            <w:vAlign w:val="bottom"/>
          </w:tcPr>
          <w:p w:rsidR="003A54AF" w:rsidRDefault="003A54AF">
            <w:pPr>
              <w:pStyle w:val="ConsPlusNormal"/>
              <w:jc w:val="right"/>
            </w:pPr>
            <w:r>
              <w:t>5955,0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1131063</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9859,0</w:t>
            </w:r>
          </w:p>
        </w:tc>
        <w:tc>
          <w:tcPr>
            <w:tcW w:w="1644" w:type="dxa"/>
            <w:vAlign w:val="bottom"/>
          </w:tcPr>
          <w:p w:rsidR="003A54AF" w:rsidRDefault="003A54AF">
            <w:pPr>
              <w:pStyle w:val="ConsPlusNormal"/>
              <w:jc w:val="right"/>
            </w:pPr>
            <w:r>
              <w:t>9859,0</w:t>
            </w:r>
          </w:p>
        </w:tc>
        <w:tc>
          <w:tcPr>
            <w:tcW w:w="1814" w:type="dxa"/>
            <w:vAlign w:val="bottom"/>
          </w:tcPr>
          <w:p w:rsidR="003A54AF" w:rsidRDefault="003A54AF">
            <w:pPr>
              <w:pStyle w:val="ConsPlusNormal"/>
              <w:jc w:val="right"/>
            </w:pPr>
            <w:r>
              <w:t>5955,0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Сохранение и рациональное использование водных биологических ресурсов и среды их обитания</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1131198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10100,0</w:t>
            </w:r>
          </w:p>
        </w:tc>
        <w:tc>
          <w:tcPr>
            <w:tcW w:w="1644" w:type="dxa"/>
            <w:vAlign w:val="bottom"/>
          </w:tcPr>
          <w:p w:rsidR="003A54AF" w:rsidRDefault="003A54AF">
            <w:pPr>
              <w:pStyle w:val="ConsPlusNormal"/>
              <w:jc w:val="right"/>
            </w:pPr>
            <w:r>
              <w:t>10100,0</w:t>
            </w:r>
          </w:p>
        </w:tc>
        <w:tc>
          <w:tcPr>
            <w:tcW w:w="1814" w:type="dxa"/>
            <w:vAlign w:val="bottom"/>
          </w:tcPr>
          <w:p w:rsidR="003A54AF" w:rsidRDefault="003A54AF">
            <w:pPr>
              <w:pStyle w:val="ConsPlusNormal"/>
              <w:jc w:val="right"/>
            </w:pPr>
            <w:r>
              <w:t>10100,0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1131198</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10100,0</w:t>
            </w:r>
          </w:p>
        </w:tc>
        <w:tc>
          <w:tcPr>
            <w:tcW w:w="1644" w:type="dxa"/>
            <w:vAlign w:val="bottom"/>
          </w:tcPr>
          <w:p w:rsidR="003A54AF" w:rsidRDefault="003A54AF">
            <w:pPr>
              <w:pStyle w:val="ConsPlusNormal"/>
              <w:jc w:val="right"/>
            </w:pPr>
            <w:r>
              <w:t>10100,0</w:t>
            </w:r>
          </w:p>
        </w:tc>
        <w:tc>
          <w:tcPr>
            <w:tcW w:w="1814" w:type="dxa"/>
            <w:vAlign w:val="bottom"/>
          </w:tcPr>
          <w:p w:rsidR="003A54AF" w:rsidRDefault="003A54AF">
            <w:pPr>
              <w:pStyle w:val="ConsPlusNormal"/>
              <w:jc w:val="right"/>
            </w:pPr>
            <w:r>
              <w:t>10100,0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отдельных полномочий в области водных отношений</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1135128</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93088,7</w:t>
            </w:r>
          </w:p>
        </w:tc>
        <w:tc>
          <w:tcPr>
            <w:tcW w:w="1644" w:type="dxa"/>
            <w:vAlign w:val="bottom"/>
          </w:tcPr>
          <w:p w:rsidR="003A54AF" w:rsidRDefault="003A54AF">
            <w:pPr>
              <w:pStyle w:val="ConsPlusNormal"/>
              <w:jc w:val="right"/>
            </w:pPr>
            <w:r>
              <w:t>93088,7</w:t>
            </w:r>
          </w:p>
        </w:tc>
        <w:tc>
          <w:tcPr>
            <w:tcW w:w="1814" w:type="dxa"/>
            <w:vAlign w:val="bottom"/>
          </w:tcPr>
          <w:p w:rsidR="003A54AF" w:rsidRDefault="003A54AF">
            <w:pPr>
              <w:pStyle w:val="ConsPlusNormal"/>
              <w:jc w:val="right"/>
            </w:pPr>
            <w:r>
              <w:t>93088,7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1135128</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93088,7</w:t>
            </w:r>
          </w:p>
        </w:tc>
        <w:tc>
          <w:tcPr>
            <w:tcW w:w="1644" w:type="dxa"/>
            <w:vAlign w:val="bottom"/>
          </w:tcPr>
          <w:p w:rsidR="003A54AF" w:rsidRDefault="003A54AF">
            <w:pPr>
              <w:pStyle w:val="ConsPlusNormal"/>
              <w:jc w:val="right"/>
            </w:pPr>
            <w:r>
              <w:t>93088,7</w:t>
            </w:r>
          </w:p>
        </w:tc>
        <w:tc>
          <w:tcPr>
            <w:tcW w:w="1814" w:type="dxa"/>
            <w:vAlign w:val="bottom"/>
          </w:tcPr>
          <w:p w:rsidR="003A54AF" w:rsidRDefault="003A54AF">
            <w:pPr>
              <w:pStyle w:val="ConsPlusNormal"/>
              <w:jc w:val="right"/>
            </w:pPr>
            <w:r>
              <w:t>93088,7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Субсидии на развитие водохозяйственного комплекса</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1136044</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55967,0</w:t>
            </w:r>
          </w:p>
        </w:tc>
        <w:tc>
          <w:tcPr>
            <w:tcW w:w="1644" w:type="dxa"/>
            <w:vAlign w:val="bottom"/>
          </w:tcPr>
          <w:p w:rsidR="003A54AF" w:rsidRDefault="003A54AF">
            <w:pPr>
              <w:pStyle w:val="ConsPlusNormal"/>
              <w:jc w:val="right"/>
            </w:pPr>
            <w:r>
              <w:t>55967,0</w:t>
            </w:r>
          </w:p>
        </w:tc>
        <w:tc>
          <w:tcPr>
            <w:tcW w:w="1814" w:type="dxa"/>
            <w:vAlign w:val="bottom"/>
          </w:tcPr>
          <w:p w:rsidR="003A54AF" w:rsidRDefault="003A54AF">
            <w:pPr>
              <w:pStyle w:val="ConsPlusNormal"/>
              <w:jc w:val="right"/>
            </w:pPr>
            <w:r>
              <w:t>190545,4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06</w:t>
            </w:r>
          </w:p>
        </w:tc>
        <w:tc>
          <w:tcPr>
            <w:tcW w:w="1411" w:type="dxa"/>
            <w:vAlign w:val="bottom"/>
          </w:tcPr>
          <w:p w:rsidR="003A54AF" w:rsidRDefault="003A54AF">
            <w:pPr>
              <w:pStyle w:val="ConsPlusNormal"/>
              <w:jc w:val="center"/>
            </w:pPr>
            <w:r>
              <w:t>1136044</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55967,0</w:t>
            </w:r>
          </w:p>
        </w:tc>
        <w:tc>
          <w:tcPr>
            <w:tcW w:w="1644" w:type="dxa"/>
            <w:vAlign w:val="bottom"/>
          </w:tcPr>
          <w:p w:rsidR="003A54AF" w:rsidRDefault="003A54AF">
            <w:pPr>
              <w:pStyle w:val="ConsPlusNormal"/>
              <w:jc w:val="right"/>
            </w:pPr>
            <w:r>
              <w:t>55967,0</w:t>
            </w:r>
          </w:p>
        </w:tc>
        <w:tc>
          <w:tcPr>
            <w:tcW w:w="1814" w:type="dxa"/>
            <w:vAlign w:val="bottom"/>
          </w:tcPr>
          <w:p w:rsidR="003A54AF" w:rsidRDefault="003A54AF">
            <w:pPr>
              <w:pStyle w:val="ConsPlusNormal"/>
              <w:jc w:val="right"/>
            </w:pPr>
            <w:r>
              <w:t>190545,4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Лесное хозяйство</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254335,1</w:t>
            </w:r>
          </w:p>
        </w:tc>
        <w:tc>
          <w:tcPr>
            <w:tcW w:w="1644" w:type="dxa"/>
            <w:vAlign w:val="bottom"/>
          </w:tcPr>
          <w:p w:rsidR="003A54AF" w:rsidRDefault="003A54AF">
            <w:pPr>
              <w:pStyle w:val="ConsPlusNormal"/>
              <w:jc w:val="right"/>
            </w:pPr>
            <w:r>
              <w:t>254335,1</w:t>
            </w:r>
          </w:p>
        </w:tc>
        <w:tc>
          <w:tcPr>
            <w:tcW w:w="1814" w:type="dxa"/>
            <w:vAlign w:val="bottom"/>
          </w:tcPr>
          <w:p w:rsidR="003A54AF" w:rsidRDefault="003A54AF">
            <w:pPr>
              <w:pStyle w:val="ConsPlusNormal"/>
              <w:jc w:val="right"/>
            </w:pPr>
            <w:r>
              <w:t>261834,6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25"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254335,1</w:t>
            </w:r>
          </w:p>
        </w:tc>
        <w:tc>
          <w:tcPr>
            <w:tcW w:w="1644" w:type="dxa"/>
            <w:vAlign w:val="bottom"/>
          </w:tcPr>
          <w:p w:rsidR="003A54AF" w:rsidRDefault="003A54AF">
            <w:pPr>
              <w:pStyle w:val="ConsPlusNormal"/>
              <w:jc w:val="right"/>
            </w:pPr>
            <w:r>
              <w:t>254335,1</w:t>
            </w:r>
          </w:p>
        </w:tc>
        <w:tc>
          <w:tcPr>
            <w:tcW w:w="1814" w:type="dxa"/>
            <w:vAlign w:val="bottom"/>
          </w:tcPr>
          <w:p w:rsidR="003A54AF" w:rsidRDefault="003A54AF">
            <w:pPr>
              <w:pStyle w:val="ConsPlusNormal"/>
              <w:jc w:val="right"/>
            </w:pPr>
            <w:r>
              <w:t>261834,6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Леса Кубани</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1120000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254335,1</w:t>
            </w:r>
          </w:p>
        </w:tc>
        <w:tc>
          <w:tcPr>
            <w:tcW w:w="1644" w:type="dxa"/>
            <w:vAlign w:val="bottom"/>
          </w:tcPr>
          <w:p w:rsidR="003A54AF" w:rsidRDefault="003A54AF">
            <w:pPr>
              <w:pStyle w:val="ConsPlusNormal"/>
              <w:jc w:val="right"/>
            </w:pPr>
            <w:r>
              <w:t>254335,1</w:t>
            </w:r>
          </w:p>
        </w:tc>
        <w:tc>
          <w:tcPr>
            <w:tcW w:w="1814" w:type="dxa"/>
            <w:vAlign w:val="bottom"/>
          </w:tcPr>
          <w:p w:rsidR="003A54AF" w:rsidRDefault="003A54AF">
            <w:pPr>
              <w:pStyle w:val="ConsPlusNormal"/>
              <w:jc w:val="right"/>
            </w:pPr>
            <w:r>
              <w:t>261834,6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1120059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117494,9</w:t>
            </w:r>
          </w:p>
        </w:tc>
        <w:tc>
          <w:tcPr>
            <w:tcW w:w="1644" w:type="dxa"/>
            <w:vAlign w:val="bottom"/>
          </w:tcPr>
          <w:p w:rsidR="003A54AF" w:rsidRDefault="003A54AF">
            <w:pPr>
              <w:pStyle w:val="ConsPlusNormal"/>
              <w:jc w:val="right"/>
            </w:pPr>
            <w:r>
              <w:t>117494,9</w:t>
            </w:r>
          </w:p>
        </w:tc>
        <w:tc>
          <w:tcPr>
            <w:tcW w:w="1814" w:type="dxa"/>
            <w:vAlign w:val="bottom"/>
          </w:tcPr>
          <w:p w:rsidR="003A54AF" w:rsidRDefault="003A54AF">
            <w:pPr>
              <w:pStyle w:val="ConsPlusNormal"/>
              <w:jc w:val="right"/>
            </w:pPr>
            <w:r>
              <w:t>122896,9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1120059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2532,0</w:t>
            </w:r>
          </w:p>
        </w:tc>
        <w:tc>
          <w:tcPr>
            <w:tcW w:w="1644" w:type="dxa"/>
            <w:vAlign w:val="bottom"/>
          </w:tcPr>
          <w:p w:rsidR="003A54AF" w:rsidRDefault="003A54AF">
            <w:pPr>
              <w:pStyle w:val="ConsPlusNormal"/>
              <w:jc w:val="right"/>
            </w:pPr>
            <w:r>
              <w:t>2532,0</w:t>
            </w:r>
          </w:p>
        </w:tc>
        <w:tc>
          <w:tcPr>
            <w:tcW w:w="1814" w:type="dxa"/>
            <w:vAlign w:val="bottom"/>
          </w:tcPr>
          <w:p w:rsidR="003A54AF" w:rsidRDefault="003A54AF">
            <w:pPr>
              <w:pStyle w:val="ConsPlusNormal"/>
              <w:jc w:val="right"/>
            </w:pPr>
            <w:r>
              <w:t>2532,0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1120059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114662,9</w:t>
            </w:r>
          </w:p>
        </w:tc>
        <w:tc>
          <w:tcPr>
            <w:tcW w:w="1644" w:type="dxa"/>
            <w:vAlign w:val="bottom"/>
          </w:tcPr>
          <w:p w:rsidR="003A54AF" w:rsidRDefault="003A54AF">
            <w:pPr>
              <w:pStyle w:val="ConsPlusNormal"/>
              <w:jc w:val="right"/>
            </w:pPr>
            <w:r>
              <w:t>114662,9</w:t>
            </w:r>
          </w:p>
        </w:tc>
        <w:tc>
          <w:tcPr>
            <w:tcW w:w="1814" w:type="dxa"/>
            <w:vAlign w:val="bottom"/>
          </w:tcPr>
          <w:p w:rsidR="003A54AF" w:rsidRDefault="003A54AF">
            <w:pPr>
              <w:pStyle w:val="ConsPlusNormal"/>
              <w:jc w:val="right"/>
            </w:pPr>
            <w:r>
              <w:t>120064,9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1120059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300,0</w:t>
            </w:r>
          </w:p>
        </w:tc>
        <w:tc>
          <w:tcPr>
            <w:tcW w:w="1644" w:type="dxa"/>
            <w:vAlign w:val="bottom"/>
          </w:tcPr>
          <w:p w:rsidR="003A54AF" w:rsidRDefault="003A54AF">
            <w:pPr>
              <w:pStyle w:val="ConsPlusNormal"/>
              <w:jc w:val="right"/>
            </w:pPr>
            <w:r>
              <w:t>300,0</w:t>
            </w:r>
          </w:p>
        </w:tc>
        <w:tc>
          <w:tcPr>
            <w:tcW w:w="1814" w:type="dxa"/>
            <w:vAlign w:val="bottom"/>
          </w:tcPr>
          <w:p w:rsidR="003A54AF" w:rsidRDefault="003A54AF">
            <w:pPr>
              <w:pStyle w:val="ConsPlusNormal"/>
              <w:jc w:val="right"/>
            </w:pPr>
            <w:r>
              <w:t>300,0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1120901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2526,3</w:t>
            </w:r>
          </w:p>
        </w:tc>
        <w:tc>
          <w:tcPr>
            <w:tcW w:w="1644" w:type="dxa"/>
            <w:vAlign w:val="bottom"/>
          </w:tcPr>
          <w:p w:rsidR="003A54AF" w:rsidRDefault="003A54AF">
            <w:pPr>
              <w:pStyle w:val="ConsPlusNormal"/>
              <w:jc w:val="right"/>
            </w:pPr>
            <w:r>
              <w:t>2526,3</w:t>
            </w:r>
          </w:p>
        </w:tc>
        <w:tc>
          <w:tcPr>
            <w:tcW w:w="1814" w:type="dxa"/>
            <w:vAlign w:val="bottom"/>
          </w:tcPr>
          <w:p w:rsidR="003A54AF" w:rsidRDefault="003A54AF">
            <w:pPr>
              <w:pStyle w:val="ConsPlusNormal"/>
              <w:jc w:val="right"/>
            </w:pPr>
            <w:r>
              <w:t>2092,2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1120901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2526,3</w:t>
            </w:r>
          </w:p>
        </w:tc>
        <w:tc>
          <w:tcPr>
            <w:tcW w:w="1644" w:type="dxa"/>
            <w:vAlign w:val="bottom"/>
          </w:tcPr>
          <w:p w:rsidR="003A54AF" w:rsidRDefault="003A54AF">
            <w:pPr>
              <w:pStyle w:val="ConsPlusNormal"/>
              <w:jc w:val="right"/>
            </w:pPr>
            <w:r>
              <w:t>2526,3</w:t>
            </w:r>
          </w:p>
        </w:tc>
        <w:tc>
          <w:tcPr>
            <w:tcW w:w="1814" w:type="dxa"/>
            <w:vAlign w:val="bottom"/>
          </w:tcPr>
          <w:p w:rsidR="003A54AF" w:rsidRDefault="003A54AF">
            <w:pPr>
              <w:pStyle w:val="ConsPlusNormal"/>
              <w:jc w:val="right"/>
            </w:pPr>
            <w:r>
              <w:t>2092,2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Мероприятия в области лесного хозяйства</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1121050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350,0</w:t>
            </w:r>
          </w:p>
        </w:tc>
        <w:tc>
          <w:tcPr>
            <w:tcW w:w="1644" w:type="dxa"/>
            <w:vAlign w:val="bottom"/>
          </w:tcPr>
          <w:p w:rsidR="003A54AF" w:rsidRDefault="003A54AF">
            <w:pPr>
              <w:pStyle w:val="ConsPlusNormal"/>
              <w:jc w:val="right"/>
            </w:pPr>
            <w:r>
              <w:t>350,0</w:t>
            </w:r>
          </w:p>
        </w:tc>
        <w:tc>
          <w:tcPr>
            <w:tcW w:w="1814" w:type="dxa"/>
            <w:vAlign w:val="bottom"/>
          </w:tcPr>
          <w:p w:rsidR="003A54AF" w:rsidRDefault="003A54AF">
            <w:pPr>
              <w:pStyle w:val="ConsPlusNormal"/>
              <w:jc w:val="right"/>
            </w:pPr>
            <w:r>
              <w:t>350,0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1121050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350,0</w:t>
            </w:r>
          </w:p>
        </w:tc>
        <w:tc>
          <w:tcPr>
            <w:tcW w:w="1644" w:type="dxa"/>
            <w:vAlign w:val="bottom"/>
          </w:tcPr>
          <w:p w:rsidR="003A54AF" w:rsidRDefault="003A54AF">
            <w:pPr>
              <w:pStyle w:val="ConsPlusNormal"/>
              <w:jc w:val="right"/>
            </w:pPr>
            <w:r>
              <w:t>350,0</w:t>
            </w:r>
          </w:p>
        </w:tc>
        <w:tc>
          <w:tcPr>
            <w:tcW w:w="1814" w:type="dxa"/>
            <w:vAlign w:val="bottom"/>
          </w:tcPr>
          <w:p w:rsidR="003A54AF" w:rsidRDefault="003A54AF">
            <w:pPr>
              <w:pStyle w:val="ConsPlusNormal"/>
              <w:jc w:val="right"/>
            </w:pPr>
            <w:r>
              <w:t>350,0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Осуществление отдельных полномочий в области лесных отношений</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1125129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132475,9</w:t>
            </w:r>
          </w:p>
        </w:tc>
        <w:tc>
          <w:tcPr>
            <w:tcW w:w="1644" w:type="dxa"/>
            <w:vAlign w:val="bottom"/>
          </w:tcPr>
          <w:p w:rsidR="003A54AF" w:rsidRDefault="003A54AF">
            <w:pPr>
              <w:pStyle w:val="ConsPlusNormal"/>
              <w:jc w:val="right"/>
            </w:pPr>
            <w:r>
              <w:t>132475,9</w:t>
            </w:r>
          </w:p>
        </w:tc>
        <w:tc>
          <w:tcPr>
            <w:tcW w:w="1814" w:type="dxa"/>
            <w:vAlign w:val="bottom"/>
          </w:tcPr>
          <w:p w:rsidR="003A54AF" w:rsidRDefault="003A54AF">
            <w:pPr>
              <w:pStyle w:val="ConsPlusNormal"/>
              <w:jc w:val="right"/>
            </w:pPr>
            <w:r>
              <w:t>135007,5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1125129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92899,1</w:t>
            </w:r>
          </w:p>
        </w:tc>
        <w:tc>
          <w:tcPr>
            <w:tcW w:w="1644" w:type="dxa"/>
            <w:vAlign w:val="bottom"/>
          </w:tcPr>
          <w:p w:rsidR="003A54AF" w:rsidRDefault="003A54AF">
            <w:pPr>
              <w:pStyle w:val="ConsPlusNormal"/>
              <w:jc w:val="right"/>
            </w:pPr>
            <w:r>
              <w:t>92899,1</w:t>
            </w:r>
          </w:p>
        </w:tc>
        <w:tc>
          <w:tcPr>
            <w:tcW w:w="1814" w:type="dxa"/>
            <w:vAlign w:val="bottom"/>
          </w:tcPr>
          <w:p w:rsidR="003A54AF" w:rsidRDefault="003A54AF">
            <w:pPr>
              <w:pStyle w:val="ConsPlusNormal"/>
              <w:jc w:val="right"/>
            </w:pPr>
            <w:r>
              <w:t>93086,7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1125129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31935,5</w:t>
            </w:r>
          </w:p>
        </w:tc>
        <w:tc>
          <w:tcPr>
            <w:tcW w:w="1644" w:type="dxa"/>
            <w:vAlign w:val="bottom"/>
          </w:tcPr>
          <w:p w:rsidR="003A54AF" w:rsidRDefault="003A54AF">
            <w:pPr>
              <w:pStyle w:val="ConsPlusNormal"/>
              <w:jc w:val="right"/>
            </w:pPr>
            <w:r>
              <w:t>31935,5</w:t>
            </w:r>
          </w:p>
        </w:tc>
        <w:tc>
          <w:tcPr>
            <w:tcW w:w="1814" w:type="dxa"/>
            <w:vAlign w:val="bottom"/>
          </w:tcPr>
          <w:p w:rsidR="003A54AF" w:rsidRDefault="003A54AF">
            <w:pPr>
              <w:pStyle w:val="ConsPlusNormal"/>
              <w:jc w:val="right"/>
            </w:pPr>
            <w:r>
              <w:t>34279,5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1125129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7641,3</w:t>
            </w:r>
          </w:p>
        </w:tc>
        <w:tc>
          <w:tcPr>
            <w:tcW w:w="1644" w:type="dxa"/>
            <w:vAlign w:val="bottom"/>
          </w:tcPr>
          <w:p w:rsidR="003A54AF" w:rsidRDefault="003A54AF">
            <w:pPr>
              <w:pStyle w:val="ConsPlusNormal"/>
              <w:jc w:val="right"/>
            </w:pPr>
            <w:r>
              <w:t>7641,3</w:t>
            </w:r>
          </w:p>
        </w:tc>
        <w:tc>
          <w:tcPr>
            <w:tcW w:w="1814" w:type="dxa"/>
            <w:vAlign w:val="bottom"/>
          </w:tcPr>
          <w:p w:rsidR="003A54AF" w:rsidRDefault="003A54AF">
            <w:pPr>
              <w:pStyle w:val="ConsPlusNormal"/>
              <w:jc w:val="right"/>
            </w:pPr>
            <w:r>
              <w:t>7641,3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специализированной лесопожарной техники и оборудования</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1128131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1488,0</w:t>
            </w:r>
          </w:p>
        </w:tc>
        <w:tc>
          <w:tcPr>
            <w:tcW w:w="1644" w:type="dxa"/>
            <w:vAlign w:val="bottom"/>
          </w:tcPr>
          <w:p w:rsidR="003A54AF" w:rsidRDefault="003A54AF">
            <w:pPr>
              <w:pStyle w:val="ConsPlusNormal"/>
              <w:jc w:val="right"/>
            </w:pPr>
            <w:r>
              <w:t>1488,0</w:t>
            </w:r>
          </w:p>
        </w:tc>
        <w:tc>
          <w:tcPr>
            <w:tcW w:w="1814" w:type="dxa"/>
            <w:vAlign w:val="bottom"/>
          </w:tcPr>
          <w:p w:rsidR="003A54AF" w:rsidRDefault="003A54AF">
            <w:pPr>
              <w:pStyle w:val="ConsPlusNormal"/>
              <w:jc w:val="right"/>
            </w:pPr>
            <w:r>
              <w:t>1488,0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07</w:t>
            </w:r>
          </w:p>
        </w:tc>
        <w:tc>
          <w:tcPr>
            <w:tcW w:w="1411" w:type="dxa"/>
            <w:vAlign w:val="bottom"/>
          </w:tcPr>
          <w:p w:rsidR="003A54AF" w:rsidRDefault="003A54AF">
            <w:pPr>
              <w:pStyle w:val="ConsPlusNormal"/>
              <w:jc w:val="center"/>
            </w:pPr>
            <w:r>
              <w:t>1128131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1488,0</w:t>
            </w:r>
          </w:p>
        </w:tc>
        <w:tc>
          <w:tcPr>
            <w:tcW w:w="1644" w:type="dxa"/>
            <w:vAlign w:val="bottom"/>
          </w:tcPr>
          <w:p w:rsidR="003A54AF" w:rsidRDefault="003A54AF">
            <w:pPr>
              <w:pStyle w:val="ConsPlusNormal"/>
              <w:jc w:val="right"/>
            </w:pPr>
            <w:r>
              <w:t>1488,0</w:t>
            </w:r>
          </w:p>
        </w:tc>
        <w:tc>
          <w:tcPr>
            <w:tcW w:w="1814" w:type="dxa"/>
            <w:vAlign w:val="bottom"/>
          </w:tcPr>
          <w:p w:rsidR="003A54AF" w:rsidRDefault="003A54AF">
            <w:pPr>
              <w:pStyle w:val="ConsPlusNormal"/>
              <w:jc w:val="right"/>
            </w:pPr>
            <w:r>
              <w:t>1488,0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вопросы в области национальной экономики</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361305,3</w:t>
            </w:r>
          </w:p>
        </w:tc>
        <w:tc>
          <w:tcPr>
            <w:tcW w:w="1644" w:type="dxa"/>
            <w:vAlign w:val="bottom"/>
          </w:tcPr>
          <w:p w:rsidR="003A54AF" w:rsidRDefault="003A54AF">
            <w:pPr>
              <w:pStyle w:val="ConsPlusNormal"/>
              <w:jc w:val="right"/>
            </w:pPr>
            <w:r>
              <w:t>361305,3</w:t>
            </w:r>
          </w:p>
        </w:tc>
        <w:tc>
          <w:tcPr>
            <w:tcW w:w="1814" w:type="dxa"/>
            <w:vAlign w:val="bottom"/>
          </w:tcPr>
          <w:p w:rsidR="003A54AF" w:rsidRDefault="003A54AF">
            <w:pPr>
              <w:pStyle w:val="ConsPlusNormal"/>
              <w:jc w:val="right"/>
            </w:pPr>
            <w:r>
              <w:t>378043,3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26"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359805,3</w:t>
            </w:r>
          </w:p>
        </w:tc>
        <w:tc>
          <w:tcPr>
            <w:tcW w:w="1644" w:type="dxa"/>
            <w:vAlign w:val="bottom"/>
          </w:tcPr>
          <w:p w:rsidR="003A54AF" w:rsidRDefault="003A54AF">
            <w:pPr>
              <w:pStyle w:val="ConsPlusNormal"/>
              <w:jc w:val="right"/>
            </w:pPr>
            <w:r>
              <w:t>359805,3</w:t>
            </w:r>
          </w:p>
        </w:tc>
        <w:tc>
          <w:tcPr>
            <w:tcW w:w="1814" w:type="dxa"/>
            <w:vAlign w:val="bottom"/>
          </w:tcPr>
          <w:p w:rsidR="003A54AF" w:rsidRDefault="003A54AF">
            <w:pPr>
              <w:pStyle w:val="ConsPlusNormal"/>
              <w:jc w:val="right"/>
            </w:pPr>
            <w:r>
              <w:t>376043,3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по управлению реализацией программы</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1150000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359805,3</w:t>
            </w:r>
          </w:p>
        </w:tc>
        <w:tc>
          <w:tcPr>
            <w:tcW w:w="1644" w:type="dxa"/>
            <w:vAlign w:val="bottom"/>
          </w:tcPr>
          <w:p w:rsidR="003A54AF" w:rsidRDefault="003A54AF">
            <w:pPr>
              <w:pStyle w:val="ConsPlusNormal"/>
              <w:jc w:val="right"/>
            </w:pPr>
            <w:r>
              <w:t>359805,3</w:t>
            </w:r>
          </w:p>
        </w:tc>
        <w:tc>
          <w:tcPr>
            <w:tcW w:w="1814" w:type="dxa"/>
            <w:vAlign w:val="bottom"/>
          </w:tcPr>
          <w:p w:rsidR="003A54AF" w:rsidRDefault="003A54AF">
            <w:pPr>
              <w:pStyle w:val="ConsPlusNormal"/>
              <w:jc w:val="right"/>
            </w:pPr>
            <w:r>
              <w:t>376043,3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1150019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359805,3</w:t>
            </w:r>
          </w:p>
        </w:tc>
        <w:tc>
          <w:tcPr>
            <w:tcW w:w="1644" w:type="dxa"/>
            <w:vAlign w:val="bottom"/>
          </w:tcPr>
          <w:p w:rsidR="003A54AF" w:rsidRDefault="003A54AF">
            <w:pPr>
              <w:pStyle w:val="ConsPlusNormal"/>
              <w:jc w:val="right"/>
            </w:pPr>
            <w:r>
              <w:t>359805,3</w:t>
            </w:r>
          </w:p>
        </w:tc>
        <w:tc>
          <w:tcPr>
            <w:tcW w:w="1814" w:type="dxa"/>
            <w:vAlign w:val="bottom"/>
          </w:tcPr>
          <w:p w:rsidR="003A54AF" w:rsidRDefault="003A54AF">
            <w:pPr>
              <w:pStyle w:val="ConsPlusNormal"/>
              <w:jc w:val="right"/>
            </w:pPr>
            <w:r>
              <w:t>376043,3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1150019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280334,3</w:t>
            </w:r>
          </w:p>
        </w:tc>
        <w:tc>
          <w:tcPr>
            <w:tcW w:w="1644" w:type="dxa"/>
            <w:vAlign w:val="bottom"/>
          </w:tcPr>
          <w:p w:rsidR="003A54AF" w:rsidRDefault="003A54AF">
            <w:pPr>
              <w:pStyle w:val="ConsPlusNormal"/>
              <w:jc w:val="right"/>
            </w:pPr>
            <w:r>
              <w:t>280334,3</w:t>
            </w:r>
          </w:p>
        </w:tc>
        <w:tc>
          <w:tcPr>
            <w:tcW w:w="1814" w:type="dxa"/>
            <w:vAlign w:val="bottom"/>
          </w:tcPr>
          <w:p w:rsidR="003A54AF" w:rsidRDefault="003A54AF">
            <w:pPr>
              <w:pStyle w:val="ConsPlusNormal"/>
              <w:jc w:val="right"/>
            </w:pPr>
            <w:r>
              <w:t>296396,3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1150019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76971,0</w:t>
            </w:r>
          </w:p>
        </w:tc>
        <w:tc>
          <w:tcPr>
            <w:tcW w:w="1644" w:type="dxa"/>
            <w:vAlign w:val="bottom"/>
          </w:tcPr>
          <w:p w:rsidR="003A54AF" w:rsidRDefault="003A54AF">
            <w:pPr>
              <w:pStyle w:val="ConsPlusNormal"/>
              <w:jc w:val="right"/>
            </w:pPr>
            <w:r>
              <w:t>76971,0</w:t>
            </w:r>
          </w:p>
        </w:tc>
        <w:tc>
          <w:tcPr>
            <w:tcW w:w="1814" w:type="dxa"/>
            <w:vAlign w:val="bottom"/>
          </w:tcPr>
          <w:p w:rsidR="003A54AF" w:rsidRDefault="003A54AF">
            <w:pPr>
              <w:pStyle w:val="ConsPlusNormal"/>
              <w:jc w:val="right"/>
            </w:pPr>
            <w:r>
              <w:t>77147,0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1150019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2500,0</w:t>
            </w:r>
          </w:p>
        </w:tc>
        <w:tc>
          <w:tcPr>
            <w:tcW w:w="1644" w:type="dxa"/>
            <w:vAlign w:val="bottom"/>
          </w:tcPr>
          <w:p w:rsidR="003A54AF" w:rsidRDefault="003A54AF">
            <w:pPr>
              <w:pStyle w:val="ConsPlusNormal"/>
              <w:jc w:val="right"/>
            </w:pPr>
            <w:r>
              <w:t>2500,0</w:t>
            </w:r>
          </w:p>
        </w:tc>
        <w:tc>
          <w:tcPr>
            <w:tcW w:w="1814" w:type="dxa"/>
            <w:vAlign w:val="bottom"/>
          </w:tcPr>
          <w:p w:rsidR="003A54AF" w:rsidRDefault="003A54AF">
            <w:pPr>
              <w:pStyle w:val="ConsPlusNormal"/>
              <w:jc w:val="right"/>
            </w:pPr>
            <w:r>
              <w:t>2500,0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27"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644" w:type="dxa"/>
            <w:vAlign w:val="bottom"/>
          </w:tcPr>
          <w:p w:rsidR="003A54AF" w:rsidRDefault="003A54AF">
            <w:pPr>
              <w:pStyle w:val="ConsPlusNormal"/>
              <w:jc w:val="right"/>
            </w:pPr>
            <w:r>
              <w:t>1500,0</w:t>
            </w:r>
          </w:p>
        </w:tc>
        <w:tc>
          <w:tcPr>
            <w:tcW w:w="1814" w:type="dxa"/>
            <w:vAlign w:val="bottom"/>
          </w:tcPr>
          <w:p w:rsidR="003A54AF" w:rsidRDefault="003A54AF">
            <w:pPr>
              <w:pStyle w:val="ConsPlusNormal"/>
              <w:jc w:val="right"/>
            </w:pPr>
            <w:r>
              <w:t>2000,0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Создание горноклиматического курорта Лагонаки и объектов, обеспечивающих его функционирование на 2014-2017 годы</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644" w:type="dxa"/>
            <w:vAlign w:val="bottom"/>
          </w:tcPr>
          <w:p w:rsidR="003A54AF" w:rsidRDefault="003A54AF">
            <w:pPr>
              <w:pStyle w:val="ConsPlusNormal"/>
              <w:jc w:val="right"/>
            </w:pPr>
            <w:r>
              <w:t>1500,0</w:t>
            </w:r>
          </w:p>
        </w:tc>
        <w:tc>
          <w:tcPr>
            <w:tcW w:w="1814" w:type="dxa"/>
            <w:vAlign w:val="bottom"/>
          </w:tcPr>
          <w:p w:rsidR="003A54AF" w:rsidRDefault="003A54AF">
            <w:pPr>
              <w:pStyle w:val="ConsPlusNormal"/>
              <w:jc w:val="right"/>
            </w:pPr>
            <w:r>
              <w:t>2000,0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Реализация мероприятий государственной </w:t>
            </w:r>
            <w:hyperlink r:id="rId828"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2021131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1500,0</w:t>
            </w:r>
          </w:p>
        </w:tc>
        <w:tc>
          <w:tcPr>
            <w:tcW w:w="1644" w:type="dxa"/>
            <w:vAlign w:val="bottom"/>
          </w:tcPr>
          <w:p w:rsidR="003A54AF" w:rsidRDefault="003A54AF">
            <w:pPr>
              <w:pStyle w:val="ConsPlusNormal"/>
              <w:jc w:val="right"/>
            </w:pPr>
            <w:r>
              <w:t>1500,0</w:t>
            </w:r>
          </w:p>
        </w:tc>
        <w:tc>
          <w:tcPr>
            <w:tcW w:w="1814" w:type="dxa"/>
            <w:vAlign w:val="bottom"/>
          </w:tcPr>
          <w:p w:rsidR="003A54AF" w:rsidRDefault="003A54AF">
            <w:pPr>
              <w:pStyle w:val="ConsPlusNormal"/>
              <w:jc w:val="right"/>
            </w:pPr>
            <w:r>
              <w:t>2000,0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12</w:t>
            </w:r>
          </w:p>
        </w:tc>
        <w:tc>
          <w:tcPr>
            <w:tcW w:w="1411" w:type="dxa"/>
            <w:vAlign w:val="bottom"/>
          </w:tcPr>
          <w:p w:rsidR="003A54AF" w:rsidRDefault="003A54AF">
            <w:pPr>
              <w:pStyle w:val="ConsPlusNormal"/>
              <w:jc w:val="center"/>
            </w:pPr>
            <w:r>
              <w:t>2021131</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1500,0</w:t>
            </w:r>
          </w:p>
        </w:tc>
        <w:tc>
          <w:tcPr>
            <w:tcW w:w="1644" w:type="dxa"/>
            <w:vAlign w:val="bottom"/>
          </w:tcPr>
          <w:p w:rsidR="003A54AF" w:rsidRDefault="003A54AF">
            <w:pPr>
              <w:pStyle w:val="ConsPlusNormal"/>
              <w:jc w:val="right"/>
            </w:pPr>
            <w:r>
              <w:t>1500,0</w:t>
            </w:r>
          </w:p>
        </w:tc>
        <w:tc>
          <w:tcPr>
            <w:tcW w:w="1814" w:type="dxa"/>
            <w:vAlign w:val="bottom"/>
          </w:tcPr>
          <w:p w:rsidR="003A54AF" w:rsidRDefault="003A54AF">
            <w:pPr>
              <w:pStyle w:val="ConsPlusNormal"/>
              <w:jc w:val="right"/>
            </w:pPr>
            <w:r>
              <w:t>2000,0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Охрана окружающей среды</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300543,8</w:t>
            </w:r>
          </w:p>
        </w:tc>
        <w:tc>
          <w:tcPr>
            <w:tcW w:w="1644" w:type="dxa"/>
            <w:vAlign w:val="bottom"/>
          </w:tcPr>
          <w:p w:rsidR="003A54AF" w:rsidRDefault="003A54AF">
            <w:pPr>
              <w:pStyle w:val="ConsPlusNormal"/>
              <w:jc w:val="right"/>
            </w:pPr>
            <w:r>
              <w:t>300543,8</w:t>
            </w:r>
          </w:p>
        </w:tc>
        <w:tc>
          <w:tcPr>
            <w:tcW w:w="1814" w:type="dxa"/>
            <w:vAlign w:val="bottom"/>
          </w:tcPr>
          <w:p w:rsidR="003A54AF" w:rsidRDefault="003A54AF">
            <w:pPr>
              <w:pStyle w:val="ConsPlusNormal"/>
              <w:jc w:val="right"/>
            </w:pPr>
            <w:r>
              <w:t>300543,8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Охрана объектов растительного и животного мира и среды их обитания</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300543,8</w:t>
            </w:r>
          </w:p>
        </w:tc>
        <w:tc>
          <w:tcPr>
            <w:tcW w:w="1644" w:type="dxa"/>
            <w:vAlign w:val="bottom"/>
          </w:tcPr>
          <w:p w:rsidR="003A54AF" w:rsidRDefault="003A54AF">
            <w:pPr>
              <w:pStyle w:val="ConsPlusNormal"/>
              <w:jc w:val="right"/>
            </w:pPr>
            <w:r>
              <w:t>300543,8</w:t>
            </w:r>
          </w:p>
        </w:tc>
        <w:tc>
          <w:tcPr>
            <w:tcW w:w="1814" w:type="dxa"/>
            <w:vAlign w:val="bottom"/>
          </w:tcPr>
          <w:p w:rsidR="003A54AF" w:rsidRDefault="003A54AF">
            <w:pPr>
              <w:pStyle w:val="ConsPlusNormal"/>
              <w:jc w:val="right"/>
            </w:pPr>
            <w:r>
              <w:t>300543,8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29"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300543,8</w:t>
            </w:r>
          </w:p>
        </w:tc>
        <w:tc>
          <w:tcPr>
            <w:tcW w:w="1644" w:type="dxa"/>
            <w:vAlign w:val="bottom"/>
          </w:tcPr>
          <w:p w:rsidR="003A54AF" w:rsidRDefault="003A54AF">
            <w:pPr>
              <w:pStyle w:val="ConsPlusNormal"/>
              <w:jc w:val="right"/>
            </w:pPr>
            <w:r>
              <w:t>300543,8</w:t>
            </w:r>
          </w:p>
        </w:tc>
        <w:tc>
          <w:tcPr>
            <w:tcW w:w="1814" w:type="dxa"/>
            <w:vAlign w:val="bottom"/>
          </w:tcPr>
          <w:p w:rsidR="003A54AF" w:rsidRDefault="003A54AF">
            <w:pPr>
              <w:pStyle w:val="ConsPlusNormal"/>
              <w:jc w:val="right"/>
            </w:pPr>
            <w:r>
              <w:t>300543,8</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Охрана окружающей среды и обеспечение экологической безопасности</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150472,5</w:t>
            </w:r>
          </w:p>
        </w:tc>
        <w:tc>
          <w:tcPr>
            <w:tcW w:w="1644" w:type="dxa"/>
            <w:vAlign w:val="bottom"/>
          </w:tcPr>
          <w:p w:rsidR="003A54AF" w:rsidRDefault="003A54AF">
            <w:pPr>
              <w:pStyle w:val="ConsPlusNormal"/>
              <w:jc w:val="right"/>
            </w:pPr>
            <w:r>
              <w:t>150472,5</w:t>
            </w:r>
          </w:p>
        </w:tc>
        <w:tc>
          <w:tcPr>
            <w:tcW w:w="1814" w:type="dxa"/>
            <w:vAlign w:val="bottom"/>
          </w:tcPr>
          <w:p w:rsidR="003A54AF" w:rsidRDefault="003A54AF">
            <w:pPr>
              <w:pStyle w:val="ConsPlusNormal"/>
              <w:jc w:val="right"/>
            </w:pPr>
            <w:r>
              <w:t>150472,5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1110059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132679,5</w:t>
            </w:r>
          </w:p>
        </w:tc>
        <w:tc>
          <w:tcPr>
            <w:tcW w:w="1644" w:type="dxa"/>
            <w:vAlign w:val="bottom"/>
          </w:tcPr>
          <w:p w:rsidR="003A54AF" w:rsidRDefault="003A54AF">
            <w:pPr>
              <w:pStyle w:val="ConsPlusNormal"/>
              <w:jc w:val="right"/>
            </w:pPr>
            <w:r>
              <w:t>132679,5</w:t>
            </w:r>
          </w:p>
        </w:tc>
        <w:tc>
          <w:tcPr>
            <w:tcW w:w="1814" w:type="dxa"/>
            <w:vAlign w:val="bottom"/>
          </w:tcPr>
          <w:p w:rsidR="003A54AF" w:rsidRDefault="003A54AF">
            <w:pPr>
              <w:pStyle w:val="ConsPlusNormal"/>
              <w:jc w:val="right"/>
            </w:pPr>
            <w:r>
              <w:t>137899,2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1110059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132679,5</w:t>
            </w:r>
          </w:p>
        </w:tc>
        <w:tc>
          <w:tcPr>
            <w:tcW w:w="1644" w:type="dxa"/>
            <w:vAlign w:val="bottom"/>
          </w:tcPr>
          <w:p w:rsidR="003A54AF" w:rsidRDefault="003A54AF">
            <w:pPr>
              <w:pStyle w:val="ConsPlusNormal"/>
              <w:jc w:val="right"/>
            </w:pPr>
            <w:r>
              <w:t>132679,5</w:t>
            </w:r>
          </w:p>
        </w:tc>
        <w:tc>
          <w:tcPr>
            <w:tcW w:w="1814" w:type="dxa"/>
            <w:vAlign w:val="bottom"/>
          </w:tcPr>
          <w:p w:rsidR="003A54AF" w:rsidRDefault="003A54AF">
            <w:pPr>
              <w:pStyle w:val="ConsPlusNormal"/>
              <w:jc w:val="right"/>
            </w:pPr>
            <w:r>
              <w:t>137899,2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Приобретение государственными учреждениями движимого имущества</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1110901</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3709,0</w:t>
            </w:r>
          </w:p>
        </w:tc>
        <w:tc>
          <w:tcPr>
            <w:tcW w:w="1644" w:type="dxa"/>
            <w:vAlign w:val="bottom"/>
          </w:tcPr>
          <w:p w:rsidR="003A54AF" w:rsidRDefault="003A54AF">
            <w:pPr>
              <w:pStyle w:val="ConsPlusNormal"/>
              <w:jc w:val="right"/>
            </w:pPr>
            <w:r>
              <w:t>3709,0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1110901</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3709,0</w:t>
            </w:r>
          </w:p>
        </w:tc>
        <w:tc>
          <w:tcPr>
            <w:tcW w:w="1644" w:type="dxa"/>
            <w:vAlign w:val="bottom"/>
          </w:tcPr>
          <w:p w:rsidR="003A54AF" w:rsidRDefault="003A54AF">
            <w:pPr>
              <w:pStyle w:val="ConsPlusNormal"/>
              <w:jc w:val="right"/>
            </w:pPr>
            <w:r>
              <w:t>3709,0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Охрана окружающей среды и обеспечение экологической безопасности</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1111066</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14084,0</w:t>
            </w:r>
          </w:p>
        </w:tc>
        <w:tc>
          <w:tcPr>
            <w:tcW w:w="1644" w:type="dxa"/>
            <w:vAlign w:val="bottom"/>
          </w:tcPr>
          <w:p w:rsidR="003A54AF" w:rsidRDefault="003A54AF">
            <w:pPr>
              <w:pStyle w:val="ConsPlusNormal"/>
              <w:jc w:val="right"/>
            </w:pPr>
            <w:r>
              <w:t>14084,0</w:t>
            </w:r>
          </w:p>
        </w:tc>
        <w:tc>
          <w:tcPr>
            <w:tcW w:w="1814" w:type="dxa"/>
            <w:vAlign w:val="bottom"/>
          </w:tcPr>
          <w:p w:rsidR="003A54AF" w:rsidRDefault="003A54AF">
            <w:pPr>
              <w:pStyle w:val="ConsPlusNormal"/>
              <w:jc w:val="right"/>
            </w:pPr>
            <w:r>
              <w:t>12573,3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1111066</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14084,0</w:t>
            </w:r>
          </w:p>
        </w:tc>
        <w:tc>
          <w:tcPr>
            <w:tcW w:w="1644" w:type="dxa"/>
            <w:vAlign w:val="bottom"/>
          </w:tcPr>
          <w:p w:rsidR="003A54AF" w:rsidRDefault="003A54AF">
            <w:pPr>
              <w:pStyle w:val="ConsPlusNormal"/>
              <w:jc w:val="right"/>
            </w:pPr>
            <w:r>
              <w:t>14084,0</w:t>
            </w:r>
          </w:p>
        </w:tc>
        <w:tc>
          <w:tcPr>
            <w:tcW w:w="1814" w:type="dxa"/>
            <w:vAlign w:val="bottom"/>
          </w:tcPr>
          <w:p w:rsidR="003A54AF" w:rsidRDefault="003A54AF">
            <w:pPr>
              <w:pStyle w:val="ConsPlusNormal"/>
              <w:jc w:val="right"/>
            </w:pPr>
            <w:r>
              <w:t>12573,3</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Охрана и рациональное использование животного мира и развитие охотничьего хозяйства</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1140000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128012,2</w:t>
            </w:r>
          </w:p>
        </w:tc>
        <w:tc>
          <w:tcPr>
            <w:tcW w:w="1644" w:type="dxa"/>
            <w:vAlign w:val="bottom"/>
          </w:tcPr>
          <w:p w:rsidR="003A54AF" w:rsidRDefault="003A54AF">
            <w:pPr>
              <w:pStyle w:val="ConsPlusNormal"/>
              <w:jc w:val="right"/>
            </w:pPr>
            <w:r>
              <w:t>128012,2</w:t>
            </w:r>
          </w:p>
        </w:tc>
        <w:tc>
          <w:tcPr>
            <w:tcW w:w="1814" w:type="dxa"/>
            <w:vAlign w:val="bottom"/>
          </w:tcPr>
          <w:p w:rsidR="003A54AF" w:rsidRDefault="003A54AF">
            <w:pPr>
              <w:pStyle w:val="ConsPlusNormal"/>
              <w:jc w:val="right"/>
            </w:pPr>
            <w:r>
              <w:t>128012,2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1140059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122244,2</w:t>
            </w:r>
          </w:p>
        </w:tc>
        <w:tc>
          <w:tcPr>
            <w:tcW w:w="1644" w:type="dxa"/>
            <w:vAlign w:val="bottom"/>
          </w:tcPr>
          <w:p w:rsidR="003A54AF" w:rsidRDefault="003A54AF">
            <w:pPr>
              <w:pStyle w:val="ConsPlusNormal"/>
              <w:jc w:val="right"/>
            </w:pPr>
            <w:r>
              <w:t>122244,2</w:t>
            </w:r>
          </w:p>
        </w:tc>
        <w:tc>
          <w:tcPr>
            <w:tcW w:w="1814" w:type="dxa"/>
            <w:vAlign w:val="bottom"/>
          </w:tcPr>
          <w:p w:rsidR="003A54AF" w:rsidRDefault="003A54AF">
            <w:pPr>
              <w:pStyle w:val="ConsPlusNormal"/>
              <w:jc w:val="right"/>
            </w:pPr>
            <w:r>
              <w:t>122244,2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1140059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122244,2</w:t>
            </w:r>
          </w:p>
        </w:tc>
        <w:tc>
          <w:tcPr>
            <w:tcW w:w="1644" w:type="dxa"/>
            <w:vAlign w:val="bottom"/>
          </w:tcPr>
          <w:p w:rsidR="003A54AF" w:rsidRDefault="003A54AF">
            <w:pPr>
              <w:pStyle w:val="ConsPlusNormal"/>
              <w:jc w:val="right"/>
            </w:pPr>
            <w:r>
              <w:t>122244,2</w:t>
            </w:r>
          </w:p>
        </w:tc>
        <w:tc>
          <w:tcPr>
            <w:tcW w:w="1814" w:type="dxa"/>
            <w:vAlign w:val="bottom"/>
          </w:tcPr>
          <w:p w:rsidR="003A54AF" w:rsidRDefault="003A54AF">
            <w:pPr>
              <w:pStyle w:val="ConsPlusNormal"/>
              <w:jc w:val="right"/>
            </w:pPr>
            <w:r>
              <w:t>122244,2</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Охрана и рациональное использование объектов животного мира и развитие охотничьего хозяйства</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1141073</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5195,0</w:t>
            </w:r>
          </w:p>
        </w:tc>
        <w:tc>
          <w:tcPr>
            <w:tcW w:w="1644" w:type="dxa"/>
            <w:vAlign w:val="bottom"/>
          </w:tcPr>
          <w:p w:rsidR="003A54AF" w:rsidRDefault="003A54AF">
            <w:pPr>
              <w:pStyle w:val="ConsPlusNormal"/>
              <w:jc w:val="right"/>
            </w:pPr>
            <w:r>
              <w:t>5195,0</w:t>
            </w:r>
          </w:p>
        </w:tc>
        <w:tc>
          <w:tcPr>
            <w:tcW w:w="1814" w:type="dxa"/>
            <w:vAlign w:val="bottom"/>
          </w:tcPr>
          <w:p w:rsidR="003A54AF" w:rsidRDefault="003A54AF">
            <w:pPr>
              <w:pStyle w:val="ConsPlusNormal"/>
              <w:jc w:val="right"/>
            </w:pPr>
            <w:r>
              <w:t>5195,0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1141073</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5195,0</w:t>
            </w:r>
          </w:p>
        </w:tc>
        <w:tc>
          <w:tcPr>
            <w:tcW w:w="1644" w:type="dxa"/>
            <w:vAlign w:val="bottom"/>
          </w:tcPr>
          <w:p w:rsidR="003A54AF" w:rsidRDefault="003A54AF">
            <w:pPr>
              <w:pStyle w:val="ConsPlusNormal"/>
              <w:jc w:val="right"/>
            </w:pPr>
            <w:r>
              <w:t>5195,0</w:t>
            </w:r>
          </w:p>
        </w:tc>
        <w:tc>
          <w:tcPr>
            <w:tcW w:w="1814" w:type="dxa"/>
            <w:vAlign w:val="bottom"/>
          </w:tcPr>
          <w:p w:rsidR="003A54AF" w:rsidRDefault="003A54AF">
            <w:pPr>
              <w:pStyle w:val="ConsPlusNormal"/>
              <w:jc w:val="right"/>
            </w:pPr>
            <w:r>
              <w:t>5195,0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830"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1145920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170,4</w:t>
            </w:r>
          </w:p>
        </w:tc>
        <w:tc>
          <w:tcPr>
            <w:tcW w:w="1644" w:type="dxa"/>
            <w:vAlign w:val="bottom"/>
          </w:tcPr>
          <w:p w:rsidR="003A54AF" w:rsidRDefault="003A54AF">
            <w:pPr>
              <w:pStyle w:val="ConsPlusNormal"/>
              <w:jc w:val="right"/>
            </w:pPr>
            <w:r>
              <w:t>170,4</w:t>
            </w:r>
          </w:p>
        </w:tc>
        <w:tc>
          <w:tcPr>
            <w:tcW w:w="1814" w:type="dxa"/>
            <w:vAlign w:val="bottom"/>
          </w:tcPr>
          <w:p w:rsidR="003A54AF" w:rsidRDefault="003A54AF">
            <w:pPr>
              <w:pStyle w:val="ConsPlusNormal"/>
              <w:jc w:val="right"/>
            </w:pPr>
            <w:r>
              <w:t>170,4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1145920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170,4</w:t>
            </w:r>
          </w:p>
        </w:tc>
        <w:tc>
          <w:tcPr>
            <w:tcW w:w="1644" w:type="dxa"/>
            <w:vAlign w:val="bottom"/>
          </w:tcPr>
          <w:p w:rsidR="003A54AF" w:rsidRDefault="003A54AF">
            <w:pPr>
              <w:pStyle w:val="ConsPlusNormal"/>
              <w:jc w:val="right"/>
            </w:pPr>
            <w:r>
              <w:t>170,4</w:t>
            </w:r>
          </w:p>
        </w:tc>
        <w:tc>
          <w:tcPr>
            <w:tcW w:w="1814" w:type="dxa"/>
            <w:vAlign w:val="bottom"/>
          </w:tcPr>
          <w:p w:rsidR="003A54AF" w:rsidRDefault="003A54AF">
            <w:pPr>
              <w:pStyle w:val="ConsPlusNormal"/>
              <w:jc w:val="right"/>
            </w:pPr>
            <w:r>
              <w:t>170,4</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831"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1145990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402,6</w:t>
            </w:r>
          </w:p>
        </w:tc>
        <w:tc>
          <w:tcPr>
            <w:tcW w:w="1644" w:type="dxa"/>
            <w:vAlign w:val="bottom"/>
          </w:tcPr>
          <w:p w:rsidR="003A54AF" w:rsidRDefault="003A54AF">
            <w:pPr>
              <w:pStyle w:val="ConsPlusNormal"/>
              <w:jc w:val="right"/>
            </w:pPr>
            <w:r>
              <w:t>402,6</w:t>
            </w:r>
          </w:p>
        </w:tc>
        <w:tc>
          <w:tcPr>
            <w:tcW w:w="1814" w:type="dxa"/>
            <w:vAlign w:val="bottom"/>
          </w:tcPr>
          <w:p w:rsidR="003A54AF" w:rsidRDefault="003A54AF">
            <w:pPr>
              <w:pStyle w:val="ConsPlusNormal"/>
              <w:jc w:val="right"/>
            </w:pPr>
            <w:r>
              <w:t>402,6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1145990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402,6</w:t>
            </w:r>
          </w:p>
        </w:tc>
        <w:tc>
          <w:tcPr>
            <w:tcW w:w="1644" w:type="dxa"/>
            <w:vAlign w:val="bottom"/>
          </w:tcPr>
          <w:p w:rsidR="003A54AF" w:rsidRDefault="003A54AF">
            <w:pPr>
              <w:pStyle w:val="ConsPlusNormal"/>
              <w:jc w:val="right"/>
            </w:pPr>
            <w:r>
              <w:t>402,6</w:t>
            </w:r>
          </w:p>
        </w:tc>
        <w:tc>
          <w:tcPr>
            <w:tcW w:w="1814" w:type="dxa"/>
            <w:vAlign w:val="bottom"/>
          </w:tcPr>
          <w:p w:rsidR="003A54AF" w:rsidRDefault="003A54AF">
            <w:pPr>
              <w:pStyle w:val="ConsPlusNormal"/>
              <w:jc w:val="right"/>
            </w:pPr>
            <w:r>
              <w:t>402,6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по управлению реализацией программы</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1150000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22059,1</w:t>
            </w:r>
          </w:p>
        </w:tc>
        <w:tc>
          <w:tcPr>
            <w:tcW w:w="1644" w:type="dxa"/>
            <w:vAlign w:val="bottom"/>
          </w:tcPr>
          <w:p w:rsidR="003A54AF" w:rsidRDefault="003A54AF">
            <w:pPr>
              <w:pStyle w:val="ConsPlusNormal"/>
              <w:jc w:val="right"/>
            </w:pPr>
            <w:r>
              <w:t>22059,1</w:t>
            </w:r>
          </w:p>
        </w:tc>
        <w:tc>
          <w:tcPr>
            <w:tcW w:w="1814" w:type="dxa"/>
            <w:vAlign w:val="bottom"/>
          </w:tcPr>
          <w:p w:rsidR="003A54AF" w:rsidRDefault="003A54AF">
            <w:pPr>
              <w:pStyle w:val="ConsPlusNormal"/>
              <w:jc w:val="right"/>
            </w:pPr>
            <w:r>
              <w:t>22059,1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832"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1155980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22059,1</w:t>
            </w:r>
          </w:p>
        </w:tc>
        <w:tc>
          <w:tcPr>
            <w:tcW w:w="1644" w:type="dxa"/>
            <w:vAlign w:val="bottom"/>
          </w:tcPr>
          <w:p w:rsidR="003A54AF" w:rsidRDefault="003A54AF">
            <w:pPr>
              <w:pStyle w:val="ConsPlusNormal"/>
              <w:jc w:val="right"/>
            </w:pPr>
            <w:r>
              <w:t>22059,1</w:t>
            </w:r>
          </w:p>
        </w:tc>
        <w:tc>
          <w:tcPr>
            <w:tcW w:w="1814" w:type="dxa"/>
            <w:vAlign w:val="bottom"/>
          </w:tcPr>
          <w:p w:rsidR="003A54AF" w:rsidRDefault="003A54AF">
            <w:pPr>
              <w:pStyle w:val="ConsPlusNormal"/>
              <w:jc w:val="right"/>
            </w:pPr>
            <w:r>
              <w:t>22059,1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1155980</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22017,7</w:t>
            </w:r>
          </w:p>
        </w:tc>
        <w:tc>
          <w:tcPr>
            <w:tcW w:w="1644" w:type="dxa"/>
            <w:vAlign w:val="bottom"/>
          </w:tcPr>
          <w:p w:rsidR="003A54AF" w:rsidRDefault="003A54AF">
            <w:pPr>
              <w:pStyle w:val="ConsPlusNormal"/>
              <w:jc w:val="right"/>
            </w:pPr>
            <w:r>
              <w:t>22017,7</w:t>
            </w:r>
          </w:p>
        </w:tc>
        <w:tc>
          <w:tcPr>
            <w:tcW w:w="1814" w:type="dxa"/>
            <w:vAlign w:val="bottom"/>
          </w:tcPr>
          <w:p w:rsidR="003A54AF" w:rsidRDefault="003A54AF">
            <w:pPr>
              <w:pStyle w:val="ConsPlusNormal"/>
              <w:jc w:val="right"/>
            </w:pPr>
            <w:r>
              <w:t>22017,7</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854</w:t>
            </w:r>
          </w:p>
        </w:tc>
        <w:tc>
          <w:tcPr>
            <w:tcW w:w="680" w:type="dxa"/>
            <w:vAlign w:val="bottom"/>
          </w:tcPr>
          <w:p w:rsidR="003A54AF" w:rsidRDefault="003A54AF">
            <w:pPr>
              <w:pStyle w:val="ConsPlusNormal"/>
              <w:jc w:val="center"/>
            </w:pPr>
            <w:r>
              <w:t>06</w:t>
            </w:r>
          </w:p>
        </w:tc>
        <w:tc>
          <w:tcPr>
            <w:tcW w:w="680" w:type="dxa"/>
            <w:vAlign w:val="bottom"/>
          </w:tcPr>
          <w:p w:rsidR="003A54AF" w:rsidRDefault="003A54AF">
            <w:pPr>
              <w:pStyle w:val="ConsPlusNormal"/>
              <w:jc w:val="center"/>
            </w:pPr>
            <w:r>
              <w:t>03</w:t>
            </w:r>
          </w:p>
        </w:tc>
        <w:tc>
          <w:tcPr>
            <w:tcW w:w="1411" w:type="dxa"/>
            <w:vAlign w:val="bottom"/>
          </w:tcPr>
          <w:p w:rsidR="003A54AF" w:rsidRDefault="003A54AF">
            <w:pPr>
              <w:pStyle w:val="ConsPlusNormal"/>
              <w:jc w:val="center"/>
            </w:pPr>
            <w:r>
              <w:t>1155980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41,4</w:t>
            </w:r>
          </w:p>
        </w:tc>
        <w:tc>
          <w:tcPr>
            <w:tcW w:w="1644" w:type="dxa"/>
            <w:vAlign w:val="bottom"/>
          </w:tcPr>
          <w:p w:rsidR="003A54AF" w:rsidRDefault="003A54AF">
            <w:pPr>
              <w:pStyle w:val="ConsPlusNormal"/>
              <w:jc w:val="right"/>
            </w:pPr>
            <w:r>
              <w:t>41,4</w:t>
            </w:r>
          </w:p>
        </w:tc>
        <w:tc>
          <w:tcPr>
            <w:tcW w:w="1814" w:type="dxa"/>
            <w:vAlign w:val="bottom"/>
          </w:tcPr>
          <w:p w:rsidR="003A54AF" w:rsidRDefault="003A54AF">
            <w:pPr>
              <w:pStyle w:val="ConsPlusNormal"/>
              <w:jc w:val="right"/>
            </w:pPr>
            <w:r>
              <w:t>41,4</w:t>
            </w:r>
          </w:p>
        </w:tc>
      </w:tr>
      <w:tr w:rsidR="003A54AF">
        <w:tc>
          <w:tcPr>
            <w:tcW w:w="592" w:type="dxa"/>
          </w:tcPr>
          <w:p w:rsidR="003A54AF" w:rsidRDefault="003A54AF">
            <w:pPr>
              <w:pStyle w:val="ConsPlusNormal"/>
              <w:jc w:val="both"/>
            </w:pPr>
            <w:r>
              <w:t>42.</w:t>
            </w:r>
          </w:p>
        </w:tc>
        <w:tc>
          <w:tcPr>
            <w:tcW w:w="3458" w:type="dxa"/>
          </w:tcPr>
          <w:p w:rsidR="003A54AF" w:rsidRDefault="003A54AF">
            <w:pPr>
              <w:pStyle w:val="ConsPlusNormal"/>
              <w:jc w:val="both"/>
            </w:pPr>
            <w:r>
              <w:t>Департамент по регулированию контрактной системы Краснодарского края</w:t>
            </w:r>
          </w:p>
        </w:tc>
        <w:tc>
          <w:tcPr>
            <w:tcW w:w="850" w:type="dxa"/>
            <w:vAlign w:val="bottom"/>
          </w:tcPr>
          <w:p w:rsidR="003A54AF" w:rsidRDefault="003A54AF">
            <w:pPr>
              <w:pStyle w:val="ConsPlusNormal"/>
              <w:jc w:val="center"/>
            </w:pPr>
            <w:r>
              <w:t>856</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69363,0</w:t>
            </w:r>
          </w:p>
        </w:tc>
        <w:tc>
          <w:tcPr>
            <w:tcW w:w="1644" w:type="dxa"/>
            <w:vAlign w:val="bottom"/>
          </w:tcPr>
          <w:p w:rsidR="003A54AF" w:rsidRDefault="003A54AF">
            <w:pPr>
              <w:pStyle w:val="ConsPlusNormal"/>
              <w:jc w:val="right"/>
            </w:pPr>
            <w:r>
              <w:t>69363,0</w:t>
            </w:r>
          </w:p>
        </w:tc>
        <w:tc>
          <w:tcPr>
            <w:tcW w:w="1814" w:type="dxa"/>
            <w:vAlign w:val="bottom"/>
          </w:tcPr>
          <w:p w:rsidR="003A54AF" w:rsidRDefault="003A54AF">
            <w:pPr>
              <w:pStyle w:val="ConsPlusNormal"/>
              <w:jc w:val="right"/>
            </w:pPr>
            <w:r>
              <w:t>72081,0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856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69363,0</w:t>
            </w:r>
          </w:p>
        </w:tc>
        <w:tc>
          <w:tcPr>
            <w:tcW w:w="1644" w:type="dxa"/>
            <w:vAlign w:val="bottom"/>
          </w:tcPr>
          <w:p w:rsidR="003A54AF" w:rsidRDefault="003A54AF">
            <w:pPr>
              <w:pStyle w:val="ConsPlusNormal"/>
              <w:jc w:val="right"/>
            </w:pPr>
            <w:r>
              <w:t>69363,0</w:t>
            </w:r>
          </w:p>
        </w:tc>
        <w:tc>
          <w:tcPr>
            <w:tcW w:w="1814" w:type="dxa"/>
            <w:vAlign w:val="bottom"/>
          </w:tcPr>
          <w:p w:rsidR="003A54AF" w:rsidRDefault="003A54AF">
            <w:pPr>
              <w:pStyle w:val="ConsPlusNormal"/>
              <w:jc w:val="right"/>
            </w:pPr>
            <w:r>
              <w:t>72081,0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856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69363,0</w:t>
            </w:r>
          </w:p>
        </w:tc>
        <w:tc>
          <w:tcPr>
            <w:tcW w:w="1644" w:type="dxa"/>
            <w:vAlign w:val="bottom"/>
          </w:tcPr>
          <w:p w:rsidR="003A54AF" w:rsidRDefault="003A54AF">
            <w:pPr>
              <w:pStyle w:val="ConsPlusNormal"/>
              <w:jc w:val="right"/>
            </w:pPr>
            <w:r>
              <w:t>69363,0</w:t>
            </w:r>
          </w:p>
        </w:tc>
        <w:tc>
          <w:tcPr>
            <w:tcW w:w="1814" w:type="dxa"/>
            <w:vAlign w:val="bottom"/>
          </w:tcPr>
          <w:p w:rsidR="003A54AF" w:rsidRDefault="003A54AF">
            <w:pPr>
              <w:pStyle w:val="ConsPlusNormal"/>
              <w:jc w:val="right"/>
            </w:pPr>
            <w:r>
              <w:t>72081,0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деятельности департамента по регулированию контрактной системы Краснодарского края</w:t>
            </w:r>
          </w:p>
        </w:tc>
        <w:tc>
          <w:tcPr>
            <w:tcW w:w="850" w:type="dxa"/>
            <w:vAlign w:val="bottom"/>
          </w:tcPr>
          <w:p w:rsidR="003A54AF" w:rsidRDefault="003A54AF">
            <w:pPr>
              <w:pStyle w:val="ConsPlusNormal"/>
              <w:jc w:val="center"/>
            </w:pPr>
            <w:r>
              <w:t>856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9100000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69363,0</w:t>
            </w:r>
          </w:p>
        </w:tc>
        <w:tc>
          <w:tcPr>
            <w:tcW w:w="1644" w:type="dxa"/>
            <w:vAlign w:val="bottom"/>
          </w:tcPr>
          <w:p w:rsidR="003A54AF" w:rsidRDefault="003A54AF">
            <w:pPr>
              <w:pStyle w:val="ConsPlusNormal"/>
              <w:jc w:val="right"/>
            </w:pPr>
            <w:r>
              <w:t>69363,0</w:t>
            </w:r>
          </w:p>
        </w:tc>
        <w:tc>
          <w:tcPr>
            <w:tcW w:w="1814" w:type="dxa"/>
            <w:vAlign w:val="bottom"/>
          </w:tcPr>
          <w:p w:rsidR="003A54AF" w:rsidRDefault="003A54AF">
            <w:pPr>
              <w:pStyle w:val="ConsPlusNormal"/>
              <w:jc w:val="right"/>
            </w:pPr>
            <w:r>
              <w:t>72081,0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Департамент по регулированию контрактной системы Краснодарского края</w:t>
            </w:r>
          </w:p>
        </w:tc>
        <w:tc>
          <w:tcPr>
            <w:tcW w:w="850" w:type="dxa"/>
            <w:vAlign w:val="bottom"/>
          </w:tcPr>
          <w:p w:rsidR="003A54AF" w:rsidRDefault="003A54AF">
            <w:pPr>
              <w:pStyle w:val="ConsPlusNormal"/>
              <w:jc w:val="center"/>
            </w:pPr>
            <w:r>
              <w:t>856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9110000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69363,0</w:t>
            </w:r>
          </w:p>
        </w:tc>
        <w:tc>
          <w:tcPr>
            <w:tcW w:w="1644" w:type="dxa"/>
            <w:vAlign w:val="bottom"/>
          </w:tcPr>
          <w:p w:rsidR="003A54AF" w:rsidRDefault="003A54AF">
            <w:pPr>
              <w:pStyle w:val="ConsPlusNormal"/>
              <w:jc w:val="right"/>
            </w:pPr>
            <w:r>
              <w:t>69363,0</w:t>
            </w:r>
          </w:p>
        </w:tc>
        <w:tc>
          <w:tcPr>
            <w:tcW w:w="1814" w:type="dxa"/>
            <w:vAlign w:val="bottom"/>
          </w:tcPr>
          <w:p w:rsidR="003A54AF" w:rsidRDefault="003A54AF">
            <w:pPr>
              <w:pStyle w:val="ConsPlusNormal"/>
              <w:jc w:val="right"/>
            </w:pPr>
            <w:r>
              <w:t>72081,0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856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9110019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69363,0</w:t>
            </w:r>
          </w:p>
        </w:tc>
        <w:tc>
          <w:tcPr>
            <w:tcW w:w="1644" w:type="dxa"/>
            <w:vAlign w:val="bottom"/>
          </w:tcPr>
          <w:p w:rsidR="003A54AF" w:rsidRDefault="003A54AF">
            <w:pPr>
              <w:pStyle w:val="ConsPlusNormal"/>
              <w:jc w:val="right"/>
            </w:pPr>
            <w:r>
              <w:t>69363,0</w:t>
            </w:r>
          </w:p>
        </w:tc>
        <w:tc>
          <w:tcPr>
            <w:tcW w:w="1814" w:type="dxa"/>
            <w:vAlign w:val="bottom"/>
          </w:tcPr>
          <w:p w:rsidR="003A54AF" w:rsidRDefault="003A54AF">
            <w:pPr>
              <w:pStyle w:val="ConsPlusNormal"/>
              <w:jc w:val="right"/>
            </w:pPr>
            <w:r>
              <w:t>72081,0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856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9110019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57620,3</w:t>
            </w:r>
          </w:p>
        </w:tc>
        <w:tc>
          <w:tcPr>
            <w:tcW w:w="1644" w:type="dxa"/>
            <w:vAlign w:val="bottom"/>
          </w:tcPr>
          <w:p w:rsidR="003A54AF" w:rsidRDefault="003A54AF">
            <w:pPr>
              <w:pStyle w:val="ConsPlusNormal"/>
              <w:jc w:val="right"/>
            </w:pPr>
            <w:r>
              <w:t>57620,3</w:t>
            </w:r>
          </w:p>
        </w:tc>
        <w:tc>
          <w:tcPr>
            <w:tcW w:w="1814" w:type="dxa"/>
            <w:vAlign w:val="bottom"/>
          </w:tcPr>
          <w:p w:rsidR="003A54AF" w:rsidRDefault="003A54AF">
            <w:pPr>
              <w:pStyle w:val="ConsPlusNormal"/>
              <w:jc w:val="right"/>
            </w:pPr>
            <w:r>
              <w:t>60647,9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856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9110019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11641,7</w:t>
            </w:r>
          </w:p>
        </w:tc>
        <w:tc>
          <w:tcPr>
            <w:tcW w:w="1644" w:type="dxa"/>
            <w:vAlign w:val="bottom"/>
          </w:tcPr>
          <w:p w:rsidR="003A54AF" w:rsidRDefault="003A54AF">
            <w:pPr>
              <w:pStyle w:val="ConsPlusNormal"/>
              <w:jc w:val="right"/>
            </w:pPr>
            <w:r>
              <w:t>11641,7</w:t>
            </w:r>
          </w:p>
        </w:tc>
        <w:tc>
          <w:tcPr>
            <w:tcW w:w="1814" w:type="dxa"/>
            <w:vAlign w:val="bottom"/>
          </w:tcPr>
          <w:p w:rsidR="003A54AF" w:rsidRDefault="003A54AF">
            <w:pPr>
              <w:pStyle w:val="ConsPlusNormal"/>
              <w:jc w:val="right"/>
            </w:pPr>
            <w:r>
              <w:t>11341,1</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856</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9110019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101,0</w:t>
            </w:r>
          </w:p>
        </w:tc>
        <w:tc>
          <w:tcPr>
            <w:tcW w:w="1644" w:type="dxa"/>
            <w:vAlign w:val="bottom"/>
          </w:tcPr>
          <w:p w:rsidR="003A54AF" w:rsidRDefault="003A54AF">
            <w:pPr>
              <w:pStyle w:val="ConsPlusNormal"/>
              <w:jc w:val="right"/>
            </w:pPr>
            <w:r>
              <w:t>101,0</w:t>
            </w:r>
          </w:p>
        </w:tc>
        <w:tc>
          <w:tcPr>
            <w:tcW w:w="1814" w:type="dxa"/>
            <w:vAlign w:val="bottom"/>
          </w:tcPr>
          <w:p w:rsidR="003A54AF" w:rsidRDefault="003A54AF">
            <w:pPr>
              <w:pStyle w:val="ConsPlusNormal"/>
              <w:jc w:val="right"/>
            </w:pPr>
            <w:r>
              <w:t>92,0</w:t>
            </w:r>
          </w:p>
        </w:tc>
      </w:tr>
      <w:tr w:rsidR="003A54AF">
        <w:tc>
          <w:tcPr>
            <w:tcW w:w="592" w:type="dxa"/>
          </w:tcPr>
          <w:p w:rsidR="003A54AF" w:rsidRDefault="003A54AF">
            <w:pPr>
              <w:pStyle w:val="ConsPlusNormal"/>
              <w:jc w:val="both"/>
            </w:pPr>
            <w:r>
              <w:t>43.</w:t>
            </w:r>
          </w:p>
        </w:tc>
        <w:tc>
          <w:tcPr>
            <w:tcW w:w="3458" w:type="dxa"/>
          </w:tcPr>
          <w:p w:rsidR="003A54AF" w:rsidRDefault="003A54AF">
            <w:pPr>
              <w:pStyle w:val="ConsPlusNormal"/>
              <w:jc w:val="both"/>
            </w:pPr>
            <w:r>
              <w:t>Департамент информатизации и связи Краснодарского края</w:t>
            </w:r>
          </w:p>
        </w:tc>
        <w:tc>
          <w:tcPr>
            <w:tcW w:w="850" w:type="dxa"/>
            <w:vAlign w:val="bottom"/>
          </w:tcPr>
          <w:p w:rsidR="003A54AF" w:rsidRDefault="003A54AF">
            <w:pPr>
              <w:pStyle w:val="ConsPlusNormal"/>
              <w:jc w:val="center"/>
            </w:pPr>
            <w:r>
              <w:t>857</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307693,0</w:t>
            </w:r>
          </w:p>
        </w:tc>
        <w:tc>
          <w:tcPr>
            <w:tcW w:w="1644" w:type="dxa"/>
            <w:vAlign w:val="bottom"/>
          </w:tcPr>
          <w:p w:rsidR="003A54AF" w:rsidRDefault="003A54AF">
            <w:pPr>
              <w:pStyle w:val="ConsPlusNormal"/>
              <w:jc w:val="right"/>
            </w:pPr>
            <w:r>
              <w:t>307693,0</w:t>
            </w:r>
          </w:p>
        </w:tc>
        <w:tc>
          <w:tcPr>
            <w:tcW w:w="1814" w:type="dxa"/>
            <w:vAlign w:val="bottom"/>
          </w:tcPr>
          <w:p w:rsidR="003A54AF" w:rsidRDefault="003A54AF">
            <w:pPr>
              <w:pStyle w:val="ConsPlusNormal"/>
              <w:jc w:val="right"/>
            </w:pPr>
            <w:r>
              <w:t>231498,5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Национальная экономика</w:t>
            </w:r>
          </w:p>
        </w:tc>
        <w:tc>
          <w:tcPr>
            <w:tcW w:w="850" w:type="dxa"/>
            <w:vAlign w:val="bottom"/>
          </w:tcPr>
          <w:p w:rsidR="003A54AF" w:rsidRDefault="003A54AF">
            <w:pPr>
              <w:pStyle w:val="ConsPlusNormal"/>
              <w:jc w:val="center"/>
            </w:pPr>
            <w:r>
              <w:t>857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307693,0</w:t>
            </w:r>
          </w:p>
        </w:tc>
        <w:tc>
          <w:tcPr>
            <w:tcW w:w="1644" w:type="dxa"/>
            <w:vAlign w:val="bottom"/>
          </w:tcPr>
          <w:p w:rsidR="003A54AF" w:rsidRDefault="003A54AF">
            <w:pPr>
              <w:pStyle w:val="ConsPlusNormal"/>
              <w:jc w:val="right"/>
            </w:pPr>
            <w:r>
              <w:t>307693,0</w:t>
            </w:r>
          </w:p>
        </w:tc>
        <w:tc>
          <w:tcPr>
            <w:tcW w:w="1814" w:type="dxa"/>
            <w:vAlign w:val="bottom"/>
          </w:tcPr>
          <w:p w:rsidR="003A54AF" w:rsidRDefault="003A54AF">
            <w:pPr>
              <w:pStyle w:val="ConsPlusNormal"/>
              <w:jc w:val="right"/>
            </w:pPr>
            <w:r>
              <w:t>231498,5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Связь и информатика</w:t>
            </w:r>
          </w:p>
        </w:tc>
        <w:tc>
          <w:tcPr>
            <w:tcW w:w="850" w:type="dxa"/>
            <w:vAlign w:val="bottom"/>
          </w:tcPr>
          <w:p w:rsidR="003A54AF" w:rsidRDefault="003A54AF">
            <w:pPr>
              <w:pStyle w:val="ConsPlusNormal"/>
              <w:jc w:val="center"/>
            </w:pPr>
            <w:r>
              <w:t>857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307693,0</w:t>
            </w:r>
          </w:p>
        </w:tc>
        <w:tc>
          <w:tcPr>
            <w:tcW w:w="1644" w:type="dxa"/>
            <w:vAlign w:val="bottom"/>
          </w:tcPr>
          <w:p w:rsidR="003A54AF" w:rsidRDefault="003A54AF">
            <w:pPr>
              <w:pStyle w:val="ConsPlusNormal"/>
              <w:jc w:val="right"/>
            </w:pPr>
            <w:r>
              <w:t>307693,0</w:t>
            </w:r>
          </w:p>
        </w:tc>
        <w:tc>
          <w:tcPr>
            <w:tcW w:w="1814" w:type="dxa"/>
            <w:vAlign w:val="bottom"/>
          </w:tcPr>
          <w:p w:rsidR="003A54AF" w:rsidRDefault="003A54AF">
            <w:pPr>
              <w:pStyle w:val="ConsPlusNormal"/>
              <w:jc w:val="right"/>
            </w:pPr>
            <w:r>
              <w:t>231498,5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Государственная </w:t>
            </w:r>
            <w:hyperlink r:id="rId833" w:history="1">
              <w:r>
                <w:rPr>
                  <w:color w:val="0000FF"/>
                </w:rPr>
                <w:t>программа</w:t>
              </w:r>
            </w:hyperlink>
            <w:r>
              <w:t xml:space="preserve"> Краснодарского края "Информационное общество Кубани" на 2014 - 2018 годы</w:t>
            </w:r>
          </w:p>
        </w:tc>
        <w:tc>
          <w:tcPr>
            <w:tcW w:w="850" w:type="dxa"/>
            <w:vAlign w:val="bottom"/>
          </w:tcPr>
          <w:p w:rsidR="003A54AF" w:rsidRDefault="003A54AF">
            <w:pPr>
              <w:pStyle w:val="ConsPlusNormal"/>
              <w:jc w:val="center"/>
            </w:pPr>
            <w:r>
              <w:t>857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307693,0</w:t>
            </w:r>
          </w:p>
        </w:tc>
        <w:tc>
          <w:tcPr>
            <w:tcW w:w="1644" w:type="dxa"/>
            <w:vAlign w:val="bottom"/>
          </w:tcPr>
          <w:p w:rsidR="003A54AF" w:rsidRDefault="003A54AF">
            <w:pPr>
              <w:pStyle w:val="ConsPlusNormal"/>
              <w:jc w:val="right"/>
            </w:pPr>
            <w:r>
              <w:t>307693,0</w:t>
            </w:r>
          </w:p>
        </w:tc>
        <w:tc>
          <w:tcPr>
            <w:tcW w:w="1814" w:type="dxa"/>
            <w:vAlign w:val="bottom"/>
          </w:tcPr>
          <w:p w:rsidR="003A54AF" w:rsidRDefault="003A54AF">
            <w:pPr>
              <w:pStyle w:val="ConsPlusNormal"/>
              <w:jc w:val="right"/>
            </w:pPr>
            <w:r>
              <w:t>231498,5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Информационный регион на 2014 - 2018 годы</w:t>
            </w:r>
          </w:p>
        </w:tc>
        <w:tc>
          <w:tcPr>
            <w:tcW w:w="850" w:type="dxa"/>
            <w:vAlign w:val="bottom"/>
          </w:tcPr>
          <w:p w:rsidR="003A54AF" w:rsidRDefault="003A54AF">
            <w:pPr>
              <w:pStyle w:val="ConsPlusNormal"/>
              <w:jc w:val="center"/>
            </w:pPr>
            <w:r>
              <w:t>857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283792,0</w:t>
            </w:r>
          </w:p>
        </w:tc>
        <w:tc>
          <w:tcPr>
            <w:tcW w:w="1644" w:type="dxa"/>
            <w:vAlign w:val="bottom"/>
          </w:tcPr>
          <w:p w:rsidR="003A54AF" w:rsidRDefault="003A54AF">
            <w:pPr>
              <w:pStyle w:val="ConsPlusNormal"/>
              <w:jc w:val="right"/>
            </w:pPr>
            <w:r>
              <w:t>283792,0</w:t>
            </w:r>
          </w:p>
        </w:tc>
        <w:tc>
          <w:tcPr>
            <w:tcW w:w="1814" w:type="dxa"/>
            <w:vAlign w:val="bottom"/>
          </w:tcPr>
          <w:p w:rsidR="003A54AF" w:rsidRDefault="003A54AF">
            <w:pPr>
              <w:pStyle w:val="ConsPlusNormal"/>
              <w:jc w:val="right"/>
            </w:pPr>
            <w:r>
              <w:t>206647,5</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деятельности (оказание услуг) государственных учреждений</w:t>
            </w:r>
          </w:p>
        </w:tc>
        <w:tc>
          <w:tcPr>
            <w:tcW w:w="850" w:type="dxa"/>
            <w:vAlign w:val="bottom"/>
          </w:tcPr>
          <w:p w:rsidR="003A54AF" w:rsidRDefault="003A54AF">
            <w:pPr>
              <w:pStyle w:val="ConsPlusNormal"/>
              <w:jc w:val="center"/>
            </w:pPr>
            <w:r>
              <w:t>857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2320059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30512,5</w:t>
            </w:r>
          </w:p>
        </w:tc>
        <w:tc>
          <w:tcPr>
            <w:tcW w:w="1644" w:type="dxa"/>
            <w:vAlign w:val="bottom"/>
          </w:tcPr>
          <w:p w:rsidR="003A54AF" w:rsidRDefault="003A54AF">
            <w:pPr>
              <w:pStyle w:val="ConsPlusNormal"/>
              <w:jc w:val="right"/>
            </w:pPr>
            <w:r>
              <w:t>30512,5</w:t>
            </w:r>
          </w:p>
        </w:tc>
        <w:tc>
          <w:tcPr>
            <w:tcW w:w="1814" w:type="dxa"/>
            <w:vAlign w:val="bottom"/>
          </w:tcPr>
          <w:p w:rsidR="003A54AF" w:rsidRDefault="003A54AF">
            <w:pPr>
              <w:pStyle w:val="ConsPlusNormal"/>
              <w:jc w:val="right"/>
            </w:pPr>
            <w:r>
              <w:t>30829,6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857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2320059</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30512,5</w:t>
            </w:r>
          </w:p>
        </w:tc>
        <w:tc>
          <w:tcPr>
            <w:tcW w:w="1644" w:type="dxa"/>
            <w:vAlign w:val="bottom"/>
          </w:tcPr>
          <w:p w:rsidR="003A54AF" w:rsidRDefault="003A54AF">
            <w:pPr>
              <w:pStyle w:val="ConsPlusNormal"/>
              <w:jc w:val="right"/>
            </w:pPr>
            <w:r>
              <w:t>30512,5</w:t>
            </w:r>
          </w:p>
        </w:tc>
        <w:tc>
          <w:tcPr>
            <w:tcW w:w="1814" w:type="dxa"/>
            <w:vAlign w:val="bottom"/>
          </w:tcPr>
          <w:p w:rsidR="003A54AF" w:rsidRDefault="003A54AF">
            <w:pPr>
              <w:pStyle w:val="ConsPlusNormal"/>
              <w:jc w:val="right"/>
            </w:pPr>
            <w:r>
              <w:t>30829,6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 xml:space="preserve">Мероприятия государственной </w:t>
            </w:r>
            <w:hyperlink r:id="rId834" w:history="1">
              <w:r>
                <w:rPr>
                  <w:color w:val="0000FF"/>
                </w:rPr>
                <w:t>программы</w:t>
              </w:r>
            </w:hyperlink>
            <w:r>
              <w:t xml:space="preserve"> Краснодарского края "Информационное общество Кубани" на 2014 - 2018 годы</w:t>
            </w:r>
          </w:p>
        </w:tc>
        <w:tc>
          <w:tcPr>
            <w:tcW w:w="850" w:type="dxa"/>
            <w:vAlign w:val="bottom"/>
          </w:tcPr>
          <w:p w:rsidR="003A54AF" w:rsidRDefault="003A54AF">
            <w:pPr>
              <w:pStyle w:val="ConsPlusNormal"/>
              <w:jc w:val="center"/>
            </w:pPr>
            <w:r>
              <w:t>857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2320957</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136335,0</w:t>
            </w:r>
          </w:p>
        </w:tc>
        <w:tc>
          <w:tcPr>
            <w:tcW w:w="1644" w:type="dxa"/>
            <w:vAlign w:val="bottom"/>
          </w:tcPr>
          <w:p w:rsidR="003A54AF" w:rsidRDefault="003A54AF">
            <w:pPr>
              <w:pStyle w:val="ConsPlusNormal"/>
              <w:jc w:val="right"/>
            </w:pPr>
            <w:r>
              <w:t>136335,0</w:t>
            </w:r>
          </w:p>
        </w:tc>
        <w:tc>
          <w:tcPr>
            <w:tcW w:w="1814" w:type="dxa"/>
            <w:vAlign w:val="bottom"/>
          </w:tcPr>
          <w:p w:rsidR="003A54AF" w:rsidRDefault="003A54AF">
            <w:pPr>
              <w:pStyle w:val="ConsPlusNormal"/>
              <w:jc w:val="right"/>
            </w:pPr>
            <w:r>
              <w:t>138390,0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857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2320957</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136335,0</w:t>
            </w:r>
          </w:p>
        </w:tc>
        <w:tc>
          <w:tcPr>
            <w:tcW w:w="1644" w:type="dxa"/>
            <w:vAlign w:val="bottom"/>
          </w:tcPr>
          <w:p w:rsidR="003A54AF" w:rsidRDefault="003A54AF">
            <w:pPr>
              <w:pStyle w:val="ConsPlusNormal"/>
              <w:jc w:val="right"/>
            </w:pPr>
            <w:r>
              <w:t>136335,0</w:t>
            </w:r>
          </w:p>
        </w:tc>
        <w:tc>
          <w:tcPr>
            <w:tcW w:w="1814" w:type="dxa"/>
            <w:vAlign w:val="bottom"/>
          </w:tcPr>
          <w:p w:rsidR="003A54AF" w:rsidRDefault="003A54AF">
            <w:pPr>
              <w:pStyle w:val="ConsPlusNormal"/>
              <w:jc w:val="right"/>
            </w:pPr>
            <w:r>
              <w:t>138390,0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850" w:type="dxa"/>
            <w:vAlign w:val="bottom"/>
          </w:tcPr>
          <w:p w:rsidR="003A54AF" w:rsidRDefault="003A54AF">
            <w:pPr>
              <w:pStyle w:val="ConsPlusNormal"/>
              <w:jc w:val="center"/>
            </w:pPr>
            <w:r>
              <w:t>857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2321130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36944,5</w:t>
            </w:r>
          </w:p>
        </w:tc>
        <w:tc>
          <w:tcPr>
            <w:tcW w:w="1644" w:type="dxa"/>
            <w:vAlign w:val="bottom"/>
          </w:tcPr>
          <w:p w:rsidR="003A54AF" w:rsidRDefault="003A54AF">
            <w:pPr>
              <w:pStyle w:val="ConsPlusNormal"/>
              <w:jc w:val="right"/>
            </w:pPr>
            <w:r>
              <w:t>36944,5</w:t>
            </w:r>
          </w:p>
        </w:tc>
        <w:tc>
          <w:tcPr>
            <w:tcW w:w="1814" w:type="dxa"/>
            <w:vAlign w:val="bottom"/>
          </w:tcPr>
          <w:p w:rsidR="003A54AF" w:rsidRDefault="003A54AF">
            <w:pPr>
              <w:pStyle w:val="ConsPlusNormal"/>
              <w:jc w:val="right"/>
            </w:pPr>
            <w:r>
              <w:t>37427,9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857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2321130</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36944,5</w:t>
            </w:r>
          </w:p>
        </w:tc>
        <w:tc>
          <w:tcPr>
            <w:tcW w:w="1644" w:type="dxa"/>
            <w:vAlign w:val="bottom"/>
          </w:tcPr>
          <w:p w:rsidR="003A54AF" w:rsidRDefault="003A54AF">
            <w:pPr>
              <w:pStyle w:val="ConsPlusNormal"/>
              <w:jc w:val="right"/>
            </w:pPr>
            <w:r>
              <w:t>36944,5</w:t>
            </w:r>
          </w:p>
        </w:tc>
        <w:tc>
          <w:tcPr>
            <w:tcW w:w="1814" w:type="dxa"/>
            <w:vAlign w:val="bottom"/>
          </w:tcPr>
          <w:p w:rsidR="003A54AF" w:rsidRDefault="003A54AF">
            <w:pPr>
              <w:pStyle w:val="ConsPlusNormal"/>
              <w:jc w:val="right"/>
            </w:pPr>
            <w:r>
              <w:t>37427,9</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Создание и развитие сети многофункциональных центров предоставления государственных и муниципальных услуг</w:t>
            </w:r>
          </w:p>
        </w:tc>
        <w:tc>
          <w:tcPr>
            <w:tcW w:w="850" w:type="dxa"/>
            <w:vAlign w:val="bottom"/>
          </w:tcPr>
          <w:p w:rsidR="003A54AF" w:rsidRDefault="003A54AF">
            <w:pPr>
              <w:pStyle w:val="ConsPlusNormal"/>
              <w:jc w:val="center"/>
            </w:pPr>
            <w:r>
              <w:t>857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2325392</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80000,0</w:t>
            </w:r>
          </w:p>
        </w:tc>
        <w:tc>
          <w:tcPr>
            <w:tcW w:w="1644" w:type="dxa"/>
            <w:vAlign w:val="bottom"/>
          </w:tcPr>
          <w:p w:rsidR="003A54AF" w:rsidRDefault="003A54AF">
            <w:pPr>
              <w:pStyle w:val="ConsPlusNormal"/>
              <w:jc w:val="right"/>
            </w:pPr>
            <w:r>
              <w:t>80000,0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Межбюджетные трансферты</w:t>
            </w:r>
          </w:p>
        </w:tc>
        <w:tc>
          <w:tcPr>
            <w:tcW w:w="850" w:type="dxa"/>
            <w:vAlign w:val="bottom"/>
          </w:tcPr>
          <w:p w:rsidR="003A54AF" w:rsidRDefault="003A54AF">
            <w:pPr>
              <w:pStyle w:val="ConsPlusNormal"/>
              <w:jc w:val="center"/>
            </w:pPr>
            <w:r>
              <w:t>857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2325392</w:t>
            </w:r>
          </w:p>
        </w:tc>
        <w:tc>
          <w:tcPr>
            <w:tcW w:w="737" w:type="dxa"/>
            <w:vAlign w:val="bottom"/>
          </w:tcPr>
          <w:p w:rsidR="003A54AF" w:rsidRDefault="003A54AF">
            <w:pPr>
              <w:pStyle w:val="ConsPlusNormal"/>
              <w:jc w:val="center"/>
            </w:pPr>
            <w:r>
              <w:t>500</w:t>
            </w:r>
          </w:p>
        </w:tc>
        <w:tc>
          <w:tcPr>
            <w:tcW w:w="1701" w:type="dxa"/>
            <w:vAlign w:val="bottom"/>
          </w:tcPr>
          <w:p w:rsidR="003A54AF" w:rsidRDefault="003A54AF">
            <w:pPr>
              <w:pStyle w:val="ConsPlusNormal"/>
              <w:jc w:val="right"/>
            </w:pPr>
            <w:r>
              <w:t>50000,0</w:t>
            </w:r>
          </w:p>
        </w:tc>
        <w:tc>
          <w:tcPr>
            <w:tcW w:w="1644" w:type="dxa"/>
            <w:vAlign w:val="bottom"/>
          </w:tcPr>
          <w:p w:rsidR="003A54AF" w:rsidRDefault="003A54AF">
            <w:pPr>
              <w:pStyle w:val="ConsPlusNormal"/>
              <w:jc w:val="right"/>
            </w:pPr>
            <w:r>
              <w:t>50000,0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bottom"/>
          </w:tcPr>
          <w:p w:rsidR="003A54AF" w:rsidRDefault="003A54AF">
            <w:pPr>
              <w:pStyle w:val="ConsPlusNormal"/>
              <w:jc w:val="center"/>
            </w:pPr>
            <w:r>
              <w:t>857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2325392</w:t>
            </w:r>
          </w:p>
        </w:tc>
        <w:tc>
          <w:tcPr>
            <w:tcW w:w="737" w:type="dxa"/>
            <w:vAlign w:val="bottom"/>
          </w:tcPr>
          <w:p w:rsidR="003A54AF" w:rsidRDefault="003A54AF">
            <w:pPr>
              <w:pStyle w:val="ConsPlusNormal"/>
              <w:jc w:val="center"/>
            </w:pPr>
            <w:r>
              <w:t>600</w:t>
            </w:r>
          </w:p>
        </w:tc>
        <w:tc>
          <w:tcPr>
            <w:tcW w:w="1701" w:type="dxa"/>
            <w:vAlign w:val="bottom"/>
          </w:tcPr>
          <w:p w:rsidR="003A54AF" w:rsidRDefault="003A54AF">
            <w:pPr>
              <w:pStyle w:val="ConsPlusNormal"/>
              <w:jc w:val="right"/>
            </w:pPr>
            <w:r>
              <w:t>30000,0</w:t>
            </w:r>
          </w:p>
        </w:tc>
        <w:tc>
          <w:tcPr>
            <w:tcW w:w="1644" w:type="dxa"/>
            <w:vAlign w:val="bottom"/>
          </w:tcPr>
          <w:p w:rsidR="003A54AF" w:rsidRDefault="003A54AF">
            <w:pPr>
              <w:pStyle w:val="ConsPlusNormal"/>
              <w:jc w:val="right"/>
            </w:pPr>
            <w:r>
              <w:t>30000,0</w:t>
            </w:r>
          </w:p>
        </w:tc>
        <w:tc>
          <w:tcPr>
            <w:tcW w:w="1814" w:type="dxa"/>
            <w:vAlign w:val="bottom"/>
          </w:tcPr>
          <w:p w:rsidR="003A54AF" w:rsidRDefault="003A54AF">
            <w:pPr>
              <w:pStyle w:val="ConsPlusNormal"/>
              <w:jc w:val="right"/>
            </w:pPr>
            <w:r>
              <w:t>-</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Отдельные мероприятия государственной программы</w:t>
            </w:r>
          </w:p>
        </w:tc>
        <w:tc>
          <w:tcPr>
            <w:tcW w:w="850" w:type="dxa"/>
            <w:vAlign w:val="bottom"/>
          </w:tcPr>
          <w:p w:rsidR="003A54AF" w:rsidRDefault="003A54AF">
            <w:pPr>
              <w:pStyle w:val="ConsPlusNormal"/>
              <w:jc w:val="center"/>
            </w:pPr>
            <w:r>
              <w:t>857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2330000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23901,0</w:t>
            </w:r>
          </w:p>
        </w:tc>
        <w:tc>
          <w:tcPr>
            <w:tcW w:w="1644" w:type="dxa"/>
            <w:vAlign w:val="bottom"/>
          </w:tcPr>
          <w:p w:rsidR="003A54AF" w:rsidRDefault="003A54AF">
            <w:pPr>
              <w:pStyle w:val="ConsPlusNormal"/>
              <w:jc w:val="right"/>
            </w:pPr>
            <w:r>
              <w:t>23901,0</w:t>
            </w:r>
          </w:p>
        </w:tc>
        <w:tc>
          <w:tcPr>
            <w:tcW w:w="1814" w:type="dxa"/>
            <w:vAlign w:val="bottom"/>
          </w:tcPr>
          <w:p w:rsidR="003A54AF" w:rsidRDefault="003A54AF">
            <w:pPr>
              <w:pStyle w:val="ConsPlusNormal"/>
              <w:jc w:val="right"/>
            </w:pPr>
            <w:r>
              <w:t>24851,0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857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2330019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23901,0</w:t>
            </w:r>
          </w:p>
        </w:tc>
        <w:tc>
          <w:tcPr>
            <w:tcW w:w="1644" w:type="dxa"/>
            <w:vAlign w:val="bottom"/>
          </w:tcPr>
          <w:p w:rsidR="003A54AF" w:rsidRDefault="003A54AF">
            <w:pPr>
              <w:pStyle w:val="ConsPlusNormal"/>
              <w:jc w:val="right"/>
            </w:pPr>
            <w:r>
              <w:t>23901,0</w:t>
            </w:r>
          </w:p>
        </w:tc>
        <w:tc>
          <w:tcPr>
            <w:tcW w:w="1814" w:type="dxa"/>
            <w:vAlign w:val="bottom"/>
          </w:tcPr>
          <w:p w:rsidR="003A54AF" w:rsidRDefault="003A54AF">
            <w:pPr>
              <w:pStyle w:val="ConsPlusNormal"/>
              <w:jc w:val="right"/>
            </w:pPr>
            <w:r>
              <w:t>24851,0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857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2330019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18059,0</w:t>
            </w:r>
          </w:p>
        </w:tc>
        <w:tc>
          <w:tcPr>
            <w:tcW w:w="1644" w:type="dxa"/>
            <w:vAlign w:val="bottom"/>
          </w:tcPr>
          <w:p w:rsidR="003A54AF" w:rsidRDefault="003A54AF">
            <w:pPr>
              <w:pStyle w:val="ConsPlusNormal"/>
              <w:jc w:val="right"/>
            </w:pPr>
            <w:r>
              <w:t>18059,0</w:t>
            </w:r>
          </w:p>
        </w:tc>
        <w:tc>
          <w:tcPr>
            <w:tcW w:w="1814" w:type="dxa"/>
            <w:vAlign w:val="bottom"/>
          </w:tcPr>
          <w:p w:rsidR="003A54AF" w:rsidRDefault="003A54AF">
            <w:pPr>
              <w:pStyle w:val="ConsPlusNormal"/>
              <w:jc w:val="right"/>
            </w:pPr>
            <w:r>
              <w:t>19009,0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857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2330019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2842,0</w:t>
            </w:r>
          </w:p>
        </w:tc>
        <w:tc>
          <w:tcPr>
            <w:tcW w:w="1644" w:type="dxa"/>
            <w:vAlign w:val="bottom"/>
          </w:tcPr>
          <w:p w:rsidR="003A54AF" w:rsidRDefault="003A54AF">
            <w:pPr>
              <w:pStyle w:val="ConsPlusNormal"/>
              <w:jc w:val="right"/>
            </w:pPr>
            <w:r>
              <w:t>2842,0</w:t>
            </w:r>
          </w:p>
        </w:tc>
        <w:tc>
          <w:tcPr>
            <w:tcW w:w="1814" w:type="dxa"/>
            <w:vAlign w:val="bottom"/>
          </w:tcPr>
          <w:p w:rsidR="003A54AF" w:rsidRDefault="003A54AF">
            <w:pPr>
              <w:pStyle w:val="ConsPlusNormal"/>
              <w:jc w:val="right"/>
            </w:pPr>
            <w:r>
              <w:t>2842,0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857</w:t>
            </w:r>
          </w:p>
        </w:tc>
        <w:tc>
          <w:tcPr>
            <w:tcW w:w="680" w:type="dxa"/>
            <w:vAlign w:val="bottom"/>
          </w:tcPr>
          <w:p w:rsidR="003A54AF" w:rsidRDefault="003A54AF">
            <w:pPr>
              <w:pStyle w:val="ConsPlusNormal"/>
              <w:jc w:val="center"/>
            </w:pPr>
            <w:r>
              <w:t>04</w:t>
            </w:r>
          </w:p>
        </w:tc>
        <w:tc>
          <w:tcPr>
            <w:tcW w:w="680" w:type="dxa"/>
            <w:vAlign w:val="bottom"/>
          </w:tcPr>
          <w:p w:rsidR="003A54AF" w:rsidRDefault="003A54AF">
            <w:pPr>
              <w:pStyle w:val="ConsPlusNormal"/>
              <w:jc w:val="center"/>
            </w:pPr>
            <w:r>
              <w:t>10</w:t>
            </w:r>
          </w:p>
        </w:tc>
        <w:tc>
          <w:tcPr>
            <w:tcW w:w="1411" w:type="dxa"/>
            <w:vAlign w:val="bottom"/>
          </w:tcPr>
          <w:p w:rsidR="003A54AF" w:rsidRDefault="003A54AF">
            <w:pPr>
              <w:pStyle w:val="ConsPlusNormal"/>
              <w:jc w:val="center"/>
            </w:pPr>
            <w:r>
              <w:t>2330019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3000,0</w:t>
            </w:r>
          </w:p>
        </w:tc>
        <w:tc>
          <w:tcPr>
            <w:tcW w:w="1644" w:type="dxa"/>
            <w:vAlign w:val="bottom"/>
          </w:tcPr>
          <w:p w:rsidR="003A54AF" w:rsidRDefault="003A54AF">
            <w:pPr>
              <w:pStyle w:val="ConsPlusNormal"/>
              <w:jc w:val="right"/>
            </w:pPr>
            <w:r>
              <w:t>3000,0</w:t>
            </w:r>
          </w:p>
        </w:tc>
        <w:tc>
          <w:tcPr>
            <w:tcW w:w="1814" w:type="dxa"/>
            <w:vAlign w:val="bottom"/>
          </w:tcPr>
          <w:p w:rsidR="003A54AF" w:rsidRDefault="003A54AF">
            <w:pPr>
              <w:pStyle w:val="ConsPlusNormal"/>
              <w:jc w:val="right"/>
            </w:pPr>
            <w:r>
              <w:t>3000,0</w:t>
            </w:r>
          </w:p>
        </w:tc>
      </w:tr>
      <w:tr w:rsidR="003A54AF">
        <w:tc>
          <w:tcPr>
            <w:tcW w:w="592" w:type="dxa"/>
          </w:tcPr>
          <w:p w:rsidR="003A54AF" w:rsidRDefault="003A54AF">
            <w:pPr>
              <w:pStyle w:val="ConsPlusNormal"/>
              <w:jc w:val="both"/>
            </w:pPr>
            <w:r>
              <w:t>44.</w:t>
            </w:r>
          </w:p>
        </w:tc>
        <w:tc>
          <w:tcPr>
            <w:tcW w:w="3458" w:type="dxa"/>
          </w:tcPr>
          <w:p w:rsidR="003A54AF" w:rsidRDefault="003A54AF">
            <w:pPr>
              <w:pStyle w:val="ConsPlusNormal"/>
              <w:jc w:val="both"/>
            </w:pPr>
            <w:r>
              <w:t>Уполномоченный по защите прав предпринимателей в Краснодарском крае и его аппарат</w:t>
            </w:r>
          </w:p>
        </w:tc>
        <w:tc>
          <w:tcPr>
            <w:tcW w:w="850" w:type="dxa"/>
            <w:vAlign w:val="bottom"/>
          </w:tcPr>
          <w:p w:rsidR="003A54AF" w:rsidRDefault="003A54AF">
            <w:pPr>
              <w:pStyle w:val="ConsPlusNormal"/>
              <w:jc w:val="center"/>
            </w:pPr>
            <w:r>
              <w:t>858</w:t>
            </w: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29428,0</w:t>
            </w:r>
          </w:p>
        </w:tc>
        <w:tc>
          <w:tcPr>
            <w:tcW w:w="1644" w:type="dxa"/>
            <w:vAlign w:val="bottom"/>
          </w:tcPr>
          <w:p w:rsidR="003A54AF" w:rsidRDefault="003A54AF">
            <w:pPr>
              <w:pStyle w:val="ConsPlusNormal"/>
              <w:jc w:val="right"/>
            </w:pPr>
            <w:r>
              <w:t>29428,0</w:t>
            </w:r>
          </w:p>
        </w:tc>
        <w:tc>
          <w:tcPr>
            <w:tcW w:w="1814" w:type="dxa"/>
            <w:vAlign w:val="bottom"/>
          </w:tcPr>
          <w:p w:rsidR="003A54AF" w:rsidRDefault="003A54AF">
            <w:pPr>
              <w:pStyle w:val="ConsPlusNormal"/>
              <w:jc w:val="right"/>
            </w:pPr>
            <w:r>
              <w:t>29949,0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Общегосударственные вопросы</w:t>
            </w:r>
          </w:p>
        </w:tc>
        <w:tc>
          <w:tcPr>
            <w:tcW w:w="850" w:type="dxa"/>
            <w:vAlign w:val="bottom"/>
          </w:tcPr>
          <w:p w:rsidR="003A54AF" w:rsidRDefault="003A54AF">
            <w:pPr>
              <w:pStyle w:val="ConsPlusNormal"/>
              <w:jc w:val="center"/>
            </w:pPr>
            <w:r>
              <w:t>858</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29428,0</w:t>
            </w:r>
          </w:p>
        </w:tc>
        <w:tc>
          <w:tcPr>
            <w:tcW w:w="1644" w:type="dxa"/>
            <w:vAlign w:val="bottom"/>
          </w:tcPr>
          <w:p w:rsidR="003A54AF" w:rsidRDefault="003A54AF">
            <w:pPr>
              <w:pStyle w:val="ConsPlusNormal"/>
              <w:jc w:val="right"/>
            </w:pPr>
            <w:r>
              <w:t>29428,0</w:t>
            </w:r>
          </w:p>
        </w:tc>
        <w:tc>
          <w:tcPr>
            <w:tcW w:w="1814" w:type="dxa"/>
            <w:vAlign w:val="bottom"/>
          </w:tcPr>
          <w:p w:rsidR="003A54AF" w:rsidRDefault="003A54AF">
            <w:pPr>
              <w:pStyle w:val="ConsPlusNormal"/>
              <w:jc w:val="right"/>
            </w:pPr>
            <w:r>
              <w:t>29949,0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Другие общегосударственные вопросы</w:t>
            </w:r>
          </w:p>
        </w:tc>
        <w:tc>
          <w:tcPr>
            <w:tcW w:w="850" w:type="dxa"/>
            <w:vAlign w:val="bottom"/>
          </w:tcPr>
          <w:p w:rsidR="003A54AF" w:rsidRDefault="003A54AF">
            <w:pPr>
              <w:pStyle w:val="ConsPlusNormal"/>
              <w:jc w:val="center"/>
            </w:pPr>
            <w:r>
              <w:t>858</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29428,0</w:t>
            </w:r>
          </w:p>
        </w:tc>
        <w:tc>
          <w:tcPr>
            <w:tcW w:w="1644" w:type="dxa"/>
            <w:vAlign w:val="bottom"/>
          </w:tcPr>
          <w:p w:rsidR="003A54AF" w:rsidRDefault="003A54AF">
            <w:pPr>
              <w:pStyle w:val="ConsPlusNormal"/>
              <w:jc w:val="right"/>
            </w:pPr>
            <w:r>
              <w:t>29428,0</w:t>
            </w:r>
          </w:p>
        </w:tc>
        <w:tc>
          <w:tcPr>
            <w:tcW w:w="1814" w:type="dxa"/>
            <w:vAlign w:val="bottom"/>
          </w:tcPr>
          <w:p w:rsidR="003A54AF" w:rsidRDefault="003A54AF">
            <w:pPr>
              <w:pStyle w:val="ConsPlusNormal"/>
              <w:jc w:val="right"/>
            </w:pPr>
            <w:r>
              <w:t>29949,0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850" w:type="dxa"/>
            <w:vAlign w:val="bottom"/>
          </w:tcPr>
          <w:p w:rsidR="003A54AF" w:rsidRDefault="003A54AF">
            <w:pPr>
              <w:pStyle w:val="ConsPlusNormal"/>
              <w:jc w:val="center"/>
            </w:pPr>
            <w:r>
              <w:t>858</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9500000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29428,0</w:t>
            </w:r>
          </w:p>
        </w:tc>
        <w:tc>
          <w:tcPr>
            <w:tcW w:w="1644" w:type="dxa"/>
            <w:vAlign w:val="bottom"/>
          </w:tcPr>
          <w:p w:rsidR="003A54AF" w:rsidRDefault="003A54AF">
            <w:pPr>
              <w:pStyle w:val="ConsPlusNormal"/>
              <w:jc w:val="right"/>
            </w:pPr>
            <w:r>
              <w:t>29428,0</w:t>
            </w:r>
          </w:p>
        </w:tc>
        <w:tc>
          <w:tcPr>
            <w:tcW w:w="1814" w:type="dxa"/>
            <w:vAlign w:val="bottom"/>
          </w:tcPr>
          <w:p w:rsidR="003A54AF" w:rsidRDefault="003A54AF">
            <w:pPr>
              <w:pStyle w:val="ConsPlusNormal"/>
              <w:jc w:val="right"/>
            </w:pPr>
            <w:r>
              <w:t>29949,0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Уполномоченный по защите прав предпринимателей в Краснодарском крае и его аппарат</w:t>
            </w:r>
          </w:p>
        </w:tc>
        <w:tc>
          <w:tcPr>
            <w:tcW w:w="850" w:type="dxa"/>
            <w:vAlign w:val="bottom"/>
          </w:tcPr>
          <w:p w:rsidR="003A54AF" w:rsidRDefault="003A54AF">
            <w:pPr>
              <w:pStyle w:val="ConsPlusNormal"/>
              <w:jc w:val="center"/>
            </w:pPr>
            <w:r>
              <w:t>858</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9510000</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29428,0</w:t>
            </w:r>
          </w:p>
        </w:tc>
        <w:tc>
          <w:tcPr>
            <w:tcW w:w="1644" w:type="dxa"/>
            <w:vAlign w:val="bottom"/>
          </w:tcPr>
          <w:p w:rsidR="003A54AF" w:rsidRDefault="003A54AF">
            <w:pPr>
              <w:pStyle w:val="ConsPlusNormal"/>
              <w:jc w:val="right"/>
            </w:pPr>
            <w:r>
              <w:t>29428,0</w:t>
            </w:r>
          </w:p>
        </w:tc>
        <w:tc>
          <w:tcPr>
            <w:tcW w:w="1814" w:type="dxa"/>
            <w:vAlign w:val="bottom"/>
          </w:tcPr>
          <w:p w:rsidR="003A54AF" w:rsidRDefault="003A54AF">
            <w:pPr>
              <w:pStyle w:val="ConsPlusNormal"/>
              <w:jc w:val="right"/>
            </w:pPr>
            <w:r>
              <w:t>29949,0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обеспечение функций государственных органов, в том числе территориальных органов</w:t>
            </w:r>
          </w:p>
        </w:tc>
        <w:tc>
          <w:tcPr>
            <w:tcW w:w="850" w:type="dxa"/>
            <w:vAlign w:val="bottom"/>
          </w:tcPr>
          <w:p w:rsidR="003A54AF" w:rsidRDefault="003A54AF">
            <w:pPr>
              <w:pStyle w:val="ConsPlusNormal"/>
              <w:jc w:val="center"/>
            </w:pPr>
            <w:r>
              <w:t>858</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9510019</w:t>
            </w: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29428,0</w:t>
            </w:r>
          </w:p>
        </w:tc>
        <w:tc>
          <w:tcPr>
            <w:tcW w:w="1644" w:type="dxa"/>
            <w:vAlign w:val="bottom"/>
          </w:tcPr>
          <w:p w:rsidR="003A54AF" w:rsidRDefault="003A54AF">
            <w:pPr>
              <w:pStyle w:val="ConsPlusNormal"/>
              <w:jc w:val="right"/>
            </w:pPr>
            <w:r>
              <w:t>29428,0</w:t>
            </w:r>
          </w:p>
        </w:tc>
        <w:tc>
          <w:tcPr>
            <w:tcW w:w="1814" w:type="dxa"/>
            <w:vAlign w:val="bottom"/>
          </w:tcPr>
          <w:p w:rsidR="003A54AF" w:rsidRDefault="003A54AF">
            <w:pPr>
              <w:pStyle w:val="ConsPlusNormal"/>
              <w:jc w:val="right"/>
            </w:pPr>
            <w:r>
              <w:t>29949,0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3A54AF" w:rsidRDefault="003A54AF">
            <w:pPr>
              <w:pStyle w:val="ConsPlusNormal"/>
              <w:jc w:val="center"/>
            </w:pPr>
            <w:r>
              <w:t>858</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9510019</w:t>
            </w:r>
          </w:p>
        </w:tc>
        <w:tc>
          <w:tcPr>
            <w:tcW w:w="737" w:type="dxa"/>
            <w:vAlign w:val="bottom"/>
          </w:tcPr>
          <w:p w:rsidR="003A54AF" w:rsidRDefault="003A54AF">
            <w:pPr>
              <w:pStyle w:val="ConsPlusNormal"/>
              <w:jc w:val="center"/>
            </w:pPr>
            <w:r>
              <w:t>100</w:t>
            </w:r>
          </w:p>
        </w:tc>
        <w:tc>
          <w:tcPr>
            <w:tcW w:w="1701" w:type="dxa"/>
            <w:vAlign w:val="bottom"/>
          </w:tcPr>
          <w:p w:rsidR="003A54AF" w:rsidRDefault="003A54AF">
            <w:pPr>
              <w:pStyle w:val="ConsPlusNormal"/>
              <w:jc w:val="right"/>
            </w:pPr>
            <w:r>
              <w:t>12498,0</w:t>
            </w:r>
          </w:p>
        </w:tc>
        <w:tc>
          <w:tcPr>
            <w:tcW w:w="1644" w:type="dxa"/>
            <w:vAlign w:val="bottom"/>
          </w:tcPr>
          <w:p w:rsidR="003A54AF" w:rsidRDefault="003A54AF">
            <w:pPr>
              <w:pStyle w:val="ConsPlusNormal"/>
              <w:jc w:val="right"/>
            </w:pPr>
            <w:r>
              <w:t>12498,0</w:t>
            </w:r>
          </w:p>
        </w:tc>
        <w:tc>
          <w:tcPr>
            <w:tcW w:w="1814" w:type="dxa"/>
            <w:vAlign w:val="bottom"/>
          </w:tcPr>
          <w:p w:rsidR="003A54AF" w:rsidRDefault="003A54AF">
            <w:pPr>
              <w:pStyle w:val="ConsPlusNormal"/>
              <w:jc w:val="right"/>
            </w:pPr>
            <w:r>
              <w:t>13111,0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Закупка товаров, работ и услуг для обеспечения государственных (муниципальных) нужд</w:t>
            </w:r>
          </w:p>
        </w:tc>
        <w:tc>
          <w:tcPr>
            <w:tcW w:w="850" w:type="dxa"/>
            <w:vAlign w:val="bottom"/>
          </w:tcPr>
          <w:p w:rsidR="003A54AF" w:rsidRDefault="003A54AF">
            <w:pPr>
              <w:pStyle w:val="ConsPlusNormal"/>
              <w:jc w:val="center"/>
            </w:pPr>
            <w:r>
              <w:t>858</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9510019</w:t>
            </w:r>
          </w:p>
        </w:tc>
        <w:tc>
          <w:tcPr>
            <w:tcW w:w="737" w:type="dxa"/>
            <w:vAlign w:val="bottom"/>
          </w:tcPr>
          <w:p w:rsidR="003A54AF" w:rsidRDefault="003A54AF">
            <w:pPr>
              <w:pStyle w:val="ConsPlusNormal"/>
              <w:jc w:val="center"/>
            </w:pPr>
            <w:r>
              <w:t>200</w:t>
            </w:r>
          </w:p>
        </w:tc>
        <w:tc>
          <w:tcPr>
            <w:tcW w:w="1701" w:type="dxa"/>
            <w:vAlign w:val="bottom"/>
          </w:tcPr>
          <w:p w:rsidR="003A54AF" w:rsidRDefault="003A54AF">
            <w:pPr>
              <w:pStyle w:val="ConsPlusNormal"/>
              <w:jc w:val="right"/>
            </w:pPr>
            <w:r>
              <w:t>16920,0</w:t>
            </w:r>
          </w:p>
        </w:tc>
        <w:tc>
          <w:tcPr>
            <w:tcW w:w="1644" w:type="dxa"/>
            <w:vAlign w:val="bottom"/>
          </w:tcPr>
          <w:p w:rsidR="003A54AF" w:rsidRDefault="003A54AF">
            <w:pPr>
              <w:pStyle w:val="ConsPlusNormal"/>
              <w:jc w:val="right"/>
            </w:pPr>
            <w:r>
              <w:t>16920,0</w:t>
            </w:r>
          </w:p>
        </w:tc>
        <w:tc>
          <w:tcPr>
            <w:tcW w:w="1814" w:type="dxa"/>
            <w:vAlign w:val="bottom"/>
          </w:tcPr>
          <w:p w:rsidR="003A54AF" w:rsidRDefault="003A54AF">
            <w:pPr>
              <w:pStyle w:val="ConsPlusNormal"/>
              <w:jc w:val="right"/>
            </w:pPr>
            <w:r>
              <w:t>16828,0</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Иные бюджетные ассигнования</w:t>
            </w:r>
          </w:p>
        </w:tc>
        <w:tc>
          <w:tcPr>
            <w:tcW w:w="850" w:type="dxa"/>
            <w:vAlign w:val="bottom"/>
          </w:tcPr>
          <w:p w:rsidR="003A54AF" w:rsidRDefault="003A54AF">
            <w:pPr>
              <w:pStyle w:val="ConsPlusNormal"/>
              <w:jc w:val="center"/>
            </w:pPr>
            <w:r>
              <w:t>858</w:t>
            </w:r>
          </w:p>
        </w:tc>
        <w:tc>
          <w:tcPr>
            <w:tcW w:w="680" w:type="dxa"/>
            <w:vAlign w:val="bottom"/>
          </w:tcPr>
          <w:p w:rsidR="003A54AF" w:rsidRDefault="003A54AF">
            <w:pPr>
              <w:pStyle w:val="ConsPlusNormal"/>
              <w:jc w:val="center"/>
            </w:pPr>
            <w:r>
              <w:t>01</w:t>
            </w:r>
          </w:p>
        </w:tc>
        <w:tc>
          <w:tcPr>
            <w:tcW w:w="680" w:type="dxa"/>
            <w:vAlign w:val="bottom"/>
          </w:tcPr>
          <w:p w:rsidR="003A54AF" w:rsidRDefault="003A54AF">
            <w:pPr>
              <w:pStyle w:val="ConsPlusNormal"/>
              <w:jc w:val="center"/>
            </w:pPr>
            <w:r>
              <w:t>13</w:t>
            </w:r>
          </w:p>
        </w:tc>
        <w:tc>
          <w:tcPr>
            <w:tcW w:w="1411" w:type="dxa"/>
            <w:vAlign w:val="bottom"/>
          </w:tcPr>
          <w:p w:rsidR="003A54AF" w:rsidRDefault="003A54AF">
            <w:pPr>
              <w:pStyle w:val="ConsPlusNormal"/>
              <w:jc w:val="center"/>
            </w:pPr>
            <w:r>
              <w:t>9510019</w:t>
            </w:r>
          </w:p>
        </w:tc>
        <w:tc>
          <w:tcPr>
            <w:tcW w:w="737" w:type="dxa"/>
            <w:vAlign w:val="bottom"/>
          </w:tcPr>
          <w:p w:rsidR="003A54AF" w:rsidRDefault="003A54AF">
            <w:pPr>
              <w:pStyle w:val="ConsPlusNormal"/>
              <w:jc w:val="center"/>
            </w:pPr>
            <w:r>
              <w:t>800</w:t>
            </w:r>
          </w:p>
        </w:tc>
        <w:tc>
          <w:tcPr>
            <w:tcW w:w="1701" w:type="dxa"/>
            <w:vAlign w:val="bottom"/>
          </w:tcPr>
          <w:p w:rsidR="003A54AF" w:rsidRDefault="003A54AF">
            <w:pPr>
              <w:pStyle w:val="ConsPlusNormal"/>
              <w:jc w:val="right"/>
            </w:pPr>
            <w:r>
              <w:t>10,0</w:t>
            </w:r>
          </w:p>
        </w:tc>
        <w:tc>
          <w:tcPr>
            <w:tcW w:w="1644" w:type="dxa"/>
            <w:vAlign w:val="bottom"/>
          </w:tcPr>
          <w:p w:rsidR="003A54AF" w:rsidRDefault="003A54AF">
            <w:pPr>
              <w:pStyle w:val="ConsPlusNormal"/>
              <w:jc w:val="right"/>
            </w:pPr>
            <w:r>
              <w:t>10,0</w:t>
            </w:r>
          </w:p>
        </w:tc>
        <w:tc>
          <w:tcPr>
            <w:tcW w:w="1814" w:type="dxa"/>
            <w:vAlign w:val="bottom"/>
          </w:tcPr>
          <w:p w:rsidR="003A54AF" w:rsidRDefault="003A54AF">
            <w:pPr>
              <w:pStyle w:val="ConsPlusNormal"/>
              <w:jc w:val="right"/>
            </w:pPr>
            <w:r>
              <w:t>10,0</w:t>
            </w:r>
          </w:p>
        </w:tc>
      </w:tr>
      <w:tr w:rsidR="003A54AF">
        <w:tc>
          <w:tcPr>
            <w:tcW w:w="592" w:type="dxa"/>
          </w:tcPr>
          <w:p w:rsidR="003A54AF" w:rsidRDefault="003A54AF">
            <w:pPr>
              <w:pStyle w:val="ConsPlusNormal"/>
              <w:jc w:val="both"/>
            </w:pPr>
            <w:r>
              <w:t>45.</w:t>
            </w:r>
          </w:p>
        </w:tc>
        <w:tc>
          <w:tcPr>
            <w:tcW w:w="3458" w:type="dxa"/>
          </w:tcPr>
          <w:p w:rsidR="003A54AF" w:rsidRDefault="003A54AF">
            <w:pPr>
              <w:pStyle w:val="ConsPlusNormal"/>
              <w:jc w:val="both"/>
            </w:pPr>
            <w:r>
              <w:t>Условно утвержденные расходы</w:t>
            </w:r>
          </w:p>
        </w:tc>
        <w:tc>
          <w:tcPr>
            <w:tcW w:w="850" w:type="dxa"/>
            <w:vAlign w:val="bottom"/>
          </w:tcPr>
          <w:p w:rsidR="003A54AF" w:rsidRDefault="003A54AF">
            <w:pPr>
              <w:pStyle w:val="ConsPlusNormal"/>
            </w:pP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6918553,3</w:t>
            </w:r>
          </w:p>
        </w:tc>
        <w:tc>
          <w:tcPr>
            <w:tcW w:w="1644" w:type="dxa"/>
            <w:vAlign w:val="bottom"/>
          </w:tcPr>
          <w:p w:rsidR="003A54AF" w:rsidRDefault="003A54AF">
            <w:pPr>
              <w:pStyle w:val="ConsPlusNormal"/>
              <w:jc w:val="right"/>
            </w:pPr>
            <w:r>
              <w:t>6918553,3</w:t>
            </w:r>
          </w:p>
        </w:tc>
        <w:tc>
          <w:tcPr>
            <w:tcW w:w="1814" w:type="dxa"/>
            <w:vAlign w:val="bottom"/>
          </w:tcPr>
          <w:p w:rsidR="003A54AF" w:rsidRDefault="003A54AF">
            <w:pPr>
              <w:pStyle w:val="ConsPlusNormal"/>
              <w:jc w:val="right"/>
            </w:pPr>
            <w:r>
              <w:t>12385031,6</w:t>
            </w:r>
          </w:p>
        </w:tc>
      </w:tr>
      <w:tr w:rsidR="003A54AF">
        <w:tc>
          <w:tcPr>
            <w:tcW w:w="592" w:type="dxa"/>
          </w:tcPr>
          <w:p w:rsidR="003A54AF" w:rsidRDefault="003A54AF">
            <w:pPr>
              <w:pStyle w:val="ConsPlusNormal"/>
            </w:pPr>
          </w:p>
        </w:tc>
        <w:tc>
          <w:tcPr>
            <w:tcW w:w="3458" w:type="dxa"/>
          </w:tcPr>
          <w:p w:rsidR="003A54AF" w:rsidRDefault="003A54AF">
            <w:pPr>
              <w:pStyle w:val="ConsPlusNormal"/>
              <w:jc w:val="both"/>
            </w:pPr>
            <w:r>
              <w:t>Условно утвержденные расходы</w:t>
            </w:r>
          </w:p>
        </w:tc>
        <w:tc>
          <w:tcPr>
            <w:tcW w:w="850" w:type="dxa"/>
            <w:vAlign w:val="bottom"/>
          </w:tcPr>
          <w:p w:rsidR="003A54AF" w:rsidRDefault="003A54AF">
            <w:pPr>
              <w:pStyle w:val="ConsPlusNormal"/>
            </w:pPr>
          </w:p>
        </w:tc>
        <w:tc>
          <w:tcPr>
            <w:tcW w:w="680" w:type="dxa"/>
            <w:vAlign w:val="bottom"/>
          </w:tcPr>
          <w:p w:rsidR="003A54AF" w:rsidRDefault="003A54AF">
            <w:pPr>
              <w:pStyle w:val="ConsPlusNormal"/>
            </w:pPr>
          </w:p>
        </w:tc>
        <w:tc>
          <w:tcPr>
            <w:tcW w:w="680" w:type="dxa"/>
            <w:vAlign w:val="bottom"/>
          </w:tcPr>
          <w:p w:rsidR="003A54AF" w:rsidRDefault="003A54AF">
            <w:pPr>
              <w:pStyle w:val="ConsPlusNormal"/>
            </w:pPr>
          </w:p>
        </w:tc>
        <w:tc>
          <w:tcPr>
            <w:tcW w:w="1411" w:type="dxa"/>
            <w:vAlign w:val="bottom"/>
          </w:tcPr>
          <w:p w:rsidR="003A54AF" w:rsidRDefault="003A54AF">
            <w:pPr>
              <w:pStyle w:val="ConsPlusNormal"/>
            </w:pPr>
          </w:p>
        </w:tc>
        <w:tc>
          <w:tcPr>
            <w:tcW w:w="737" w:type="dxa"/>
            <w:vAlign w:val="bottom"/>
          </w:tcPr>
          <w:p w:rsidR="003A54AF" w:rsidRDefault="003A54AF">
            <w:pPr>
              <w:pStyle w:val="ConsPlusNormal"/>
            </w:pPr>
          </w:p>
        </w:tc>
        <w:tc>
          <w:tcPr>
            <w:tcW w:w="1701" w:type="dxa"/>
            <w:vAlign w:val="bottom"/>
          </w:tcPr>
          <w:p w:rsidR="003A54AF" w:rsidRDefault="003A54AF">
            <w:pPr>
              <w:pStyle w:val="ConsPlusNormal"/>
              <w:jc w:val="right"/>
            </w:pPr>
            <w:r>
              <w:t>6918553,3</w:t>
            </w:r>
          </w:p>
        </w:tc>
        <w:tc>
          <w:tcPr>
            <w:tcW w:w="1644" w:type="dxa"/>
            <w:vAlign w:val="bottom"/>
          </w:tcPr>
          <w:p w:rsidR="003A54AF" w:rsidRDefault="003A54AF">
            <w:pPr>
              <w:pStyle w:val="ConsPlusNormal"/>
              <w:jc w:val="right"/>
            </w:pPr>
            <w:r>
              <w:t>6918553,3</w:t>
            </w:r>
          </w:p>
        </w:tc>
        <w:tc>
          <w:tcPr>
            <w:tcW w:w="1814" w:type="dxa"/>
            <w:vAlign w:val="bottom"/>
          </w:tcPr>
          <w:p w:rsidR="003A54AF" w:rsidRDefault="003A54AF">
            <w:pPr>
              <w:pStyle w:val="ConsPlusNormal"/>
              <w:jc w:val="right"/>
            </w:pPr>
            <w:r>
              <w:t>12385031,6";</w:t>
            </w:r>
          </w:p>
        </w:tc>
      </w:tr>
    </w:tbl>
    <w:p w:rsidR="003A54AF" w:rsidRDefault="003A54AF" w:rsidP="003A54AF">
      <w:pPr>
        <w:pStyle w:val="ConsPlusNormal"/>
        <w:jc w:val="both"/>
      </w:pPr>
    </w:p>
    <w:p w:rsidR="003A54AF" w:rsidRDefault="003A54AF" w:rsidP="003A54AF">
      <w:pPr>
        <w:pStyle w:val="ConsPlusNormal"/>
        <w:ind w:firstLine="540"/>
        <w:jc w:val="both"/>
      </w:pPr>
      <w:r>
        <w:t xml:space="preserve">18) </w:t>
      </w:r>
      <w:hyperlink r:id="rId835" w:history="1">
        <w:r>
          <w:rPr>
            <w:color w:val="0000FF"/>
          </w:rPr>
          <w:t>приложение 13</w:t>
        </w:r>
      </w:hyperlink>
      <w:r>
        <w:t xml:space="preserve"> изложить в следующей редакции:</w:t>
      </w:r>
    </w:p>
    <w:p w:rsidR="003A54AF" w:rsidRDefault="003A54AF" w:rsidP="003A54AF">
      <w:pPr>
        <w:pStyle w:val="ConsPlusNormal"/>
        <w:jc w:val="both"/>
      </w:pPr>
    </w:p>
    <w:p w:rsidR="003A54AF" w:rsidRDefault="003A54AF" w:rsidP="003A54AF">
      <w:pPr>
        <w:pStyle w:val="ConsPlusNormal"/>
        <w:jc w:val="right"/>
      </w:pPr>
      <w:r>
        <w:t>"Приложение 13</w:t>
      </w:r>
    </w:p>
    <w:p w:rsidR="003A54AF" w:rsidRDefault="003A54AF" w:rsidP="003A54AF">
      <w:pPr>
        <w:pStyle w:val="ConsPlusNormal"/>
        <w:jc w:val="right"/>
      </w:pPr>
      <w:r>
        <w:t>к Закону</w:t>
      </w:r>
    </w:p>
    <w:p w:rsidR="003A54AF" w:rsidRDefault="003A54AF" w:rsidP="003A54AF">
      <w:pPr>
        <w:pStyle w:val="ConsPlusNormal"/>
        <w:jc w:val="right"/>
      </w:pPr>
      <w:r>
        <w:t>Краснодарского края</w:t>
      </w:r>
    </w:p>
    <w:p w:rsidR="003A54AF" w:rsidRDefault="003A54AF" w:rsidP="003A54AF">
      <w:pPr>
        <w:pStyle w:val="ConsPlusNormal"/>
        <w:jc w:val="right"/>
      </w:pPr>
      <w:r>
        <w:t>"О краевом бюджете на 2014 год</w:t>
      </w:r>
    </w:p>
    <w:p w:rsidR="003A54AF" w:rsidRDefault="003A54AF" w:rsidP="003A54AF">
      <w:pPr>
        <w:pStyle w:val="ConsPlusNormal"/>
        <w:jc w:val="right"/>
      </w:pPr>
      <w:r>
        <w:t>и на плановый период</w:t>
      </w:r>
    </w:p>
    <w:p w:rsidR="003A54AF" w:rsidRDefault="003A54AF" w:rsidP="003A54AF">
      <w:pPr>
        <w:pStyle w:val="ConsPlusNormal"/>
        <w:jc w:val="right"/>
      </w:pPr>
      <w:r>
        <w:t>2015 и 2016 годов"</w:t>
      </w:r>
    </w:p>
    <w:p w:rsidR="003A54AF" w:rsidRDefault="003A54AF" w:rsidP="003A54AF">
      <w:pPr>
        <w:pStyle w:val="ConsPlusNormal"/>
        <w:jc w:val="both"/>
      </w:pPr>
    </w:p>
    <w:p w:rsidR="003A54AF" w:rsidRDefault="003A54AF" w:rsidP="003A54AF">
      <w:pPr>
        <w:pStyle w:val="ConsPlusNormal"/>
        <w:jc w:val="center"/>
      </w:pPr>
      <w:r>
        <w:t>ИСТОЧНИКИ</w:t>
      </w:r>
    </w:p>
    <w:p w:rsidR="003A54AF" w:rsidRDefault="003A54AF" w:rsidP="003A54AF">
      <w:pPr>
        <w:pStyle w:val="ConsPlusNormal"/>
        <w:jc w:val="center"/>
      </w:pPr>
      <w:r>
        <w:t>ВНУТРЕННЕГО ФИНАНСИРОВАНИЯ ДЕФИЦИТА</w:t>
      </w:r>
    </w:p>
    <w:p w:rsidR="003A54AF" w:rsidRDefault="003A54AF" w:rsidP="003A54AF">
      <w:pPr>
        <w:pStyle w:val="ConsPlusNormal"/>
        <w:jc w:val="center"/>
      </w:pPr>
      <w:r>
        <w:t>КРАЕВОГО БЮДЖЕТА, ПЕРЕЧЕНЬ СТАТЕЙ И ВИДОВ ИСТОЧНИКОВ</w:t>
      </w:r>
    </w:p>
    <w:p w:rsidR="003A54AF" w:rsidRDefault="003A54AF" w:rsidP="003A54AF">
      <w:pPr>
        <w:pStyle w:val="ConsPlusNormal"/>
        <w:jc w:val="center"/>
      </w:pPr>
      <w:r>
        <w:t>ФИНАНСИРОВАНИЯ ДЕФИЦИТОВ БЮДЖЕТОВ НА 2014 ГОД</w:t>
      </w:r>
    </w:p>
    <w:p w:rsidR="003A54AF" w:rsidRDefault="003A54AF" w:rsidP="003A54AF">
      <w:pPr>
        <w:pStyle w:val="ConsPlusNormal"/>
        <w:jc w:val="both"/>
      </w:pPr>
    </w:p>
    <w:p w:rsidR="003A54AF" w:rsidRDefault="003A54AF" w:rsidP="003A54AF">
      <w:pPr>
        <w:pStyle w:val="ConsPlusNormal"/>
        <w:jc w:val="right"/>
      </w:pPr>
      <w:r>
        <w:t>(тыс. рублей)</w:t>
      </w:r>
    </w:p>
    <w:p w:rsidR="003A54AF" w:rsidRDefault="003A54AF" w:rsidP="003A54AF">
      <w:pPr>
        <w:pStyle w:val="ConsPlusNormal"/>
        <w:jc w:val="right"/>
        <w:sectPr w:rsidR="003A54AF">
          <w:pgSz w:w="16838" w:h="11906" w:orient="landscape"/>
          <w:pgMar w:top="1133" w:right="1440" w:bottom="566" w:left="1440"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855"/>
        <w:gridCol w:w="3798"/>
        <w:gridCol w:w="1984"/>
      </w:tblGrid>
      <w:tr w:rsidR="003A54AF">
        <w:tc>
          <w:tcPr>
            <w:tcW w:w="3855"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Код</w:t>
            </w:r>
          </w:p>
        </w:tc>
        <w:tc>
          <w:tcPr>
            <w:tcW w:w="3798"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984"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Сумма</w:t>
            </w:r>
          </w:p>
        </w:tc>
      </w:tr>
      <w:tr w:rsidR="003A54AF">
        <w:tc>
          <w:tcPr>
            <w:tcW w:w="3855"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1</w:t>
            </w:r>
          </w:p>
        </w:tc>
        <w:tc>
          <w:tcPr>
            <w:tcW w:w="3798"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3</w:t>
            </w:r>
          </w:p>
        </w:tc>
      </w:tr>
      <w:tr w:rsidR="003A54AF">
        <w:tc>
          <w:tcPr>
            <w:tcW w:w="3855" w:type="dxa"/>
            <w:tcBorders>
              <w:top w:val="single" w:sz="4" w:space="0" w:color="auto"/>
            </w:tcBorders>
          </w:tcPr>
          <w:p w:rsidR="003A54AF" w:rsidRDefault="003A54AF">
            <w:pPr>
              <w:pStyle w:val="ConsPlusNormal"/>
              <w:jc w:val="center"/>
            </w:pPr>
            <w:r>
              <w:t>000 01 00 00 00 00 0000 000</w:t>
            </w:r>
          </w:p>
        </w:tc>
        <w:tc>
          <w:tcPr>
            <w:tcW w:w="3798" w:type="dxa"/>
            <w:tcBorders>
              <w:top w:val="single" w:sz="4" w:space="0" w:color="auto"/>
            </w:tcBorders>
            <w:vAlign w:val="bottom"/>
          </w:tcPr>
          <w:p w:rsidR="003A54AF" w:rsidRDefault="003A54AF">
            <w:pPr>
              <w:pStyle w:val="ConsPlusNormal"/>
              <w:jc w:val="both"/>
            </w:pPr>
            <w:r>
              <w:t>Источники внутреннего финансирования дефицитов бюджетов, всего</w:t>
            </w:r>
          </w:p>
        </w:tc>
        <w:tc>
          <w:tcPr>
            <w:tcW w:w="1984" w:type="dxa"/>
            <w:tcBorders>
              <w:top w:val="single" w:sz="4" w:space="0" w:color="auto"/>
            </w:tcBorders>
            <w:vAlign w:val="bottom"/>
          </w:tcPr>
          <w:p w:rsidR="003A54AF" w:rsidRDefault="003A54AF">
            <w:pPr>
              <w:pStyle w:val="ConsPlusNormal"/>
              <w:jc w:val="right"/>
            </w:pPr>
            <w:r>
              <w:t>24030152,1</w:t>
            </w:r>
          </w:p>
        </w:tc>
      </w:tr>
      <w:tr w:rsidR="003A54AF">
        <w:tc>
          <w:tcPr>
            <w:tcW w:w="3855" w:type="dxa"/>
            <w:vAlign w:val="bottom"/>
          </w:tcPr>
          <w:p w:rsidR="003A54AF" w:rsidRDefault="003A54AF">
            <w:pPr>
              <w:pStyle w:val="ConsPlusNormal"/>
            </w:pPr>
          </w:p>
        </w:tc>
        <w:tc>
          <w:tcPr>
            <w:tcW w:w="3798" w:type="dxa"/>
            <w:vAlign w:val="bottom"/>
          </w:tcPr>
          <w:p w:rsidR="003A54AF" w:rsidRDefault="003A54AF">
            <w:pPr>
              <w:pStyle w:val="ConsPlusNormal"/>
              <w:jc w:val="both"/>
            </w:pPr>
            <w:r>
              <w:t>в том числе:</w:t>
            </w:r>
          </w:p>
        </w:tc>
        <w:tc>
          <w:tcPr>
            <w:tcW w:w="1984" w:type="dxa"/>
            <w:vAlign w:val="bottom"/>
          </w:tcPr>
          <w:p w:rsidR="003A54AF" w:rsidRDefault="003A54AF">
            <w:pPr>
              <w:pStyle w:val="ConsPlusNormal"/>
            </w:pPr>
          </w:p>
        </w:tc>
      </w:tr>
      <w:tr w:rsidR="003A54AF">
        <w:tc>
          <w:tcPr>
            <w:tcW w:w="3855" w:type="dxa"/>
          </w:tcPr>
          <w:p w:rsidR="003A54AF" w:rsidRDefault="003A54AF">
            <w:pPr>
              <w:pStyle w:val="ConsPlusNormal"/>
              <w:jc w:val="center"/>
            </w:pPr>
            <w:r>
              <w:t>000 01 01 00 00 00 0000 000</w:t>
            </w:r>
          </w:p>
        </w:tc>
        <w:tc>
          <w:tcPr>
            <w:tcW w:w="3798" w:type="dxa"/>
            <w:vAlign w:val="bottom"/>
          </w:tcPr>
          <w:p w:rsidR="003A54AF" w:rsidRDefault="003A54AF">
            <w:pPr>
              <w:pStyle w:val="ConsPlusNormal"/>
              <w:jc w:val="both"/>
            </w:pPr>
            <w:r>
              <w:t>Государственные (муниципальные) ценные бумаги, номинальная стоимость которых указана в валюте Российской Федерации</w:t>
            </w:r>
          </w:p>
        </w:tc>
        <w:tc>
          <w:tcPr>
            <w:tcW w:w="1984" w:type="dxa"/>
            <w:vAlign w:val="bottom"/>
          </w:tcPr>
          <w:p w:rsidR="003A54AF" w:rsidRDefault="003A54AF">
            <w:pPr>
              <w:pStyle w:val="ConsPlusNormal"/>
              <w:jc w:val="right"/>
            </w:pPr>
            <w:r>
              <w:t>-5600000,0</w:t>
            </w:r>
          </w:p>
        </w:tc>
      </w:tr>
      <w:tr w:rsidR="003A54AF">
        <w:tc>
          <w:tcPr>
            <w:tcW w:w="3855" w:type="dxa"/>
          </w:tcPr>
          <w:p w:rsidR="003A54AF" w:rsidRDefault="003A54AF">
            <w:pPr>
              <w:pStyle w:val="ConsPlusNormal"/>
              <w:jc w:val="center"/>
            </w:pPr>
            <w:r>
              <w:t>000 01 01 00 00 00 0000 800</w:t>
            </w:r>
          </w:p>
        </w:tc>
        <w:tc>
          <w:tcPr>
            <w:tcW w:w="3798" w:type="dxa"/>
            <w:vAlign w:val="bottom"/>
          </w:tcPr>
          <w:p w:rsidR="003A54AF" w:rsidRDefault="003A54AF">
            <w:pPr>
              <w:pStyle w:val="ConsPlusNormal"/>
              <w:jc w:val="both"/>
            </w:pPr>
            <w:r>
              <w:t>Погашение государственных (муниципальных) ценных бумаг, номинальная стоимость которых указана в валюте Российской Федерации</w:t>
            </w:r>
          </w:p>
        </w:tc>
        <w:tc>
          <w:tcPr>
            <w:tcW w:w="1984" w:type="dxa"/>
            <w:vAlign w:val="bottom"/>
          </w:tcPr>
          <w:p w:rsidR="003A54AF" w:rsidRDefault="003A54AF">
            <w:pPr>
              <w:pStyle w:val="ConsPlusNormal"/>
            </w:pPr>
            <w:r>
              <w:t>5600000,0</w:t>
            </w:r>
          </w:p>
        </w:tc>
      </w:tr>
      <w:tr w:rsidR="003A54AF">
        <w:tc>
          <w:tcPr>
            <w:tcW w:w="3855" w:type="dxa"/>
          </w:tcPr>
          <w:p w:rsidR="003A54AF" w:rsidRDefault="003A54AF">
            <w:pPr>
              <w:pStyle w:val="ConsPlusNormal"/>
              <w:jc w:val="center"/>
            </w:pPr>
            <w:r>
              <w:t>000 01 01 00 00 02 0000 810</w:t>
            </w:r>
          </w:p>
        </w:tc>
        <w:tc>
          <w:tcPr>
            <w:tcW w:w="3798" w:type="dxa"/>
            <w:vAlign w:val="bottom"/>
          </w:tcPr>
          <w:p w:rsidR="003A54AF" w:rsidRDefault="003A54AF">
            <w:pPr>
              <w:pStyle w:val="ConsPlusNormal"/>
              <w:jc w:val="both"/>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984" w:type="dxa"/>
            <w:vAlign w:val="bottom"/>
          </w:tcPr>
          <w:p w:rsidR="003A54AF" w:rsidRDefault="003A54AF">
            <w:pPr>
              <w:pStyle w:val="ConsPlusNormal"/>
              <w:jc w:val="right"/>
            </w:pPr>
            <w:r>
              <w:t>5600000,0</w:t>
            </w:r>
          </w:p>
        </w:tc>
      </w:tr>
      <w:tr w:rsidR="003A54AF">
        <w:tc>
          <w:tcPr>
            <w:tcW w:w="3855" w:type="dxa"/>
          </w:tcPr>
          <w:p w:rsidR="003A54AF" w:rsidRDefault="003A54AF">
            <w:pPr>
              <w:pStyle w:val="ConsPlusNormal"/>
              <w:jc w:val="center"/>
            </w:pPr>
            <w:r>
              <w:t>000 01 02 00 00 00 0000 000</w:t>
            </w:r>
          </w:p>
        </w:tc>
        <w:tc>
          <w:tcPr>
            <w:tcW w:w="3798" w:type="dxa"/>
            <w:vAlign w:val="bottom"/>
          </w:tcPr>
          <w:p w:rsidR="003A54AF" w:rsidRDefault="003A54AF">
            <w:pPr>
              <w:pStyle w:val="ConsPlusNormal"/>
              <w:jc w:val="both"/>
            </w:pPr>
            <w:r>
              <w:t>Кредиты кредитных организаций в валюте Российской Федерации</w:t>
            </w:r>
          </w:p>
        </w:tc>
        <w:tc>
          <w:tcPr>
            <w:tcW w:w="1984" w:type="dxa"/>
            <w:vAlign w:val="bottom"/>
          </w:tcPr>
          <w:p w:rsidR="003A54AF" w:rsidRDefault="003A54AF">
            <w:pPr>
              <w:pStyle w:val="ConsPlusNormal"/>
              <w:jc w:val="right"/>
            </w:pPr>
            <w:r>
              <w:t>12776624,0</w:t>
            </w:r>
          </w:p>
        </w:tc>
      </w:tr>
      <w:tr w:rsidR="003A54AF">
        <w:tc>
          <w:tcPr>
            <w:tcW w:w="3855" w:type="dxa"/>
          </w:tcPr>
          <w:p w:rsidR="003A54AF" w:rsidRDefault="003A54AF">
            <w:pPr>
              <w:pStyle w:val="ConsPlusNormal"/>
              <w:jc w:val="center"/>
            </w:pPr>
            <w:r>
              <w:t>000 01 02 00 00 00 0000 700</w:t>
            </w:r>
          </w:p>
        </w:tc>
        <w:tc>
          <w:tcPr>
            <w:tcW w:w="3798" w:type="dxa"/>
            <w:vAlign w:val="bottom"/>
          </w:tcPr>
          <w:p w:rsidR="003A54AF" w:rsidRDefault="003A54AF">
            <w:pPr>
              <w:pStyle w:val="ConsPlusNormal"/>
              <w:jc w:val="both"/>
            </w:pPr>
            <w:r>
              <w:t>Получение кредитов от кредитных организаций в валюте Российской Федерации</w:t>
            </w:r>
          </w:p>
        </w:tc>
        <w:tc>
          <w:tcPr>
            <w:tcW w:w="1984" w:type="dxa"/>
            <w:vAlign w:val="bottom"/>
          </w:tcPr>
          <w:p w:rsidR="003A54AF" w:rsidRDefault="003A54AF">
            <w:pPr>
              <w:pStyle w:val="ConsPlusNormal"/>
              <w:jc w:val="right"/>
            </w:pPr>
            <w:r>
              <w:t>23926624,0</w:t>
            </w:r>
          </w:p>
        </w:tc>
      </w:tr>
      <w:tr w:rsidR="003A54AF">
        <w:tc>
          <w:tcPr>
            <w:tcW w:w="3855" w:type="dxa"/>
          </w:tcPr>
          <w:p w:rsidR="003A54AF" w:rsidRDefault="003A54AF">
            <w:pPr>
              <w:pStyle w:val="ConsPlusNormal"/>
              <w:jc w:val="center"/>
            </w:pPr>
            <w:r>
              <w:t>000 01 02 00 00 02 0000 710</w:t>
            </w:r>
          </w:p>
        </w:tc>
        <w:tc>
          <w:tcPr>
            <w:tcW w:w="3798" w:type="dxa"/>
            <w:vAlign w:val="bottom"/>
          </w:tcPr>
          <w:p w:rsidR="003A54AF" w:rsidRDefault="003A54AF">
            <w:pPr>
              <w:pStyle w:val="ConsPlusNormal"/>
              <w:jc w:val="both"/>
            </w:pPr>
            <w:r>
              <w:t>Получение кредитов от кредитных организаций бюджетами субъектов Российской Федерации в валюте Российской Федерации</w:t>
            </w:r>
          </w:p>
        </w:tc>
        <w:tc>
          <w:tcPr>
            <w:tcW w:w="1984" w:type="dxa"/>
            <w:vAlign w:val="bottom"/>
          </w:tcPr>
          <w:p w:rsidR="003A54AF" w:rsidRDefault="003A54AF">
            <w:pPr>
              <w:pStyle w:val="ConsPlusNormal"/>
              <w:jc w:val="right"/>
            </w:pPr>
            <w:r>
              <w:t>23926624,0</w:t>
            </w:r>
          </w:p>
        </w:tc>
      </w:tr>
      <w:tr w:rsidR="003A54AF">
        <w:tc>
          <w:tcPr>
            <w:tcW w:w="3855" w:type="dxa"/>
          </w:tcPr>
          <w:p w:rsidR="003A54AF" w:rsidRDefault="003A54AF">
            <w:pPr>
              <w:pStyle w:val="ConsPlusNormal"/>
              <w:jc w:val="center"/>
            </w:pPr>
            <w:r>
              <w:t>000 01 02 00 00 00 0000 800</w:t>
            </w:r>
          </w:p>
        </w:tc>
        <w:tc>
          <w:tcPr>
            <w:tcW w:w="3798" w:type="dxa"/>
            <w:vAlign w:val="bottom"/>
          </w:tcPr>
          <w:p w:rsidR="003A54AF" w:rsidRDefault="003A54AF">
            <w:pPr>
              <w:pStyle w:val="ConsPlusNormal"/>
              <w:jc w:val="both"/>
            </w:pPr>
            <w:r>
              <w:t>Погашение кредитов, предоставленных кредитными организациями в валюте Российской Федерации</w:t>
            </w:r>
          </w:p>
        </w:tc>
        <w:tc>
          <w:tcPr>
            <w:tcW w:w="1984" w:type="dxa"/>
            <w:vAlign w:val="bottom"/>
          </w:tcPr>
          <w:p w:rsidR="003A54AF" w:rsidRDefault="003A54AF">
            <w:pPr>
              <w:pStyle w:val="ConsPlusNormal"/>
              <w:jc w:val="right"/>
            </w:pPr>
            <w:r>
              <w:t>11150000,0</w:t>
            </w:r>
          </w:p>
        </w:tc>
      </w:tr>
      <w:tr w:rsidR="003A54AF">
        <w:tc>
          <w:tcPr>
            <w:tcW w:w="3855" w:type="dxa"/>
          </w:tcPr>
          <w:p w:rsidR="003A54AF" w:rsidRDefault="003A54AF">
            <w:pPr>
              <w:pStyle w:val="ConsPlusNormal"/>
              <w:jc w:val="center"/>
            </w:pPr>
            <w:r>
              <w:t>000 01 02 00 00 02 0000 810</w:t>
            </w:r>
          </w:p>
        </w:tc>
        <w:tc>
          <w:tcPr>
            <w:tcW w:w="3798" w:type="dxa"/>
            <w:vAlign w:val="bottom"/>
          </w:tcPr>
          <w:p w:rsidR="003A54AF" w:rsidRDefault="003A54AF">
            <w:pPr>
              <w:pStyle w:val="ConsPlusNormal"/>
              <w:jc w:val="both"/>
            </w:pPr>
            <w:r>
              <w:t>Погашение бюджетами субъектов Российской Федерации кредитов от кредитных организаций в валюте Российской Федерации</w:t>
            </w:r>
          </w:p>
        </w:tc>
        <w:tc>
          <w:tcPr>
            <w:tcW w:w="1984" w:type="dxa"/>
            <w:vAlign w:val="bottom"/>
          </w:tcPr>
          <w:p w:rsidR="003A54AF" w:rsidRDefault="003A54AF">
            <w:pPr>
              <w:pStyle w:val="ConsPlusNormal"/>
              <w:jc w:val="right"/>
            </w:pPr>
            <w:r>
              <w:t>11150000,0</w:t>
            </w:r>
          </w:p>
        </w:tc>
      </w:tr>
      <w:tr w:rsidR="003A54AF">
        <w:tc>
          <w:tcPr>
            <w:tcW w:w="3855" w:type="dxa"/>
          </w:tcPr>
          <w:p w:rsidR="003A54AF" w:rsidRDefault="003A54AF">
            <w:pPr>
              <w:pStyle w:val="ConsPlusNormal"/>
              <w:jc w:val="center"/>
            </w:pPr>
            <w:r>
              <w:t>000 01 03 00 00 00 0000 000</w:t>
            </w:r>
          </w:p>
        </w:tc>
        <w:tc>
          <w:tcPr>
            <w:tcW w:w="3798" w:type="dxa"/>
            <w:vAlign w:val="bottom"/>
          </w:tcPr>
          <w:p w:rsidR="003A54AF" w:rsidRDefault="003A54AF">
            <w:pPr>
              <w:pStyle w:val="ConsPlusNormal"/>
              <w:jc w:val="both"/>
            </w:pPr>
            <w:r>
              <w:t>Бюджетные кредиты от других бюджетов бюджетной системы Российской Федерации</w:t>
            </w:r>
          </w:p>
        </w:tc>
        <w:tc>
          <w:tcPr>
            <w:tcW w:w="1984" w:type="dxa"/>
            <w:vAlign w:val="bottom"/>
          </w:tcPr>
          <w:p w:rsidR="003A54AF" w:rsidRDefault="003A54AF">
            <w:pPr>
              <w:pStyle w:val="ConsPlusNormal"/>
              <w:jc w:val="right"/>
            </w:pPr>
            <w:r>
              <w:t>12223376,0</w:t>
            </w:r>
          </w:p>
        </w:tc>
      </w:tr>
      <w:tr w:rsidR="003A54AF">
        <w:tc>
          <w:tcPr>
            <w:tcW w:w="3855" w:type="dxa"/>
          </w:tcPr>
          <w:p w:rsidR="003A54AF" w:rsidRDefault="003A54AF">
            <w:pPr>
              <w:pStyle w:val="ConsPlusNormal"/>
              <w:jc w:val="center"/>
            </w:pPr>
            <w:r>
              <w:t>000 01 03 01 00 00 0000 700</w:t>
            </w:r>
          </w:p>
        </w:tc>
        <w:tc>
          <w:tcPr>
            <w:tcW w:w="3798" w:type="dxa"/>
            <w:vAlign w:val="bottom"/>
          </w:tcPr>
          <w:p w:rsidR="003A54AF" w:rsidRDefault="003A54AF">
            <w:pPr>
              <w:pStyle w:val="ConsPlusNormal"/>
              <w:jc w:val="both"/>
            </w:pPr>
            <w:r>
              <w:t>Получение бюджетных кредитов от других бюджетов бюджетной системы Российской Федерации в валюте Российской Федерации</w:t>
            </w:r>
          </w:p>
        </w:tc>
        <w:tc>
          <w:tcPr>
            <w:tcW w:w="1984" w:type="dxa"/>
            <w:vAlign w:val="bottom"/>
          </w:tcPr>
          <w:p w:rsidR="003A54AF" w:rsidRDefault="003A54AF">
            <w:pPr>
              <w:pStyle w:val="ConsPlusNormal"/>
              <w:jc w:val="right"/>
            </w:pPr>
            <w:r>
              <w:t>25223376,0</w:t>
            </w:r>
          </w:p>
        </w:tc>
      </w:tr>
      <w:tr w:rsidR="003A54AF">
        <w:tc>
          <w:tcPr>
            <w:tcW w:w="3855" w:type="dxa"/>
          </w:tcPr>
          <w:p w:rsidR="003A54AF" w:rsidRDefault="003A54AF">
            <w:pPr>
              <w:pStyle w:val="ConsPlusNormal"/>
              <w:jc w:val="center"/>
            </w:pPr>
            <w:r>
              <w:t>000 01 03 01 00 02 0000 710</w:t>
            </w:r>
          </w:p>
        </w:tc>
        <w:tc>
          <w:tcPr>
            <w:tcW w:w="3798" w:type="dxa"/>
            <w:vAlign w:val="bottom"/>
          </w:tcPr>
          <w:p w:rsidR="003A54AF" w:rsidRDefault="003A54AF">
            <w:pPr>
              <w:pStyle w:val="ConsPlusNormal"/>
              <w:jc w:val="both"/>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984" w:type="dxa"/>
            <w:vAlign w:val="bottom"/>
          </w:tcPr>
          <w:p w:rsidR="003A54AF" w:rsidRDefault="003A54AF">
            <w:pPr>
              <w:pStyle w:val="ConsPlusNormal"/>
              <w:jc w:val="right"/>
            </w:pPr>
            <w:r>
              <w:t>25223376,0</w:t>
            </w:r>
          </w:p>
        </w:tc>
      </w:tr>
      <w:tr w:rsidR="003A54AF">
        <w:tc>
          <w:tcPr>
            <w:tcW w:w="3855" w:type="dxa"/>
          </w:tcPr>
          <w:p w:rsidR="003A54AF" w:rsidRDefault="003A54AF">
            <w:pPr>
              <w:pStyle w:val="ConsPlusNormal"/>
              <w:jc w:val="center"/>
            </w:pPr>
            <w:r>
              <w:t>000 01 03 01 00 00 0000 800</w:t>
            </w:r>
          </w:p>
        </w:tc>
        <w:tc>
          <w:tcPr>
            <w:tcW w:w="3798" w:type="dxa"/>
            <w:vAlign w:val="bottom"/>
          </w:tcPr>
          <w:p w:rsidR="003A54AF" w:rsidRDefault="003A54AF">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984" w:type="dxa"/>
            <w:vAlign w:val="bottom"/>
          </w:tcPr>
          <w:p w:rsidR="003A54AF" w:rsidRDefault="003A54AF">
            <w:pPr>
              <w:pStyle w:val="ConsPlusNormal"/>
              <w:jc w:val="right"/>
            </w:pPr>
            <w:r>
              <w:t>13000000,0</w:t>
            </w:r>
          </w:p>
        </w:tc>
      </w:tr>
      <w:tr w:rsidR="003A54AF">
        <w:tc>
          <w:tcPr>
            <w:tcW w:w="3855" w:type="dxa"/>
          </w:tcPr>
          <w:p w:rsidR="003A54AF" w:rsidRDefault="003A54AF">
            <w:pPr>
              <w:pStyle w:val="ConsPlusNormal"/>
              <w:jc w:val="center"/>
            </w:pPr>
            <w:r>
              <w:t>000 01 03 01 00 02 0000 810</w:t>
            </w:r>
          </w:p>
        </w:tc>
        <w:tc>
          <w:tcPr>
            <w:tcW w:w="3798" w:type="dxa"/>
            <w:vAlign w:val="bottom"/>
          </w:tcPr>
          <w:p w:rsidR="003A54AF" w:rsidRDefault="003A54AF">
            <w:pPr>
              <w:pStyle w:val="ConsPlusNormal"/>
              <w:jc w:val="both"/>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984" w:type="dxa"/>
            <w:vAlign w:val="bottom"/>
          </w:tcPr>
          <w:p w:rsidR="003A54AF" w:rsidRDefault="003A54AF">
            <w:pPr>
              <w:pStyle w:val="ConsPlusNormal"/>
              <w:jc w:val="right"/>
            </w:pPr>
            <w:r>
              <w:t>13000000,0</w:t>
            </w:r>
          </w:p>
        </w:tc>
      </w:tr>
      <w:tr w:rsidR="003A54AF">
        <w:tc>
          <w:tcPr>
            <w:tcW w:w="3855" w:type="dxa"/>
          </w:tcPr>
          <w:p w:rsidR="003A54AF" w:rsidRDefault="003A54AF">
            <w:pPr>
              <w:pStyle w:val="ConsPlusNormal"/>
              <w:jc w:val="center"/>
            </w:pPr>
            <w:r>
              <w:t>000 01 06 00 00 00 0000 000</w:t>
            </w:r>
          </w:p>
        </w:tc>
        <w:tc>
          <w:tcPr>
            <w:tcW w:w="3798" w:type="dxa"/>
            <w:vAlign w:val="bottom"/>
          </w:tcPr>
          <w:p w:rsidR="003A54AF" w:rsidRDefault="003A54AF">
            <w:pPr>
              <w:pStyle w:val="ConsPlusNormal"/>
            </w:pPr>
            <w:r>
              <w:t>Иные источники внутреннего финансирования дефицитов бюджетов</w:t>
            </w:r>
          </w:p>
        </w:tc>
        <w:tc>
          <w:tcPr>
            <w:tcW w:w="1984" w:type="dxa"/>
            <w:vAlign w:val="bottom"/>
          </w:tcPr>
          <w:p w:rsidR="003A54AF" w:rsidRDefault="003A54AF">
            <w:pPr>
              <w:pStyle w:val="ConsPlusNormal"/>
            </w:pPr>
            <w:r>
              <w:t>-</w:t>
            </w:r>
          </w:p>
        </w:tc>
      </w:tr>
      <w:tr w:rsidR="003A54AF">
        <w:tc>
          <w:tcPr>
            <w:tcW w:w="3855" w:type="dxa"/>
          </w:tcPr>
          <w:p w:rsidR="003A54AF" w:rsidRDefault="003A54AF">
            <w:pPr>
              <w:pStyle w:val="ConsPlusNormal"/>
              <w:jc w:val="center"/>
            </w:pPr>
            <w:r>
              <w:t>000 01 06 01 00 00 0000 000</w:t>
            </w:r>
          </w:p>
        </w:tc>
        <w:tc>
          <w:tcPr>
            <w:tcW w:w="3798" w:type="dxa"/>
            <w:vAlign w:val="bottom"/>
          </w:tcPr>
          <w:p w:rsidR="003A54AF" w:rsidRDefault="003A54AF">
            <w:pPr>
              <w:pStyle w:val="ConsPlusNormal"/>
              <w:jc w:val="both"/>
            </w:pPr>
            <w:r>
              <w:t>Акции и иные формы участия в капитале, находящиеся в государственной и муниципальной собственности</w:t>
            </w:r>
          </w:p>
        </w:tc>
        <w:tc>
          <w:tcPr>
            <w:tcW w:w="1984" w:type="dxa"/>
            <w:vAlign w:val="bottom"/>
          </w:tcPr>
          <w:p w:rsidR="003A54AF" w:rsidRDefault="003A54AF">
            <w:pPr>
              <w:pStyle w:val="ConsPlusNormal"/>
              <w:jc w:val="right"/>
            </w:pPr>
            <w:r>
              <w:t>20000,0</w:t>
            </w:r>
          </w:p>
        </w:tc>
      </w:tr>
      <w:tr w:rsidR="003A54AF">
        <w:tc>
          <w:tcPr>
            <w:tcW w:w="3855" w:type="dxa"/>
          </w:tcPr>
          <w:p w:rsidR="003A54AF" w:rsidRDefault="003A54AF">
            <w:pPr>
              <w:pStyle w:val="ConsPlusNormal"/>
              <w:jc w:val="center"/>
            </w:pPr>
            <w:r>
              <w:t>000 01 06 01 00 00 0000 630</w:t>
            </w:r>
          </w:p>
        </w:tc>
        <w:tc>
          <w:tcPr>
            <w:tcW w:w="3798" w:type="dxa"/>
            <w:vAlign w:val="bottom"/>
          </w:tcPr>
          <w:p w:rsidR="003A54AF" w:rsidRDefault="003A54AF">
            <w:pPr>
              <w:pStyle w:val="ConsPlusNormal"/>
              <w:jc w:val="both"/>
            </w:pPr>
            <w:r>
              <w:t>Средства от продажи акций и иных форм участия в капитале, находящихся в государственной и муниципальной собственности</w:t>
            </w:r>
          </w:p>
        </w:tc>
        <w:tc>
          <w:tcPr>
            <w:tcW w:w="1984" w:type="dxa"/>
            <w:vAlign w:val="bottom"/>
          </w:tcPr>
          <w:p w:rsidR="003A54AF" w:rsidRDefault="003A54AF">
            <w:pPr>
              <w:pStyle w:val="ConsPlusNormal"/>
              <w:jc w:val="right"/>
            </w:pPr>
            <w:r>
              <w:t>20000,0</w:t>
            </w:r>
          </w:p>
        </w:tc>
      </w:tr>
      <w:tr w:rsidR="003A54AF">
        <w:tc>
          <w:tcPr>
            <w:tcW w:w="3855" w:type="dxa"/>
          </w:tcPr>
          <w:p w:rsidR="003A54AF" w:rsidRDefault="003A54AF">
            <w:pPr>
              <w:pStyle w:val="ConsPlusNormal"/>
              <w:jc w:val="center"/>
            </w:pPr>
            <w:r>
              <w:t>000 01 06 01 00 02 0000 630</w:t>
            </w:r>
          </w:p>
        </w:tc>
        <w:tc>
          <w:tcPr>
            <w:tcW w:w="3798" w:type="dxa"/>
            <w:vAlign w:val="bottom"/>
          </w:tcPr>
          <w:p w:rsidR="003A54AF" w:rsidRDefault="003A54AF">
            <w:pPr>
              <w:pStyle w:val="ConsPlusNormal"/>
              <w:jc w:val="both"/>
            </w:pPr>
            <w:r>
              <w:t>Средства от продажи акций и иных форм участия в капитале, находящихся в собственности субъектов Российской Федерации</w:t>
            </w:r>
          </w:p>
        </w:tc>
        <w:tc>
          <w:tcPr>
            <w:tcW w:w="1984" w:type="dxa"/>
            <w:vAlign w:val="bottom"/>
          </w:tcPr>
          <w:p w:rsidR="003A54AF" w:rsidRDefault="003A54AF">
            <w:pPr>
              <w:pStyle w:val="ConsPlusNormal"/>
              <w:jc w:val="right"/>
            </w:pPr>
            <w:r>
              <w:t>20000,0</w:t>
            </w:r>
          </w:p>
        </w:tc>
      </w:tr>
      <w:tr w:rsidR="003A54AF">
        <w:tc>
          <w:tcPr>
            <w:tcW w:w="3855" w:type="dxa"/>
          </w:tcPr>
          <w:p w:rsidR="003A54AF" w:rsidRDefault="003A54AF">
            <w:pPr>
              <w:pStyle w:val="ConsPlusNormal"/>
              <w:jc w:val="center"/>
            </w:pPr>
            <w:r>
              <w:t>000 01 06 05 00 00 0000 000</w:t>
            </w:r>
          </w:p>
        </w:tc>
        <w:tc>
          <w:tcPr>
            <w:tcW w:w="3798" w:type="dxa"/>
            <w:vAlign w:val="bottom"/>
          </w:tcPr>
          <w:p w:rsidR="003A54AF" w:rsidRDefault="003A54AF">
            <w:pPr>
              <w:pStyle w:val="ConsPlusNormal"/>
              <w:jc w:val="both"/>
            </w:pPr>
            <w:r>
              <w:t>Бюджетные кредиты, предоставленные внутри страны в валюте Российской Федерации</w:t>
            </w:r>
          </w:p>
        </w:tc>
        <w:tc>
          <w:tcPr>
            <w:tcW w:w="1984" w:type="dxa"/>
            <w:vAlign w:val="bottom"/>
          </w:tcPr>
          <w:p w:rsidR="003A54AF" w:rsidRDefault="003A54AF">
            <w:pPr>
              <w:pStyle w:val="ConsPlusNormal"/>
              <w:jc w:val="right"/>
            </w:pPr>
            <w:r>
              <w:t>-20000,0</w:t>
            </w:r>
          </w:p>
        </w:tc>
      </w:tr>
      <w:tr w:rsidR="003A54AF">
        <w:tc>
          <w:tcPr>
            <w:tcW w:w="3855" w:type="dxa"/>
          </w:tcPr>
          <w:p w:rsidR="003A54AF" w:rsidRDefault="003A54AF">
            <w:pPr>
              <w:pStyle w:val="ConsPlusNormal"/>
              <w:jc w:val="center"/>
            </w:pPr>
            <w:r>
              <w:t>000 01 06 05 00 00 0000 600</w:t>
            </w:r>
          </w:p>
        </w:tc>
        <w:tc>
          <w:tcPr>
            <w:tcW w:w="3798" w:type="dxa"/>
            <w:vAlign w:val="bottom"/>
          </w:tcPr>
          <w:p w:rsidR="003A54AF" w:rsidRDefault="003A54AF">
            <w:pPr>
              <w:pStyle w:val="ConsPlusNormal"/>
              <w:jc w:val="both"/>
            </w:pPr>
            <w:r>
              <w:t>Возврат бюджетных кредитов, предоставленных внутри страны в валюте Российской Федерации</w:t>
            </w:r>
          </w:p>
        </w:tc>
        <w:tc>
          <w:tcPr>
            <w:tcW w:w="1984" w:type="dxa"/>
            <w:vAlign w:val="bottom"/>
          </w:tcPr>
          <w:p w:rsidR="003A54AF" w:rsidRDefault="003A54AF">
            <w:pPr>
              <w:pStyle w:val="ConsPlusNormal"/>
              <w:jc w:val="right"/>
            </w:pPr>
            <w:r>
              <w:t>6278217,3</w:t>
            </w:r>
          </w:p>
        </w:tc>
      </w:tr>
      <w:tr w:rsidR="003A54AF">
        <w:tc>
          <w:tcPr>
            <w:tcW w:w="3855" w:type="dxa"/>
          </w:tcPr>
          <w:p w:rsidR="003A54AF" w:rsidRDefault="003A54AF">
            <w:pPr>
              <w:pStyle w:val="ConsPlusNormal"/>
              <w:jc w:val="center"/>
            </w:pPr>
            <w:r>
              <w:t>000 01 06 05 02 02 0000 640</w:t>
            </w:r>
          </w:p>
        </w:tc>
        <w:tc>
          <w:tcPr>
            <w:tcW w:w="3798" w:type="dxa"/>
            <w:vAlign w:val="bottom"/>
          </w:tcPr>
          <w:p w:rsidR="003A54AF" w:rsidRDefault="003A54AF">
            <w:pPr>
              <w:pStyle w:val="ConsPlusNormal"/>
              <w:jc w:val="both"/>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984" w:type="dxa"/>
            <w:vAlign w:val="bottom"/>
          </w:tcPr>
          <w:p w:rsidR="003A54AF" w:rsidRDefault="003A54AF">
            <w:pPr>
              <w:pStyle w:val="ConsPlusNormal"/>
              <w:jc w:val="right"/>
            </w:pPr>
            <w:r>
              <w:t>6278217,3</w:t>
            </w:r>
          </w:p>
        </w:tc>
      </w:tr>
      <w:tr w:rsidR="003A54AF">
        <w:tc>
          <w:tcPr>
            <w:tcW w:w="3855" w:type="dxa"/>
          </w:tcPr>
          <w:p w:rsidR="003A54AF" w:rsidRDefault="003A54AF">
            <w:pPr>
              <w:pStyle w:val="ConsPlusNormal"/>
              <w:jc w:val="center"/>
            </w:pPr>
            <w:r>
              <w:t>000 01 06 05 00 00 0000 500</w:t>
            </w:r>
          </w:p>
        </w:tc>
        <w:tc>
          <w:tcPr>
            <w:tcW w:w="3798" w:type="dxa"/>
            <w:vAlign w:val="bottom"/>
          </w:tcPr>
          <w:p w:rsidR="003A54AF" w:rsidRDefault="003A54AF">
            <w:pPr>
              <w:pStyle w:val="ConsPlusNormal"/>
              <w:jc w:val="both"/>
            </w:pPr>
            <w:r>
              <w:t>Предоставление бюджетных кредитов внутри страны в валюте Российской Федерации</w:t>
            </w:r>
          </w:p>
        </w:tc>
        <w:tc>
          <w:tcPr>
            <w:tcW w:w="1984" w:type="dxa"/>
            <w:vAlign w:val="bottom"/>
          </w:tcPr>
          <w:p w:rsidR="003A54AF" w:rsidRDefault="003A54AF">
            <w:pPr>
              <w:pStyle w:val="ConsPlusNormal"/>
              <w:jc w:val="right"/>
            </w:pPr>
            <w:r>
              <w:t>6298217,3</w:t>
            </w:r>
          </w:p>
        </w:tc>
      </w:tr>
      <w:tr w:rsidR="003A54AF">
        <w:tc>
          <w:tcPr>
            <w:tcW w:w="3855" w:type="dxa"/>
          </w:tcPr>
          <w:p w:rsidR="003A54AF" w:rsidRDefault="003A54AF">
            <w:pPr>
              <w:pStyle w:val="ConsPlusNormal"/>
              <w:jc w:val="center"/>
            </w:pPr>
            <w:r>
              <w:t>000 01 06 05 02 02 0000 540</w:t>
            </w:r>
          </w:p>
        </w:tc>
        <w:tc>
          <w:tcPr>
            <w:tcW w:w="3798" w:type="dxa"/>
            <w:vAlign w:val="bottom"/>
          </w:tcPr>
          <w:p w:rsidR="003A54AF" w:rsidRDefault="003A54AF">
            <w:pPr>
              <w:pStyle w:val="ConsPlusNormal"/>
              <w:jc w:val="both"/>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984" w:type="dxa"/>
            <w:vAlign w:val="bottom"/>
          </w:tcPr>
          <w:p w:rsidR="003A54AF" w:rsidRDefault="003A54AF">
            <w:pPr>
              <w:pStyle w:val="ConsPlusNormal"/>
              <w:jc w:val="right"/>
            </w:pPr>
            <w:r>
              <w:t>6298217,3</w:t>
            </w:r>
          </w:p>
        </w:tc>
      </w:tr>
      <w:tr w:rsidR="003A54AF">
        <w:tc>
          <w:tcPr>
            <w:tcW w:w="3855" w:type="dxa"/>
          </w:tcPr>
          <w:p w:rsidR="003A54AF" w:rsidRDefault="003A54AF">
            <w:pPr>
              <w:pStyle w:val="ConsPlusNormal"/>
              <w:jc w:val="center"/>
            </w:pPr>
            <w:r>
              <w:t>000 01 05 00 00 00 0000 000</w:t>
            </w:r>
          </w:p>
        </w:tc>
        <w:tc>
          <w:tcPr>
            <w:tcW w:w="3798" w:type="dxa"/>
            <w:vAlign w:val="bottom"/>
          </w:tcPr>
          <w:p w:rsidR="003A54AF" w:rsidRDefault="003A54AF">
            <w:pPr>
              <w:pStyle w:val="ConsPlusNormal"/>
              <w:jc w:val="both"/>
            </w:pPr>
            <w:r>
              <w:t>Изменение остатков средств на счетах по учету средств бюджетов</w:t>
            </w:r>
          </w:p>
        </w:tc>
        <w:tc>
          <w:tcPr>
            <w:tcW w:w="1984" w:type="dxa"/>
            <w:vAlign w:val="bottom"/>
          </w:tcPr>
          <w:p w:rsidR="003A54AF" w:rsidRDefault="003A54AF">
            <w:pPr>
              <w:pStyle w:val="ConsPlusNormal"/>
              <w:jc w:val="right"/>
            </w:pPr>
            <w:r>
              <w:t>4630152,1</w:t>
            </w:r>
          </w:p>
        </w:tc>
      </w:tr>
      <w:tr w:rsidR="003A54AF">
        <w:tc>
          <w:tcPr>
            <w:tcW w:w="3855" w:type="dxa"/>
          </w:tcPr>
          <w:p w:rsidR="003A54AF" w:rsidRDefault="003A54AF">
            <w:pPr>
              <w:pStyle w:val="ConsPlusNormal"/>
              <w:jc w:val="center"/>
            </w:pPr>
            <w:r>
              <w:t>000 01 05 00 00 00 0000 500</w:t>
            </w:r>
          </w:p>
        </w:tc>
        <w:tc>
          <w:tcPr>
            <w:tcW w:w="3798" w:type="dxa"/>
            <w:vAlign w:val="bottom"/>
          </w:tcPr>
          <w:p w:rsidR="003A54AF" w:rsidRDefault="003A54AF">
            <w:pPr>
              <w:pStyle w:val="ConsPlusNormal"/>
              <w:jc w:val="both"/>
            </w:pPr>
            <w:r>
              <w:t>Увеличение остатков средств бюджетов</w:t>
            </w:r>
          </w:p>
        </w:tc>
        <w:tc>
          <w:tcPr>
            <w:tcW w:w="1984" w:type="dxa"/>
            <w:vAlign w:val="bottom"/>
          </w:tcPr>
          <w:p w:rsidR="003A54AF" w:rsidRDefault="003A54AF">
            <w:pPr>
              <w:pStyle w:val="ConsPlusNormal"/>
              <w:jc w:val="right"/>
            </w:pPr>
            <w:r>
              <w:t>240504172,4</w:t>
            </w:r>
          </w:p>
        </w:tc>
      </w:tr>
      <w:tr w:rsidR="003A54AF">
        <w:tc>
          <w:tcPr>
            <w:tcW w:w="3855" w:type="dxa"/>
          </w:tcPr>
          <w:p w:rsidR="003A54AF" w:rsidRDefault="003A54AF">
            <w:pPr>
              <w:pStyle w:val="ConsPlusNormal"/>
              <w:jc w:val="center"/>
            </w:pPr>
            <w:r>
              <w:t>000 01 05 02 00 00 0000 500</w:t>
            </w:r>
          </w:p>
        </w:tc>
        <w:tc>
          <w:tcPr>
            <w:tcW w:w="3798" w:type="dxa"/>
            <w:vAlign w:val="bottom"/>
          </w:tcPr>
          <w:p w:rsidR="003A54AF" w:rsidRDefault="003A54AF">
            <w:pPr>
              <w:pStyle w:val="ConsPlusNormal"/>
              <w:jc w:val="both"/>
            </w:pPr>
            <w:r>
              <w:t>Увеличение прочих остатков средств бюджетов</w:t>
            </w:r>
          </w:p>
        </w:tc>
        <w:tc>
          <w:tcPr>
            <w:tcW w:w="1984" w:type="dxa"/>
            <w:vAlign w:val="bottom"/>
          </w:tcPr>
          <w:p w:rsidR="003A54AF" w:rsidRDefault="003A54AF">
            <w:pPr>
              <w:pStyle w:val="ConsPlusNormal"/>
              <w:jc w:val="right"/>
            </w:pPr>
            <w:r>
              <w:t>240504172,4</w:t>
            </w:r>
          </w:p>
        </w:tc>
      </w:tr>
      <w:tr w:rsidR="003A54AF">
        <w:tc>
          <w:tcPr>
            <w:tcW w:w="3855" w:type="dxa"/>
          </w:tcPr>
          <w:p w:rsidR="003A54AF" w:rsidRDefault="003A54AF">
            <w:pPr>
              <w:pStyle w:val="ConsPlusNormal"/>
              <w:jc w:val="center"/>
            </w:pPr>
            <w:r>
              <w:t>000 01 05 02 01 00 0000 510</w:t>
            </w:r>
          </w:p>
        </w:tc>
        <w:tc>
          <w:tcPr>
            <w:tcW w:w="3798" w:type="dxa"/>
            <w:vAlign w:val="bottom"/>
          </w:tcPr>
          <w:p w:rsidR="003A54AF" w:rsidRDefault="003A54AF">
            <w:pPr>
              <w:pStyle w:val="ConsPlusNormal"/>
              <w:jc w:val="both"/>
            </w:pPr>
            <w:r>
              <w:t>Увеличение прочих остатков денежных средств бюджетов</w:t>
            </w:r>
          </w:p>
        </w:tc>
        <w:tc>
          <w:tcPr>
            <w:tcW w:w="1984" w:type="dxa"/>
            <w:vAlign w:val="bottom"/>
          </w:tcPr>
          <w:p w:rsidR="003A54AF" w:rsidRDefault="003A54AF">
            <w:pPr>
              <w:pStyle w:val="ConsPlusNormal"/>
              <w:jc w:val="right"/>
            </w:pPr>
            <w:r>
              <w:t>240504172,4</w:t>
            </w:r>
          </w:p>
        </w:tc>
      </w:tr>
      <w:tr w:rsidR="003A54AF">
        <w:tc>
          <w:tcPr>
            <w:tcW w:w="3855" w:type="dxa"/>
          </w:tcPr>
          <w:p w:rsidR="003A54AF" w:rsidRDefault="003A54AF">
            <w:pPr>
              <w:pStyle w:val="ConsPlusNormal"/>
              <w:jc w:val="center"/>
            </w:pPr>
            <w:r>
              <w:t>000 01 05 02 01 02 0000 510</w:t>
            </w:r>
          </w:p>
        </w:tc>
        <w:tc>
          <w:tcPr>
            <w:tcW w:w="3798" w:type="dxa"/>
            <w:vAlign w:val="bottom"/>
          </w:tcPr>
          <w:p w:rsidR="003A54AF" w:rsidRDefault="003A54AF">
            <w:pPr>
              <w:pStyle w:val="ConsPlusNormal"/>
              <w:jc w:val="both"/>
            </w:pPr>
            <w:r>
              <w:t>Увеличение прочих остатков денежных средств бюджетов субъектов Российской Федерации</w:t>
            </w:r>
          </w:p>
        </w:tc>
        <w:tc>
          <w:tcPr>
            <w:tcW w:w="1984" w:type="dxa"/>
            <w:vAlign w:val="bottom"/>
          </w:tcPr>
          <w:p w:rsidR="003A54AF" w:rsidRDefault="003A54AF">
            <w:pPr>
              <w:pStyle w:val="ConsPlusNormal"/>
              <w:jc w:val="right"/>
            </w:pPr>
            <w:r>
              <w:t>240504172,4</w:t>
            </w:r>
          </w:p>
        </w:tc>
      </w:tr>
      <w:tr w:rsidR="003A54AF">
        <w:tc>
          <w:tcPr>
            <w:tcW w:w="3855" w:type="dxa"/>
          </w:tcPr>
          <w:p w:rsidR="003A54AF" w:rsidRDefault="003A54AF">
            <w:pPr>
              <w:pStyle w:val="ConsPlusNormal"/>
              <w:jc w:val="center"/>
            </w:pPr>
            <w:r>
              <w:t>000 01 05 00 00 00 0000 600</w:t>
            </w:r>
          </w:p>
        </w:tc>
        <w:tc>
          <w:tcPr>
            <w:tcW w:w="3798" w:type="dxa"/>
            <w:vAlign w:val="bottom"/>
          </w:tcPr>
          <w:p w:rsidR="003A54AF" w:rsidRDefault="003A54AF">
            <w:pPr>
              <w:pStyle w:val="ConsPlusNormal"/>
              <w:jc w:val="both"/>
            </w:pPr>
            <w:r>
              <w:t>Уменьшение остатков средств бюджетов</w:t>
            </w:r>
          </w:p>
        </w:tc>
        <w:tc>
          <w:tcPr>
            <w:tcW w:w="1984" w:type="dxa"/>
            <w:vAlign w:val="bottom"/>
          </w:tcPr>
          <w:p w:rsidR="003A54AF" w:rsidRDefault="003A54AF">
            <w:pPr>
              <w:pStyle w:val="ConsPlusNormal"/>
              <w:jc w:val="right"/>
            </w:pPr>
            <w:r>
              <w:t>245134324,5</w:t>
            </w:r>
          </w:p>
        </w:tc>
      </w:tr>
      <w:tr w:rsidR="003A54AF">
        <w:tc>
          <w:tcPr>
            <w:tcW w:w="3855" w:type="dxa"/>
          </w:tcPr>
          <w:p w:rsidR="003A54AF" w:rsidRDefault="003A54AF">
            <w:pPr>
              <w:pStyle w:val="ConsPlusNormal"/>
              <w:jc w:val="center"/>
            </w:pPr>
            <w:r>
              <w:t>000 01 05 02 00 00 0000 600</w:t>
            </w:r>
          </w:p>
        </w:tc>
        <w:tc>
          <w:tcPr>
            <w:tcW w:w="3798" w:type="dxa"/>
            <w:vAlign w:val="bottom"/>
          </w:tcPr>
          <w:p w:rsidR="003A54AF" w:rsidRDefault="003A54AF">
            <w:pPr>
              <w:pStyle w:val="ConsPlusNormal"/>
              <w:jc w:val="both"/>
            </w:pPr>
            <w:r>
              <w:t>Уменьшение прочих остатков средств бюджетов</w:t>
            </w:r>
          </w:p>
        </w:tc>
        <w:tc>
          <w:tcPr>
            <w:tcW w:w="1984" w:type="dxa"/>
            <w:vAlign w:val="bottom"/>
          </w:tcPr>
          <w:p w:rsidR="003A54AF" w:rsidRDefault="003A54AF">
            <w:pPr>
              <w:pStyle w:val="ConsPlusNormal"/>
              <w:jc w:val="right"/>
            </w:pPr>
            <w:r>
              <w:t>245134324,5</w:t>
            </w:r>
          </w:p>
        </w:tc>
      </w:tr>
      <w:tr w:rsidR="003A54AF">
        <w:tc>
          <w:tcPr>
            <w:tcW w:w="3855" w:type="dxa"/>
          </w:tcPr>
          <w:p w:rsidR="003A54AF" w:rsidRDefault="003A54AF">
            <w:pPr>
              <w:pStyle w:val="ConsPlusNormal"/>
              <w:jc w:val="center"/>
            </w:pPr>
            <w:r>
              <w:t>000 01 05 02 01 00 0000 610</w:t>
            </w:r>
          </w:p>
        </w:tc>
        <w:tc>
          <w:tcPr>
            <w:tcW w:w="3798" w:type="dxa"/>
            <w:vAlign w:val="bottom"/>
          </w:tcPr>
          <w:p w:rsidR="003A54AF" w:rsidRDefault="003A54AF">
            <w:pPr>
              <w:pStyle w:val="ConsPlusNormal"/>
              <w:jc w:val="both"/>
            </w:pPr>
            <w:r>
              <w:t>Уменьшение прочих остатков денежных средств бюджетов</w:t>
            </w:r>
          </w:p>
        </w:tc>
        <w:tc>
          <w:tcPr>
            <w:tcW w:w="1984" w:type="dxa"/>
            <w:vAlign w:val="bottom"/>
          </w:tcPr>
          <w:p w:rsidR="003A54AF" w:rsidRDefault="003A54AF">
            <w:pPr>
              <w:pStyle w:val="ConsPlusNormal"/>
              <w:jc w:val="right"/>
            </w:pPr>
            <w:r>
              <w:t>245134324,5</w:t>
            </w:r>
          </w:p>
        </w:tc>
      </w:tr>
      <w:tr w:rsidR="003A54AF">
        <w:tc>
          <w:tcPr>
            <w:tcW w:w="3855" w:type="dxa"/>
          </w:tcPr>
          <w:p w:rsidR="003A54AF" w:rsidRDefault="003A54AF">
            <w:pPr>
              <w:pStyle w:val="ConsPlusNormal"/>
              <w:jc w:val="center"/>
            </w:pPr>
            <w:r>
              <w:t>000 01 05 02 01 02 0000 610</w:t>
            </w:r>
          </w:p>
        </w:tc>
        <w:tc>
          <w:tcPr>
            <w:tcW w:w="3798" w:type="dxa"/>
            <w:vAlign w:val="bottom"/>
          </w:tcPr>
          <w:p w:rsidR="003A54AF" w:rsidRDefault="003A54AF">
            <w:pPr>
              <w:pStyle w:val="ConsPlusNormal"/>
              <w:jc w:val="both"/>
            </w:pPr>
            <w:r>
              <w:t>Уменьшение прочих остатков денежных средств бюджетов субъектов Российской Федерации</w:t>
            </w:r>
          </w:p>
        </w:tc>
        <w:tc>
          <w:tcPr>
            <w:tcW w:w="1984" w:type="dxa"/>
            <w:vAlign w:val="bottom"/>
          </w:tcPr>
          <w:p w:rsidR="003A54AF" w:rsidRDefault="003A54AF">
            <w:pPr>
              <w:pStyle w:val="ConsPlusNormal"/>
              <w:jc w:val="right"/>
            </w:pPr>
            <w:r>
              <w:t>245134324,5";</w:t>
            </w:r>
          </w:p>
        </w:tc>
      </w:tr>
    </w:tbl>
    <w:p w:rsidR="003A54AF" w:rsidRDefault="003A54AF" w:rsidP="003A54AF">
      <w:pPr>
        <w:pStyle w:val="ConsPlusNormal"/>
        <w:jc w:val="both"/>
      </w:pPr>
    </w:p>
    <w:p w:rsidR="003A54AF" w:rsidRDefault="003A54AF" w:rsidP="003A54AF">
      <w:pPr>
        <w:pStyle w:val="ConsPlusNormal"/>
        <w:ind w:firstLine="540"/>
        <w:jc w:val="both"/>
      </w:pPr>
      <w:r>
        <w:t xml:space="preserve">19) в приложении 14 </w:t>
      </w:r>
      <w:hyperlink r:id="rId836" w:history="1">
        <w:r>
          <w:rPr>
            <w:color w:val="0000FF"/>
          </w:rPr>
          <w:t>строки</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42"/>
        <w:gridCol w:w="2551"/>
        <w:gridCol w:w="1644"/>
        <w:gridCol w:w="1701"/>
      </w:tblGrid>
      <w:tr w:rsidR="003A54AF">
        <w:tc>
          <w:tcPr>
            <w:tcW w:w="3742" w:type="dxa"/>
          </w:tcPr>
          <w:p w:rsidR="003A54AF" w:rsidRDefault="003A54AF">
            <w:pPr>
              <w:pStyle w:val="ConsPlusNormal"/>
              <w:jc w:val="center"/>
            </w:pPr>
            <w:r>
              <w:t>"000 01 05 00 00 00 0000 500</w:t>
            </w:r>
          </w:p>
        </w:tc>
        <w:tc>
          <w:tcPr>
            <w:tcW w:w="2551" w:type="dxa"/>
            <w:vAlign w:val="bottom"/>
          </w:tcPr>
          <w:p w:rsidR="003A54AF" w:rsidRDefault="003A54AF">
            <w:pPr>
              <w:pStyle w:val="ConsPlusNormal"/>
              <w:jc w:val="both"/>
            </w:pPr>
            <w:r>
              <w:t>Увеличение остатков средств бюджетов</w:t>
            </w:r>
          </w:p>
        </w:tc>
        <w:tc>
          <w:tcPr>
            <w:tcW w:w="1644" w:type="dxa"/>
            <w:vAlign w:val="bottom"/>
          </w:tcPr>
          <w:p w:rsidR="003A54AF" w:rsidRDefault="003A54AF">
            <w:pPr>
              <w:pStyle w:val="ConsPlusNormal"/>
              <w:jc w:val="right"/>
            </w:pPr>
            <w:r>
              <w:t>213887047,4</w:t>
            </w:r>
          </w:p>
        </w:tc>
        <w:tc>
          <w:tcPr>
            <w:tcW w:w="1701" w:type="dxa"/>
            <w:vAlign w:val="bottom"/>
          </w:tcPr>
          <w:p w:rsidR="003A54AF" w:rsidRDefault="003A54AF">
            <w:pPr>
              <w:pStyle w:val="ConsPlusNormal"/>
              <w:jc w:val="right"/>
            </w:pPr>
            <w:r>
              <w:t>235689561,3</w:t>
            </w:r>
          </w:p>
        </w:tc>
      </w:tr>
      <w:tr w:rsidR="003A54AF">
        <w:tc>
          <w:tcPr>
            <w:tcW w:w="3742" w:type="dxa"/>
          </w:tcPr>
          <w:p w:rsidR="003A54AF" w:rsidRDefault="003A54AF">
            <w:pPr>
              <w:pStyle w:val="ConsPlusNormal"/>
              <w:jc w:val="center"/>
            </w:pPr>
            <w:r>
              <w:t>000 01 05 02 00 00 0000 500</w:t>
            </w:r>
          </w:p>
        </w:tc>
        <w:tc>
          <w:tcPr>
            <w:tcW w:w="2551" w:type="dxa"/>
            <w:vAlign w:val="bottom"/>
          </w:tcPr>
          <w:p w:rsidR="003A54AF" w:rsidRDefault="003A54AF">
            <w:pPr>
              <w:pStyle w:val="ConsPlusNormal"/>
              <w:jc w:val="both"/>
            </w:pPr>
            <w:r>
              <w:t>Увеличение прочих остатков средств бюджетов</w:t>
            </w:r>
          </w:p>
        </w:tc>
        <w:tc>
          <w:tcPr>
            <w:tcW w:w="1644" w:type="dxa"/>
            <w:vAlign w:val="bottom"/>
          </w:tcPr>
          <w:p w:rsidR="003A54AF" w:rsidRDefault="003A54AF">
            <w:pPr>
              <w:pStyle w:val="ConsPlusNormal"/>
              <w:jc w:val="right"/>
            </w:pPr>
            <w:r>
              <w:t>213887047,4</w:t>
            </w:r>
          </w:p>
        </w:tc>
        <w:tc>
          <w:tcPr>
            <w:tcW w:w="1701" w:type="dxa"/>
            <w:vAlign w:val="bottom"/>
          </w:tcPr>
          <w:p w:rsidR="003A54AF" w:rsidRDefault="003A54AF">
            <w:pPr>
              <w:pStyle w:val="ConsPlusNormal"/>
              <w:jc w:val="right"/>
            </w:pPr>
            <w:r>
              <w:t>235689561,3</w:t>
            </w:r>
          </w:p>
        </w:tc>
      </w:tr>
      <w:tr w:rsidR="003A54AF">
        <w:tc>
          <w:tcPr>
            <w:tcW w:w="3742" w:type="dxa"/>
          </w:tcPr>
          <w:p w:rsidR="003A54AF" w:rsidRDefault="003A54AF">
            <w:pPr>
              <w:pStyle w:val="ConsPlusNormal"/>
              <w:jc w:val="center"/>
            </w:pPr>
            <w:r>
              <w:t>000 01 05 02 01 00 0000 510</w:t>
            </w:r>
          </w:p>
        </w:tc>
        <w:tc>
          <w:tcPr>
            <w:tcW w:w="2551" w:type="dxa"/>
            <w:vAlign w:val="bottom"/>
          </w:tcPr>
          <w:p w:rsidR="003A54AF" w:rsidRDefault="003A54AF">
            <w:pPr>
              <w:pStyle w:val="ConsPlusNormal"/>
              <w:jc w:val="both"/>
            </w:pPr>
            <w:r>
              <w:t>Увеличение прочих остатков денежных средств бюджетов</w:t>
            </w:r>
          </w:p>
        </w:tc>
        <w:tc>
          <w:tcPr>
            <w:tcW w:w="1644" w:type="dxa"/>
            <w:vAlign w:val="bottom"/>
          </w:tcPr>
          <w:p w:rsidR="003A54AF" w:rsidRDefault="003A54AF">
            <w:pPr>
              <w:pStyle w:val="ConsPlusNormal"/>
              <w:jc w:val="right"/>
            </w:pPr>
            <w:r>
              <w:t>213887047,4</w:t>
            </w:r>
          </w:p>
        </w:tc>
        <w:tc>
          <w:tcPr>
            <w:tcW w:w="1701" w:type="dxa"/>
            <w:vAlign w:val="bottom"/>
          </w:tcPr>
          <w:p w:rsidR="003A54AF" w:rsidRDefault="003A54AF">
            <w:pPr>
              <w:pStyle w:val="ConsPlusNormal"/>
              <w:jc w:val="right"/>
            </w:pPr>
            <w:r>
              <w:t>235689561,3</w:t>
            </w:r>
          </w:p>
        </w:tc>
      </w:tr>
      <w:tr w:rsidR="003A54AF">
        <w:tc>
          <w:tcPr>
            <w:tcW w:w="3742" w:type="dxa"/>
          </w:tcPr>
          <w:p w:rsidR="003A54AF" w:rsidRDefault="003A54AF">
            <w:pPr>
              <w:pStyle w:val="ConsPlusNormal"/>
              <w:jc w:val="center"/>
            </w:pPr>
            <w:r>
              <w:t>000 01 05 02 01 02 0000 510</w:t>
            </w:r>
          </w:p>
        </w:tc>
        <w:tc>
          <w:tcPr>
            <w:tcW w:w="2551" w:type="dxa"/>
            <w:vAlign w:val="bottom"/>
          </w:tcPr>
          <w:p w:rsidR="003A54AF" w:rsidRDefault="003A54AF">
            <w:pPr>
              <w:pStyle w:val="ConsPlusNormal"/>
              <w:jc w:val="both"/>
            </w:pPr>
            <w:r>
              <w:t>Увеличение прочих остатков денежных средств бюджетов субъектов Российской Федерации</w:t>
            </w:r>
          </w:p>
        </w:tc>
        <w:tc>
          <w:tcPr>
            <w:tcW w:w="1644" w:type="dxa"/>
            <w:vAlign w:val="bottom"/>
          </w:tcPr>
          <w:p w:rsidR="003A54AF" w:rsidRDefault="003A54AF">
            <w:pPr>
              <w:pStyle w:val="ConsPlusNormal"/>
              <w:jc w:val="right"/>
            </w:pPr>
            <w:r>
              <w:t>213887047,4</w:t>
            </w:r>
          </w:p>
        </w:tc>
        <w:tc>
          <w:tcPr>
            <w:tcW w:w="1701" w:type="dxa"/>
            <w:vAlign w:val="bottom"/>
          </w:tcPr>
          <w:p w:rsidR="003A54AF" w:rsidRDefault="003A54AF">
            <w:pPr>
              <w:pStyle w:val="ConsPlusNormal"/>
              <w:jc w:val="right"/>
            </w:pPr>
            <w:r>
              <w:t>235689561,3</w:t>
            </w:r>
          </w:p>
        </w:tc>
      </w:tr>
      <w:tr w:rsidR="003A54AF">
        <w:tc>
          <w:tcPr>
            <w:tcW w:w="3742" w:type="dxa"/>
          </w:tcPr>
          <w:p w:rsidR="003A54AF" w:rsidRDefault="003A54AF">
            <w:pPr>
              <w:pStyle w:val="ConsPlusNormal"/>
              <w:jc w:val="center"/>
            </w:pPr>
            <w:r>
              <w:t>000 01 05 00 00 00 0000 600</w:t>
            </w:r>
          </w:p>
        </w:tc>
        <w:tc>
          <w:tcPr>
            <w:tcW w:w="2551" w:type="dxa"/>
            <w:vAlign w:val="bottom"/>
          </w:tcPr>
          <w:p w:rsidR="003A54AF" w:rsidRDefault="003A54AF">
            <w:pPr>
              <w:pStyle w:val="ConsPlusNormal"/>
              <w:jc w:val="both"/>
            </w:pPr>
            <w:r>
              <w:t>Уменьшение остатков средств бюджетов</w:t>
            </w:r>
          </w:p>
        </w:tc>
        <w:tc>
          <w:tcPr>
            <w:tcW w:w="1644" w:type="dxa"/>
            <w:vAlign w:val="bottom"/>
          </w:tcPr>
          <w:p w:rsidR="003A54AF" w:rsidRDefault="003A54AF">
            <w:pPr>
              <w:pStyle w:val="ConsPlusNormal"/>
              <w:jc w:val="right"/>
            </w:pPr>
            <w:r>
              <w:t>213887047,4</w:t>
            </w:r>
          </w:p>
        </w:tc>
        <w:tc>
          <w:tcPr>
            <w:tcW w:w="1701" w:type="dxa"/>
            <w:vAlign w:val="bottom"/>
          </w:tcPr>
          <w:p w:rsidR="003A54AF" w:rsidRDefault="003A54AF">
            <w:pPr>
              <w:pStyle w:val="ConsPlusNormal"/>
              <w:jc w:val="right"/>
            </w:pPr>
            <w:r>
              <w:t>235689561,3</w:t>
            </w:r>
          </w:p>
        </w:tc>
      </w:tr>
      <w:tr w:rsidR="003A54AF">
        <w:tc>
          <w:tcPr>
            <w:tcW w:w="3742" w:type="dxa"/>
          </w:tcPr>
          <w:p w:rsidR="003A54AF" w:rsidRDefault="003A54AF">
            <w:pPr>
              <w:pStyle w:val="ConsPlusNormal"/>
              <w:jc w:val="center"/>
            </w:pPr>
            <w:r>
              <w:t>000 01 05 02 00 00 0000 600</w:t>
            </w:r>
          </w:p>
        </w:tc>
        <w:tc>
          <w:tcPr>
            <w:tcW w:w="2551" w:type="dxa"/>
            <w:vAlign w:val="bottom"/>
          </w:tcPr>
          <w:p w:rsidR="003A54AF" w:rsidRDefault="003A54AF">
            <w:pPr>
              <w:pStyle w:val="ConsPlusNormal"/>
              <w:jc w:val="both"/>
            </w:pPr>
            <w:r>
              <w:t>Уменьшение прочих остатков средств бюджетов</w:t>
            </w:r>
          </w:p>
        </w:tc>
        <w:tc>
          <w:tcPr>
            <w:tcW w:w="1644" w:type="dxa"/>
            <w:vAlign w:val="bottom"/>
          </w:tcPr>
          <w:p w:rsidR="003A54AF" w:rsidRDefault="003A54AF">
            <w:pPr>
              <w:pStyle w:val="ConsPlusNormal"/>
              <w:jc w:val="right"/>
            </w:pPr>
            <w:r>
              <w:t>213887047,4</w:t>
            </w:r>
          </w:p>
        </w:tc>
        <w:tc>
          <w:tcPr>
            <w:tcW w:w="1701" w:type="dxa"/>
            <w:vAlign w:val="bottom"/>
          </w:tcPr>
          <w:p w:rsidR="003A54AF" w:rsidRDefault="003A54AF">
            <w:pPr>
              <w:pStyle w:val="ConsPlusNormal"/>
              <w:jc w:val="right"/>
            </w:pPr>
            <w:r>
              <w:t>235689561,3</w:t>
            </w:r>
          </w:p>
        </w:tc>
      </w:tr>
      <w:tr w:rsidR="003A54AF">
        <w:tc>
          <w:tcPr>
            <w:tcW w:w="3742" w:type="dxa"/>
          </w:tcPr>
          <w:p w:rsidR="003A54AF" w:rsidRDefault="003A54AF">
            <w:pPr>
              <w:pStyle w:val="ConsPlusNormal"/>
              <w:jc w:val="center"/>
            </w:pPr>
            <w:r>
              <w:t>000 01 05 02 01 00 0000 610</w:t>
            </w:r>
          </w:p>
        </w:tc>
        <w:tc>
          <w:tcPr>
            <w:tcW w:w="2551" w:type="dxa"/>
            <w:vAlign w:val="bottom"/>
          </w:tcPr>
          <w:p w:rsidR="003A54AF" w:rsidRDefault="003A54AF">
            <w:pPr>
              <w:pStyle w:val="ConsPlusNormal"/>
              <w:jc w:val="both"/>
            </w:pPr>
            <w:r>
              <w:t>Уменьшение прочих остатков денежных средств бюджетов</w:t>
            </w:r>
          </w:p>
        </w:tc>
        <w:tc>
          <w:tcPr>
            <w:tcW w:w="1644" w:type="dxa"/>
            <w:vAlign w:val="bottom"/>
          </w:tcPr>
          <w:p w:rsidR="003A54AF" w:rsidRDefault="003A54AF">
            <w:pPr>
              <w:pStyle w:val="ConsPlusNormal"/>
              <w:jc w:val="right"/>
            </w:pPr>
            <w:r>
              <w:t>213887047,4</w:t>
            </w:r>
          </w:p>
        </w:tc>
        <w:tc>
          <w:tcPr>
            <w:tcW w:w="1701" w:type="dxa"/>
            <w:vAlign w:val="bottom"/>
          </w:tcPr>
          <w:p w:rsidR="003A54AF" w:rsidRDefault="003A54AF">
            <w:pPr>
              <w:pStyle w:val="ConsPlusNormal"/>
              <w:jc w:val="right"/>
            </w:pPr>
            <w:r>
              <w:t>235689561,3</w:t>
            </w:r>
          </w:p>
        </w:tc>
      </w:tr>
      <w:tr w:rsidR="003A54AF">
        <w:tc>
          <w:tcPr>
            <w:tcW w:w="3742" w:type="dxa"/>
          </w:tcPr>
          <w:p w:rsidR="003A54AF" w:rsidRDefault="003A54AF">
            <w:pPr>
              <w:pStyle w:val="ConsPlusNormal"/>
              <w:jc w:val="center"/>
            </w:pPr>
            <w:r>
              <w:t>000 01 05 02 01 02 0000 610</w:t>
            </w:r>
          </w:p>
        </w:tc>
        <w:tc>
          <w:tcPr>
            <w:tcW w:w="2551" w:type="dxa"/>
            <w:vAlign w:val="bottom"/>
          </w:tcPr>
          <w:p w:rsidR="003A54AF" w:rsidRDefault="003A54AF">
            <w:pPr>
              <w:pStyle w:val="ConsPlusNormal"/>
              <w:jc w:val="both"/>
            </w:pPr>
            <w:r>
              <w:t>Уменьшение прочих остатков денежных средств бюджетов субъектов Российской Федерации</w:t>
            </w:r>
          </w:p>
        </w:tc>
        <w:tc>
          <w:tcPr>
            <w:tcW w:w="1644" w:type="dxa"/>
            <w:vAlign w:val="bottom"/>
          </w:tcPr>
          <w:p w:rsidR="003A54AF" w:rsidRDefault="003A54AF">
            <w:pPr>
              <w:pStyle w:val="ConsPlusNormal"/>
              <w:jc w:val="right"/>
            </w:pPr>
            <w:r>
              <w:t>213887047,4</w:t>
            </w:r>
          </w:p>
        </w:tc>
        <w:tc>
          <w:tcPr>
            <w:tcW w:w="1701" w:type="dxa"/>
            <w:vAlign w:val="bottom"/>
          </w:tcPr>
          <w:p w:rsidR="003A54AF" w:rsidRDefault="003A54AF">
            <w:pPr>
              <w:pStyle w:val="ConsPlusNormal"/>
              <w:jc w:val="right"/>
            </w:pPr>
            <w:r>
              <w:t>235689561,3"</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98"/>
        <w:gridCol w:w="2494"/>
        <w:gridCol w:w="1644"/>
        <w:gridCol w:w="1814"/>
      </w:tblGrid>
      <w:tr w:rsidR="003A54AF">
        <w:tc>
          <w:tcPr>
            <w:tcW w:w="3798" w:type="dxa"/>
          </w:tcPr>
          <w:p w:rsidR="003A54AF" w:rsidRDefault="003A54AF">
            <w:pPr>
              <w:pStyle w:val="ConsPlusNormal"/>
              <w:jc w:val="center"/>
            </w:pPr>
            <w:r>
              <w:t>"000 01 05 00 00 00 0000 500</w:t>
            </w:r>
          </w:p>
        </w:tc>
        <w:tc>
          <w:tcPr>
            <w:tcW w:w="2494" w:type="dxa"/>
          </w:tcPr>
          <w:p w:rsidR="003A54AF" w:rsidRDefault="003A54AF">
            <w:pPr>
              <w:pStyle w:val="ConsPlusNormal"/>
              <w:jc w:val="both"/>
            </w:pPr>
            <w:r>
              <w:t>Увеличение остатков средств бюджетов</w:t>
            </w:r>
          </w:p>
        </w:tc>
        <w:tc>
          <w:tcPr>
            <w:tcW w:w="1644" w:type="dxa"/>
            <w:vAlign w:val="bottom"/>
          </w:tcPr>
          <w:p w:rsidR="003A54AF" w:rsidRDefault="003A54AF">
            <w:pPr>
              <w:pStyle w:val="ConsPlusNormal"/>
              <w:jc w:val="right"/>
            </w:pPr>
            <w:r>
              <w:t>213968051,7</w:t>
            </w:r>
          </w:p>
        </w:tc>
        <w:tc>
          <w:tcPr>
            <w:tcW w:w="1814" w:type="dxa"/>
            <w:vAlign w:val="bottom"/>
          </w:tcPr>
          <w:p w:rsidR="003A54AF" w:rsidRDefault="003A54AF">
            <w:pPr>
              <w:pStyle w:val="ConsPlusNormal"/>
              <w:jc w:val="right"/>
            </w:pPr>
            <w:r>
              <w:t>235677363,4</w:t>
            </w:r>
          </w:p>
        </w:tc>
      </w:tr>
      <w:tr w:rsidR="003A54AF">
        <w:tc>
          <w:tcPr>
            <w:tcW w:w="3798" w:type="dxa"/>
          </w:tcPr>
          <w:p w:rsidR="003A54AF" w:rsidRDefault="003A54AF">
            <w:pPr>
              <w:pStyle w:val="ConsPlusNormal"/>
              <w:jc w:val="center"/>
            </w:pPr>
            <w:r>
              <w:t>000 01 05 02 00 00 0000 500</w:t>
            </w:r>
          </w:p>
        </w:tc>
        <w:tc>
          <w:tcPr>
            <w:tcW w:w="2494" w:type="dxa"/>
            <w:vAlign w:val="bottom"/>
          </w:tcPr>
          <w:p w:rsidR="003A54AF" w:rsidRDefault="003A54AF">
            <w:pPr>
              <w:pStyle w:val="ConsPlusNormal"/>
              <w:jc w:val="both"/>
            </w:pPr>
            <w:r>
              <w:t>Увеличение прочих остатков средств бюджетов</w:t>
            </w:r>
          </w:p>
        </w:tc>
        <w:tc>
          <w:tcPr>
            <w:tcW w:w="1644" w:type="dxa"/>
            <w:vAlign w:val="bottom"/>
          </w:tcPr>
          <w:p w:rsidR="003A54AF" w:rsidRDefault="003A54AF">
            <w:pPr>
              <w:pStyle w:val="ConsPlusNormal"/>
              <w:jc w:val="right"/>
            </w:pPr>
            <w:r>
              <w:t>213968051,7</w:t>
            </w:r>
          </w:p>
        </w:tc>
        <w:tc>
          <w:tcPr>
            <w:tcW w:w="1814" w:type="dxa"/>
            <w:vAlign w:val="bottom"/>
          </w:tcPr>
          <w:p w:rsidR="003A54AF" w:rsidRDefault="003A54AF">
            <w:pPr>
              <w:pStyle w:val="ConsPlusNormal"/>
              <w:jc w:val="right"/>
            </w:pPr>
            <w:r>
              <w:t>235677363,4</w:t>
            </w:r>
          </w:p>
        </w:tc>
      </w:tr>
      <w:tr w:rsidR="003A54AF">
        <w:tc>
          <w:tcPr>
            <w:tcW w:w="3798" w:type="dxa"/>
          </w:tcPr>
          <w:p w:rsidR="003A54AF" w:rsidRDefault="003A54AF">
            <w:pPr>
              <w:pStyle w:val="ConsPlusNormal"/>
              <w:jc w:val="center"/>
            </w:pPr>
            <w:r>
              <w:t>000 01 05 02 01 00 0000 510</w:t>
            </w:r>
          </w:p>
        </w:tc>
        <w:tc>
          <w:tcPr>
            <w:tcW w:w="2494" w:type="dxa"/>
            <w:vAlign w:val="bottom"/>
          </w:tcPr>
          <w:p w:rsidR="003A54AF" w:rsidRDefault="003A54AF">
            <w:pPr>
              <w:pStyle w:val="ConsPlusNormal"/>
              <w:jc w:val="both"/>
            </w:pPr>
            <w:r>
              <w:t>Увеличение прочих остатков денежных средств бюджетов</w:t>
            </w:r>
          </w:p>
        </w:tc>
        <w:tc>
          <w:tcPr>
            <w:tcW w:w="1644" w:type="dxa"/>
            <w:vAlign w:val="bottom"/>
          </w:tcPr>
          <w:p w:rsidR="003A54AF" w:rsidRDefault="003A54AF">
            <w:pPr>
              <w:pStyle w:val="ConsPlusNormal"/>
              <w:jc w:val="right"/>
            </w:pPr>
            <w:r>
              <w:t>213968051,7</w:t>
            </w:r>
          </w:p>
        </w:tc>
        <w:tc>
          <w:tcPr>
            <w:tcW w:w="1814" w:type="dxa"/>
            <w:vAlign w:val="bottom"/>
          </w:tcPr>
          <w:p w:rsidR="003A54AF" w:rsidRDefault="003A54AF">
            <w:pPr>
              <w:pStyle w:val="ConsPlusNormal"/>
              <w:jc w:val="right"/>
            </w:pPr>
            <w:r>
              <w:t>235677363,4</w:t>
            </w:r>
          </w:p>
        </w:tc>
      </w:tr>
      <w:tr w:rsidR="003A54AF">
        <w:tc>
          <w:tcPr>
            <w:tcW w:w="3798" w:type="dxa"/>
          </w:tcPr>
          <w:p w:rsidR="003A54AF" w:rsidRDefault="003A54AF">
            <w:pPr>
              <w:pStyle w:val="ConsPlusNormal"/>
              <w:jc w:val="center"/>
            </w:pPr>
            <w:r>
              <w:t>000 01 05 02 01 02 0000 510</w:t>
            </w:r>
          </w:p>
        </w:tc>
        <w:tc>
          <w:tcPr>
            <w:tcW w:w="2494" w:type="dxa"/>
            <w:vAlign w:val="bottom"/>
          </w:tcPr>
          <w:p w:rsidR="003A54AF" w:rsidRDefault="003A54AF">
            <w:pPr>
              <w:pStyle w:val="ConsPlusNormal"/>
              <w:jc w:val="both"/>
            </w:pPr>
            <w:r>
              <w:t>Увеличение прочих остатков денежных средств бюджетов субъектов Российской Федерации</w:t>
            </w:r>
          </w:p>
        </w:tc>
        <w:tc>
          <w:tcPr>
            <w:tcW w:w="1644" w:type="dxa"/>
            <w:vAlign w:val="bottom"/>
          </w:tcPr>
          <w:p w:rsidR="003A54AF" w:rsidRDefault="003A54AF">
            <w:pPr>
              <w:pStyle w:val="ConsPlusNormal"/>
              <w:jc w:val="right"/>
            </w:pPr>
            <w:r>
              <w:t>213968051,7</w:t>
            </w:r>
          </w:p>
        </w:tc>
        <w:tc>
          <w:tcPr>
            <w:tcW w:w="1814" w:type="dxa"/>
            <w:vAlign w:val="bottom"/>
          </w:tcPr>
          <w:p w:rsidR="003A54AF" w:rsidRDefault="003A54AF">
            <w:pPr>
              <w:pStyle w:val="ConsPlusNormal"/>
              <w:jc w:val="right"/>
            </w:pPr>
            <w:r>
              <w:t>235677363,4</w:t>
            </w:r>
          </w:p>
        </w:tc>
      </w:tr>
      <w:tr w:rsidR="003A54AF">
        <w:tc>
          <w:tcPr>
            <w:tcW w:w="3798" w:type="dxa"/>
          </w:tcPr>
          <w:p w:rsidR="003A54AF" w:rsidRDefault="003A54AF">
            <w:pPr>
              <w:pStyle w:val="ConsPlusNormal"/>
              <w:jc w:val="center"/>
            </w:pPr>
            <w:r>
              <w:t>000 01 05 00 00 00 0000 600</w:t>
            </w:r>
          </w:p>
        </w:tc>
        <w:tc>
          <w:tcPr>
            <w:tcW w:w="2494" w:type="dxa"/>
            <w:vAlign w:val="bottom"/>
          </w:tcPr>
          <w:p w:rsidR="003A54AF" w:rsidRDefault="003A54AF">
            <w:pPr>
              <w:pStyle w:val="ConsPlusNormal"/>
              <w:jc w:val="both"/>
            </w:pPr>
            <w:r>
              <w:t>Уменьшение остатков средств бюджетов</w:t>
            </w:r>
          </w:p>
        </w:tc>
        <w:tc>
          <w:tcPr>
            <w:tcW w:w="1644" w:type="dxa"/>
            <w:vAlign w:val="bottom"/>
          </w:tcPr>
          <w:p w:rsidR="003A54AF" w:rsidRDefault="003A54AF">
            <w:pPr>
              <w:pStyle w:val="ConsPlusNormal"/>
              <w:jc w:val="right"/>
            </w:pPr>
            <w:r>
              <w:t>213968051,7</w:t>
            </w:r>
          </w:p>
        </w:tc>
        <w:tc>
          <w:tcPr>
            <w:tcW w:w="1814" w:type="dxa"/>
            <w:vAlign w:val="bottom"/>
          </w:tcPr>
          <w:p w:rsidR="003A54AF" w:rsidRDefault="003A54AF">
            <w:pPr>
              <w:pStyle w:val="ConsPlusNormal"/>
              <w:jc w:val="right"/>
            </w:pPr>
            <w:r>
              <w:t>235677363,4</w:t>
            </w:r>
          </w:p>
        </w:tc>
      </w:tr>
      <w:tr w:rsidR="003A54AF">
        <w:tc>
          <w:tcPr>
            <w:tcW w:w="3798" w:type="dxa"/>
          </w:tcPr>
          <w:p w:rsidR="003A54AF" w:rsidRDefault="003A54AF">
            <w:pPr>
              <w:pStyle w:val="ConsPlusNormal"/>
              <w:jc w:val="center"/>
            </w:pPr>
            <w:r>
              <w:t>000 01 05 02 00 00 0000 600</w:t>
            </w:r>
          </w:p>
        </w:tc>
        <w:tc>
          <w:tcPr>
            <w:tcW w:w="2494" w:type="dxa"/>
            <w:vAlign w:val="bottom"/>
          </w:tcPr>
          <w:p w:rsidR="003A54AF" w:rsidRDefault="003A54AF">
            <w:pPr>
              <w:pStyle w:val="ConsPlusNormal"/>
              <w:jc w:val="both"/>
            </w:pPr>
            <w:r>
              <w:t>Уменьшение прочих остатков средств бюджетов</w:t>
            </w:r>
          </w:p>
        </w:tc>
        <w:tc>
          <w:tcPr>
            <w:tcW w:w="1644" w:type="dxa"/>
            <w:vAlign w:val="bottom"/>
          </w:tcPr>
          <w:p w:rsidR="003A54AF" w:rsidRDefault="003A54AF">
            <w:pPr>
              <w:pStyle w:val="ConsPlusNormal"/>
              <w:jc w:val="right"/>
            </w:pPr>
            <w:r>
              <w:t>213968051,7</w:t>
            </w:r>
          </w:p>
        </w:tc>
        <w:tc>
          <w:tcPr>
            <w:tcW w:w="1814" w:type="dxa"/>
            <w:vAlign w:val="bottom"/>
          </w:tcPr>
          <w:p w:rsidR="003A54AF" w:rsidRDefault="003A54AF">
            <w:pPr>
              <w:pStyle w:val="ConsPlusNormal"/>
              <w:jc w:val="right"/>
            </w:pPr>
            <w:r>
              <w:t>235677363,4</w:t>
            </w:r>
          </w:p>
        </w:tc>
      </w:tr>
      <w:tr w:rsidR="003A54AF">
        <w:tc>
          <w:tcPr>
            <w:tcW w:w="3798" w:type="dxa"/>
          </w:tcPr>
          <w:p w:rsidR="003A54AF" w:rsidRDefault="003A54AF">
            <w:pPr>
              <w:pStyle w:val="ConsPlusNormal"/>
              <w:jc w:val="center"/>
            </w:pPr>
            <w:r>
              <w:t>000 01 05 02 01 00 0000 610</w:t>
            </w:r>
          </w:p>
        </w:tc>
        <w:tc>
          <w:tcPr>
            <w:tcW w:w="2494" w:type="dxa"/>
            <w:vAlign w:val="bottom"/>
          </w:tcPr>
          <w:p w:rsidR="003A54AF" w:rsidRDefault="003A54AF">
            <w:pPr>
              <w:pStyle w:val="ConsPlusNormal"/>
              <w:jc w:val="both"/>
            </w:pPr>
            <w:r>
              <w:t>Уменьшение прочих остатков денежных средств бюджетов</w:t>
            </w:r>
          </w:p>
        </w:tc>
        <w:tc>
          <w:tcPr>
            <w:tcW w:w="1644" w:type="dxa"/>
            <w:vAlign w:val="bottom"/>
          </w:tcPr>
          <w:p w:rsidR="003A54AF" w:rsidRDefault="003A54AF">
            <w:pPr>
              <w:pStyle w:val="ConsPlusNormal"/>
              <w:jc w:val="right"/>
            </w:pPr>
            <w:r>
              <w:t>213968051,7</w:t>
            </w:r>
          </w:p>
        </w:tc>
        <w:tc>
          <w:tcPr>
            <w:tcW w:w="1814" w:type="dxa"/>
            <w:vAlign w:val="bottom"/>
          </w:tcPr>
          <w:p w:rsidR="003A54AF" w:rsidRDefault="003A54AF">
            <w:pPr>
              <w:pStyle w:val="ConsPlusNormal"/>
              <w:jc w:val="right"/>
            </w:pPr>
            <w:r>
              <w:t>235677363,4</w:t>
            </w:r>
          </w:p>
        </w:tc>
      </w:tr>
      <w:tr w:rsidR="003A54AF">
        <w:tc>
          <w:tcPr>
            <w:tcW w:w="3798" w:type="dxa"/>
          </w:tcPr>
          <w:p w:rsidR="003A54AF" w:rsidRDefault="003A54AF">
            <w:pPr>
              <w:pStyle w:val="ConsPlusNormal"/>
              <w:jc w:val="center"/>
            </w:pPr>
            <w:r>
              <w:t>000 01 05 02 01 02 0000 610</w:t>
            </w:r>
          </w:p>
        </w:tc>
        <w:tc>
          <w:tcPr>
            <w:tcW w:w="2494" w:type="dxa"/>
            <w:vAlign w:val="bottom"/>
          </w:tcPr>
          <w:p w:rsidR="003A54AF" w:rsidRDefault="003A54AF">
            <w:pPr>
              <w:pStyle w:val="ConsPlusNormal"/>
              <w:jc w:val="both"/>
            </w:pPr>
            <w:r>
              <w:t>Уменьшение прочих остатков денежных средств бюджетов субъектов Российской Федерации</w:t>
            </w:r>
          </w:p>
        </w:tc>
        <w:tc>
          <w:tcPr>
            <w:tcW w:w="1644" w:type="dxa"/>
            <w:vAlign w:val="bottom"/>
          </w:tcPr>
          <w:p w:rsidR="003A54AF" w:rsidRDefault="003A54AF">
            <w:pPr>
              <w:pStyle w:val="ConsPlusNormal"/>
              <w:jc w:val="right"/>
            </w:pPr>
            <w:r>
              <w:t>213968051,7</w:t>
            </w:r>
          </w:p>
        </w:tc>
        <w:tc>
          <w:tcPr>
            <w:tcW w:w="1814" w:type="dxa"/>
            <w:vAlign w:val="bottom"/>
          </w:tcPr>
          <w:p w:rsidR="003A54AF" w:rsidRDefault="003A54AF">
            <w:pPr>
              <w:pStyle w:val="ConsPlusNormal"/>
              <w:jc w:val="right"/>
            </w:pPr>
            <w:r>
              <w:t>235677363,4";</w:t>
            </w:r>
          </w:p>
        </w:tc>
      </w:tr>
    </w:tbl>
    <w:p w:rsidR="003A54AF" w:rsidRDefault="003A54AF" w:rsidP="003A54AF">
      <w:pPr>
        <w:pStyle w:val="ConsPlusNormal"/>
        <w:jc w:val="both"/>
      </w:pPr>
    </w:p>
    <w:p w:rsidR="003A54AF" w:rsidRDefault="003A54AF" w:rsidP="003A54AF">
      <w:pPr>
        <w:pStyle w:val="ConsPlusNormal"/>
        <w:ind w:firstLine="540"/>
        <w:jc w:val="both"/>
      </w:pPr>
      <w:r>
        <w:t xml:space="preserve">20) в </w:t>
      </w:r>
      <w:hyperlink r:id="rId837" w:history="1">
        <w:r>
          <w:rPr>
            <w:color w:val="0000FF"/>
          </w:rPr>
          <w:t>приложении 15</w:t>
        </w:r>
      </w:hyperlink>
      <w:r>
        <w:t>:</w:t>
      </w:r>
    </w:p>
    <w:p w:rsidR="003A54AF" w:rsidRDefault="003A54AF" w:rsidP="003A54AF">
      <w:pPr>
        <w:pStyle w:val="ConsPlusNormal"/>
        <w:ind w:firstLine="540"/>
        <w:jc w:val="both"/>
      </w:pPr>
      <w:r>
        <w:t xml:space="preserve">а) </w:t>
      </w:r>
      <w:hyperlink r:id="rId838"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30"/>
        <w:gridCol w:w="2608"/>
      </w:tblGrid>
      <w:tr w:rsidR="003A54AF">
        <w:tc>
          <w:tcPr>
            <w:tcW w:w="7030" w:type="dxa"/>
            <w:vAlign w:val="bottom"/>
          </w:tcPr>
          <w:p w:rsidR="003A54AF" w:rsidRDefault="003A54AF">
            <w:pPr>
              <w:pStyle w:val="ConsPlusNormal"/>
              <w:jc w:val="both"/>
            </w:pPr>
            <w:r>
              <w:t>"ВСЕГО</w:t>
            </w:r>
          </w:p>
        </w:tc>
        <w:tc>
          <w:tcPr>
            <w:tcW w:w="2608" w:type="dxa"/>
            <w:vAlign w:val="bottom"/>
          </w:tcPr>
          <w:p w:rsidR="003A54AF" w:rsidRDefault="003A54AF">
            <w:pPr>
              <w:pStyle w:val="ConsPlusNormal"/>
              <w:jc w:val="right"/>
            </w:pPr>
            <w:r>
              <w:t>84119370,2"</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30"/>
        <w:gridCol w:w="2608"/>
      </w:tblGrid>
      <w:tr w:rsidR="003A54AF">
        <w:tc>
          <w:tcPr>
            <w:tcW w:w="7030" w:type="dxa"/>
          </w:tcPr>
          <w:p w:rsidR="003A54AF" w:rsidRDefault="003A54AF">
            <w:pPr>
              <w:pStyle w:val="ConsPlusNormal"/>
              <w:jc w:val="both"/>
            </w:pPr>
            <w:r>
              <w:t>"ВСЕГО</w:t>
            </w:r>
          </w:p>
        </w:tc>
        <w:tc>
          <w:tcPr>
            <w:tcW w:w="2608" w:type="dxa"/>
          </w:tcPr>
          <w:p w:rsidR="003A54AF" w:rsidRDefault="003A54AF">
            <w:pPr>
              <w:pStyle w:val="ConsPlusNormal"/>
              <w:jc w:val="right"/>
            </w:pPr>
            <w:r>
              <w:t>86250842,7";</w:t>
            </w:r>
          </w:p>
        </w:tc>
      </w:tr>
    </w:tbl>
    <w:p w:rsidR="003A54AF" w:rsidRDefault="003A54AF" w:rsidP="003A54AF">
      <w:pPr>
        <w:pStyle w:val="ConsPlusNormal"/>
        <w:jc w:val="both"/>
      </w:pPr>
    </w:p>
    <w:p w:rsidR="003A54AF" w:rsidRDefault="003A54AF" w:rsidP="003A54AF">
      <w:pPr>
        <w:pStyle w:val="ConsPlusNormal"/>
        <w:ind w:firstLine="540"/>
        <w:jc w:val="both"/>
      </w:pPr>
      <w:r>
        <w:t xml:space="preserve">б) </w:t>
      </w:r>
      <w:hyperlink r:id="rId839" w:history="1">
        <w:r>
          <w:rPr>
            <w:color w:val="0000FF"/>
          </w:rPr>
          <w:t>строки</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30"/>
        <w:gridCol w:w="2608"/>
      </w:tblGrid>
      <w:tr w:rsidR="003A54AF">
        <w:tc>
          <w:tcPr>
            <w:tcW w:w="7030" w:type="dxa"/>
            <w:vAlign w:val="bottom"/>
          </w:tcPr>
          <w:p w:rsidR="003A54AF" w:rsidRDefault="003A54AF">
            <w:pPr>
              <w:pStyle w:val="ConsPlusNormal"/>
              <w:jc w:val="both"/>
            </w:pPr>
            <w:r>
              <w:t>"Субсидии местным бюджетам</w:t>
            </w:r>
          </w:p>
        </w:tc>
        <w:tc>
          <w:tcPr>
            <w:tcW w:w="2608" w:type="dxa"/>
            <w:vAlign w:val="bottom"/>
          </w:tcPr>
          <w:p w:rsidR="003A54AF" w:rsidRDefault="003A54AF">
            <w:pPr>
              <w:pStyle w:val="ConsPlusNormal"/>
              <w:jc w:val="right"/>
            </w:pPr>
            <w:r>
              <w:t>18233204,5</w:t>
            </w:r>
          </w:p>
        </w:tc>
      </w:tr>
      <w:tr w:rsidR="003A54AF">
        <w:tc>
          <w:tcPr>
            <w:tcW w:w="7030" w:type="dxa"/>
            <w:vAlign w:val="bottom"/>
          </w:tcPr>
          <w:p w:rsidR="003A54AF" w:rsidRDefault="003A54AF">
            <w:pPr>
              <w:pStyle w:val="ConsPlusNormal"/>
              <w:jc w:val="both"/>
            </w:pPr>
            <w:r>
              <w:t>Субвенции местным бюджетам</w:t>
            </w:r>
          </w:p>
        </w:tc>
        <w:tc>
          <w:tcPr>
            <w:tcW w:w="2608" w:type="dxa"/>
            <w:vAlign w:val="bottom"/>
          </w:tcPr>
          <w:p w:rsidR="003A54AF" w:rsidRDefault="003A54AF">
            <w:pPr>
              <w:pStyle w:val="ConsPlusNormal"/>
              <w:jc w:val="right"/>
            </w:pPr>
            <w:r>
              <w:t>43689924,5"</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30"/>
        <w:gridCol w:w="2608"/>
      </w:tblGrid>
      <w:tr w:rsidR="003A54AF">
        <w:tc>
          <w:tcPr>
            <w:tcW w:w="7030" w:type="dxa"/>
          </w:tcPr>
          <w:p w:rsidR="003A54AF" w:rsidRDefault="003A54AF">
            <w:pPr>
              <w:pStyle w:val="ConsPlusNormal"/>
              <w:jc w:val="both"/>
            </w:pPr>
            <w:r>
              <w:t>"Субсидии местным бюджетам</w:t>
            </w:r>
          </w:p>
        </w:tc>
        <w:tc>
          <w:tcPr>
            <w:tcW w:w="2608" w:type="dxa"/>
          </w:tcPr>
          <w:p w:rsidR="003A54AF" w:rsidRDefault="003A54AF">
            <w:pPr>
              <w:pStyle w:val="ConsPlusNormal"/>
              <w:jc w:val="right"/>
            </w:pPr>
            <w:r>
              <w:t>19662759,5</w:t>
            </w:r>
          </w:p>
        </w:tc>
      </w:tr>
      <w:tr w:rsidR="003A54AF">
        <w:tc>
          <w:tcPr>
            <w:tcW w:w="7030" w:type="dxa"/>
            <w:vAlign w:val="bottom"/>
          </w:tcPr>
          <w:p w:rsidR="003A54AF" w:rsidRDefault="003A54AF">
            <w:pPr>
              <w:pStyle w:val="ConsPlusNormal"/>
              <w:jc w:val="both"/>
            </w:pPr>
            <w:r>
              <w:t>Субвенции местным бюджетам</w:t>
            </w:r>
          </w:p>
        </w:tc>
        <w:tc>
          <w:tcPr>
            <w:tcW w:w="2608" w:type="dxa"/>
            <w:vAlign w:val="bottom"/>
          </w:tcPr>
          <w:p w:rsidR="003A54AF" w:rsidRDefault="003A54AF">
            <w:pPr>
              <w:pStyle w:val="ConsPlusNormal"/>
              <w:jc w:val="right"/>
            </w:pPr>
            <w:r>
              <w:t>44404093,2";</w:t>
            </w:r>
          </w:p>
        </w:tc>
      </w:tr>
    </w:tbl>
    <w:p w:rsidR="003A54AF" w:rsidRDefault="003A54AF" w:rsidP="003A54AF">
      <w:pPr>
        <w:pStyle w:val="ConsPlusNormal"/>
        <w:jc w:val="both"/>
      </w:pPr>
    </w:p>
    <w:p w:rsidR="003A54AF" w:rsidRDefault="003A54AF" w:rsidP="003A54AF">
      <w:pPr>
        <w:pStyle w:val="ConsPlusNormal"/>
        <w:ind w:firstLine="540"/>
        <w:jc w:val="both"/>
      </w:pPr>
      <w:r>
        <w:t xml:space="preserve">в) </w:t>
      </w:r>
      <w:hyperlink r:id="rId840" w:history="1">
        <w:r>
          <w:rPr>
            <w:color w:val="0000FF"/>
          </w:rPr>
          <w:t>строки</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30"/>
        <w:gridCol w:w="2608"/>
      </w:tblGrid>
      <w:tr w:rsidR="003A54AF">
        <w:tc>
          <w:tcPr>
            <w:tcW w:w="7030" w:type="dxa"/>
          </w:tcPr>
          <w:p w:rsidR="003A54AF" w:rsidRDefault="003A54AF">
            <w:pPr>
              <w:pStyle w:val="ConsPlusNormal"/>
              <w:jc w:val="both"/>
            </w:pPr>
            <w:r>
              <w:t>"Трансферты бюджету Пенсионного фонда Российской Федерации</w:t>
            </w:r>
          </w:p>
        </w:tc>
        <w:tc>
          <w:tcPr>
            <w:tcW w:w="2608" w:type="dxa"/>
          </w:tcPr>
          <w:p w:rsidR="003A54AF" w:rsidRDefault="003A54AF">
            <w:pPr>
              <w:pStyle w:val="ConsPlusNormal"/>
              <w:jc w:val="right"/>
            </w:pPr>
            <w:r>
              <w:t>64225,6</w:t>
            </w:r>
          </w:p>
        </w:tc>
      </w:tr>
      <w:tr w:rsidR="003A54AF">
        <w:tc>
          <w:tcPr>
            <w:tcW w:w="7030" w:type="dxa"/>
            <w:vAlign w:val="bottom"/>
          </w:tcPr>
          <w:p w:rsidR="003A54AF" w:rsidRDefault="003A54AF">
            <w:pPr>
              <w:pStyle w:val="ConsPlusNormal"/>
              <w:jc w:val="both"/>
            </w:pPr>
            <w:r>
              <w:t>Иные межбюджетные трансферты бюджетам бюджетной системы Российской Федерации</w:t>
            </w:r>
          </w:p>
        </w:tc>
        <w:tc>
          <w:tcPr>
            <w:tcW w:w="2608" w:type="dxa"/>
            <w:vAlign w:val="bottom"/>
          </w:tcPr>
          <w:p w:rsidR="003A54AF" w:rsidRDefault="003A54AF">
            <w:pPr>
              <w:pStyle w:val="ConsPlusNormal"/>
              <w:jc w:val="right"/>
            </w:pPr>
            <w:r>
              <w:t>241600,0"</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608"/>
      </w:tblGrid>
      <w:tr w:rsidR="003A54AF">
        <w:tc>
          <w:tcPr>
            <w:tcW w:w="7087" w:type="dxa"/>
          </w:tcPr>
          <w:p w:rsidR="003A54AF" w:rsidRDefault="003A54AF">
            <w:pPr>
              <w:pStyle w:val="ConsPlusNormal"/>
              <w:jc w:val="both"/>
            </w:pPr>
            <w:r>
              <w:t>"Трансферты бюджету Пенсионного фонда Российской Федерации</w:t>
            </w:r>
          </w:p>
        </w:tc>
        <w:tc>
          <w:tcPr>
            <w:tcW w:w="2608" w:type="dxa"/>
          </w:tcPr>
          <w:p w:rsidR="003A54AF" w:rsidRDefault="003A54AF">
            <w:pPr>
              <w:pStyle w:val="ConsPlusNormal"/>
              <w:jc w:val="right"/>
            </w:pPr>
            <w:r>
              <w:t>26225,6</w:t>
            </w:r>
          </w:p>
        </w:tc>
      </w:tr>
      <w:tr w:rsidR="003A54AF">
        <w:tc>
          <w:tcPr>
            <w:tcW w:w="7087" w:type="dxa"/>
            <w:vAlign w:val="bottom"/>
          </w:tcPr>
          <w:p w:rsidR="003A54AF" w:rsidRDefault="003A54AF">
            <w:pPr>
              <w:pStyle w:val="ConsPlusNormal"/>
              <w:jc w:val="both"/>
            </w:pPr>
            <w:r>
              <w:t>Иные межбюджетные трансферты бюджетам бюджетной системы Российской Федерации</w:t>
            </w:r>
          </w:p>
        </w:tc>
        <w:tc>
          <w:tcPr>
            <w:tcW w:w="2608" w:type="dxa"/>
            <w:vAlign w:val="bottom"/>
          </w:tcPr>
          <w:p w:rsidR="003A54AF" w:rsidRDefault="003A54AF">
            <w:pPr>
              <w:pStyle w:val="ConsPlusNormal"/>
              <w:jc w:val="right"/>
            </w:pPr>
            <w:r>
              <w:t>267348,8";</w:t>
            </w:r>
          </w:p>
        </w:tc>
      </w:tr>
    </w:tbl>
    <w:p w:rsidR="003A54AF" w:rsidRDefault="003A54AF" w:rsidP="003A54AF">
      <w:pPr>
        <w:pStyle w:val="ConsPlusNormal"/>
        <w:jc w:val="both"/>
      </w:pPr>
    </w:p>
    <w:p w:rsidR="003A54AF" w:rsidRDefault="003A54AF" w:rsidP="003A54AF">
      <w:pPr>
        <w:pStyle w:val="ConsPlusNormal"/>
        <w:ind w:firstLine="540"/>
        <w:jc w:val="both"/>
      </w:pPr>
      <w:r>
        <w:t xml:space="preserve">21) в </w:t>
      </w:r>
      <w:hyperlink r:id="rId841" w:history="1">
        <w:r>
          <w:rPr>
            <w:color w:val="0000FF"/>
          </w:rPr>
          <w:t>приложении 16</w:t>
        </w:r>
      </w:hyperlink>
      <w:r>
        <w:t>:</w:t>
      </w:r>
    </w:p>
    <w:p w:rsidR="003A54AF" w:rsidRDefault="003A54AF" w:rsidP="003A54AF">
      <w:pPr>
        <w:pStyle w:val="ConsPlusNormal"/>
        <w:ind w:firstLine="540"/>
        <w:jc w:val="both"/>
      </w:pPr>
      <w:r>
        <w:t xml:space="preserve">а) </w:t>
      </w:r>
      <w:hyperlink r:id="rId842"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72"/>
        <w:gridCol w:w="2112"/>
        <w:gridCol w:w="2224"/>
      </w:tblGrid>
      <w:tr w:rsidR="003A54AF">
        <w:tc>
          <w:tcPr>
            <w:tcW w:w="5272" w:type="dxa"/>
          </w:tcPr>
          <w:p w:rsidR="003A54AF" w:rsidRDefault="003A54AF">
            <w:pPr>
              <w:pStyle w:val="ConsPlusNormal"/>
            </w:pPr>
            <w:r>
              <w:t>"Всего</w:t>
            </w:r>
          </w:p>
        </w:tc>
        <w:tc>
          <w:tcPr>
            <w:tcW w:w="2112" w:type="dxa"/>
            <w:vAlign w:val="bottom"/>
          </w:tcPr>
          <w:p w:rsidR="003A54AF" w:rsidRDefault="003A54AF">
            <w:pPr>
              <w:pStyle w:val="ConsPlusNormal"/>
              <w:jc w:val="right"/>
            </w:pPr>
            <w:r>
              <w:t>83005193,6</w:t>
            </w:r>
          </w:p>
        </w:tc>
        <w:tc>
          <w:tcPr>
            <w:tcW w:w="2224" w:type="dxa"/>
            <w:vAlign w:val="bottom"/>
          </w:tcPr>
          <w:p w:rsidR="003A54AF" w:rsidRDefault="003A54AF">
            <w:pPr>
              <w:pStyle w:val="ConsPlusNormal"/>
              <w:jc w:val="right"/>
            </w:pPr>
            <w:r>
              <w:t>86606557,2"</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72"/>
        <w:gridCol w:w="2112"/>
        <w:gridCol w:w="2224"/>
      </w:tblGrid>
      <w:tr w:rsidR="003A54AF">
        <w:tc>
          <w:tcPr>
            <w:tcW w:w="5272" w:type="dxa"/>
          </w:tcPr>
          <w:p w:rsidR="003A54AF" w:rsidRDefault="003A54AF">
            <w:pPr>
              <w:pStyle w:val="ConsPlusNormal"/>
            </w:pPr>
            <w:r>
              <w:t>"Всего</w:t>
            </w:r>
          </w:p>
        </w:tc>
        <w:tc>
          <w:tcPr>
            <w:tcW w:w="2112" w:type="dxa"/>
          </w:tcPr>
          <w:p w:rsidR="003A54AF" w:rsidRDefault="003A54AF">
            <w:pPr>
              <w:pStyle w:val="ConsPlusNormal"/>
              <w:jc w:val="right"/>
            </w:pPr>
            <w:r>
              <w:t>83094072,4</w:t>
            </w:r>
          </w:p>
        </w:tc>
        <w:tc>
          <w:tcPr>
            <w:tcW w:w="2224" w:type="dxa"/>
          </w:tcPr>
          <w:p w:rsidR="003A54AF" w:rsidRDefault="003A54AF">
            <w:pPr>
              <w:pStyle w:val="ConsPlusNormal"/>
              <w:jc w:val="center"/>
            </w:pPr>
            <w:r>
              <w:t>86634343,7";</w:t>
            </w:r>
          </w:p>
        </w:tc>
      </w:tr>
    </w:tbl>
    <w:p w:rsidR="003A54AF" w:rsidRDefault="003A54AF" w:rsidP="003A54AF">
      <w:pPr>
        <w:pStyle w:val="ConsPlusNormal"/>
        <w:jc w:val="both"/>
      </w:pPr>
    </w:p>
    <w:p w:rsidR="003A54AF" w:rsidRDefault="003A54AF" w:rsidP="003A54AF">
      <w:pPr>
        <w:pStyle w:val="ConsPlusNormal"/>
        <w:ind w:firstLine="540"/>
        <w:jc w:val="both"/>
      </w:pPr>
      <w:r>
        <w:t xml:space="preserve">б) </w:t>
      </w:r>
      <w:hyperlink r:id="rId843"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72"/>
        <w:gridCol w:w="2112"/>
        <w:gridCol w:w="2224"/>
      </w:tblGrid>
      <w:tr w:rsidR="003A54AF">
        <w:tc>
          <w:tcPr>
            <w:tcW w:w="5272" w:type="dxa"/>
          </w:tcPr>
          <w:p w:rsidR="003A54AF" w:rsidRDefault="003A54AF">
            <w:pPr>
              <w:pStyle w:val="ConsPlusNormal"/>
            </w:pPr>
            <w:r>
              <w:t>"Субсидии местным бюджетам</w:t>
            </w:r>
          </w:p>
        </w:tc>
        <w:tc>
          <w:tcPr>
            <w:tcW w:w="2112" w:type="dxa"/>
          </w:tcPr>
          <w:p w:rsidR="003A54AF" w:rsidRDefault="003A54AF">
            <w:pPr>
              <w:pStyle w:val="ConsPlusNormal"/>
              <w:jc w:val="right"/>
            </w:pPr>
            <w:r>
              <w:t>12341177,7</w:t>
            </w:r>
          </w:p>
        </w:tc>
        <w:tc>
          <w:tcPr>
            <w:tcW w:w="2224" w:type="dxa"/>
          </w:tcPr>
          <w:p w:rsidR="003A54AF" w:rsidRDefault="003A54AF">
            <w:pPr>
              <w:pStyle w:val="ConsPlusNormal"/>
              <w:jc w:val="right"/>
            </w:pPr>
            <w:r>
              <w:t>12082805,8"</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16"/>
        <w:gridCol w:w="2112"/>
        <w:gridCol w:w="2224"/>
      </w:tblGrid>
      <w:tr w:rsidR="003A54AF">
        <w:tc>
          <w:tcPr>
            <w:tcW w:w="5216" w:type="dxa"/>
          </w:tcPr>
          <w:p w:rsidR="003A54AF" w:rsidRDefault="003A54AF">
            <w:pPr>
              <w:pStyle w:val="ConsPlusNormal"/>
            </w:pPr>
            <w:r>
              <w:t>"Субсидии местным бюджетам</w:t>
            </w:r>
          </w:p>
        </w:tc>
        <w:tc>
          <w:tcPr>
            <w:tcW w:w="2112" w:type="dxa"/>
          </w:tcPr>
          <w:p w:rsidR="003A54AF" w:rsidRDefault="003A54AF">
            <w:pPr>
              <w:pStyle w:val="ConsPlusNormal"/>
              <w:jc w:val="right"/>
            </w:pPr>
            <w:r>
              <w:t>12430056,5</w:t>
            </w:r>
          </w:p>
        </w:tc>
        <w:tc>
          <w:tcPr>
            <w:tcW w:w="2224" w:type="dxa"/>
          </w:tcPr>
          <w:p w:rsidR="003A54AF" w:rsidRDefault="003A54AF">
            <w:pPr>
              <w:pStyle w:val="ConsPlusNormal"/>
              <w:jc w:val="right"/>
            </w:pPr>
            <w:r>
              <w:t>12110592,3";</w:t>
            </w:r>
          </w:p>
        </w:tc>
      </w:tr>
    </w:tbl>
    <w:p w:rsidR="003A54AF" w:rsidRDefault="003A54AF" w:rsidP="003A54AF">
      <w:pPr>
        <w:pStyle w:val="ConsPlusNormal"/>
        <w:jc w:val="both"/>
      </w:pPr>
    </w:p>
    <w:p w:rsidR="003A54AF" w:rsidRDefault="003A54AF" w:rsidP="003A54AF">
      <w:pPr>
        <w:pStyle w:val="ConsPlusNormal"/>
        <w:ind w:firstLine="540"/>
        <w:jc w:val="both"/>
      </w:pPr>
      <w:r>
        <w:t xml:space="preserve">22) в </w:t>
      </w:r>
      <w:hyperlink r:id="rId844" w:history="1">
        <w:r>
          <w:rPr>
            <w:color w:val="0000FF"/>
          </w:rPr>
          <w:t>приложении 22</w:t>
        </w:r>
      </w:hyperlink>
      <w:r>
        <w:t>:</w:t>
      </w:r>
    </w:p>
    <w:p w:rsidR="003A54AF" w:rsidRDefault="003A54AF" w:rsidP="003A54AF">
      <w:pPr>
        <w:pStyle w:val="ConsPlusNormal"/>
        <w:ind w:firstLine="540"/>
        <w:jc w:val="both"/>
      </w:pPr>
      <w:r>
        <w:t xml:space="preserve">а) </w:t>
      </w:r>
      <w:hyperlink r:id="rId845" w:history="1">
        <w:r>
          <w:rPr>
            <w:color w:val="0000FF"/>
          </w:rPr>
          <w:t>таблицы 2</w:t>
        </w:r>
      </w:hyperlink>
      <w:r>
        <w:t xml:space="preserve"> и </w:t>
      </w:r>
      <w:hyperlink r:id="rId846" w:history="1">
        <w:r>
          <w:rPr>
            <w:color w:val="0000FF"/>
          </w:rPr>
          <w:t>3</w:t>
        </w:r>
      </w:hyperlink>
      <w:r>
        <w:t xml:space="preserve"> изложить в следующей редакции:</w:t>
      </w:r>
    </w:p>
    <w:p w:rsidR="003A54AF" w:rsidRDefault="003A54AF" w:rsidP="003A54AF">
      <w:pPr>
        <w:pStyle w:val="ConsPlusNormal"/>
        <w:jc w:val="both"/>
      </w:pPr>
    </w:p>
    <w:p w:rsidR="003A54AF" w:rsidRDefault="003A54AF" w:rsidP="003A54AF">
      <w:pPr>
        <w:pStyle w:val="ConsPlusNormal"/>
        <w:jc w:val="right"/>
      </w:pPr>
      <w:r>
        <w:t>"Таблица 2</w:t>
      </w:r>
    </w:p>
    <w:p w:rsidR="003A54AF" w:rsidRDefault="003A54AF" w:rsidP="003A54AF">
      <w:pPr>
        <w:pStyle w:val="ConsPlusNormal"/>
        <w:jc w:val="both"/>
      </w:pPr>
    </w:p>
    <w:p w:rsidR="003A54AF" w:rsidRDefault="003A54AF" w:rsidP="003A54AF">
      <w:pPr>
        <w:pStyle w:val="ConsPlusNormal"/>
        <w:jc w:val="center"/>
      </w:pPr>
      <w:r>
        <w:t>Распределение субвенций на 2014 год</w:t>
      </w:r>
    </w:p>
    <w:p w:rsidR="003A54AF" w:rsidRDefault="003A54AF" w:rsidP="003A54AF">
      <w:pPr>
        <w:pStyle w:val="ConsPlusNormal"/>
        <w:jc w:val="center"/>
      </w:pPr>
      <w:r>
        <w:t>бюджетам муниципальных районов (городских округов)</w:t>
      </w:r>
    </w:p>
    <w:p w:rsidR="003A54AF" w:rsidRDefault="003A54AF" w:rsidP="003A54AF">
      <w:pPr>
        <w:pStyle w:val="ConsPlusNormal"/>
        <w:jc w:val="center"/>
      </w:pPr>
      <w:r>
        <w:t>на осуществление отдельных государственных полномочий</w:t>
      </w:r>
    </w:p>
    <w:p w:rsidR="003A54AF" w:rsidRDefault="003A54AF" w:rsidP="003A54AF">
      <w:pPr>
        <w:pStyle w:val="ConsPlusNormal"/>
        <w:jc w:val="center"/>
      </w:pPr>
      <w:r>
        <w:t>по предоставлению дополнительной денежной компенсации</w:t>
      </w:r>
    </w:p>
    <w:p w:rsidR="003A54AF" w:rsidRDefault="003A54AF" w:rsidP="003A54AF">
      <w:pPr>
        <w:pStyle w:val="ConsPlusNormal"/>
        <w:jc w:val="center"/>
      </w:pPr>
      <w:r>
        <w:t>на усиленное питание доноров крови и (или) ее компонентов</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34"/>
        <w:gridCol w:w="3005"/>
      </w:tblGrid>
      <w:tr w:rsidR="003A54AF">
        <w:tc>
          <w:tcPr>
            <w:tcW w:w="5634"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Муниципальный район (городской округ)</w:t>
            </w:r>
          </w:p>
        </w:tc>
        <w:tc>
          <w:tcPr>
            <w:tcW w:w="3005"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Субвенция, всего</w:t>
            </w:r>
          </w:p>
        </w:tc>
      </w:tr>
      <w:tr w:rsidR="003A54AF">
        <w:tc>
          <w:tcPr>
            <w:tcW w:w="5634"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2</w:t>
            </w:r>
          </w:p>
        </w:tc>
      </w:tr>
      <w:tr w:rsidR="003A54AF">
        <w:tc>
          <w:tcPr>
            <w:tcW w:w="5634" w:type="dxa"/>
            <w:tcBorders>
              <w:top w:val="single" w:sz="4" w:space="0" w:color="auto"/>
            </w:tcBorders>
            <w:vAlign w:val="bottom"/>
          </w:tcPr>
          <w:p w:rsidR="003A54AF" w:rsidRDefault="003A54AF">
            <w:pPr>
              <w:pStyle w:val="ConsPlusNormal"/>
              <w:jc w:val="both"/>
            </w:pPr>
            <w:r>
              <w:t>Город-курорт Анапа</w:t>
            </w:r>
          </w:p>
        </w:tc>
        <w:tc>
          <w:tcPr>
            <w:tcW w:w="3005" w:type="dxa"/>
            <w:tcBorders>
              <w:top w:val="single" w:sz="4" w:space="0" w:color="auto"/>
            </w:tcBorders>
            <w:vAlign w:val="bottom"/>
          </w:tcPr>
          <w:p w:rsidR="003A54AF" w:rsidRDefault="003A54AF">
            <w:pPr>
              <w:pStyle w:val="ConsPlusNormal"/>
              <w:jc w:val="right"/>
            </w:pPr>
            <w:r>
              <w:t>642,1</w:t>
            </w:r>
          </w:p>
        </w:tc>
      </w:tr>
      <w:tr w:rsidR="003A54AF">
        <w:tc>
          <w:tcPr>
            <w:tcW w:w="5634" w:type="dxa"/>
            <w:vAlign w:val="bottom"/>
          </w:tcPr>
          <w:p w:rsidR="003A54AF" w:rsidRDefault="003A54AF">
            <w:pPr>
              <w:pStyle w:val="ConsPlusNormal"/>
              <w:jc w:val="both"/>
            </w:pPr>
            <w:r>
              <w:t>Город-курорт Геленджик</w:t>
            </w:r>
          </w:p>
        </w:tc>
        <w:tc>
          <w:tcPr>
            <w:tcW w:w="3005" w:type="dxa"/>
            <w:vAlign w:val="bottom"/>
          </w:tcPr>
          <w:p w:rsidR="003A54AF" w:rsidRDefault="003A54AF">
            <w:pPr>
              <w:pStyle w:val="ConsPlusNormal"/>
              <w:jc w:val="right"/>
            </w:pPr>
            <w:r>
              <w:t>914,0</w:t>
            </w:r>
          </w:p>
        </w:tc>
      </w:tr>
      <w:tr w:rsidR="003A54AF">
        <w:tc>
          <w:tcPr>
            <w:tcW w:w="5634" w:type="dxa"/>
            <w:vAlign w:val="bottom"/>
          </w:tcPr>
          <w:p w:rsidR="003A54AF" w:rsidRDefault="003A54AF">
            <w:pPr>
              <w:pStyle w:val="ConsPlusNormal"/>
              <w:jc w:val="both"/>
            </w:pPr>
            <w:r>
              <w:t>Город Горячий Ключ</w:t>
            </w:r>
          </w:p>
        </w:tc>
        <w:tc>
          <w:tcPr>
            <w:tcW w:w="3005" w:type="dxa"/>
            <w:vAlign w:val="bottom"/>
          </w:tcPr>
          <w:p w:rsidR="003A54AF" w:rsidRDefault="003A54AF">
            <w:pPr>
              <w:pStyle w:val="ConsPlusNormal"/>
              <w:jc w:val="right"/>
            </w:pPr>
            <w:r>
              <w:t>257,0</w:t>
            </w:r>
          </w:p>
        </w:tc>
      </w:tr>
      <w:tr w:rsidR="003A54AF">
        <w:tc>
          <w:tcPr>
            <w:tcW w:w="5634" w:type="dxa"/>
            <w:vAlign w:val="bottom"/>
          </w:tcPr>
          <w:p w:rsidR="003A54AF" w:rsidRDefault="003A54AF">
            <w:pPr>
              <w:pStyle w:val="ConsPlusNormal"/>
              <w:jc w:val="both"/>
            </w:pPr>
            <w:r>
              <w:t>Город Краснодар</w:t>
            </w:r>
          </w:p>
        </w:tc>
        <w:tc>
          <w:tcPr>
            <w:tcW w:w="3005" w:type="dxa"/>
            <w:vAlign w:val="bottom"/>
          </w:tcPr>
          <w:p w:rsidR="003A54AF" w:rsidRDefault="003A54AF">
            <w:pPr>
              <w:pStyle w:val="ConsPlusNormal"/>
              <w:jc w:val="right"/>
            </w:pPr>
            <w:r>
              <w:t>1279,0</w:t>
            </w:r>
          </w:p>
        </w:tc>
      </w:tr>
      <w:tr w:rsidR="003A54AF">
        <w:tc>
          <w:tcPr>
            <w:tcW w:w="5634" w:type="dxa"/>
            <w:vAlign w:val="bottom"/>
          </w:tcPr>
          <w:p w:rsidR="003A54AF" w:rsidRDefault="003A54AF">
            <w:pPr>
              <w:pStyle w:val="ConsPlusNormal"/>
              <w:jc w:val="both"/>
            </w:pPr>
            <w:r>
              <w:t>Город-курорт Сочи</w:t>
            </w:r>
          </w:p>
        </w:tc>
        <w:tc>
          <w:tcPr>
            <w:tcW w:w="3005" w:type="dxa"/>
            <w:vAlign w:val="bottom"/>
          </w:tcPr>
          <w:p w:rsidR="003A54AF" w:rsidRDefault="003A54AF">
            <w:pPr>
              <w:pStyle w:val="ConsPlusNormal"/>
              <w:jc w:val="right"/>
            </w:pPr>
            <w:r>
              <w:t>365,0</w:t>
            </w:r>
          </w:p>
        </w:tc>
      </w:tr>
      <w:tr w:rsidR="003A54AF">
        <w:tc>
          <w:tcPr>
            <w:tcW w:w="5634" w:type="dxa"/>
            <w:vAlign w:val="bottom"/>
          </w:tcPr>
          <w:p w:rsidR="003A54AF" w:rsidRDefault="003A54AF">
            <w:pPr>
              <w:pStyle w:val="ConsPlusNormal"/>
              <w:jc w:val="both"/>
            </w:pPr>
            <w:r>
              <w:t>Абинский район</w:t>
            </w:r>
          </w:p>
        </w:tc>
        <w:tc>
          <w:tcPr>
            <w:tcW w:w="3005" w:type="dxa"/>
            <w:vAlign w:val="bottom"/>
          </w:tcPr>
          <w:p w:rsidR="003A54AF" w:rsidRDefault="003A54AF">
            <w:pPr>
              <w:pStyle w:val="ConsPlusNormal"/>
              <w:jc w:val="right"/>
            </w:pPr>
            <w:r>
              <w:t>73,4</w:t>
            </w:r>
          </w:p>
        </w:tc>
      </w:tr>
      <w:tr w:rsidR="003A54AF">
        <w:tc>
          <w:tcPr>
            <w:tcW w:w="5634" w:type="dxa"/>
            <w:vAlign w:val="bottom"/>
          </w:tcPr>
          <w:p w:rsidR="003A54AF" w:rsidRDefault="003A54AF">
            <w:pPr>
              <w:pStyle w:val="ConsPlusNormal"/>
              <w:jc w:val="both"/>
            </w:pPr>
            <w:r>
              <w:t>Белоглинский район</w:t>
            </w:r>
          </w:p>
        </w:tc>
        <w:tc>
          <w:tcPr>
            <w:tcW w:w="3005" w:type="dxa"/>
            <w:vAlign w:val="bottom"/>
          </w:tcPr>
          <w:p w:rsidR="003A54AF" w:rsidRDefault="003A54AF">
            <w:pPr>
              <w:pStyle w:val="ConsPlusNormal"/>
              <w:jc w:val="right"/>
            </w:pPr>
            <w:r>
              <w:t>365,0</w:t>
            </w:r>
          </w:p>
        </w:tc>
      </w:tr>
      <w:tr w:rsidR="003A54AF">
        <w:tc>
          <w:tcPr>
            <w:tcW w:w="5634" w:type="dxa"/>
            <w:vAlign w:val="bottom"/>
          </w:tcPr>
          <w:p w:rsidR="003A54AF" w:rsidRDefault="003A54AF">
            <w:pPr>
              <w:pStyle w:val="ConsPlusNormal"/>
              <w:jc w:val="both"/>
            </w:pPr>
            <w:r>
              <w:t>Брюховецкий район</w:t>
            </w:r>
          </w:p>
        </w:tc>
        <w:tc>
          <w:tcPr>
            <w:tcW w:w="3005" w:type="dxa"/>
            <w:vAlign w:val="bottom"/>
          </w:tcPr>
          <w:p w:rsidR="003A54AF" w:rsidRDefault="003A54AF">
            <w:pPr>
              <w:pStyle w:val="ConsPlusNormal"/>
              <w:jc w:val="right"/>
            </w:pPr>
            <w:r>
              <w:t>149,4</w:t>
            </w:r>
          </w:p>
        </w:tc>
      </w:tr>
      <w:tr w:rsidR="003A54AF">
        <w:tc>
          <w:tcPr>
            <w:tcW w:w="5634" w:type="dxa"/>
            <w:vAlign w:val="bottom"/>
          </w:tcPr>
          <w:p w:rsidR="003A54AF" w:rsidRDefault="003A54AF">
            <w:pPr>
              <w:pStyle w:val="ConsPlusNormal"/>
              <w:jc w:val="both"/>
            </w:pPr>
            <w:r>
              <w:t>Гулькевичский район</w:t>
            </w:r>
          </w:p>
        </w:tc>
        <w:tc>
          <w:tcPr>
            <w:tcW w:w="3005" w:type="dxa"/>
            <w:vAlign w:val="bottom"/>
          </w:tcPr>
          <w:p w:rsidR="003A54AF" w:rsidRDefault="003A54AF">
            <w:pPr>
              <w:pStyle w:val="ConsPlusNormal"/>
              <w:jc w:val="right"/>
            </w:pPr>
            <w:r>
              <w:t>913,0</w:t>
            </w:r>
          </w:p>
        </w:tc>
      </w:tr>
      <w:tr w:rsidR="003A54AF">
        <w:tc>
          <w:tcPr>
            <w:tcW w:w="5634" w:type="dxa"/>
            <w:vAlign w:val="bottom"/>
          </w:tcPr>
          <w:p w:rsidR="003A54AF" w:rsidRDefault="003A54AF">
            <w:pPr>
              <w:pStyle w:val="ConsPlusNormal"/>
              <w:jc w:val="both"/>
            </w:pPr>
            <w:r>
              <w:t>Динской район</w:t>
            </w:r>
          </w:p>
        </w:tc>
        <w:tc>
          <w:tcPr>
            <w:tcW w:w="3005" w:type="dxa"/>
            <w:vAlign w:val="bottom"/>
          </w:tcPr>
          <w:p w:rsidR="003A54AF" w:rsidRDefault="003A54AF">
            <w:pPr>
              <w:pStyle w:val="ConsPlusNormal"/>
              <w:jc w:val="right"/>
            </w:pPr>
            <w:r>
              <w:t>411,0</w:t>
            </w:r>
          </w:p>
        </w:tc>
      </w:tr>
      <w:tr w:rsidR="003A54AF">
        <w:tc>
          <w:tcPr>
            <w:tcW w:w="5634" w:type="dxa"/>
            <w:vAlign w:val="bottom"/>
          </w:tcPr>
          <w:p w:rsidR="003A54AF" w:rsidRDefault="003A54AF">
            <w:pPr>
              <w:pStyle w:val="ConsPlusNormal"/>
              <w:jc w:val="both"/>
            </w:pPr>
            <w:r>
              <w:t>Кавказский район</w:t>
            </w:r>
          </w:p>
        </w:tc>
        <w:tc>
          <w:tcPr>
            <w:tcW w:w="3005" w:type="dxa"/>
            <w:vAlign w:val="bottom"/>
          </w:tcPr>
          <w:p w:rsidR="003A54AF" w:rsidRDefault="003A54AF">
            <w:pPr>
              <w:pStyle w:val="ConsPlusNormal"/>
              <w:jc w:val="right"/>
            </w:pPr>
            <w:r>
              <w:t>776,5</w:t>
            </w:r>
          </w:p>
        </w:tc>
      </w:tr>
      <w:tr w:rsidR="003A54AF">
        <w:tc>
          <w:tcPr>
            <w:tcW w:w="5634" w:type="dxa"/>
            <w:vAlign w:val="bottom"/>
          </w:tcPr>
          <w:p w:rsidR="003A54AF" w:rsidRDefault="003A54AF">
            <w:pPr>
              <w:pStyle w:val="ConsPlusNormal"/>
              <w:jc w:val="both"/>
            </w:pPr>
            <w:r>
              <w:t>Каневской район</w:t>
            </w:r>
          </w:p>
        </w:tc>
        <w:tc>
          <w:tcPr>
            <w:tcW w:w="3005" w:type="dxa"/>
            <w:vAlign w:val="bottom"/>
          </w:tcPr>
          <w:p w:rsidR="003A54AF" w:rsidRDefault="003A54AF">
            <w:pPr>
              <w:pStyle w:val="ConsPlusNormal"/>
              <w:jc w:val="right"/>
            </w:pPr>
            <w:r>
              <w:t>617,0</w:t>
            </w:r>
          </w:p>
        </w:tc>
      </w:tr>
      <w:tr w:rsidR="003A54AF">
        <w:tc>
          <w:tcPr>
            <w:tcW w:w="5634" w:type="dxa"/>
            <w:vAlign w:val="bottom"/>
          </w:tcPr>
          <w:p w:rsidR="003A54AF" w:rsidRDefault="003A54AF">
            <w:pPr>
              <w:pStyle w:val="ConsPlusNormal"/>
              <w:jc w:val="both"/>
            </w:pPr>
            <w:r>
              <w:t>Красноармейский район</w:t>
            </w:r>
          </w:p>
        </w:tc>
        <w:tc>
          <w:tcPr>
            <w:tcW w:w="3005" w:type="dxa"/>
            <w:vAlign w:val="bottom"/>
          </w:tcPr>
          <w:p w:rsidR="003A54AF" w:rsidRDefault="003A54AF">
            <w:pPr>
              <w:pStyle w:val="ConsPlusNormal"/>
              <w:jc w:val="right"/>
            </w:pPr>
            <w:r>
              <w:t>365,0</w:t>
            </w:r>
          </w:p>
        </w:tc>
      </w:tr>
      <w:tr w:rsidR="003A54AF">
        <w:tc>
          <w:tcPr>
            <w:tcW w:w="5634" w:type="dxa"/>
            <w:vAlign w:val="bottom"/>
          </w:tcPr>
          <w:p w:rsidR="003A54AF" w:rsidRDefault="003A54AF">
            <w:pPr>
              <w:pStyle w:val="ConsPlusNormal"/>
              <w:jc w:val="both"/>
            </w:pPr>
            <w:r>
              <w:t>Крыловский район</w:t>
            </w:r>
          </w:p>
        </w:tc>
        <w:tc>
          <w:tcPr>
            <w:tcW w:w="3005" w:type="dxa"/>
            <w:vAlign w:val="bottom"/>
          </w:tcPr>
          <w:p w:rsidR="003A54AF" w:rsidRDefault="003A54AF">
            <w:pPr>
              <w:pStyle w:val="ConsPlusNormal"/>
              <w:jc w:val="right"/>
            </w:pPr>
            <w:r>
              <w:t>329,0</w:t>
            </w:r>
          </w:p>
        </w:tc>
      </w:tr>
      <w:tr w:rsidR="003A54AF">
        <w:tc>
          <w:tcPr>
            <w:tcW w:w="5634" w:type="dxa"/>
            <w:vAlign w:val="bottom"/>
          </w:tcPr>
          <w:p w:rsidR="003A54AF" w:rsidRDefault="003A54AF">
            <w:pPr>
              <w:pStyle w:val="ConsPlusNormal"/>
              <w:jc w:val="both"/>
            </w:pPr>
            <w:r>
              <w:t>Крымский район</w:t>
            </w:r>
          </w:p>
        </w:tc>
        <w:tc>
          <w:tcPr>
            <w:tcW w:w="3005" w:type="dxa"/>
            <w:vAlign w:val="bottom"/>
          </w:tcPr>
          <w:p w:rsidR="003A54AF" w:rsidRDefault="003A54AF">
            <w:pPr>
              <w:pStyle w:val="ConsPlusNormal"/>
              <w:jc w:val="right"/>
            </w:pPr>
            <w:r>
              <w:t>503,0</w:t>
            </w:r>
          </w:p>
        </w:tc>
      </w:tr>
      <w:tr w:rsidR="003A54AF">
        <w:tc>
          <w:tcPr>
            <w:tcW w:w="5634" w:type="dxa"/>
            <w:vAlign w:val="bottom"/>
          </w:tcPr>
          <w:p w:rsidR="003A54AF" w:rsidRDefault="003A54AF">
            <w:pPr>
              <w:pStyle w:val="ConsPlusNormal"/>
              <w:jc w:val="both"/>
            </w:pPr>
            <w:r>
              <w:t>Кущевский район</w:t>
            </w:r>
          </w:p>
        </w:tc>
        <w:tc>
          <w:tcPr>
            <w:tcW w:w="3005" w:type="dxa"/>
            <w:vAlign w:val="bottom"/>
          </w:tcPr>
          <w:p w:rsidR="003A54AF" w:rsidRDefault="003A54AF">
            <w:pPr>
              <w:pStyle w:val="ConsPlusNormal"/>
              <w:jc w:val="right"/>
            </w:pPr>
            <w:r>
              <w:t>434,0</w:t>
            </w:r>
          </w:p>
        </w:tc>
      </w:tr>
      <w:tr w:rsidR="003A54AF">
        <w:tc>
          <w:tcPr>
            <w:tcW w:w="5634" w:type="dxa"/>
            <w:vAlign w:val="bottom"/>
          </w:tcPr>
          <w:p w:rsidR="003A54AF" w:rsidRDefault="003A54AF">
            <w:pPr>
              <w:pStyle w:val="ConsPlusNormal"/>
              <w:jc w:val="both"/>
            </w:pPr>
            <w:r>
              <w:t>Лабинский район</w:t>
            </w:r>
          </w:p>
        </w:tc>
        <w:tc>
          <w:tcPr>
            <w:tcW w:w="3005" w:type="dxa"/>
            <w:vAlign w:val="bottom"/>
          </w:tcPr>
          <w:p w:rsidR="003A54AF" w:rsidRDefault="003A54AF">
            <w:pPr>
              <w:pStyle w:val="ConsPlusNormal"/>
              <w:jc w:val="right"/>
            </w:pPr>
            <w:r>
              <w:t>236,3</w:t>
            </w:r>
          </w:p>
        </w:tc>
      </w:tr>
      <w:tr w:rsidR="003A54AF">
        <w:tc>
          <w:tcPr>
            <w:tcW w:w="5634" w:type="dxa"/>
            <w:vAlign w:val="bottom"/>
          </w:tcPr>
          <w:p w:rsidR="003A54AF" w:rsidRDefault="003A54AF">
            <w:pPr>
              <w:pStyle w:val="ConsPlusNormal"/>
              <w:jc w:val="both"/>
            </w:pPr>
            <w:r>
              <w:t>Ленинградский район</w:t>
            </w:r>
          </w:p>
        </w:tc>
        <w:tc>
          <w:tcPr>
            <w:tcW w:w="3005" w:type="dxa"/>
            <w:vAlign w:val="bottom"/>
          </w:tcPr>
          <w:p w:rsidR="003A54AF" w:rsidRDefault="003A54AF">
            <w:pPr>
              <w:pStyle w:val="ConsPlusNormal"/>
              <w:jc w:val="right"/>
            </w:pPr>
            <w:r>
              <w:t>118,4</w:t>
            </w:r>
          </w:p>
        </w:tc>
      </w:tr>
      <w:tr w:rsidR="003A54AF">
        <w:tc>
          <w:tcPr>
            <w:tcW w:w="5634" w:type="dxa"/>
            <w:vAlign w:val="bottom"/>
          </w:tcPr>
          <w:p w:rsidR="003A54AF" w:rsidRDefault="003A54AF">
            <w:pPr>
              <w:pStyle w:val="ConsPlusNormal"/>
              <w:jc w:val="both"/>
            </w:pPr>
            <w:r>
              <w:t>Мостовский район</w:t>
            </w:r>
          </w:p>
        </w:tc>
        <w:tc>
          <w:tcPr>
            <w:tcW w:w="3005" w:type="dxa"/>
            <w:vAlign w:val="bottom"/>
          </w:tcPr>
          <w:p w:rsidR="003A54AF" w:rsidRDefault="003A54AF">
            <w:pPr>
              <w:pStyle w:val="ConsPlusNormal"/>
              <w:jc w:val="right"/>
            </w:pPr>
            <w:r>
              <w:t>662,0</w:t>
            </w:r>
          </w:p>
        </w:tc>
      </w:tr>
      <w:tr w:rsidR="003A54AF">
        <w:tc>
          <w:tcPr>
            <w:tcW w:w="5634" w:type="dxa"/>
            <w:vAlign w:val="bottom"/>
          </w:tcPr>
          <w:p w:rsidR="003A54AF" w:rsidRDefault="003A54AF">
            <w:pPr>
              <w:pStyle w:val="ConsPlusNormal"/>
              <w:jc w:val="both"/>
            </w:pPr>
            <w:r>
              <w:t>Новокубанский район</w:t>
            </w:r>
          </w:p>
        </w:tc>
        <w:tc>
          <w:tcPr>
            <w:tcW w:w="3005" w:type="dxa"/>
            <w:vAlign w:val="bottom"/>
          </w:tcPr>
          <w:p w:rsidR="003A54AF" w:rsidRDefault="003A54AF">
            <w:pPr>
              <w:pStyle w:val="ConsPlusNormal"/>
              <w:jc w:val="right"/>
            </w:pPr>
            <w:r>
              <w:t>800,0</w:t>
            </w:r>
          </w:p>
        </w:tc>
      </w:tr>
      <w:tr w:rsidR="003A54AF">
        <w:tc>
          <w:tcPr>
            <w:tcW w:w="5634" w:type="dxa"/>
            <w:vAlign w:val="bottom"/>
          </w:tcPr>
          <w:p w:rsidR="003A54AF" w:rsidRDefault="003A54AF">
            <w:pPr>
              <w:pStyle w:val="ConsPlusNormal"/>
              <w:jc w:val="both"/>
            </w:pPr>
            <w:r>
              <w:t>Новопокровский район</w:t>
            </w:r>
          </w:p>
        </w:tc>
        <w:tc>
          <w:tcPr>
            <w:tcW w:w="3005" w:type="dxa"/>
            <w:vAlign w:val="bottom"/>
          </w:tcPr>
          <w:p w:rsidR="003A54AF" w:rsidRDefault="003A54AF">
            <w:pPr>
              <w:pStyle w:val="ConsPlusNormal"/>
              <w:jc w:val="right"/>
            </w:pPr>
            <w:r>
              <w:t>411,0</w:t>
            </w:r>
          </w:p>
        </w:tc>
      </w:tr>
      <w:tr w:rsidR="003A54AF">
        <w:tc>
          <w:tcPr>
            <w:tcW w:w="5634" w:type="dxa"/>
            <w:vAlign w:val="bottom"/>
          </w:tcPr>
          <w:p w:rsidR="003A54AF" w:rsidRDefault="003A54AF">
            <w:pPr>
              <w:pStyle w:val="ConsPlusNormal"/>
              <w:jc w:val="both"/>
            </w:pPr>
            <w:r>
              <w:t>Отрадненский район</w:t>
            </w:r>
          </w:p>
        </w:tc>
        <w:tc>
          <w:tcPr>
            <w:tcW w:w="3005" w:type="dxa"/>
            <w:vAlign w:val="bottom"/>
          </w:tcPr>
          <w:p w:rsidR="003A54AF" w:rsidRDefault="003A54AF">
            <w:pPr>
              <w:pStyle w:val="ConsPlusNormal"/>
              <w:jc w:val="right"/>
            </w:pPr>
            <w:r>
              <w:t>457,0</w:t>
            </w:r>
          </w:p>
        </w:tc>
      </w:tr>
      <w:tr w:rsidR="003A54AF">
        <w:tc>
          <w:tcPr>
            <w:tcW w:w="5634" w:type="dxa"/>
            <w:vAlign w:val="bottom"/>
          </w:tcPr>
          <w:p w:rsidR="003A54AF" w:rsidRDefault="003A54AF">
            <w:pPr>
              <w:pStyle w:val="ConsPlusNormal"/>
              <w:jc w:val="both"/>
            </w:pPr>
            <w:r>
              <w:t>Павловский район</w:t>
            </w:r>
          </w:p>
        </w:tc>
        <w:tc>
          <w:tcPr>
            <w:tcW w:w="3005" w:type="dxa"/>
            <w:vAlign w:val="bottom"/>
          </w:tcPr>
          <w:p w:rsidR="003A54AF" w:rsidRDefault="003A54AF">
            <w:pPr>
              <w:pStyle w:val="ConsPlusNormal"/>
              <w:jc w:val="right"/>
            </w:pPr>
            <w:r>
              <w:t>479,0</w:t>
            </w:r>
          </w:p>
        </w:tc>
      </w:tr>
      <w:tr w:rsidR="003A54AF">
        <w:tc>
          <w:tcPr>
            <w:tcW w:w="5634" w:type="dxa"/>
            <w:vAlign w:val="bottom"/>
          </w:tcPr>
          <w:p w:rsidR="003A54AF" w:rsidRDefault="003A54AF">
            <w:pPr>
              <w:pStyle w:val="ConsPlusNormal"/>
              <w:jc w:val="both"/>
            </w:pPr>
            <w:r>
              <w:t>Приморско-Ахтарский район</w:t>
            </w:r>
          </w:p>
        </w:tc>
        <w:tc>
          <w:tcPr>
            <w:tcW w:w="3005" w:type="dxa"/>
            <w:vAlign w:val="bottom"/>
          </w:tcPr>
          <w:p w:rsidR="003A54AF" w:rsidRDefault="003A54AF">
            <w:pPr>
              <w:pStyle w:val="ConsPlusNormal"/>
              <w:jc w:val="right"/>
            </w:pPr>
            <w:r>
              <w:t>301,0</w:t>
            </w:r>
          </w:p>
        </w:tc>
      </w:tr>
      <w:tr w:rsidR="003A54AF">
        <w:tc>
          <w:tcPr>
            <w:tcW w:w="5634" w:type="dxa"/>
            <w:vAlign w:val="bottom"/>
          </w:tcPr>
          <w:p w:rsidR="003A54AF" w:rsidRDefault="003A54AF">
            <w:pPr>
              <w:pStyle w:val="ConsPlusNormal"/>
              <w:jc w:val="both"/>
            </w:pPr>
            <w:r>
              <w:t>Славянский район</w:t>
            </w:r>
          </w:p>
        </w:tc>
        <w:tc>
          <w:tcPr>
            <w:tcW w:w="3005" w:type="dxa"/>
            <w:vAlign w:val="bottom"/>
          </w:tcPr>
          <w:p w:rsidR="003A54AF" w:rsidRDefault="003A54AF">
            <w:pPr>
              <w:pStyle w:val="ConsPlusNormal"/>
              <w:jc w:val="right"/>
            </w:pPr>
            <w:r>
              <w:t>708,0</w:t>
            </w:r>
          </w:p>
        </w:tc>
      </w:tr>
      <w:tr w:rsidR="003A54AF">
        <w:tc>
          <w:tcPr>
            <w:tcW w:w="5634" w:type="dxa"/>
            <w:vAlign w:val="bottom"/>
          </w:tcPr>
          <w:p w:rsidR="003A54AF" w:rsidRDefault="003A54AF">
            <w:pPr>
              <w:pStyle w:val="ConsPlusNormal"/>
              <w:jc w:val="both"/>
            </w:pPr>
            <w:r>
              <w:t>Староминский район</w:t>
            </w:r>
          </w:p>
        </w:tc>
        <w:tc>
          <w:tcPr>
            <w:tcW w:w="3005" w:type="dxa"/>
            <w:vAlign w:val="bottom"/>
          </w:tcPr>
          <w:p w:rsidR="003A54AF" w:rsidRDefault="003A54AF">
            <w:pPr>
              <w:pStyle w:val="ConsPlusNormal"/>
              <w:jc w:val="right"/>
            </w:pPr>
            <w:r>
              <w:t>116,0</w:t>
            </w:r>
          </w:p>
        </w:tc>
      </w:tr>
      <w:tr w:rsidR="003A54AF">
        <w:tc>
          <w:tcPr>
            <w:tcW w:w="5634" w:type="dxa"/>
            <w:vAlign w:val="bottom"/>
          </w:tcPr>
          <w:p w:rsidR="003A54AF" w:rsidRDefault="003A54AF">
            <w:pPr>
              <w:pStyle w:val="ConsPlusNormal"/>
              <w:jc w:val="both"/>
            </w:pPr>
            <w:r>
              <w:t>Тбилисский район</w:t>
            </w:r>
          </w:p>
        </w:tc>
        <w:tc>
          <w:tcPr>
            <w:tcW w:w="3005" w:type="dxa"/>
            <w:vAlign w:val="bottom"/>
          </w:tcPr>
          <w:p w:rsidR="003A54AF" w:rsidRDefault="003A54AF">
            <w:pPr>
              <w:pStyle w:val="ConsPlusNormal"/>
              <w:jc w:val="right"/>
            </w:pPr>
            <w:r>
              <w:t>228,0</w:t>
            </w:r>
          </w:p>
        </w:tc>
      </w:tr>
      <w:tr w:rsidR="003A54AF">
        <w:tc>
          <w:tcPr>
            <w:tcW w:w="5634" w:type="dxa"/>
            <w:vAlign w:val="bottom"/>
          </w:tcPr>
          <w:p w:rsidR="003A54AF" w:rsidRDefault="003A54AF">
            <w:pPr>
              <w:pStyle w:val="ConsPlusNormal"/>
              <w:jc w:val="both"/>
            </w:pPr>
            <w:r>
              <w:t>Темрюкский район</w:t>
            </w:r>
          </w:p>
        </w:tc>
        <w:tc>
          <w:tcPr>
            <w:tcW w:w="3005" w:type="dxa"/>
            <w:vAlign w:val="bottom"/>
          </w:tcPr>
          <w:p w:rsidR="003A54AF" w:rsidRDefault="003A54AF">
            <w:pPr>
              <w:pStyle w:val="ConsPlusNormal"/>
              <w:jc w:val="right"/>
            </w:pPr>
            <w:r>
              <w:t>548,4</w:t>
            </w:r>
          </w:p>
        </w:tc>
      </w:tr>
      <w:tr w:rsidR="003A54AF">
        <w:tc>
          <w:tcPr>
            <w:tcW w:w="5634" w:type="dxa"/>
            <w:vAlign w:val="bottom"/>
          </w:tcPr>
          <w:p w:rsidR="003A54AF" w:rsidRDefault="003A54AF">
            <w:pPr>
              <w:pStyle w:val="ConsPlusNormal"/>
              <w:jc w:val="both"/>
            </w:pPr>
            <w:r>
              <w:t>Тимашевский район</w:t>
            </w:r>
          </w:p>
        </w:tc>
        <w:tc>
          <w:tcPr>
            <w:tcW w:w="3005" w:type="dxa"/>
            <w:vAlign w:val="bottom"/>
          </w:tcPr>
          <w:p w:rsidR="003A54AF" w:rsidRDefault="003A54AF">
            <w:pPr>
              <w:pStyle w:val="ConsPlusNormal"/>
              <w:jc w:val="right"/>
            </w:pPr>
            <w:r>
              <w:t>411,0</w:t>
            </w:r>
          </w:p>
        </w:tc>
      </w:tr>
      <w:tr w:rsidR="003A54AF">
        <w:tc>
          <w:tcPr>
            <w:tcW w:w="5634" w:type="dxa"/>
            <w:vAlign w:val="bottom"/>
          </w:tcPr>
          <w:p w:rsidR="003A54AF" w:rsidRDefault="003A54AF">
            <w:pPr>
              <w:pStyle w:val="ConsPlusNormal"/>
              <w:jc w:val="both"/>
            </w:pPr>
            <w:r>
              <w:t>Тихорецкий район</w:t>
            </w:r>
          </w:p>
        </w:tc>
        <w:tc>
          <w:tcPr>
            <w:tcW w:w="3005" w:type="dxa"/>
            <w:vAlign w:val="bottom"/>
          </w:tcPr>
          <w:p w:rsidR="003A54AF" w:rsidRDefault="003A54AF">
            <w:pPr>
              <w:pStyle w:val="ConsPlusNormal"/>
              <w:jc w:val="right"/>
            </w:pPr>
            <w:r>
              <w:t>868,0</w:t>
            </w:r>
          </w:p>
        </w:tc>
      </w:tr>
      <w:tr w:rsidR="003A54AF">
        <w:tc>
          <w:tcPr>
            <w:tcW w:w="5634" w:type="dxa"/>
            <w:vAlign w:val="bottom"/>
          </w:tcPr>
          <w:p w:rsidR="003A54AF" w:rsidRDefault="003A54AF">
            <w:pPr>
              <w:pStyle w:val="ConsPlusNormal"/>
              <w:jc w:val="both"/>
            </w:pPr>
            <w:r>
              <w:t>Туапсинский район</w:t>
            </w:r>
          </w:p>
        </w:tc>
        <w:tc>
          <w:tcPr>
            <w:tcW w:w="3005" w:type="dxa"/>
            <w:vAlign w:val="bottom"/>
          </w:tcPr>
          <w:p w:rsidR="003A54AF" w:rsidRDefault="003A54AF">
            <w:pPr>
              <w:pStyle w:val="ConsPlusNormal"/>
              <w:jc w:val="right"/>
            </w:pPr>
            <w:r>
              <w:t>457,0</w:t>
            </w:r>
          </w:p>
        </w:tc>
      </w:tr>
      <w:tr w:rsidR="003A54AF">
        <w:tc>
          <w:tcPr>
            <w:tcW w:w="5634" w:type="dxa"/>
          </w:tcPr>
          <w:p w:rsidR="003A54AF" w:rsidRDefault="003A54AF">
            <w:pPr>
              <w:pStyle w:val="ConsPlusNormal"/>
              <w:jc w:val="both"/>
            </w:pPr>
            <w:r>
              <w:t>Итого</w:t>
            </w:r>
          </w:p>
        </w:tc>
        <w:tc>
          <w:tcPr>
            <w:tcW w:w="3005" w:type="dxa"/>
            <w:vAlign w:val="bottom"/>
          </w:tcPr>
          <w:p w:rsidR="003A54AF" w:rsidRDefault="003A54AF">
            <w:pPr>
              <w:pStyle w:val="ConsPlusNormal"/>
              <w:jc w:val="right"/>
            </w:pPr>
            <w:r>
              <w:t>15194,5</w:t>
            </w:r>
          </w:p>
        </w:tc>
      </w:tr>
    </w:tbl>
    <w:p w:rsidR="003A54AF" w:rsidRDefault="003A54AF" w:rsidP="003A54AF">
      <w:pPr>
        <w:pStyle w:val="ConsPlusNormal"/>
        <w:jc w:val="both"/>
      </w:pPr>
    </w:p>
    <w:p w:rsidR="003A54AF" w:rsidRDefault="003A54AF" w:rsidP="003A54AF">
      <w:pPr>
        <w:pStyle w:val="ConsPlusNormal"/>
        <w:jc w:val="right"/>
      </w:pPr>
      <w:r>
        <w:t>Таблица 3</w:t>
      </w:r>
    </w:p>
    <w:p w:rsidR="003A54AF" w:rsidRDefault="003A54AF" w:rsidP="003A54AF">
      <w:pPr>
        <w:pStyle w:val="ConsPlusNormal"/>
        <w:jc w:val="both"/>
      </w:pPr>
    </w:p>
    <w:p w:rsidR="003A54AF" w:rsidRDefault="003A54AF" w:rsidP="003A54AF">
      <w:pPr>
        <w:pStyle w:val="ConsPlusNormal"/>
        <w:jc w:val="center"/>
      </w:pPr>
      <w:r>
        <w:t>Распределение субвенций</w:t>
      </w:r>
    </w:p>
    <w:p w:rsidR="003A54AF" w:rsidRDefault="003A54AF" w:rsidP="003A54AF">
      <w:pPr>
        <w:pStyle w:val="ConsPlusNormal"/>
        <w:jc w:val="center"/>
      </w:pPr>
      <w:r>
        <w:t>на 2014 год бюджетам муниципальных</w:t>
      </w:r>
    </w:p>
    <w:p w:rsidR="003A54AF" w:rsidRDefault="003A54AF" w:rsidP="003A54AF">
      <w:pPr>
        <w:pStyle w:val="ConsPlusNormal"/>
        <w:jc w:val="center"/>
      </w:pPr>
      <w:r>
        <w:t>районов (городских округов) на осуществление отдельных</w:t>
      </w:r>
    </w:p>
    <w:p w:rsidR="003A54AF" w:rsidRDefault="003A54AF" w:rsidP="003A54AF">
      <w:pPr>
        <w:pStyle w:val="ConsPlusNormal"/>
        <w:jc w:val="center"/>
      </w:pPr>
      <w:r>
        <w:t>государственных полномочий по предоставлению мер социальной</w:t>
      </w:r>
    </w:p>
    <w:p w:rsidR="003A54AF" w:rsidRDefault="003A54AF" w:rsidP="003A54AF">
      <w:pPr>
        <w:pStyle w:val="ConsPlusNormal"/>
        <w:jc w:val="center"/>
      </w:pPr>
      <w:r>
        <w:t>поддержки отдельным группам населения в обеспечении</w:t>
      </w:r>
    </w:p>
    <w:p w:rsidR="003A54AF" w:rsidRDefault="003A54AF" w:rsidP="003A54AF">
      <w:pPr>
        <w:pStyle w:val="ConsPlusNormal"/>
        <w:jc w:val="center"/>
      </w:pPr>
      <w:r>
        <w:t>лекарственными средствами и изделиями медицинского</w:t>
      </w:r>
    </w:p>
    <w:p w:rsidR="003A54AF" w:rsidRDefault="003A54AF" w:rsidP="003A54AF">
      <w:pPr>
        <w:pStyle w:val="ConsPlusNormal"/>
        <w:jc w:val="center"/>
      </w:pPr>
      <w:r>
        <w:t>назначения, кроме групп населения, получающих инсулины,</w:t>
      </w:r>
    </w:p>
    <w:p w:rsidR="003A54AF" w:rsidRDefault="003A54AF" w:rsidP="003A54AF">
      <w:pPr>
        <w:pStyle w:val="ConsPlusNormal"/>
        <w:jc w:val="center"/>
      </w:pPr>
      <w:r>
        <w:t>таблетированные сахароснижающие препараты, средства</w:t>
      </w:r>
    </w:p>
    <w:p w:rsidR="003A54AF" w:rsidRDefault="003A54AF" w:rsidP="003A54AF">
      <w:pPr>
        <w:pStyle w:val="ConsPlusNormal"/>
        <w:jc w:val="center"/>
      </w:pPr>
      <w:r>
        <w:t>самоконтроля и диагностические средства либо перенесших</w:t>
      </w:r>
    </w:p>
    <w:p w:rsidR="003A54AF" w:rsidRDefault="003A54AF" w:rsidP="003A54AF">
      <w:pPr>
        <w:pStyle w:val="ConsPlusNormal"/>
        <w:jc w:val="center"/>
      </w:pPr>
      <w:r>
        <w:t>пересадки органов и тканей, получающих иммунодепрессанты</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34"/>
        <w:gridCol w:w="3005"/>
      </w:tblGrid>
      <w:tr w:rsidR="003A54AF">
        <w:tc>
          <w:tcPr>
            <w:tcW w:w="5634"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Муниципальный район (городской округ)</w:t>
            </w:r>
          </w:p>
        </w:tc>
        <w:tc>
          <w:tcPr>
            <w:tcW w:w="3005"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Субвенция, всего</w:t>
            </w:r>
          </w:p>
        </w:tc>
      </w:tr>
      <w:tr w:rsidR="003A54AF">
        <w:tc>
          <w:tcPr>
            <w:tcW w:w="5634"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w:t>
            </w:r>
          </w:p>
        </w:tc>
      </w:tr>
      <w:tr w:rsidR="003A54AF">
        <w:tc>
          <w:tcPr>
            <w:tcW w:w="5634" w:type="dxa"/>
            <w:tcBorders>
              <w:top w:val="single" w:sz="4" w:space="0" w:color="auto"/>
            </w:tcBorders>
            <w:vAlign w:val="bottom"/>
          </w:tcPr>
          <w:p w:rsidR="003A54AF" w:rsidRDefault="003A54AF">
            <w:pPr>
              <w:pStyle w:val="ConsPlusNormal"/>
              <w:jc w:val="both"/>
            </w:pPr>
            <w:r>
              <w:t>Город-курорт Анапа</w:t>
            </w:r>
          </w:p>
        </w:tc>
        <w:tc>
          <w:tcPr>
            <w:tcW w:w="3005" w:type="dxa"/>
            <w:tcBorders>
              <w:top w:val="single" w:sz="4" w:space="0" w:color="auto"/>
            </w:tcBorders>
            <w:vAlign w:val="bottom"/>
          </w:tcPr>
          <w:p w:rsidR="003A54AF" w:rsidRDefault="003A54AF">
            <w:pPr>
              <w:pStyle w:val="ConsPlusNormal"/>
              <w:jc w:val="right"/>
            </w:pPr>
            <w:r>
              <w:t>59312,2</w:t>
            </w:r>
          </w:p>
        </w:tc>
      </w:tr>
      <w:tr w:rsidR="003A54AF">
        <w:tc>
          <w:tcPr>
            <w:tcW w:w="5634" w:type="dxa"/>
            <w:vAlign w:val="bottom"/>
          </w:tcPr>
          <w:p w:rsidR="003A54AF" w:rsidRDefault="003A54AF">
            <w:pPr>
              <w:pStyle w:val="ConsPlusNormal"/>
              <w:jc w:val="both"/>
            </w:pPr>
            <w:r>
              <w:t>Город Армавир</w:t>
            </w:r>
          </w:p>
        </w:tc>
        <w:tc>
          <w:tcPr>
            <w:tcW w:w="3005" w:type="dxa"/>
            <w:vAlign w:val="bottom"/>
          </w:tcPr>
          <w:p w:rsidR="003A54AF" w:rsidRDefault="003A54AF">
            <w:pPr>
              <w:pStyle w:val="ConsPlusNormal"/>
              <w:jc w:val="right"/>
            </w:pPr>
            <w:r>
              <w:t>25002,0</w:t>
            </w:r>
          </w:p>
        </w:tc>
      </w:tr>
      <w:tr w:rsidR="003A54AF">
        <w:tc>
          <w:tcPr>
            <w:tcW w:w="5634" w:type="dxa"/>
            <w:vAlign w:val="bottom"/>
          </w:tcPr>
          <w:p w:rsidR="003A54AF" w:rsidRDefault="003A54AF">
            <w:pPr>
              <w:pStyle w:val="ConsPlusNormal"/>
              <w:jc w:val="both"/>
            </w:pPr>
            <w:r>
              <w:t>Город-курорт Геленджик</w:t>
            </w:r>
          </w:p>
        </w:tc>
        <w:tc>
          <w:tcPr>
            <w:tcW w:w="3005" w:type="dxa"/>
            <w:vAlign w:val="bottom"/>
          </w:tcPr>
          <w:p w:rsidR="003A54AF" w:rsidRDefault="003A54AF">
            <w:pPr>
              <w:pStyle w:val="ConsPlusNormal"/>
              <w:jc w:val="right"/>
            </w:pPr>
            <w:r>
              <w:t>20762,0</w:t>
            </w:r>
          </w:p>
        </w:tc>
      </w:tr>
      <w:tr w:rsidR="003A54AF">
        <w:tc>
          <w:tcPr>
            <w:tcW w:w="5634" w:type="dxa"/>
            <w:vAlign w:val="bottom"/>
          </w:tcPr>
          <w:p w:rsidR="003A54AF" w:rsidRDefault="003A54AF">
            <w:pPr>
              <w:pStyle w:val="ConsPlusNormal"/>
              <w:jc w:val="both"/>
            </w:pPr>
            <w:r>
              <w:t>Город Горячий Ключ</w:t>
            </w:r>
          </w:p>
        </w:tc>
        <w:tc>
          <w:tcPr>
            <w:tcW w:w="3005" w:type="dxa"/>
            <w:vAlign w:val="bottom"/>
          </w:tcPr>
          <w:p w:rsidR="003A54AF" w:rsidRDefault="003A54AF">
            <w:pPr>
              <w:pStyle w:val="ConsPlusNormal"/>
              <w:jc w:val="right"/>
            </w:pPr>
            <w:r>
              <w:t>5415,0</w:t>
            </w:r>
          </w:p>
        </w:tc>
      </w:tr>
      <w:tr w:rsidR="003A54AF">
        <w:tc>
          <w:tcPr>
            <w:tcW w:w="5634" w:type="dxa"/>
            <w:vAlign w:val="bottom"/>
          </w:tcPr>
          <w:p w:rsidR="003A54AF" w:rsidRDefault="003A54AF">
            <w:pPr>
              <w:pStyle w:val="ConsPlusNormal"/>
              <w:jc w:val="both"/>
            </w:pPr>
            <w:r>
              <w:t>Город Краснодар</w:t>
            </w:r>
          </w:p>
        </w:tc>
        <w:tc>
          <w:tcPr>
            <w:tcW w:w="3005" w:type="dxa"/>
            <w:vAlign w:val="bottom"/>
          </w:tcPr>
          <w:p w:rsidR="003A54AF" w:rsidRDefault="003A54AF">
            <w:pPr>
              <w:pStyle w:val="ConsPlusNormal"/>
              <w:jc w:val="right"/>
            </w:pPr>
            <w:r>
              <w:t>140731,2</w:t>
            </w:r>
          </w:p>
        </w:tc>
      </w:tr>
      <w:tr w:rsidR="003A54AF">
        <w:tc>
          <w:tcPr>
            <w:tcW w:w="5634" w:type="dxa"/>
            <w:vAlign w:val="bottom"/>
          </w:tcPr>
          <w:p w:rsidR="003A54AF" w:rsidRDefault="003A54AF">
            <w:pPr>
              <w:pStyle w:val="ConsPlusNormal"/>
              <w:jc w:val="both"/>
            </w:pPr>
            <w:r>
              <w:t>Город Новороссийск</w:t>
            </w:r>
          </w:p>
        </w:tc>
        <w:tc>
          <w:tcPr>
            <w:tcW w:w="3005" w:type="dxa"/>
            <w:vAlign w:val="bottom"/>
          </w:tcPr>
          <w:p w:rsidR="003A54AF" w:rsidRDefault="003A54AF">
            <w:pPr>
              <w:pStyle w:val="ConsPlusNormal"/>
              <w:jc w:val="right"/>
            </w:pPr>
            <w:r>
              <w:t>88401,2</w:t>
            </w:r>
          </w:p>
        </w:tc>
      </w:tr>
      <w:tr w:rsidR="003A54AF">
        <w:tc>
          <w:tcPr>
            <w:tcW w:w="5634" w:type="dxa"/>
            <w:vAlign w:val="bottom"/>
          </w:tcPr>
          <w:p w:rsidR="003A54AF" w:rsidRDefault="003A54AF">
            <w:pPr>
              <w:pStyle w:val="ConsPlusNormal"/>
              <w:jc w:val="both"/>
            </w:pPr>
            <w:r>
              <w:t>Город-курорт Сочи</w:t>
            </w:r>
          </w:p>
        </w:tc>
        <w:tc>
          <w:tcPr>
            <w:tcW w:w="3005" w:type="dxa"/>
            <w:vAlign w:val="bottom"/>
          </w:tcPr>
          <w:p w:rsidR="003A54AF" w:rsidRDefault="003A54AF">
            <w:pPr>
              <w:pStyle w:val="ConsPlusNormal"/>
              <w:jc w:val="right"/>
            </w:pPr>
            <w:r>
              <w:t>45133,1</w:t>
            </w:r>
          </w:p>
        </w:tc>
      </w:tr>
      <w:tr w:rsidR="003A54AF">
        <w:tc>
          <w:tcPr>
            <w:tcW w:w="5634" w:type="dxa"/>
            <w:vAlign w:val="bottom"/>
          </w:tcPr>
          <w:p w:rsidR="003A54AF" w:rsidRDefault="003A54AF">
            <w:pPr>
              <w:pStyle w:val="ConsPlusNormal"/>
              <w:jc w:val="both"/>
            </w:pPr>
            <w:r>
              <w:t>Абинский район</w:t>
            </w:r>
          </w:p>
        </w:tc>
        <w:tc>
          <w:tcPr>
            <w:tcW w:w="3005" w:type="dxa"/>
            <w:vAlign w:val="bottom"/>
          </w:tcPr>
          <w:p w:rsidR="003A54AF" w:rsidRDefault="003A54AF">
            <w:pPr>
              <w:pStyle w:val="ConsPlusNormal"/>
              <w:jc w:val="right"/>
            </w:pPr>
            <w:r>
              <w:t>8283,0</w:t>
            </w:r>
          </w:p>
        </w:tc>
      </w:tr>
      <w:tr w:rsidR="003A54AF">
        <w:tc>
          <w:tcPr>
            <w:tcW w:w="5634" w:type="dxa"/>
            <w:vAlign w:val="bottom"/>
          </w:tcPr>
          <w:p w:rsidR="003A54AF" w:rsidRDefault="003A54AF">
            <w:pPr>
              <w:pStyle w:val="ConsPlusNormal"/>
              <w:jc w:val="both"/>
            </w:pPr>
            <w:r>
              <w:t>Апшеронский район</w:t>
            </w:r>
          </w:p>
        </w:tc>
        <w:tc>
          <w:tcPr>
            <w:tcW w:w="3005" w:type="dxa"/>
            <w:vAlign w:val="bottom"/>
          </w:tcPr>
          <w:p w:rsidR="003A54AF" w:rsidRDefault="003A54AF">
            <w:pPr>
              <w:pStyle w:val="ConsPlusNormal"/>
              <w:jc w:val="right"/>
            </w:pPr>
            <w:r>
              <w:t>9318,0</w:t>
            </w:r>
          </w:p>
        </w:tc>
      </w:tr>
      <w:tr w:rsidR="003A54AF">
        <w:tc>
          <w:tcPr>
            <w:tcW w:w="5634" w:type="dxa"/>
            <w:vAlign w:val="bottom"/>
          </w:tcPr>
          <w:p w:rsidR="003A54AF" w:rsidRDefault="003A54AF">
            <w:pPr>
              <w:pStyle w:val="ConsPlusNormal"/>
              <w:jc w:val="both"/>
            </w:pPr>
            <w:r>
              <w:t>Белоглинский район</w:t>
            </w:r>
          </w:p>
        </w:tc>
        <w:tc>
          <w:tcPr>
            <w:tcW w:w="3005" w:type="dxa"/>
            <w:vAlign w:val="bottom"/>
          </w:tcPr>
          <w:p w:rsidR="003A54AF" w:rsidRDefault="003A54AF">
            <w:pPr>
              <w:pStyle w:val="ConsPlusNormal"/>
              <w:jc w:val="right"/>
            </w:pPr>
            <w:r>
              <w:t>9006,0</w:t>
            </w:r>
          </w:p>
        </w:tc>
      </w:tr>
      <w:tr w:rsidR="003A54AF">
        <w:tc>
          <w:tcPr>
            <w:tcW w:w="5634" w:type="dxa"/>
            <w:vAlign w:val="bottom"/>
          </w:tcPr>
          <w:p w:rsidR="003A54AF" w:rsidRDefault="003A54AF">
            <w:pPr>
              <w:pStyle w:val="ConsPlusNormal"/>
              <w:jc w:val="both"/>
            </w:pPr>
            <w:r>
              <w:t>Белореченский район</w:t>
            </w:r>
          </w:p>
        </w:tc>
        <w:tc>
          <w:tcPr>
            <w:tcW w:w="3005" w:type="dxa"/>
            <w:vAlign w:val="bottom"/>
          </w:tcPr>
          <w:p w:rsidR="003A54AF" w:rsidRDefault="003A54AF">
            <w:pPr>
              <w:pStyle w:val="ConsPlusNormal"/>
              <w:jc w:val="right"/>
            </w:pPr>
            <w:r>
              <w:t>37858,0</w:t>
            </w:r>
          </w:p>
        </w:tc>
      </w:tr>
      <w:tr w:rsidR="003A54AF">
        <w:tc>
          <w:tcPr>
            <w:tcW w:w="5634" w:type="dxa"/>
            <w:vAlign w:val="bottom"/>
          </w:tcPr>
          <w:p w:rsidR="003A54AF" w:rsidRDefault="003A54AF">
            <w:pPr>
              <w:pStyle w:val="ConsPlusNormal"/>
              <w:jc w:val="both"/>
            </w:pPr>
            <w:r>
              <w:t>Брюховецкий район</w:t>
            </w:r>
          </w:p>
        </w:tc>
        <w:tc>
          <w:tcPr>
            <w:tcW w:w="3005" w:type="dxa"/>
            <w:vAlign w:val="bottom"/>
          </w:tcPr>
          <w:p w:rsidR="003A54AF" w:rsidRDefault="003A54AF">
            <w:pPr>
              <w:pStyle w:val="ConsPlusNormal"/>
              <w:jc w:val="right"/>
            </w:pPr>
            <w:r>
              <w:t>14389,0</w:t>
            </w:r>
          </w:p>
        </w:tc>
      </w:tr>
      <w:tr w:rsidR="003A54AF">
        <w:tc>
          <w:tcPr>
            <w:tcW w:w="5634" w:type="dxa"/>
            <w:vAlign w:val="bottom"/>
          </w:tcPr>
          <w:p w:rsidR="003A54AF" w:rsidRDefault="003A54AF">
            <w:pPr>
              <w:pStyle w:val="ConsPlusNormal"/>
              <w:jc w:val="both"/>
            </w:pPr>
            <w:r>
              <w:t>Выселковский район</w:t>
            </w:r>
          </w:p>
        </w:tc>
        <w:tc>
          <w:tcPr>
            <w:tcW w:w="3005" w:type="dxa"/>
            <w:vAlign w:val="bottom"/>
          </w:tcPr>
          <w:p w:rsidR="003A54AF" w:rsidRDefault="003A54AF">
            <w:pPr>
              <w:pStyle w:val="ConsPlusNormal"/>
              <w:jc w:val="right"/>
            </w:pPr>
            <w:r>
              <w:t>15156,3</w:t>
            </w:r>
          </w:p>
        </w:tc>
      </w:tr>
      <w:tr w:rsidR="003A54AF">
        <w:tc>
          <w:tcPr>
            <w:tcW w:w="5634" w:type="dxa"/>
            <w:vAlign w:val="bottom"/>
          </w:tcPr>
          <w:p w:rsidR="003A54AF" w:rsidRDefault="003A54AF">
            <w:pPr>
              <w:pStyle w:val="ConsPlusNormal"/>
              <w:jc w:val="both"/>
            </w:pPr>
            <w:r>
              <w:t>Гулькевичский район</w:t>
            </w:r>
          </w:p>
        </w:tc>
        <w:tc>
          <w:tcPr>
            <w:tcW w:w="3005" w:type="dxa"/>
            <w:vAlign w:val="bottom"/>
          </w:tcPr>
          <w:p w:rsidR="003A54AF" w:rsidRDefault="003A54AF">
            <w:pPr>
              <w:pStyle w:val="ConsPlusNormal"/>
              <w:jc w:val="right"/>
            </w:pPr>
            <w:r>
              <w:t>10074,2</w:t>
            </w:r>
          </w:p>
        </w:tc>
      </w:tr>
      <w:tr w:rsidR="003A54AF">
        <w:tc>
          <w:tcPr>
            <w:tcW w:w="5634" w:type="dxa"/>
            <w:vAlign w:val="bottom"/>
          </w:tcPr>
          <w:p w:rsidR="003A54AF" w:rsidRDefault="003A54AF">
            <w:pPr>
              <w:pStyle w:val="ConsPlusNormal"/>
              <w:jc w:val="both"/>
            </w:pPr>
            <w:r>
              <w:t>Динской район</w:t>
            </w:r>
          </w:p>
        </w:tc>
        <w:tc>
          <w:tcPr>
            <w:tcW w:w="3005" w:type="dxa"/>
            <w:vAlign w:val="bottom"/>
          </w:tcPr>
          <w:p w:rsidR="003A54AF" w:rsidRDefault="003A54AF">
            <w:pPr>
              <w:pStyle w:val="ConsPlusNormal"/>
              <w:jc w:val="right"/>
            </w:pPr>
            <w:r>
              <w:t>43149,0</w:t>
            </w:r>
          </w:p>
        </w:tc>
      </w:tr>
      <w:tr w:rsidR="003A54AF">
        <w:tc>
          <w:tcPr>
            <w:tcW w:w="5634" w:type="dxa"/>
            <w:vAlign w:val="bottom"/>
          </w:tcPr>
          <w:p w:rsidR="003A54AF" w:rsidRDefault="003A54AF">
            <w:pPr>
              <w:pStyle w:val="ConsPlusNormal"/>
              <w:jc w:val="both"/>
            </w:pPr>
            <w:r>
              <w:t>Ейский район</w:t>
            </w:r>
          </w:p>
        </w:tc>
        <w:tc>
          <w:tcPr>
            <w:tcW w:w="3005" w:type="dxa"/>
            <w:vAlign w:val="bottom"/>
          </w:tcPr>
          <w:p w:rsidR="003A54AF" w:rsidRDefault="003A54AF">
            <w:pPr>
              <w:pStyle w:val="ConsPlusNormal"/>
              <w:jc w:val="right"/>
            </w:pPr>
            <w:r>
              <w:t>59317,0</w:t>
            </w:r>
          </w:p>
        </w:tc>
      </w:tr>
      <w:tr w:rsidR="003A54AF">
        <w:tc>
          <w:tcPr>
            <w:tcW w:w="5634" w:type="dxa"/>
            <w:vAlign w:val="bottom"/>
          </w:tcPr>
          <w:p w:rsidR="003A54AF" w:rsidRDefault="003A54AF">
            <w:pPr>
              <w:pStyle w:val="ConsPlusNormal"/>
              <w:jc w:val="both"/>
            </w:pPr>
            <w:r>
              <w:t>Кавказский район</w:t>
            </w:r>
          </w:p>
        </w:tc>
        <w:tc>
          <w:tcPr>
            <w:tcW w:w="3005" w:type="dxa"/>
            <w:vAlign w:val="bottom"/>
          </w:tcPr>
          <w:p w:rsidR="003A54AF" w:rsidRDefault="003A54AF">
            <w:pPr>
              <w:pStyle w:val="ConsPlusNormal"/>
              <w:jc w:val="right"/>
            </w:pPr>
            <w:r>
              <w:t>13288,0</w:t>
            </w:r>
          </w:p>
        </w:tc>
      </w:tr>
      <w:tr w:rsidR="003A54AF">
        <w:tc>
          <w:tcPr>
            <w:tcW w:w="5634" w:type="dxa"/>
            <w:vAlign w:val="bottom"/>
          </w:tcPr>
          <w:p w:rsidR="003A54AF" w:rsidRDefault="003A54AF">
            <w:pPr>
              <w:pStyle w:val="ConsPlusNormal"/>
              <w:jc w:val="both"/>
            </w:pPr>
            <w:r>
              <w:t>Калининский район</w:t>
            </w:r>
          </w:p>
        </w:tc>
        <w:tc>
          <w:tcPr>
            <w:tcW w:w="3005" w:type="dxa"/>
            <w:vAlign w:val="bottom"/>
          </w:tcPr>
          <w:p w:rsidR="003A54AF" w:rsidRDefault="003A54AF">
            <w:pPr>
              <w:pStyle w:val="ConsPlusNormal"/>
              <w:jc w:val="right"/>
            </w:pPr>
            <w:r>
              <w:t>4363,2</w:t>
            </w:r>
          </w:p>
        </w:tc>
      </w:tr>
      <w:tr w:rsidR="003A54AF">
        <w:tc>
          <w:tcPr>
            <w:tcW w:w="5634" w:type="dxa"/>
            <w:vAlign w:val="bottom"/>
          </w:tcPr>
          <w:p w:rsidR="003A54AF" w:rsidRDefault="003A54AF">
            <w:pPr>
              <w:pStyle w:val="ConsPlusNormal"/>
              <w:jc w:val="both"/>
            </w:pPr>
            <w:r>
              <w:t>Каневской район</w:t>
            </w:r>
          </w:p>
        </w:tc>
        <w:tc>
          <w:tcPr>
            <w:tcW w:w="3005" w:type="dxa"/>
            <w:vAlign w:val="bottom"/>
          </w:tcPr>
          <w:p w:rsidR="003A54AF" w:rsidRDefault="003A54AF">
            <w:pPr>
              <w:pStyle w:val="ConsPlusNormal"/>
              <w:jc w:val="right"/>
            </w:pPr>
            <w:r>
              <w:t>12784,0</w:t>
            </w:r>
          </w:p>
        </w:tc>
      </w:tr>
      <w:tr w:rsidR="003A54AF">
        <w:tc>
          <w:tcPr>
            <w:tcW w:w="5634" w:type="dxa"/>
            <w:vAlign w:val="bottom"/>
          </w:tcPr>
          <w:p w:rsidR="003A54AF" w:rsidRDefault="003A54AF">
            <w:pPr>
              <w:pStyle w:val="ConsPlusNormal"/>
              <w:jc w:val="both"/>
            </w:pPr>
            <w:r>
              <w:t>Кореновский район</w:t>
            </w:r>
          </w:p>
        </w:tc>
        <w:tc>
          <w:tcPr>
            <w:tcW w:w="3005" w:type="dxa"/>
            <w:vAlign w:val="bottom"/>
          </w:tcPr>
          <w:p w:rsidR="003A54AF" w:rsidRDefault="003A54AF">
            <w:pPr>
              <w:pStyle w:val="ConsPlusNormal"/>
              <w:jc w:val="right"/>
            </w:pPr>
            <w:r>
              <w:t>11205,1</w:t>
            </w:r>
          </w:p>
        </w:tc>
      </w:tr>
      <w:tr w:rsidR="003A54AF">
        <w:tc>
          <w:tcPr>
            <w:tcW w:w="5634" w:type="dxa"/>
            <w:vAlign w:val="bottom"/>
          </w:tcPr>
          <w:p w:rsidR="003A54AF" w:rsidRDefault="003A54AF">
            <w:pPr>
              <w:pStyle w:val="ConsPlusNormal"/>
              <w:jc w:val="both"/>
            </w:pPr>
            <w:r>
              <w:t>Красноармейский район</w:t>
            </w:r>
          </w:p>
        </w:tc>
        <w:tc>
          <w:tcPr>
            <w:tcW w:w="3005" w:type="dxa"/>
            <w:vAlign w:val="bottom"/>
          </w:tcPr>
          <w:p w:rsidR="003A54AF" w:rsidRDefault="003A54AF">
            <w:pPr>
              <w:pStyle w:val="ConsPlusNormal"/>
              <w:jc w:val="right"/>
            </w:pPr>
            <w:r>
              <w:t>68929,0</w:t>
            </w:r>
          </w:p>
        </w:tc>
      </w:tr>
      <w:tr w:rsidR="003A54AF">
        <w:tc>
          <w:tcPr>
            <w:tcW w:w="5634" w:type="dxa"/>
            <w:vAlign w:val="bottom"/>
          </w:tcPr>
          <w:p w:rsidR="003A54AF" w:rsidRDefault="003A54AF">
            <w:pPr>
              <w:pStyle w:val="ConsPlusNormal"/>
              <w:jc w:val="both"/>
            </w:pPr>
            <w:r>
              <w:t>Крыловский район</w:t>
            </w:r>
          </w:p>
        </w:tc>
        <w:tc>
          <w:tcPr>
            <w:tcW w:w="3005" w:type="dxa"/>
            <w:vAlign w:val="bottom"/>
          </w:tcPr>
          <w:p w:rsidR="003A54AF" w:rsidRDefault="003A54AF">
            <w:pPr>
              <w:pStyle w:val="ConsPlusNormal"/>
              <w:jc w:val="right"/>
            </w:pPr>
            <w:r>
              <w:t>15201,3</w:t>
            </w:r>
          </w:p>
        </w:tc>
      </w:tr>
      <w:tr w:rsidR="003A54AF">
        <w:tc>
          <w:tcPr>
            <w:tcW w:w="5634" w:type="dxa"/>
            <w:vAlign w:val="bottom"/>
          </w:tcPr>
          <w:p w:rsidR="003A54AF" w:rsidRDefault="003A54AF">
            <w:pPr>
              <w:pStyle w:val="ConsPlusNormal"/>
              <w:jc w:val="both"/>
            </w:pPr>
            <w:r>
              <w:t>Крымский район</w:t>
            </w:r>
          </w:p>
        </w:tc>
        <w:tc>
          <w:tcPr>
            <w:tcW w:w="3005" w:type="dxa"/>
            <w:vAlign w:val="bottom"/>
          </w:tcPr>
          <w:p w:rsidR="003A54AF" w:rsidRDefault="003A54AF">
            <w:pPr>
              <w:pStyle w:val="ConsPlusNormal"/>
              <w:jc w:val="right"/>
            </w:pPr>
            <w:r>
              <w:t>18925,0</w:t>
            </w:r>
          </w:p>
        </w:tc>
      </w:tr>
      <w:tr w:rsidR="003A54AF">
        <w:tc>
          <w:tcPr>
            <w:tcW w:w="5634" w:type="dxa"/>
            <w:vAlign w:val="bottom"/>
          </w:tcPr>
          <w:p w:rsidR="003A54AF" w:rsidRDefault="003A54AF">
            <w:pPr>
              <w:pStyle w:val="ConsPlusNormal"/>
              <w:jc w:val="both"/>
            </w:pPr>
            <w:r>
              <w:t>Курганинский район</w:t>
            </w:r>
          </w:p>
        </w:tc>
        <w:tc>
          <w:tcPr>
            <w:tcW w:w="3005" w:type="dxa"/>
            <w:vAlign w:val="bottom"/>
          </w:tcPr>
          <w:p w:rsidR="003A54AF" w:rsidRDefault="003A54AF">
            <w:pPr>
              <w:pStyle w:val="ConsPlusNormal"/>
              <w:jc w:val="right"/>
            </w:pPr>
            <w:r>
              <w:t>10440,0</w:t>
            </w:r>
          </w:p>
        </w:tc>
      </w:tr>
      <w:tr w:rsidR="003A54AF">
        <w:tc>
          <w:tcPr>
            <w:tcW w:w="5634" w:type="dxa"/>
            <w:vAlign w:val="bottom"/>
          </w:tcPr>
          <w:p w:rsidR="003A54AF" w:rsidRDefault="003A54AF">
            <w:pPr>
              <w:pStyle w:val="ConsPlusNormal"/>
              <w:jc w:val="both"/>
            </w:pPr>
            <w:r>
              <w:t>Кущевский район</w:t>
            </w:r>
          </w:p>
        </w:tc>
        <w:tc>
          <w:tcPr>
            <w:tcW w:w="3005" w:type="dxa"/>
            <w:vAlign w:val="bottom"/>
          </w:tcPr>
          <w:p w:rsidR="003A54AF" w:rsidRDefault="003A54AF">
            <w:pPr>
              <w:pStyle w:val="ConsPlusNormal"/>
              <w:jc w:val="right"/>
            </w:pPr>
            <w:r>
              <w:t>15484,5</w:t>
            </w:r>
          </w:p>
        </w:tc>
      </w:tr>
      <w:tr w:rsidR="003A54AF">
        <w:tc>
          <w:tcPr>
            <w:tcW w:w="5634" w:type="dxa"/>
            <w:vAlign w:val="bottom"/>
          </w:tcPr>
          <w:p w:rsidR="003A54AF" w:rsidRDefault="003A54AF">
            <w:pPr>
              <w:pStyle w:val="ConsPlusNormal"/>
              <w:jc w:val="both"/>
            </w:pPr>
            <w:r>
              <w:t>Лабинский район</w:t>
            </w:r>
          </w:p>
        </w:tc>
        <w:tc>
          <w:tcPr>
            <w:tcW w:w="3005" w:type="dxa"/>
            <w:vAlign w:val="bottom"/>
          </w:tcPr>
          <w:p w:rsidR="003A54AF" w:rsidRDefault="003A54AF">
            <w:pPr>
              <w:pStyle w:val="ConsPlusNormal"/>
              <w:jc w:val="right"/>
            </w:pPr>
            <w:r>
              <w:t>22560,1</w:t>
            </w:r>
          </w:p>
        </w:tc>
      </w:tr>
      <w:tr w:rsidR="003A54AF">
        <w:tc>
          <w:tcPr>
            <w:tcW w:w="5634" w:type="dxa"/>
            <w:vAlign w:val="bottom"/>
          </w:tcPr>
          <w:p w:rsidR="003A54AF" w:rsidRDefault="003A54AF">
            <w:pPr>
              <w:pStyle w:val="ConsPlusNormal"/>
              <w:jc w:val="both"/>
            </w:pPr>
            <w:r>
              <w:t>Ленинградский район</w:t>
            </w:r>
          </w:p>
        </w:tc>
        <w:tc>
          <w:tcPr>
            <w:tcW w:w="3005" w:type="dxa"/>
            <w:vAlign w:val="bottom"/>
          </w:tcPr>
          <w:p w:rsidR="003A54AF" w:rsidRDefault="003A54AF">
            <w:pPr>
              <w:pStyle w:val="ConsPlusNormal"/>
              <w:jc w:val="right"/>
            </w:pPr>
            <w:r>
              <w:t>10082,0</w:t>
            </w:r>
          </w:p>
        </w:tc>
      </w:tr>
      <w:tr w:rsidR="003A54AF">
        <w:tc>
          <w:tcPr>
            <w:tcW w:w="5634" w:type="dxa"/>
            <w:vAlign w:val="bottom"/>
          </w:tcPr>
          <w:p w:rsidR="003A54AF" w:rsidRDefault="003A54AF">
            <w:pPr>
              <w:pStyle w:val="ConsPlusNormal"/>
              <w:jc w:val="both"/>
            </w:pPr>
            <w:r>
              <w:t>Мостовский район</w:t>
            </w:r>
          </w:p>
        </w:tc>
        <w:tc>
          <w:tcPr>
            <w:tcW w:w="3005" w:type="dxa"/>
            <w:vAlign w:val="bottom"/>
          </w:tcPr>
          <w:p w:rsidR="003A54AF" w:rsidRDefault="003A54AF">
            <w:pPr>
              <w:pStyle w:val="ConsPlusNormal"/>
              <w:jc w:val="right"/>
            </w:pPr>
            <w:r>
              <w:t>6489,0</w:t>
            </w:r>
          </w:p>
        </w:tc>
      </w:tr>
      <w:tr w:rsidR="003A54AF">
        <w:tc>
          <w:tcPr>
            <w:tcW w:w="5634" w:type="dxa"/>
            <w:vAlign w:val="bottom"/>
          </w:tcPr>
          <w:p w:rsidR="003A54AF" w:rsidRDefault="003A54AF">
            <w:pPr>
              <w:pStyle w:val="ConsPlusNormal"/>
              <w:jc w:val="both"/>
            </w:pPr>
            <w:r>
              <w:t>Новокубанский район</w:t>
            </w:r>
          </w:p>
        </w:tc>
        <w:tc>
          <w:tcPr>
            <w:tcW w:w="3005" w:type="dxa"/>
            <w:vAlign w:val="bottom"/>
          </w:tcPr>
          <w:p w:rsidR="003A54AF" w:rsidRDefault="003A54AF">
            <w:pPr>
              <w:pStyle w:val="ConsPlusNormal"/>
              <w:jc w:val="right"/>
            </w:pPr>
            <w:r>
              <w:t>11666,2</w:t>
            </w:r>
          </w:p>
        </w:tc>
      </w:tr>
      <w:tr w:rsidR="003A54AF">
        <w:tc>
          <w:tcPr>
            <w:tcW w:w="5634" w:type="dxa"/>
            <w:vAlign w:val="bottom"/>
          </w:tcPr>
          <w:p w:rsidR="003A54AF" w:rsidRDefault="003A54AF">
            <w:pPr>
              <w:pStyle w:val="ConsPlusNormal"/>
              <w:jc w:val="both"/>
            </w:pPr>
            <w:r>
              <w:t>Новопокровский район</w:t>
            </w:r>
          </w:p>
        </w:tc>
        <w:tc>
          <w:tcPr>
            <w:tcW w:w="3005" w:type="dxa"/>
            <w:vAlign w:val="bottom"/>
          </w:tcPr>
          <w:p w:rsidR="003A54AF" w:rsidRDefault="003A54AF">
            <w:pPr>
              <w:pStyle w:val="ConsPlusNormal"/>
              <w:jc w:val="right"/>
            </w:pPr>
            <w:r>
              <w:t>2930,3</w:t>
            </w:r>
          </w:p>
        </w:tc>
      </w:tr>
      <w:tr w:rsidR="003A54AF">
        <w:tc>
          <w:tcPr>
            <w:tcW w:w="5634" w:type="dxa"/>
            <w:vAlign w:val="bottom"/>
          </w:tcPr>
          <w:p w:rsidR="003A54AF" w:rsidRDefault="003A54AF">
            <w:pPr>
              <w:pStyle w:val="ConsPlusNormal"/>
              <w:jc w:val="both"/>
            </w:pPr>
            <w:r>
              <w:t>Отрадненский район</w:t>
            </w:r>
          </w:p>
        </w:tc>
        <w:tc>
          <w:tcPr>
            <w:tcW w:w="3005" w:type="dxa"/>
            <w:vAlign w:val="bottom"/>
          </w:tcPr>
          <w:p w:rsidR="003A54AF" w:rsidRDefault="003A54AF">
            <w:pPr>
              <w:pStyle w:val="ConsPlusNormal"/>
              <w:jc w:val="right"/>
            </w:pPr>
            <w:r>
              <w:t>37232,3</w:t>
            </w:r>
          </w:p>
        </w:tc>
      </w:tr>
      <w:tr w:rsidR="003A54AF">
        <w:tc>
          <w:tcPr>
            <w:tcW w:w="5634" w:type="dxa"/>
            <w:vAlign w:val="bottom"/>
          </w:tcPr>
          <w:p w:rsidR="003A54AF" w:rsidRDefault="003A54AF">
            <w:pPr>
              <w:pStyle w:val="ConsPlusNormal"/>
              <w:jc w:val="both"/>
            </w:pPr>
            <w:r>
              <w:t>Павловский район</w:t>
            </w:r>
          </w:p>
        </w:tc>
        <w:tc>
          <w:tcPr>
            <w:tcW w:w="3005" w:type="dxa"/>
            <w:vAlign w:val="bottom"/>
          </w:tcPr>
          <w:p w:rsidR="003A54AF" w:rsidRDefault="003A54AF">
            <w:pPr>
              <w:pStyle w:val="ConsPlusNormal"/>
              <w:jc w:val="right"/>
            </w:pPr>
            <w:r>
              <w:t>9380,2</w:t>
            </w:r>
          </w:p>
        </w:tc>
      </w:tr>
      <w:tr w:rsidR="003A54AF">
        <w:tc>
          <w:tcPr>
            <w:tcW w:w="5634" w:type="dxa"/>
            <w:vAlign w:val="bottom"/>
          </w:tcPr>
          <w:p w:rsidR="003A54AF" w:rsidRDefault="003A54AF">
            <w:pPr>
              <w:pStyle w:val="ConsPlusNormal"/>
              <w:jc w:val="both"/>
            </w:pPr>
            <w:r>
              <w:t>Приморско-Ахтарский район</w:t>
            </w:r>
          </w:p>
        </w:tc>
        <w:tc>
          <w:tcPr>
            <w:tcW w:w="3005" w:type="dxa"/>
            <w:vAlign w:val="bottom"/>
          </w:tcPr>
          <w:p w:rsidR="003A54AF" w:rsidRDefault="003A54AF">
            <w:pPr>
              <w:pStyle w:val="ConsPlusNormal"/>
              <w:jc w:val="right"/>
            </w:pPr>
            <w:r>
              <w:t>4015,3</w:t>
            </w:r>
          </w:p>
        </w:tc>
      </w:tr>
      <w:tr w:rsidR="003A54AF">
        <w:tc>
          <w:tcPr>
            <w:tcW w:w="5634" w:type="dxa"/>
            <w:vAlign w:val="bottom"/>
          </w:tcPr>
          <w:p w:rsidR="003A54AF" w:rsidRDefault="003A54AF">
            <w:pPr>
              <w:pStyle w:val="ConsPlusNormal"/>
              <w:jc w:val="both"/>
            </w:pPr>
            <w:r>
              <w:t>Северский район</w:t>
            </w:r>
          </w:p>
        </w:tc>
        <w:tc>
          <w:tcPr>
            <w:tcW w:w="3005" w:type="dxa"/>
            <w:vAlign w:val="bottom"/>
          </w:tcPr>
          <w:p w:rsidR="003A54AF" w:rsidRDefault="003A54AF">
            <w:pPr>
              <w:pStyle w:val="ConsPlusNormal"/>
              <w:jc w:val="right"/>
            </w:pPr>
            <w:r>
              <w:t>13017,3</w:t>
            </w:r>
          </w:p>
        </w:tc>
      </w:tr>
      <w:tr w:rsidR="003A54AF">
        <w:tc>
          <w:tcPr>
            <w:tcW w:w="5634" w:type="dxa"/>
            <w:vAlign w:val="bottom"/>
          </w:tcPr>
          <w:p w:rsidR="003A54AF" w:rsidRDefault="003A54AF">
            <w:pPr>
              <w:pStyle w:val="ConsPlusNormal"/>
              <w:jc w:val="both"/>
            </w:pPr>
            <w:r>
              <w:t>Славянский район</w:t>
            </w:r>
          </w:p>
        </w:tc>
        <w:tc>
          <w:tcPr>
            <w:tcW w:w="3005" w:type="dxa"/>
            <w:vAlign w:val="bottom"/>
          </w:tcPr>
          <w:p w:rsidR="003A54AF" w:rsidRDefault="003A54AF">
            <w:pPr>
              <w:pStyle w:val="ConsPlusNormal"/>
              <w:jc w:val="right"/>
            </w:pPr>
            <w:r>
              <w:t>24377,0</w:t>
            </w:r>
          </w:p>
        </w:tc>
      </w:tr>
      <w:tr w:rsidR="003A54AF">
        <w:tc>
          <w:tcPr>
            <w:tcW w:w="5634" w:type="dxa"/>
            <w:vAlign w:val="bottom"/>
          </w:tcPr>
          <w:p w:rsidR="003A54AF" w:rsidRDefault="003A54AF">
            <w:pPr>
              <w:pStyle w:val="ConsPlusNormal"/>
              <w:jc w:val="both"/>
            </w:pPr>
            <w:r>
              <w:t>Староминский район</w:t>
            </w:r>
          </w:p>
        </w:tc>
        <w:tc>
          <w:tcPr>
            <w:tcW w:w="3005" w:type="dxa"/>
            <w:vAlign w:val="bottom"/>
          </w:tcPr>
          <w:p w:rsidR="003A54AF" w:rsidRDefault="003A54AF">
            <w:pPr>
              <w:pStyle w:val="ConsPlusNormal"/>
              <w:jc w:val="right"/>
            </w:pPr>
            <w:r>
              <w:t>6433,0</w:t>
            </w:r>
          </w:p>
        </w:tc>
      </w:tr>
      <w:tr w:rsidR="003A54AF">
        <w:tc>
          <w:tcPr>
            <w:tcW w:w="5634" w:type="dxa"/>
            <w:vAlign w:val="bottom"/>
          </w:tcPr>
          <w:p w:rsidR="003A54AF" w:rsidRDefault="003A54AF">
            <w:pPr>
              <w:pStyle w:val="ConsPlusNormal"/>
              <w:jc w:val="both"/>
            </w:pPr>
            <w:r>
              <w:t>Тбилисский район</w:t>
            </w:r>
          </w:p>
        </w:tc>
        <w:tc>
          <w:tcPr>
            <w:tcW w:w="3005" w:type="dxa"/>
            <w:vAlign w:val="bottom"/>
          </w:tcPr>
          <w:p w:rsidR="003A54AF" w:rsidRDefault="003A54AF">
            <w:pPr>
              <w:pStyle w:val="ConsPlusNormal"/>
              <w:jc w:val="right"/>
            </w:pPr>
            <w:r>
              <w:t>9264,0</w:t>
            </w:r>
          </w:p>
        </w:tc>
      </w:tr>
      <w:tr w:rsidR="003A54AF">
        <w:tc>
          <w:tcPr>
            <w:tcW w:w="5634" w:type="dxa"/>
            <w:vAlign w:val="bottom"/>
          </w:tcPr>
          <w:p w:rsidR="003A54AF" w:rsidRDefault="003A54AF">
            <w:pPr>
              <w:pStyle w:val="ConsPlusNormal"/>
              <w:jc w:val="both"/>
            </w:pPr>
            <w:r>
              <w:t>Темрюкский район</w:t>
            </w:r>
          </w:p>
        </w:tc>
        <w:tc>
          <w:tcPr>
            <w:tcW w:w="3005" w:type="dxa"/>
            <w:vAlign w:val="bottom"/>
          </w:tcPr>
          <w:p w:rsidR="003A54AF" w:rsidRDefault="003A54AF">
            <w:pPr>
              <w:pStyle w:val="ConsPlusNormal"/>
              <w:jc w:val="right"/>
            </w:pPr>
            <w:r>
              <w:t>9581,4</w:t>
            </w:r>
          </w:p>
        </w:tc>
      </w:tr>
      <w:tr w:rsidR="003A54AF">
        <w:tc>
          <w:tcPr>
            <w:tcW w:w="5634" w:type="dxa"/>
            <w:vAlign w:val="bottom"/>
          </w:tcPr>
          <w:p w:rsidR="003A54AF" w:rsidRDefault="003A54AF">
            <w:pPr>
              <w:pStyle w:val="ConsPlusNormal"/>
              <w:jc w:val="both"/>
            </w:pPr>
            <w:r>
              <w:t>Тимашевский район</w:t>
            </w:r>
          </w:p>
        </w:tc>
        <w:tc>
          <w:tcPr>
            <w:tcW w:w="3005" w:type="dxa"/>
            <w:vAlign w:val="bottom"/>
          </w:tcPr>
          <w:p w:rsidR="003A54AF" w:rsidRDefault="003A54AF">
            <w:pPr>
              <w:pStyle w:val="ConsPlusNormal"/>
              <w:jc w:val="right"/>
            </w:pPr>
            <w:r>
              <w:t>10744,1</w:t>
            </w:r>
          </w:p>
        </w:tc>
      </w:tr>
      <w:tr w:rsidR="003A54AF">
        <w:tc>
          <w:tcPr>
            <w:tcW w:w="5634" w:type="dxa"/>
            <w:vAlign w:val="bottom"/>
          </w:tcPr>
          <w:p w:rsidR="003A54AF" w:rsidRDefault="003A54AF">
            <w:pPr>
              <w:pStyle w:val="ConsPlusNormal"/>
              <w:jc w:val="both"/>
            </w:pPr>
            <w:r>
              <w:t>Тихорецкий район</w:t>
            </w:r>
          </w:p>
        </w:tc>
        <w:tc>
          <w:tcPr>
            <w:tcW w:w="3005" w:type="dxa"/>
            <w:vAlign w:val="bottom"/>
          </w:tcPr>
          <w:p w:rsidR="003A54AF" w:rsidRDefault="003A54AF">
            <w:pPr>
              <w:pStyle w:val="ConsPlusNormal"/>
              <w:jc w:val="right"/>
            </w:pPr>
            <w:r>
              <w:t>31504,1</w:t>
            </w:r>
          </w:p>
        </w:tc>
      </w:tr>
      <w:tr w:rsidR="003A54AF">
        <w:tc>
          <w:tcPr>
            <w:tcW w:w="5634" w:type="dxa"/>
            <w:vAlign w:val="bottom"/>
          </w:tcPr>
          <w:p w:rsidR="003A54AF" w:rsidRDefault="003A54AF">
            <w:pPr>
              <w:pStyle w:val="ConsPlusNormal"/>
              <w:jc w:val="both"/>
            </w:pPr>
            <w:r>
              <w:t>Туапсинский район</w:t>
            </w:r>
          </w:p>
        </w:tc>
        <w:tc>
          <w:tcPr>
            <w:tcW w:w="3005" w:type="dxa"/>
            <w:vAlign w:val="bottom"/>
          </w:tcPr>
          <w:p w:rsidR="003A54AF" w:rsidRDefault="003A54AF">
            <w:pPr>
              <w:pStyle w:val="ConsPlusNormal"/>
              <w:jc w:val="right"/>
            </w:pPr>
            <w:r>
              <w:t>15094,4</w:t>
            </w:r>
          </w:p>
        </w:tc>
      </w:tr>
      <w:tr w:rsidR="003A54AF">
        <w:tc>
          <w:tcPr>
            <w:tcW w:w="5634" w:type="dxa"/>
            <w:vAlign w:val="bottom"/>
          </w:tcPr>
          <w:p w:rsidR="003A54AF" w:rsidRDefault="003A54AF">
            <w:pPr>
              <w:pStyle w:val="ConsPlusNormal"/>
              <w:jc w:val="both"/>
            </w:pPr>
            <w:r>
              <w:t>Успенский район</w:t>
            </w:r>
          </w:p>
        </w:tc>
        <w:tc>
          <w:tcPr>
            <w:tcW w:w="3005" w:type="dxa"/>
            <w:vAlign w:val="bottom"/>
          </w:tcPr>
          <w:p w:rsidR="003A54AF" w:rsidRDefault="003A54AF">
            <w:pPr>
              <w:pStyle w:val="ConsPlusNormal"/>
              <w:jc w:val="right"/>
            </w:pPr>
            <w:r>
              <w:t>3805,4</w:t>
            </w:r>
          </w:p>
        </w:tc>
      </w:tr>
      <w:tr w:rsidR="003A54AF">
        <w:tc>
          <w:tcPr>
            <w:tcW w:w="5634" w:type="dxa"/>
            <w:vAlign w:val="bottom"/>
          </w:tcPr>
          <w:p w:rsidR="003A54AF" w:rsidRDefault="003A54AF">
            <w:pPr>
              <w:pStyle w:val="ConsPlusNormal"/>
              <w:jc w:val="both"/>
            </w:pPr>
            <w:r>
              <w:t>Усть-Лабинский район</w:t>
            </w:r>
          </w:p>
        </w:tc>
        <w:tc>
          <w:tcPr>
            <w:tcW w:w="3005" w:type="dxa"/>
            <w:vAlign w:val="bottom"/>
          </w:tcPr>
          <w:p w:rsidR="003A54AF" w:rsidRDefault="003A54AF">
            <w:pPr>
              <w:pStyle w:val="ConsPlusNormal"/>
              <w:jc w:val="right"/>
            </w:pPr>
            <w:r>
              <w:t>11246,0</w:t>
            </w:r>
          </w:p>
        </w:tc>
      </w:tr>
      <w:tr w:rsidR="003A54AF">
        <w:tc>
          <w:tcPr>
            <w:tcW w:w="5634" w:type="dxa"/>
            <w:vAlign w:val="bottom"/>
          </w:tcPr>
          <w:p w:rsidR="003A54AF" w:rsidRDefault="003A54AF">
            <w:pPr>
              <w:pStyle w:val="ConsPlusNormal"/>
              <w:jc w:val="both"/>
            </w:pPr>
            <w:r>
              <w:t>Щербиновский район</w:t>
            </w:r>
          </w:p>
        </w:tc>
        <w:tc>
          <w:tcPr>
            <w:tcW w:w="3005" w:type="dxa"/>
            <w:vAlign w:val="bottom"/>
          </w:tcPr>
          <w:p w:rsidR="003A54AF" w:rsidRDefault="003A54AF">
            <w:pPr>
              <w:pStyle w:val="ConsPlusNormal"/>
              <w:jc w:val="right"/>
            </w:pPr>
            <w:r>
              <w:t>3282,0</w:t>
            </w:r>
          </w:p>
        </w:tc>
      </w:tr>
      <w:tr w:rsidR="003A54AF">
        <w:tc>
          <w:tcPr>
            <w:tcW w:w="5634" w:type="dxa"/>
          </w:tcPr>
          <w:p w:rsidR="003A54AF" w:rsidRDefault="003A54AF">
            <w:pPr>
              <w:pStyle w:val="ConsPlusNormal"/>
              <w:jc w:val="both"/>
            </w:pPr>
            <w:r>
              <w:t>Итого</w:t>
            </w:r>
          </w:p>
        </w:tc>
        <w:tc>
          <w:tcPr>
            <w:tcW w:w="3005" w:type="dxa"/>
          </w:tcPr>
          <w:p w:rsidR="003A54AF" w:rsidRDefault="003A54AF">
            <w:pPr>
              <w:pStyle w:val="ConsPlusNormal"/>
              <w:jc w:val="right"/>
            </w:pPr>
            <w:r>
              <w:t>1004631,4";</w:t>
            </w:r>
          </w:p>
        </w:tc>
      </w:tr>
    </w:tbl>
    <w:p w:rsidR="003A54AF" w:rsidRDefault="003A54AF" w:rsidP="003A54AF">
      <w:pPr>
        <w:pStyle w:val="ConsPlusNormal"/>
        <w:jc w:val="both"/>
      </w:pPr>
    </w:p>
    <w:p w:rsidR="003A54AF" w:rsidRDefault="003A54AF" w:rsidP="003A54AF">
      <w:pPr>
        <w:pStyle w:val="ConsPlusNormal"/>
        <w:ind w:firstLine="540"/>
        <w:jc w:val="both"/>
      </w:pPr>
      <w:r>
        <w:t xml:space="preserve">б) в </w:t>
      </w:r>
      <w:hyperlink r:id="rId847" w:history="1">
        <w:r>
          <w:rPr>
            <w:color w:val="0000FF"/>
          </w:rPr>
          <w:t>таблице 5</w:t>
        </w:r>
      </w:hyperlink>
      <w:r>
        <w:t>:</w:t>
      </w:r>
    </w:p>
    <w:p w:rsidR="003A54AF" w:rsidRDefault="003A54AF" w:rsidP="003A54AF">
      <w:pPr>
        <w:pStyle w:val="ConsPlusNormal"/>
        <w:ind w:firstLine="540"/>
        <w:jc w:val="both"/>
      </w:pPr>
      <w:hyperlink r:id="rId848"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34"/>
        <w:gridCol w:w="3005"/>
      </w:tblGrid>
      <w:tr w:rsidR="003A54AF">
        <w:tc>
          <w:tcPr>
            <w:tcW w:w="5634" w:type="dxa"/>
            <w:vAlign w:val="bottom"/>
          </w:tcPr>
          <w:p w:rsidR="003A54AF" w:rsidRDefault="003A54AF">
            <w:pPr>
              <w:pStyle w:val="ConsPlusNormal"/>
              <w:jc w:val="both"/>
            </w:pPr>
            <w:r>
              <w:t>"Город-курорт Сочи</w:t>
            </w:r>
          </w:p>
        </w:tc>
        <w:tc>
          <w:tcPr>
            <w:tcW w:w="3005" w:type="dxa"/>
            <w:vAlign w:val="bottom"/>
          </w:tcPr>
          <w:p w:rsidR="003A54AF" w:rsidRDefault="003A54AF">
            <w:pPr>
              <w:pStyle w:val="ConsPlusNormal"/>
              <w:jc w:val="right"/>
            </w:pPr>
            <w:r>
              <w:t>2514,1"</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34"/>
        <w:gridCol w:w="3005"/>
      </w:tblGrid>
      <w:tr w:rsidR="003A54AF">
        <w:tc>
          <w:tcPr>
            <w:tcW w:w="5634" w:type="dxa"/>
            <w:vAlign w:val="bottom"/>
          </w:tcPr>
          <w:p w:rsidR="003A54AF" w:rsidRDefault="003A54AF">
            <w:pPr>
              <w:pStyle w:val="ConsPlusNormal"/>
              <w:jc w:val="both"/>
            </w:pPr>
            <w:r>
              <w:t>"Город-курорт Сочи</w:t>
            </w:r>
          </w:p>
        </w:tc>
        <w:tc>
          <w:tcPr>
            <w:tcW w:w="3005" w:type="dxa"/>
            <w:vAlign w:val="bottom"/>
          </w:tcPr>
          <w:p w:rsidR="003A54AF" w:rsidRDefault="003A54AF">
            <w:pPr>
              <w:pStyle w:val="ConsPlusNormal"/>
              <w:jc w:val="right"/>
            </w:pPr>
            <w:r>
              <w:t>2706,4";</w:t>
            </w:r>
          </w:p>
        </w:tc>
      </w:tr>
    </w:tbl>
    <w:p w:rsidR="003A54AF" w:rsidRDefault="003A54AF" w:rsidP="003A54AF">
      <w:pPr>
        <w:pStyle w:val="ConsPlusNormal"/>
        <w:jc w:val="both"/>
      </w:pPr>
    </w:p>
    <w:p w:rsidR="003A54AF" w:rsidRDefault="003A54AF" w:rsidP="003A54AF">
      <w:pPr>
        <w:pStyle w:val="ConsPlusNormal"/>
        <w:ind w:firstLine="540"/>
        <w:jc w:val="both"/>
      </w:pPr>
      <w:hyperlink r:id="rId849"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34"/>
        <w:gridCol w:w="3005"/>
      </w:tblGrid>
      <w:tr w:rsidR="003A54AF">
        <w:tc>
          <w:tcPr>
            <w:tcW w:w="5634" w:type="dxa"/>
          </w:tcPr>
          <w:p w:rsidR="003A54AF" w:rsidRDefault="003A54AF">
            <w:pPr>
              <w:pStyle w:val="ConsPlusNormal"/>
              <w:jc w:val="both"/>
            </w:pPr>
            <w:r>
              <w:t>"Итого</w:t>
            </w:r>
          </w:p>
        </w:tc>
        <w:tc>
          <w:tcPr>
            <w:tcW w:w="3005" w:type="dxa"/>
          </w:tcPr>
          <w:p w:rsidR="003A54AF" w:rsidRDefault="003A54AF">
            <w:pPr>
              <w:pStyle w:val="ConsPlusNormal"/>
              <w:jc w:val="right"/>
            </w:pPr>
            <w:r>
              <w:t>18690,5"</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34"/>
        <w:gridCol w:w="3005"/>
      </w:tblGrid>
      <w:tr w:rsidR="003A54AF">
        <w:tc>
          <w:tcPr>
            <w:tcW w:w="5634" w:type="dxa"/>
          </w:tcPr>
          <w:p w:rsidR="003A54AF" w:rsidRDefault="003A54AF">
            <w:pPr>
              <w:pStyle w:val="ConsPlusNormal"/>
              <w:jc w:val="both"/>
            </w:pPr>
            <w:r>
              <w:t>"Итого</w:t>
            </w:r>
          </w:p>
        </w:tc>
        <w:tc>
          <w:tcPr>
            <w:tcW w:w="3005" w:type="dxa"/>
          </w:tcPr>
          <w:p w:rsidR="003A54AF" w:rsidRDefault="003A54AF">
            <w:pPr>
              <w:pStyle w:val="ConsPlusNormal"/>
              <w:jc w:val="right"/>
            </w:pPr>
            <w:r>
              <w:t>18882,8";</w:t>
            </w:r>
          </w:p>
        </w:tc>
      </w:tr>
    </w:tbl>
    <w:p w:rsidR="003A54AF" w:rsidRDefault="003A54AF" w:rsidP="003A54AF">
      <w:pPr>
        <w:pStyle w:val="ConsPlusNormal"/>
        <w:jc w:val="both"/>
      </w:pPr>
    </w:p>
    <w:p w:rsidR="003A54AF" w:rsidRDefault="003A54AF" w:rsidP="003A54AF">
      <w:pPr>
        <w:pStyle w:val="ConsPlusNormal"/>
        <w:ind w:firstLine="540"/>
        <w:jc w:val="both"/>
      </w:pPr>
      <w:r>
        <w:t xml:space="preserve">в) в </w:t>
      </w:r>
      <w:hyperlink r:id="rId850" w:history="1">
        <w:r>
          <w:rPr>
            <w:color w:val="0000FF"/>
          </w:rPr>
          <w:t>таблице 8</w:t>
        </w:r>
      </w:hyperlink>
      <w:r>
        <w:t>:</w:t>
      </w:r>
    </w:p>
    <w:p w:rsidR="003A54AF" w:rsidRDefault="003A54AF" w:rsidP="003A54AF">
      <w:pPr>
        <w:pStyle w:val="ConsPlusNormal"/>
        <w:ind w:firstLine="540"/>
        <w:jc w:val="both"/>
      </w:pPr>
      <w:hyperlink r:id="rId851"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34"/>
        <w:gridCol w:w="3005"/>
      </w:tblGrid>
      <w:tr w:rsidR="003A54AF">
        <w:tc>
          <w:tcPr>
            <w:tcW w:w="5634" w:type="dxa"/>
            <w:vAlign w:val="bottom"/>
          </w:tcPr>
          <w:p w:rsidR="003A54AF" w:rsidRDefault="003A54AF">
            <w:pPr>
              <w:pStyle w:val="ConsPlusNormal"/>
              <w:jc w:val="both"/>
            </w:pPr>
            <w:r>
              <w:t>"Выселковский район</w:t>
            </w:r>
          </w:p>
        </w:tc>
        <w:tc>
          <w:tcPr>
            <w:tcW w:w="3005" w:type="dxa"/>
            <w:vAlign w:val="bottom"/>
          </w:tcPr>
          <w:p w:rsidR="003A54AF" w:rsidRDefault="003A54AF">
            <w:pPr>
              <w:pStyle w:val="ConsPlusNormal"/>
              <w:jc w:val="right"/>
            </w:pPr>
            <w:r>
              <w:t>6544,0"</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34"/>
        <w:gridCol w:w="3005"/>
      </w:tblGrid>
      <w:tr w:rsidR="003A54AF">
        <w:tc>
          <w:tcPr>
            <w:tcW w:w="5634" w:type="dxa"/>
            <w:vAlign w:val="bottom"/>
          </w:tcPr>
          <w:p w:rsidR="003A54AF" w:rsidRDefault="003A54AF">
            <w:pPr>
              <w:pStyle w:val="ConsPlusNormal"/>
              <w:jc w:val="both"/>
            </w:pPr>
            <w:r>
              <w:t>"Выселковский район</w:t>
            </w:r>
          </w:p>
        </w:tc>
        <w:tc>
          <w:tcPr>
            <w:tcW w:w="3005" w:type="dxa"/>
            <w:vAlign w:val="bottom"/>
          </w:tcPr>
          <w:p w:rsidR="003A54AF" w:rsidRDefault="003A54AF">
            <w:pPr>
              <w:pStyle w:val="ConsPlusNormal"/>
              <w:jc w:val="right"/>
            </w:pPr>
            <w:r>
              <w:t>7437,2";</w:t>
            </w:r>
          </w:p>
        </w:tc>
      </w:tr>
    </w:tbl>
    <w:p w:rsidR="003A54AF" w:rsidRDefault="003A54AF" w:rsidP="003A54AF">
      <w:pPr>
        <w:pStyle w:val="ConsPlusNormal"/>
        <w:jc w:val="both"/>
      </w:pPr>
    </w:p>
    <w:p w:rsidR="003A54AF" w:rsidRDefault="003A54AF" w:rsidP="003A54AF">
      <w:pPr>
        <w:pStyle w:val="ConsPlusNormal"/>
        <w:ind w:firstLine="540"/>
        <w:jc w:val="both"/>
      </w:pPr>
      <w:hyperlink r:id="rId852"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34"/>
        <w:gridCol w:w="3005"/>
      </w:tblGrid>
      <w:tr w:rsidR="003A54AF">
        <w:tc>
          <w:tcPr>
            <w:tcW w:w="5634" w:type="dxa"/>
          </w:tcPr>
          <w:p w:rsidR="003A54AF" w:rsidRDefault="003A54AF">
            <w:pPr>
              <w:pStyle w:val="ConsPlusNormal"/>
              <w:jc w:val="both"/>
            </w:pPr>
            <w:r>
              <w:t>"Итого</w:t>
            </w:r>
          </w:p>
        </w:tc>
        <w:tc>
          <w:tcPr>
            <w:tcW w:w="3005" w:type="dxa"/>
          </w:tcPr>
          <w:p w:rsidR="003A54AF" w:rsidRDefault="003A54AF">
            <w:pPr>
              <w:pStyle w:val="ConsPlusNormal"/>
              <w:jc w:val="right"/>
            </w:pPr>
            <w:r>
              <w:t>319365,8"</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34"/>
        <w:gridCol w:w="3005"/>
      </w:tblGrid>
      <w:tr w:rsidR="003A54AF">
        <w:tc>
          <w:tcPr>
            <w:tcW w:w="5634" w:type="dxa"/>
          </w:tcPr>
          <w:p w:rsidR="003A54AF" w:rsidRDefault="003A54AF">
            <w:pPr>
              <w:pStyle w:val="ConsPlusNormal"/>
              <w:jc w:val="both"/>
            </w:pPr>
            <w:r>
              <w:t>"Итого</w:t>
            </w:r>
          </w:p>
        </w:tc>
        <w:tc>
          <w:tcPr>
            <w:tcW w:w="3005" w:type="dxa"/>
          </w:tcPr>
          <w:p w:rsidR="003A54AF" w:rsidRDefault="003A54AF">
            <w:pPr>
              <w:pStyle w:val="ConsPlusNormal"/>
              <w:jc w:val="right"/>
            </w:pPr>
            <w:r>
              <w:t>320259,0";</w:t>
            </w:r>
          </w:p>
        </w:tc>
      </w:tr>
    </w:tbl>
    <w:p w:rsidR="003A54AF" w:rsidRDefault="003A54AF" w:rsidP="003A54AF">
      <w:pPr>
        <w:pStyle w:val="ConsPlusNormal"/>
        <w:jc w:val="both"/>
      </w:pPr>
    </w:p>
    <w:p w:rsidR="003A54AF" w:rsidRDefault="003A54AF" w:rsidP="003A54AF">
      <w:pPr>
        <w:pStyle w:val="ConsPlusNormal"/>
        <w:ind w:firstLine="540"/>
        <w:jc w:val="both"/>
      </w:pPr>
      <w:r>
        <w:t xml:space="preserve">г) </w:t>
      </w:r>
      <w:hyperlink r:id="rId853" w:history="1">
        <w:r>
          <w:rPr>
            <w:color w:val="0000FF"/>
          </w:rPr>
          <w:t>таблицы 10</w:t>
        </w:r>
      </w:hyperlink>
      <w:r>
        <w:t xml:space="preserve"> и </w:t>
      </w:r>
      <w:hyperlink r:id="rId854" w:history="1">
        <w:r>
          <w:rPr>
            <w:color w:val="0000FF"/>
          </w:rPr>
          <w:t>11</w:t>
        </w:r>
      </w:hyperlink>
      <w:r>
        <w:t xml:space="preserve"> изложить в следующей редакции:</w:t>
      </w:r>
    </w:p>
    <w:p w:rsidR="003A54AF" w:rsidRDefault="003A54AF" w:rsidP="003A54AF">
      <w:pPr>
        <w:pStyle w:val="ConsPlusNormal"/>
        <w:jc w:val="both"/>
      </w:pPr>
    </w:p>
    <w:p w:rsidR="003A54AF" w:rsidRDefault="003A54AF" w:rsidP="003A54AF">
      <w:pPr>
        <w:pStyle w:val="ConsPlusNormal"/>
        <w:jc w:val="right"/>
      </w:pPr>
      <w:r>
        <w:t>"Таблица 10</w:t>
      </w:r>
    </w:p>
    <w:p w:rsidR="003A54AF" w:rsidRDefault="003A54AF" w:rsidP="003A54AF">
      <w:pPr>
        <w:pStyle w:val="ConsPlusNormal"/>
        <w:jc w:val="both"/>
      </w:pPr>
    </w:p>
    <w:p w:rsidR="003A54AF" w:rsidRDefault="003A54AF" w:rsidP="003A54AF">
      <w:pPr>
        <w:pStyle w:val="ConsPlusNormal"/>
        <w:jc w:val="center"/>
      </w:pPr>
      <w:r>
        <w:t>Распределение субвенций</w:t>
      </w:r>
    </w:p>
    <w:p w:rsidR="003A54AF" w:rsidRDefault="003A54AF" w:rsidP="003A54AF">
      <w:pPr>
        <w:pStyle w:val="ConsPlusNormal"/>
        <w:jc w:val="center"/>
      </w:pPr>
      <w:r>
        <w:t>на 2014 год бюджетам муниципальных</w:t>
      </w:r>
    </w:p>
    <w:p w:rsidR="003A54AF" w:rsidRDefault="003A54AF" w:rsidP="003A54AF">
      <w:pPr>
        <w:pStyle w:val="ConsPlusNormal"/>
        <w:jc w:val="center"/>
      </w:pPr>
      <w:r>
        <w:t>районов (городских округов) на осуществление государственных</w:t>
      </w:r>
    </w:p>
    <w:p w:rsidR="003A54AF" w:rsidRDefault="003A54AF" w:rsidP="003A54AF">
      <w:pPr>
        <w:pStyle w:val="ConsPlusNormal"/>
        <w:jc w:val="center"/>
      </w:pPr>
      <w:r>
        <w:t>полномочий в области образования</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742"/>
        <w:gridCol w:w="1757"/>
        <w:gridCol w:w="2041"/>
        <w:gridCol w:w="2041"/>
      </w:tblGrid>
      <w:tr w:rsidR="003A54AF">
        <w:tc>
          <w:tcPr>
            <w:tcW w:w="3742"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Муниципальный район (городской округ)</w:t>
            </w:r>
          </w:p>
        </w:tc>
        <w:tc>
          <w:tcPr>
            <w:tcW w:w="5839" w:type="dxa"/>
            <w:gridSpan w:val="3"/>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Субвенция</w:t>
            </w:r>
          </w:p>
        </w:tc>
      </w:tr>
      <w:tr w:rsidR="003A54AF">
        <w:tc>
          <w:tcPr>
            <w:tcW w:w="3742"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всего</w:t>
            </w:r>
          </w:p>
        </w:tc>
        <w:tc>
          <w:tcPr>
            <w:tcW w:w="4082" w:type="dxa"/>
            <w:gridSpan w:val="2"/>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в том числе</w:t>
            </w:r>
          </w:p>
        </w:tc>
      </w:tr>
      <w:tr w:rsidR="003A54AF">
        <w:tc>
          <w:tcPr>
            <w:tcW w:w="3742"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1757"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right"/>
            </w:pPr>
          </w:p>
        </w:tc>
        <w:tc>
          <w:tcPr>
            <w:tcW w:w="204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муниципальные и частные дошкольные образовательные организации</w:t>
            </w:r>
          </w:p>
        </w:tc>
        <w:tc>
          <w:tcPr>
            <w:tcW w:w="204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муниципальные и частные общеобразовательные организации</w:t>
            </w:r>
          </w:p>
        </w:tc>
      </w:tr>
      <w:tr w:rsidR="003A54AF">
        <w:tc>
          <w:tcPr>
            <w:tcW w:w="3742"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3</w:t>
            </w:r>
          </w:p>
        </w:tc>
        <w:tc>
          <w:tcPr>
            <w:tcW w:w="204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4</w:t>
            </w:r>
          </w:p>
        </w:tc>
      </w:tr>
      <w:tr w:rsidR="003A54AF">
        <w:tc>
          <w:tcPr>
            <w:tcW w:w="3742" w:type="dxa"/>
            <w:tcBorders>
              <w:top w:val="single" w:sz="4" w:space="0" w:color="auto"/>
            </w:tcBorders>
            <w:vAlign w:val="bottom"/>
          </w:tcPr>
          <w:p w:rsidR="003A54AF" w:rsidRDefault="003A54AF">
            <w:pPr>
              <w:pStyle w:val="ConsPlusNormal"/>
              <w:jc w:val="both"/>
            </w:pPr>
            <w:r>
              <w:t>Нераспределенный резерв</w:t>
            </w:r>
          </w:p>
        </w:tc>
        <w:tc>
          <w:tcPr>
            <w:tcW w:w="1757" w:type="dxa"/>
            <w:tcBorders>
              <w:top w:val="single" w:sz="4" w:space="0" w:color="auto"/>
            </w:tcBorders>
            <w:vAlign w:val="bottom"/>
          </w:tcPr>
          <w:p w:rsidR="003A54AF" w:rsidRDefault="003A54AF">
            <w:pPr>
              <w:pStyle w:val="ConsPlusNormal"/>
              <w:jc w:val="right"/>
            </w:pPr>
            <w:r>
              <w:t>525962,7</w:t>
            </w:r>
          </w:p>
        </w:tc>
        <w:tc>
          <w:tcPr>
            <w:tcW w:w="2041" w:type="dxa"/>
            <w:tcBorders>
              <w:top w:val="single" w:sz="4" w:space="0" w:color="auto"/>
            </w:tcBorders>
            <w:vAlign w:val="bottom"/>
          </w:tcPr>
          <w:p w:rsidR="003A54AF" w:rsidRDefault="003A54AF">
            <w:pPr>
              <w:pStyle w:val="ConsPlusNormal"/>
              <w:jc w:val="right"/>
            </w:pPr>
            <w:r>
              <w:t>525962,7</w:t>
            </w:r>
          </w:p>
        </w:tc>
        <w:tc>
          <w:tcPr>
            <w:tcW w:w="2041" w:type="dxa"/>
            <w:tcBorders>
              <w:top w:val="single" w:sz="4" w:space="0" w:color="auto"/>
            </w:tcBorders>
            <w:vAlign w:val="bottom"/>
          </w:tcPr>
          <w:p w:rsidR="003A54AF" w:rsidRDefault="003A54AF">
            <w:pPr>
              <w:pStyle w:val="ConsPlusNormal"/>
              <w:jc w:val="right"/>
            </w:pPr>
            <w:r>
              <w:t>-</w:t>
            </w:r>
          </w:p>
        </w:tc>
      </w:tr>
      <w:tr w:rsidR="003A54AF">
        <w:tc>
          <w:tcPr>
            <w:tcW w:w="3742" w:type="dxa"/>
            <w:vAlign w:val="bottom"/>
          </w:tcPr>
          <w:p w:rsidR="003A54AF" w:rsidRDefault="003A54AF">
            <w:pPr>
              <w:pStyle w:val="ConsPlusNormal"/>
              <w:jc w:val="both"/>
            </w:pPr>
            <w:r>
              <w:t>Город-курорт Анапа</w:t>
            </w:r>
          </w:p>
        </w:tc>
        <w:tc>
          <w:tcPr>
            <w:tcW w:w="1757" w:type="dxa"/>
            <w:vAlign w:val="bottom"/>
          </w:tcPr>
          <w:p w:rsidR="003A54AF" w:rsidRDefault="003A54AF">
            <w:pPr>
              <w:pStyle w:val="ConsPlusNormal"/>
              <w:jc w:val="right"/>
            </w:pPr>
            <w:r>
              <w:t>1046661,0</w:t>
            </w:r>
          </w:p>
        </w:tc>
        <w:tc>
          <w:tcPr>
            <w:tcW w:w="2041" w:type="dxa"/>
            <w:vAlign w:val="bottom"/>
          </w:tcPr>
          <w:p w:rsidR="003A54AF" w:rsidRDefault="003A54AF">
            <w:pPr>
              <w:pStyle w:val="ConsPlusNormal"/>
              <w:jc w:val="right"/>
            </w:pPr>
            <w:r>
              <w:t>421658,0</w:t>
            </w:r>
          </w:p>
        </w:tc>
        <w:tc>
          <w:tcPr>
            <w:tcW w:w="2041" w:type="dxa"/>
            <w:vAlign w:val="bottom"/>
          </w:tcPr>
          <w:p w:rsidR="003A54AF" w:rsidRDefault="003A54AF">
            <w:pPr>
              <w:pStyle w:val="ConsPlusNormal"/>
              <w:jc w:val="right"/>
            </w:pPr>
            <w:r>
              <w:t>625003,0</w:t>
            </w:r>
          </w:p>
        </w:tc>
      </w:tr>
      <w:tr w:rsidR="003A54AF">
        <w:tc>
          <w:tcPr>
            <w:tcW w:w="3742" w:type="dxa"/>
            <w:vAlign w:val="bottom"/>
          </w:tcPr>
          <w:p w:rsidR="003A54AF" w:rsidRDefault="003A54AF">
            <w:pPr>
              <w:pStyle w:val="ConsPlusNormal"/>
              <w:jc w:val="both"/>
            </w:pPr>
            <w:r>
              <w:t>Город Армавир</w:t>
            </w:r>
          </w:p>
        </w:tc>
        <w:tc>
          <w:tcPr>
            <w:tcW w:w="1757" w:type="dxa"/>
            <w:vAlign w:val="bottom"/>
          </w:tcPr>
          <w:p w:rsidR="003A54AF" w:rsidRDefault="003A54AF">
            <w:pPr>
              <w:pStyle w:val="ConsPlusNormal"/>
              <w:jc w:val="right"/>
            </w:pPr>
            <w:r>
              <w:t>898360,8</w:t>
            </w:r>
          </w:p>
        </w:tc>
        <w:tc>
          <w:tcPr>
            <w:tcW w:w="2041" w:type="dxa"/>
            <w:vAlign w:val="bottom"/>
          </w:tcPr>
          <w:p w:rsidR="003A54AF" w:rsidRDefault="003A54AF">
            <w:pPr>
              <w:pStyle w:val="ConsPlusNormal"/>
              <w:jc w:val="right"/>
            </w:pPr>
            <w:r>
              <w:t>401389,0</w:t>
            </w:r>
          </w:p>
        </w:tc>
        <w:tc>
          <w:tcPr>
            <w:tcW w:w="2041" w:type="dxa"/>
            <w:vAlign w:val="bottom"/>
          </w:tcPr>
          <w:p w:rsidR="003A54AF" w:rsidRDefault="003A54AF">
            <w:pPr>
              <w:pStyle w:val="ConsPlusNormal"/>
              <w:jc w:val="right"/>
            </w:pPr>
            <w:r>
              <w:t>496971,8</w:t>
            </w:r>
          </w:p>
        </w:tc>
      </w:tr>
      <w:tr w:rsidR="003A54AF">
        <w:tc>
          <w:tcPr>
            <w:tcW w:w="3742" w:type="dxa"/>
            <w:vAlign w:val="bottom"/>
          </w:tcPr>
          <w:p w:rsidR="003A54AF" w:rsidRDefault="003A54AF">
            <w:pPr>
              <w:pStyle w:val="ConsPlusNormal"/>
              <w:jc w:val="both"/>
            </w:pPr>
            <w:r>
              <w:t>Город-курорт Геленджик</w:t>
            </w:r>
          </w:p>
        </w:tc>
        <w:tc>
          <w:tcPr>
            <w:tcW w:w="1757" w:type="dxa"/>
            <w:vAlign w:val="bottom"/>
          </w:tcPr>
          <w:p w:rsidR="003A54AF" w:rsidRDefault="003A54AF">
            <w:pPr>
              <w:pStyle w:val="ConsPlusNormal"/>
              <w:jc w:val="right"/>
            </w:pPr>
            <w:r>
              <w:t>618388,8</w:t>
            </w:r>
          </w:p>
        </w:tc>
        <w:tc>
          <w:tcPr>
            <w:tcW w:w="2041" w:type="dxa"/>
            <w:vAlign w:val="bottom"/>
          </w:tcPr>
          <w:p w:rsidR="003A54AF" w:rsidRDefault="003A54AF">
            <w:pPr>
              <w:pStyle w:val="ConsPlusNormal"/>
              <w:jc w:val="right"/>
            </w:pPr>
            <w:r>
              <w:t>267683,1</w:t>
            </w:r>
          </w:p>
        </w:tc>
        <w:tc>
          <w:tcPr>
            <w:tcW w:w="2041" w:type="dxa"/>
            <w:vAlign w:val="bottom"/>
          </w:tcPr>
          <w:p w:rsidR="003A54AF" w:rsidRDefault="003A54AF">
            <w:pPr>
              <w:pStyle w:val="ConsPlusNormal"/>
              <w:jc w:val="right"/>
            </w:pPr>
            <w:r>
              <w:t>350705,7</w:t>
            </w:r>
          </w:p>
        </w:tc>
      </w:tr>
      <w:tr w:rsidR="003A54AF">
        <w:tc>
          <w:tcPr>
            <w:tcW w:w="3742" w:type="dxa"/>
            <w:vAlign w:val="bottom"/>
          </w:tcPr>
          <w:p w:rsidR="003A54AF" w:rsidRDefault="003A54AF">
            <w:pPr>
              <w:pStyle w:val="ConsPlusNormal"/>
              <w:jc w:val="both"/>
            </w:pPr>
            <w:r>
              <w:t>Город Горячий Ключ</w:t>
            </w:r>
          </w:p>
        </w:tc>
        <w:tc>
          <w:tcPr>
            <w:tcW w:w="1757" w:type="dxa"/>
            <w:vAlign w:val="bottom"/>
          </w:tcPr>
          <w:p w:rsidR="003A54AF" w:rsidRDefault="003A54AF">
            <w:pPr>
              <w:pStyle w:val="ConsPlusNormal"/>
              <w:jc w:val="right"/>
            </w:pPr>
            <w:r>
              <w:t>371637,3</w:t>
            </w:r>
          </w:p>
        </w:tc>
        <w:tc>
          <w:tcPr>
            <w:tcW w:w="2041" w:type="dxa"/>
            <w:vAlign w:val="bottom"/>
          </w:tcPr>
          <w:p w:rsidR="003A54AF" w:rsidRDefault="003A54AF">
            <w:pPr>
              <w:pStyle w:val="ConsPlusNormal"/>
              <w:jc w:val="right"/>
            </w:pPr>
            <w:r>
              <w:t>151843,6</w:t>
            </w:r>
          </w:p>
        </w:tc>
        <w:tc>
          <w:tcPr>
            <w:tcW w:w="2041" w:type="dxa"/>
            <w:vAlign w:val="bottom"/>
          </w:tcPr>
          <w:p w:rsidR="003A54AF" w:rsidRDefault="003A54AF">
            <w:pPr>
              <w:pStyle w:val="ConsPlusNormal"/>
              <w:jc w:val="right"/>
            </w:pPr>
            <w:r>
              <w:t>219793,7</w:t>
            </w:r>
          </w:p>
        </w:tc>
      </w:tr>
      <w:tr w:rsidR="003A54AF">
        <w:tc>
          <w:tcPr>
            <w:tcW w:w="3742" w:type="dxa"/>
            <w:vAlign w:val="bottom"/>
          </w:tcPr>
          <w:p w:rsidR="003A54AF" w:rsidRDefault="003A54AF">
            <w:pPr>
              <w:pStyle w:val="ConsPlusNormal"/>
              <w:jc w:val="both"/>
            </w:pPr>
            <w:r>
              <w:t>Город Краснодар</w:t>
            </w:r>
          </w:p>
        </w:tc>
        <w:tc>
          <w:tcPr>
            <w:tcW w:w="1757" w:type="dxa"/>
            <w:vAlign w:val="bottom"/>
          </w:tcPr>
          <w:p w:rsidR="003A54AF" w:rsidRDefault="003A54AF">
            <w:pPr>
              <w:pStyle w:val="ConsPlusNormal"/>
              <w:jc w:val="right"/>
            </w:pPr>
            <w:r>
              <w:t>5243257,0</w:t>
            </w:r>
          </w:p>
        </w:tc>
        <w:tc>
          <w:tcPr>
            <w:tcW w:w="2041" w:type="dxa"/>
            <w:vAlign w:val="bottom"/>
          </w:tcPr>
          <w:p w:rsidR="003A54AF" w:rsidRDefault="003A54AF">
            <w:pPr>
              <w:pStyle w:val="ConsPlusNormal"/>
              <w:jc w:val="right"/>
            </w:pPr>
            <w:r>
              <w:t>2623365,5</w:t>
            </w:r>
          </w:p>
        </w:tc>
        <w:tc>
          <w:tcPr>
            <w:tcW w:w="2041" w:type="dxa"/>
            <w:vAlign w:val="bottom"/>
          </w:tcPr>
          <w:p w:rsidR="003A54AF" w:rsidRDefault="003A54AF">
            <w:pPr>
              <w:pStyle w:val="ConsPlusNormal"/>
              <w:jc w:val="right"/>
            </w:pPr>
            <w:r>
              <w:t>2619891,5</w:t>
            </w:r>
          </w:p>
        </w:tc>
      </w:tr>
      <w:tr w:rsidR="003A54AF">
        <w:tc>
          <w:tcPr>
            <w:tcW w:w="3742" w:type="dxa"/>
            <w:vAlign w:val="bottom"/>
          </w:tcPr>
          <w:p w:rsidR="003A54AF" w:rsidRDefault="003A54AF">
            <w:pPr>
              <w:pStyle w:val="ConsPlusNormal"/>
              <w:jc w:val="both"/>
            </w:pPr>
            <w:r>
              <w:t>Город Новороссийск</w:t>
            </w:r>
          </w:p>
        </w:tc>
        <w:tc>
          <w:tcPr>
            <w:tcW w:w="1757" w:type="dxa"/>
            <w:vAlign w:val="bottom"/>
          </w:tcPr>
          <w:p w:rsidR="003A54AF" w:rsidRDefault="003A54AF">
            <w:pPr>
              <w:pStyle w:val="ConsPlusNormal"/>
              <w:jc w:val="right"/>
            </w:pPr>
            <w:r>
              <w:t>1460590,7</w:t>
            </w:r>
          </w:p>
        </w:tc>
        <w:tc>
          <w:tcPr>
            <w:tcW w:w="2041" w:type="dxa"/>
            <w:vAlign w:val="bottom"/>
          </w:tcPr>
          <w:p w:rsidR="003A54AF" w:rsidRDefault="003A54AF">
            <w:pPr>
              <w:pStyle w:val="ConsPlusNormal"/>
              <w:jc w:val="right"/>
            </w:pPr>
            <w:r>
              <w:t>657397,4</w:t>
            </w:r>
          </w:p>
        </w:tc>
        <w:tc>
          <w:tcPr>
            <w:tcW w:w="2041" w:type="dxa"/>
            <w:vAlign w:val="bottom"/>
          </w:tcPr>
          <w:p w:rsidR="003A54AF" w:rsidRDefault="003A54AF">
            <w:pPr>
              <w:pStyle w:val="ConsPlusNormal"/>
              <w:jc w:val="right"/>
            </w:pPr>
            <w:r>
              <w:t>803193,3</w:t>
            </w:r>
          </w:p>
        </w:tc>
      </w:tr>
      <w:tr w:rsidR="003A54AF">
        <w:tc>
          <w:tcPr>
            <w:tcW w:w="3742" w:type="dxa"/>
            <w:vAlign w:val="bottom"/>
          </w:tcPr>
          <w:p w:rsidR="003A54AF" w:rsidRDefault="003A54AF">
            <w:pPr>
              <w:pStyle w:val="ConsPlusNormal"/>
              <w:jc w:val="both"/>
            </w:pPr>
            <w:r>
              <w:t>Город-курорт Сочи</w:t>
            </w:r>
          </w:p>
        </w:tc>
        <w:tc>
          <w:tcPr>
            <w:tcW w:w="1757" w:type="dxa"/>
            <w:vAlign w:val="bottom"/>
          </w:tcPr>
          <w:p w:rsidR="003A54AF" w:rsidRDefault="003A54AF">
            <w:pPr>
              <w:pStyle w:val="ConsPlusNormal"/>
              <w:jc w:val="right"/>
            </w:pPr>
            <w:r>
              <w:t>2419460,4</w:t>
            </w:r>
          </w:p>
        </w:tc>
        <w:tc>
          <w:tcPr>
            <w:tcW w:w="2041" w:type="dxa"/>
            <w:vAlign w:val="bottom"/>
          </w:tcPr>
          <w:p w:rsidR="003A54AF" w:rsidRDefault="003A54AF">
            <w:pPr>
              <w:pStyle w:val="ConsPlusNormal"/>
              <w:jc w:val="right"/>
            </w:pPr>
            <w:r>
              <w:t>926845,0</w:t>
            </w:r>
          </w:p>
        </w:tc>
        <w:tc>
          <w:tcPr>
            <w:tcW w:w="2041" w:type="dxa"/>
            <w:vAlign w:val="bottom"/>
          </w:tcPr>
          <w:p w:rsidR="003A54AF" w:rsidRDefault="003A54AF">
            <w:pPr>
              <w:pStyle w:val="ConsPlusNormal"/>
              <w:jc w:val="right"/>
            </w:pPr>
            <w:r>
              <w:t>1492615,4</w:t>
            </w:r>
          </w:p>
        </w:tc>
      </w:tr>
      <w:tr w:rsidR="003A54AF">
        <w:tc>
          <w:tcPr>
            <w:tcW w:w="3742" w:type="dxa"/>
            <w:vAlign w:val="bottom"/>
          </w:tcPr>
          <w:p w:rsidR="003A54AF" w:rsidRDefault="003A54AF">
            <w:pPr>
              <w:pStyle w:val="ConsPlusNormal"/>
              <w:jc w:val="both"/>
            </w:pPr>
            <w:r>
              <w:t>Абинский район</w:t>
            </w:r>
          </w:p>
        </w:tc>
        <w:tc>
          <w:tcPr>
            <w:tcW w:w="1757" w:type="dxa"/>
            <w:vAlign w:val="bottom"/>
          </w:tcPr>
          <w:p w:rsidR="003A54AF" w:rsidRDefault="003A54AF">
            <w:pPr>
              <w:pStyle w:val="ConsPlusNormal"/>
              <w:jc w:val="right"/>
            </w:pPr>
            <w:r>
              <w:t>598763,2</w:t>
            </w:r>
          </w:p>
        </w:tc>
        <w:tc>
          <w:tcPr>
            <w:tcW w:w="2041" w:type="dxa"/>
            <w:vAlign w:val="bottom"/>
          </w:tcPr>
          <w:p w:rsidR="003A54AF" w:rsidRDefault="003A54AF">
            <w:pPr>
              <w:pStyle w:val="ConsPlusNormal"/>
              <w:jc w:val="right"/>
            </w:pPr>
            <w:r>
              <w:t>220154,5</w:t>
            </w:r>
          </w:p>
        </w:tc>
        <w:tc>
          <w:tcPr>
            <w:tcW w:w="2041" w:type="dxa"/>
            <w:vAlign w:val="bottom"/>
          </w:tcPr>
          <w:p w:rsidR="003A54AF" w:rsidRDefault="003A54AF">
            <w:pPr>
              <w:pStyle w:val="ConsPlusNormal"/>
              <w:jc w:val="right"/>
            </w:pPr>
            <w:r>
              <w:t>378608,7</w:t>
            </w:r>
          </w:p>
        </w:tc>
      </w:tr>
      <w:tr w:rsidR="003A54AF">
        <w:tc>
          <w:tcPr>
            <w:tcW w:w="3742" w:type="dxa"/>
            <w:vAlign w:val="bottom"/>
          </w:tcPr>
          <w:p w:rsidR="003A54AF" w:rsidRDefault="003A54AF">
            <w:pPr>
              <w:pStyle w:val="ConsPlusNormal"/>
              <w:jc w:val="both"/>
            </w:pPr>
            <w:r>
              <w:t>Апшеронский район</w:t>
            </w:r>
          </w:p>
        </w:tc>
        <w:tc>
          <w:tcPr>
            <w:tcW w:w="1757" w:type="dxa"/>
            <w:vAlign w:val="bottom"/>
          </w:tcPr>
          <w:p w:rsidR="003A54AF" w:rsidRDefault="003A54AF">
            <w:pPr>
              <w:pStyle w:val="ConsPlusNormal"/>
              <w:jc w:val="right"/>
            </w:pPr>
            <w:r>
              <w:t>544786,9</w:t>
            </w:r>
          </w:p>
        </w:tc>
        <w:tc>
          <w:tcPr>
            <w:tcW w:w="2041" w:type="dxa"/>
            <w:vAlign w:val="bottom"/>
          </w:tcPr>
          <w:p w:rsidR="003A54AF" w:rsidRDefault="003A54AF">
            <w:pPr>
              <w:pStyle w:val="ConsPlusNormal"/>
              <w:jc w:val="right"/>
            </w:pPr>
            <w:r>
              <w:t>186892,1</w:t>
            </w:r>
          </w:p>
        </w:tc>
        <w:tc>
          <w:tcPr>
            <w:tcW w:w="2041" w:type="dxa"/>
            <w:vAlign w:val="bottom"/>
          </w:tcPr>
          <w:p w:rsidR="003A54AF" w:rsidRDefault="003A54AF">
            <w:pPr>
              <w:pStyle w:val="ConsPlusNormal"/>
              <w:jc w:val="right"/>
            </w:pPr>
            <w:r>
              <w:t>357894,8</w:t>
            </w:r>
          </w:p>
        </w:tc>
      </w:tr>
      <w:tr w:rsidR="003A54AF">
        <w:tc>
          <w:tcPr>
            <w:tcW w:w="3742" w:type="dxa"/>
            <w:vAlign w:val="bottom"/>
          </w:tcPr>
          <w:p w:rsidR="003A54AF" w:rsidRDefault="003A54AF">
            <w:pPr>
              <w:pStyle w:val="ConsPlusNormal"/>
              <w:jc w:val="both"/>
            </w:pPr>
            <w:r>
              <w:t>Белоглинский район</w:t>
            </w:r>
          </w:p>
        </w:tc>
        <w:tc>
          <w:tcPr>
            <w:tcW w:w="1757" w:type="dxa"/>
            <w:vAlign w:val="bottom"/>
          </w:tcPr>
          <w:p w:rsidR="003A54AF" w:rsidRDefault="003A54AF">
            <w:pPr>
              <w:pStyle w:val="ConsPlusNormal"/>
              <w:jc w:val="right"/>
            </w:pPr>
            <w:r>
              <w:t>208301,1</w:t>
            </w:r>
          </w:p>
        </w:tc>
        <w:tc>
          <w:tcPr>
            <w:tcW w:w="2041" w:type="dxa"/>
            <w:vAlign w:val="bottom"/>
          </w:tcPr>
          <w:p w:rsidR="003A54AF" w:rsidRDefault="003A54AF">
            <w:pPr>
              <w:pStyle w:val="ConsPlusNormal"/>
              <w:jc w:val="right"/>
            </w:pPr>
            <w:r>
              <w:t>67816,9</w:t>
            </w:r>
          </w:p>
        </w:tc>
        <w:tc>
          <w:tcPr>
            <w:tcW w:w="2041" w:type="dxa"/>
            <w:vAlign w:val="bottom"/>
          </w:tcPr>
          <w:p w:rsidR="003A54AF" w:rsidRDefault="003A54AF">
            <w:pPr>
              <w:pStyle w:val="ConsPlusNormal"/>
              <w:jc w:val="right"/>
            </w:pPr>
            <w:r>
              <w:t>140484,2</w:t>
            </w:r>
          </w:p>
        </w:tc>
      </w:tr>
      <w:tr w:rsidR="003A54AF">
        <w:tc>
          <w:tcPr>
            <w:tcW w:w="3742" w:type="dxa"/>
            <w:vAlign w:val="bottom"/>
          </w:tcPr>
          <w:p w:rsidR="003A54AF" w:rsidRDefault="003A54AF">
            <w:pPr>
              <w:pStyle w:val="ConsPlusNormal"/>
              <w:jc w:val="both"/>
            </w:pPr>
            <w:r>
              <w:t>Белореченский район</w:t>
            </w:r>
          </w:p>
        </w:tc>
        <w:tc>
          <w:tcPr>
            <w:tcW w:w="1757" w:type="dxa"/>
            <w:vAlign w:val="bottom"/>
          </w:tcPr>
          <w:p w:rsidR="003A54AF" w:rsidRDefault="003A54AF">
            <w:pPr>
              <w:pStyle w:val="ConsPlusNormal"/>
              <w:jc w:val="right"/>
            </w:pPr>
            <w:r>
              <w:t>726682,1</w:t>
            </w:r>
          </w:p>
        </w:tc>
        <w:tc>
          <w:tcPr>
            <w:tcW w:w="2041" w:type="dxa"/>
            <w:vAlign w:val="bottom"/>
          </w:tcPr>
          <w:p w:rsidR="003A54AF" w:rsidRDefault="003A54AF">
            <w:pPr>
              <w:pStyle w:val="ConsPlusNormal"/>
              <w:jc w:val="right"/>
            </w:pPr>
            <w:r>
              <w:t>238519,6</w:t>
            </w:r>
          </w:p>
        </w:tc>
        <w:tc>
          <w:tcPr>
            <w:tcW w:w="2041" w:type="dxa"/>
            <w:vAlign w:val="bottom"/>
          </w:tcPr>
          <w:p w:rsidR="003A54AF" w:rsidRDefault="003A54AF">
            <w:pPr>
              <w:pStyle w:val="ConsPlusNormal"/>
              <w:jc w:val="right"/>
            </w:pPr>
            <w:r>
              <w:t>488162,5</w:t>
            </w:r>
          </w:p>
        </w:tc>
      </w:tr>
      <w:tr w:rsidR="003A54AF">
        <w:tc>
          <w:tcPr>
            <w:tcW w:w="3742" w:type="dxa"/>
            <w:vAlign w:val="bottom"/>
          </w:tcPr>
          <w:p w:rsidR="003A54AF" w:rsidRDefault="003A54AF">
            <w:pPr>
              <w:pStyle w:val="ConsPlusNormal"/>
              <w:jc w:val="both"/>
            </w:pPr>
            <w:r>
              <w:t>Брюховецкий район</w:t>
            </w:r>
          </w:p>
        </w:tc>
        <w:tc>
          <w:tcPr>
            <w:tcW w:w="1757" w:type="dxa"/>
            <w:vAlign w:val="bottom"/>
          </w:tcPr>
          <w:p w:rsidR="003A54AF" w:rsidRDefault="003A54AF">
            <w:pPr>
              <w:pStyle w:val="ConsPlusNormal"/>
              <w:jc w:val="right"/>
            </w:pPr>
            <w:r>
              <w:t>379345,1</w:t>
            </w:r>
          </w:p>
        </w:tc>
        <w:tc>
          <w:tcPr>
            <w:tcW w:w="2041" w:type="dxa"/>
            <w:vAlign w:val="bottom"/>
          </w:tcPr>
          <w:p w:rsidR="003A54AF" w:rsidRDefault="003A54AF">
            <w:pPr>
              <w:pStyle w:val="ConsPlusNormal"/>
              <w:jc w:val="right"/>
            </w:pPr>
            <w:r>
              <w:t>125572,3</w:t>
            </w:r>
          </w:p>
        </w:tc>
        <w:tc>
          <w:tcPr>
            <w:tcW w:w="2041" w:type="dxa"/>
            <w:vAlign w:val="bottom"/>
          </w:tcPr>
          <w:p w:rsidR="003A54AF" w:rsidRDefault="003A54AF">
            <w:pPr>
              <w:pStyle w:val="ConsPlusNormal"/>
              <w:jc w:val="right"/>
            </w:pPr>
            <w:r>
              <w:t>253772,8</w:t>
            </w:r>
          </w:p>
        </w:tc>
      </w:tr>
      <w:tr w:rsidR="003A54AF">
        <w:tc>
          <w:tcPr>
            <w:tcW w:w="3742" w:type="dxa"/>
            <w:vAlign w:val="bottom"/>
          </w:tcPr>
          <w:p w:rsidR="003A54AF" w:rsidRDefault="003A54AF">
            <w:pPr>
              <w:pStyle w:val="ConsPlusNormal"/>
              <w:jc w:val="both"/>
            </w:pPr>
            <w:r>
              <w:t>Выселковский район</w:t>
            </w:r>
          </w:p>
        </w:tc>
        <w:tc>
          <w:tcPr>
            <w:tcW w:w="1757" w:type="dxa"/>
            <w:vAlign w:val="bottom"/>
          </w:tcPr>
          <w:p w:rsidR="003A54AF" w:rsidRDefault="003A54AF">
            <w:pPr>
              <w:pStyle w:val="ConsPlusNormal"/>
              <w:jc w:val="right"/>
            </w:pPr>
            <w:r>
              <w:t>474407,4</w:t>
            </w:r>
          </w:p>
        </w:tc>
        <w:tc>
          <w:tcPr>
            <w:tcW w:w="2041" w:type="dxa"/>
            <w:vAlign w:val="bottom"/>
          </w:tcPr>
          <w:p w:rsidR="003A54AF" w:rsidRDefault="003A54AF">
            <w:pPr>
              <w:pStyle w:val="ConsPlusNormal"/>
              <w:jc w:val="right"/>
            </w:pPr>
            <w:r>
              <w:t>199860,3</w:t>
            </w:r>
          </w:p>
        </w:tc>
        <w:tc>
          <w:tcPr>
            <w:tcW w:w="2041" w:type="dxa"/>
            <w:vAlign w:val="bottom"/>
          </w:tcPr>
          <w:p w:rsidR="003A54AF" w:rsidRDefault="003A54AF">
            <w:pPr>
              <w:pStyle w:val="ConsPlusNormal"/>
              <w:jc w:val="right"/>
            </w:pPr>
            <w:r>
              <w:t>274547,1</w:t>
            </w:r>
          </w:p>
        </w:tc>
      </w:tr>
      <w:tr w:rsidR="003A54AF">
        <w:tc>
          <w:tcPr>
            <w:tcW w:w="3742" w:type="dxa"/>
            <w:vAlign w:val="bottom"/>
          </w:tcPr>
          <w:p w:rsidR="003A54AF" w:rsidRDefault="003A54AF">
            <w:pPr>
              <w:pStyle w:val="ConsPlusNormal"/>
              <w:jc w:val="both"/>
            </w:pPr>
            <w:r>
              <w:t>Гулькевичский район</w:t>
            </w:r>
          </w:p>
        </w:tc>
        <w:tc>
          <w:tcPr>
            <w:tcW w:w="1757" w:type="dxa"/>
            <w:vAlign w:val="bottom"/>
          </w:tcPr>
          <w:p w:rsidR="003A54AF" w:rsidRDefault="003A54AF">
            <w:pPr>
              <w:pStyle w:val="ConsPlusNormal"/>
              <w:jc w:val="right"/>
            </w:pPr>
            <w:r>
              <w:t>565351,5</w:t>
            </w:r>
          </w:p>
        </w:tc>
        <w:tc>
          <w:tcPr>
            <w:tcW w:w="2041" w:type="dxa"/>
            <w:vAlign w:val="bottom"/>
          </w:tcPr>
          <w:p w:rsidR="003A54AF" w:rsidRDefault="003A54AF">
            <w:pPr>
              <w:pStyle w:val="ConsPlusNormal"/>
              <w:jc w:val="right"/>
            </w:pPr>
            <w:r>
              <w:t>194894,4</w:t>
            </w:r>
          </w:p>
        </w:tc>
        <w:tc>
          <w:tcPr>
            <w:tcW w:w="2041" w:type="dxa"/>
            <w:vAlign w:val="bottom"/>
          </w:tcPr>
          <w:p w:rsidR="003A54AF" w:rsidRDefault="003A54AF">
            <w:pPr>
              <w:pStyle w:val="ConsPlusNormal"/>
              <w:jc w:val="right"/>
            </w:pPr>
            <w:r>
              <w:t>370457,1</w:t>
            </w:r>
          </w:p>
        </w:tc>
      </w:tr>
      <w:tr w:rsidR="003A54AF">
        <w:tc>
          <w:tcPr>
            <w:tcW w:w="3742" w:type="dxa"/>
            <w:vAlign w:val="bottom"/>
          </w:tcPr>
          <w:p w:rsidR="003A54AF" w:rsidRDefault="003A54AF">
            <w:pPr>
              <w:pStyle w:val="ConsPlusNormal"/>
              <w:jc w:val="both"/>
            </w:pPr>
            <w:r>
              <w:t>Динской район</w:t>
            </w:r>
          </w:p>
        </w:tc>
        <w:tc>
          <w:tcPr>
            <w:tcW w:w="1757" w:type="dxa"/>
            <w:vAlign w:val="bottom"/>
          </w:tcPr>
          <w:p w:rsidR="003A54AF" w:rsidRDefault="003A54AF">
            <w:pPr>
              <w:pStyle w:val="ConsPlusNormal"/>
              <w:jc w:val="right"/>
            </w:pPr>
            <w:r>
              <w:t>845913,3</w:t>
            </w:r>
          </w:p>
        </w:tc>
        <w:tc>
          <w:tcPr>
            <w:tcW w:w="2041" w:type="dxa"/>
            <w:vAlign w:val="bottom"/>
          </w:tcPr>
          <w:p w:rsidR="003A54AF" w:rsidRDefault="003A54AF">
            <w:pPr>
              <w:pStyle w:val="ConsPlusNormal"/>
              <w:jc w:val="right"/>
            </w:pPr>
            <w:r>
              <w:t>267107,2</w:t>
            </w:r>
          </w:p>
        </w:tc>
        <w:tc>
          <w:tcPr>
            <w:tcW w:w="2041" w:type="dxa"/>
            <w:vAlign w:val="bottom"/>
          </w:tcPr>
          <w:p w:rsidR="003A54AF" w:rsidRDefault="003A54AF">
            <w:pPr>
              <w:pStyle w:val="ConsPlusNormal"/>
              <w:jc w:val="right"/>
            </w:pPr>
            <w:r>
              <w:t>578806,1</w:t>
            </w:r>
          </w:p>
        </w:tc>
      </w:tr>
      <w:tr w:rsidR="003A54AF">
        <w:tc>
          <w:tcPr>
            <w:tcW w:w="3742" w:type="dxa"/>
            <w:vAlign w:val="bottom"/>
          </w:tcPr>
          <w:p w:rsidR="003A54AF" w:rsidRDefault="003A54AF">
            <w:pPr>
              <w:pStyle w:val="ConsPlusNormal"/>
              <w:jc w:val="both"/>
            </w:pPr>
            <w:r>
              <w:t>Ейский район</w:t>
            </w:r>
          </w:p>
        </w:tc>
        <w:tc>
          <w:tcPr>
            <w:tcW w:w="1757" w:type="dxa"/>
            <w:vAlign w:val="bottom"/>
          </w:tcPr>
          <w:p w:rsidR="003A54AF" w:rsidRDefault="003A54AF">
            <w:pPr>
              <w:pStyle w:val="ConsPlusNormal"/>
              <w:jc w:val="right"/>
            </w:pPr>
            <w:r>
              <w:t>765041,0</w:t>
            </w:r>
          </w:p>
        </w:tc>
        <w:tc>
          <w:tcPr>
            <w:tcW w:w="2041" w:type="dxa"/>
            <w:vAlign w:val="bottom"/>
          </w:tcPr>
          <w:p w:rsidR="003A54AF" w:rsidRDefault="003A54AF">
            <w:pPr>
              <w:pStyle w:val="ConsPlusNormal"/>
              <w:jc w:val="right"/>
            </w:pPr>
            <w:r>
              <w:t>356288,8</w:t>
            </w:r>
          </w:p>
        </w:tc>
        <w:tc>
          <w:tcPr>
            <w:tcW w:w="2041" w:type="dxa"/>
            <w:vAlign w:val="bottom"/>
          </w:tcPr>
          <w:p w:rsidR="003A54AF" w:rsidRDefault="003A54AF">
            <w:pPr>
              <w:pStyle w:val="ConsPlusNormal"/>
              <w:jc w:val="right"/>
            </w:pPr>
            <w:r>
              <w:t>408752,2</w:t>
            </w:r>
          </w:p>
        </w:tc>
      </w:tr>
      <w:tr w:rsidR="003A54AF">
        <w:tc>
          <w:tcPr>
            <w:tcW w:w="3742" w:type="dxa"/>
            <w:vAlign w:val="bottom"/>
          </w:tcPr>
          <w:p w:rsidR="003A54AF" w:rsidRDefault="003A54AF">
            <w:pPr>
              <w:pStyle w:val="ConsPlusNormal"/>
              <w:jc w:val="both"/>
            </w:pPr>
            <w:r>
              <w:t>Кавказский район</w:t>
            </w:r>
          </w:p>
        </w:tc>
        <w:tc>
          <w:tcPr>
            <w:tcW w:w="1757" w:type="dxa"/>
            <w:vAlign w:val="bottom"/>
          </w:tcPr>
          <w:p w:rsidR="003A54AF" w:rsidRDefault="003A54AF">
            <w:pPr>
              <w:pStyle w:val="ConsPlusNormal"/>
              <w:jc w:val="right"/>
            </w:pPr>
            <w:r>
              <w:t>653150,1</w:t>
            </w:r>
          </w:p>
        </w:tc>
        <w:tc>
          <w:tcPr>
            <w:tcW w:w="2041" w:type="dxa"/>
            <w:vAlign w:val="bottom"/>
          </w:tcPr>
          <w:p w:rsidR="003A54AF" w:rsidRDefault="003A54AF">
            <w:pPr>
              <w:pStyle w:val="ConsPlusNormal"/>
              <w:jc w:val="right"/>
            </w:pPr>
            <w:r>
              <w:t>243360,3</w:t>
            </w:r>
          </w:p>
        </w:tc>
        <w:tc>
          <w:tcPr>
            <w:tcW w:w="2041" w:type="dxa"/>
            <w:vAlign w:val="bottom"/>
          </w:tcPr>
          <w:p w:rsidR="003A54AF" w:rsidRDefault="003A54AF">
            <w:pPr>
              <w:pStyle w:val="ConsPlusNormal"/>
              <w:jc w:val="right"/>
            </w:pPr>
            <w:r>
              <w:t>409789,8</w:t>
            </w:r>
          </w:p>
        </w:tc>
      </w:tr>
      <w:tr w:rsidR="003A54AF">
        <w:tc>
          <w:tcPr>
            <w:tcW w:w="3742" w:type="dxa"/>
            <w:vAlign w:val="bottom"/>
          </w:tcPr>
          <w:p w:rsidR="003A54AF" w:rsidRDefault="003A54AF">
            <w:pPr>
              <w:pStyle w:val="ConsPlusNormal"/>
              <w:jc w:val="both"/>
            </w:pPr>
            <w:r>
              <w:t>Калининский район</w:t>
            </w:r>
          </w:p>
        </w:tc>
        <w:tc>
          <w:tcPr>
            <w:tcW w:w="1757" w:type="dxa"/>
            <w:vAlign w:val="bottom"/>
          </w:tcPr>
          <w:p w:rsidR="003A54AF" w:rsidRDefault="003A54AF">
            <w:pPr>
              <w:pStyle w:val="ConsPlusNormal"/>
              <w:jc w:val="right"/>
            </w:pPr>
            <w:r>
              <w:t>348526,3</w:t>
            </w:r>
          </w:p>
        </w:tc>
        <w:tc>
          <w:tcPr>
            <w:tcW w:w="2041" w:type="dxa"/>
            <w:vAlign w:val="bottom"/>
          </w:tcPr>
          <w:p w:rsidR="003A54AF" w:rsidRDefault="003A54AF">
            <w:pPr>
              <w:pStyle w:val="ConsPlusNormal"/>
              <w:jc w:val="right"/>
            </w:pPr>
            <w:r>
              <w:t>121541,9</w:t>
            </w:r>
          </w:p>
        </w:tc>
        <w:tc>
          <w:tcPr>
            <w:tcW w:w="2041" w:type="dxa"/>
            <w:vAlign w:val="bottom"/>
          </w:tcPr>
          <w:p w:rsidR="003A54AF" w:rsidRDefault="003A54AF">
            <w:pPr>
              <w:pStyle w:val="ConsPlusNormal"/>
              <w:jc w:val="right"/>
            </w:pPr>
            <w:r>
              <w:t>226984,4</w:t>
            </w:r>
          </w:p>
        </w:tc>
      </w:tr>
      <w:tr w:rsidR="003A54AF">
        <w:tc>
          <w:tcPr>
            <w:tcW w:w="3742" w:type="dxa"/>
            <w:vAlign w:val="bottom"/>
          </w:tcPr>
          <w:p w:rsidR="003A54AF" w:rsidRDefault="003A54AF">
            <w:pPr>
              <w:pStyle w:val="ConsPlusNormal"/>
              <w:jc w:val="both"/>
            </w:pPr>
            <w:r>
              <w:t>Каневской район</w:t>
            </w:r>
          </w:p>
        </w:tc>
        <w:tc>
          <w:tcPr>
            <w:tcW w:w="1757" w:type="dxa"/>
            <w:vAlign w:val="bottom"/>
          </w:tcPr>
          <w:p w:rsidR="003A54AF" w:rsidRDefault="003A54AF">
            <w:pPr>
              <w:pStyle w:val="ConsPlusNormal"/>
              <w:jc w:val="right"/>
            </w:pPr>
            <w:r>
              <w:t>709719,5</w:t>
            </w:r>
          </w:p>
        </w:tc>
        <w:tc>
          <w:tcPr>
            <w:tcW w:w="2041" w:type="dxa"/>
            <w:vAlign w:val="bottom"/>
          </w:tcPr>
          <w:p w:rsidR="003A54AF" w:rsidRDefault="003A54AF">
            <w:pPr>
              <w:pStyle w:val="ConsPlusNormal"/>
              <w:jc w:val="right"/>
            </w:pPr>
            <w:r>
              <w:t>249332,2</w:t>
            </w:r>
          </w:p>
        </w:tc>
        <w:tc>
          <w:tcPr>
            <w:tcW w:w="2041" w:type="dxa"/>
            <w:vAlign w:val="bottom"/>
          </w:tcPr>
          <w:p w:rsidR="003A54AF" w:rsidRDefault="003A54AF">
            <w:pPr>
              <w:pStyle w:val="ConsPlusNormal"/>
              <w:jc w:val="right"/>
            </w:pPr>
            <w:r>
              <w:t>460387,3</w:t>
            </w:r>
          </w:p>
        </w:tc>
      </w:tr>
      <w:tr w:rsidR="003A54AF">
        <w:tc>
          <w:tcPr>
            <w:tcW w:w="3742" w:type="dxa"/>
            <w:vAlign w:val="bottom"/>
          </w:tcPr>
          <w:p w:rsidR="003A54AF" w:rsidRDefault="003A54AF">
            <w:pPr>
              <w:pStyle w:val="ConsPlusNormal"/>
              <w:jc w:val="both"/>
            </w:pPr>
            <w:r>
              <w:t>Кореновский район</w:t>
            </w:r>
          </w:p>
        </w:tc>
        <w:tc>
          <w:tcPr>
            <w:tcW w:w="1757" w:type="dxa"/>
            <w:vAlign w:val="bottom"/>
          </w:tcPr>
          <w:p w:rsidR="003A54AF" w:rsidRDefault="003A54AF">
            <w:pPr>
              <w:pStyle w:val="ConsPlusNormal"/>
              <w:jc w:val="right"/>
            </w:pPr>
            <w:r>
              <w:t>482999,5</w:t>
            </w:r>
          </w:p>
        </w:tc>
        <w:tc>
          <w:tcPr>
            <w:tcW w:w="2041" w:type="dxa"/>
            <w:vAlign w:val="bottom"/>
          </w:tcPr>
          <w:p w:rsidR="003A54AF" w:rsidRDefault="003A54AF">
            <w:pPr>
              <w:pStyle w:val="ConsPlusNormal"/>
              <w:jc w:val="right"/>
            </w:pPr>
            <w:r>
              <w:t>177443,0</w:t>
            </w:r>
          </w:p>
        </w:tc>
        <w:tc>
          <w:tcPr>
            <w:tcW w:w="2041" w:type="dxa"/>
            <w:vAlign w:val="bottom"/>
          </w:tcPr>
          <w:p w:rsidR="003A54AF" w:rsidRDefault="003A54AF">
            <w:pPr>
              <w:pStyle w:val="ConsPlusNormal"/>
              <w:jc w:val="right"/>
            </w:pPr>
            <w:r>
              <w:t>305556,5</w:t>
            </w:r>
          </w:p>
        </w:tc>
      </w:tr>
      <w:tr w:rsidR="003A54AF">
        <w:tc>
          <w:tcPr>
            <w:tcW w:w="3742" w:type="dxa"/>
            <w:vAlign w:val="bottom"/>
          </w:tcPr>
          <w:p w:rsidR="003A54AF" w:rsidRDefault="003A54AF">
            <w:pPr>
              <w:pStyle w:val="ConsPlusNormal"/>
              <w:jc w:val="both"/>
            </w:pPr>
            <w:r>
              <w:t>Красноармейский район</w:t>
            </w:r>
          </w:p>
        </w:tc>
        <w:tc>
          <w:tcPr>
            <w:tcW w:w="1757" w:type="dxa"/>
            <w:vAlign w:val="bottom"/>
          </w:tcPr>
          <w:p w:rsidR="003A54AF" w:rsidRDefault="003A54AF">
            <w:pPr>
              <w:pStyle w:val="ConsPlusNormal"/>
              <w:jc w:val="right"/>
            </w:pPr>
            <w:r>
              <w:t>673209,3</w:t>
            </w:r>
          </w:p>
        </w:tc>
        <w:tc>
          <w:tcPr>
            <w:tcW w:w="2041" w:type="dxa"/>
            <w:vAlign w:val="bottom"/>
          </w:tcPr>
          <w:p w:rsidR="003A54AF" w:rsidRDefault="003A54AF">
            <w:pPr>
              <w:pStyle w:val="ConsPlusNormal"/>
              <w:jc w:val="right"/>
            </w:pPr>
            <w:r>
              <w:t>221155,6</w:t>
            </w:r>
          </w:p>
        </w:tc>
        <w:tc>
          <w:tcPr>
            <w:tcW w:w="2041" w:type="dxa"/>
            <w:vAlign w:val="bottom"/>
          </w:tcPr>
          <w:p w:rsidR="003A54AF" w:rsidRDefault="003A54AF">
            <w:pPr>
              <w:pStyle w:val="ConsPlusNormal"/>
              <w:jc w:val="right"/>
            </w:pPr>
            <w:r>
              <w:t>452053,7</w:t>
            </w:r>
          </w:p>
        </w:tc>
      </w:tr>
      <w:tr w:rsidR="003A54AF">
        <w:tc>
          <w:tcPr>
            <w:tcW w:w="3742" w:type="dxa"/>
            <w:vAlign w:val="bottom"/>
          </w:tcPr>
          <w:p w:rsidR="003A54AF" w:rsidRDefault="003A54AF">
            <w:pPr>
              <w:pStyle w:val="ConsPlusNormal"/>
              <w:jc w:val="both"/>
            </w:pPr>
            <w:r>
              <w:t>Крыловский район</w:t>
            </w:r>
          </w:p>
        </w:tc>
        <w:tc>
          <w:tcPr>
            <w:tcW w:w="1757" w:type="dxa"/>
            <w:vAlign w:val="bottom"/>
          </w:tcPr>
          <w:p w:rsidR="003A54AF" w:rsidRDefault="003A54AF">
            <w:pPr>
              <w:pStyle w:val="ConsPlusNormal"/>
              <w:jc w:val="right"/>
            </w:pPr>
            <w:r>
              <w:t>225317,1</w:t>
            </w:r>
          </w:p>
        </w:tc>
        <w:tc>
          <w:tcPr>
            <w:tcW w:w="2041" w:type="dxa"/>
            <w:vAlign w:val="bottom"/>
          </w:tcPr>
          <w:p w:rsidR="003A54AF" w:rsidRDefault="003A54AF">
            <w:pPr>
              <w:pStyle w:val="ConsPlusNormal"/>
              <w:jc w:val="right"/>
            </w:pPr>
            <w:r>
              <w:t>70836,2</w:t>
            </w:r>
          </w:p>
        </w:tc>
        <w:tc>
          <w:tcPr>
            <w:tcW w:w="2041" w:type="dxa"/>
            <w:vAlign w:val="bottom"/>
          </w:tcPr>
          <w:p w:rsidR="003A54AF" w:rsidRDefault="003A54AF">
            <w:pPr>
              <w:pStyle w:val="ConsPlusNormal"/>
              <w:jc w:val="right"/>
            </w:pPr>
            <w:r>
              <w:t>154480,9</w:t>
            </w:r>
          </w:p>
        </w:tc>
      </w:tr>
      <w:tr w:rsidR="003A54AF">
        <w:tc>
          <w:tcPr>
            <w:tcW w:w="3742" w:type="dxa"/>
            <w:vAlign w:val="bottom"/>
          </w:tcPr>
          <w:p w:rsidR="003A54AF" w:rsidRDefault="003A54AF">
            <w:pPr>
              <w:pStyle w:val="ConsPlusNormal"/>
              <w:jc w:val="both"/>
            </w:pPr>
            <w:r>
              <w:t>Крымский район</w:t>
            </w:r>
          </w:p>
        </w:tc>
        <w:tc>
          <w:tcPr>
            <w:tcW w:w="1757" w:type="dxa"/>
            <w:vAlign w:val="bottom"/>
          </w:tcPr>
          <w:p w:rsidR="003A54AF" w:rsidRDefault="003A54AF">
            <w:pPr>
              <w:pStyle w:val="ConsPlusNormal"/>
              <w:jc w:val="right"/>
            </w:pPr>
            <w:r>
              <w:t>798436,2</w:t>
            </w:r>
          </w:p>
        </w:tc>
        <w:tc>
          <w:tcPr>
            <w:tcW w:w="2041" w:type="dxa"/>
            <w:vAlign w:val="bottom"/>
          </w:tcPr>
          <w:p w:rsidR="003A54AF" w:rsidRDefault="003A54AF">
            <w:pPr>
              <w:pStyle w:val="ConsPlusNormal"/>
              <w:jc w:val="right"/>
            </w:pPr>
            <w:r>
              <w:t>288051,5</w:t>
            </w:r>
          </w:p>
        </w:tc>
        <w:tc>
          <w:tcPr>
            <w:tcW w:w="2041" w:type="dxa"/>
            <w:vAlign w:val="bottom"/>
          </w:tcPr>
          <w:p w:rsidR="003A54AF" w:rsidRDefault="003A54AF">
            <w:pPr>
              <w:pStyle w:val="ConsPlusNormal"/>
              <w:jc w:val="right"/>
            </w:pPr>
            <w:r>
              <w:t>510384,7</w:t>
            </w:r>
          </w:p>
        </w:tc>
      </w:tr>
      <w:tr w:rsidR="003A54AF">
        <w:tc>
          <w:tcPr>
            <w:tcW w:w="3742" w:type="dxa"/>
            <w:vAlign w:val="bottom"/>
          </w:tcPr>
          <w:p w:rsidR="003A54AF" w:rsidRDefault="003A54AF">
            <w:pPr>
              <w:pStyle w:val="ConsPlusNormal"/>
              <w:jc w:val="both"/>
            </w:pPr>
            <w:r>
              <w:t>Курганинский район</w:t>
            </w:r>
          </w:p>
        </w:tc>
        <w:tc>
          <w:tcPr>
            <w:tcW w:w="1757" w:type="dxa"/>
            <w:vAlign w:val="bottom"/>
          </w:tcPr>
          <w:p w:rsidR="003A54AF" w:rsidRDefault="003A54AF">
            <w:pPr>
              <w:pStyle w:val="ConsPlusNormal"/>
              <w:jc w:val="right"/>
            </w:pPr>
            <w:r>
              <w:t>664519,5</w:t>
            </w:r>
          </w:p>
        </w:tc>
        <w:tc>
          <w:tcPr>
            <w:tcW w:w="2041" w:type="dxa"/>
            <w:vAlign w:val="bottom"/>
          </w:tcPr>
          <w:p w:rsidR="003A54AF" w:rsidRDefault="003A54AF">
            <w:pPr>
              <w:pStyle w:val="ConsPlusNormal"/>
              <w:jc w:val="right"/>
            </w:pPr>
            <w:r>
              <w:t>251912,5</w:t>
            </w:r>
          </w:p>
        </w:tc>
        <w:tc>
          <w:tcPr>
            <w:tcW w:w="2041" w:type="dxa"/>
            <w:vAlign w:val="bottom"/>
          </w:tcPr>
          <w:p w:rsidR="003A54AF" w:rsidRDefault="003A54AF">
            <w:pPr>
              <w:pStyle w:val="ConsPlusNormal"/>
              <w:jc w:val="right"/>
            </w:pPr>
            <w:r>
              <w:t>412607,0</w:t>
            </w:r>
          </w:p>
        </w:tc>
      </w:tr>
      <w:tr w:rsidR="003A54AF">
        <w:tc>
          <w:tcPr>
            <w:tcW w:w="3742" w:type="dxa"/>
            <w:vAlign w:val="bottom"/>
          </w:tcPr>
          <w:p w:rsidR="003A54AF" w:rsidRDefault="003A54AF">
            <w:pPr>
              <w:pStyle w:val="ConsPlusNormal"/>
              <w:jc w:val="both"/>
            </w:pPr>
            <w:r>
              <w:t>Кущевский район</w:t>
            </w:r>
          </w:p>
        </w:tc>
        <w:tc>
          <w:tcPr>
            <w:tcW w:w="1757" w:type="dxa"/>
            <w:vAlign w:val="bottom"/>
          </w:tcPr>
          <w:p w:rsidR="003A54AF" w:rsidRDefault="003A54AF">
            <w:pPr>
              <w:pStyle w:val="ConsPlusNormal"/>
              <w:jc w:val="right"/>
            </w:pPr>
            <w:r>
              <w:t>479148,4</w:t>
            </w:r>
          </w:p>
        </w:tc>
        <w:tc>
          <w:tcPr>
            <w:tcW w:w="2041" w:type="dxa"/>
            <w:vAlign w:val="bottom"/>
          </w:tcPr>
          <w:p w:rsidR="003A54AF" w:rsidRDefault="003A54AF">
            <w:pPr>
              <w:pStyle w:val="ConsPlusNormal"/>
              <w:jc w:val="right"/>
            </w:pPr>
            <w:r>
              <w:t>154342,3</w:t>
            </w:r>
          </w:p>
        </w:tc>
        <w:tc>
          <w:tcPr>
            <w:tcW w:w="2041" w:type="dxa"/>
            <w:vAlign w:val="bottom"/>
          </w:tcPr>
          <w:p w:rsidR="003A54AF" w:rsidRDefault="003A54AF">
            <w:pPr>
              <w:pStyle w:val="ConsPlusNormal"/>
              <w:jc w:val="right"/>
            </w:pPr>
            <w:r>
              <w:t>324806,1</w:t>
            </w:r>
          </w:p>
        </w:tc>
      </w:tr>
      <w:tr w:rsidR="003A54AF">
        <w:tc>
          <w:tcPr>
            <w:tcW w:w="3742" w:type="dxa"/>
            <w:vAlign w:val="bottom"/>
          </w:tcPr>
          <w:p w:rsidR="003A54AF" w:rsidRDefault="003A54AF">
            <w:pPr>
              <w:pStyle w:val="ConsPlusNormal"/>
              <w:jc w:val="both"/>
            </w:pPr>
            <w:r>
              <w:t>Лабинский район</w:t>
            </w:r>
          </w:p>
        </w:tc>
        <w:tc>
          <w:tcPr>
            <w:tcW w:w="1757" w:type="dxa"/>
            <w:vAlign w:val="bottom"/>
          </w:tcPr>
          <w:p w:rsidR="003A54AF" w:rsidRDefault="003A54AF">
            <w:pPr>
              <w:pStyle w:val="ConsPlusNormal"/>
              <w:jc w:val="right"/>
            </w:pPr>
            <w:r>
              <w:t>617523,4</w:t>
            </w:r>
          </w:p>
        </w:tc>
        <w:tc>
          <w:tcPr>
            <w:tcW w:w="2041" w:type="dxa"/>
            <w:vAlign w:val="bottom"/>
          </w:tcPr>
          <w:p w:rsidR="003A54AF" w:rsidRDefault="003A54AF">
            <w:pPr>
              <w:pStyle w:val="ConsPlusNormal"/>
              <w:jc w:val="right"/>
            </w:pPr>
            <w:r>
              <w:t>234831,3</w:t>
            </w:r>
          </w:p>
        </w:tc>
        <w:tc>
          <w:tcPr>
            <w:tcW w:w="2041" w:type="dxa"/>
            <w:vAlign w:val="bottom"/>
          </w:tcPr>
          <w:p w:rsidR="003A54AF" w:rsidRDefault="003A54AF">
            <w:pPr>
              <w:pStyle w:val="ConsPlusNormal"/>
              <w:jc w:val="right"/>
            </w:pPr>
            <w:r>
              <w:t>382692,1</w:t>
            </w:r>
          </w:p>
        </w:tc>
      </w:tr>
      <w:tr w:rsidR="003A54AF">
        <w:tc>
          <w:tcPr>
            <w:tcW w:w="3742" w:type="dxa"/>
            <w:vAlign w:val="bottom"/>
          </w:tcPr>
          <w:p w:rsidR="003A54AF" w:rsidRDefault="003A54AF">
            <w:pPr>
              <w:pStyle w:val="ConsPlusNormal"/>
              <w:jc w:val="both"/>
            </w:pPr>
            <w:r>
              <w:t>Ленинградский район</w:t>
            </w:r>
          </w:p>
        </w:tc>
        <w:tc>
          <w:tcPr>
            <w:tcW w:w="1757" w:type="dxa"/>
            <w:vAlign w:val="bottom"/>
          </w:tcPr>
          <w:p w:rsidR="003A54AF" w:rsidRDefault="003A54AF">
            <w:pPr>
              <w:pStyle w:val="ConsPlusNormal"/>
              <w:jc w:val="right"/>
            </w:pPr>
            <w:r>
              <w:t>483701,4</w:t>
            </w:r>
          </w:p>
        </w:tc>
        <w:tc>
          <w:tcPr>
            <w:tcW w:w="2041" w:type="dxa"/>
            <w:vAlign w:val="bottom"/>
          </w:tcPr>
          <w:p w:rsidR="003A54AF" w:rsidRDefault="003A54AF">
            <w:pPr>
              <w:pStyle w:val="ConsPlusNormal"/>
              <w:jc w:val="right"/>
            </w:pPr>
            <w:r>
              <w:t>180930,1</w:t>
            </w:r>
          </w:p>
        </w:tc>
        <w:tc>
          <w:tcPr>
            <w:tcW w:w="2041" w:type="dxa"/>
            <w:vAlign w:val="bottom"/>
          </w:tcPr>
          <w:p w:rsidR="003A54AF" w:rsidRDefault="003A54AF">
            <w:pPr>
              <w:pStyle w:val="ConsPlusNormal"/>
              <w:jc w:val="right"/>
            </w:pPr>
            <w:r>
              <w:t>302771,3</w:t>
            </w:r>
          </w:p>
        </w:tc>
      </w:tr>
      <w:tr w:rsidR="003A54AF">
        <w:tc>
          <w:tcPr>
            <w:tcW w:w="3742" w:type="dxa"/>
            <w:vAlign w:val="bottom"/>
          </w:tcPr>
          <w:p w:rsidR="003A54AF" w:rsidRDefault="003A54AF">
            <w:pPr>
              <w:pStyle w:val="ConsPlusNormal"/>
              <w:jc w:val="both"/>
            </w:pPr>
            <w:r>
              <w:t>Мостовский район</w:t>
            </w:r>
          </w:p>
        </w:tc>
        <w:tc>
          <w:tcPr>
            <w:tcW w:w="1757" w:type="dxa"/>
            <w:vAlign w:val="bottom"/>
          </w:tcPr>
          <w:p w:rsidR="003A54AF" w:rsidRDefault="003A54AF">
            <w:pPr>
              <w:pStyle w:val="ConsPlusNormal"/>
              <w:jc w:val="right"/>
            </w:pPr>
            <w:r>
              <w:t>485953,6</w:t>
            </w:r>
          </w:p>
        </w:tc>
        <w:tc>
          <w:tcPr>
            <w:tcW w:w="2041" w:type="dxa"/>
            <w:vAlign w:val="bottom"/>
          </w:tcPr>
          <w:p w:rsidR="003A54AF" w:rsidRDefault="003A54AF">
            <w:pPr>
              <w:pStyle w:val="ConsPlusNormal"/>
              <w:jc w:val="right"/>
            </w:pPr>
            <w:r>
              <w:t>171978,6</w:t>
            </w:r>
          </w:p>
        </w:tc>
        <w:tc>
          <w:tcPr>
            <w:tcW w:w="2041" w:type="dxa"/>
            <w:vAlign w:val="bottom"/>
          </w:tcPr>
          <w:p w:rsidR="003A54AF" w:rsidRDefault="003A54AF">
            <w:pPr>
              <w:pStyle w:val="ConsPlusNormal"/>
              <w:jc w:val="right"/>
            </w:pPr>
            <w:r>
              <w:t>313975,0</w:t>
            </w:r>
          </w:p>
        </w:tc>
      </w:tr>
      <w:tr w:rsidR="003A54AF">
        <w:tc>
          <w:tcPr>
            <w:tcW w:w="3742" w:type="dxa"/>
            <w:vAlign w:val="bottom"/>
          </w:tcPr>
          <w:p w:rsidR="003A54AF" w:rsidRDefault="003A54AF">
            <w:pPr>
              <w:pStyle w:val="ConsPlusNormal"/>
              <w:jc w:val="both"/>
            </w:pPr>
            <w:r>
              <w:t>Новокубанский район</w:t>
            </w:r>
          </w:p>
        </w:tc>
        <w:tc>
          <w:tcPr>
            <w:tcW w:w="1757" w:type="dxa"/>
            <w:vAlign w:val="bottom"/>
          </w:tcPr>
          <w:p w:rsidR="003A54AF" w:rsidRDefault="003A54AF">
            <w:pPr>
              <w:pStyle w:val="ConsPlusNormal"/>
              <w:jc w:val="right"/>
            </w:pPr>
            <w:r>
              <w:t>594049,0</w:t>
            </w:r>
          </w:p>
        </w:tc>
        <w:tc>
          <w:tcPr>
            <w:tcW w:w="2041" w:type="dxa"/>
            <w:vAlign w:val="bottom"/>
          </w:tcPr>
          <w:p w:rsidR="003A54AF" w:rsidRDefault="003A54AF">
            <w:pPr>
              <w:pStyle w:val="ConsPlusNormal"/>
              <w:jc w:val="right"/>
            </w:pPr>
            <w:r>
              <w:t>207722,8</w:t>
            </w:r>
          </w:p>
        </w:tc>
        <w:tc>
          <w:tcPr>
            <w:tcW w:w="2041" w:type="dxa"/>
            <w:vAlign w:val="bottom"/>
          </w:tcPr>
          <w:p w:rsidR="003A54AF" w:rsidRDefault="003A54AF">
            <w:pPr>
              <w:pStyle w:val="ConsPlusNormal"/>
              <w:jc w:val="right"/>
            </w:pPr>
            <w:r>
              <w:t>386326,2</w:t>
            </w:r>
          </w:p>
        </w:tc>
      </w:tr>
      <w:tr w:rsidR="003A54AF">
        <w:tc>
          <w:tcPr>
            <w:tcW w:w="3742" w:type="dxa"/>
            <w:vAlign w:val="bottom"/>
          </w:tcPr>
          <w:p w:rsidR="003A54AF" w:rsidRDefault="003A54AF">
            <w:pPr>
              <w:pStyle w:val="ConsPlusNormal"/>
              <w:jc w:val="both"/>
            </w:pPr>
            <w:r>
              <w:t>Новопокровский район</w:t>
            </w:r>
          </w:p>
        </w:tc>
        <w:tc>
          <w:tcPr>
            <w:tcW w:w="1757" w:type="dxa"/>
            <w:vAlign w:val="bottom"/>
          </w:tcPr>
          <w:p w:rsidR="003A54AF" w:rsidRDefault="003A54AF">
            <w:pPr>
              <w:pStyle w:val="ConsPlusNormal"/>
              <w:jc w:val="right"/>
            </w:pPr>
            <w:r>
              <w:t>322181,2</w:t>
            </w:r>
          </w:p>
        </w:tc>
        <w:tc>
          <w:tcPr>
            <w:tcW w:w="2041" w:type="dxa"/>
            <w:vAlign w:val="bottom"/>
          </w:tcPr>
          <w:p w:rsidR="003A54AF" w:rsidRDefault="003A54AF">
            <w:pPr>
              <w:pStyle w:val="ConsPlusNormal"/>
              <w:jc w:val="right"/>
            </w:pPr>
            <w:r>
              <w:t>124990,2</w:t>
            </w:r>
          </w:p>
        </w:tc>
        <w:tc>
          <w:tcPr>
            <w:tcW w:w="2041" w:type="dxa"/>
            <w:vAlign w:val="bottom"/>
          </w:tcPr>
          <w:p w:rsidR="003A54AF" w:rsidRDefault="003A54AF">
            <w:pPr>
              <w:pStyle w:val="ConsPlusNormal"/>
              <w:jc w:val="right"/>
            </w:pPr>
            <w:r>
              <w:t>197191,0</w:t>
            </w:r>
          </w:p>
        </w:tc>
      </w:tr>
      <w:tr w:rsidR="003A54AF">
        <w:tc>
          <w:tcPr>
            <w:tcW w:w="3742" w:type="dxa"/>
            <w:vAlign w:val="bottom"/>
          </w:tcPr>
          <w:p w:rsidR="003A54AF" w:rsidRDefault="003A54AF">
            <w:pPr>
              <w:pStyle w:val="ConsPlusNormal"/>
              <w:jc w:val="both"/>
            </w:pPr>
            <w:r>
              <w:t>Отрадненский район</w:t>
            </w:r>
          </w:p>
        </w:tc>
        <w:tc>
          <w:tcPr>
            <w:tcW w:w="1757" w:type="dxa"/>
            <w:vAlign w:val="bottom"/>
          </w:tcPr>
          <w:p w:rsidR="003A54AF" w:rsidRDefault="003A54AF">
            <w:pPr>
              <w:pStyle w:val="ConsPlusNormal"/>
              <w:jc w:val="right"/>
            </w:pPr>
            <w:r>
              <w:t>462983,3</w:t>
            </w:r>
          </w:p>
        </w:tc>
        <w:tc>
          <w:tcPr>
            <w:tcW w:w="2041" w:type="dxa"/>
            <w:vAlign w:val="bottom"/>
          </w:tcPr>
          <w:p w:rsidR="003A54AF" w:rsidRDefault="003A54AF">
            <w:pPr>
              <w:pStyle w:val="ConsPlusNormal"/>
              <w:jc w:val="right"/>
            </w:pPr>
            <w:r>
              <w:t>140955,3</w:t>
            </w:r>
          </w:p>
        </w:tc>
        <w:tc>
          <w:tcPr>
            <w:tcW w:w="2041" w:type="dxa"/>
            <w:vAlign w:val="bottom"/>
          </w:tcPr>
          <w:p w:rsidR="003A54AF" w:rsidRDefault="003A54AF">
            <w:pPr>
              <w:pStyle w:val="ConsPlusNormal"/>
              <w:jc w:val="right"/>
            </w:pPr>
            <w:r>
              <w:t>322028,0</w:t>
            </w:r>
          </w:p>
        </w:tc>
      </w:tr>
      <w:tr w:rsidR="003A54AF">
        <w:tc>
          <w:tcPr>
            <w:tcW w:w="3742" w:type="dxa"/>
            <w:vAlign w:val="bottom"/>
          </w:tcPr>
          <w:p w:rsidR="003A54AF" w:rsidRDefault="003A54AF">
            <w:pPr>
              <w:pStyle w:val="ConsPlusNormal"/>
              <w:jc w:val="both"/>
            </w:pPr>
            <w:r>
              <w:t>Павловский район</w:t>
            </w:r>
          </w:p>
        </w:tc>
        <w:tc>
          <w:tcPr>
            <w:tcW w:w="1757" w:type="dxa"/>
            <w:vAlign w:val="bottom"/>
          </w:tcPr>
          <w:p w:rsidR="003A54AF" w:rsidRDefault="003A54AF">
            <w:pPr>
              <w:pStyle w:val="ConsPlusNormal"/>
              <w:jc w:val="right"/>
            </w:pPr>
            <w:r>
              <w:t>483755,0</w:t>
            </w:r>
          </w:p>
        </w:tc>
        <w:tc>
          <w:tcPr>
            <w:tcW w:w="2041" w:type="dxa"/>
            <w:vAlign w:val="bottom"/>
          </w:tcPr>
          <w:p w:rsidR="003A54AF" w:rsidRDefault="003A54AF">
            <w:pPr>
              <w:pStyle w:val="ConsPlusNormal"/>
              <w:jc w:val="right"/>
            </w:pPr>
            <w:r>
              <w:t>165648,2</w:t>
            </w:r>
          </w:p>
        </w:tc>
        <w:tc>
          <w:tcPr>
            <w:tcW w:w="2041" w:type="dxa"/>
            <w:vAlign w:val="bottom"/>
          </w:tcPr>
          <w:p w:rsidR="003A54AF" w:rsidRDefault="003A54AF">
            <w:pPr>
              <w:pStyle w:val="ConsPlusNormal"/>
              <w:jc w:val="right"/>
            </w:pPr>
            <w:r>
              <w:t>318106,8</w:t>
            </w:r>
          </w:p>
        </w:tc>
      </w:tr>
      <w:tr w:rsidR="003A54AF">
        <w:tc>
          <w:tcPr>
            <w:tcW w:w="3742" w:type="dxa"/>
            <w:vAlign w:val="bottom"/>
          </w:tcPr>
          <w:p w:rsidR="003A54AF" w:rsidRDefault="003A54AF">
            <w:pPr>
              <w:pStyle w:val="ConsPlusNormal"/>
              <w:jc w:val="both"/>
            </w:pPr>
            <w:r>
              <w:t>Приморско-Ахтарский район</w:t>
            </w:r>
          </w:p>
        </w:tc>
        <w:tc>
          <w:tcPr>
            <w:tcW w:w="1757" w:type="dxa"/>
            <w:vAlign w:val="bottom"/>
          </w:tcPr>
          <w:p w:rsidR="003A54AF" w:rsidRDefault="003A54AF">
            <w:pPr>
              <w:pStyle w:val="ConsPlusNormal"/>
              <w:jc w:val="right"/>
            </w:pPr>
            <w:r>
              <w:t>312337,5</w:t>
            </w:r>
          </w:p>
        </w:tc>
        <w:tc>
          <w:tcPr>
            <w:tcW w:w="2041" w:type="dxa"/>
            <w:vAlign w:val="bottom"/>
          </w:tcPr>
          <w:p w:rsidR="003A54AF" w:rsidRDefault="003A54AF">
            <w:pPr>
              <w:pStyle w:val="ConsPlusNormal"/>
              <w:jc w:val="right"/>
            </w:pPr>
            <w:r>
              <w:t>118884,0</w:t>
            </w:r>
          </w:p>
        </w:tc>
        <w:tc>
          <w:tcPr>
            <w:tcW w:w="2041" w:type="dxa"/>
            <w:vAlign w:val="bottom"/>
          </w:tcPr>
          <w:p w:rsidR="003A54AF" w:rsidRDefault="003A54AF">
            <w:pPr>
              <w:pStyle w:val="ConsPlusNormal"/>
              <w:jc w:val="right"/>
            </w:pPr>
            <w:r>
              <w:t>193453,5</w:t>
            </w:r>
          </w:p>
        </w:tc>
      </w:tr>
      <w:tr w:rsidR="003A54AF">
        <w:tc>
          <w:tcPr>
            <w:tcW w:w="3742" w:type="dxa"/>
            <w:vAlign w:val="bottom"/>
          </w:tcPr>
          <w:p w:rsidR="003A54AF" w:rsidRDefault="003A54AF">
            <w:pPr>
              <w:pStyle w:val="ConsPlusNormal"/>
              <w:jc w:val="both"/>
            </w:pPr>
            <w:r>
              <w:t>Северский район</w:t>
            </w:r>
          </w:p>
        </w:tc>
        <w:tc>
          <w:tcPr>
            <w:tcW w:w="1757" w:type="dxa"/>
            <w:vAlign w:val="bottom"/>
          </w:tcPr>
          <w:p w:rsidR="003A54AF" w:rsidRDefault="003A54AF">
            <w:pPr>
              <w:pStyle w:val="ConsPlusNormal"/>
              <w:jc w:val="right"/>
            </w:pPr>
            <w:r>
              <w:t>744126,2</w:t>
            </w:r>
          </w:p>
        </w:tc>
        <w:tc>
          <w:tcPr>
            <w:tcW w:w="2041" w:type="dxa"/>
            <w:vAlign w:val="bottom"/>
          </w:tcPr>
          <w:p w:rsidR="003A54AF" w:rsidRDefault="003A54AF">
            <w:pPr>
              <w:pStyle w:val="ConsPlusNormal"/>
              <w:jc w:val="right"/>
            </w:pPr>
            <w:r>
              <w:t>222702,1</w:t>
            </w:r>
          </w:p>
        </w:tc>
        <w:tc>
          <w:tcPr>
            <w:tcW w:w="2041" w:type="dxa"/>
            <w:vAlign w:val="bottom"/>
          </w:tcPr>
          <w:p w:rsidR="003A54AF" w:rsidRDefault="003A54AF">
            <w:pPr>
              <w:pStyle w:val="ConsPlusNormal"/>
              <w:jc w:val="right"/>
            </w:pPr>
            <w:r>
              <w:t>521424,1</w:t>
            </w:r>
          </w:p>
        </w:tc>
      </w:tr>
      <w:tr w:rsidR="003A54AF">
        <w:tc>
          <w:tcPr>
            <w:tcW w:w="3742" w:type="dxa"/>
            <w:vAlign w:val="bottom"/>
          </w:tcPr>
          <w:p w:rsidR="003A54AF" w:rsidRDefault="003A54AF">
            <w:pPr>
              <w:pStyle w:val="ConsPlusNormal"/>
              <w:jc w:val="both"/>
            </w:pPr>
            <w:r>
              <w:t>Славянский район</w:t>
            </w:r>
          </w:p>
        </w:tc>
        <w:tc>
          <w:tcPr>
            <w:tcW w:w="1757" w:type="dxa"/>
            <w:vAlign w:val="bottom"/>
          </w:tcPr>
          <w:p w:rsidR="003A54AF" w:rsidRDefault="003A54AF">
            <w:pPr>
              <w:pStyle w:val="ConsPlusNormal"/>
              <w:jc w:val="right"/>
            </w:pPr>
            <w:r>
              <w:t>791654,4</w:t>
            </w:r>
          </w:p>
        </w:tc>
        <w:tc>
          <w:tcPr>
            <w:tcW w:w="2041" w:type="dxa"/>
            <w:vAlign w:val="bottom"/>
          </w:tcPr>
          <w:p w:rsidR="003A54AF" w:rsidRDefault="003A54AF">
            <w:pPr>
              <w:pStyle w:val="ConsPlusNormal"/>
              <w:jc w:val="right"/>
            </w:pPr>
            <w:r>
              <w:t>279074,1</w:t>
            </w:r>
          </w:p>
        </w:tc>
        <w:tc>
          <w:tcPr>
            <w:tcW w:w="2041" w:type="dxa"/>
            <w:vAlign w:val="bottom"/>
          </w:tcPr>
          <w:p w:rsidR="003A54AF" w:rsidRDefault="003A54AF">
            <w:pPr>
              <w:pStyle w:val="ConsPlusNormal"/>
              <w:jc w:val="right"/>
            </w:pPr>
            <w:r>
              <w:t>512580,3</w:t>
            </w:r>
          </w:p>
        </w:tc>
      </w:tr>
      <w:tr w:rsidR="003A54AF">
        <w:tc>
          <w:tcPr>
            <w:tcW w:w="3742" w:type="dxa"/>
            <w:vAlign w:val="bottom"/>
          </w:tcPr>
          <w:p w:rsidR="003A54AF" w:rsidRDefault="003A54AF">
            <w:pPr>
              <w:pStyle w:val="ConsPlusNormal"/>
              <w:jc w:val="both"/>
            </w:pPr>
            <w:r>
              <w:t>Староминский район</w:t>
            </w:r>
          </w:p>
        </w:tc>
        <w:tc>
          <w:tcPr>
            <w:tcW w:w="1757" w:type="dxa"/>
            <w:vAlign w:val="bottom"/>
          </w:tcPr>
          <w:p w:rsidR="003A54AF" w:rsidRDefault="003A54AF">
            <w:pPr>
              <w:pStyle w:val="ConsPlusNormal"/>
              <w:jc w:val="right"/>
            </w:pPr>
            <w:r>
              <w:t>296533,0</w:t>
            </w:r>
          </w:p>
        </w:tc>
        <w:tc>
          <w:tcPr>
            <w:tcW w:w="2041" w:type="dxa"/>
            <w:vAlign w:val="bottom"/>
          </w:tcPr>
          <w:p w:rsidR="003A54AF" w:rsidRDefault="003A54AF">
            <w:pPr>
              <w:pStyle w:val="ConsPlusNormal"/>
              <w:jc w:val="right"/>
            </w:pPr>
            <w:r>
              <w:t>115674,7</w:t>
            </w:r>
          </w:p>
        </w:tc>
        <w:tc>
          <w:tcPr>
            <w:tcW w:w="2041" w:type="dxa"/>
            <w:vAlign w:val="bottom"/>
          </w:tcPr>
          <w:p w:rsidR="003A54AF" w:rsidRDefault="003A54AF">
            <w:pPr>
              <w:pStyle w:val="ConsPlusNormal"/>
              <w:jc w:val="right"/>
            </w:pPr>
            <w:r>
              <w:t>180858,3</w:t>
            </w:r>
          </w:p>
        </w:tc>
      </w:tr>
      <w:tr w:rsidR="003A54AF">
        <w:tc>
          <w:tcPr>
            <w:tcW w:w="3742" w:type="dxa"/>
            <w:vAlign w:val="bottom"/>
          </w:tcPr>
          <w:p w:rsidR="003A54AF" w:rsidRDefault="003A54AF">
            <w:pPr>
              <w:pStyle w:val="ConsPlusNormal"/>
              <w:jc w:val="both"/>
            </w:pPr>
            <w:r>
              <w:t>Тбилисский район</w:t>
            </w:r>
          </w:p>
        </w:tc>
        <w:tc>
          <w:tcPr>
            <w:tcW w:w="1757" w:type="dxa"/>
            <w:vAlign w:val="bottom"/>
          </w:tcPr>
          <w:p w:rsidR="003A54AF" w:rsidRDefault="003A54AF">
            <w:pPr>
              <w:pStyle w:val="ConsPlusNormal"/>
              <w:jc w:val="right"/>
            </w:pPr>
            <w:r>
              <w:t>334452,4</w:t>
            </w:r>
          </w:p>
        </w:tc>
        <w:tc>
          <w:tcPr>
            <w:tcW w:w="2041" w:type="dxa"/>
            <w:vAlign w:val="bottom"/>
          </w:tcPr>
          <w:p w:rsidR="003A54AF" w:rsidRDefault="003A54AF">
            <w:pPr>
              <w:pStyle w:val="ConsPlusNormal"/>
              <w:jc w:val="right"/>
            </w:pPr>
            <w:r>
              <w:t>127889,6</w:t>
            </w:r>
          </w:p>
        </w:tc>
        <w:tc>
          <w:tcPr>
            <w:tcW w:w="2041" w:type="dxa"/>
            <w:vAlign w:val="bottom"/>
          </w:tcPr>
          <w:p w:rsidR="003A54AF" w:rsidRDefault="003A54AF">
            <w:pPr>
              <w:pStyle w:val="ConsPlusNormal"/>
              <w:jc w:val="right"/>
            </w:pPr>
            <w:r>
              <w:t>206562,8</w:t>
            </w:r>
          </w:p>
        </w:tc>
      </w:tr>
      <w:tr w:rsidR="003A54AF">
        <w:tc>
          <w:tcPr>
            <w:tcW w:w="3742" w:type="dxa"/>
            <w:vAlign w:val="bottom"/>
          </w:tcPr>
          <w:p w:rsidR="003A54AF" w:rsidRDefault="003A54AF">
            <w:pPr>
              <w:pStyle w:val="ConsPlusNormal"/>
              <w:jc w:val="both"/>
            </w:pPr>
            <w:r>
              <w:t>Темрюкский район</w:t>
            </w:r>
          </w:p>
        </w:tc>
        <w:tc>
          <w:tcPr>
            <w:tcW w:w="1757" w:type="dxa"/>
            <w:vAlign w:val="bottom"/>
          </w:tcPr>
          <w:p w:rsidR="003A54AF" w:rsidRDefault="003A54AF">
            <w:pPr>
              <w:pStyle w:val="ConsPlusNormal"/>
              <w:jc w:val="right"/>
            </w:pPr>
            <w:r>
              <w:t>827686,0</w:t>
            </w:r>
          </w:p>
        </w:tc>
        <w:tc>
          <w:tcPr>
            <w:tcW w:w="2041" w:type="dxa"/>
            <w:vAlign w:val="bottom"/>
          </w:tcPr>
          <w:p w:rsidR="003A54AF" w:rsidRDefault="003A54AF">
            <w:pPr>
              <w:pStyle w:val="ConsPlusNormal"/>
              <w:jc w:val="right"/>
            </w:pPr>
            <w:r>
              <w:t>334228,0</w:t>
            </w:r>
          </w:p>
        </w:tc>
        <w:tc>
          <w:tcPr>
            <w:tcW w:w="2041" w:type="dxa"/>
            <w:vAlign w:val="bottom"/>
          </w:tcPr>
          <w:p w:rsidR="003A54AF" w:rsidRDefault="003A54AF">
            <w:pPr>
              <w:pStyle w:val="ConsPlusNormal"/>
              <w:jc w:val="right"/>
            </w:pPr>
            <w:r>
              <w:t>493458,0</w:t>
            </w:r>
          </w:p>
        </w:tc>
      </w:tr>
      <w:tr w:rsidR="003A54AF">
        <w:tc>
          <w:tcPr>
            <w:tcW w:w="3742" w:type="dxa"/>
            <w:vAlign w:val="bottom"/>
          </w:tcPr>
          <w:p w:rsidR="003A54AF" w:rsidRDefault="003A54AF">
            <w:pPr>
              <w:pStyle w:val="ConsPlusNormal"/>
              <w:jc w:val="both"/>
            </w:pPr>
            <w:r>
              <w:t>Тимашевский район</w:t>
            </w:r>
          </w:p>
        </w:tc>
        <w:tc>
          <w:tcPr>
            <w:tcW w:w="1757" w:type="dxa"/>
            <w:vAlign w:val="bottom"/>
          </w:tcPr>
          <w:p w:rsidR="003A54AF" w:rsidRDefault="003A54AF">
            <w:pPr>
              <w:pStyle w:val="ConsPlusNormal"/>
              <w:jc w:val="right"/>
            </w:pPr>
            <w:r>
              <w:t>706436,0</w:t>
            </w:r>
          </w:p>
        </w:tc>
        <w:tc>
          <w:tcPr>
            <w:tcW w:w="2041" w:type="dxa"/>
            <w:vAlign w:val="bottom"/>
          </w:tcPr>
          <w:p w:rsidR="003A54AF" w:rsidRDefault="003A54AF">
            <w:pPr>
              <w:pStyle w:val="ConsPlusNormal"/>
              <w:jc w:val="right"/>
            </w:pPr>
            <w:r>
              <w:t>313023,8</w:t>
            </w:r>
          </w:p>
        </w:tc>
        <w:tc>
          <w:tcPr>
            <w:tcW w:w="2041" w:type="dxa"/>
            <w:vAlign w:val="bottom"/>
          </w:tcPr>
          <w:p w:rsidR="003A54AF" w:rsidRDefault="003A54AF">
            <w:pPr>
              <w:pStyle w:val="ConsPlusNormal"/>
              <w:jc w:val="right"/>
            </w:pPr>
            <w:r>
              <w:t>393412,2</w:t>
            </w:r>
          </w:p>
        </w:tc>
      </w:tr>
      <w:tr w:rsidR="003A54AF">
        <w:tc>
          <w:tcPr>
            <w:tcW w:w="3742" w:type="dxa"/>
            <w:vAlign w:val="bottom"/>
          </w:tcPr>
          <w:p w:rsidR="003A54AF" w:rsidRDefault="003A54AF">
            <w:pPr>
              <w:pStyle w:val="ConsPlusNormal"/>
              <w:jc w:val="both"/>
            </w:pPr>
            <w:r>
              <w:t>Тихорецкий район</w:t>
            </w:r>
          </w:p>
        </w:tc>
        <w:tc>
          <w:tcPr>
            <w:tcW w:w="1757" w:type="dxa"/>
            <w:vAlign w:val="bottom"/>
          </w:tcPr>
          <w:p w:rsidR="003A54AF" w:rsidRDefault="003A54AF">
            <w:pPr>
              <w:pStyle w:val="ConsPlusNormal"/>
              <w:jc w:val="right"/>
            </w:pPr>
            <w:r>
              <w:t>720230,4</w:t>
            </w:r>
          </w:p>
        </w:tc>
        <w:tc>
          <w:tcPr>
            <w:tcW w:w="2041" w:type="dxa"/>
            <w:vAlign w:val="bottom"/>
          </w:tcPr>
          <w:p w:rsidR="003A54AF" w:rsidRDefault="003A54AF">
            <w:pPr>
              <w:pStyle w:val="ConsPlusNormal"/>
              <w:jc w:val="right"/>
            </w:pPr>
            <w:r>
              <w:t>275308,4</w:t>
            </w:r>
          </w:p>
        </w:tc>
        <w:tc>
          <w:tcPr>
            <w:tcW w:w="2041" w:type="dxa"/>
            <w:vAlign w:val="bottom"/>
          </w:tcPr>
          <w:p w:rsidR="003A54AF" w:rsidRDefault="003A54AF">
            <w:pPr>
              <w:pStyle w:val="ConsPlusNormal"/>
              <w:jc w:val="right"/>
            </w:pPr>
            <w:r>
              <w:t>444922,0</w:t>
            </w:r>
          </w:p>
        </w:tc>
      </w:tr>
      <w:tr w:rsidR="003A54AF">
        <w:tc>
          <w:tcPr>
            <w:tcW w:w="3742" w:type="dxa"/>
            <w:vAlign w:val="bottom"/>
          </w:tcPr>
          <w:p w:rsidR="003A54AF" w:rsidRDefault="003A54AF">
            <w:pPr>
              <w:pStyle w:val="ConsPlusNormal"/>
              <w:jc w:val="both"/>
            </w:pPr>
            <w:r>
              <w:t>Туапсинский район</w:t>
            </w:r>
          </w:p>
        </w:tc>
        <w:tc>
          <w:tcPr>
            <w:tcW w:w="1757" w:type="dxa"/>
            <w:vAlign w:val="bottom"/>
          </w:tcPr>
          <w:p w:rsidR="003A54AF" w:rsidRDefault="003A54AF">
            <w:pPr>
              <w:pStyle w:val="ConsPlusNormal"/>
              <w:jc w:val="right"/>
            </w:pPr>
            <w:r>
              <w:t>835946,6</w:t>
            </w:r>
          </w:p>
        </w:tc>
        <w:tc>
          <w:tcPr>
            <w:tcW w:w="2041" w:type="dxa"/>
            <w:vAlign w:val="bottom"/>
          </w:tcPr>
          <w:p w:rsidR="003A54AF" w:rsidRDefault="003A54AF">
            <w:pPr>
              <w:pStyle w:val="ConsPlusNormal"/>
              <w:jc w:val="right"/>
            </w:pPr>
            <w:r>
              <w:t>336359,4</w:t>
            </w:r>
          </w:p>
        </w:tc>
        <w:tc>
          <w:tcPr>
            <w:tcW w:w="2041" w:type="dxa"/>
            <w:vAlign w:val="bottom"/>
          </w:tcPr>
          <w:p w:rsidR="003A54AF" w:rsidRDefault="003A54AF">
            <w:pPr>
              <w:pStyle w:val="ConsPlusNormal"/>
              <w:jc w:val="right"/>
            </w:pPr>
            <w:r>
              <w:t>499587,2</w:t>
            </w:r>
          </w:p>
        </w:tc>
      </w:tr>
      <w:tr w:rsidR="003A54AF">
        <w:tc>
          <w:tcPr>
            <w:tcW w:w="3742" w:type="dxa"/>
            <w:vAlign w:val="bottom"/>
          </w:tcPr>
          <w:p w:rsidR="003A54AF" w:rsidRDefault="003A54AF">
            <w:pPr>
              <w:pStyle w:val="ConsPlusNormal"/>
              <w:jc w:val="both"/>
            </w:pPr>
            <w:r>
              <w:t>Успенский район</w:t>
            </w:r>
          </w:p>
        </w:tc>
        <w:tc>
          <w:tcPr>
            <w:tcW w:w="1757" w:type="dxa"/>
            <w:vAlign w:val="bottom"/>
          </w:tcPr>
          <w:p w:rsidR="003A54AF" w:rsidRDefault="003A54AF">
            <w:pPr>
              <w:pStyle w:val="ConsPlusNormal"/>
              <w:jc w:val="right"/>
            </w:pPr>
            <w:r>
              <w:t>308206,8</w:t>
            </w:r>
          </w:p>
        </w:tc>
        <w:tc>
          <w:tcPr>
            <w:tcW w:w="2041" w:type="dxa"/>
            <w:vAlign w:val="bottom"/>
          </w:tcPr>
          <w:p w:rsidR="003A54AF" w:rsidRDefault="003A54AF">
            <w:pPr>
              <w:pStyle w:val="ConsPlusNormal"/>
              <w:jc w:val="right"/>
            </w:pPr>
            <w:r>
              <w:t>102810,9</w:t>
            </w:r>
          </w:p>
        </w:tc>
        <w:tc>
          <w:tcPr>
            <w:tcW w:w="2041" w:type="dxa"/>
            <w:vAlign w:val="bottom"/>
          </w:tcPr>
          <w:p w:rsidR="003A54AF" w:rsidRDefault="003A54AF">
            <w:pPr>
              <w:pStyle w:val="ConsPlusNormal"/>
              <w:jc w:val="right"/>
            </w:pPr>
            <w:r>
              <w:t>205395,9</w:t>
            </w:r>
          </w:p>
        </w:tc>
      </w:tr>
      <w:tr w:rsidR="003A54AF">
        <w:tc>
          <w:tcPr>
            <w:tcW w:w="3742" w:type="dxa"/>
            <w:vAlign w:val="bottom"/>
          </w:tcPr>
          <w:p w:rsidR="003A54AF" w:rsidRDefault="003A54AF">
            <w:pPr>
              <w:pStyle w:val="ConsPlusNormal"/>
              <w:jc w:val="both"/>
            </w:pPr>
            <w:r>
              <w:t>Усть-Лабинский район</w:t>
            </w:r>
          </w:p>
        </w:tc>
        <w:tc>
          <w:tcPr>
            <w:tcW w:w="1757" w:type="dxa"/>
            <w:vAlign w:val="bottom"/>
          </w:tcPr>
          <w:p w:rsidR="003A54AF" w:rsidRDefault="003A54AF">
            <w:pPr>
              <w:pStyle w:val="ConsPlusNormal"/>
              <w:jc w:val="right"/>
            </w:pPr>
            <w:r>
              <w:t>719361,9</w:t>
            </w:r>
          </w:p>
        </w:tc>
        <w:tc>
          <w:tcPr>
            <w:tcW w:w="2041" w:type="dxa"/>
            <w:vAlign w:val="bottom"/>
          </w:tcPr>
          <w:p w:rsidR="003A54AF" w:rsidRDefault="003A54AF">
            <w:pPr>
              <w:pStyle w:val="ConsPlusNormal"/>
              <w:jc w:val="right"/>
            </w:pPr>
            <w:r>
              <w:t>280609,9</w:t>
            </w:r>
          </w:p>
        </w:tc>
        <w:tc>
          <w:tcPr>
            <w:tcW w:w="2041" w:type="dxa"/>
            <w:vAlign w:val="bottom"/>
          </w:tcPr>
          <w:p w:rsidR="003A54AF" w:rsidRDefault="003A54AF">
            <w:pPr>
              <w:pStyle w:val="ConsPlusNormal"/>
              <w:jc w:val="right"/>
            </w:pPr>
            <w:r>
              <w:t>438752,0</w:t>
            </w:r>
          </w:p>
        </w:tc>
      </w:tr>
      <w:tr w:rsidR="003A54AF">
        <w:tc>
          <w:tcPr>
            <w:tcW w:w="3742" w:type="dxa"/>
            <w:vAlign w:val="bottom"/>
          </w:tcPr>
          <w:p w:rsidR="003A54AF" w:rsidRDefault="003A54AF">
            <w:pPr>
              <w:pStyle w:val="ConsPlusNormal"/>
              <w:jc w:val="both"/>
            </w:pPr>
            <w:r>
              <w:t>Щербиновский район</w:t>
            </w:r>
          </w:p>
        </w:tc>
        <w:tc>
          <w:tcPr>
            <w:tcW w:w="1757" w:type="dxa"/>
            <w:vAlign w:val="bottom"/>
          </w:tcPr>
          <w:p w:rsidR="003A54AF" w:rsidRDefault="003A54AF">
            <w:pPr>
              <w:pStyle w:val="ConsPlusNormal"/>
              <w:jc w:val="right"/>
            </w:pPr>
            <w:r>
              <w:t>268449,8</w:t>
            </w:r>
          </w:p>
        </w:tc>
        <w:tc>
          <w:tcPr>
            <w:tcW w:w="2041" w:type="dxa"/>
            <w:vAlign w:val="bottom"/>
          </w:tcPr>
          <w:p w:rsidR="003A54AF" w:rsidRDefault="003A54AF">
            <w:pPr>
              <w:pStyle w:val="ConsPlusNormal"/>
              <w:jc w:val="right"/>
            </w:pPr>
            <w:r>
              <w:t>102474,1</w:t>
            </w:r>
          </w:p>
        </w:tc>
        <w:tc>
          <w:tcPr>
            <w:tcW w:w="2041" w:type="dxa"/>
            <w:vAlign w:val="bottom"/>
          </w:tcPr>
          <w:p w:rsidR="003A54AF" w:rsidRDefault="003A54AF">
            <w:pPr>
              <w:pStyle w:val="ConsPlusNormal"/>
              <w:jc w:val="right"/>
            </w:pPr>
            <w:r>
              <w:t>165975,7</w:t>
            </w:r>
          </w:p>
        </w:tc>
      </w:tr>
      <w:tr w:rsidR="003A54AF">
        <w:tc>
          <w:tcPr>
            <w:tcW w:w="3742" w:type="dxa"/>
            <w:vAlign w:val="bottom"/>
          </w:tcPr>
          <w:p w:rsidR="003A54AF" w:rsidRDefault="003A54AF">
            <w:pPr>
              <w:pStyle w:val="ConsPlusNormal"/>
              <w:jc w:val="both"/>
            </w:pPr>
            <w:r>
              <w:t>Итого</w:t>
            </w:r>
          </w:p>
        </w:tc>
        <w:tc>
          <w:tcPr>
            <w:tcW w:w="1757" w:type="dxa"/>
            <w:vAlign w:val="bottom"/>
          </w:tcPr>
          <w:p w:rsidR="003A54AF" w:rsidRDefault="003A54AF">
            <w:pPr>
              <w:pStyle w:val="ConsPlusNormal"/>
              <w:jc w:val="right"/>
            </w:pPr>
            <w:r>
              <w:t>33043504,1</w:t>
            </w:r>
          </w:p>
        </w:tc>
        <w:tc>
          <w:tcPr>
            <w:tcW w:w="2041" w:type="dxa"/>
            <w:vAlign w:val="bottom"/>
          </w:tcPr>
          <w:p w:rsidR="003A54AF" w:rsidRDefault="003A54AF">
            <w:pPr>
              <w:pStyle w:val="ConsPlusNormal"/>
              <w:jc w:val="right"/>
            </w:pPr>
            <w:r>
              <w:t>13447321,4</w:t>
            </w:r>
          </w:p>
        </w:tc>
        <w:tc>
          <w:tcPr>
            <w:tcW w:w="2041" w:type="dxa"/>
            <w:vAlign w:val="bottom"/>
          </w:tcPr>
          <w:p w:rsidR="003A54AF" w:rsidRDefault="003A54AF">
            <w:pPr>
              <w:pStyle w:val="ConsPlusNormal"/>
              <w:jc w:val="right"/>
            </w:pPr>
            <w:r>
              <w:t>19596182,7</w:t>
            </w:r>
          </w:p>
        </w:tc>
      </w:tr>
    </w:tbl>
    <w:p w:rsidR="003A54AF" w:rsidRDefault="003A54AF" w:rsidP="003A54AF">
      <w:pPr>
        <w:pStyle w:val="ConsPlusNormal"/>
        <w:jc w:val="both"/>
      </w:pPr>
    </w:p>
    <w:p w:rsidR="003A54AF" w:rsidRDefault="003A54AF" w:rsidP="003A54AF">
      <w:pPr>
        <w:pStyle w:val="ConsPlusNormal"/>
        <w:jc w:val="right"/>
      </w:pPr>
      <w:r>
        <w:t>Таблица 11</w:t>
      </w:r>
    </w:p>
    <w:p w:rsidR="003A54AF" w:rsidRDefault="003A54AF" w:rsidP="003A54AF">
      <w:pPr>
        <w:pStyle w:val="ConsPlusNormal"/>
        <w:jc w:val="both"/>
      </w:pPr>
    </w:p>
    <w:p w:rsidR="003A54AF" w:rsidRDefault="003A54AF" w:rsidP="003A54AF">
      <w:pPr>
        <w:pStyle w:val="ConsPlusNormal"/>
        <w:jc w:val="center"/>
      </w:pPr>
      <w:r>
        <w:t>Распределение субвенций</w:t>
      </w:r>
    </w:p>
    <w:p w:rsidR="003A54AF" w:rsidRDefault="003A54AF" w:rsidP="003A54AF">
      <w:pPr>
        <w:pStyle w:val="ConsPlusNormal"/>
        <w:jc w:val="center"/>
      </w:pPr>
      <w:r>
        <w:t>на 2014 год бюджетам муниципальных</w:t>
      </w:r>
    </w:p>
    <w:p w:rsidR="003A54AF" w:rsidRDefault="003A54AF" w:rsidP="003A54AF">
      <w:pPr>
        <w:pStyle w:val="ConsPlusNormal"/>
        <w:jc w:val="center"/>
      </w:pPr>
      <w:r>
        <w:t>районов (городских округов) на осуществление отдельных</w:t>
      </w:r>
    </w:p>
    <w:p w:rsidR="003A54AF" w:rsidRDefault="003A54AF" w:rsidP="003A54AF">
      <w:pPr>
        <w:pStyle w:val="ConsPlusNormal"/>
        <w:jc w:val="center"/>
      </w:pPr>
      <w:r>
        <w:t>государственных полномочий по распоряжению земельными</w:t>
      </w:r>
    </w:p>
    <w:p w:rsidR="003A54AF" w:rsidRDefault="003A54AF" w:rsidP="003A54AF">
      <w:pPr>
        <w:pStyle w:val="ConsPlusNormal"/>
        <w:jc w:val="center"/>
      </w:pPr>
      <w:r>
        <w:t>участками, находящимися в государственной собственности</w:t>
      </w:r>
    </w:p>
    <w:p w:rsidR="003A54AF" w:rsidRDefault="003A54AF" w:rsidP="003A54AF">
      <w:pPr>
        <w:pStyle w:val="ConsPlusNormal"/>
        <w:jc w:val="center"/>
      </w:pPr>
      <w:r>
        <w:t>Краснодарского края</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783"/>
        <w:gridCol w:w="2835"/>
      </w:tblGrid>
      <w:tr w:rsidR="003A54AF">
        <w:tc>
          <w:tcPr>
            <w:tcW w:w="5783"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Муниципальный район (городской округ)</w:t>
            </w:r>
          </w:p>
        </w:tc>
        <w:tc>
          <w:tcPr>
            <w:tcW w:w="2835"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Субвенция, всего</w:t>
            </w:r>
          </w:p>
        </w:tc>
      </w:tr>
      <w:tr w:rsidR="003A54AF">
        <w:tc>
          <w:tcPr>
            <w:tcW w:w="5783"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w:t>
            </w:r>
          </w:p>
        </w:tc>
      </w:tr>
      <w:tr w:rsidR="003A54AF">
        <w:tc>
          <w:tcPr>
            <w:tcW w:w="5783" w:type="dxa"/>
            <w:tcBorders>
              <w:top w:val="single" w:sz="4" w:space="0" w:color="auto"/>
            </w:tcBorders>
            <w:vAlign w:val="bottom"/>
          </w:tcPr>
          <w:p w:rsidR="003A54AF" w:rsidRDefault="003A54AF">
            <w:pPr>
              <w:pStyle w:val="ConsPlusNormal"/>
              <w:jc w:val="both"/>
            </w:pPr>
            <w:r>
              <w:t>Город Армавир</w:t>
            </w:r>
          </w:p>
        </w:tc>
        <w:tc>
          <w:tcPr>
            <w:tcW w:w="2835" w:type="dxa"/>
            <w:tcBorders>
              <w:top w:val="single" w:sz="4" w:space="0" w:color="auto"/>
            </w:tcBorders>
            <w:vAlign w:val="bottom"/>
          </w:tcPr>
          <w:p w:rsidR="003A54AF" w:rsidRDefault="003A54AF">
            <w:pPr>
              <w:pStyle w:val="ConsPlusNormal"/>
              <w:jc w:val="right"/>
            </w:pPr>
            <w:r>
              <w:t>37,9</w:t>
            </w:r>
          </w:p>
        </w:tc>
      </w:tr>
      <w:tr w:rsidR="003A54AF">
        <w:tc>
          <w:tcPr>
            <w:tcW w:w="5783" w:type="dxa"/>
            <w:vAlign w:val="bottom"/>
          </w:tcPr>
          <w:p w:rsidR="003A54AF" w:rsidRDefault="003A54AF">
            <w:pPr>
              <w:pStyle w:val="ConsPlusNormal"/>
              <w:jc w:val="both"/>
            </w:pPr>
            <w:r>
              <w:t>Город Горячий Ключ</w:t>
            </w:r>
          </w:p>
        </w:tc>
        <w:tc>
          <w:tcPr>
            <w:tcW w:w="2835" w:type="dxa"/>
            <w:vAlign w:val="bottom"/>
          </w:tcPr>
          <w:p w:rsidR="003A54AF" w:rsidRDefault="003A54AF">
            <w:pPr>
              <w:pStyle w:val="ConsPlusNormal"/>
              <w:jc w:val="right"/>
            </w:pPr>
            <w:r>
              <w:t>86,0</w:t>
            </w:r>
          </w:p>
        </w:tc>
      </w:tr>
      <w:tr w:rsidR="003A54AF">
        <w:tc>
          <w:tcPr>
            <w:tcW w:w="5783" w:type="dxa"/>
            <w:vAlign w:val="bottom"/>
          </w:tcPr>
          <w:p w:rsidR="003A54AF" w:rsidRDefault="003A54AF">
            <w:pPr>
              <w:pStyle w:val="ConsPlusNormal"/>
              <w:jc w:val="both"/>
            </w:pPr>
            <w:r>
              <w:t>Абинский район</w:t>
            </w:r>
          </w:p>
        </w:tc>
        <w:tc>
          <w:tcPr>
            <w:tcW w:w="2835" w:type="dxa"/>
            <w:vAlign w:val="bottom"/>
          </w:tcPr>
          <w:p w:rsidR="003A54AF" w:rsidRDefault="003A54AF">
            <w:pPr>
              <w:pStyle w:val="ConsPlusNormal"/>
              <w:jc w:val="right"/>
            </w:pPr>
            <w:r>
              <w:t>20,0</w:t>
            </w:r>
          </w:p>
        </w:tc>
      </w:tr>
      <w:tr w:rsidR="003A54AF">
        <w:tc>
          <w:tcPr>
            <w:tcW w:w="5783" w:type="dxa"/>
            <w:vAlign w:val="bottom"/>
          </w:tcPr>
          <w:p w:rsidR="003A54AF" w:rsidRDefault="003A54AF">
            <w:pPr>
              <w:pStyle w:val="ConsPlusNormal"/>
              <w:jc w:val="both"/>
            </w:pPr>
            <w:r>
              <w:t>Апшеронский район</w:t>
            </w:r>
          </w:p>
        </w:tc>
        <w:tc>
          <w:tcPr>
            <w:tcW w:w="2835" w:type="dxa"/>
            <w:vAlign w:val="bottom"/>
          </w:tcPr>
          <w:p w:rsidR="003A54AF" w:rsidRDefault="003A54AF">
            <w:pPr>
              <w:pStyle w:val="ConsPlusNormal"/>
              <w:jc w:val="right"/>
            </w:pPr>
            <w:r>
              <w:t>130,0</w:t>
            </w:r>
          </w:p>
        </w:tc>
      </w:tr>
      <w:tr w:rsidR="003A54AF">
        <w:tc>
          <w:tcPr>
            <w:tcW w:w="5783" w:type="dxa"/>
            <w:vAlign w:val="bottom"/>
          </w:tcPr>
          <w:p w:rsidR="003A54AF" w:rsidRDefault="003A54AF">
            <w:pPr>
              <w:pStyle w:val="ConsPlusNormal"/>
              <w:jc w:val="both"/>
            </w:pPr>
            <w:r>
              <w:t>Белоглинский район</w:t>
            </w:r>
          </w:p>
        </w:tc>
        <w:tc>
          <w:tcPr>
            <w:tcW w:w="2835" w:type="dxa"/>
            <w:vAlign w:val="bottom"/>
          </w:tcPr>
          <w:p w:rsidR="003A54AF" w:rsidRDefault="003A54AF">
            <w:pPr>
              <w:pStyle w:val="ConsPlusNormal"/>
              <w:jc w:val="right"/>
            </w:pPr>
            <w:r>
              <w:t>146,1</w:t>
            </w:r>
          </w:p>
        </w:tc>
      </w:tr>
      <w:tr w:rsidR="003A54AF">
        <w:tc>
          <w:tcPr>
            <w:tcW w:w="5783" w:type="dxa"/>
            <w:vAlign w:val="bottom"/>
          </w:tcPr>
          <w:p w:rsidR="003A54AF" w:rsidRDefault="003A54AF">
            <w:pPr>
              <w:pStyle w:val="ConsPlusNormal"/>
              <w:jc w:val="both"/>
            </w:pPr>
            <w:r>
              <w:t>Белореченский район</w:t>
            </w:r>
          </w:p>
        </w:tc>
        <w:tc>
          <w:tcPr>
            <w:tcW w:w="2835" w:type="dxa"/>
            <w:vAlign w:val="bottom"/>
          </w:tcPr>
          <w:p w:rsidR="003A54AF" w:rsidRDefault="003A54AF">
            <w:pPr>
              <w:pStyle w:val="ConsPlusNormal"/>
              <w:jc w:val="right"/>
            </w:pPr>
            <w:r>
              <w:t>58,7</w:t>
            </w:r>
          </w:p>
        </w:tc>
      </w:tr>
      <w:tr w:rsidR="003A54AF">
        <w:tc>
          <w:tcPr>
            <w:tcW w:w="5783" w:type="dxa"/>
            <w:vAlign w:val="bottom"/>
          </w:tcPr>
          <w:p w:rsidR="003A54AF" w:rsidRDefault="003A54AF">
            <w:pPr>
              <w:pStyle w:val="ConsPlusNormal"/>
              <w:jc w:val="both"/>
            </w:pPr>
            <w:r>
              <w:t>Брюховецкий район</w:t>
            </w:r>
          </w:p>
        </w:tc>
        <w:tc>
          <w:tcPr>
            <w:tcW w:w="2835" w:type="dxa"/>
            <w:vAlign w:val="bottom"/>
          </w:tcPr>
          <w:p w:rsidR="003A54AF" w:rsidRDefault="003A54AF">
            <w:pPr>
              <w:pStyle w:val="ConsPlusNormal"/>
              <w:jc w:val="right"/>
            </w:pPr>
            <w:r>
              <w:t>58,2</w:t>
            </w:r>
          </w:p>
        </w:tc>
      </w:tr>
      <w:tr w:rsidR="003A54AF">
        <w:tc>
          <w:tcPr>
            <w:tcW w:w="5783" w:type="dxa"/>
            <w:vAlign w:val="bottom"/>
          </w:tcPr>
          <w:p w:rsidR="003A54AF" w:rsidRDefault="003A54AF">
            <w:pPr>
              <w:pStyle w:val="ConsPlusNormal"/>
              <w:jc w:val="both"/>
            </w:pPr>
            <w:r>
              <w:t>Выселковский район</w:t>
            </w:r>
          </w:p>
        </w:tc>
        <w:tc>
          <w:tcPr>
            <w:tcW w:w="2835" w:type="dxa"/>
            <w:vAlign w:val="bottom"/>
          </w:tcPr>
          <w:p w:rsidR="003A54AF" w:rsidRDefault="003A54AF">
            <w:pPr>
              <w:pStyle w:val="ConsPlusNormal"/>
              <w:jc w:val="right"/>
            </w:pPr>
            <w:r>
              <w:t>348,3</w:t>
            </w:r>
          </w:p>
        </w:tc>
      </w:tr>
      <w:tr w:rsidR="003A54AF">
        <w:tc>
          <w:tcPr>
            <w:tcW w:w="5783" w:type="dxa"/>
            <w:vAlign w:val="bottom"/>
          </w:tcPr>
          <w:p w:rsidR="003A54AF" w:rsidRDefault="003A54AF">
            <w:pPr>
              <w:pStyle w:val="ConsPlusNormal"/>
              <w:jc w:val="both"/>
            </w:pPr>
            <w:r>
              <w:t>Гулькевичский район</w:t>
            </w:r>
          </w:p>
        </w:tc>
        <w:tc>
          <w:tcPr>
            <w:tcW w:w="2835" w:type="dxa"/>
            <w:vAlign w:val="bottom"/>
          </w:tcPr>
          <w:p w:rsidR="003A54AF" w:rsidRDefault="003A54AF">
            <w:pPr>
              <w:pStyle w:val="ConsPlusNormal"/>
              <w:jc w:val="right"/>
            </w:pPr>
            <w:r>
              <w:t>190,0</w:t>
            </w:r>
          </w:p>
        </w:tc>
      </w:tr>
      <w:tr w:rsidR="003A54AF">
        <w:tc>
          <w:tcPr>
            <w:tcW w:w="5783" w:type="dxa"/>
            <w:vAlign w:val="bottom"/>
          </w:tcPr>
          <w:p w:rsidR="003A54AF" w:rsidRDefault="003A54AF">
            <w:pPr>
              <w:pStyle w:val="ConsPlusNormal"/>
              <w:jc w:val="both"/>
            </w:pPr>
            <w:r>
              <w:t>Динской район</w:t>
            </w:r>
          </w:p>
        </w:tc>
        <w:tc>
          <w:tcPr>
            <w:tcW w:w="2835" w:type="dxa"/>
            <w:vAlign w:val="bottom"/>
          </w:tcPr>
          <w:p w:rsidR="003A54AF" w:rsidRDefault="003A54AF">
            <w:pPr>
              <w:pStyle w:val="ConsPlusNormal"/>
              <w:jc w:val="right"/>
            </w:pPr>
            <w:r>
              <w:t>66,0</w:t>
            </w:r>
          </w:p>
        </w:tc>
      </w:tr>
      <w:tr w:rsidR="003A54AF">
        <w:tc>
          <w:tcPr>
            <w:tcW w:w="5783" w:type="dxa"/>
            <w:vAlign w:val="bottom"/>
          </w:tcPr>
          <w:p w:rsidR="003A54AF" w:rsidRDefault="003A54AF">
            <w:pPr>
              <w:pStyle w:val="ConsPlusNormal"/>
              <w:jc w:val="both"/>
            </w:pPr>
            <w:r>
              <w:t>Ейский район</w:t>
            </w:r>
          </w:p>
        </w:tc>
        <w:tc>
          <w:tcPr>
            <w:tcW w:w="2835" w:type="dxa"/>
            <w:vAlign w:val="bottom"/>
          </w:tcPr>
          <w:p w:rsidR="003A54AF" w:rsidRDefault="003A54AF">
            <w:pPr>
              <w:pStyle w:val="ConsPlusNormal"/>
              <w:jc w:val="right"/>
            </w:pPr>
            <w:r>
              <w:t>71,0</w:t>
            </w:r>
          </w:p>
        </w:tc>
      </w:tr>
      <w:tr w:rsidR="003A54AF">
        <w:tc>
          <w:tcPr>
            <w:tcW w:w="5783" w:type="dxa"/>
            <w:vAlign w:val="bottom"/>
          </w:tcPr>
          <w:p w:rsidR="003A54AF" w:rsidRDefault="003A54AF">
            <w:pPr>
              <w:pStyle w:val="ConsPlusNormal"/>
              <w:jc w:val="both"/>
            </w:pPr>
            <w:r>
              <w:t>Кавказский район</w:t>
            </w:r>
          </w:p>
        </w:tc>
        <w:tc>
          <w:tcPr>
            <w:tcW w:w="2835" w:type="dxa"/>
            <w:vAlign w:val="bottom"/>
          </w:tcPr>
          <w:p w:rsidR="003A54AF" w:rsidRDefault="003A54AF">
            <w:pPr>
              <w:pStyle w:val="ConsPlusNormal"/>
              <w:jc w:val="right"/>
            </w:pPr>
            <w:r>
              <w:t>283,3</w:t>
            </w:r>
          </w:p>
        </w:tc>
      </w:tr>
      <w:tr w:rsidR="003A54AF">
        <w:tc>
          <w:tcPr>
            <w:tcW w:w="5783" w:type="dxa"/>
            <w:vAlign w:val="bottom"/>
          </w:tcPr>
          <w:p w:rsidR="003A54AF" w:rsidRDefault="003A54AF">
            <w:pPr>
              <w:pStyle w:val="ConsPlusNormal"/>
              <w:jc w:val="both"/>
            </w:pPr>
            <w:r>
              <w:t>Калининский район</w:t>
            </w:r>
          </w:p>
        </w:tc>
        <w:tc>
          <w:tcPr>
            <w:tcW w:w="2835" w:type="dxa"/>
            <w:vAlign w:val="bottom"/>
          </w:tcPr>
          <w:p w:rsidR="003A54AF" w:rsidRDefault="003A54AF">
            <w:pPr>
              <w:pStyle w:val="ConsPlusNormal"/>
              <w:jc w:val="right"/>
            </w:pPr>
            <w:r>
              <w:t>115,5</w:t>
            </w:r>
          </w:p>
        </w:tc>
      </w:tr>
      <w:tr w:rsidR="003A54AF">
        <w:tc>
          <w:tcPr>
            <w:tcW w:w="5783" w:type="dxa"/>
            <w:vAlign w:val="bottom"/>
          </w:tcPr>
          <w:p w:rsidR="003A54AF" w:rsidRDefault="003A54AF">
            <w:pPr>
              <w:pStyle w:val="ConsPlusNormal"/>
              <w:jc w:val="both"/>
            </w:pPr>
            <w:r>
              <w:t>Кореновский район</w:t>
            </w:r>
          </w:p>
        </w:tc>
        <w:tc>
          <w:tcPr>
            <w:tcW w:w="2835" w:type="dxa"/>
            <w:vAlign w:val="bottom"/>
          </w:tcPr>
          <w:p w:rsidR="003A54AF" w:rsidRDefault="003A54AF">
            <w:pPr>
              <w:pStyle w:val="ConsPlusNormal"/>
              <w:jc w:val="right"/>
            </w:pPr>
            <w:r>
              <w:t>75,0</w:t>
            </w:r>
          </w:p>
        </w:tc>
      </w:tr>
      <w:tr w:rsidR="003A54AF">
        <w:tc>
          <w:tcPr>
            <w:tcW w:w="5783" w:type="dxa"/>
            <w:vAlign w:val="bottom"/>
          </w:tcPr>
          <w:p w:rsidR="003A54AF" w:rsidRDefault="003A54AF">
            <w:pPr>
              <w:pStyle w:val="ConsPlusNormal"/>
              <w:jc w:val="both"/>
            </w:pPr>
            <w:r>
              <w:t>Красноармейский район</w:t>
            </w:r>
          </w:p>
        </w:tc>
        <w:tc>
          <w:tcPr>
            <w:tcW w:w="2835" w:type="dxa"/>
            <w:vAlign w:val="bottom"/>
          </w:tcPr>
          <w:p w:rsidR="003A54AF" w:rsidRDefault="003A54AF">
            <w:pPr>
              <w:pStyle w:val="ConsPlusNormal"/>
              <w:jc w:val="right"/>
            </w:pPr>
            <w:r>
              <w:t>80,0</w:t>
            </w:r>
          </w:p>
        </w:tc>
      </w:tr>
      <w:tr w:rsidR="003A54AF">
        <w:tc>
          <w:tcPr>
            <w:tcW w:w="5783" w:type="dxa"/>
            <w:vAlign w:val="bottom"/>
          </w:tcPr>
          <w:p w:rsidR="003A54AF" w:rsidRDefault="003A54AF">
            <w:pPr>
              <w:pStyle w:val="ConsPlusNormal"/>
              <w:jc w:val="both"/>
            </w:pPr>
            <w:r>
              <w:t>Крыловский район</w:t>
            </w:r>
          </w:p>
        </w:tc>
        <w:tc>
          <w:tcPr>
            <w:tcW w:w="2835" w:type="dxa"/>
            <w:vAlign w:val="bottom"/>
          </w:tcPr>
          <w:p w:rsidR="003A54AF" w:rsidRDefault="003A54AF">
            <w:pPr>
              <w:pStyle w:val="ConsPlusNormal"/>
              <w:jc w:val="right"/>
            </w:pPr>
            <w:r>
              <w:t>92,0</w:t>
            </w:r>
          </w:p>
        </w:tc>
      </w:tr>
      <w:tr w:rsidR="003A54AF">
        <w:tc>
          <w:tcPr>
            <w:tcW w:w="5783" w:type="dxa"/>
            <w:vAlign w:val="bottom"/>
          </w:tcPr>
          <w:p w:rsidR="003A54AF" w:rsidRDefault="003A54AF">
            <w:pPr>
              <w:pStyle w:val="ConsPlusNormal"/>
              <w:jc w:val="both"/>
            </w:pPr>
            <w:r>
              <w:t>Крымский район</w:t>
            </w:r>
          </w:p>
        </w:tc>
        <w:tc>
          <w:tcPr>
            <w:tcW w:w="2835" w:type="dxa"/>
            <w:vAlign w:val="bottom"/>
          </w:tcPr>
          <w:p w:rsidR="003A54AF" w:rsidRDefault="003A54AF">
            <w:pPr>
              <w:pStyle w:val="ConsPlusNormal"/>
              <w:jc w:val="right"/>
            </w:pPr>
            <w:r>
              <w:t>80,0</w:t>
            </w:r>
          </w:p>
        </w:tc>
      </w:tr>
      <w:tr w:rsidR="003A54AF">
        <w:tc>
          <w:tcPr>
            <w:tcW w:w="5783" w:type="dxa"/>
            <w:vAlign w:val="bottom"/>
          </w:tcPr>
          <w:p w:rsidR="003A54AF" w:rsidRDefault="003A54AF">
            <w:pPr>
              <w:pStyle w:val="ConsPlusNormal"/>
              <w:jc w:val="both"/>
            </w:pPr>
            <w:r>
              <w:t>Курганинский район</w:t>
            </w:r>
          </w:p>
        </w:tc>
        <w:tc>
          <w:tcPr>
            <w:tcW w:w="2835" w:type="dxa"/>
            <w:vAlign w:val="bottom"/>
          </w:tcPr>
          <w:p w:rsidR="003A54AF" w:rsidRDefault="003A54AF">
            <w:pPr>
              <w:pStyle w:val="ConsPlusNormal"/>
              <w:jc w:val="right"/>
            </w:pPr>
            <w:r>
              <w:t>50,0</w:t>
            </w:r>
          </w:p>
        </w:tc>
      </w:tr>
      <w:tr w:rsidR="003A54AF">
        <w:tc>
          <w:tcPr>
            <w:tcW w:w="5783" w:type="dxa"/>
            <w:vAlign w:val="bottom"/>
          </w:tcPr>
          <w:p w:rsidR="003A54AF" w:rsidRDefault="003A54AF">
            <w:pPr>
              <w:pStyle w:val="ConsPlusNormal"/>
              <w:jc w:val="both"/>
            </w:pPr>
            <w:r>
              <w:t>Кущевский район</w:t>
            </w:r>
          </w:p>
        </w:tc>
        <w:tc>
          <w:tcPr>
            <w:tcW w:w="2835" w:type="dxa"/>
            <w:vAlign w:val="bottom"/>
          </w:tcPr>
          <w:p w:rsidR="003A54AF" w:rsidRDefault="003A54AF">
            <w:pPr>
              <w:pStyle w:val="ConsPlusNormal"/>
              <w:jc w:val="right"/>
            </w:pPr>
            <w:r>
              <w:t>374,5</w:t>
            </w:r>
          </w:p>
        </w:tc>
      </w:tr>
      <w:tr w:rsidR="003A54AF">
        <w:tc>
          <w:tcPr>
            <w:tcW w:w="5783" w:type="dxa"/>
            <w:vAlign w:val="bottom"/>
          </w:tcPr>
          <w:p w:rsidR="003A54AF" w:rsidRDefault="003A54AF">
            <w:pPr>
              <w:pStyle w:val="ConsPlusNormal"/>
              <w:jc w:val="both"/>
            </w:pPr>
            <w:r>
              <w:t>Лабинский район</w:t>
            </w:r>
          </w:p>
        </w:tc>
        <w:tc>
          <w:tcPr>
            <w:tcW w:w="2835" w:type="dxa"/>
            <w:vAlign w:val="bottom"/>
          </w:tcPr>
          <w:p w:rsidR="003A54AF" w:rsidRDefault="003A54AF">
            <w:pPr>
              <w:pStyle w:val="ConsPlusNormal"/>
              <w:jc w:val="right"/>
            </w:pPr>
            <w:r>
              <w:t>132,0</w:t>
            </w:r>
          </w:p>
        </w:tc>
      </w:tr>
      <w:tr w:rsidR="003A54AF">
        <w:tc>
          <w:tcPr>
            <w:tcW w:w="5783" w:type="dxa"/>
            <w:vAlign w:val="bottom"/>
          </w:tcPr>
          <w:p w:rsidR="003A54AF" w:rsidRDefault="003A54AF">
            <w:pPr>
              <w:pStyle w:val="ConsPlusNormal"/>
              <w:jc w:val="both"/>
            </w:pPr>
            <w:r>
              <w:t>Ленинградский район</w:t>
            </w:r>
          </w:p>
        </w:tc>
        <w:tc>
          <w:tcPr>
            <w:tcW w:w="2835" w:type="dxa"/>
            <w:vAlign w:val="bottom"/>
          </w:tcPr>
          <w:p w:rsidR="003A54AF" w:rsidRDefault="003A54AF">
            <w:pPr>
              <w:pStyle w:val="ConsPlusNormal"/>
              <w:jc w:val="right"/>
            </w:pPr>
            <w:r>
              <w:t>55,0</w:t>
            </w:r>
          </w:p>
        </w:tc>
      </w:tr>
      <w:tr w:rsidR="003A54AF">
        <w:tc>
          <w:tcPr>
            <w:tcW w:w="5783" w:type="dxa"/>
            <w:vAlign w:val="bottom"/>
          </w:tcPr>
          <w:p w:rsidR="003A54AF" w:rsidRDefault="003A54AF">
            <w:pPr>
              <w:pStyle w:val="ConsPlusNormal"/>
              <w:jc w:val="both"/>
            </w:pPr>
            <w:r>
              <w:t>Мостовский район</w:t>
            </w:r>
          </w:p>
        </w:tc>
        <w:tc>
          <w:tcPr>
            <w:tcW w:w="2835" w:type="dxa"/>
            <w:vAlign w:val="bottom"/>
          </w:tcPr>
          <w:p w:rsidR="003A54AF" w:rsidRDefault="003A54AF">
            <w:pPr>
              <w:pStyle w:val="ConsPlusNormal"/>
              <w:jc w:val="right"/>
            </w:pPr>
            <w:r>
              <w:t>447,5</w:t>
            </w:r>
          </w:p>
        </w:tc>
      </w:tr>
      <w:tr w:rsidR="003A54AF">
        <w:tc>
          <w:tcPr>
            <w:tcW w:w="5783" w:type="dxa"/>
            <w:vAlign w:val="bottom"/>
          </w:tcPr>
          <w:p w:rsidR="003A54AF" w:rsidRDefault="003A54AF">
            <w:pPr>
              <w:pStyle w:val="ConsPlusNormal"/>
              <w:jc w:val="both"/>
            </w:pPr>
            <w:r>
              <w:t>Новокубанский район</w:t>
            </w:r>
          </w:p>
        </w:tc>
        <w:tc>
          <w:tcPr>
            <w:tcW w:w="2835" w:type="dxa"/>
            <w:vAlign w:val="bottom"/>
          </w:tcPr>
          <w:p w:rsidR="003A54AF" w:rsidRDefault="003A54AF">
            <w:pPr>
              <w:pStyle w:val="ConsPlusNormal"/>
              <w:jc w:val="right"/>
            </w:pPr>
            <w:r>
              <w:t>139,0</w:t>
            </w:r>
          </w:p>
        </w:tc>
      </w:tr>
      <w:tr w:rsidR="003A54AF">
        <w:tc>
          <w:tcPr>
            <w:tcW w:w="5783" w:type="dxa"/>
            <w:vAlign w:val="bottom"/>
          </w:tcPr>
          <w:p w:rsidR="003A54AF" w:rsidRDefault="003A54AF">
            <w:pPr>
              <w:pStyle w:val="ConsPlusNormal"/>
              <w:jc w:val="both"/>
            </w:pPr>
            <w:r>
              <w:t>Новопокровский район</w:t>
            </w:r>
          </w:p>
        </w:tc>
        <w:tc>
          <w:tcPr>
            <w:tcW w:w="2835" w:type="dxa"/>
            <w:vAlign w:val="bottom"/>
          </w:tcPr>
          <w:p w:rsidR="003A54AF" w:rsidRDefault="003A54AF">
            <w:pPr>
              <w:pStyle w:val="ConsPlusNormal"/>
              <w:jc w:val="right"/>
            </w:pPr>
            <w:r>
              <w:t>205,0</w:t>
            </w:r>
          </w:p>
        </w:tc>
      </w:tr>
      <w:tr w:rsidR="003A54AF">
        <w:tc>
          <w:tcPr>
            <w:tcW w:w="5783" w:type="dxa"/>
            <w:vAlign w:val="bottom"/>
          </w:tcPr>
          <w:p w:rsidR="003A54AF" w:rsidRDefault="003A54AF">
            <w:pPr>
              <w:pStyle w:val="ConsPlusNormal"/>
              <w:jc w:val="both"/>
            </w:pPr>
            <w:r>
              <w:t>Отрадненский район</w:t>
            </w:r>
          </w:p>
        </w:tc>
        <w:tc>
          <w:tcPr>
            <w:tcW w:w="2835" w:type="dxa"/>
            <w:vAlign w:val="bottom"/>
          </w:tcPr>
          <w:p w:rsidR="003A54AF" w:rsidRDefault="003A54AF">
            <w:pPr>
              <w:pStyle w:val="ConsPlusNormal"/>
              <w:jc w:val="right"/>
            </w:pPr>
            <w:r>
              <w:t>680,0</w:t>
            </w:r>
          </w:p>
        </w:tc>
      </w:tr>
      <w:tr w:rsidR="003A54AF">
        <w:tc>
          <w:tcPr>
            <w:tcW w:w="5783" w:type="dxa"/>
            <w:vAlign w:val="bottom"/>
          </w:tcPr>
          <w:p w:rsidR="003A54AF" w:rsidRDefault="003A54AF">
            <w:pPr>
              <w:pStyle w:val="ConsPlusNormal"/>
              <w:jc w:val="both"/>
            </w:pPr>
            <w:r>
              <w:t>Павловский район</w:t>
            </w:r>
          </w:p>
        </w:tc>
        <w:tc>
          <w:tcPr>
            <w:tcW w:w="2835" w:type="dxa"/>
            <w:vAlign w:val="bottom"/>
          </w:tcPr>
          <w:p w:rsidR="003A54AF" w:rsidRDefault="003A54AF">
            <w:pPr>
              <w:pStyle w:val="ConsPlusNormal"/>
              <w:jc w:val="right"/>
            </w:pPr>
            <w:r>
              <w:t>150,0</w:t>
            </w:r>
          </w:p>
        </w:tc>
      </w:tr>
      <w:tr w:rsidR="003A54AF">
        <w:tc>
          <w:tcPr>
            <w:tcW w:w="5783" w:type="dxa"/>
            <w:vAlign w:val="bottom"/>
          </w:tcPr>
          <w:p w:rsidR="003A54AF" w:rsidRDefault="003A54AF">
            <w:pPr>
              <w:pStyle w:val="ConsPlusNormal"/>
              <w:jc w:val="both"/>
            </w:pPr>
            <w:r>
              <w:t>Приморско-Ахтарский район</w:t>
            </w:r>
          </w:p>
        </w:tc>
        <w:tc>
          <w:tcPr>
            <w:tcW w:w="2835" w:type="dxa"/>
            <w:vAlign w:val="bottom"/>
          </w:tcPr>
          <w:p w:rsidR="003A54AF" w:rsidRDefault="003A54AF">
            <w:pPr>
              <w:pStyle w:val="ConsPlusNormal"/>
              <w:jc w:val="right"/>
            </w:pPr>
            <w:r>
              <w:t>11,7</w:t>
            </w:r>
          </w:p>
        </w:tc>
      </w:tr>
      <w:tr w:rsidR="003A54AF">
        <w:tc>
          <w:tcPr>
            <w:tcW w:w="5783" w:type="dxa"/>
            <w:vAlign w:val="bottom"/>
          </w:tcPr>
          <w:p w:rsidR="003A54AF" w:rsidRDefault="003A54AF">
            <w:pPr>
              <w:pStyle w:val="ConsPlusNormal"/>
              <w:jc w:val="both"/>
            </w:pPr>
            <w:r>
              <w:t>Северский район</w:t>
            </w:r>
          </w:p>
        </w:tc>
        <w:tc>
          <w:tcPr>
            <w:tcW w:w="2835" w:type="dxa"/>
            <w:vAlign w:val="bottom"/>
          </w:tcPr>
          <w:p w:rsidR="003A54AF" w:rsidRDefault="003A54AF">
            <w:pPr>
              <w:pStyle w:val="ConsPlusNormal"/>
              <w:jc w:val="right"/>
            </w:pPr>
            <w:r>
              <w:t>70,0</w:t>
            </w:r>
          </w:p>
        </w:tc>
      </w:tr>
      <w:tr w:rsidR="003A54AF">
        <w:tc>
          <w:tcPr>
            <w:tcW w:w="5783" w:type="dxa"/>
            <w:vAlign w:val="bottom"/>
          </w:tcPr>
          <w:p w:rsidR="003A54AF" w:rsidRDefault="003A54AF">
            <w:pPr>
              <w:pStyle w:val="ConsPlusNormal"/>
              <w:jc w:val="both"/>
            </w:pPr>
            <w:r>
              <w:t>Славянский район</w:t>
            </w:r>
          </w:p>
        </w:tc>
        <w:tc>
          <w:tcPr>
            <w:tcW w:w="2835" w:type="dxa"/>
            <w:vAlign w:val="bottom"/>
          </w:tcPr>
          <w:p w:rsidR="003A54AF" w:rsidRDefault="003A54AF">
            <w:pPr>
              <w:pStyle w:val="ConsPlusNormal"/>
              <w:jc w:val="right"/>
            </w:pPr>
            <w:r>
              <w:t>60,0</w:t>
            </w:r>
          </w:p>
        </w:tc>
      </w:tr>
      <w:tr w:rsidR="003A54AF">
        <w:tc>
          <w:tcPr>
            <w:tcW w:w="5783" w:type="dxa"/>
            <w:vAlign w:val="bottom"/>
          </w:tcPr>
          <w:p w:rsidR="003A54AF" w:rsidRDefault="003A54AF">
            <w:pPr>
              <w:pStyle w:val="ConsPlusNormal"/>
              <w:jc w:val="both"/>
            </w:pPr>
            <w:r>
              <w:t>Староминский район</w:t>
            </w:r>
          </w:p>
        </w:tc>
        <w:tc>
          <w:tcPr>
            <w:tcW w:w="2835" w:type="dxa"/>
            <w:vAlign w:val="bottom"/>
          </w:tcPr>
          <w:p w:rsidR="003A54AF" w:rsidRDefault="003A54AF">
            <w:pPr>
              <w:pStyle w:val="ConsPlusNormal"/>
              <w:jc w:val="right"/>
            </w:pPr>
            <w:r>
              <w:t>61,0</w:t>
            </w:r>
          </w:p>
        </w:tc>
      </w:tr>
      <w:tr w:rsidR="003A54AF">
        <w:tc>
          <w:tcPr>
            <w:tcW w:w="5783" w:type="dxa"/>
            <w:vAlign w:val="bottom"/>
          </w:tcPr>
          <w:p w:rsidR="003A54AF" w:rsidRDefault="003A54AF">
            <w:pPr>
              <w:pStyle w:val="ConsPlusNormal"/>
              <w:jc w:val="both"/>
            </w:pPr>
            <w:r>
              <w:t>Тбилисский район</w:t>
            </w:r>
          </w:p>
        </w:tc>
        <w:tc>
          <w:tcPr>
            <w:tcW w:w="2835" w:type="dxa"/>
            <w:vAlign w:val="bottom"/>
          </w:tcPr>
          <w:p w:rsidR="003A54AF" w:rsidRDefault="003A54AF">
            <w:pPr>
              <w:pStyle w:val="ConsPlusNormal"/>
              <w:jc w:val="right"/>
            </w:pPr>
            <w:r>
              <w:t>15,0</w:t>
            </w:r>
          </w:p>
        </w:tc>
      </w:tr>
      <w:tr w:rsidR="003A54AF">
        <w:tc>
          <w:tcPr>
            <w:tcW w:w="5783" w:type="dxa"/>
            <w:vAlign w:val="bottom"/>
          </w:tcPr>
          <w:p w:rsidR="003A54AF" w:rsidRDefault="003A54AF">
            <w:pPr>
              <w:pStyle w:val="ConsPlusNormal"/>
              <w:jc w:val="both"/>
            </w:pPr>
            <w:r>
              <w:t>Тимашевский район</w:t>
            </w:r>
          </w:p>
        </w:tc>
        <w:tc>
          <w:tcPr>
            <w:tcW w:w="2835" w:type="dxa"/>
            <w:vAlign w:val="bottom"/>
          </w:tcPr>
          <w:p w:rsidR="003A54AF" w:rsidRDefault="003A54AF">
            <w:pPr>
              <w:pStyle w:val="ConsPlusNormal"/>
              <w:jc w:val="right"/>
            </w:pPr>
            <w:r>
              <w:t>230,0</w:t>
            </w:r>
          </w:p>
        </w:tc>
      </w:tr>
      <w:tr w:rsidR="003A54AF">
        <w:tc>
          <w:tcPr>
            <w:tcW w:w="5783" w:type="dxa"/>
            <w:vAlign w:val="bottom"/>
          </w:tcPr>
          <w:p w:rsidR="003A54AF" w:rsidRDefault="003A54AF">
            <w:pPr>
              <w:pStyle w:val="ConsPlusNormal"/>
              <w:jc w:val="both"/>
            </w:pPr>
            <w:r>
              <w:t>Тихорецкий район</w:t>
            </w:r>
          </w:p>
        </w:tc>
        <w:tc>
          <w:tcPr>
            <w:tcW w:w="2835" w:type="dxa"/>
            <w:vAlign w:val="bottom"/>
          </w:tcPr>
          <w:p w:rsidR="003A54AF" w:rsidRDefault="003A54AF">
            <w:pPr>
              <w:pStyle w:val="ConsPlusNormal"/>
              <w:jc w:val="right"/>
            </w:pPr>
            <w:r>
              <w:t>616,0</w:t>
            </w:r>
          </w:p>
        </w:tc>
      </w:tr>
      <w:tr w:rsidR="003A54AF">
        <w:tc>
          <w:tcPr>
            <w:tcW w:w="5783" w:type="dxa"/>
            <w:vAlign w:val="bottom"/>
          </w:tcPr>
          <w:p w:rsidR="003A54AF" w:rsidRDefault="003A54AF">
            <w:pPr>
              <w:pStyle w:val="ConsPlusNormal"/>
              <w:jc w:val="both"/>
            </w:pPr>
            <w:r>
              <w:t>Успенский район</w:t>
            </w:r>
          </w:p>
        </w:tc>
        <w:tc>
          <w:tcPr>
            <w:tcW w:w="2835" w:type="dxa"/>
            <w:vAlign w:val="bottom"/>
          </w:tcPr>
          <w:p w:rsidR="003A54AF" w:rsidRDefault="003A54AF">
            <w:pPr>
              <w:pStyle w:val="ConsPlusNormal"/>
              <w:jc w:val="right"/>
            </w:pPr>
            <w:r>
              <w:t>210,0</w:t>
            </w:r>
          </w:p>
        </w:tc>
      </w:tr>
      <w:tr w:rsidR="003A54AF">
        <w:tc>
          <w:tcPr>
            <w:tcW w:w="5783" w:type="dxa"/>
            <w:vAlign w:val="bottom"/>
          </w:tcPr>
          <w:p w:rsidR="003A54AF" w:rsidRDefault="003A54AF">
            <w:pPr>
              <w:pStyle w:val="ConsPlusNormal"/>
              <w:jc w:val="both"/>
            </w:pPr>
            <w:r>
              <w:t>Усть-Лабинский район</w:t>
            </w:r>
          </w:p>
        </w:tc>
        <w:tc>
          <w:tcPr>
            <w:tcW w:w="2835" w:type="dxa"/>
            <w:vAlign w:val="bottom"/>
          </w:tcPr>
          <w:p w:rsidR="003A54AF" w:rsidRDefault="003A54AF">
            <w:pPr>
              <w:pStyle w:val="ConsPlusNormal"/>
              <w:jc w:val="right"/>
            </w:pPr>
            <w:r>
              <w:t>123,6</w:t>
            </w:r>
          </w:p>
        </w:tc>
      </w:tr>
      <w:tr w:rsidR="003A54AF">
        <w:tc>
          <w:tcPr>
            <w:tcW w:w="5783" w:type="dxa"/>
            <w:vAlign w:val="bottom"/>
          </w:tcPr>
          <w:p w:rsidR="003A54AF" w:rsidRDefault="003A54AF">
            <w:pPr>
              <w:pStyle w:val="ConsPlusNormal"/>
              <w:jc w:val="both"/>
            </w:pPr>
            <w:r>
              <w:t>Щербиновский район</w:t>
            </w:r>
          </w:p>
        </w:tc>
        <w:tc>
          <w:tcPr>
            <w:tcW w:w="2835" w:type="dxa"/>
            <w:vAlign w:val="bottom"/>
          </w:tcPr>
          <w:p w:rsidR="003A54AF" w:rsidRDefault="003A54AF">
            <w:pPr>
              <w:pStyle w:val="ConsPlusNormal"/>
              <w:jc w:val="right"/>
            </w:pPr>
            <w:r>
              <w:t>83,0</w:t>
            </w:r>
          </w:p>
        </w:tc>
      </w:tr>
      <w:tr w:rsidR="003A54AF">
        <w:tc>
          <w:tcPr>
            <w:tcW w:w="5783" w:type="dxa"/>
          </w:tcPr>
          <w:p w:rsidR="003A54AF" w:rsidRDefault="003A54AF">
            <w:pPr>
              <w:pStyle w:val="ConsPlusNormal"/>
              <w:jc w:val="both"/>
            </w:pPr>
            <w:r>
              <w:t>Итого</w:t>
            </w:r>
          </w:p>
        </w:tc>
        <w:tc>
          <w:tcPr>
            <w:tcW w:w="2835" w:type="dxa"/>
          </w:tcPr>
          <w:p w:rsidR="003A54AF" w:rsidRDefault="003A54AF">
            <w:pPr>
              <w:pStyle w:val="ConsPlusNormal"/>
              <w:jc w:val="right"/>
            </w:pPr>
            <w:r>
              <w:t>5651,3";</w:t>
            </w:r>
          </w:p>
        </w:tc>
      </w:tr>
    </w:tbl>
    <w:p w:rsidR="003A54AF" w:rsidRDefault="003A54AF" w:rsidP="003A54AF">
      <w:pPr>
        <w:pStyle w:val="ConsPlusNormal"/>
        <w:jc w:val="both"/>
      </w:pPr>
    </w:p>
    <w:p w:rsidR="003A54AF" w:rsidRDefault="003A54AF" w:rsidP="003A54AF">
      <w:pPr>
        <w:pStyle w:val="ConsPlusNormal"/>
        <w:ind w:firstLine="540"/>
        <w:jc w:val="both"/>
      </w:pPr>
      <w:r>
        <w:t xml:space="preserve">д) </w:t>
      </w:r>
      <w:hyperlink r:id="rId855" w:history="1">
        <w:r>
          <w:rPr>
            <w:color w:val="0000FF"/>
          </w:rPr>
          <w:t>таблицу 15</w:t>
        </w:r>
      </w:hyperlink>
      <w:r>
        <w:t xml:space="preserve"> изложить в следующей редакции:</w:t>
      </w:r>
    </w:p>
    <w:p w:rsidR="003A54AF" w:rsidRDefault="003A54AF" w:rsidP="003A54AF">
      <w:pPr>
        <w:pStyle w:val="ConsPlusNormal"/>
        <w:jc w:val="both"/>
      </w:pPr>
    </w:p>
    <w:p w:rsidR="003A54AF" w:rsidRDefault="003A54AF" w:rsidP="003A54AF">
      <w:pPr>
        <w:pStyle w:val="ConsPlusNormal"/>
        <w:jc w:val="right"/>
      </w:pPr>
      <w:r>
        <w:t>"Таблица 15</w:t>
      </w:r>
    </w:p>
    <w:p w:rsidR="003A54AF" w:rsidRDefault="003A54AF" w:rsidP="003A54AF">
      <w:pPr>
        <w:pStyle w:val="ConsPlusNormal"/>
        <w:jc w:val="both"/>
      </w:pPr>
    </w:p>
    <w:p w:rsidR="003A54AF" w:rsidRDefault="003A54AF" w:rsidP="003A54AF">
      <w:pPr>
        <w:pStyle w:val="ConsPlusNormal"/>
        <w:jc w:val="center"/>
      </w:pPr>
      <w:r>
        <w:t>Распределение субвенций на 2014 год</w:t>
      </w:r>
    </w:p>
    <w:p w:rsidR="003A54AF" w:rsidRDefault="003A54AF" w:rsidP="003A54AF">
      <w:pPr>
        <w:pStyle w:val="ConsPlusNormal"/>
        <w:jc w:val="center"/>
      </w:pPr>
      <w:r>
        <w:t>бюджетам муниципальных районов (городских округов)</w:t>
      </w:r>
    </w:p>
    <w:p w:rsidR="003A54AF" w:rsidRDefault="003A54AF" w:rsidP="003A54AF">
      <w:pPr>
        <w:pStyle w:val="ConsPlusNormal"/>
        <w:jc w:val="center"/>
      </w:pPr>
      <w:r>
        <w:t>на осуществление отдельных государственных полномочий по</w:t>
      </w:r>
    </w:p>
    <w:p w:rsidR="003A54AF" w:rsidRDefault="003A54AF" w:rsidP="003A54AF">
      <w:pPr>
        <w:pStyle w:val="ConsPlusNormal"/>
        <w:jc w:val="center"/>
      </w:pPr>
      <w:r>
        <w:t>обеспечению выплаты компенсации части родительской платы</w:t>
      </w:r>
    </w:p>
    <w:p w:rsidR="003A54AF" w:rsidRDefault="003A54AF" w:rsidP="003A54AF">
      <w:pPr>
        <w:pStyle w:val="ConsPlusNormal"/>
        <w:jc w:val="center"/>
      </w:pPr>
      <w:r>
        <w:t>за присмотр и уход за детьми, посещающими образовательные</w:t>
      </w:r>
    </w:p>
    <w:p w:rsidR="003A54AF" w:rsidRDefault="003A54AF" w:rsidP="003A54AF">
      <w:pPr>
        <w:pStyle w:val="ConsPlusNormal"/>
        <w:jc w:val="center"/>
      </w:pPr>
      <w:r>
        <w:t>организации, реализующие общеобразовательную программу</w:t>
      </w:r>
    </w:p>
    <w:p w:rsidR="003A54AF" w:rsidRDefault="003A54AF" w:rsidP="003A54AF">
      <w:pPr>
        <w:pStyle w:val="ConsPlusNormal"/>
        <w:jc w:val="center"/>
      </w:pPr>
      <w:r>
        <w:t>дошкольного образования</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783"/>
        <w:gridCol w:w="2551"/>
      </w:tblGrid>
      <w:tr w:rsidR="003A54AF">
        <w:tc>
          <w:tcPr>
            <w:tcW w:w="5783"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Муниципальный район (городской округ)</w:t>
            </w:r>
          </w:p>
        </w:tc>
        <w:tc>
          <w:tcPr>
            <w:tcW w:w="255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Субвенция, всего</w:t>
            </w:r>
          </w:p>
        </w:tc>
      </w:tr>
      <w:tr w:rsidR="003A54AF">
        <w:tc>
          <w:tcPr>
            <w:tcW w:w="5783"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vAlign w:val="bottom"/>
          </w:tcPr>
          <w:p w:rsidR="003A54AF" w:rsidRDefault="003A54AF">
            <w:pPr>
              <w:pStyle w:val="ConsPlusNormal"/>
              <w:jc w:val="center"/>
            </w:pPr>
            <w:r>
              <w:t>2</w:t>
            </w:r>
          </w:p>
        </w:tc>
      </w:tr>
      <w:tr w:rsidR="003A54AF">
        <w:tc>
          <w:tcPr>
            <w:tcW w:w="5783" w:type="dxa"/>
            <w:tcBorders>
              <w:top w:val="single" w:sz="4" w:space="0" w:color="auto"/>
            </w:tcBorders>
            <w:vAlign w:val="bottom"/>
          </w:tcPr>
          <w:p w:rsidR="003A54AF" w:rsidRDefault="003A54AF">
            <w:pPr>
              <w:pStyle w:val="ConsPlusNormal"/>
              <w:jc w:val="both"/>
            </w:pPr>
            <w:r>
              <w:t>Город-курорт Анапа</w:t>
            </w:r>
          </w:p>
        </w:tc>
        <w:tc>
          <w:tcPr>
            <w:tcW w:w="2551" w:type="dxa"/>
            <w:tcBorders>
              <w:top w:val="single" w:sz="4" w:space="0" w:color="auto"/>
            </w:tcBorders>
            <w:vAlign w:val="bottom"/>
          </w:tcPr>
          <w:p w:rsidR="003A54AF" w:rsidRDefault="003A54AF">
            <w:pPr>
              <w:pStyle w:val="ConsPlusNormal"/>
              <w:jc w:val="right"/>
            </w:pPr>
            <w:r>
              <w:t>22080,1</w:t>
            </w:r>
          </w:p>
        </w:tc>
      </w:tr>
      <w:tr w:rsidR="003A54AF">
        <w:tc>
          <w:tcPr>
            <w:tcW w:w="5783" w:type="dxa"/>
            <w:vAlign w:val="bottom"/>
          </w:tcPr>
          <w:p w:rsidR="003A54AF" w:rsidRDefault="003A54AF">
            <w:pPr>
              <w:pStyle w:val="ConsPlusNormal"/>
              <w:jc w:val="both"/>
            </w:pPr>
            <w:r>
              <w:t>Город Армавир</w:t>
            </w:r>
          </w:p>
        </w:tc>
        <w:tc>
          <w:tcPr>
            <w:tcW w:w="2551" w:type="dxa"/>
            <w:vAlign w:val="bottom"/>
          </w:tcPr>
          <w:p w:rsidR="003A54AF" w:rsidRDefault="003A54AF">
            <w:pPr>
              <w:pStyle w:val="ConsPlusNormal"/>
              <w:jc w:val="right"/>
            </w:pPr>
            <w:r>
              <w:t>21672,3</w:t>
            </w:r>
          </w:p>
        </w:tc>
      </w:tr>
      <w:tr w:rsidR="003A54AF">
        <w:tc>
          <w:tcPr>
            <w:tcW w:w="5783" w:type="dxa"/>
            <w:vAlign w:val="bottom"/>
          </w:tcPr>
          <w:p w:rsidR="003A54AF" w:rsidRDefault="003A54AF">
            <w:pPr>
              <w:pStyle w:val="ConsPlusNormal"/>
              <w:jc w:val="both"/>
            </w:pPr>
            <w:r>
              <w:t>Город-курорт Геленджик</w:t>
            </w:r>
          </w:p>
        </w:tc>
        <w:tc>
          <w:tcPr>
            <w:tcW w:w="2551" w:type="dxa"/>
            <w:vAlign w:val="bottom"/>
          </w:tcPr>
          <w:p w:rsidR="003A54AF" w:rsidRDefault="003A54AF">
            <w:pPr>
              <w:pStyle w:val="ConsPlusNormal"/>
              <w:jc w:val="right"/>
            </w:pPr>
            <w:r>
              <w:t>9428,7</w:t>
            </w:r>
          </w:p>
        </w:tc>
      </w:tr>
      <w:tr w:rsidR="003A54AF">
        <w:tc>
          <w:tcPr>
            <w:tcW w:w="5783" w:type="dxa"/>
            <w:vAlign w:val="bottom"/>
          </w:tcPr>
          <w:p w:rsidR="003A54AF" w:rsidRDefault="003A54AF">
            <w:pPr>
              <w:pStyle w:val="ConsPlusNormal"/>
              <w:jc w:val="both"/>
            </w:pPr>
            <w:r>
              <w:t>Город Горячий Ключ</w:t>
            </w:r>
          </w:p>
        </w:tc>
        <w:tc>
          <w:tcPr>
            <w:tcW w:w="2551" w:type="dxa"/>
            <w:vAlign w:val="bottom"/>
          </w:tcPr>
          <w:p w:rsidR="003A54AF" w:rsidRDefault="003A54AF">
            <w:pPr>
              <w:pStyle w:val="ConsPlusNormal"/>
              <w:jc w:val="right"/>
            </w:pPr>
            <w:r>
              <w:t>6883,3</w:t>
            </w:r>
          </w:p>
        </w:tc>
      </w:tr>
      <w:tr w:rsidR="003A54AF">
        <w:tc>
          <w:tcPr>
            <w:tcW w:w="5783" w:type="dxa"/>
            <w:vAlign w:val="bottom"/>
          </w:tcPr>
          <w:p w:rsidR="003A54AF" w:rsidRDefault="003A54AF">
            <w:pPr>
              <w:pStyle w:val="ConsPlusNormal"/>
              <w:jc w:val="both"/>
            </w:pPr>
            <w:r>
              <w:t>Город Краснодар</w:t>
            </w:r>
          </w:p>
        </w:tc>
        <w:tc>
          <w:tcPr>
            <w:tcW w:w="2551" w:type="dxa"/>
            <w:vAlign w:val="bottom"/>
          </w:tcPr>
          <w:p w:rsidR="003A54AF" w:rsidRDefault="003A54AF">
            <w:pPr>
              <w:pStyle w:val="ConsPlusNormal"/>
              <w:jc w:val="right"/>
            </w:pPr>
            <w:r>
              <w:t>70190,8</w:t>
            </w:r>
          </w:p>
        </w:tc>
      </w:tr>
      <w:tr w:rsidR="003A54AF">
        <w:tc>
          <w:tcPr>
            <w:tcW w:w="5783" w:type="dxa"/>
            <w:vAlign w:val="bottom"/>
          </w:tcPr>
          <w:p w:rsidR="003A54AF" w:rsidRDefault="003A54AF">
            <w:pPr>
              <w:pStyle w:val="ConsPlusNormal"/>
              <w:jc w:val="both"/>
            </w:pPr>
            <w:r>
              <w:t>Город Новороссийск</w:t>
            </w:r>
          </w:p>
        </w:tc>
        <w:tc>
          <w:tcPr>
            <w:tcW w:w="2551" w:type="dxa"/>
            <w:vAlign w:val="bottom"/>
          </w:tcPr>
          <w:p w:rsidR="003A54AF" w:rsidRDefault="003A54AF">
            <w:pPr>
              <w:pStyle w:val="ConsPlusNormal"/>
              <w:jc w:val="right"/>
            </w:pPr>
            <w:r>
              <w:t>23098,8</w:t>
            </w:r>
          </w:p>
        </w:tc>
      </w:tr>
      <w:tr w:rsidR="003A54AF">
        <w:tc>
          <w:tcPr>
            <w:tcW w:w="5783" w:type="dxa"/>
            <w:vAlign w:val="bottom"/>
          </w:tcPr>
          <w:p w:rsidR="003A54AF" w:rsidRDefault="003A54AF">
            <w:pPr>
              <w:pStyle w:val="ConsPlusNormal"/>
              <w:jc w:val="both"/>
            </w:pPr>
            <w:r>
              <w:t>Город-курорт Сочи</w:t>
            </w:r>
          </w:p>
        </w:tc>
        <w:tc>
          <w:tcPr>
            <w:tcW w:w="2551" w:type="dxa"/>
            <w:vAlign w:val="bottom"/>
          </w:tcPr>
          <w:p w:rsidR="003A54AF" w:rsidRDefault="003A54AF">
            <w:pPr>
              <w:pStyle w:val="ConsPlusNormal"/>
              <w:jc w:val="right"/>
            </w:pPr>
            <w:r>
              <w:t>35807,6</w:t>
            </w:r>
          </w:p>
        </w:tc>
      </w:tr>
      <w:tr w:rsidR="003A54AF">
        <w:tc>
          <w:tcPr>
            <w:tcW w:w="5783" w:type="dxa"/>
            <w:vAlign w:val="bottom"/>
          </w:tcPr>
          <w:p w:rsidR="003A54AF" w:rsidRDefault="003A54AF">
            <w:pPr>
              <w:pStyle w:val="ConsPlusNormal"/>
              <w:jc w:val="both"/>
            </w:pPr>
            <w:r>
              <w:t>Абинский район</w:t>
            </w:r>
          </w:p>
        </w:tc>
        <w:tc>
          <w:tcPr>
            <w:tcW w:w="2551" w:type="dxa"/>
            <w:vAlign w:val="bottom"/>
          </w:tcPr>
          <w:p w:rsidR="003A54AF" w:rsidRDefault="003A54AF">
            <w:pPr>
              <w:pStyle w:val="ConsPlusNormal"/>
              <w:jc w:val="right"/>
            </w:pPr>
            <w:r>
              <w:t>7117,5</w:t>
            </w:r>
          </w:p>
        </w:tc>
      </w:tr>
      <w:tr w:rsidR="003A54AF">
        <w:tc>
          <w:tcPr>
            <w:tcW w:w="5783" w:type="dxa"/>
            <w:vAlign w:val="bottom"/>
          </w:tcPr>
          <w:p w:rsidR="003A54AF" w:rsidRDefault="003A54AF">
            <w:pPr>
              <w:pStyle w:val="ConsPlusNormal"/>
              <w:jc w:val="both"/>
            </w:pPr>
            <w:r>
              <w:t>Апшеронский район</w:t>
            </w:r>
          </w:p>
        </w:tc>
        <w:tc>
          <w:tcPr>
            <w:tcW w:w="2551" w:type="dxa"/>
            <w:vAlign w:val="bottom"/>
          </w:tcPr>
          <w:p w:rsidR="003A54AF" w:rsidRDefault="003A54AF">
            <w:pPr>
              <w:pStyle w:val="ConsPlusNormal"/>
              <w:jc w:val="right"/>
            </w:pPr>
            <w:r>
              <w:t>6236,0</w:t>
            </w:r>
          </w:p>
        </w:tc>
      </w:tr>
      <w:tr w:rsidR="003A54AF">
        <w:tc>
          <w:tcPr>
            <w:tcW w:w="5783" w:type="dxa"/>
            <w:vAlign w:val="bottom"/>
          </w:tcPr>
          <w:p w:rsidR="003A54AF" w:rsidRDefault="003A54AF">
            <w:pPr>
              <w:pStyle w:val="ConsPlusNormal"/>
              <w:jc w:val="both"/>
            </w:pPr>
            <w:r>
              <w:t>Белоглинский район</w:t>
            </w:r>
          </w:p>
        </w:tc>
        <w:tc>
          <w:tcPr>
            <w:tcW w:w="2551" w:type="dxa"/>
            <w:vAlign w:val="bottom"/>
          </w:tcPr>
          <w:p w:rsidR="003A54AF" w:rsidRDefault="003A54AF">
            <w:pPr>
              <w:pStyle w:val="ConsPlusNormal"/>
              <w:jc w:val="right"/>
            </w:pPr>
            <w:r>
              <w:t>2546,7</w:t>
            </w:r>
          </w:p>
        </w:tc>
      </w:tr>
      <w:tr w:rsidR="003A54AF">
        <w:tc>
          <w:tcPr>
            <w:tcW w:w="5783" w:type="dxa"/>
            <w:vAlign w:val="bottom"/>
          </w:tcPr>
          <w:p w:rsidR="003A54AF" w:rsidRDefault="003A54AF">
            <w:pPr>
              <w:pStyle w:val="ConsPlusNormal"/>
              <w:jc w:val="both"/>
            </w:pPr>
            <w:r>
              <w:t>Белореченский район</w:t>
            </w:r>
          </w:p>
        </w:tc>
        <w:tc>
          <w:tcPr>
            <w:tcW w:w="2551" w:type="dxa"/>
            <w:vAlign w:val="bottom"/>
          </w:tcPr>
          <w:p w:rsidR="003A54AF" w:rsidRDefault="003A54AF">
            <w:pPr>
              <w:pStyle w:val="ConsPlusNormal"/>
              <w:jc w:val="right"/>
            </w:pPr>
            <w:r>
              <w:t>9037,3</w:t>
            </w:r>
          </w:p>
        </w:tc>
      </w:tr>
      <w:tr w:rsidR="003A54AF">
        <w:tc>
          <w:tcPr>
            <w:tcW w:w="5783" w:type="dxa"/>
            <w:vAlign w:val="bottom"/>
          </w:tcPr>
          <w:p w:rsidR="003A54AF" w:rsidRDefault="003A54AF">
            <w:pPr>
              <w:pStyle w:val="ConsPlusNormal"/>
              <w:jc w:val="both"/>
            </w:pPr>
            <w:r>
              <w:t>Брюховецкий район</w:t>
            </w:r>
          </w:p>
        </w:tc>
        <w:tc>
          <w:tcPr>
            <w:tcW w:w="2551" w:type="dxa"/>
            <w:vAlign w:val="bottom"/>
          </w:tcPr>
          <w:p w:rsidR="003A54AF" w:rsidRDefault="003A54AF">
            <w:pPr>
              <w:pStyle w:val="ConsPlusNormal"/>
              <w:jc w:val="right"/>
            </w:pPr>
            <w:r>
              <w:t>4912,0</w:t>
            </w:r>
          </w:p>
        </w:tc>
      </w:tr>
      <w:tr w:rsidR="003A54AF">
        <w:tc>
          <w:tcPr>
            <w:tcW w:w="5783" w:type="dxa"/>
            <w:vAlign w:val="bottom"/>
          </w:tcPr>
          <w:p w:rsidR="003A54AF" w:rsidRDefault="003A54AF">
            <w:pPr>
              <w:pStyle w:val="ConsPlusNormal"/>
              <w:jc w:val="both"/>
            </w:pPr>
            <w:r>
              <w:t>Выселковский район</w:t>
            </w:r>
          </w:p>
        </w:tc>
        <w:tc>
          <w:tcPr>
            <w:tcW w:w="2551" w:type="dxa"/>
            <w:vAlign w:val="bottom"/>
          </w:tcPr>
          <w:p w:rsidR="003A54AF" w:rsidRDefault="003A54AF">
            <w:pPr>
              <w:pStyle w:val="ConsPlusNormal"/>
              <w:jc w:val="right"/>
            </w:pPr>
            <w:r>
              <w:t>5663,8</w:t>
            </w:r>
          </w:p>
        </w:tc>
      </w:tr>
      <w:tr w:rsidR="003A54AF">
        <w:tc>
          <w:tcPr>
            <w:tcW w:w="5783" w:type="dxa"/>
            <w:vAlign w:val="bottom"/>
          </w:tcPr>
          <w:p w:rsidR="003A54AF" w:rsidRDefault="003A54AF">
            <w:pPr>
              <w:pStyle w:val="ConsPlusNormal"/>
              <w:jc w:val="both"/>
            </w:pPr>
            <w:r>
              <w:t>Гулькевичский район</w:t>
            </w:r>
          </w:p>
        </w:tc>
        <w:tc>
          <w:tcPr>
            <w:tcW w:w="2551" w:type="dxa"/>
            <w:vAlign w:val="bottom"/>
          </w:tcPr>
          <w:p w:rsidR="003A54AF" w:rsidRDefault="003A54AF">
            <w:pPr>
              <w:pStyle w:val="ConsPlusNormal"/>
              <w:jc w:val="right"/>
            </w:pPr>
            <w:r>
              <w:t>8628,3</w:t>
            </w:r>
          </w:p>
        </w:tc>
      </w:tr>
      <w:tr w:rsidR="003A54AF">
        <w:tc>
          <w:tcPr>
            <w:tcW w:w="5783" w:type="dxa"/>
            <w:vAlign w:val="bottom"/>
          </w:tcPr>
          <w:p w:rsidR="003A54AF" w:rsidRDefault="003A54AF">
            <w:pPr>
              <w:pStyle w:val="ConsPlusNormal"/>
              <w:jc w:val="both"/>
            </w:pPr>
            <w:r>
              <w:t>Динской район</w:t>
            </w:r>
          </w:p>
        </w:tc>
        <w:tc>
          <w:tcPr>
            <w:tcW w:w="2551" w:type="dxa"/>
            <w:vAlign w:val="bottom"/>
          </w:tcPr>
          <w:p w:rsidR="003A54AF" w:rsidRDefault="003A54AF">
            <w:pPr>
              <w:pStyle w:val="ConsPlusNormal"/>
              <w:jc w:val="right"/>
            </w:pPr>
            <w:r>
              <w:t>9859,7</w:t>
            </w:r>
          </w:p>
        </w:tc>
      </w:tr>
      <w:tr w:rsidR="003A54AF">
        <w:tc>
          <w:tcPr>
            <w:tcW w:w="5783" w:type="dxa"/>
            <w:vAlign w:val="bottom"/>
          </w:tcPr>
          <w:p w:rsidR="003A54AF" w:rsidRDefault="003A54AF">
            <w:pPr>
              <w:pStyle w:val="ConsPlusNormal"/>
              <w:jc w:val="both"/>
            </w:pPr>
            <w:r>
              <w:t>Ейский район</w:t>
            </w:r>
          </w:p>
        </w:tc>
        <w:tc>
          <w:tcPr>
            <w:tcW w:w="2551" w:type="dxa"/>
            <w:vAlign w:val="bottom"/>
          </w:tcPr>
          <w:p w:rsidR="003A54AF" w:rsidRDefault="003A54AF">
            <w:pPr>
              <w:pStyle w:val="ConsPlusNormal"/>
              <w:jc w:val="right"/>
            </w:pPr>
            <w:r>
              <w:t>11544,3</w:t>
            </w:r>
          </w:p>
        </w:tc>
      </w:tr>
      <w:tr w:rsidR="003A54AF">
        <w:tc>
          <w:tcPr>
            <w:tcW w:w="5783" w:type="dxa"/>
            <w:vAlign w:val="bottom"/>
          </w:tcPr>
          <w:p w:rsidR="003A54AF" w:rsidRDefault="003A54AF">
            <w:pPr>
              <w:pStyle w:val="ConsPlusNormal"/>
              <w:jc w:val="both"/>
            </w:pPr>
            <w:r>
              <w:t>Кавказский район</w:t>
            </w:r>
          </w:p>
        </w:tc>
        <w:tc>
          <w:tcPr>
            <w:tcW w:w="2551" w:type="dxa"/>
            <w:vAlign w:val="bottom"/>
          </w:tcPr>
          <w:p w:rsidR="003A54AF" w:rsidRDefault="003A54AF">
            <w:pPr>
              <w:pStyle w:val="ConsPlusNormal"/>
              <w:jc w:val="right"/>
            </w:pPr>
            <w:r>
              <w:t>9962,3</w:t>
            </w:r>
          </w:p>
        </w:tc>
      </w:tr>
      <w:tr w:rsidR="003A54AF">
        <w:tc>
          <w:tcPr>
            <w:tcW w:w="5783" w:type="dxa"/>
            <w:vAlign w:val="bottom"/>
          </w:tcPr>
          <w:p w:rsidR="003A54AF" w:rsidRDefault="003A54AF">
            <w:pPr>
              <w:pStyle w:val="ConsPlusNormal"/>
              <w:jc w:val="both"/>
            </w:pPr>
            <w:r>
              <w:t>Калининский район</w:t>
            </w:r>
          </w:p>
        </w:tc>
        <w:tc>
          <w:tcPr>
            <w:tcW w:w="2551" w:type="dxa"/>
            <w:vAlign w:val="bottom"/>
          </w:tcPr>
          <w:p w:rsidR="003A54AF" w:rsidRDefault="003A54AF">
            <w:pPr>
              <w:pStyle w:val="ConsPlusNormal"/>
              <w:jc w:val="right"/>
            </w:pPr>
            <w:r>
              <w:t>4600,3</w:t>
            </w:r>
          </w:p>
        </w:tc>
      </w:tr>
      <w:tr w:rsidR="003A54AF">
        <w:tc>
          <w:tcPr>
            <w:tcW w:w="5783" w:type="dxa"/>
            <w:vAlign w:val="bottom"/>
          </w:tcPr>
          <w:p w:rsidR="003A54AF" w:rsidRDefault="003A54AF">
            <w:pPr>
              <w:pStyle w:val="ConsPlusNormal"/>
              <w:jc w:val="both"/>
            </w:pPr>
            <w:r>
              <w:t>Каневской район</w:t>
            </w:r>
          </w:p>
        </w:tc>
        <w:tc>
          <w:tcPr>
            <w:tcW w:w="2551" w:type="dxa"/>
            <w:vAlign w:val="bottom"/>
          </w:tcPr>
          <w:p w:rsidR="003A54AF" w:rsidRDefault="003A54AF">
            <w:pPr>
              <w:pStyle w:val="ConsPlusNormal"/>
              <w:jc w:val="right"/>
            </w:pPr>
            <w:r>
              <w:t>9106,4</w:t>
            </w:r>
          </w:p>
        </w:tc>
      </w:tr>
      <w:tr w:rsidR="003A54AF">
        <w:tc>
          <w:tcPr>
            <w:tcW w:w="5783" w:type="dxa"/>
            <w:vAlign w:val="bottom"/>
          </w:tcPr>
          <w:p w:rsidR="003A54AF" w:rsidRDefault="003A54AF">
            <w:pPr>
              <w:pStyle w:val="ConsPlusNormal"/>
              <w:jc w:val="both"/>
            </w:pPr>
            <w:r>
              <w:t>Кореновский район</w:t>
            </w:r>
          </w:p>
        </w:tc>
        <w:tc>
          <w:tcPr>
            <w:tcW w:w="2551" w:type="dxa"/>
            <w:vAlign w:val="bottom"/>
          </w:tcPr>
          <w:p w:rsidR="003A54AF" w:rsidRDefault="003A54AF">
            <w:pPr>
              <w:pStyle w:val="ConsPlusNormal"/>
              <w:jc w:val="right"/>
            </w:pPr>
            <w:r>
              <w:t>4658,9</w:t>
            </w:r>
          </w:p>
        </w:tc>
      </w:tr>
      <w:tr w:rsidR="003A54AF">
        <w:tc>
          <w:tcPr>
            <w:tcW w:w="5783" w:type="dxa"/>
            <w:vAlign w:val="bottom"/>
          </w:tcPr>
          <w:p w:rsidR="003A54AF" w:rsidRDefault="003A54AF">
            <w:pPr>
              <w:pStyle w:val="ConsPlusNormal"/>
              <w:jc w:val="both"/>
            </w:pPr>
            <w:r>
              <w:t>Красноармейский район</w:t>
            </w:r>
          </w:p>
        </w:tc>
        <w:tc>
          <w:tcPr>
            <w:tcW w:w="2551" w:type="dxa"/>
            <w:vAlign w:val="bottom"/>
          </w:tcPr>
          <w:p w:rsidR="003A54AF" w:rsidRDefault="003A54AF">
            <w:pPr>
              <w:pStyle w:val="ConsPlusNormal"/>
              <w:jc w:val="right"/>
            </w:pPr>
            <w:r>
              <w:t>9469,2</w:t>
            </w:r>
          </w:p>
        </w:tc>
      </w:tr>
      <w:tr w:rsidR="003A54AF">
        <w:tc>
          <w:tcPr>
            <w:tcW w:w="5783" w:type="dxa"/>
            <w:vAlign w:val="bottom"/>
          </w:tcPr>
          <w:p w:rsidR="003A54AF" w:rsidRDefault="003A54AF">
            <w:pPr>
              <w:pStyle w:val="ConsPlusNormal"/>
              <w:jc w:val="both"/>
            </w:pPr>
            <w:r>
              <w:t>Крыловский район</w:t>
            </w:r>
          </w:p>
        </w:tc>
        <w:tc>
          <w:tcPr>
            <w:tcW w:w="2551" w:type="dxa"/>
            <w:vAlign w:val="bottom"/>
          </w:tcPr>
          <w:p w:rsidR="003A54AF" w:rsidRDefault="003A54AF">
            <w:pPr>
              <w:pStyle w:val="ConsPlusNormal"/>
              <w:jc w:val="right"/>
            </w:pPr>
            <w:r>
              <w:t>3299,6</w:t>
            </w:r>
          </w:p>
        </w:tc>
      </w:tr>
      <w:tr w:rsidR="003A54AF">
        <w:tc>
          <w:tcPr>
            <w:tcW w:w="5783" w:type="dxa"/>
            <w:vAlign w:val="bottom"/>
          </w:tcPr>
          <w:p w:rsidR="003A54AF" w:rsidRDefault="003A54AF">
            <w:pPr>
              <w:pStyle w:val="ConsPlusNormal"/>
              <w:jc w:val="both"/>
            </w:pPr>
            <w:r>
              <w:t>Крымский район</w:t>
            </w:r>
          </w:p>
        </w:tc>
        <w:tc>
          <w:tcPr>
            <w:tcW w:w="2551" w:type="dxa"/>
            <w:vAlign w:val="bottom"/>
          </w:tcPr>
          <w:p w:rsidR="003A54AF" w:rsidRDefault="003A54AF">
            <w:pPr>
              <w:pStyle w:val="ConsPlusNormal"/>
              <w:jc w:val="right"/>
            </w:pPr>
            <w:r>
              <w:t>8130,1</w:t>
            </w:r>
          </w:p>
        </w:tc>
      </w:tr>
      <w:tr w:rsidR="003A54AF">
        <w:tc>
          <w:tcPr>
            <w:tcW w:w="5783" w:type="dxa"/>
            <w:vAlign w:val="bottom"/>
          </w:tcPr>
          <w:p w:rsidR="003A54AF" w:rsidRDefault="003A54AF">
            <w:pPr>
              <w:pStyle w:val="ConsPlusNormal"/>
              <w:jc w:val="both"/>
            </w:pPr>
            <w:r>
              <w:t>Курганинский район</w:t>
            </w:r>
          </w:p>
        </w:tc>
        <w:tc>
          <w:tcPr>
            <w:tcW w:w="2551" w:type="dxa"/>
            <w:vAlign w:val="bottom"/>
          </w:tcPr>
          <w:p w:rsidR="003A54AF" w:rsidRDefault="003A54AF">
            <w:pPr>
              <w:pStyle w:val="ConsPlusNormal"/>
              <w:jc w:val="right"/>
            </w:pPr>
            <w:r>
              <w:t>8067,9</w:t>
            </w:r>
          </w:p>
        </w:tc>
      </w:tr>
      <w:tr w:rsidR="003A54AF">
        <w:tc>
          <w:tcPr>
            <w:tcW w:w="5783" w:type="dxa"/>
            <w:vAlign w:val="bottom"/>
          </w:tcPr>
          <w:p w:rsidR="003A54AF" w:rsidRDefault="003A54AF">
            <w:pPr>
              <w:pStyle w:val="ConsPlusNormal"/>
              <w:jc w:val="both"/>
            </w:pPr>
            <w:r>
              <w:t>Кущевский район</w:t>
            </w:r>
          </w:p>
        </w:tc>
        <w:tc>
          <w:tcPr>
            <w:tcW w:w="2551" w:type="dxa"/>
            <w:vAlign w:val="bottom"/>
          </w:tcPr>
          <w:p w:rsidR="003A54AF" w:rsidRDefault="003A54AF">
            <w:pPr>
              <w:pStyle w:val="ConsPlusNormal"/>
              <w:jc w:val="right"/>
            </w:pPr>
            <w:r>
              <w:t>5560,1</w:t>
            </w:r>
          </w:p>
        </w:tc>
      </w:tr>
      <w:tr w:rsidR="003A54AF">
        <w:tc>
          <w:tcPr>
            <w:tcW w:w="5783" w:type="dxa"/>
            <w:vAlign w:val="bottom"/>
          </w:tcPr>
          <w:p w:rsidR="003A54AF" w:rsidRDefault="003A54AF">
            <w:pPr>
              <w:pStyle w:val="ConsPlusNormal"/>
              <w:jc w:val="both"/>
            </w:pPr>
            <w:r>
              <w:t>Лабинский район</w:t>
            </w:r>
          </w:p>
        </w:tc>
        <w:tc>
          <w:tcPr>
            <w:tcW w:w="2551" w:type="dxa"/>
            <w:vAlign w:val="bottom"/>
          </w:tcPr>
          <w:p w:rsidR="003A54AF" w:rsidRDefault="003A54AF">
            <w:pPr>
              <w:pStyle w:val="ConsPlusNormal"/>
              <w:jc w:val="right"/>
            </w:pPr>
            <w:r>
              <w:t>7581,4</w:t>
            </w:r>
          </w:p>
        </w:tc>
      </w:tr>
      <w:tr w:rsidR="003A54AF">
        <w:tc>
          <w:tcPr>
            <w:tcW w:w="5783" w:type="dxa"/>
            <w:vAlign w:val="bottom"/>
          </w:tcPr>
          <w:p w:rsidR="003A54AF" w:rsidRDefault="003A54AF">
            <w:pPr>
              <w:pStyle w:val="ConsPlusNormal"/>
              <w:jc w:val="both"/>
            </w:pPr>
            <w:r>
              <w:t>Ленинградский район</w:t>
            </w:r>
          </w:p>
        </w:tc>
        <w:tc>
          <w:tcPr>
            <w:tcW w:w="2551" w:type="dxa"/>
            <w:vAlign w:val="bottom"/>
          </w:tcPr>
          <w:p w:rsidR="003A54AF" w:rsidRDefault="003A54AF">
            <w:pPr>
              <w:pStyle w:val="ConsPlusNormal"/>
              <w:jc w:val="right"/>
            </w:pPr>
            <w:r>
              <w:t>4859,9</w:t>
            </w:r>
          </w:p>
        </w:tc>
      </w:tr>
      <w:tr w:rsidR="003A54AF">
        <w:tc>
          <w:tcPr>
            <w:tcW w:w="5783" w:type="dxa"/>
            <w:vAlign w:val="bottom"/>
          </w:tcPr>
          <w:p w:rsidR="003A54AF" w:rsidRDefault="003A54AF">
            <w:pPr>
              <w:pStyle w:val="ConsPlusNormal"/>
              <w:jc w:val="both"/>
            </w:pPr>
            <w:r>
              <w:t>Мостовский район</w:t>
            </w:r>
          </w:p>
        </w:tc>
        <w:tc>
          <w:tcPr>
            <w:tcW w:w="2551" w:type="dxa"/>
            <w:vAlign w:val="bottom"/>
          </w:tcPr>
          <w:p w:rsidR="003A54AF" w:rsidRDefault="003A54AF">
            <w:pPr>
              <w:pStyle w:val="ConsPlusNormal"/>
              <w:jc w:val="right"/>
            </w:pPr>
            <w:r>
              <w:t>6150,0</w:t>
            </w:r>
          </w:p>
        </w:tc>
      </w:tr>
      <w:tr w:rsidR="003A54AF">
        <w:tc>
          <w:tcPr>
            <w:tcW w:w="5783" w:type="dxa"/>
            <w:vAlign w:val="bottom"/>
          </w:tcPr>
          <w:p w:rsidR="003A54AF" w:rsidRDefault="003A54AF">
            <w:pPr>
              <w:pStyle w:val="ConsPlusNormal"/>
              <w:jc w:val="both"/>
            </w:pPr>
            <w:r>
              <w:t>Новокубанский район</w:t>
            </w:r>
          </w:p>
        </w:tc>
        <w:tc>
          <w:tcPr>
            <w:tcW w:w="2551" w:type="dxa"/>
            <w:vAlign w:val="bottom"/>
          </w:tcPr>
          <w:p w:rsidR="003A54AF" w:rsidRDefault="003A54AF">
            <w:pPr>
              <w:pStyle w:val="ConsPlusNormal"/>
              <w:jc w:val="right"/>
            </w:pPr>
            <w:r>
              <w:t>10926,2</w:t>
            </w:r>
          </w:p>
        </w:tc>
      </w:tr>
      <w:tr w:rsidR="003A54AF">
        <w:tc>
          <w:tcPr>
            <w:tcW w:w="5783" w:type="dxa"/>
            <w:vAlign w:val="bottom"/>
          </w:tcPr>
          <w:p w:rsidR="003A54AF" w:rsidRDefault="003A54AF">
            <w:pPr>
              <w:pStyle w:val="ConsPlusNormal"/>
              <w:jc w:val="both"/>
            </w:pPr>
            <w:r>
              <w:t>Новопокровский район</w:t>
            </w:r>
          </w:p>
        </w:tc>
        <w:tc>
          <w:tcPr>
            <w:tcW w:w="2551" w:type="dxa"/>
            <w:vAlign w:val="bottom"/>
          </w:tcPr>
          <w:p w:rsidR="003A54AF" w:rsidRDefault="003A54AF">
            <w:pPr>
              <w:pStyle w:val="ConsPlusNormal"/>
              <w:jc w:val="right"/>
            </w:pPr>
            <w:r>
              <w:t>3320,0</w:t>
            </w:r>
          </w:p>
        </w:tc>
      </w:tr>
      <w:tr w:rsidR="003A54AF">
        <w:tc>
          <w:tcPr>
            <w:tcW w:w="5783" w:type="dxa"/>
            <w:vAlign w:val="bottom"/>
          </w:tcPr>
          <w:p w:rsidR="003A54AF" w:rsidRDefault="003A54AF">
            <w:pPr>
              <w:pStyle w:val="ConsPlusNormal"/>
              <w:jc w:val="both"/>
            </w:pPr>
            <w:r>
              <w:t>Отрадненский район</w:t>
            </w:r>
          </w:p>
        </w:tc>
        <w:tc>
          <w:tcPr>
            <w:tcW w:w="2551" w:type="dxa"/>
            <w:vAlign w:val="bottom"/>
          </w:tcPr>
          <w:p w:rsidR="003A54AF" w:rsidRDefault="003A54AF">
            <w:pPr>
              <w:pStyle w:val="ConsPlusNormal"/>
              <w:jc w:val="right"/>
            </w:pPr>
            <w:r>
              <w:t>5390,6</w:t>
            </w:r>
          </w:p>
        </w:tc>
      </w:tr>
      <w:tr w:rsidR="003A54AF">
        <w:tc>
          <w:tcPr>
            <w:tcW w:w="5783" w:type="dxa"/>
            <w:vAlign w:val="bottom"/>
          </w:tcPr>
          <w:p w:rsidR="003A54AF" w:rsidRDefault="003A54AF">
            <w:pPr>
              <w:pStyle w:val="ConsPlusNormal"/>
              <w:jc w:val="both"/>
            </w:pPr>
            <w:r>
              <w:t>Павловский район</w:t>
            </w:r>
          </w:p>
        </w:tc>
        <w:tc>
          <w:tcPr>
            <w:tcW w:w="2551" w:type="dxa"/>
            <w:vAlign w:val="bottom"/>
          </w:tcPr>
          <w:p w:rsidR="003A54AF" w:rsidRDefault="003A54AF">
            <w:pPr>
              <w:pStyle w:val="ConsPlusNormal"/>
              <w:jc w:val="right"/>
            </w:pPr>
            <w:r>
              <w:t>5980,5</w:t>
            </w:r>
          </w:p>
        </w:tc>
      </w:tr>
      <w:tr w:rsidR="003A54AF">
        <w:tc>
          <w:tcPr>
            <w:tcW w:w="5783" w:type="dxa"/>
            <w:vAlign w:val="bottom"/>
          </w:tcPr>
          <w:p w:rsidR="003A54AF" w:rsidRDefault="003A54AF">
            <w:pPr>
              <w:pStyle w:val="ConsPlusNormal"/>
              <w:jc w:val="both"/>
            </w:pPr>
            <w:r>
              <w:t>Приморско-Ахтарский район</w:t>
            </w:r>
          </w:p>
        </w:tc>
        <w:tc>
          <w:tcPr>
            <w:tcW w:w="2551" w:type="dxa"/>
            <w:vAlign w:val="bottom"/>
          </w:tcPr>
          <w:p w:rsidR="003A54AF" w:rsidRDefault="003A54AF">
            <w:pPr>
              <w:pStyle w:val="ConsPlusNormal"/>
              <w:jc w:val="right"/>
            </w:pPr>
            <w:r>
              <w:t>3183,6</w:t>
            </w:r>
          </w:p>
        </w:tc>
      </w:tr>
      <w:tr w:rsidR="003A54AF">
        <w:tc>
          <w:tcPr>
            <w:tcW w:w="5783" w:type="dxa"/>
            <w:vAlign w:val="bottom"/>
          </w:tcPr>
          <w:p w:rsidR="003A54AF" w:rsidRDefault="003A54AF">
            <w:pPr>
              <w:pStyle w:val="ConsPlusNormal"/>
              <w:jc w:val="both"/>
            </w:pPr>
            <w:r>
              <w:t>Северский район</w:t>
            </w:r>
          </w:p>
        </w:tc>
        <w:tc>
          <w:tcPr>
            <w:tcW w:w="2551" w:type="dxa"/>
            <w:vAlign w:val="bottom"/>
          </w:tcPr>
          <w:p w:rsidR="003A54AF" w:rsidRDefault="003A54AF">
            <w:pPr>
              <w:pStyle w:val="ConsPlusNormal"/>
              <w:jc w:val="right"/>
            </w:pPr>
            <w:r>
              <w:t>8193,8</w:t>
            </w:r>
          </w:p>
        </w:tc>
      </w:tr>
      <w:tr w:rsidR="003A54AF">
        <w:tc>
          <w:tcPr>
            <w:tcW w:w="5783" w:type="dxa"/>
            <w:vAlign w:val="bottom"/>
          </w:tcPr>
          <w:p w:rsidR="003A54AF" w:rsidRDefault="003A54AF">
            <w:pPr>
              <w:pStyle w:val="ConsPlusNormal"/>
              <w:jc w:val="both"/>
            </w:pPr>
            <w:r>
              <w:t>Славянский район</w:t>
            </w:r>
          </w:p>
        </w:tc>
        <w:tc>
          <w:tcPr>
            <w:tcW w:w="2551" w:type="dxa"/>
            <w:vAlign w:val="bottom"/>
          </w:tcPr>
          <w:p w:rsidR="003A54AF" w:rsidRDefault="003A54AF">
            <w:pPr>
              <w:pStyle w:val="ConsPlusNormal"/>
              <w:jc w:val="right"/>
            </w:pPr>
            <w:r>
              <w:t>14210,9</w:t>
            </w:r>
          </w:p>
        </w:tc>
      </w:tr>
      <w:tr w:rsidR="003A54AF">
        <w:tc>
          <w:tcPr>
            <w:tcW w:w="5783" w:type="dxa"/>
            <w:vAlign w:val="bottom"/>
          </w:tcPr>
          <w:p w:rsidR="003A54AF" w:rsidRDefault="003A54AF">
            <w:pPr>
              <w:pStyle w:val="ConsPlusNormal"/>
              <w:jc w:val="both"/>
            </w:pPr>
            <w:r>
              <w:t>Староминский район</w:t>
            </w:r>
          </w:p>
        </w:tc>
        <w:tc>
          <w:tcPr>
            <w:tcW w:w="2551" w:type="dxa"/>
            <w:vAlign w:val="bottom"/>
          </w:tcPr>
          <w:p w:rsidR="003A54AF" w:rsidRDefault="003A54AF">
            <w:pPr>
              <w:pStyle w:val="ConsPlusNormal"/>
              <w:jc w:val="right"/>
            </w:pPr>
            <w:r>
              <w:t>4823,3</w:t>
            </w:r>
          </w:p>
        </w:tc>
      </w:tr>
      <w:tr w:rsidR="003A54AF">
        <w:tc>
          <w:tcPr>
            <w:tcW w:w="5783" w:type="dxa"/>
            <w:vAlign w:val="bottom"/>
          </w:tcPr>
          <w:p w:rsidR="003A54AF" w:rsidRDefault="003A54AF">
            <w:pPr>
              <w:pStyle w:val="ConsPlusNormal"/>
              <w:jc w:val="both"/>
            </w:pPr>
            <w:r>
              <w:t>Тбилисский район</w:t>
            </w:r>
          </w:p>
        </w:tc>
        <w:tc>
          <w:tcPr>
            <w:tcW w:w="2551" w:type="dxa"/>
            <w:vAlign w:val="bottom"/>
          </w:tcPr>
          <w:p w:rsidR="003A54AF" w:rsidRDefault="003A54AF">
            <w:pPr>
              <w:pStyle w:val="ConsPlusNormal"/>
              <w:jc w:val="right"/>
            </w:pPr>
            <w:r>
              <w:t>5221,4</w:t>
            </w:r>
          </w:p>
        </w:tc>
      </w:tr>
      <w:tr w:rsidR="003A54AF">
        <w:tc>
          <w:tcPr>
            <w:tcW w:w="5783" w:type="dxa"/>
            <w:vAlign w:val="bottom"/>
          </w:tcPr>
          <w:p w:rsidR="003A54AF" w:rsidRDefault="003A54AF">
            <w:pPr>
              <w:pStyle w:val="ConsPlusNormal"/>
              <w:jc w:val="both"/>
            </w:pPr>
            <w:r>
              <w:t>Темрюкский район</w:t>
            </w:r>
          </w:p>
        </w:tc>
        <w:tc>
          <w:tcPr>
            <w:tcW w:w="2551" w:type="dxa"/>
            <w:vAlign w:val="bottom"/>
          </w:tcPr>
          <w:p w:rsidR="003A54AF" w:rsidRDefault="003A54AF">
            <w:pPr>
              <w:pStyle w:val="ConsPlusNormal"/>
              <w:jc w:val="right"/>
            </w:pPr>
            <w:r>
              <w:t>13686,6</w:t>
            </w:r>
          </w:p>
        </w:tc>
      </w:tr>
      <w:tr w:rsidR="003A54AF">
        <w:tc>
          <w:tcPr>
            <w:tcW w:w="5783" w:type="dxa"/>
            <w:vAlign w:val="bottom"/>
          </w:tcPr>
          <w:p w:rsidR="003A54AF" w:rsidRDefault="003A54AF">
            <w:pPr>
              <w:pStyle w:val="ConsPlusNormal"/>
              <w:jc w:val="both"/>
            </w:pPr>
            <w:r>
              <w:t>Тимашевский район</w:t>
            </w:r>
          </w:p>
        </w:tc>
        <w:tc>
          <w:tcPr>
            <w:tcW w:w="2551" w:type="dxa"/>
            <w:vAlign w:val="bottom"/>
          </w:tcPr>
          <w:p w:rsidR="003A54AF" w:rsidRDefault="003A54AF">
            <w:pPr>
              <w:pStyle w:val="ConsPlusNormal"/>
              <w:jc w:val="right"/>
            </w:pPr>
            <w:r>
              <w:t>9686,8</w:t>
            </w:r>
          </w:p>
        </w:tc>
      </w:tr>
      <w:tr w:rsidR="003A54AF">
        <w:tc>
          <w:tcPr>
            <w:tcW w:w="5783" w:type="dxa"/>
            <w:vAlign w:val="bottom"/>
          </w:tcPr>
          <w:p w:rsidR="003A54AF" w:rsidRDefault="003A54AF">
            <w:pPr>
              <w:pStyle w:val="ConsPlusNormal"/>
              <w:jc w:val="both"/>
            </w:pPr>
            <w:r>
              <w:t>Тихорецкий район</w:t>
            </w:r>
          </w:p>
        </w:tc>
        <w:tc>
          <w:tcPr>
            <w:tcW w:w="2551" w:type="dxa"/>
            <w:vAlign w:val="bottom"/>
          </w:tcPr>
          <w:p w:rsidR="003A54AF" w:rsidRDefault="003A54AF">
            <w:pPr>
              <w:pStyle w:val="ConsPlusNormal"/>
              <w:jc w:val="right"/>
            </w:pPr>
            <w:r>
              <w:t>13482,1</w:t>
            </w:r>
          </w:p>
        </w:tc>
      </w:tr>
      <w:tr w:rsidR="003A54AF">
        <w:tc>
          <w:tcPr>
            <w:tcW w:w="5783" w:type="dxa"/>
            <w:vAlign w:val="bottom"/>
          </w:tcPr>
          <w:p w:rsidR="003A54AF" w:rsidRDefault="003A54AF">
            <w:pPr>
              <w:pStyle w:val="ConsPlusNormal"/>
              <w:jc w:val="both"/>
            </w:pPr>
            <w:r>
              <w:t>Туапсинский район</w:t>
            </w:r>
          </w:p>
        </w:tc>
        <w:tc>
          <w:tcPr>
            <w:tcW w:w="2551" w:type="dxa"/>
            <w:vAlign w:val="bottom"/>
          </w:tcPr>
          <w:p w:rsidR="003A54AF" w:rsidRDefault="003A54AF">
            <w:pPr>
              <w:pStyle w:val="ConsPlusNormal"/>
              <w:jc w:val="right"/>
            </w:pPr>
            <w:r>
              <w:t>11506,5</w:t>
            </w:r>
          </w:p>
        </w:tc>
      </w:tr>
      <w:tr w:rsidR="003A54AF">
        <w:tc>
          <w:tcPr>
            <w:tcW w:w="5783" w:type="dxa"/>
            <w:vAlign w:val="bottom"/>
          </w:tcPr>
          <w:p w:rsidR="003A54AF" w:rsidRDefault="003A54AF">
            <w:pPr>
              <w:pStyle w:val="ConsPlusNormal"/>
              <w:jc w:val="both"/>
            </w:pPr>
            <w:r>
              <w:t>Успенский район</w:t>
            </w:r>
          </w:p>
        </w:tc>
        <w:tc>
          <w:tcPr>
            <w:tcW w:w="2551" w:type="dxa"/>
            <w:vAlign w:val="bottom"/>
          </w:tcPr>
          <w:p w:rsidR="003A54AF" w:rsidRDefault="003A54AF">
            <w:pPr>
              <w:pStyle w:val="ConsPlusNormal"/>
              <w:jc w:val="right"/>
            </w:pPr>
            <w:r>
              <w:t>3434,1</w:t>
            </w:r>
          </w:p>
        </w:tc>
      </w:tr>
      <w:tr w:rsidR="003A54AF">
        <w:tc>
          <w:tcPr>
            <w:tcW w:w="5783" w:type="dxa"/>
            <w:vAlign w:val="bottom"/>
          </w:tcPr>
          <w:p w:rsidR="003A54AF" w:rsidRDefault="003A54AF">
            <w:pPr>
              <w:pStyle w:val="ConsPlusNormal"/>
              <w:jc w:val="both"/>
            </w:pPr>
            <w:r>
              <w:t>Усть-Лабинский район</w:t>
            </w:r>
          </w:p>
        </w:tc>
        <w:tc>
          <w:tcPr>
            <w:tcW w:w="2551" w:type="dxa"/>
            <w:vAlign w:val="bottom"/>
          </w:tcPr>
          <w:p w:rsidR="003A54AF" w:rsidRDefault="003A54AF">
            <w:pPr>
              <w:pStyle w:val="ConsPlusNormal"/>
              <w:jc w:val="right"/>
            </w:pPr>
            <w:r>
              <w:t>9311,2</w:t>
            </w:r>
          </w:p>
        </w:tc>
      </w:tr>
      <w:tr w:rsidR="003A54AF">
        <w:tc>
          <w:tcPr>
            <w:tcW w:w="5783" w:type="dxa"/>
            <w:vAlign w:val="bottom"/>
          </w:tcPr>
          <w:p w:rsidR="003A54AF" w:rsidRDefault="003A54AF">
            <w:pPr>
              <w:pStyle w:val="ConsPlusNormal"/>
              <w:jc w:val="both"/>
            </w:pPr>
            <w:r>
              <w:t>Щербиновский район</w:t>
            </w:r>
          </w:p>
        </w:tc>
        <w:tc>
          <w:tcPr>
            <w:tcW w:w="2551" w:type="dxa"/>
            <w:vAlign w:val="bottom"/>
          </w:tcPr>
          <w:p w:rsidR="003A54AF" w:rsidRDefault="003A54AF">
            <w:pPr>
              <w:pStyle w:val="ConsPlusNormal"/>
              <w:jc w:val="right"/>
            </w:pPr>
            <w:r>
              <w:t>3286,1</w:t>
            </w:r>
          </w:p>
        </w:tc>
      </w:tr>
      <w:tr w:rsidR="003A54AF">
        <w:tc>
          <w:tcPr>
            <w:tcW w:w="5783" w:type="dxa"/>
            <w:vAlign w:val="bottom"/>
          </w:tcPr>
          <w:p w:rsidR="003A54AF" w:rsidRDefault="003A54AF">
            <w:pPr>
              <w:pStyle w:val="ConsPlusNormal"/>
              <w:jc w:val="both"/>
            </w:pPr>
            <w:r>
              <w:t>Итого</w:t>
            </w:r>
          </w:p>
        </w:tc>
        <w:tc>
          <w:tcPr>
            <w:tcW w:w="2551" w:type="dxa"/>
            <w:vAlign w:val="bottom"/>
          </w:tcPr>
          <w:p w:rsidR="003A54AF" w:rsidRDefault="003A54AF">
            <w:pPr>
              <w:pStyle w:val="ConsPlusNormal"/>
              <w:jc w:val="right"/>
            </w:pPr>
            <w:r>
              <w:t>461797,0";</w:t>
            </w:r>
          </w:p>
        </w:tc>
      </w:tr>
    </w:tbl>
    <w:p w:rsidR="003A54AF" w:rsidRDefault="003A54AF" w:rsidP="003A54AF">
      <w:pPr>
        <w:pStyle w:val="ConsPlusNormal"/>
        <w:jc w:val="both"/>
      </w:pPr>
    </w:p>
    <w:p w:rsidR="003A54AF" w:rsidRDefault="003A54AF" w:rsidP="003A54AF">
      <w:pPr>
        <w:pStyle w:val="ConsPlusNormal"/>
        <w:ind w:firstLine="540"/>
        <w:jc w:val="both"/>
      </w:pPr>
      <w:r>
        <w:t xml:space="preserve">е) </w:t>
      </w:r>
      <w:hyperlink r:id="rId856" w:history="1">
        <w:r>
          <w:rPr>
            <w:color w:val="0000FF"/>
          </w:rPr>
          <w:t>таблицу 18</w:t>
        </w:r>
      </w:hyperlink>
      <w:r>
        <w:t xml:space="preserve"> изложить в следующей редакции:</w:t>
      </w:r>
    </w:p>
    <w:p w:rsidR="003A54AF" w:rsidRDefault="003A54AF" w:rsidP="003A54AF">
      <w:pPr>
        <w:pStyle w:val="ConsPlusNormal"/>
        <w:jc w:val="both"/>
      </w:pPr>
    </w:p>
    <w:p w:rsidR="003A54AF" w:rsidRDefault="003A54AF" w:rsidP="003A54AF">
      <w:pPr>
        <w:pStyle w:val="ConsPlusNormal"/>
        <w:jc w:val="right"/>
      </w:pPr>
      <w:r>
        <w:t>"Таблица 18</w:t>
      </w:r>
    </w:p>
    <w:p w:rsidR="003A54AF" w:rsidRDefault="003A54AF" w:rsidP="003A54AF">
      <w:pPr>
        <w:pStyle w:val="ConsPlusNormal"/>
        <w:jc w:val="both"/>
      </w:pPr>
    </w:p>
    <w:p w:rsidR="003A54AF" w:rsidRDefault="003A54AF" w:rsidP="003A54AF">
      <w:pPr>
        <w:pStyle w:val="ConsPlusNormal"/>
        <w:jc w:val="center"/>
      </w:pPr>
      <w:r>
        <w:t>Распределение субвенций</w:t>
      </w:r>
    </w:p>
    <w:p w:rsidR="003A54AF" w:rsidRDefault="003A54AF" w:rsidP="003A54AF">
      <w:pPr>
        <w:pStyle w:val="ConsPlusNormal"/>
        <w:jc w:val="center"/>
      </w:pPr>
      <w:r>
        <w:t>на 2014 год бюджетам муниципальных</w:t>
      </w:r>
    </w:p>
    <w:p w:rsidR="003A54AF" w:rsidRDefault="003A54AF" w:rsidP="003A54AF">
      <w:pPr>
        <w:pStyle w:val="ConsPlusNormal"/>
        <w:jc w:val="center"/>
      </w:pPr>
      <w:r>
        <w:t>районов (городских округов) на осуществление отдельных</w:t>
      </w:r>
    </w:p>
    <w:p w:rsidR="003A54AF" w:rsidRDefault="003A54AF" w:rsidP="003A54AF">
      <w:pPr>
        <w:pStyle w:val="ConsPlusNormal"/>
        <w:jc w:val="center"/>
      </w:pPr>
      <w:r>
        <w:t>государственных полномочий по организации подвоза</w:t>
      </w:r>
    </w:p>
    <w:p w:rsidR="003A54AF" w:rsidRDefault="003A54AF" w:rsidP="003A54AF">
      <w:pPr>
        <w:pStyle w:val="ConsPlusNormal"/>
        <w:jc w:val="center"/>
      </w:pPr>
      <w:r>
        <w:t>детей-сирот и детей, оставшихся без попечения родителей,</w:t>
      </w:r>
    </w:p>
    <w:p w:rsidR="003A54AF" w:rsidRDefault="003A54AF" w:rsidP="003A54AF">
      <w:pPr>
        <w:pStyle w:val="ConsPlusNormal"/>
        <w:jc w:val="center"/>
      </w:pPr>
      <w:r>
        <w:t>находящихся под опекой (попечительством), в приемных или</w:t>
      </w:r>
    </w:p>
    <w:p w:rsidR="003A54AF" w:rsidRDefault="003A54AF" w:rsidP="003A54AF">
      <w:pPr>
        <w:pStyle w:val="ConsPlusNormal"/>
        <w:jc w:val="center"/>
      </w:pPr>
      <w:r>
        <w:t>патронатных семьях (в том числе кровных детей), к месту</w:t>
      </w:r>
    </w:p>
    <w:p w:rsidR="003A54AF" w:rsidRDefault="003A54AF" w:rsidP="003A54AF">
      <w:pPr>
        <w:pStyle w:val="ConsPlusNormal"/>
        <w:jc w:val="center"/>
      </w:pPr>
      <w:r>
        <w:t>отдыха и обратно</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783"/>
        <w:gridCol w:w="2551"/>
      </w:tblGrid>
      <w:tr w:rsidR="003A54AF">
        <w:tc>
          <w:tcPr>
            <w:tcW w:w="5783"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Муниципальный район (городской округ)</w:t>
            </w:r>
          </w:p>
        </w:tc>
        <w:tc>
          <w:tcPr>
            <w:tcW w:w="255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Субвенция, всего</w:t>
            </w:r>
          </w:p>
        </w:tc>
      </w:tr>
      <w:tr w:rsidR="003A54AF">
        <w:tc>
          <w:tcPr>
            <w:tcW w:w="5783"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w:t>
            </w:r>
          </w:p>
        </w:tc>
      </w:tr>
      <w:tr w:rsidR="003A54AF">
        <w:tc>
          <w:tcPr>
            <w:tcW w:w="5783" w:type="dxa"/>
            <w:tcBorders>
              <w:top w:val="single" w:sz="4" w:space="0" w:color="auto"/>
            </w:tcBorders>
            <w:vAlign w:val="bottom"/>
          </w:tcPr>
          <w:p w:rsidR="003A54AF" w:rsidRDefault="003A54AF">
            <w:pPr>
              <w:pStyle w:val="ConsPlusNormal"/>
              <w:jc w:val="both"/>
            </w:pPr>
            <w:r>
              <w:t>Город Армавир</w:t>
            </w:r>
          </w:p>
        </w:tc>
        <w:tc>
          <w:tcPr>
            <w:tcW w:w="2551" w:type="dxa"/>
            <w:tcBorders>
              <w:top w:val="single" w:sz="4" w:space="0" w:color="auto"/>
            </w:tcBorders>
            <w:vAlign w:val="bottom"/>
          </w:tcPr>
          <w:p w:rsidR="003A54AF" w:rsidRDefault="003A54AF">
            <w:pPr>
              <w:pStyle w:val="ConsPlusNormal"/>
              <w:jc w:val="right"/>
            </w:pPr>
            <w:r>
              <w:t>109,2</w:t>
            </w:r>
          </w:p>
        </w:tc>
      </w:tr>
      <w:tr w:rsidR="003A54AF">
        <w:tc>
          <w:tcPr>
            <w:tcW w:w="5783" w:type="dxa"/>
            <w:vAlign w:val="bottom"/>
          </w:tcPr>
          <w:p w:rsidR="003A54AF" w:rsidRDefault="003A54AF">
            <w:pPr>
              <w:pStyle w:val="ConsPlusNormal"/>
              <w:jc w:val="both"/>
            </w:pPr>
            <w:r>
              <w:t>Город Горячий Ключ</w:t>
            </w:r>
          </w:p>
        </w:tc>
        <w:tc>
          <w:tcPr>
            <w:tcW w:w="2551" w:type="dxa"/>
            <w:vAlign w:val="bottom"/>
          </w:tcPr>
          <w:p w:rsidR="003A54AF" w:rsidRDefault="003A54AF">
            <w:pPr>
              <w:pStyle w:val="ConsPlusNormal"/>
              <w:jc w:val="right"/>
            </w:pPr>
            <w:r>
              <w:t>30,3</w:t>
            </w:r>
          </w:p>
        </w:tc>
      </w:tr>
      <w:tr w:rsidR="003A54AF">
        <w:tc>
          <w:tcPr>
            <w:tcW w:w="5783" w:type="dxa"/>
            <w:vAlign w:val="bottom"/>
          </w:tcPr>
          <w:p w:rsidR="003A54AF" w:rsidRDefault="003A54AF">
            <w:pPr>
              <w:pStyle w:val="ConsPlusNormal"/>
              <w:jc w:val="both"/>
            </w:pPr>
            <w:r>
              <w:t>Город Краснодар</w:t>
            </w:r>
          </w:p>
        </w:tc>
        <w:tc>
          <w:tcPr>
            <w:tcW w:w="2551" w:type="dxa"/>
            <w:vAlign w:val="bottom"/>
          </w:tcPr>
          <w:p w:rsidR="003A54AF" w:rsidRDefault="003A54AF">
            <w:pPr>
              <w:pStyle w:val="ConsPlusNormal"/>
              <w:jc w:val="right"/>
            </w:pPr>
            <w:r>
              <w:t>142,5</w:t>
            </w:r>
          </w:p>
        </w:tc>
      </w:tr>
      <w:tr w:rsidR="003A54AF">
        <w:tc>
          <w:tcPr>
            <w:tcW w:w="5783" w:type="dxa"/>
            <w:vAlign w:val="bottom"/>
          </w:tcPr>
          <w:p w:rsidR="003A54AF" w:rsidRDefault="003A54AF">
            <w:pPr>
              <w:pStyle w:val="ConsPlusNormal"/>
              <w:jc w:val="both"/>
            </w:pPr>
            <w:r>
              <w:t>Город Новороссийск</w:t>
            </w:r>
          </w:p>
        </w:tc>
        <w:tc>
          <w:tcPr>
            <w:tcW w:w="2551" w:type="dxa"/>
            <w:vAlign w:val="bottom"/>
          </w:tcPr>
          <w:p w:rsidR="003A54AF" w:rsidRDefault="003A54AF">
            <w:pPr>
              <w:pStyle w:val="ConsPlusNormal"/>
              <w:jc w:val="right"/>
            </w:pPr>
            <w:r>
              <w:t>14,3</w:t>
            </w:r>
          </w:p>
        </w:tc>
      </w:tr>
      <w:tr w:rsidR="003A54AF">
        <w:tc>
          <w:tcPr>
            <w:tcW w:w="5783" w:type="dxa"/>
            <w:vAlign w:val="bottom"/>
          </w:tcPr>
          <w:p w:rsidR="003A54AF" w:rsidRDefault="003A54AF">
            <w:pPr>
              <w:pStyle w:val="ConsPlusNormal"/>
              <w:jc w:val="both"/>
            </w:pPr>
            <w:r>
              <w:t>Абинский район</w:t>
            </w:r>
          </w:p>
        </w:tc>
        <w:tc>
          <w:tcPr>
            <w:tcW w:w="2551" w:type="dxa"/>
            <w:vAlign w:val="bottom"/>
          </w:tcPr>
          <w:p w:rsidR="003A54AF" w:rsidRDefault="003A54AF">
            <w:pPr>
              <w:pStyle w:val="ConsPlusNormal"/>
              <w:jc w:val="right"/>
            </w:pPr>
            <w:r>
              <w:t>36,2</w:t>
            </w:r>
          </w:p>
        </w:tc>
      </w:tr>
      <w:tr w:rsidR="003A54AF">
        <w:tc>
          <w:tcPr>
            <w:tcW w:w="5783" w:type="dxa"/>
            <w:vAlign w:val="bottom"/>
          </w:tcPr>
          <w:p w:rsidR="003A54AF" w:rsidRDefault="003A54AF">
            <w:pPr>
              <w:pStyle w:val="ConsPlusNormal"/>
              <w:jc w:val="both"/>
            </w:pPr>
            <w:r>
              <w:t>Апшеронский район</w:t>
            </w:r>
          </w:p>
        </w:tc>
        <w:tc>
          <w:tcPr>
            <w:tcW w:w="2551" w:type="dxa"/>
            <w:vAlign w:val="bottom"/>
          </w:tcPr>
          <w:p w:rsidR="003A54AF" w:rsidRDefault="003A54AF">
            <w:pPr>
              <w:pStyle w:val="ConsPlusNormal"/>
              <w:jc w:val="right"/>
            </w:pPr>
            <w:r>
              <w:t>93,1</w:t>
            </w:r>
          </w:p>
        </w:tc>
      </w:tr>
      <w:tr w:rsidR="003A54AF">
        <w:tc>
          <w:tcPr>
            <w:tcW w:w="5783" w:type="dxa"/>
            <w:vAlign w:val="bottom"/>
          </w:tcPr>
          <w:p w:rsidR="003A54AF" w:rsidRDefault="003A54AF">
            <w:pPr>
              <w:pStyle w:val="ConsPlusNormal"/>
              <w:jc w:val="both"/>
            </w:pPr>
            <w:r>
              <w:t>Белоглинский район</w:t>
            </w:r>
          </w:p>
        </w:tc>
        <w:tc>
          <w:tcPr>
            <w:tcW w:w="2551" w:type="dxa"/>
            <w:vAlign w:val="bottom"/>
          </w:tcPr>
          <w:p w:rsidR="003A54AF" w:rsidRDefault="003A54AF">
            <w:pPr>
              <w:pStyle w:val="ConsPlusNormal"/>
              <w:jc w:val="right"/>
            </w:pPr>
            <w:r>
              <w:t>42,4</w:t>
            </w:r>
          </w:p>
        </w:tc>
      </w:tr>
      <w:tr w:rsidR="003A54AF">
        <w:tc>
          <w:tcPr>
            <w:tcW w:w="5783" w:type="dxa"/>
            <w:vAlign w:val="bottom"/>
          </w:tcPr>
          <w:p w:rsidR="003A54AF" w:rsidRDefault="003A54AF">
            <w:pPr>
              <w:pStyle w:val="ConsPlusNormal"/>
              <w:jc w:val="both"/>
            </w:pPr>
            <w:r>
              <w:t>Белореченский район</w:t>
            </w:r>
          </w:p>
        </w:tc>
        <w:tc>
          <w:tcPr>
            <w:tcW w:w="2551" w:type="dxa"/>
            <w:vAlign w:val="bottom"/>
          </w:tcPr>
          <w:p w:rsidR="003A54AF" w:rsidRDefault="003A54AF">
            <w:pPr>
              <w:pStyle w:val="ConsPlusNormal"/>
              <w:jc w:val="right"/>
            </w:pPr>
            <w:r>
              <w:t>38,4</w:t>
            </w:r>
          </w:p>
        </w:tc>
      </w:tr>
      <w:tr w:rsidR="003A54AF">
        <w:tc>
          <w:tcPr>
            <w:tcW w:w="5783" w:type="dxa"/>
            <w:vAlign w:val="bottom"/>
          </w:tcPr>
          <w:p w:rsidR="003A54AF" w:rsidRDefault="003A54AF">
            <w:pPr>
              <w:pStyle w:val="ConsPlusNormal"/>
              <w:jc w:val="both"/>
            </w:pPr>
            <w:r>
              <w:t>Брюховецкий район</w:t>
            </w:r>
          </w:p>
        </w:tc>
        <w:tc>
          <w:tcPr>
            <w:tcW w:w="2551" w:type="dxa"/>
            <w:vAlign w:val="bottom"/>
          </w:tcPr>
          <w:p w:rsidR="003A54AF" w:rsidRDefault="003A54AF">
            <w:pPr>
              <w:pStyle w:val="ConsPlusNormal"/>
              <w:jc w:val="right"/>
            </w:pPr>
            <w:r>
              <w:t>27,2</w:t>
            </w:r>
          </w:p>
        </w:tc>
      </w:tr>
      <w:tr w:rsidR="003A54AF">
        <w:tc>
          <w:tcPr>
            <w:tcW w:w="5783" w:type="dxa"/>
            <w:vAlign w:val="bottom"/>
          </w:tcPr>
          <w:p w:rsidR="003A54AF" w:rsidRDefault="003A54AF">
            <w:pPr>
              <w:pStyle w:val="ConsPlusNormal"/>
              <w:jc w:val="both"/>
            </w:pPr>
            <w:r>
              <w:t>Выселковский район</w:t>
            </w:r>
          </w:p>
        </w:tc>
        <w:tc>
          <w:tcPr>
            <w:tcW w:w="2551" w:type="dxa"/>
            <w:vAlign w:val="bottom"/>
          </w:tcPr>
          <w:p w:rsidR="003A54AF" w:rsidRDefault="003A54AF">
            <w:pPr>
              <w:pStyle w:val="ConsPlusNormal"/>
              <w:jc w:val="right"/>
            </w:pPr>
            <w:r>
              <w:t>55,0</w:t>
            </w:r>
          </w:p>
        </w:tc>
      </w:tr>
      <w:tr w:rsidR="003A54AF">
        <w:tc>
          <w:tcPr>
            <w:tcW w:w="5783" w:type="dxa"/>
            <w:vAlign w:val="bottom"/>
          </w:tcPr>
          <w:p w:rsidR="003A54AF" w:rsidRDefault="003A54AF">
            <w:pPr>
              <w:pStyle w:val="ConsPlusNormal"/>
              <w:jc w:val="both"/>
            </w:pPr>
            <w:r>
              <w:t>Гулькевичский район</w:t>
            </w:r>
          </w:p>
        </w:tc>
        <w:tc>
          <w:tcPr>
            <w:tcW w:w="2551" w:type="dxa"/>
            <w:vAlign w:val="bottom"/>
          </w:tcPr>
          <w:p w:rsidR="003A54AF" w:rsidRDefault="003A54AF">
            <w:pPr>
              <w:pStyle w:val="ConsPlusNormal"/>
              <w:jc w:val="right"/>
            </w:pPr>
            <w:r>
              <w:t>97,9</w:t>
            </w:r>
          </w:p>
        </w:tc>
      </w:tr>
      <w:tr w:rsidR="003A54AF">
        <w:tc>
          <w:tcPr>
            <w:tcW w:w="5783" w:type="dxa"/>
            <w:vAlign w:val="bottom"/>
          </w:tcPr>
          <w:p w:rsidR="003A54AF" w:rsidRDefault="003A54AF">
            <w:pPr>
              <w:pStyle w:val="ConsPlusNormal"/>
              <w:jc w:val="both"/>
            </w:pPr>
            <w:r>
              <w:t>Динской район</w:t>
            </w:r>
          </w:p>
        </w:tc>
        <w:tc>
          <w:tcPr>
            <w:tcW w:w="2551" w:type="dxa"/>
            <w:vAlign w:val="bottom"/>
          </w:tcPr>
          <w:p w:rsidR="003A54AF" w:rsidRDefault="003A54AF">
            <w:pPr>
              <w:pStyle w:val="ConsPlusNormal"/>
              <w:jc w:val="right"/>
            </w:pPr>
            <w:r>
              <w:t>59,7</w:t>
            </w:r>
          </w:p>
        </w:tc>
      </w:tr>
      <w:tr w:rsidR="003A54AF">
        <w:tc>
          <w:tcPr>
            <w:tcW w:w="5783" w:type="dxa"/>
            <w:vAlign w:val="bottom"/>
          </w:tcPr>
          <w:p w:rsidR="003A54AF" w:rsidRDefault="003A54AF">
            <w:pPr>
              <w:pStyle w:val="ConsPlusNormal"/>
              <w:jc w:val="both"/>
            </w:pPr>
            <w:r>
              <w:t>Ейский район</w:t>
            </w:r>
          </w:p>
        </w:tc>
        <w:tc>
          <w:tcPr>
            <w:tcW w:w="2551" w:type="dxa"/>
            <w:vAlign w:val="bottom"/>
          </w:tcPr>
          <w:p w:rsidR="003A54AF" w:rsidRDefault="003A54AF">
            <w:pPr>
              <w:pStyle w:val="ConsPlusNormal"/>
              <w:jc w:val="right"/>
            </w:pPr>
            <w:r>
              <w:t>53,1</w:t>
            </w:r>
          </w:p>
        </w:tc>
      </w:tr>
      <w:tr w:rsidR="003A54AF">
        <w:tc>
          <w:tcPr>
            <w:tcW w:w="5783" w:type="dxa"/>
            <w:vAlign w:val="bottom"/>
          </w:tcPr>
          <w:p w:rsidR="003A54AF" w:rsidRDefault="003A54AF">
            <w:pPr>
              <w:pStyle w:val="ConsPlusNormal"/>
              <w:jc w:val="both"/>
            </w:pPr>
            <w:r>
              <w:t>Кавказский район</w:t>
            </w:r>
          </w:p>
        </w:tc>
        <w:tc>
          <w:tcPr>
            <w:tcW w:w="2551" w:type="dxa"/>
            <w:vAlign w:val="bottom"/>
          </w:tcPr>
          <w:p w:rsidR="003A54AF" w:rsidRDefault="003A54AF">
            <w:pPr>
              <w:pStyle w:val="ConsPlusNormal"/>
              <w:jc w:val="right"/>
            </w:pPr>
            <w:r>
              <w:t>111,5</w:t>
            </w:r>
          </w:p>
        </w:tc>
      </w:tr>
      <w:tr w:rsidR="003A54AF">
        <w:tc>
          <w:tcPr>
            <w:tcW w:w="5783" w:type="dxa"/>
            <w:vAlign w:val="bottom"/>
          </w:tcPr>
          <w:p w:rsidR="003A54AF" w:rsidRDefault="003A54AF">
            <w:pPr>
              <w:pStyle w:val="ConsPlusNormal"/>
              <w:jc w:val="both"/>
            </w:pPr>
            <w:r>
              <w:t>Калининский район</w:t>
            </w:r>
          </w:p>
        </w:tc>
        <w:tc>
          <w:tcPr>
            <w:tcW w:w="2551" w:type="dxa"/>
            <w:vAlign w:val="bottom"/>
          </w:tcPr>
          <w:p w:rsidR="003A54AF" w:rsidRDefault="003A54AF">
            <w:pPr>
              <w:pStyle w:val="ConsPlusNormal"/>
              <w:jc w:val="right"/>
            </w:pPr>
            <w:r>
              <w:t>38,9</w:t>
            </w:r>
          </w:p>
        </w:tc>
      </w:tr>
      <w:tr w:rsidR="003A54AF">
        <w:tc>
          <w:tcPr>
            <w:tcW w:w="5783" w:type="dxa"/>
            <w:vAlign w:val="bottom"/>
          </w:tcPr>
          <w:p w:rsidR="003A54AF" w:rsidRDefault="003A54AF">
            <w:pPr>
              <w:pStyle w:val="ConsPlusNormal"/>
              <w:jc w:val="both"/>
            </w:pPr>
            <w:r>
              <w:t>Каневской район</w:t>
            </w:r>
          </w:p>
        </w:tc>
        <w:tc>
          <w:tcPr>
            <w:tcW w:w="2551" w:type="dxa"/>
            <w:vAlign w:val="bottom"/>
          </w:tcPr>
          <w:p w:rsidR="003A54AF" w:rsidRDefault="003A54AF">
            <w:pPr>
              <w:pStyle w:val="ConsPlusNormal"/>
              <w:jc w:val="right"/>
            </w:pPr>
            <w:r>
              <w:t>113,7</w:t>
            </w:r>
          </w:p>
        </w:tc>
      </w:tr>
      <w:tr w:rsidR="003A54AF">
        <w:tc>
          <w:tcPr>
            <w:tcW w:w="5783" w:type="dxa"/>
            <w:vAlign w:val="bottom"/>
          </w:tcPr>
          <w:p w:rsidR="003A54AF" w:rsidRDefault="003A54AF">
            <w:pPr>
              <w:pStyle w:val="ConsPlusNormal"/>
              <w:jc w:val="both"/>
            </w:pPr>
            <w:r>
              <w:t>Кореновский район</w:t>
            </w:r>
          </w:p>
        </w:tc>
        <w:tc>
          <w:tcPr>
            <w:tcW w:w="2551" w:type="dxa"/>
            <w:vAlign w:val="bottom"/>
          </w:tcPr>
          <w:p w:rsidR="003A54AF" w:rsidRDefault="003A54AF">
            <w:pPr>
              <w:pStyle w:val="ConsPlusNormal"/>
              <w:jc w:val="right"/>
            </w:pPr>
            <w:r>
              <w:t>39,9</w:t>
            </w:r>
          </w:p>
        </w:tc>
      </w:tr>
      <w:tr w:rsidR="003A54AF">
        <w:tc>
          <w:tcPr>
            <w:tcW w:w="5783" w:type="dxa"/>
            <w:vAlign w:val="bottom"/>
          </w:tcPr>
          <w:p w:rsidR="003A54AF" w:rsidRDefault="003A54AF">
            <w:pPr>
              <w:pStyle w:val="ConsPlusNormal"/>
              <w:jc w:val="both"/>
            </w:pPr>
            <w:r>
              <w:t>Красноармейский район</w:t>
            </w:r>
          </w:p>
        </w:tc>
        <w:tc>
          <w:tcPr>
            <w:tcW w:w="2551" w:type="dxa"/>
            <w:vAlign w:val="bottom"/>
          </w:tcPr>
          <w:p w:rsidR="003A54AF" w:rsidRDefault="003A54AF">
            <w:pPr>
              <w:pStyle w:val="ConsPlusNormal"/>
              <w:jc w:val="right"/>
            </w:pPr>
            <w:r>
              <w:t>53,3</w:t>
            </w:r>
          </w:p>
        </w:tc>
      </w:tr>
      <w:tr w:rsidR="003A54AF">
        <w:tc>
          <w:tcPr>
            <w:tcW w:w="5783" w:type="dxa"/>
            <w:vAlign w:val="bottom"/>
          </w:tcPr>
          <w:p w:rsidR="003A54AF" w:rsidRDefault="003A54AF">
            <w:pPr>
              <w:pStyle w:val="ConsPlusNormal"/>
              <w:jc w:val="both"/>
            </w:pPr>
            <w:r>
              <w:t>Крыловский район</w:t>
            </w:r>
          </w:p>
        </w:tc>
        <w:tc>
          <w:tcPr>
            <w:tcW w:w="2551" w:type="dxa"/>
            <w:vAlign w:val="bottom"/>
          </w:tcPr>
          <w:p w:rsidR="003A54AF" w:rsidRDefault="003A54AF">
            <w:pPr>
              <w:pStyle w:val="ConsPlusNormal"/>
              <w:jc w:val="right"/>
            </w:pPr>
            <w:r>
              <w:t>22,2</w:t>
            </w:r>
          </w:p>
        </w:tc>
      </w:tr>
      <w:tr w:rsidR="003A54AF">
        <w:tc>
          <w:tcPr>
            <w:tcW w:w="5783" w:type="dxa"/>
            <w:vAlign w:val="bottom"/>
          </w:tcPr>
          <w:p w:rsidR="003A54AF" w:rsidRDefault="003A54AF">
            <w:pPr>
              <w:pStyle w:val="ConsPlusNormal"/>
              <w:jc w:val="both"/>
            </w:pPr>
            <w:r>
              <w:t>Крымский район</w:t>
            </w:r>
          </w:p>
        </w:tc>
        <w:tc>
          <w:tcPr>
            <w:tcW w:w="2551" w:type="dxa"/>
            <w:vAlign w:val="bottom"/>
          </w:tcPr>
          <w:p w:rsidR="003A54AF" w:rsidRDefault="003A54AF">
            <w:pPr>
              <w:pStyle w:val="ConsPlusNormal"/>
              <w:jc w:val="right"/>
            </w:pPr>
            <w:r>
              <w:t>35,5</w:t>
            </w:r>
          </w:p>
        </w:tc>
      </w:tr>
      <w:tr w:rsidR="003A54AF">
        <w:tc>
          <w:tcPr>
            <w:tcW w:w="5783" w:type="dxa"/>
            <w:vAlign w:val="bottom"/>
          </w:tcPr>
          <w:p w:rsidR="003A54AF" w:rsidRDefault="003A54AF">
            <w:pPr>
              <w:pStyle w:val="ConsPlusNormal"/>
              <w:jc w:val="both"/>
            </w:pPr>
            <w:r>
              <w:t>Курганинский район</w:t>
            </w:r>
          </w:p>
        </w:tc>
        <w:tc>
          <w:tcPr>
            <w:tcW w:w="2551" w:type="dxa"/>
            <w:vAlign w:val="bottom"/>
          </w:tcPr>
          <w:p w:rsidR="003A54AF" w:rsidRDefault="003A54AF">
            <w:pPr>
              <w:pStyle w:val="ConsPlusNormal"/>
              <w:jc w:val="right"/>
            </w:pPr>
            <w:r>
              <w:t>51,1</w:t>
            </w:r>
          </w:p>
        </w:tc>
      </w:tr>
      <w:tr w:rsidR="003A54AF">
        <w:tc>
          <w:tcPr>
            <w:tcW w:w="5783" w:type="dxa"/>
            <w:vAlign w:val="bottom"/>
          </w:tcPr>
          <w:p w:rsidR="003A54AF" w:rsidRDefault="003A54AF">
            <w:pPr>
              <w:pStyle w:val="ConsPlusNormal"/>
              <w:jc w:val="both"/>
            </w:pPr>
            <w:r>
              <w:t>Кущевский район</w:t>
            </w:r>
          </w:p>
        </w:tc>
        <w:tc>
          <w:tcPr>
            <w:tcW w:w="2551" w:type="dxa"/>
            <w:vAlign w:val="bottom"/>
          </w:tcPr>
          <w:p w:rsidR="003A54AF" w:rsidRDefault="003A54AF">
            <w:pPr>
              <w:pStyle w:val="ConsPlusNormal"/>
              <w:jc w:val="right"/>
            </w:pPr>
            <w:r>
              <w:t>72,0</w:t>
            </w:r>
          </w:p>
        </w:tc>
      </w:tr>
      <w:tr w:rsidR="003A54AF">
        <w:tc>
          <w:tcPr>
            <w:tcW w:w="5783" w:type="dxa"/>
            <w:vAlign w:val="bottom"/>
          </w:tcPr>
          <w:p w:rsidR="003A54AF" w:rsidRDefault="003A54AF">
            <w:pPr>
              <w:pStyle w:val="ConsPlusNormal"/>
              <w:jc w:val="both"/>
            </w:pPr>
            <w:r>
              <w:t>Лабинский район</w:t>
            </w:r>
          </w:p>
        </w:tc>
        <w:tc>
          <w:tcPr>
            <w:tcW w:w="2551" w:type="dxa"/>
            <w:vAlign w:val="bottom"/>
          </w:tcPr>
          <w:p w:rsidR="003A54AF" w:rsidRDefault="003A54AF">
            <w:pPr>
              <w:pStyle w:val="ConsPlusNormal"/>
              <w:jc w:val="right"/>
            </w:pPr>
            <w:r>
              <w:t>28,6</w:t>
            </w:r>
          </w:p>
        </w:tc>
      </w:tr>
      <w:tr w:rsidR="003A54AF">
        <w:tc>
          <w:tcPr>
            <w:tcW w:w="5783" w:type="dxa"/>
            <w:vAlign w:val="bottom"/>
          </w:tcPr>
          <w:p w:rsidR="003A54AF" w:rsidRDefault="003A54AF">
            <w:pPr>
              <w:pStyle w:val="ConsPlusNormal"/>
              <w:jc w:val="both"/>
            </w:pPr>
            <w:r>
              <w:t>Ленинградский район</w:t>
            </w:r>
          </w:p>
        </w:tc>
        <w:tc>
          <w:tcPr>
            <w:tcW w:w="2551" w:type="dxa"/>
            <w:vAlign w:val="bottom"/>
          </w:tcPr>
          <w:p w:rsidR="003A54AF" w:rsidRDefault="003A54AF">
            <w:pPr>
              <w:pStyle w:val="ConsPlusNormal"/>
              <w:jc w:val="right"/>
            </w:pPr>
            <w:r>
              <w:t>30,3</w:t>
            </w:r>
          </w:p>
        </w:tc>
      </w:tr>
      <w:tr w:rsidR="003A54AF">
        <w:tc>
          <w:tcPr>
            <w:tcW w:w="5783" w:type="dxa"/>
            <w:vAlign w:val="bottom"/>
          </w:tcPr>
          <w:p w:rsidR="003A54AF" w:rsidRDefault="003A54AF">
            <w:pPr>
              <w:pStyle w:val="ConsPlusNormal"/>
              <w:jc w:val="both"/>
            </w:pPr>
            <w:r>
              <w:t>Мостовский район</w:t>
            </w:r>
          </w:p>
        </w:tc>
        <w:tc>
          <w:tcPr>
            <w:tcW w:w="2551" w:type="dxa"/>
            <w:vAlign w:val="bottom"/>
          </w:tcPr>
          <w:p w:rsidR="003A54AF" w:rsidRDefault="003A54AF">
            <w:pPr>
              <w:pStyle w:val="ConsPlusNormal"/>
              <w:jc w:val="right"/>
            </w:pPr>
            <w:r>
              <w:t>118,4</w:t>
            </w:r>
          </w:p>
        </w:tc>
      </w:tr>
      <w:tr w:rsidR="003A54AF">
        <w:tc>
          <w:tcPr>
            <w:tcW w:w="5783" w:type="dxa"/>
            <w:vAlign w:val="bottom"/>
          </w:tcPr>
          <w:p w:rsidR="003A54AF" w:rsidRDefault="003A54AF">
            <w:pPr>
              <w:pStyle w:val="ConsPlusNormal"/>
              <w:jc w:val="both"/>
            </w:pPr>
            <w:r>
              <w:t>Новокубанский район</w:t>
            </w:r>
          </w:p>
        </w:tc>
        <w:tc>
          <w:tcPr>
            <w:tcW w:w="2551" w:type="dxa"/>
            <w:vAlign w:val="bottom"/>
          </w:tcPr>
          <w:p w:rsidR="003A54AF" w:rsidRDefault="003A54AF">
            <w:pPr>
              <w:pStyle w:val="ConsPlusNormal"/>
              <w:jc w:val="right"/>
            </w:pPr>
            <w:r>
              <w:t>92,8</w:t>
            </w:r>
          </w:p>
        </w:tc>
      </w:tr>
      <w:tr w:rsidR="003A54AF">
        <w:tc>
          <w:tcPr>
            <w:tcW w:w="5783" w:type="dxa"/>
            <w:vAlign w:val="bottom"/>
          </w:tcPr>
          <w:p w:rsidR="003A54AF" w:rsidRDefault="003A54AF">
            <w:pPr>
              <w:pStyle w:val="ConsPlusNormal"/>
              <w:jc w:val="both"/>
            </w:pPr>
            <w:r>
              <w:t>Новопокровский район</w:t>
            </w:r>
          </w:p>
        </w:tc>
        <w:tc>
          <w:tcPr>
            <w:tcW w:w="2551" w:type="dxa"/>
            <w:vAlign w:val="bottom"/>
          </w:tcPr>
          <w:p w:rsidR="003A54AF" w:rsidRDefault="003A54AF">
            <w:pPr>
              <w:pStyle w:val="ConsPlusNormal"/>
              <w:jc w:val="right"/>
            </w:pPr>
            <w:r>
              <w:t>37,4</w:t>
            </w:r>
          </w:p>
        </w:tc>
      </w:tr>
      <w:tr w:rsidR="003A54AF">
        <w:tc>
          <w:tcPr>
            <w:tcW w:w="5783" w:type="dxa"/>
            <w:vAlign w:val="bottom"/>
          </w:tcPr>
          <w:p w:rsidR="003A54AF" w:rsidRDefault="003A54AF">
            <w:pPr>
              <w:pStyle w:val="ConsPlusNormal"/>
              <w:jc w:val="both"/>
            </w:pPr>
            <w:r>
              <w:t>Отрадненский район</w:t>
            </w:r>
          </w:p>
        </w:tc>
        <w:tc>
          <w:tcPr>
            <w:tcW w:w="2551" w:type="dxa"/>
            <w:vAlign w:val="bottom"/>
          </w:tcPr>
          <w:p w:rsidR="003A54AF" w:rsidRDefault="003A54AF">
            <w:pPr>
              <w:pStyle w:val="ConsPlusNormal"/>
              <w:jc w:val="right"/>
            </w:pPr>
            <w:r>
              <w:t>139,0</w:t>
            </w:r>
          </w:p>
        </w:tc>
      </w:tr>
      <w:tr w:rsidR="003A54AF">
        <w:tc>
          <w:tcPr>
            <w:tcW w:w="5783" w:type="dxa"/>
            <w:vAlign w:val="bottom"/>
          </w:tcPr>
          <w:p w:rsidR="003A54AF" w:rsidRDefault="003A54AF">
            <w:pPr>
              <w:pStyle w:val="ConsPlusNormal"/>
              <w:jc w:val="both"/>
            </w:pPr>
            <w:r>
              <w:t>Павловский район</w:t>
            </w:r>
          </w:p>
        </w:tc>
        <w:tc>
          <w:tcPr>
            <w:tcW w:w="2551" w:type="dxa"/>
            <w:vAlign w:val="bottom"/>
          </w:tcPr>
          <w:p w:rsidR="003A54AF" w:rsidRDefault="003A54AF">
            <w:pPr>
              <w:pStyle w:val="ConsPlusNormal"/>
              <w:jc w:val="right"/>
            </w:pPr>
            <w:r>
              <w:t>150,8</w:t>
            </w:r>
          </w:p>
        </w:tc>
      </w:tr>
      <w:tr w:rsidR="003A54AF">
        <w:tc>
          <w:tcPr>
            <w:tcW w:w="5783" w:type="dxa"/>
            <w:vAlign w:val="bottom"/>
          </w:tcPr>
          <w:p w:rsidR="003A54AF" w:rsidRDefault="003A54AF">
            <w:pPr>
              <w:pStyle w:val="ConsPlusNormal"/>
              <w:jc w:val="both"/>
            </w:pPr>
            <w:r>
              <w:t>Приморско-Ахтарский район</w:t>
            </w:r>
          </w:p>
        </w:tc>
        <w:tc>
          <w:tcPr>
            <w:tcW w:w="2551" w:type="dxa"/>
            <w:vAlign w:val="bottom"/>
          </w:tcPr>
          <w:p w:rsidR="003A54AF" w:rsidRDefault="003A54AF">
            <w:pPr>
              <w:pStyle w:val="ConsPlusNormal"/>
              <w:jc w:val="right"/>
            </w:pPr>
            <w:r>
              <w:t>25,7</w:t>
            </w:r>
          </w:p>
        </w:tc>
      </w:tr>
      <w:tr w:rsidR="003A54AF">
        <w:tc>
          <w:tcPr>
            <w:tcW w:w="5783" w:type="dxa"/>
            <w:vAlign w:val="bottom"/>
          </w:tcPr>
          <w:p w:rsidR="003A54AF" w:rsidRDefault="003A54AF">
            <w:pPr>
              <w:pStyle w:val="ConsPlusNormal"/>
              <w:jc w:val="both"/>
            </w:pPr>
            <w:r>
              <w:t>Северский район</w:t>
            </w:r>
          </w:p>
        </w:tc>
        <w:tc>
          <w:tcPr>
            <w:tcW w:w="2551" w:type="dxa"/>
            <w:vAlign w:val="bottom"/>
          </w:tcPr>
          <w:p w:rsidR="003A54AF" w:rsidRDefault="003A54AF">
            <w:pPr>
              <w:pStyle w:val="ConsPlusNormal"/>
              <w:jc w:val="right"/>
            </w:pPr>
            <w:r>
              <w:t>37,8</w:t>
            </w:r>
          </w:p>
        </w:tc>
      </w:tr>
      <w:tr w:rsidR="003A54AF">
        <w:tc>
          <w:tcPr>
            <w:tcW w:w="5783" w:type="dxa"/>
            <w:vAlign w:val="bottom"/>
          </w:tcPr>
          <w:p w:rsidR="003A54AF" w:rsidRDefault="003A54AF">
            <w:pPr>
              <w:pStyle w:val="ConsPlusNormal"/>
              <w:jc w:val="both"/>
            </w:pPr>
            <w:r>
              <w:t>Славянский район</w:t>
            </w:r>
          </w:p>
        </w:tc>
        <w:tc>
          <w:tcPr>
            <w:tcW w:w="2551" w:type="dxa"/>
            <w:vAlign w:val="bottom"/>
          </w:tcPr>
          <w:p w:rsidR="003A54AF" w:rsidRDefault="003A54AF">
            <w:pPr>
              <w:pStyle w:val="ConsPlusNormal"/>
              <w:jc w:val="right"/>
            </w:pPr>
            <w:r>
              <w:t>27,1</w:t>
            </w:r>
          </w:p>
        </w:tc>
      </w:tr>
      <w:tr w:rsidR="003A54AF">
        <w:tc>
          <w:tcPr>
            <w:tcW w:w="5783" w:type="dxa"/>
            <w:vAlign w:val="bottom"/>
          </w:tcPr>
          <w:p w:rsidR="003A54AF" w:rsidRDefault="003A54AF">
            <w:pPr>
              <w:pStyle w:val="ConsPlusNormal"/>
              <w:jc w:val="both"/>
            </w:pPr>
            <w:r>
              <w:t>Староминский район</w:t>
            </w:r>
          </w:p>
        </w:tc>
        <w:tc>
          <w:tcPr>
            <w:tcW w:w="2551" w:type="dxa"/>
            <w:vAlign w:val="bottom"/>
          </w:tcPr>
          <w:p w:rsidR="003A54AF" w:rsidRDefault="003A54AF">
            <w:pPr>
              <w:pStyle w:val="ConsPlusNormal"/>
              <w:jc w:val="right"/>
            </w:pPr>
            <w:r>
              <w:t>51,9</w:t>
            </w:r>
          </w:p>
        </w:tc>
      </w:tr>
      <w:tr w:rsidR="003A54AF">
        <w:tc>
          <w:tcPr>
            <w:tcW w:w="5783" w:type="dxa"/>
            <w:vAlign w:val="bottom"/>
          </w:tcPr>
          <w:p w:rsidR="003A54AF" w:rsidRDefault="003A54AF">
            <w:pPr>
              <w:pStyle w:val="ConsPlusNormal"/>
              <w:jc w:val="both"/>
            </w:pPr>
            <w:r>
              <w:t>Тбилисский район</w:t>
            </w:r>
          </w:p>
        </w:tc>
        <w:tc>
          <w:tcPr>
            <w:tcW w:w="2551" w:type="dxa"/>
            <w:vAlign w:val="bottom"/>
          </w:tcPr>
          <w:p w:rsidR="003A54AF" w:rsidRDefault="003A54AF">
            <w:pPr>
              <w:pStyle w:val="ConsPlusNormal"/>
              <w:jc w:val="right"/>
            </w:pPr>
            <w:r>
              <w:t>49,9</w:t>
            </w:r>
          </w:p>
        </w:tc>
      </w:tr>
      <w:tr w:rsidR="003A54AF">
        <w:tc>
          <w:tcPr>
            <w:tcW w:w="5783" w:type="dxa"/>
            <w:vAlign w:val="bottom"/>
          </w:tcPr>
          <w:p w:rsidR="003A54AF" w:rsidRDefault="003A54AF">
            <w:pPr>
              <w:pStyle w:val="ConsPlusNormal"/>
              <w:jc w:val="both"/>
            </w:pPr>
            <w:r>
              <w:t>Темрюкский район</w:t>
            </w:r>
          </w:p>
        </w:tc>
        <w:tc>
          <w:tcPr>
            <w:tcW w:w="2551" w:type="dxa"/>
            <w:vAlign w:val="bottom"/>
          </w:tcPr>
          <w:p w:rsidR="003A54AF" w:rsidRDefault="003A54AF">
            <w:pPr>
              <w:pStyle w:val="ConsPlusNormal"/>
              <w:jc w:val="right"/>
            </w:pPr>
            <w:r>
              <w:t>34,3</w:t>
            </w:r>
          </w:p>
        </w:tc>
      </w:tr>
      <w:tr w:rsidR="003A54AF">
        <w:tc>
          <w:tcPr>
            <w:tcW w:w="5783" w:type="dxa"/>
            <w:vAlign w:val="bottom"/>
          </w:tcPr>
          <w:p w:rsidR="003A54AF" w:rsidRDefault="003A54AF">
            <w:pPr>
              <w:pStyle w:val="ConsPlusNormal"/>
              <w:jc w:val="both"/>
            </w:pPr>
            <w:r>
              <w:t>Тимашевский район</w:t>
            </w:r>
          </w:p>
        </w:tc>
        <w:tc>
          <w:tcPr>
            <w:tcW w:w="2551" w:type="dxa"/>
            <w:vAlign w:val="bottom"/>
          </w:tcPr>
          <w:p w:rsidR="003A54AF" w:rsidRDefault="003A54AF">
            <w:pPr>
              <w:pStyle w:val="ConsPlusNormal"/>
              <w:jc w:val="right"/>
            </w:pPr>
            <w:r>
              <w:t>107,2</w:t>
            </w:r>
          </w:p>
        </w:tc>
      </w:tr>
      <w:tr w:rsidR="003A54AF">
        <w:tc>
          <w:tcPr>
            <w:tcW w:w="5783" w:type="dxa"/>
            <w:vAlign w:val="bottom"/>
          </w:tcPr>
          <w:p w:rsidR="003A54AF" w:rsidRDefault="003A54AF">
            <w:pPr>
              <w:pStyle w:val="ConsPlusNormal"/>
              <w:jc w:val="both"/>
            </w:pPr>
            <w:r>
              <w:t>Тихорецкий район</w:t>
            </w:r>
          </w:p>
        </w:tc>
        <w:tc>
          <w:tcPr>
            <w:tcW w:w="2551" w:type="dxa"/>
            <w:vAlign w:val="bottom"/>
          </w:tcPr>
          <w:p w:rsidR="003A54AF" w:rsidRDefault="003A54AF">
            <w:pPr>
              <w:pStyle w:val="ConsPlusNormal"/>
              <w:jc w:val="right"/>
            </w:pPr>
            <w:r>
              <w:t>66,7</w:t>
            </w:r>
          </w:p>
        </w:tc>
      </w:tr>
      <w:tr w:rsidR="003A54AF">
        <w:tc>
          <w:tcPr>
            <w:tcW w:w="5783" w:type="dxa"/>
            <w:vAlign w:val="bottom"/>
          </w:tcPr>
          <w:p w:rsidR="003A54AF" w:rsidRDefault="003A54AF">
            <w:pPr>
              <w:pStyle w:val="ConsPlusNormal"/>
              <w:jc w:val="both"/>
            </w:pPr>
            <w:r>
              <w:t>Успенский район</w:t>
            </w:r>
          </w:p>
        </w:tc>
        <w:tc>
          <w:tcPr>
            <w:tcW w:w="2551" w:type="dxa"/>
            <w:vAlign w:val="bottom"/>
          </w:tcPr>
          <w:p w:rsidR="003A54AF" w:rsidRDefault="003A54AF">
            <w:pPr>
              <w:pStyle w:val="ConsPlusNormal"/>
              <w:jc w:val="right"/>
            </w:pPr>
            <w:r>
              <w:t>108,4</w:t>
            </w:r>
          </w:p>
        </w:tc>
      </w:tr>
      <w:tr w:rsidR="003A54AF">
        <w:tc>
          <w:tcPr>
            <w:tcW w:w="5783" w:type="dxa"/>
            <w:vAlign w:val="bottom"/>
          </w:tcPr>
          <w:p w:rsidR="003A54AF" w:rsidRDefault="003A54AF">
            <w:pPr>
              <w:pStyle w:val="ConsPlusNormal"/>
              <w:jc w:val="both"/>
            </w:pPr>
            <w:r>
              <w:t>Усть-Лабинский район</w:t>
            </w:r>
          </w:p>
        </w:tc>
        <w:tc>
          <w:tcPr>
            <w:tcW w:w="2551" w:type="dxa"/>
            <w:vAlign w:val="bottom"/>
          </w:tcPr>
          <w:p w:rsidR="003A54AF" w:rsidRDefault="003A54AF">
            <w:pPr>
              <w:pStyle w:val="ConsPlusNormal"/>
              <w:jc w:val="right"/>
            </w:pPr>
            <w:r>
              <w:t>115,4</w:t>
            </w:r>
          </w:p>
        </w:tc>
      </w:tr>
      <w:tr w:rsidR="003A54AF">
        <w:tc>
          <w:tcPr>
            <w:tcW w:w="5783" w:type="dxa"/>
            <w:vAlign w:val="bottom"/>
          </w:tcPr>
          <w:p w:rsidR="003A54AF" w:rsidRDefault="003A54AF">
            <w:pPr>
              <w:pStyle w:val="ConsPlusNormal"/>
              <w:jc w:val="both"/>
            </w:pPr>
            <w:r>
              <w:t>Щербиновский район</w:t>
            </w:r>
          </w:p>
        </w:tc>
        <w:tc>
          <w:tcPr>
            <w:tcW w:w="2551" w:type="dxa"/>
            <w:vAlign w:val="bottom"/>
          </w:tcPr>
          <w:p w:rsidR="003A54AF" w:rsidRDefault="003A54AF">
            <w:pPr>
              <w:pStyle w:val="ConsPlusNormal"/>
              <w:jc w:val="right"/>
            </w:pPr>
            <w:r>
              <w:t>30,9</w:t>
            </w:r>
          </w:p>
        </w:tc>
      </w:tr>
      <w:tr w:rsidR="003A54AF">
        <w:tc>
          <w:tcPr>
            <w:tcW w:w="5783" w:type="dxa"/>
            <w:vAlign w:val="bottom"/>
          </w:tcPr>
          <w:p w:rsidR="003A54AF" w:rsidRDefault="003A54AF">
            <w:pPr>
              <w:pStyle w:val="ConsPlusNormal"/>
              <w:jc w:val="both"/>
            </w:pPr>
            <w:r>
              <w:t>Итого</w:t>
            </w:r>
          </w:p>
        </w:tc>
        <w:tc>
          <w:tcPr>
            <w:tcW w:w="2551" w:type="dxa"/>
            <w:vAlign w:val="bottom"/>
          </w:tcPr>
          <w:p w:rsidR="003A54AF" w:rsidRDefault="003A54AF">
            <w:pPr>
              <w:pStyle w:val="ConsPlusNormal"/>
              <w:jc w:val="right"/>
            </w:pPr>
            <w:r>
              <w:t>2590,0";</w:t>
            </w:r>
          </w:p>
        </w:tc>
      </w:tr>
    </w:tbl>
    <w:p w:rsidR="003A54AF" w:rsidRDefault="003A54AF" w:rsidP="003A54AF">
      <w:pPr>
        <w:pStyle w:val="ConsPlusNormal"/>
        <w:jc w:val="both"/>
      </w:pPr>
    </w:p>
    <w:p w:rsidR="003A54AF" w:rsidRDefault="003A54AF" w:rsidP="003A54AF">
      <w:pPr>
        <w:pStyle w:val="ConsPlusNormal"/>
        <w:ind w:firstLine="540"/>
        <w:jc w:val="both"/>
      </w:pPr>
      <w:r>
        <w:t xml:space="preserve">ж) в </w:t>
      </w:r>
      <w:hyperlink r:id="rId857" w:history="1">
        <w:r>
          <w:rPr>
            <w:color w:val="0000FF"/>
          </w:rPr>
          <w:t>таблице 19</w:t>
        </w:r>
      </w:hyperlink>
      <w:r>
        <w:t>:</w:t>
      </w:r>
    </w:p>
    <w:p w:rsidR="003A54AF" w:rsidRDefault="003A54AF" w:rsidP="003A54AF">
      <w:pPr>
        <w:pStyle w:val="ConsPlusNormal"/>
        <w:ind w:firstLine="540"/>
        <w:jc w:val="both"/>
      </w:pPr>
      <w:hyperlink r:id="rId858"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26"/>
        <w:gridCol w:w="2608"/>
      </w:tblGrid>
      <w:tr w:rsidR="003A54AF">
        <w:tc>
          <w:tcPr>
            <w:tcW w:w="5726" w:type="dxa"/>
            <w:vAlign w:val="bottom"/>
          </w:tcPr>
          <w:p w:rsidR="003A54AF" w:rsidRDefault="003A54AF">
            <w:pPr>
              <w:pStyle w:val="ConsPlusNormal"/>
              <w:jc w:val="both"/>
            </w:pPr>
            <w:r>
              <w:t>"Город Новороссийск</w:t>
            </w:r>
          </w:p>
        </w:tc>
        <w:tc>
          <w:tcPr>
            <w:tcW w:w="2608" w:type="dxa"/>
            <w:vAlign w:val="bottom"/>
          </w:tcPr>
          <w:p w:rsidR="003A54AF" w:rsidRDefault="003A54AF">
            <w:pPr>
              <w:pStyle w:val="ConsPlusNormal"/>
              <w:jc w:val="right"/>
            </w:pPr>
            <w:r>
              <w:t>810,3"</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26"/>
        <w:gridCol w:w="2608"/>
      </w:tblGrid>
      <w:tr w:rsidR="003A54AF">
        <w:tc>
          <w:tcPr>
            <w:tcW w:w="5726" w:type="dxa"/>
            <w:vAlign w:val="bottom"/>
          </w:tcPr>
          <w:p w:rsidR="003A54AF" w:rsidRDefault="003A54AF">
            <w:pPr>
              <w:pStyle w:val="ConsPlusNormal"/>
              <w:jc w:val="both"/>
            </w:pPr>
            <w:r>
              <w:t>"Город Новороссийск</w:t>
            </w:r>
          </w:p>
        </w:tc>
        <w:tc>
          <w:tcPr>
            <w:tcW w:w="2608" w:type="dxa"/>
            <w:vAlign w:val="bottom"/>
          </w:tcPr>
          <w:p w:rsidR="003A54AF" w:rsidRDefault="003A54AF">
            <w:pPr>
              <w:pStyle w:val="ConsPlusNormal"/>
              <w:jc w:val="right"/>
            </w:pPr>
            <w:r>
              <w:t>1060,3";</w:t>
            </w:r>
          </w:p>
        </w:tc>
      </w:tr>
    </w:tbl>
    <w:p w:rsidR="003A54AF" w:rsidRDefault="003A54AF" w:rsidP="003A54AF">
      <w:pPr>
        <w:pStyle w:val="ConsPlusNormal"/>
        <w:jc w:val="both"/>
      </w:pPr>
    </w:p>
    <w:p w:rsidR="003A54AF" w:rsidRDefault="003A54AF" w:rsidP="003A54AF">
      <w:pPr>
        <w:pStyle w:val="ConsPlusNormal"/>
        <w:ind w:firstLine="540"/>
        <w:jc w:val="both"/>
      </w:pPr>
      <w:hyperlink r:id="rId859"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26"/>
        <w:gridCol w:w="2608"/>
      </w:tblGrid>
      <w:tr w:rsidR="003A54AF">
        <w:tc>
          <w:tcPr>
            <w:tcW w:w="5726" w:type="dxa"/>
          </w:tcPr>
          <w:p w:rsidR="003A54AF" w:rsidRDefault="003A54AF">
            <w:pPr>
              <w:pStyle w:val="ConsPlusNormal"/>
              <w:jc w:val="both"/>
            </w:pPr>
            <w:r>
              <w:t>"Белореченский район</w:t>
            </w:r>
          </w:p>
        </w:tc>
        <w:tc>
          <w:tcPr>
            <w:tcW w:w="2608" w:type="dxa"/>
          </w:tcPr>
          <w:p w:rsidR="003A54AF" w:rsidRDefault="003A54AF">
            <w:pPr>
              <w:pStyle w:val="ConsPlusNormal"/>
              <w:jc w:val="right"/>
            </w:pPr>
            <w:r>
              <w:t>164,0"</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26"/>
        <w:gridCol w:w="2608"/>
      </w:tblGrid>
      <w:tr w:rsidR="003A54AF">
        <w:tc>
          <w:tcPr>
            <w:tcW w:w="5726" w:type="dxa"/>
            <w:vAlign w:val="bottom"/>
          </w:tcPr>
          <w:p w:rsidR="003A54AF" w:rsidRDefault="003A54AF">
            <w:pPr>
              <w:pStyle w:val="ConsPlusNormal"/>
              <w:jc w:val="both"/>
            </w:pPr>
            <w:r>
              <w:t>"Белореченский район</w:t>
            </w:r>
          </w:p>
        </w:tc>
        <w:tc>
          <w:tcPr>
            <w:tcW w:w="2608" w:type="dxa"/>
            <w:vAlign w:val="bottom"/>
          </w:tcPr>
          <w:p w:rsidR="003A54AF" w:rsidRDefault="003A54AF">
            <w:pPr>
              <w:pStyle w:val="ConsPlusNormal"/>
              <w:jc w:val="right"/>
            </w:pPr>
            <w:r>
              <w:t>216,8";</w:t>
            </w:r>
          </w:p>
        </w:tc>
      </w:tr>
    </w:tbl>
    <w:p w:rsidR="003A54AF" w:rsidRDefault="003A54AF" w:rsidP="003A54AF">
      <w:pPr>
        <w:pStyle w:val="ConsPlusNormal"/>
        <w:jc w:val="both"/>
      </w:pPr>
    </w:p>
    <w:p w:rsidR="003A54AF" w:rsidRDefault="003A54AF" w:rsidP="003A54AF">
      <w:pPr>
        <w:pStyle w:val="ConsPlusNormal"/>
        <w:ind w:firstLine="540"/>
        <w:jc w:val="both"/>
      </w:pPr>
      <w:hyperlink r:id="rId860"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26"/>
        <w:gridCol w:w="2608"/>
      </w:tblGrid>
      <w:tr w:rsidR="003A54AF">
        <w:tc>
          <w:tcPr>
            <w:tcW w:w="5726" w:type="dxa"/>
            <w:vAlign w:val="bottom"/>
          </w:tcPr>
          <w:p w:rsidR="003A54AF" w:rsidRDefault="003A54AF">
            <w:pPr>
              <w:pStyle w:val="ConsPlusNormal"/>
              <w:jc w:val="both"/>
            </w:pPr>
            <w:r>
              <w:t>"Ейский район</w:t>
            </w:r>
          </w:p>
        </w:tc>
        <w:tc>
          <w:tcPr>
            <w:tcW w:w="2608" w:type="dxa"/>
            <w:vAlign w:val="bottom"/>
          </w:tcPr>
          <w:p w:rsidR="003A54AF" w:rsidRDefault="003A54AF">
            <w:pPr>
              <w:pStyle w:val="ConsPlusNormal"/>
              <w:jc w:val="right"/>
            </w:pPr>
            <w:r>
              <w:t>650,0"</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26"/>
        <w:gridCol w:w="2608"/>
      </w:tblGrid>
      <w:tr w:rsidR="003A54AF">
        <w:tc>
          <w:tcPr>
            <w:tcW w:w="5726" w:type="dxa"/>
            <w:vAlign w:val="bottom"/>
          </w:tcPr>
          <w:p w:rsidR="003A54AF" w:rsidRDefault="003A54AF">
            <w:pPr>
              <w:pStyle w:val="ConsPlusNormal"/>
              <w:jc w:val="both"/>
            </w:pPr>
            <w:r>
              <w:t>"Ейский район</w:t>
            </w:r>
          </w:p>
        </w:tc>
        <w:tc>
          <w:tcPr>
            <w:tcW w:w="2608" w:type="dxa"/>
            <w:vAlign w:val="bottom"/>
          </w:tcPr>
          <w:p w:rsidR="003A54AF" w:rsidRDefault="003A54AF">
            <w:pPr>
              <w:pStyle w:val="ConsPlusNormal"/>
              <w:jc w:val="right"/>
            </w:pPr>
            <w:r>
              <w:t>347,2";</w:t>
            </w:r>
          </w:p>
        </w:tc>
      </w:tr>
    </w:tbl>
    <w:p w:rsidR="003A54AF" w:rsidRDefault="003A54AF" w:rsidP="003A54AF">
      <w:pPr>
        <w:pStyle w:val="ConsPlusNormal"/>
        <w:jc w:val="both"/>
      </w:pPr>
    </w:p>
    <w:p w:rsidR="003A54AF" w:rsidRDefault="003A54AF" w:rsidP="003A54AF">
      <w:pPr>
        <w:pStyle w:val="ConsPlusNormal"/>
        <w:ind w:firstLine="540"/>
        <w:jc w:val="both"/>
      </w:pPr>
      <w:r>
        <w:t xml:space="preserve">з) </w:t>
      </w:r>
      <w:hyperlink r:id="rId861" w:history="1">
        <w:r>
          <w:rPr>
            <w:color w:val="0000FF"/>
          </w:rPr>
          <w:t>таблицы 20</w:t>
        </w:r>
      </w:hyperlink>
      <w:r>
        <w:t xml:space="preserve"> и </w:t>
      </w:r>
      <w:hyperlink r:id="rId862" w:history="1">
        <w:r>
          <w:rPr>
            <w:color w:val="0000FF"/>
          </w:rPr>
          <w:t>21</w:t>
        </w:r>
      </w:hyperlink>
      <w:r>
        <w:t xml:space="preserve"> изложить в следующей редакции:</w:t>
      </w:r>
    </w:p>
    <w:p w:rsidR="003A54AF" w:rsidRDefault="003A54AF" w:rsidP="003A54AF">
      <w:pPr>
        <w:pStyle w:val="ConsPlusNormal"/>
        <w:jc w:val="both"/>
      </w:pPr>
    </w:p>
    <w:p w:rsidR="003A54AF" w:rsidRDefault="003A54AF" w:rsidP="003A54AF">
      <w:pPr>
        <w:pStyle w:val="ConsPlusNormal"/>
        <w:jc w:val="right"/>
      </w:pPr>
      <w:r>
        <w:t>"Таблица 20</w:t>
      </w:r>
    </w:p>
    <w:p w:rsidR="003A54AF" w:rsidRDefault="003A54AF" w:rsidP="003A54AF">
      <w:pPr>
        <w:pStyle w:val="ConsPlusNormal"/>
        <w:jc w:val="both"/>
      </w:pPr>
    </w:p>
    <w:p w:rsidR="003A54AF" w:rsidRDefault="003A54AF" w:rsidP="003A54AF">
      <w:pPr>
        <w:pStyle w:val="ConsPlusNormal"/>
        <w:jc w:val="center"/>
      </w:pPr>
      <w:r>
        <w:t>Распределение субвенций на 2014 год</w:t>
      </w:r>
    </w:p>
    <w:p w:rsidR="003A54AF" w:rsidRDefault="003A54AF" w:rsidP="003A54AF">
      <w:pPr>
        <w:pStyle w:val="ConsPlusNormal"/>
        <w:jc w:val="center"/>
      </w:pPr>
      <w:r>
        <w:t>бюджетам муниципальных районов (городских округов)</w:t>
      </w:r>
    </w:p>
    <w:p w:rsidR="003A54AF" w:rsidRDefault="003A54AF" w:rsidP="003A54AF">
      <w:pPr>
        <w:pStyle w:val="ConsPlusNormal"/>
        <w:jc w:val="center"/>
      </w:pPr>
      <w:r>
        <w:t>на осуществление отдельных государственных полномочий</w:t>
      </w:r>
    </w:p>
    <w:p w:rsidR="003A54AF" w:rsidRDefault="003A54AF" w:rsidP="003A54AF">
      <w:pPr>
        <w:pStyle w:val="ConsPlusNormal"/>
        <w:jc w:val="center"/>
      </w:pPr>
      <w:r>
        <w:t>по предоставлению ежемесячных денежных выплат на содержание</w:t>
      </w:r>
    </w:p>
    <w:p w:rsidR="003A54AF" w:rsidRDefault="003A54AF" w:rsidP="003A54AF">
      <w:pPr>
        <w:pStyle w:val="ConsPlusNormal"/>
        <w:jc w:val="center"/>
      </w:pPr>
      <w:r>
        <w:t>детей-сирот и детей, оставшихся без попечения родителей,</w:t>
      </w:r>
    </w:p>
    <w:p w:rsidR="003A54AF" w:rsidRDefault="003A54AF" w:rsidP="003A54AF">
      <w:pPr>
        <w:pStyle w:val="ConsPlusNormal"/>
        <w:jc w:val="center"/>
      </w:pPr>
      <w:r>
        <w:t>находящихся под опекой (попечительством) или</w:t>
      </w:r>
    </w:p>
    <w:p w:rsidR="003A54AF" w:rsidRDefault="003A54AF" w:rsidP="003A54AF">
      <w:pPr>
        <w:pStyle w:val="ConsPlusNormal"/>
        <w:jc w:val="center"/>
      </w:pPr>
      <w:r>
        <w:t>переданных на воспитание в приемные семьи</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726"/>
        <w:gridCol w:w="2608"/>
      </w:tblGrid>
      <w:tr w:rsidR="003A54AF">
        <w:tc>
          <w:tcPr>
            <w:tcW w:w="5726"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Муниципальный район (городской округ)</w:t>
            </w:r>
          </w:p>
        </w:tc>
        <w:tc>
          <w:tcPr>
            <w:tcW w:w="2608"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Субвенция, всего</w:t>
            </w:r>
          </w:p>
        </w:tc>
      </w:tr>
      <w:tr w:rsidR="003A54AF">
        <w:tc>
          <w:tcPr>
            <w:tcW w:w="5726"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w:t>
            </w:r>
          </w:p>
        </w:tc>
      </w:tr>
      <w:tr w:rsidR="003A54AF">
        <w:tc>
          <w:tcPr>
            <w:tcW w:w="5726" w:type="dxa"/>
            <w:tcBorders>
              <w:top w:val="single" w:sz="4" w:space="0" w:color="auto"/>
            </w:tcBorders>
            <w:vAlign w:val="bottom"/>
          </w:tcPr>
          <w:p w:rsidR="003A54AF" w:rsidRDefault="003A54AF">
            <w:pPr>
              <w:pStyle w:val="ConsPlusNormal"/>
              <w:jc w:val="both"/>
            </w:pPr>
            <w:r>
              <w:t>Нераспределенный резерв</w:t>
            </w:r>
          </w:p>
        </w:tc>
        <w:tc>
          <w:tcPr>
            <w:tcW w:w="2608" w:type="dxa"/>
            <w:tcBorders>
              <w:top w:val="single" w:sz="4" w:space="0" w:color="auto"/>
            </w:tcBorders>
            <w:vAlign w:val="bottom"/>
          </w:tcPr>
          <w:p w:rsidR="003A54AF" w:rsidRDefault="003A54AF">
            <w:pPr>
              <w:pStyle w:val="ConsPlusNormal"/>
              <w:jc w:val="right"/>
            </w:pPr>
            <w:r>
              <w:t>65332,2</w:t>
            </w:r>
          </w:p>
        </w:tc>
      </w:tr>
      <w:tr w:rsidR="003A54AF">
        <w:tc>
          <w:tcPr>
            <w:tcW w:w="5726" w:type="dxa"/>
            <w:vAlign w:val="bottom"/>
          </w:tcPr>
          <w:p w:rsidR="003A54AF" w:rsidRDefault="003A54AF">
            <w:pPr>
              <w:pStyle w:val="ConsPlusNormal"/>
              <w:jc w:val="both"/>
            </w:pPr>
            <w:r>
              <w:t>Город-курорт Анапа</w:t>
            </w:r>
          </w:p>
        </w:tc>
        <w:tc>
          <w:tcPr>
            <w:tcW w:w="2608" w:type="dxa"/>
            <w:vAlign w:val="bottom"/>
          </w:tcPr>
          <w:p w:rsidR="003A54AF" w:rsidRDefault="003A54AF">
            <w:pPr>
              <w:pStyle w:val="ConsPlusNormal"/>
              <w:jc w:val="right"/>
            </w:pPr>
            <w:r>
              <w:t>36600,1</w:t>
            </w:r>
          </w:p>
        </w:tc>
      </w:tr>
      <w:tr w:rsidR="003A54AF">
        <w:tc>
          <w:tcPr>
            <w:tcW w:w="5726" w:type="dxa"/>
            <w:vAlign w:val="bottom"/>
          </w:tcPr>
          <w:p w:rsidR="003A54AF" w:rsidRDefault="003A54AF">
            <w:pPr>
              <w:pStyle w:val="ConsPlusNormal"/>
              <w:jc w:val="both"/>
            </w:pPr>
            <w:r>
              <w:t>Город Армавир</w:t>
            </w:r>
          </w:p>
        </w:tc>
        <w:tc>
          <w:tcPr>
            <w:tcW w:w="2608" w:type="dxa"/>
            <w:vAlign w:val="bottom"/>
          </w:tcPr>
          <w:p w:rsidR="003A54AF" w:rsidRDefault="003A54AF">
            <w:pPr>
              <w:pStyle w:val="ConsPlusNormal"/>
              <w:jc w:val="right"/>
            </w:pPr>
            <w:r>
              <w:t>33127,2</w:t>
            </w:r>
          </w:p>
        </w:tc>
      </w:tr>
      <w:tr w:rsidR="003A54AF">
        <w:tc>
          <w:tcPr>
            <w:tcW w:w="5726" w:type="dxa"/>
            <w:vAlign w:val="bottom"/>
          </w:tcPr>
          <w:p w:rsidR="003A54AF" w:rsidRDefault="003A54AF">
            <w:pPr>
              <w:pStyle w:val="ConsPlusNormal"/>
              <w:jc w:val="both"/>
            </w:pPr>
            <w:r>
              <w:t>Город-курорт Геленджик</w:t>
            </w:r>
          </w:p>
        </w:tc>
        <w:tc>
          <w:tcPr>
            <w:tcW w:w="2608" w:type="dxa"/>
            <w:vAlign w:val="bottom"/>
          </w:tcPr>
          <w:p w:rsidR="003A54AF" w:rsidRDefault="003A54AF">
            <w:pPr>
              <w:pStyle w:val="ConsPlusNormal"/>
              <w:jc w:val="right"/>
            </w:pPr>
            <w:r>
              <w:t>9090,3</w:t>
            </w:r>
          </w:p>
        </w:tc>
      </w:tr>
      <w:tr w:rsidR="003A54AF">
        <w:tc>
          <w:tcPr>
            <w:tcW w:w="5726" w:type="dxa"/>
            <w:vAlign w:val="bottom"/>
          </w:tcPr>
          <w:p w:rsidR="003A54AF" w:rsidRDefault="003A54AF">
            <w:pPr>
              <w:pStyle w:val="ConsPlusNormal"/>
              <w:jc w:val="both"/>
            </w:pPr>
            <w:r>
              <w:t>Город Горячий Ключ</w:t>
            </w:r>
          </w:p>
        </w:tc>
        <w:tc>
          <w:tcPr>
            <w:tcW w:w="2608" w:type="dxa"/>
            <w:vAlign w:val="bottom"/>
          </w:tcPr>
          <w:p w:rsidR="003A54AF" w:rsidRDefault="003A54AF">
            <w:pPr>
              <w:pStyle w:val="ConsPlusNormal"/>
              <w:jc w:val="right"/>
            </w:pPr>
            <w:r>
              <w:t>18230,6</w:t>
            </w:r>
          </w:p>
        </w:tc>
      </w:tr>
      <w:tr w:rsidR="003A54AF">
        <w:tc>
          <w:tcPr>
            <w:tcW w:w="5726" w:type="dxa"/>
            <w:vAlign w:val="bottom"/>
          </w:tcPr>
          <w:p w:rsidR="003A54AF" w:rsidRDefault="003A54AF">
            <w:pPr>
              <w:pStyle w:val="ConsPlusNormal"/>
              <w:jc w:val="both"/>
            </w:pPr>
            <w:r>
              <w:t>Город Краснодар</w:t>
            </w:r>
          </w:p>
        </w:tc>
        <w:tc>
          <w:tcPr>
            <w:tcW w:w="2608" w:type="dxa"/>
            <w:vAlign w:val="bottom"/>
          </w:tcPr>
          <w:p w:rsidR="003A54AF" w:rsidRDefault="003A54AF">
            <w:pPr>
              <w:pStyle w:val="ConsPlusNormal"/>
              <w:jc w:val="right"/>
            </w:pPr>
            <w:r>
              <w:t>101941,3</w:t>
            </w:r>
          </w:p>
        </w:tc>
      </w:tr>
      <w:tr w:rsidR="003A54AF">
        <w:tc>
          <w:tcPr>
            <w:tcW w:w="5726" w:type="dxa"/>
            <w:vAlign w:val="bottom"/>
          </w:tcPr>
          <w:p w:rsidR="003A54AF" w:rsidRDefault="003A54AF">
            <w:pPr>
              <w:pStyle w:val="ConsPlusNormal"/>
              <w:jc w:val="both"/>
            </w:pPr>
            <w:r>
              <w:t>Город Новороссийск</w:t>
            </w:r>
          </w:p>
        </w:tc>
        <w:tc>
          <w:tcPr>
            <w:tcW w:w="2608" w:type="dxa"/>
            <w:vAlign w:val="bottom"/>
          </w:tcPr>
          <w:p w:rsidR="003A54AF" w:rsidRDefault="003A54AF">
            <w:pPr>
              <w:pStyle w:val="ConsPlusNormal"/>
              <w:jc w:val="right"/>
            </w:pPr>
            <w:r>
              <w:t>52074,4</w:t>
            </w:r>
          </w:p>
        </w:tc>
      </w:tr>
      <w:tr w:rsidR="003A54AF">
        <w:tc>
          <w:tcPr>
            <w:tcW w:w="5726" w:type="dxa"/>
            <w:vAlign w:val="bottom"/>
          </w:tcPr>
          <w:p w:rsidR="003A54AF" w:rsidRDefault="003A54AF">
            <w:pPr>
              <w:pStyle w:val="ConsPlusNormal"/>
              <w:jc w:val="both"/>
            </w:pPr>
            <w:r>
              <w:t>Город-курорт Сочи</w:t>
            </w:r>
          </w:p>
        </w:tc>
        <w:tc>
          <w:tcPr>
            <w:tcW w:w="2608" w:type="dxa"/>
            <w:vAlign w:val="bottom"/>
          </w:tcPr>
          <w:p w:rsidR="003A54AF" w:rsidRDefault="003A54AF">
            <w:pPr>
              <w:pStyle w:val="ConsPlusNormal"/>
              <w:jc w:val="right"/>
            </w:pPr>
            <w:r>
              <w:t>45997,3</w:t>
            </w:r>
          </w:p>
        </w:tc>
      </w:tr>
      <w:tr w:rsidR="003A54AF">
        <w:tc>
          <w:tcPr>
            <w:tcW w:w="5726" w:type="dxa"/>
            <w:vAlign w:val="bottom"/>
          </w:tcPr>
          <w:p w:rsidR="003A54AF" w:rsidRDefault="003A54AF">
            <w:pPr>
              <w:pStyle w:val="ConsPlusNormal"/>
              <w:jc w:val="both"/>
            </w:pPr>
            <w:r>
              <w:t>Абинский район</w:t>
            </w:r>
          </w:p>
        </w:tc>
        <w:tc>
          <w:tcPr>
            <w:tcW w:w="2608" w:type="dxa"/>
            <w:vAlign w:val="bottom"/>
          </w:tcPr>
          <w:p w:rsidR="003A54AF" w:rsidRDefault="003A54AF">
            <w:pPr>
              <w:pStyle w:val="ConsPlusNormal"/>
              <w:jc w:val="right"/>
            </w:pPr>
            <w:r>
              <w:t>31792,6</w:t>
            </w:r>
          </w:p>
        </w:tc>
      </w:tr>
      <w:tr w:rsidR="003A54AF">
        <w:tc>
          <w:tcPr>
            <w:tcW w:w="5726" w:type="dxa"/>
            <w:vAlign w:val="bottom"/>
          </w:tcPr>
          <w:p w:rsidR="003A54AF" w:rsidRDefault="003A54AF">
            <w:pPr>
              <w:pStyle w:val="ConsPlusNormal"/>
              <w:jc w:val="both"/>
            </w:pPr>
            <w:r>
              <w:t>Апшеронский район</w:t>
            </w:r>
          </w:p>
        </w:tc>
        <w:tc>
          <w:tcPr>
            <w:tcW w:w="2608" w:type="dxa"/>
            <w:vAlign w:val="bottom"/>
          </w:tcPr>
          <w:p w:rsidR="003A54AF" w:rsidRDefault="003A54AF">
            <w:pPr>
              <w:pStyle w:val="ConsPlusNormal"/>
              <w:jc w:val="right"/>
            </w:pPr>
            <w:r>
              <w:t>29723,7</w:t>
            </w:r>
          </w:p>
        </w:tc>
      </w:tr>
      <w:tr w:rsidR="003A54AF">
        <w:tc>
          <w:tcPr>
            <w:tcW w:w="5726" w:type="dxa"/>
            <w:vAlign w:val="bottom"/>
          </w:tcPr>
          <w:p w:rsidR="003A54AF" w:rsidRDefault="003A54AF">
            <w:pPr>
              <w:pStyle w:val="ConsPlusNormal"/>
              <w:jc w:val="both"/>
            </w:pPr>
            <w:r>
              <w:t>Белоглинский район</w:t>
            </w:r>
          </w:p>
        </w:tc>
        <w:tc>
          <w:tcPr>
            <w:tcW w:w="2608" w:type="dxa"/>
            <w:vAlign w:val="bottom"/>
          </w:tcPr>
          <w:p w:rsidR="003A54AF" w:rsidRDefault="003A54AF">
            <w:pPr>
              <w:pStyle w:val="ConsPlusNormal"/>
              <w:jc w:val="right"/>
            </w:pPr>
            <w:r>
              <w:t>14074,3</w:t>
            </w:r>
          </w:p>
        </w:tc>
      </w:tr>
      <w:tr w:rsidR="003A54AF">
        <w:tc>
          <w:tcPr>
            <w:tcW w:w="5726" w:type="dxa"/>
            <w:vAlign w:val="bottom"/>
          </w:tcPr>
          <w:p w:rsidR="003A54AF" w:rsidRDefault="003A54AF">
            <w:pPr>
              <w:pStyle w:val="ConsPlusNormal"/>
              <w:jc w:val="both"/>
            </w:pPr>
            <w:r>
              <w:t>Белореченский район</w:t>
            </w:r>
          </w:p>
        </w:tc>
        <w:tc>
          <w:tcPr>
            <w:tcW w:w="2608" w:type="dxa"/>
            <w:vAlign w:val="bottom"/>
          </w:tcPr>
          <w:p w:rsidR="003A54AF" w:rsidRDefault="003A54AF">
            <w:pPr>
              <w:pStyle w:val="ConsPlusNormal"/>
              <w:jc w:val="right"/>
            </w:pPr>
            <w:r>
              <w:t>35617,0</w:t>
            </w:r>
          </w:p>
        </w:tc>
      </w:tr>
      <w:tr w:rsidR="003A54AF">
        <w:tc>
          <w:tcPr>
            <w:tcW w:w="5726" w:type="dxa"/>
            <w:vAlign w:val="bottom"/>
          </w:tcPr>
          <w:p w:rsidR="003A54AF" w:rsidRDefault="003A54AF">
            <w:pPr>
              <w:pStyle w:val="ConsPlusNormal"/>
              <w:jc w:val="both"/>
            </w:pPr>
            <w:r>
              <w:t>Брюховецкий район</w:t>
            </w:r>
          </w:p>
        </w:tc>
        <w:tc>
          <w:tcPr>
            <w:tcW w:w="2608" w:type="dxa"/>
            <w:vAlign w:val="bottom"/>
          </w:tcPr>
          <w:p w:rsidR="003A54AF" w:rsidRDefault="003A54AF">
            <w:pPr>
              <w:pStyle w:val="ConsPlusNormal"/>
              <w:jc w:val="right"/>
            </w:pPr>
            <w:r>
              <w:t>20035,0</w:t>
            </w:r>
          </w:p>
        </w:tc>
      </w:tr>
      <w:tr w:rsidR="003A54AF">
        <w:tc>
          <w:tcPr>
            <w:tcW w:w="5726" w:type="dxa"/>
            <w:vAlign w:val="bottom"/>
          </w:tcPr>
          <w:p w:rsidR="003A54AF" w:rsidRDefault="003A54AF">
            <w:pPr>
              <w:pStyle w:val="ConsPlusNormal"/>
              <w:jc w:val="both"/>
            </w:pPr>
            <w:r>
              <w:t>Выселковский район</w:t>
            </w:r>
          </w:p>
        </w:tc>
        <w:tc>
          <w:tcPr>
            <w:tcW w:w="2608" w:type="dxa"/>
            <w:vAlign w:val="bottom"/>
          </w:tcPr>
          <w:p w:rsidR="003A54AF" w:rsidRDefault="003A54AF">
            <w:pPr>
              <w:pStyle w:val="ConsPlusNormal"/>
              <w:jc w:val="right"/>
            </w:pPr>
            <w:r>
              <w:t>23838,1</w:t>
            </w:r>
          </w:p>
        </w:tc>
      </w:tr>
      <w:tr w:rsidR="003A54AF">
        <w:tc>
          <w:tcPr>
            <w:tcW w:w="5726" w:type="dxa"/>
            <w:vAlign w:val="bottom"/>
          </w:tcPr>
          <w:p w:rsidR="003A54AF" w:rsidRDefault="003A54AF">
            <w:pPr>
              <w:pStyle w:val="ConsPlusNormal"/>
              <w:jc w:val="both"/>
            </w:pPr>
            <w:r>
              <w:t>Гулькевичский район</w:t>
            </w:r>
          </w:p>
        </w:tc>
        <w:tc>
          <w:tcPr>
            <w:tcW w:w="2608" w:type="dxa"/>
            <w:vAlign w:val="bottom"/>
          </w:tcPr>
          <w:p w:rsidR="003A54AF" w:rsidRDefault="003A54AF">
            <w:pPr>
              <w:pStyle w:val="ConsPlusNormal"/>
              <w:jc w:val="right"/>
            </w:pPr>
            <w:r>
              <w:t>36498,4</w:t>
            </w:r>
          </w:p>
        </w:tc>
      </w:tr>
      <w:tr w:rsidR="003A54AF">
        <w:tc>
          <w:tcPr>
            <w:tcW w:w="5726" w:type="dxa"/>
            <w:vAlign w:val="bottom"/>
          </w:tcPr>
          <w:p w:rsidR="003A54AF" w:rsidRDefault="003A54AF">
            <w:pPr>
              <w:pStyle w:val="ConsPlusNormal"/>
              <w:jc w:val="both"/>
            </w:pPr>
            <w:r>
              <w:t>Динской район</w:t>
            </w:r>
          </w:p>
        </w:tc>
        <w:tc>
          <w:tcPr>
            <w:tcW w:w="2608" w:type="dxa"/>
            <w:vAlign w:val="bottom"/>
          </w:tcPr>
          <w:p w:rsidR="003A54AF" w:rsidRDefault="003A54AF">
            <w:pPr>
              <w:pStyle w:val="ConsPlusNormal"/>
              <w:jc w:val="right"/>
            </w:pPr>
            <w:r>
              <w:t>21834,0</w:t>
            </w:r>
          </w:p>
        </w:tc>
      </w:tr>
      <w:tr w:rsidR="003A54AF">
        <w:tc>
          <w:tcPr>
            <w:tcW w:w="5726" w:type="dxa"/>
            <w:vAlign w:val="bottom"/>
          </w:tcPr>
          <w:p w:rsidR="003A54AF" w:rsidRDefault="003A54AF">
            <w:pPr>
              <w:pStyle w:val="ConsPlusNormal"/>
              <w:jc w:val="both"/>
            </w:pPr>
            <w:r>
              <w:t>Ейский район</w:t>
            </w:r>
          </w:p>
        </w:tc>
        <w:tc>
          <w:tcPr>
            <w:tcW w:w="2608" w:type="dxa"/>
            <w:vAlign w:val="bottom"/>
          </w:tcPr>
          <w:p w:rsidR="003A54AF" w:rsidRDefault="003A54AF">
            <w:pPr>
              <w:pStyle w:val="ConsPlusNormal"/>
              <w:jc w:val="right"/>
            </w:pPr>
            <w:r>
              <w:t>30249,9</w:t>
            </w:r>
          </w:p>
        </w:tc>
      </w:tr>
      <w:tr w:rsidR="003A54AF">
        <w:tc>
          <w:tcPr>
            <w:tcW w:w="5726" w:type="dxa"/>
            <w:vAlign w:val="bottom"/>
          </w:tcPr>
          <w:p w:rsidR="003A54AF" w:rsidRDefault="003A54AF">
            <w:pPr>
              <w:pStyle w:val="ConsPlusNormal"/>
              <w:jc w:val="both"/>
            </w:pPr>
            <w:r>
              <w:t>Кавказский район</w:t>
            </w:r>
          </w:p>
        </w:tc>
        <w:tc>
          <w:tcPr>
            <w:tcW w:w="2608" w:type="dxa"/>
            <w:vAlign w:val="bottom"/>
          </w:tcPr>
          <w:p w:rsidR="003A54AF" w:rsidRDefault="003A54AF">
            <w:pPr>
              <w:pStyle w:val="ConsPlusNormal"/>
              <w:jc w:val="right"/>
            </w:pPr>
            <w:r>
              <w:t>42775,1</w:t>
            </w:r>
          </w:p>
        </w:tc>
      </w:tr>
      <w:tr w:rsidR="003A54AF">
        <w:tc>
          <w:tcPr>
            <w:tcW w:w="5726" w:type="dxa"/>
            <w:vAlign w:val="bottom"/>
          </w:tcPr>
          <w:p w:rsidR="003A54AF" w:rsidRDefault="003A54AF">
            <w:pPr>
              <w:pStyle w:val="ConsPlusNormal"/>
              <w:jc w:val="both"/>
            </w:pPr>
            <w:r>
              <w:t>Калининский район</w:t>
            </w:r>
          </w:p>
        </w:tc>
        <w:tc>
          <w:tcPr>
            <w:tcW w:w="2608" w:type="dxa"/>
            <w:vAlign w:val="bottom"/>
          </w:tcPr>
          <w:p w:rsidR="003A54AF" w:rsidRDefault="003A54AF">
            <w:pPr>
              <w:pStyle w:val="ConsPlusNormal"/>
              <w:jc w:val="right"/>
            </w:pPr>
            <w:r>
              <w:t>20763,4</w:t>
            </w:r>
          </w:p>
        </w:tc>
      </w:tr>
      <w:tr w:rsidR="003A54AF">
        <w:tc>
          <w:tcPr>
            <w:tcW w:w="5726" w:type="dxa"/>
            <w:vAlign w:val="bottom"/>
          </w:tcPr>
          <w:p w:rsidR="003A54AF" w:rsidRDefault="003A54AF">
            <w:pPr>
              <w:pStyle w:val="ConsPlusNormal"/>
              <w:jc w:val="both"/>
            </w:pPr>
            <w:r>
              <w:t>Каневской район</w:t>
            </w:r>
          </w:p>
        </w:tc>
        <w:tc>
          <w:tcPr>
            <w:tcW w:w="2608" w:type="dxa"/>
            <w:vAlign w:val="bottom"/>
          </w:tcPr>
          <w:p w:rsidR="003A54AF" w:rsidRDefault="003A54AF">
            <w:pPr>
              <w:pStyle w:val="ConsPlusNormal"/>
              <w:jc w:val="right"/>
            </w:pPr>
            <w:r>
              <w:t>29975,6</w:t>
            </w:r>
          </w:p>
        </w:tc>
      </w:tr>
      <w:tr w:rsidR="003A54AF">
        <w:tc>
          <w:tcPr>
            <w:tcW w:w="5726" w:type="dxa"/>
            <w:vAlign w:val="bottom"/>
          </w:tcPr>
          <w:p w:rsidR="003A54AF" w:rsidRDefault="003A54AF">
            <w:pPr>
              <w:pStyle w:val="ConsPlusNormal"/>
              <w:jc w:val="both"/>
            </w:pPr>
            <w:r>
              <w:t>Кореновский район</w:t>
            </w:r>
          </w:p>
        </w:tc>
        <w:tc>
          <w:tcPr>
            <w:tcW w:w="2608" w:type="dxa"/>
            <w:vAlign w:val="bottom"/>
          </w:tcPr>
          <w:p w:rsidR="003A54AF" w:rsidRDefault="003A54AF">
            <w:pPr>
              <w:pStyle w:val="ConsPlusNormal"/>
              <w:jc w:val="right"/>
            </w:pPr>
            <w:r>
              <w:t>22248,7</w:t>
            </w:r>
          </w:p>
        </w:tc>
      </w:tr>
      <w:tr w:rsidR="003A54AF">
        <w:tc>
          <w:tcPr>
            <w:tcW w:w="5726" w:type="dxa"/>
            <w:vAlign w:val="bottom"/>
          </w:tcPr>
          <w:p w:rsidR="003A54AF" w:rsidRDefault="003A54AF">
            <w:pPr>
              <w:pStyle w:val="ConsPlusNormal"/>
              <w:jc w:val="both"/>
            </w:pPr>
            <w:r>
              <w:t>Красноармейский район</w:t>
            </w:r>
          </w:p>
        </w:tc>
        <w:tc>
          <w:tcPr>
            <w:tcW w:w="2608" w:type="dxa"/>
            <w:vAlign w:val="bottom"/>
          </w:tcPr>
          <w:p w:rsidR="003A54AF" w:rsidRDefault="003A54AF">
            <w:pPr>
              <w:pStyle w:val="ConsPlusNormal"/>
              <w:jc w:val="right"/>
            </w:pPr>
            <w:r>
              <w:t>25177,8</w:t>
            </w:r>
          </w:p>
        </w:tc>
      </w:tr>
      <w:tr w:rsidR="003A54AF">
        <w:tc>
          <w:tcPr>
            <w:tcW w:w="5726" w:type="dxa"/>
            <w:vAlign w:val="bottom"/>
          </w:tcPr>
          <w:p w:rsidR="003A54AF" w:rsidRDefault="003A54AF">
            <w:pPr>
              <w:pStyle w:val="ConsPlusNormal"/>
              <w:jc w:val="both"/>
            </w:pPr>
            <w:r>
              <w:t>Крыловский район</w:t>
            </w:r>
          </w:p>
        </w:tc>
        <w:tc>
          <w:tcPr>
            <w:tcW w:w="2608" w:type="dxa"/>
            <w:vAlign w:val="bottom"/>
          </w:tcPr>
          <w:p w:rsidR="003A54AF" w:rsidRDefault="003A54AF">
            <w:pPr>
              <w:pStyle w:val="ConsPlusNormal"/>
              <w:jc w:val="right"/>
            </w:pPr>
            <w:r>
              <w:t>12263,9</w:t>
            </w:r>
          </w:p>
        </w:tc>
      </w:tr>
      <w:tr w:rsidR="003A54AF">
        <w:tc>
          <w:tcPr>
            <w:tcW w:w="5726" w:type="dxa"/>
            <w:vAlign w:val="bottom"/>
          </w:tcPr>
          <w:p w:rsidR="003A54AF" w:rsidRDefault="003A54AF">
            <w:pPr>
              <w:pStyle w:val="ConsPlusNormal"/>
              <w:jc w:val="both"/>
            </w:pPr>
            <w:r>
              <w:t>Крымский район</w:t>
            </w:r>
          </w:p>
        </w:tc>
        <w:tc>
          <w:tcPr>
            <w:tcW w:w="2608" w:type="dxa"/>
            <w:vAlign w:val="bottom"/>
          </w:tcPr>
          <w:p w:rsidR="003A54AF" w:rsidRDefault="003A54AF">
            <w:pPr>
              <w:pStyle w:val="ConsPlusNormal"/>
              <w:jc w:val="right"/>
            </w:pPr>
            <w:r>
              <w:t>36155,7</w:t>
            </w:r>
          </w:p>
        </w:tc>
      </w:tr>
      <w:tr w:rsidR="003A54AF">
        <w:tc>
          <w:tcPr>
            <w:tcW w:w="5726" w:type="dxa"/>
            <w:vAlign w:val="bottom"/>
          </w:tcPr>
          <w:p w:rsidR="003A54AF" w:rsidRDefault="003A54AF">
            <w:pPr>
              <w:pStyle w:val="ConsPlusNormal"/>
              <w:jc w:val="both"/>
            </w:pPr>
            <w:r>
              <w:t>Курганинский район</w:t>
            </w:r>
          </w:p>
        </w:tc>
        <w:tc>
          <w:tcPr>
            <w:tcW w:w="2608" w:type="dxa"/>
            <w:vAlign w:val="bottom"/>
          </w:tcPr>
          <w:p w:rsidR="003A54AF" w:rsidRDefault="003A54AF">
            <w:pPr>
              <w:pStyle w:val="ConsPlusNormal"/>
              <w:jc w:val="right"/>
            </w:pPr>
            <w:r>
              <w:t>33624,2</w:t>
            </w:r>
          </w:p>
        </w:tc>
      </w:tr>
      <w:tr w:rsidR="003A54AF">
        <w:tc>
          <w:tcPr>
            <w:tcW w:w="5726" w:type="dxa"/>
            <w:vAlign w:val="bottom"/>
          </w:tcPr>
          <w:p w:rsidR="003A54AF" w:rsidRDefault="003A54AF">
            <w:pPr>
              <w:pStyle w:val="ConsPlusNormal"/>
              <w:jc w:val="both"/>
            </w:pPr>
            <w:r>
              <w:t>Кущевский район</w:t>
            </w:r>
          </w:p>
        </w:tc>
        <w:tc>
          <w:tcPr>
            <w:tcW w:w="2608" w:type="dxa"/>
            <w:vAlign w:val="bottom"/>
          </w:tcPr>
          <w:p w:rsidR="003A54AF" w:rsidRDefault="003A54AF">
            <w:pPr>
              <w:pStyle w:val="ConsPlusNormal"/>
              <w:jc w:val="right"/>
            </w:pPr>
            <w:r>
              <w:t>21972,9</w:t>
            </w:r>
          </w:p>
        </w:tc>
      </w:tr>
      <w:tr w:rsidR="003A54AF">
        <w:tc>
          <w:tcPr>
            <w:tcW w:w="5726" w:type="dxa"/>
            <w:vAlign w:val="bottom"/>
          </w:tcPr>
          <w:p w:rsidR="003A54AF" w:rsidRDefault="003A54AF">
            <w:pPr>
              <w:pStyle w:val="ConsPlusNormal"/>
              <w:jc w:val="both"/>
            </w:pPr>
            <w:r>
              <w:t>Лабинский район</w:t>
            </w:r>
          </w:p>
        </w:tc>
        <w:tc>
          <w:tcPr>
            <w:tcW w:w="2608" w:type="dxa"/>
            <w:vAlign w:val="bottom"/>
          </w:tcPr>
          <w:p w:rsidR="003A54AF" w:rsidRDefault="003A54AF">
            <w:pPr>
              <w:pStyle w:val="ConsPlusNormal"/>
              <w:jc w:val="right"/>
            </w:pPr>
            <w:r>
              <w:t>28528,3</w:t>
            </w:r>
          </w:p>
        </w:tc>
      </w:tr>
      <w:tr w:rsidR="003A54AF">
        <w:tc>
          <w:tcPr>
            <w:tcW w:w="5726" w:type="dxa"/>
            <w:vAlign w:val="bottom"/>
          </w:tcPr>
          <w:p w:rsidR="003A54AF" w:rsidRDefault="003A54AF">
            <w:pPr>
              <w:pStyle w:val="ConsPlusNormal"/>
              <w:jc w:val="both"/>
            </w:pPr>
            <w:r>
              <w:t>Ленинградский район</w:t>
            </w:r>
          </w:p>
        </w:tc>
        <w:tc>
          <w:tcPr>
            <w:tcW w:w="2608" w:type="dxa"/>
            <w:vAlign w:val="bottom"/>
          </w:tcPr>
          <w:p w:rsidR="003A54AF" w:rsidRDefault="003A54AF">
            <w:pPr>
              <w:pStyle w:val="ConsPlusNormal"/>
              <w:jc w:val="right"/>
            </w:pPr>
            <w:r>
              <w:t>15112,1</w:t>
            </w:r>
          </w:p>
        </w:tc>
      </w:tr>
      <w:tr w:rsidR="003A54AF">
        <w:tc>
          <w:tcPr>
            <w:tcW w:w="5726" w:type="dxa"/>
            <w:vAlign w:val="bottom"/>
          </w:tcPr>
          <w:p w:rsidR="003A54AF" w:rsidRDefault="003A54AF">
            <w:pPr>
              <w:pStyle w:val="ConsPlusNormal"/>
              <w:jc w:val="both"/>
            </w:pPr>
            <w:r>
              <w:t>Мостовский район</w:t>
            </w:r>
          </w:p>
        </w:tc>
        <w:tc>
          <w:tcPr>
            <w:tcW w:w="2608" w:type="dxa"/>
            <w:vAlign w:val="bottom"/>
          </w:tcPr>
          <w:p w:rsidR="003A54AF" w:rsidRDefault="003A54AF">
            <w:pPr>
              <w:pStyle w:val="ConsPlusNormal"/>
              <w:jc w:val="right"/>
            </w:pPr>
            <w:r>
              <w:t>26691,1</w:t>
            </w:r>
          </w:p>
        </w:tc>
      </w:tr>
      <w:tr w:rsidR="003A54AF">
        <w:tc>
          <w:tcPr>
            <w:tcW w:w="5726" w:type="dxa"/>
            <w:vAlign w:val="bottom"/>
          </w:tcPr>
          <w:p w:rsidR="003A54AF" w:rsidRDefault="003A54AF">
            <w:pPr>
              <w:pStyle w:val="ConsPlusNormal"/>
              <w:jc w:val="both"/>
            </w:pPr>
            <w:r>
              <w:t>Новокубанский район</w:t>
            </w:r>
          </w:p>
        </w:tc>
        <w:tc>
          <w:tcPr>
            <w:tcW w:w="2608" w:type="dxa"/>
            <w:vAlign w:val="bottom"/>
          </w:tcPr>
          <w:p w:rsidR="003A54AF" w:rsidRDefault="003A54AF">
            <w:pPr>
              <w:pStyle w:val="ConsPlusNormal"/>
              <w:jc w:val="right"/>
            </w:pPr>
            <w:r>
              <w:t>38313,9</w:t>
            </w:r>
          </w:p>
        </w:tc>
      </w:tr>
      <w:tr w:rsidR="003A54AF">
        <w:tc>
          <w:tcPr>
            <w:tcW w:w="5726" w:type="dxa"/>
            <w:vAlign w:val="bottom"/>
          </w:tcPr>
          <w:p w:rsidR="003A54AF" w:rsidRDefault="003A54AF">
            <w:pPr>
              <w:pStyle w:val="ConsPlusNormal"/>
              <w:jc w:val="both"/>
            </w:pPr>
            <w:r>
              <w:t>Новопокровский район</w:t>
            </w:r>
          </w:p>
        </w:tc>
        <w:tc>
          <w:tcPr>
            <w:tcW w:w="2608" w:type="dxa"/>
            <w:vAlign w:val="bottom"/>
          </w:tcPr>
          <w:p w:rsidR="003A54AF" w:rsidRDefault="003A54AF">
            <w:pPr>
              <w:pStyle w:val="ConsPlusNormal"/>
              <w:jc w:val="right"/>
            </w:pPr>
            <w:r>
              <w:t>12045,7</w:t>
            </w:r>
          </w:p>
        </w:tc>
      </w:tr>
      <w:tr w:rsidR="003A54AF">
        <w:tc>
          <w:tcPr>
            <w:tcW w:w="5726" w:type="dxa"/>
            <w:vAlign w:val="bottom"/>
          </w:tcPr>
          <w:p w:rsidR="003A54AF" w:rsidRDefault="003A54AF">
            <w:pPr>
              <w:pStyle w:val="ConsPlusNormal"/>
              <w:jc w:val="both"/>
            </w:pPr>
            <w:r>
              <w:t>Отрадненский район</w:t>
            </w:r>
          </w:p>
        </w:tc>
        <w:tc>
          <w:tcPr>
            <w:tcW w:w="2608" w:type="dxa"/>
            <w:vAlign w:val="bottom"/>
          </w:tcPr>
          <w:p w:rsidR="003A54AF" w:rsidRDefault="003A54AF">
            <w:pPr>
              <w:pStyle w:val="ConsPlusNormal"/>
              <w:jc w:val="right"/>
            </w:pPr>
            <w:r>
              <w:t>26200,0</w:t>
            </w:r>
          </w:p>
        </w:tc>
      </w:tr>
      <w:tr w:rsidR="003A54AF">
        <w:tc>
          <w:tcPr>
            <w:tcW w:w="5726" w:type="dxa"/>
            <w:vAlign w:val="bottom"/>
          </w:tcPr>
          <w:p w:rsidR="003A54AF" w:rsidRDefault="003A54AF">
            <w:pPr>
              <w:pStyle w:val="ConsPlusNormal"/>
              <w:jc w:val="both"/>
            </w:pPr>
            <w:r>
              <w:t>Павловский район</w:t>
            </w:r>
          </w:p>
        </w:tc>
        <w:tc>
          <w:tcPr>
            <w:tcW w:w="2608" w:type="dxa"/>
            <w:vAlign w:val="bottom"/>
          </w:tcPr>
          <w:p w:rsidR="003A54AF" w:rsidRDefault="003A54AF">
            <w:pPr>
              <w:pStyle w:val="ConsPlusNormal"/>
              <w:jc w:val="right"/>
            </w:pPr>
            <w:r>
              <w:t>50840,4</w:t>
            </w:r>
          </w:p>
        </w:tc>
      </w:tr>
      <w:tr w:rsidR="003A54AF">
        <w:tc>
          <w:tcPr>
            <w:tcW w:w="5726" w:type="dxa"/>
            <w:vAlign w:val="bottom"/>
          </w:tcPr>
          <w:p w:rsidR="003A54AF" w:rsidRDefault="003A54AF">
            <w:pPr>
              <w:pStyle w:val="ConsPlusNormal"/>
              <w:jc w:val="both"/>
            </w:pPr>
            <w:r>
              <w:t>Приморско-Ахтарский район</w:t>
            </w:r>
          </w:p>
        </w:tc>
        <w:tc>
          <w:tcPr>
            <w:tcW w:w="2608" w:type="dxa"/>
            <w:vAlign w:val="bottom"/>
          </w:tcPr>
          <w:p w:rsidR="003A54AF" w:rsidRDefault="003A54AF">
            <w:pPr>
              <w:pStyle w:val="ConsPlusNormal"/>
              <w:jc w:val="right"/>
            </w:pPr>
            <w:r>
              <w:t>16522,7</w:t>
            </w:r>
          </w:p>
        </w:tc>
      </w:tr>
      <w:tr w:rsidR="003A54AF">
        <w:tc>
          <w:tcPr>
            <w:tcW w:w="5726" w:type="dxa"/>
            <w:vAlign w:val="bottom"/>
          </w:tcPr>
          <w:p w:rsidR="003A54AF" w:rsidRDefault="003A54AF">
            <w:pPr>
              <w:pStyle w:val="ConsPlusNormal"/>
              <w:jc w:val="both"/>
            </w:pPr>
            <w:r>
              <w:t>Северский район</w:t>
            </w:r>
          </w:p>
        </w:tc>
        <w:tc>
          <w:tcPr>
            <w:tcW w:w="2608" w:type="dxa"/>
            <w:vAlign w:val="bottom"/>
          </w:tcPr>
          <w:p w:rsidR="003A54AF" w:rsidRDefault="003A54AF">
            <w:pPr>
              <w:pStyle w:val="ConsPlusNormal"/>
              <w:jc w:val="right"/>
            </w:pPr>
            <w:r>
              <w:t>41604,0</w:t>
            </w:r>
          </w:p>
        </w:tc>
      </w:tr>
      <w:tr w:rsidR="003A54AF">
        <w:tc>
          <w:tcPr>
            <w:tcW w:w="5726" w:type="dxa"/>
            <w:vAlign w:val="bottom"/>
          </w:tcPr>
          <w:p w:rsidR="003A54AF" w:rsidRDefault="003A54AF">
            <w:pPr>
              <w:pStyle w:val="ConsPlusNormal"/>
              <w:jc w:val="both"/>
            </w:pPr>
            <w:r>
              <w:t>Славянский район</w:t>
            </w:r>
          </w:p>
        </w:tc>
        <w:tc>
          <w:tcPr>
            <w:tcW w:w="2608" w:type="dxa"/>
            <w:vAlign w:val="bottom"/>
          </w:tcPr>
          <w:p w:rsidR="003A54AF" w:rsidRDefault="003A54AF">
            <w:pPr>
              <w:pStyle w:val="ConsPlusNormal"/>
              <w:jc w:val="right"/>
            </w:pPr>
            <w:r>
              <w:t>24601,9</w:t>
            </w:r>
          </w:p>
        </w:tc>
      </w:tr>
      <w:tr w:rsidR="003A54AF">
        <w:tc>
          <w:tcPr>
            <w:tcW w:w="5726" w:type="dxa"/>
            <w:vAlign w:val="bottom"/>
          </w:tcPr>
          <w:p w:rsidR="003A54AF" w:rsidRDefault="003A54AF">
            <w:pPr>
              <w:pStyle w:val="ConsPlusNormal"/>
              <w:jc w:val="both"/>
            </w:pPr>
            <w:r>
              <w:t>Староминский район</w:t>
            </w:r>
          </w:p>
        </w:tc>
        <w:tc>
          <w:tcPr>
            <w:tcW w:w="2608" w:type="dxa"/>
            <w:vAlign w:val="bottom"/>
          </w:tcPr>
          <w:p w:rsidR="003A54AF" w:rsidRDefault="003A54AF">
            <w:pPr>
              <w:pStyle w:val="ConsPlusNormal"/>
              <w:jc w:val="right"/>
            </w:pPr>
            <w:r>
              <w:t>17556,4</w:t>
            </w:r>
          </w:p>
        </w:tc>
      </w:tr>
      <w:tr w:rsidR="003A54AF">
        <w:tc>
          <w:tcPr>
            <w:tcW w:w="5726" w:type="dxa"/>
            <w:vAlign w:val="bottom"/>
          </w:tcPr>
          <w:p w:rsidR="003A54AF" w:rsidRDefault="003A54AF">
            <w:pPr>
              <w:pStyle w:val="ConsPlusNormal"/>
              <w:jc w:val="both"/>
            </w:pPr>
            <w:r>
              <w:t>Тбилисский район</w:t>
            </w:r>
          </w:p>
        </w:tc>
        <w:tc>
          <w:tcPr>
            <w:tcW w:w="2608" w:type="dxa"/>
            <w:vAlign w:val="bottom"/>
          </w:tcPr>
          <w:p w:rsidR="003A54AF" w:rsidRDefault="003A54AF">
            <w:pPr>
              <w:pStyle w:val="ConsPlusNormal"/>
              <w:jc w:val="right"/>
            </w:pPr>
            <w:r>
              <w:t>18838,2</w:t>
            </w:r>
          </w:p>
        </w:tc>
      </w:tr>
      <w:tr w:rsidR="003A54AF">
        <w:tc>
          <w:tcPr>
            <w:tcW w:w="5726" w:type="dxa"/>
            <w:vAlign w:val="bottom"/>
          </w:tcPr>
          <w:p w:rsidR="003A54AF" w:rsidRDefault="003A54AF">
            <w:pPr>
              <w:pStyle w:val="ConsPlusNormal"/>
              <w:jc w:val="both"/>
            </w:pPr>
            <w:r>
              <w:t>Темрюкский район</w:t>
            </w:r>
          </w:p>
        </w:tc>
        <w:tc>
          <w:tcPr>
            <w:tcW w:w="2608" w:type="dxa"/>
            <w:vAlign w:val="bottom"/>
          </w:tcPr>
          <w:p w:rsidR="003A54AF" w:rsidRDefault="003A54AF">
            <w:pPr>
              <w:pStyle w:val="ConsPlusNormal"/>
              <w:jc w:val="right"/>
            </w:pPr>
            <w:r>
              <w:t>35649,4</w:t>
            </w:r>
          </w:p>
        </w:tc>
      </w:tr>
      <w:tr w:rsidR="003A54AF">
        <w:tc>
          <w:tcPr>
            <w:tcW w:w="5726" w:type="dxa"/>
            <w:vAlign w:val="bottom"/>
          </w:tcPr>
          <w:p w:rsidR="003A54AF" w:rsidRDefault="003A54AF">
            <w:pPr>
              <w:pStyle w:val="ConsPlusNormal"/>
              <w:jc w:val="both"/>
            </w:pPr>
            <w:r>
              <w:t>Тимашевский район</w:t>
            </w:r>
          </w:p>
        </w:tc>
        <w:tc>
          <w:tcPr>
            <w:tcW w:w="2608" w:type="dxa"/>
            <w:vAlign w:val="bottom"/>
          </w:tcPr>
          <w:p w:rsidR="003A54AF" w:rsidRDefault="003A54AF">
            <w:pPr>
              <w:pStyle w:val="ConsPlusNormal"/>
              <w:jc w:val="right"/>
            </w:pPr>
            <w:r>
              <w:t>36075,1</w:t>
            </w:r>
          </w:p>
        </w:tc>
      </w:tr>
      <w:tr w:rsidR="003A54AF">
        <w:tc>
          <w:tcPr>
            <w:tcW w:w="5726" w:type="dxa"/>
            <w:vAlign w:val="bottom"/>
          </w:tcPr>
          <w:p w:rsidR="003A54AF" w:rsidRDefault="003A54AF">
            <w:pPr>
              <w:pStyle w:val="ConsPlusNormal"/>
              <w:jc w:val="both"/>
            </w:pPr>
            <w:r>
              <w:t>Тихорецкий район</w:t>
            </w:r>
          </w:p>
        </w:tc>
        <w:tc>
          <w:tcPr>
            <w:tcW w:w="2608" w:type="dxa"/>
            <w:vAlign w:val="bottom"/>
          </w:tcPr>
          <w:p w:rsidR="003A54AF" w:rsidRDefault="003A54AF">
            <w:pPr>
              <w:pStyle w:val="ConsPlusNormal"/>
              <w:jc w:val="right"/>
            </w:pPr>
            <w:r>
              <w:t>48208,3</w:t>
            </w:r>
          </w:p>
        </w:tc>
      </w:tr>
      <w:tr w:rsidR="003A54AF">
        <w:tc>
          <w:tcPr>
            <w:tcW w:w="5726" w:type="dxa"/>
            <w:vAlign w:val="bottom"/>
          </w:tcPr>
          <w:p w:rsidR="003A54AF" w:rsidRDefault="003A54AF">
            <w:pPr>
              <w:pStyle w:val="ConsPlusNormal"/>
              <w:jc w:val="both"/>
            </w:pPr>
            <w:r>
              <w:t>Туапсинский район</w:t>
            </w:r>
          </w:p>
        </w:tc>
        <w:tc>
          <w:tcPr>
            <w:tcW w:w="2608" w:type="dxa"/>
            <w:vAlign w:val="bottom"/>
          </w:tcPr>
          <w:p w:rsidR="003A54AF" w:rsidRDefault="003A54AF">
            <w:pPr>
              <w:pStyle w:val="ConsPlusNormal"/>
              <w:jc w:val="right"/>
            </w:pPr>
            <w:r>
              <w:t>21445,3</w:t>
            </w:r>
          </w:p>
        </w:tc>
      </w:tr>
      <w:tr w:rsidR="003A54AF">
        <w:tc>
          <w:tcPr>
            <w:tcW w:w="5726" w:type="dxa"/>
            <w:vAlign w:val="bottom"/>
          </w:tcPr>
          <w:p w:rsidR="003A54AF" w:rsidRDefault="003A54AF">
            <w:pPr>
              <w:pStyle w:val="ConsPlusNormal"/>
              <w:jc w:val="both"/>
            </w:pPr>
            <w:r>
              <w:t>Успенский район</w:t>
            </w:r>
          </w:p>
        </w:tc>
        <w:tc>
          <w:tcPr>
            <w:tcW w:w="2608" w:type="dxa"/>
            <w:vAlign w:val="bottom"/>
          </w:tcPr>
          <w:p w:rsidR="003A54AF" w:rsidRDefault="003A54AF">
            <w:pPr>
              <w:pStyle w:val="ConsPlusNormal"/>
              <w:jc w:val="right"/>
            </w:pPr>
            <w:r>
              <w:t>19700,3</w:t>
            </w:r>
          </w:p>
        </w:tc>
      </w:tr>
      <w:tr w:rsidR="003A54AF">
        <w:tc>
          <w:tcPr>
            <w:tcW w:w="5726" w:type="dxa"/>
            <w:vAlign w:val="bottom"/>
          </w:tcPr>
          <w:p w:rsidR="003A54AF" w:rsidRDefault="003A54AF">
            <w:pPr>
              <w:pStyle w:val="ConsPlusNormal"/>
              <w:jc w:val="both"/>
            </w:pPr>
            <w:r>
              <w:t>Усть-Лабинский район</w:t>
            </w:r>
          </w:p>
        </w:tc>
        <w:tc>
          <w:tcPr>
            <w:tcW w:w="2608" w:type="dxa"/>
            <w:vAlign w:val="bottom"/>
          </w:tcPr>
          <w:p w:rsidR="003A54AF" w:rsidRDefault="003A54AF">
            <w:pPr>
              <w:pStyle w:val="ConsPlusNormal"/>
              <w:jc w:val="right"/>
            </w:pPr>
            <w:r>
              <w:t>26058,0</w:t>
            </w:r>
          </w:p>
        </w:tc>
      </w:tr>
      <w:tr w:rsidR="003A54AF">
        <w:tc>
          <w:tcPr>
            <w:tcW w:w="5726" w:type="dxa"/>
            <w:vAlign w:val="bottom"/>
          </w:tcPr>
          <w:p w:rsidR="003A54AF" w:rsidRDefault="003A54AF">
            <w:pPr>
              <w:pStyle w:val="ConsPlusNormal"/>
              <w:jc w:val="both"/>
            </w:pPr>
            <w:r>
              <w:t>Щербиновский район</w:t>
            </w:r>
          </w:p>
        </w:tc>
        <w:tc>
          <w:tcPr>
            <w:tcW w:w="2608" w:type="dxa"/>
            <w:vAlign w:val="bottom"/>
          </w:tcPr>
          <w:p w:rsidR="003A54AF" w:rsidRDefault="003A54AF">
            <w:pPr>
              <w:pStyle w:val="ConsPlusNormal"/>
              <w:jc w:val="right"/>
            </w:pPr>
            <w:r>
              <w:t>11470,2</w:t>
            </w:r>
          </w:p>
        </w:tc>
      </w:tr>
      <w:tr w:rsidR="003A54AF">
        <w:tc>
          <w:tcPr>
            <w:tcW w:w="5726" w:type="dxa"/>
            <w:vAlign w:val="bottom"/>
          </w:tcPr>
          <w:p w:rsidR="003A54AF" w:rsidRDefault="003A54AF">
            <w:pPr>
              <w:pStyle w:val="ConsPlusNormal"/>
              <w:jc w:val="both"/>
            </w:pPr>
            <w:r>
              <w:t>Итого</w:t>
            </w:r>
          </w:p>
        </w:tc>
        <w:tc>
          <w:tcPr>
            <w:tcW w:w="2608" w:type="dxa"/>
            <w:vAlign w:val="bottom"/>
          </w:tcPr>
          <w:p w:rsidR="003A54AF" w:rsidRDefault="003A54AF">
            <w:pPr>
              <w:pStyle w:val="ConsPlusNormal"/>
              <w:jc w:val="right"/>
            </w:pPr>
            <w:r>
              <w:t>1366475,0</w:t>
            </w:r>
          </w:p>
        </w:tc>
      </w:tr>
    </w:tbl>
    <w:p w:rsidR="003A54AF" w:rsidRDefault="003A54AF" w:rsidP="003A54AF">
      <w:pPr>
        <w:pStyle w:val="ConsPlusNormal"/>
        <w:jc w:val="both"/>
      </w:pPr>
    </w:p>
    <w:p w:rsidR="003A54AF" w:rsidRDefault="003A54AF" w:rsidP="003A54AF">
      <w:pPr>
        <w:pStyle w:val="ConsPlusNormal"/>
        <w:jc w:val="right"/>
      </w:pPr>
      <w:r>
        <w:t>Таблица 21</w:t>
      </w:r>
    </w:p>
    <w:p w:rsidR="003A54AF" w:rsidRDefault="003A54AF" w:rsidP="003A54AF">
      <w:pPr>
        <w:pStyle w:val="ConsPlusNormal"/>
        <w:jc w:val="both"/>
      </w:pPr>
    </w:p>
    <w:p w:rsidR="003A54AF" w:rsidRDefault="003A54AF" w:rsidP="003A54AF">
      <w:pPr>
        <w:pStyle w:val="ConsPlusNormal"/>
        <w:jc w:val="center"/>
      </w:pPr>
      <w:r>
        <w:t>Распределение субвенций</w:t>
      </w:r>
    </w:p>
    <w:p w:rsidR="003A54AF" w:rsidRDefault="003A54AF" w:rsidP="003A54AF">
      <w:pPr>
        <w:pStyle w:val="ConsPlusNormal"/>
        <w:jc w:val="center"/>
      </w:pPr>
      <w:r>
        <w:t>на 2014 год бюджетам муниципальных</w:t>
      </w:r>
    </w:p>
    <w:p w:rsidR="003A54AF" w:rsidRDefault="003A54AF" w:rsidP="003A54AF">
      <w:pPr>
        <w:pStyle w:val="ConsPlusNormal"/>
        <w:jc w:val="center"/>
      </w:pPr>
      <w:r>
        <w:t>районов (городских округов) на осуществление отдельных</w:t>
      </w:r>
    </w:p>
    <w:p w:rsidR="003A54AF" w:rsidRDefault="003A54AF" w:rsidP="003A54AF">
      <w:pPr>
        <w:pStyle w:val="ConsPlusNormal"/>
        <w:jc w:val="center"/>
      </w:pPr>
      <w:r>
        <w:t>государственных полномочий по обеспечению выплаты</w:t>
      </w:r>
    </w:p>
    <w:p w:rsidR="003A54AF" w:rsidRDefault="003A54AF" w:rsidP="003A54AF">
      <w:pPr>
        <w:pStyle w:val="ConsPlusNormal"/>
        <w:jc w:val="center"/>
      </w:pPr>
      <w:r>
        <w:t>ежемесячного вознаграждения, причитающегося приемным</w:t>
      </w:r>
    </w:p>
    <w:p w:rsidR="003A54AF" w:rsidRDefault="003A54AF" w:rsidP="003A54AF">
      <w:pPr>
        <w:pStyle w:val="ConsPlusNormal"/>
        <w:jc w:val="center"/>
      </w:pPr>
      <w:r>
        <w:t>родителям за оказание услуг по воспитанию приемных детей</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726"/>
        <w:gridCol w:w="2608"/>
      </w:tblGrid>
      <w:tr w:rsidR="003A54AF">
        <w:tc>
          <w:tcPr>
            <w:tcW w:w="5726"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Муниципальный район (городской округ)</w:t>
            </w:r>
          </w:p>
        </w:tc>
        <w:tc>
          <w:tcPr>
            <w:tcW w:w="2608"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Субвенция, всего</w:t>
            </w:r>
          </w:p>
        </w:tc>
      </w:tr>
      <w:tr w:rsidR="003A54AF">
        <w:tc>
          <w:tcPr>
            <w:tcW w:w="5726"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w:t>
            </w:r>
          </w:p>
        </w:tc>
      </w:tr>
      <w:tr w:rsidR="003A54AF">
        <w:tc>
          <w:tcPr>
            <w:tcW w:w="5726" w:type="dxa"/>
            <w:tcBorders>
              <w:top w:val="single" w:sz="4" w:space="0" w:color="auto"/>
            </w:tcBorders>
            <w:vAlign w:val="bottom"/>
          </w:tcPr>
          <w:p w:rsidR="003A54AF" w:rsidRDefault="003A54AF">
            <w:pPr>
              <w:pStyle w:val="ConsPlusNormal"/>
              <w:jc w:val="both"/>
            </w:pPr>
            <w:r>
              <w:t>Нераспределенный резерв</w:t>
            </w:r>
          </w:p>
        </w:tc>
        <w:tc>
          <w:tcPr>
            <w:tcW w:w="2608" w:type="dxa"/>
            <w:tcBorders>
              <w:top w:val="single" w:sz="4" w:space="0" w:color="auto"/>
            </w:tcBorders>
            <w:vAlign w:val="bottom"/>
          </w:tcPr>
          <w:p w:rsidR="003A54AF" w:rsidRDefault="003A54AF">
            <w:pPr>
              <w:pStyle w:val="ConsPlusNormal"/>
              <w:jc w:val="right"/>
            </w:pPr>
            <w:r>
              <w:t>33700,3</w:t>
            </w:r>
          </w:p>
        </w:tc>
      </w:tr>
      <w:tr w:rsidR="003A54AF">
        <w:tc>
          <w:tcPr>
            <w:tcW w:w="5726" w:type="dxa"/>
            <w:vAlign w:val="bottom"/>
          </w:tcPr>
          <w:p w:rsidR="003A54AF" w:rsidRDefault="003A54AF">
            <w:pPr>
              <w:pStyle w:val="ConsPlusNormal"/>
              <w:jc w:val="both"/>
            </w:pPr>
            <w:r>
              <w:t>Город-курорт Анапа</w:t>
            </w:r>
          </w:p>
        </w:tc>
        <w:tc>
          <w:tcPr>
            <w:tcW w:w="2608" w:type="dxa"/>
            <w:vAlign w:val="bottom"/>
          </w:tcPr>
          <w:p w:rsidR="003A54AF" w:rsidRDefault="003A54AF">
            <w:pPr>
              <w:pStyle w:val="ConsPlusNormal"/>
              <w:jc w:val="right"/>
            </w:pPr>
            <w:r>
              <w:t>30217,1</w:t>
            </w:r>
          </w:p>
        </w:tc>
      </w:tr>
      <w:tr w:rsidR="003A54AF">
        <w:tc>
          <w:tcPr>
            <w:tcW w:w="5726" w:type="dxa"/>
            <w:vAlign w:val="bottom"/>
          </w:tcPr>
          <w:p w:rsidR="003A54AF" w:rsidRDefault="003A54AF">
            <w:pPr>
              <w:pStyle w:val="ConsPlusNormal"/>
              <w:jc w:val="both"/>
            </w:pPr>
            <w:r>
              <w:t>Город Армавир</w:t>
            </w:r>
          </w:p>
        </w:tc>
        <w:tc>
          <w:tcPr>
            <w:tcW w:w="2608" w:type="dxa"/>
            <w:vAlign w:val="bottom"/>
          </w:tcPr>
          <w:p w:rsidR="003A54AF" w:rsidRDefault="003A54AF">
            <w:pPr>
              <w:pStyle w:val="ConsPlusNormal"/>
              <w:jc w:val="right"/>
            </w:pPr>
            <w:r>
              <w:t>15713,0</w:t>
            </w:r>
          </w:p>
        </w:tc>
      </w:tr>
      <w:tr w:rsidR="003A54AF">
        <w:tc>
          <w:tcPr>
            <w:tcW w:w="5726" w:type="dxa"/>
            <w:vAlign w:val="bottom"/>
          </w:tcPr>
          <w:p w:rsidR="003A54AF" w:rsidRDefault="003A54AF">
            <w:pPr>
              <w:pStyle w:val="ConsPlusNormal"/>
              <w:jc w:val="both"/>
            </w:pPr>
            <w:r>
              <w:t>Город-курорт Геленджик</w:t>
            </w:r>
          </w:p>
        </w:tc>
        <w:tc>
          <w:tcPr>
            <w:tcW w:w="2608" w:type="dxa"/>
            <w:vAlign w:val="bottom"/>
          </w:tcPr>
          <w:p w:rsidR="003A54AF" w:rsidRDefault="003A54AF">
            <w:pPr>
              <w:pStyle w:val="ConsPlusNormal"/>
              <w:jc w:val="right"/>
            </w:pPr>
            <w:r>
              <w:t>2785,2</w:t>
            </w:r>
          </w:p>
        </w:tc>
      </w:tr>
      <w:tr w:rsidR="003A54AF">
        <w:tc>
          <w:tcPr>
            <w:tcW w:w="5726" w:type="dxa"/>
            <w:vAlign w:val="bottom"/>
          </w:tcPr>
          <w:p w:rsidR="003A54AF" w:rsidRDefault="003A54AF">
            <w:pPr>
              <w:pStyle w:val="ConsPlusNormal"/>
              <w:jc w:val="both"/>
            </w:pPr>
            <w:r>
              <w:t>Город Горячий Ключ</w:t>
            </w:r>
          </w:p>
        </w:tc>
        <w:tc>
          <w:tcPr>
            <w:tcW w:w="2608" w:type="dxa"/>
            <w:vAlign w:val="bottom"/>
          </w:tcPr>
          <w:p w:rsidR="003A54AF" w:rsidRDefault="003A54AF">
            <w:pPr>
              <w:pStyle w:val="ConsPlusNormal"/>
              <w:jc w:val="right"/>
            </w:pPr>
            <w:r>
              <w:t>12747,7</w:t>
            </w:r>
          </w:p>
        </w:tc>
      </w:tr>
      <w:tr w:rsidR="003A54AF">
        <w:tc>
          <w:tcPr>
            <w:tcW w:w="5726" w:type="dxa"/>
            <w:vAlign w:val="bottom"/>
          </w:tcPr>
          <w:p w:rsidR="003A54AF" w:rsidRDefault="003A54AF">
            <w:pPr>
              <w:pStyle w:val="ConsPlusNormal"/>
              <w:jc w:val="both"/>
            </w:pPr>
            <w:r>
              <w:t>Город Краснодар</w:t>
            </w:r>
          </w:p>
        </w:tc>
        <w:tc>
          <w:tcPr>
            <w:tcW w:w="2608" w:type="dxa"/>
            <w:vAlign w:val="bottom"/>
          </w:tcPr>
          <w:p w:rsidR="003A54AF" w:rsidRDefault="003A54AF">
            <w:pPr>
              <w:pStyle w:val="ConsPlusNormal"/>
              <w:jc w:val="right"/>
            </w:pPr>
            <w:r>
              <w:t>47741,4</w:t>
            </w:r>
          </w:p>
        </w:tc>
      </w:tr>
      <w:tr w:rsidR="003A54AF">
        <w:tc>
          <w:tcPr>
            <w:tcW w:w="5726" w:type="dxa"/>
            <w:vAlign w:val="bottom"/>
          </w:tcPr>
          <w:p w:rsidR="003A54AF" w:rsidRDefault="003A54AF">
            <w:pPr>
              <w:pStyle w:val="ConsPlusNormal"/>
              <w:jc w:val="both"/>
            </w:pPr>
            <w:r>
              <w:t>Город Новороссийск</w:t>
            </w:r>
          </w:p>
        </w:tc>
        <w:tc>
          <w:tcPr>
            <w:tcW w:w="2608" w:type="dxa"/>
            <w:vAlign w:val="bottom"/>
          </w:tcPr>
          <w:p w:rsidR="003A54AF" w:rsidRDefault="003A54AF">
            <w:pPr>
              <w:pStyle w:val="ConsPlusNormal"/>
              <w:jc w:val="right"/>
            </w:pPr>
            <w:r>
              <w:t>24116,3</w:t>
            </w:r>
          </w:p>
        </w:tc>
      </w:tr>
      <w:tr w:rsidR="003A54AF">
        <w:tc>
          <w:tcPr>
            <w:tcW w:w="5726" w:type="dxa"/>
            <w:vAlign w:val="bottom"/>
          </w:tcPr>
          <w:p w:rsidR="003A54AF" w:rsidRDefault="003A54AF">
            <w:pPr>
              <w:pStyle w:val="ConsPlusNormal"/>
              <w:jc w:val="both"/>
            </w:pPr>
            <w:r>
              <w:t>Город-курорт Сочи</w:t>
            </w:r>
          </w:p>
        </w:tc>
        <w:tc>
          <w:tcPr>
            <w:tcW w:w="2608" w:type="dxa"/>
            <w:vAlign w:val="bottom"/>
          </w:tcPr>
          <w:p w:rsidR="003A54AF" w:rsidRDefault="003A54AF">
            <w:pPr>
              <w:pStyle w:val="ConsPlusNormal"/>
              <w:jc w:val="right"/>
            </w:pPr>
            <w:r>
              <w:t>8272,1</w:t>
            </w:r>
          </w:p>
        </w:tc>
      </w:tr>
      <w:tr w:rsidR="003A54AF">
        <w:tc>
          <w:tcPr>
            <w:tcW w:w="5726" w:type="dxa"/>
            <w:vAlign w:val="bottom"/>
          </w:tcPr>
          <w:p w:rsidR="003A54AF" w:rsidRDefault="003A54AF">
            <w:pPr>
              <w:pStyle w:val="ConsPlusNormal"/>
              <w:jc w:val="both"/>
            </w:pPr>
            <w:r>
              <w:t>Абинский район</w:t>
            </w:r>
          </w:p>
        </w:tc>
        <w:tc>
          <w:tcPr>
            <w:tcW w:w="2608" w:type="dxa"/>
            <w:vAlign w:val="bottom"/>
          </w:tcPr>
          <w:p w:rsidR="003A54AF" w:rsidRDefault="003A54AF">
            <w:pPr>
              <w:pStyle w:val="ConsPlusNormal"/>
              <w:jc w:val="right"/>
            </w:pPr>
            <w:r>
              <w:t>22954,4</w:t>
            </w:r>
          </w:p>
        </w:tc>
      </w:tr>
      <w:tr w:rsidR="003A54AF">
        <w:tc>
          <w:tcPr>
            <w:tcW w:w="5726" w:type="dxa"/>
            <w:vAlign w:val="bottom"/>
          </w:tcPr>
          <w:p w:rsidR="003A54AF" w:rsidRDefault="003A54AF">
            <w:pPr>
              <w:pStyle w:val="ConsPlusNormal"/>
              <w:jc w:val="both"/>
            </w:pPr>
            <w:r>
              <w:t>Апшеронский район</w:t>
            </w:r>
          </w:p>
        </w:tc>
        <w:tc>
          <w:tcPr>
            <w:tcW w:w="2608" w:type="dxa"/>
            <w:vAlign w:val="bottom"/>
          </w:tcPr>
          <w:p w:rsidR="003A54AF" w:rsidRDefault="003A54AF">
            <w:pPr>
              <w:pStyle w:val="ConsPlusNormal"/>
              <w:jc w:val="right"/>
            </w:pPr>
            <w:r>
              <w:t>24000,9</w:t>
            </w:r>
          </w:p>
        </w:tc>
      </w:tr>
      <w:tr w:rsidR="003A54AF">
        <w:tc>
          <w:tcPr>
            <w:tcW w:w="5726" w:type="dxa"/>
            <w:vAlign w:val="bottom"/>
          </w:tcPr>
          <w:p w:rsidR="003A54AF" w:rsidRDefault="003A54AF">
            <w:pPr>
              <w:pStyle w:val="ConsPlusNormal"/>
              <w:jc w:val="both"/>
            </w:pPr>
            <w:r>
              <w:t>Белоглинский район</w:t>
            </w:r>
          </w:p>
        </w:tc>
        <w:tc>
          <w:tcPr>
            <w:tcW w:w="2608" w:type="dxa"/>
            <w:vAlign w:val="bottom"/>
          </w:tcPr>
          <w:p w:rsidR="003A54AF" w:rsidRDefault="003A54AF">
            <w:pPr>
              <w:pStyle w:val="ConsPlusNormal"/>
              <w:jc w:val="right"/>
            </w:pPr>
            <w:r>
              <w:t>11633,7</w:t>
            </w:r>
          </w:p>
        </w:tc>
      </w:tr>
      <w:tr w:rsidR="003A54AF">
        <w:tc>
          <w:tcPr>
            <w:tcW w:w="5726" w:type="dxa"/>
            <w:vAlign w:val="bottom"/>
          </w:tcPr>
          <w:p w:rsidR="003A54AF" w:rsidRDefault="003A54AF">
            <w:pPr>
              <w:pStyle w:val="ConsPlusNormal"/>
              <w:jc w:val="both"/>
            </w:pPr>
            <w:r>
              <w:t>Белореченский район</w:t>
            </w:r>
          </w:p>
        </w:tc>
        <w:tc>
          <w:tcPr>
            <w:tcW w:w="2608" w:type="dxa"/>
            <w:vAlign w:val="bottom"/>
          </w:tcPr>
          <w:p w:rsidR="003A54AF" w:rsidRDefault="003A54AF">
            <w:pPr>
              <w:pStyle w:val="ConsPlusNormal"/>
              <w:jc w:val="right"/>
            </w:pPr>
            <w:r>
              <w:t>21885,6</w:t>
            </w:r>
          </w:p>
        </w:tc>
      </w:tr>
      <w:tr w:rsidR="003A54AF">
        <w:tc>
          <w:tcPr>
            <w:tcW w:w="5726" w:type="dxa"/>
            <w:vAlign w:val="bottom"/>
          </w:tcPr>
          <w:p w:rsidR="003A54AF" w:rsidRDefault="003A54AF">
            <w:pPr>
              <w:pStyle w:val="ConsPlusNormal"/>
              <w:jc w:val="both"/>
            </w:pPr>
            <w:r>
              <w:t>Брюховецкий район</w:t>
            </w:r>
          </w:p>
        </w:tc>
        <w:tc>
          <w:tcPr>
            <w:tcW w:w="2608" w:type="dxa"/>
            <w:vAlign w:val="bottom"/>
          </w:tcPr>
          <w:p w:rsidR="003A54AF" w:rsidRDefault="003A54AF">
            <w:pPr>
              <w:pStyle w:val="ConsPlusNormal"/>
              <w:jc w:val="right"/>
            </w:pPr>
            <w:r>
              <w:t>11256,5</w:t>
            </w:r>
          </w:p>
        </w:tc>
      </w:tr>
      <w:tr w:rsidR="003A54AF">
        <w:tc>
          <w:tcPr>
            <w:tcW w:w="5726" w:type="dxa"/>
            <w:vAlign w:val="bottom"/>
          </w:tcPr>
          <w:p w:rsidR="003A54AF" w:rsidRDefault="003A54AF">
            <w:pPr>
              <w:pStyle w:val="ConsPlusNormal"/>
              <w:jc w:val="both"/>
            </w:pPr>
            <w:r>
              <w:t>Выселковский район</w:t>
            </w:r>
          </w:p>
        </w:tc>
        <w:tc>
          <w:tcPr>
            <w:tcW w:w="2608" w:type="dxa"/>
            <w:vAlign w:val="bottom"/>
          </w:tcPr>
          <w:p w:rsidR="003A54AF" w:rsidRDefault="003A54AF">
            <w:pPr>
              <w:pStyle w:val="ConsPlusNormal"/>
              <w:jc w:val="right"/>
            </w:pPr>
            <w:r>
              <w:t>14189,2</w:t>
            </w:r>
          </w:p>
        </w:tc>
      </w:tr>
      <w:tr w:rsidR="003A54AF">
        <w:tc>
          <w:tcPr>
            <w:tcW w:w="5726" w:type="dxa"/>
            <w:vAlign w:val="bottom"/>
          </w:tcPr>
          <w:p w:rsidR="003A54AF" w:rsidRDefault="003A54AF">
            <w:pPr>
              <w:pStyle w:val="ConsPlusNormal"/>
              <w:jc w:val="both"/>
            </w:pPr>
            <w:r>
              <w:t>Гулькевичский район</w:t>
            </w:r>
          </w:p>
        </w:tc>
        <w:tc>
          <w:tcPr>
            <w:tcW w:w="2608" w:type="dxa"/>
            <w:vAlign w:val="bottom"/>
          </w:tcPr>
          <w:p w:rsidR="003A54AF" w:rsidRDefault="003A54AF">
            <w:pPr>
              <w:pStyle w:val="ConsPlusNormal"/>
              <w:jc w:val="right"/>
            </w:pPr>
            <w:r>
              <w:t>24768,4</w:t>
            </w:r>
          </w:p>
        </w:tc>
      </w:tr>
      <w:tr w:rsidR="003A54AF">
        <w:tc>
          <w:tcPr>
            <w:tcW w:w="5726" w:type="dxa"/>
            <w:vAlign w:val="bottom"/>
          </w:tcPr>
          <w:p w:rsidR="003A54AF" w:rsidRDefault="003A54AF">
            <w:pPr>
              <w:pStyle w:val="ConsPlusNormal"/>
              <w:jc w:val="both"/>
            </w:pPr>
            <w:r>
              <w:t>Динской район</w:t>
            </w:r>
          </w:p>
        </w:tc>
        <w:tc>
          <w:tcPr>
            <w:tcW w:w="2608" w:type="dxa"/>
            <w:vAlign w:val="bottom"/>
          </w:tcPr>
          <w:p w:rsidR="003A54AF" w:rsidRDefault="003A54AF">
            <w:pPr>
              <w:pStyle w:val="ConsPlusNormal"/>
              <w:jc w:val="right"/>
            </w:pPr>
            <w:r>
              <w:t>14924,5</w:t>
            </w:r>
          </w:p>
        </w:tc>
      </w:tr>
      <w:tr w:rsidR="003A54AF">
        <w:tc>
          <w:tcPr>
            <w:tcW w:w="5726" w:type="dxa"/>
            <w:vAlign w:val="bottom"/>
          </w:tcPr>
          <w:p w:rsidR="003A54AF" w:rsidRDefault="003A54AF">
            <w:pPr>
              <w:pStyle w:val="ConsPlusNormal"/>
              <w:jc w:val="both"/>
            </w:pPr>
            <w:r>
              <w:t>Ейский район</w:t>
            </w:r>
          </w:p>
        </w:tc>
        <w:tc>
          <w:tcPr>
            <w:tcW w:w="2608" w:type="dxa"/>
            <w:vAlign w:val="bottom"/>
          </w:tcPr>
          <w:p w:rsidR="003A54AF" w:rsidRDefault="003A54AF">
            <w:pPr>
              <w:pStyle w:val="ConsPlusNormal"/>
              <w:jc w:val="right"/>
            </w:pPr>
            <w:r>
              <w:t>19357,6</w:t>
            </w:r>
          </w:p>
        </w:tc>
      </w:tr>
      <w:tr w:rsidR="003A54AF">
        <w:tc>
          <w:tcPr>
            <w:tcW w:w="5726" w:type="dxa"/>
            <w:vAlign w:val="bottom"/>
          </w:tcPr>
          <w:p w:rsidR="003A54AF" w:rsidRDefault="003A54AF">
            <w:pPr>
              <w:pStyle w:val="ConsPlusNormal"/>
              <w:jc w:val="both"/>
            </w:pPr>
            <w:r>
              <w:t>Кавказский район</w:t>
            </w:r>
          </w:p>
        </w:tc>
        <w:tc>
          <w:tcPr>
            <w:tcW w:w="2608" w:type="dxa"/>
            <w:vAlign w:val="bottom"/>
          </w:tcPr>
          <w:p w:rsidR="003A54AF" w:rsidRDefault="003A54AF">
            <w:pPr>
              <w:pStyle w:val="ConsPlusNormal"/>
              <w:jc w:val="right"/>
            </w:pPr>
            <w:r>
              <w:t>27205,0</w:t>
            </w:r>
          </w:p>
        </w:tc>
      </w:tr>
      <w:tr w:rsidR="003A54AF">
        <w:tc>
          <w:tcPr>
            <w:tcW w:w="5726" w:type="dxa"/>
            <w:vAlign w:val="bottom"/>
          </w:tcPr>
          <w:p w:rsidR="003A54AF" w:rsidRDefault="003A54AF">
            <w:pPr>
              <w:pStyle w:val="ConsPlusNormal"/>
              <w:jc w:val="both"/>
            </w:pPr>
            <w:r>
              <w:t>Калининский район</w:t>
            </w:r>
          </w:p>
        </w:tc>
        <w:tc>
          <w:tcPr>
            <w:tcW w:w="2608" w:type="dxa"/>
            <w:vAlign w:val="bottom"/>
          </w:tcPr>
          <w:p w:rsidR="003A54AF" w:rsidRDefault="003A54AF">
            <w:pPr>
              <w:pStyle w:val="ConsPlusNormal"/>
              <w:jc w:val="right"/>
            </w:pPr>
            <w:r>
              <w:t>18250,7</w:t>
            </w:r>
          </w:p>
        </w:tc>
      </w:tr>
      <w:tr w:rsidR="003A54AF">
        <w:tc>
          <w:tcPr>
            <w:tcW w:w="5726" w:type="dxa"/>
            <w:vAlign w:val="bottom"/>
          </w:tcPr>
          <w:p w:rsidR="003A54AF" w:rsidRDefault="003A54AF">
            <w:pPr>
              <w:pStyle w:val="ConsPlusNormal"/>
              <w:jc w:val="both"/>
            </w:pPr>
            <w:r>
              <w:t>Каневской район</w:t>
            </w:r>
          </w:p>
        </w:tc>
        <w:tc>
          <w:tcPr>
            <w:tcW w:w="2608" w:type="dxa"/>
            <w:vAlign w:val="bottom"/>
          </w:tcPr>
          <w:p w:rsidR="003A54AF" w:rsidRDefault="003A54AF">
            <w:pPr>
              <w:pStyle w:val="ConsPlusNormal"/>
              <w:jc w:val="right"/>
            </w:pPr>
            <w:r>
              <w:t>17642,9</w:t>
            </w:r>
          </w:p>
        </w:tc>
      </w:tr>
      <w:tr w:rsidR="003A54AF">
        <w:tc>
          <w:tcPr>
            <w:tcW w:w="5726" w:type="dxa"/>
            <w:vAlign w:val="bottom"/>
          </w:tcPr>
          <w:p w:rsidR="003A54AF" w:rsidRDefault="003A54AF">
            <w:pPr>
              <w:pStyle w:val="ConsPlusNormal"/>
              <w:jc w:val="both"/>
            </w:pPr>
            <w:r>
              <w:t>Кореновский район</w:t>
            </w:r>
          </w:p>
        </w:tc>
        <w:tc>
          <w:tcPr>
            <w:tcW w:w="2608" w:type="dxa"/>
            <w:vAlign w:val="bottom"/>
          </w:tcPr>
          <w:p w:rsidR="003A54AF" w:rsidRDefault="003A54AF">
            <w:pPr>
              <w:pStyle w:val="ConsPlusNormal"/>
              <w:jc w:val="right"/>
            </w:pPr>
            <w:r>
              <w:t>12893,6</w:t>
            </w:r>
          </w:p>
        </w:tc>
      </w:tr>
      <w:tr w:rsidR="003A54AF">
        <w:tc>
          <w:tcPr>
            <w:tcW w:w="5726" w:type="dxa"/>
            <w:vAlign w:val="bottom"/>
          </w:tcPr>
          <w:p w:rsidR="003A54AF" w:rsidRDefault="003A54AF">
            <w:pPr>
              <w:pStyle w:val="ConsPlusNormal"/>
              <w:jc w:val="both"/>
            </w:pPr>
            <w:r>
              <w:t>Красноармейский район</w:t>
            </w:r>
          </w:p>
        </w:tc>
        <w:tc>
          <w:tcPr>
            <w:tcW w:w="2608" w:type="dxa"/>
            <w:vAlign w:val="bottom"/>
          </w:tcPr>
          <w:p w:rsidR="003A54AF" w:rsidRDefault="003A54AF">
            <w:pPr>
              <w:pStyle w:val="ConsPlusNormal"/>
              <w:jc w:val="right"/>
            </w:pPr>
            <w:r>
              <w:t>15891,5</w:t>
            </w:r>
          </w:p>
        </w:tc>
      </w:tr>
      <w:tr w:rsidR="003A54AF">
        <w:tc>
          <w:tcPr>
            <w:tcW w:w="5726" w:type="dxa"/>
            <w:vAlign w:val="bottom"/>
          </w:tcPr>
          <w:p w:rsidR="003A54AF" w:rsidRDefault="003A54AF">
            <w:pPr>
              <w:pStyle w:val="ConsPlusNormal"/>
              <w:jc w:val="both"/>
            </w:pPr>
            <w:r>
              <w:t>Крыловский район</w:t>
            </w:r>
          </w:p>
        </w:tc>
        <w:tc>
          <w:tcPr>
            <w:tcW w:w="2608" w:type="dxa"/>
            <w:vAlign w:val="bottom"/>
          </w:tcPr>
          <w:p w:rsidR="003A54AF" w:rsidRDefault="003A54AF">
            <w:pPr>
              <w:pStyle w:val="ConsPlusNormal"/>
              <w:jc w:val="right"/>
            </w:pPr>
            <w:r>
              <w:t>5824,6</w:t>
            </w:r>
          </w:p>
        </w:tc>
      </w:tr>
      <w:tr w:rsidR="003A54AF">
        <w:tc>
          <w:tcPr>
            <w:tcW w:w="5726" w:type="dxa"/>
            <w:vAlign w:val="bottom"/>
          </w:tcPr>
          <w:p w:rsidR="003A54AF" w:rsidRDefault="003A54AF">
            <w:pPr>
              <w:pStyle w:val="ConsPlusNormal"/>
              <w:jc w:val="both"/>
            </w:pPr>
            <w:r>
              <w:t>Крымский район</w:t>
            </w:r>
          </w:p>
        </w:tc>
        <w:tc>
          <w:tcPr>
            <w:tcW w:w="2608" w:type="dxa"/>
            <w:vAlign w:val="bottom"/>
          </w:tcPr>
          <w:p w:rsidR="003A54AF" w:rsidRDefault="003A54AF">
            <w:pPr>
              <w:pStyle w:val="ConsPlusNormal"/>
              <w:jc w:val="right"/>
            </w:pPr>
            <w:r>
              <w:t>21456,9</w:t>
            </w:r>
          </w:p>
        </w:tc>
      </w:tr>
      <w:tr w:rsidR="003A54AF">
        <w:tc>
          <w:tcPr>
            <w:tcW w:w="5726" w:type="dxa"/>
            <w:vAlign w:val="bottom"/>
          </w:tcPr>
          <w:p w:rsidR="003A54AF" w:rsidRDefault="003A54AF">
            <w:pPr>
              <w:pStyle w:val="ConsPlusNormal"/>
              <w:jc w:val="both"/>
            </w:pPr>
            <w:r>
              <w:t>Курганинский район</w:t>
            </w:r>
          </w:p>
        </w:tc>
        <w:tc>
          <w:tcPr>
            <w:tcW w:w="2608" w:type="dxa"/>
            <w:vAlign w:val="bottom"/>
          </w:tcPr>
          <w:p w:rsidR="003A54AF" w:rsidRDefault="003A54AF">
            <w:pPr>
              <w:pStyle w:val="ConsPlusNormal"/>
              <w:jc w:val="right"/>
            </w:pPr>
            <w:r>
              <w:t>19085,0</w:t>
            </w:r>
          </w:p>
        </w:tc>
      </w:tr>
      <w:tr w:rsidR="003A54AF">
        <w:tc>
          <w:tcPr>
            <w:tcW w:w="5726" w:type="dxa"/>
            <w:vAlign w:val="bottom"/>
          </w:tcPr>
          <w:p w:rsidR="003A54AF" w:rsidRDefault="003A54AF">
            <w:pPr>
              <w:pStyle w:val="ConsPlusNormal"/>
              <w:jc w:val="both"/>
            </w:pPr>
            <w:r>
              <w:t>Кущевский район</w:t>
            </w:r>
          </w:p>
        </w:tc>
        <w:tc>
          <w:tcPr>
            <w:tcW w:w="2608" w:type="dxa"/>
            <w:vAlign w:val="bottom"/>
          </w:tcPr>
          <w:p w:rsidR="003A54AF" w:rsidRDefault="003A54AF">
            <w:pPr>
              <w:pStyle w:val="ConsPlusNormal"/>
              <w:jc w:val="right"/>
            </w:pPr>
            <w:r>
              <w:t>14995,0</w:t>
            </w:r>
          </w:p>
        </w:tc>
      </w:tr>
      <w:tr w:rsidR="003A54AF">
        <w:tc>
          <w:tcPr>
            <w:tcW w:w="5726" w:type="dxa"/>
            <w:vAlign w:val="bottom"/>
          </w:tcPr>
          <w:p w:rsidR="003A54AF" w:rsidRDefault="003A54AF">
            <w:pPr>
              <w:pStyle w:val="ConsPlusNormal"/>
              <w:jc w:val="both"/>
            </w:pPr>
            <w:r>
              <w:t>Лабинский район</w:t>
            </w:r>
          </w:p>
        </w:tc>
        <w:tc>
          <w:tcPr>
            <w:tcW w:w="2608" w:type="dxa"/>
            <w:vAlign w:val="bottom"/>
          </w:tcPr>
          <w:p w:rsidR="003A54AF" w:rsidRDefault="003A54AF">
            <w:pPr>
              <w:pStyle w:val="ConsPlusNormal"/>
              <w:jc w:val="right"/>
            </w:pPr>
            <w:r>
              <w:t>16660,5</w:t>
            </w:r>
          </w:p>
        </w:tc>
      </w:tr>
      <w:tr w:rsidR="003A54AF">
        <w:tc>
          <w:tcPr>
            <w:tcW w:w="5726" w:type="dxa"/>
            <w:vAlign w:val="bottom"/>
          </w:tcPr>
          <w:p w:rsidR="003A54AF" w:rsidRDefault="003A54AF">
            <w:pPr>
              <w:pStyle w:val="ConsPlusNormal"/>
              <w:jc w:val="both"/>
            </w:pPr>
            <w:r>
              <w:t>Ленинградский район</w:t>
            </w:r>
          </w:p>
        </w:tc>
        <w:tc>
          <w:tcPr>
            <w:tcW w:w="2608" w:type="dxa"/>
            <w:vAlign w:val="bottom"/>
          </w:tcPr>
          <w:p w:rsidR="003A54AF" w:rsidRDefault="003A54AF">
            <w:pPr>
              <w:pStyle w:val="ConsPlusNormal"/>
              <w:jc w:val="right"/>
            </w:pPr>
            <w:r>
              <w:t>8123,1</w:t>
            </w:r>
          </w:p>
        </w:tc>
      </w:tr>
      <w:tr w:rsidR="003A54AF">
        <w:tc>
          <w:tcPr>
            <w:tcW w:w="5726" w:type="dxa"/>
            <w:vAlign w:val="bottom"/>
          </w:tcPr>
          <w:p w:rsidR="003A54AF" w:rsidRDefault="003A54AF">
            <w:pPr>
              <w:pStyle w:val="ConsPlusNormal"/>
              <w:jc w:val="both"/>
            </w:pPr>
            <w:r>
              <w:t>Мостовский район</w:t>
            </w:r>
          </w:p>
        </w:tc>
        <w:tc>
          <w:tcPr>
            <w:tcW w:w="2608" w:type="dxa"/>
            <w:vAlign w:val="bottom"/>
          </w:tcPr>
          <w:p w:rsidR="003A54AF" w:rsidRDefault="003A54AF">
            <w:pPr>
              <w:pStyle w:val="ConsPlusNormal"/>
              <w:jc w:val="right"/>
            </w:pPr>
            <w:r>
              <w:t>18838,5</w:t>
            </w:r>
          </w:p>
        </w:tc>
      </w:tr>
      <w:tr w:rsidR="003A54AF">
        <w:tc>
          <w:tcPr>
            <w:tcW w:w="5726" w:type="dxa"/>
            <w:vAlign w:val="bottom"/>
          </w:tcPr>
          <w:p w:rsidR="003A54AF" w:rsidRDefault="003A54AF">
            <w:pPr>
              <w:pStyle w:val="ConsPlusNormal"/>
              <w:jc w:val="both"/>
            </w:pPr>
            <w:r>
              <w:t>Новокубанский район</w:t>
            </w:r>
          </w:p>
        </w:tc>
        <w:tc>
          <w:tcPr>
            <w:tcW w:w="2608" w:type="dxa"/>
            <w:vAlign w:val="bottom"/>
          </w:tcPr>
          <w:p w:rsidR="003A54AF" w:rsidRDefault="003A54AF">
            <w:pPr>
              <w:pStyle w:val="ConsPlusNormal"/>
              <w:jc w:val="right"/>
            </w:pPr>
            <w:r>
              <w:t>31934,2</w:t>
            </w:r>
          </w:p>
        </w:tc>
      </w:tr>
      <w:tr w:rsidR="003A54AF">
        <w:tc>
          <w:tcPr>
            <w:tcW w:w="5726" w:type="dxa"/>
            <w:vAlign w:val="bottom"/>
          </w:tcPr>
          <w:p w:rsidR="003A54AF" w:rsidRDefault="003A54AF">
            <w:pPr>
              <w:pStyle w:val="ConsPlusNormal"/>
              <w:jc w:val="both"/>
            </w:pPr>
            <w:r>
              <w:t>Новопокровский район</w:t>
            </w:r>
          </w:p>
        </w:tc>
        <w:tc>
          <w:tcPr>
            <w:tcW w:w="2608" w:type="dxa"/>
            <w:vAlign w:val="bottom"/>
          </w:tcPr>
          <w:p w:rsidR="003A54AF" w:rsidRDefault="003A54AF">
            <w:pPr>
              <w:pStyle w:val="ConsPlusNormal"/>
              <w:jc w:val="right"/>
            </w:pPr>
            <w:r>
              <w:t>8694,6</w:t>
            </w:r>
          </w:p>
        </w:tc>
      </w:tr>
      <w:tr w:rsidR="003A54AF">
        <w:tc>
          <w:tcPr>
            <w:tcW w:w="5726" w:type="dxa"/>
            <w:vAlign w:val="bottom"/>
          </w:tcPr>
          <w:p w:rsidR="003A54AF" w:rsidRDefault="003A54AF">
            <w:pPr>
              <w:pStyle w:val="ConsPlusNormal"/>
              <w:jc w:val="both"/>
            </w:pPr>
            <w:r>
              <w:t>Отрадненский район</w:t>
            </w:r>
          </w:p>
        </w:tc>
        <w:tc>
          <w:tcPr>
            <w:tcW w:w="2608" w:type="dxa"/>
            <w:vAlign w:val="bottom"/>
          </w:tcPr>
          <w:p w:rsidR="003A54AF" w:rsidRDefault="003A54AF">
            <w:pPr>
              <w:pStyle w:val="ConsPlusNormal"/>
              <w:jc w:val="right"/>
            </w:pPr>
            <w:r>
              <w:t>17375,1</w:t>
            </w:r>
          </w:p>
        </w:tc>
      </w:tr>
      <w:tr w:rsidR="003A54AF">
        <w:tc>
          <w:tcPr>
            <w:tcW w:w="5726" w:type="dxa"/>
            <w:vAlign w:val="bottom"/>
          </w:tcPr>
          <w:p w:rsidR="003A54AF" w:rsidRDefault="003A54AF">
            <w:pPr>
              <w:pStyle w:val="ConsPlusNormal"/>
              <w:jc w:val="both"/>
            </w:pPr>
            <w:r>
              <w:t>Павловский район</w:t>
            </w:r>
          </w:p>
        </w:tc>
        <w:tc>
          <w:tcPr>
            <w:tcW w:w="2608" w:type="dxa"/>
            <w:vAlign w:val="bottom"/>
          </w:tcPr>
          <w:p w:rsidR="003A54AF" w:rsidRDefault="003A54AF">
            <w:pPr>
              <w:pStyle w:val="ConsPlusNormal"/>
              <w:jc w:val="right"/>
            </w:pPr>
            <w:r>
              <w:t>56818,4</w:t>
            </w:r>
          </w:p>
        </w:tc>
      </w:tr>
      <w:tr w:rsidR="003A54AF">
        <w:tc>
          <w:tcPr>
            <w:tcW w:w="5726" w:type="dxa"/>
            <w:vAlign w:val="bottom"/>
          </w:tcPr>
          <w:p w:rsidR="003A54AF" w:rsidRDefault="003A54AF">
            <w:pPr>
              <w:pStyle w:val="ConsPlusNormal"/>
              <w:jc w:val="both"/>
            </w:pPr>
            <w:r>
              <w:t>Приморско-Ахтарский район</w:t>
            </w:r>
          </w:p>
        </w:tc>
        <w:tc>
          <w:tcPr>
            <w:tcW w:w="2608" w:type="dxa"/>
            <w:vAlign w:val="bottom"/>
          </w:tcPr>
          <w:p w:rsidR="003A54AF" w:rsidRDefault="003A54AF">
            <w:pPr>
              <w:pStyle w:val="ConsPlusNormal"/>
              <w:jc w:val="right"/>
            </w:pPr>
            <w:r>
              <w:t>16580,3</w:t>
            </w:r>
          </w:p>
        </w:tc>
      </w:tr>
      <w:tr w:rsidR="003A54AF">
        <w:tc>
          <w:tcPr>
            <w:tcW w:w="5726" w:type="dxa"/>
            <w:vAlign w:val="bottom"/>
          </w:tcPr>
          <w:p w:rsidR="003A54AF" w:rsidRDefault="003A54AF">
            <w:pPr>
              <w:pStyle w:val="ConsPlusNormal"/>
              <w:jc w:val="both"/>
            </w:pPr>
            <w:r>
              <w:t>Северский район</w:t>
            </w:r>
          </w:p>
        </w:tc>
        <w:tc>
          <w:tcPr>
            <w:tcW w:w="2608" w:type="dxa"/>
            <w:vAlign w:val="bottom"/>
          </w:tcPr>
          <w:p w:rsidR="003A54AF" w:rsidRDefault="003A54AF">
            <w:pPr>
              <w:pStyle w:val="ConsPlusNormal"/>
              <w:jc w:val="right"/>
            </w:pPr>
            <w:r>
              <w:t>24896,6</w:t>
            </w:r>
          </w:p>
        </w:tc>
      </w:tr>
      <w:tr w:rsidR="003A54AF">
        <w:tc>
          <w:tcPr>
            <w:tcW w:w="5726" w:type="dxa"/>
            <w:vAlign w:val="bottom"/>
          </w:tcPr>
          <w:p w:rsidR="003A54AF" w:rsidRDefault="003A54AF">
            <w:pPr>
              <w:pStyle w:val="ConsPlusNormal"/>
              <w:jc w:val="both"/>
            </w:pPr>
            <w:r>
              <w:t>Славянский район</w:t>
            </w:r>
          </w:p>
        </w:tc>
        <w:tc>
          <w:tcPr>
            <w:tcW w:w="2608" w:type="dxa"/>
            <w:vAlign w:val="bottom"/>
          </w:tcPr>
          <w:p w:rsidR="003A54AF" w:rsidRDefault="003A54AF">
            <w:pPr>
              <w:pStyle w:val="ConsPlusNormal"/>
              <w:jc w:val="right"/>
            </w:pPr>
            <w:r>
              <w:t>14076,5</w:t>
            </w:r>
          </w:p>
        </w:tc>
      </w:tr>
      <w:tr w:rsidR="003A54AF">
        <w:tc>
          <w:tcPr>
            <w:tcW w:w="5726" w:type="dxa"/>
            <w:vAlign w:val="bottom"/>
          </w:tcPr>
          <w:p w:rsidR="003A54AF" w:rsidRDefault="003A54AF">
            <w:pPr>
              <w:pStyle w:val="ConsPlusNormal"/>
              <w:jc w:val="both"/>
            </w:pPr>
            <w:r>
              <w:t>Староминский район</w:t>
            </w:r>
          </w:p>
        </w:tc>
        <w:tc>
          <w:tcPr>
            <w:tcW w:w="2608" w:type="dxa"/>
            <w:vAlign w:val="bottom"/>
          </w:tcPr>
          <w:p w:rsidR="003A54AF" w:rsidRDefault="003A54AF">
            <w:pPr>
              <w:pStyle w:val="ConsPlusNormal"/>
              <w:jc w:val="right"/>
            </w:pPr>
            <w:r>
              <w:t>13339,6</w:t>
            </w:r>
          </w:p>
        </w:tc>
      </w:tr>
      <w:tr w:rsidR="003A54AF">
        <w:tc>
          <w:tcPr>
            <w:tcW w:w="5726" w:type="dxa"/>
            <w:vAlign w:val="bottom"/>
          </w:tcPr>
          <w:p w:rsidR="003A54AF" w:rsidRDefault="003A54AF">
            <w:pPr>
              <w:pStyle w:val="ConsPlusNormal"/>
              <w:jc w:val="both"/>
            </w:pPr>
            <w:r>
              <w:t>Тбилисский район</w:t>
            </w:r>
          </w:p>
        </w:tc>
        <w:tc>
          <w:tcPr>
            <w:tcW w:w="2608" w:type="dxa"/>
            <w:vAlign w:val="bottom"/>
          </w:tcPr>
          <w:p w:rsidR="003A54AF" w:rsidRDefault="003A54AF">
            <w:pPr>
              <w:pStyle w:val="ConsPlusNormal"/>
              <w:jc w:val="right"/>
            </w:pPr>
            <w:r>
              <w:t>13389,8</w:t>
            </w:r>
          </w:p>
        </w:tc>
      </w:tr>
      <w:tr w:rsidR="003A54AF">
        <w:tc>
          <w:tcPr>
            <w:tcW w:w="5726" w:type="dxa"/>
            <w:vAlign w:val="bottom"/>
          </w:tcPr>
          <w:p w:rsidR="003A54AF" w:rsidRDefault="003A54AF">
            <w:pPr>
              <w:pStyle w:val="ConsPlusNormal"/>
              <w:jc w:val="both"/>
            </w:pPr>
            <w:r>
              <w:t>Темрюкский район</w:t>
            </w:r>
          </w:p>
        </w:tc>
        <w:tc>
          <w:tcPr>
            <w:tcW w:w="2608" w:type="dxa"/>
            <w:vAlign w:val="bottom"/>
          </w:tcPr>
          <w:p w:rsidR="003A54AF" w:rsidRDefault="003A54AF">
            <w:pPr>
              <w:pStyle w:val="ConsPlusNormal"/>
              <w:jc w:val="right"/>
            </w:pPr>
            <w:r>
              <w:t>13224,1</w:t>
            </w:r>
          </w:p>
        </w:tc>
      </w:tr>
      <w:tr w:rsidR="003A54AF">
        <w:tc>
          <w:tcPr>
            <w:tcW w:w="5726" w:type="dxa"/>
            <w:vAlign w:val="bottom"/>
          </w:tcPr>
          <w:p w:rsidR="003A54AF" w:rsidRDefault="003A54AF">
            <w:pPr>
              <w:pStyle w:val="ConsPlusNormal"/>
              <w:jc w:val="both"/>
            </w:pPr>
            <w:r>
              <w:t>Тимашевский район</w:t>
            </w:r>
          </w:p>
        </w:tc>
        <w:tc>
          <w:tcPr>
            <w:tcW w:w="2608" w:type="dxa"/>
            <w:vAlign w:val="bottom"/>
          </w:tcPr>
          <w:p w:rsidR="003A54AF" w:rsidRDefault="003A54AF">
            <w:pPr>
              <w:pStyle w:val="ConsPlusNormal"/>
              <w:jc w:val="right"/>
            </w:pPr>
            <w:r>
              <w:t>26544,8</w:t>
            </w:r>
          </w:p>
        </w:tc>
      </w:tr>
      <w:tr w:rsidR="003A54AF">
        <w:tc>
          <w:tcPr>
            <w:tcW w:w="5726" w:type="dxa"/>
            <w:vAlign w:val="bottom"/>
          </w:tcPr>
          <w:p w:rsidR="003A54AF" w:rsidRDefault="003A54AF">
            <w:pPr>
              <w:pStyle w:val="ConsPlusNormal"/>
              <w:jc w:val="both"/>
            </w:pPr>
            <w:r>
              <w:t>Тихорецкий район</w:t>
            </w:r>
          </w:p>
        </w:tc>
        <w:tc>
          <w:tcPr>
            <w:tcW w:w="2608" w:type="dxa"/>
            <w:vAlign w:val="bottom"/>
          </w:tcPr>
          <w:p w:rsidR="003A54AF" w:rsidRDefault="003A54AF">
            <w:pPr>
              <w:pStyle w:val="ConsPlusNormal"/>
              <w:jc w:val="right"/>
            </w:pPr>
            <w:r>
              <w:t>24782,1</w:t>
            </w:r>
          </w:p>
        </w:tc>
      </w:tr>
      <w:tr w:rsidR="003A54AF">
        <w:tc>
          <w:tcPr>
            <w:tcW w:w="5726" w:type="dxa"/>
            <w:vAlign w:val="bottom"/>
          </w:tcPr>
          <w:p w:rsidR="003A54AF" w:rsidRDefault="003A54AF">
            <w:pPr>
              <w:pStyle w:val="ConsPlusNormal"/>
              <w:jc w:val="both"/>
            </w:pPr>
            <w:r>
              <w:t>Туапсинский район</w:t>
            </w:r>
          </w:p>
        </w:tc>
        <w:tc>
          <w:tcPr>
            <w:tcW w:w="2608" w:type="dxa"/>
            <w:vAlign w:val="bottom"/>
          </w:tcPr>
          <w:p w:rsidR="003A54AF" w:rsidRDefault="003A54AF">
            <w:pPr>
              <w:pStyle w:val="ConsPlusNormal"/>
              <w:jc w:val="right"/>
            </w:pPr>
            <w:r>
              <w:t>8680,7</w:t>
            </w:r>
          </w:p>
        </w:tc>
      </w:tr>
      <w:tr w:rsidR="003A54AF">
        <w:tc>
          <w:tcPr>
            <w:tcW w:w="5726" w:type="dxa"/>
            <w:vAlign w:val="bottom"/>
          </w:tcPr>
          <w:p w:rsidR="003A54AF" w:rsidRDefault="003A54AF">
            <w:pPr>
              <w:pStyle w:val="ConsPlusNormal"/>
              <w:jc w:val="both"/>
            </w:pPr>
            <w:r>
              <w:t>Успенский район</w:t>
            </w:r>
          </w:p>
        </w:tc>
        <w:tc>
          <w:tcPr>
            <w:tcW w:w="2608" w:type="dxa"/>
            <w:vAlign w:val="bottom"/>
          </w:tcPr>
          <w:p w:rsidR="003A54AF" w:rsidRDefault="003A54AF">
            <w:pPr>
              <w:pStyle w:val="ConsPlusNormal"/>
              <w:jc w:val="right"/>
            </w:pPr>
            <w:r>
              <w:t>16577,3</w:t>
            </w:r>
          </w:p>
        </w:tc>
      </w:tr>
      <w:tr w:rsidR="003A54AF">
        <w:tc>
          <w:tcPr>
            <w:tcW w:w="5726" w:type="dxa"/>
            <w:vAlign w:val="bottom"/>
          </w:tcPr>
          <w:p w:rsidR="003A54AF" w:rsidRDefault="003A54AF">
            <w:pPr>
              <w:pStyle w:val="ConsPlusNormal"/>
              <w:jc w:val="both"/>
            </w:pPr>
            <w:r>
              <w:t>Усть-Лабинский район</w:t>
            </w:r>
          </w:p>
        </w:tc>
        <w:tc>
          <w:tcPr>
            <w:tcW w:w="2608" w:type="dxa"/>
            <w:vAlign w:val="bottom"/>
          </w:tcPr>
          <w:p w:rsidR="003A54AF" w:rsidRDefault="003A54AF">
            <w:pPr>
              <w:pStyle w:val="ConsPlusNormal"/>
              <w:jc w:val="right"/>
            </w:pPr>
            <w:r>
              <w:t>21096,3</w:t>
            </w:r>
          </w:p>
        </w:tc>
      </w:tr>
      <w:tr w:rsidR="003A54AF">
        <w:tc>
          <w:tcPr>
            <w:tcW w:w="5726" w:type="dxa"/>
            <w:vAlign w:val="bottom"/>
          </w:tcPr>
          <w:p w:rsidR="003A54AF" w:rsidRDefault="003A54AF">
            <w:pPr>
              <w:pStyle w:val="ConsPlusNormal"/>
              <w:jc w:val="both"/>
            </w:pPr>
            <w:r>
              <w:t>Щербиновский район</w:t>
            </w:r>
          </w:p>
        </w:tc>
        <w:tc>
          <w:tcPr>
            <w:tcW w:w="2608" w:type="dxa"/>
            <w:vAlign w:val="bottom"/>
          </w:tcPr>
          <w:p w:rsidR="003A54AF" w:rsidRDefault="003A54AF">
            <w:pPr>
              <w:pStyle w:val="ConsPlusNormal"/>
              <w:jc w:val="right"/>
            </w:pPr>
            <w:r>
              <w:t>7090,6</w:t>
            </w:r>
          </w:p>
        </w:tc>
      </w:tr>
      <w:tr w:rsidR="003A54AF">
        <w:tc>
          <w:tcPr>
            <w:tcW w:w="5726" w:type="dxa"/>
            <w:vAlign w:val="bottom"/>
          </w:tcPr>
          <w:p w:rsidR="003A54AF" w:rsidRDefault="003A54AF">
            <w:pPr>
              <w:pStyle w:val="ConsPlusNormal"/>
              <w:jc w:val="both"/>
            </w:pPr>
            <w:r>
              <w:t>Итого</w:t>
            </w:r>
          </w:p>
        </w:tc>
        <w:tc>
          <w:tcPr>
            <w:tcW w:w="2608" w:type="dxa"/>
            <w:vAlign w:val="bottom"/>
          </w:tcPr>
          <w:p w:rsidR="003A54AF" w:rsidRDefault="003A54AF">
            <w:pPr>
              <w:pStyle w:val="ConsPlusNormal"/>
              <w:jc w:val="right"/>
            </w:pPr>
            <w:r>
              <w:t>852232,2";</w:t>
            </w:r>
          </w:p>
        </w:tc>
      </w:tr>
    </w:tbl>
    <w:p w:rsidR="003A54AF" w:rsidRDefault="003A54AF" w:rsidP="003A54AF">
      <w:pPr>
        <w:pStyle w:val="ConsPlusNormal"/>
        <w:jc w:val="both"/>
      </w:pPr>
    </w:p>
    <w:p w:rsidR="003A54AF" w:rsidRDefault="003A54AF" w:rsidP="003A54AF">
      <w:pPr>
        <w:pStyle w:val="ConsPlusNormal"/>
        <w:ind w:firstLine="540"/>
        <w:jc w:val="both"/>
      </w:pPr>
      <w:r>
        <w:t xml:space="preserve">и) </w:t>
      </w:r>
      <w:hyperlink r:id="rId863" w:history="1">
        <w:r>
          <w:rPr>
            <w:color w:val="0000FF"/>
          </w:rPr>
          <w:t>таблицу 23</w:t>
        </w:r>
      </w:hyperlink>
      <w:r>
        <w:t xml:space="preserve"> изложить в следующей редакции:</w:t>
      </w:r>
    </w:p>
    <w:p w:rsidR="003A54AF" w:rsidRDefault="003A54AF" w:rsidP="003A54AF">
      <w:pPr>
        <w:pStyle w:val="ConsPlusNormal"/>
        <w:jc w:val="both"/>
      </w:pPr>
    </w:p>
    <w:p w:rsidR="003A54AF" w:rsidRDefault="003A54AF" w:rsidP="003A54AF">
      <w:pPr>
        <w:pStyle w:val="ConsPlusNormal"/>
        <w:jc w:val="right"/>
      </w:pPr>
      <w:r>
        <w:t>"Таблица 23</w:t>
      </w:r>
    </w:p>
    <w:p w:rsidR="003A54AF" w:rsidRDefault="003A54AF" w:rsidP="003A54AF">
      <w:pPr>
        <w:pStyle w:val="ConsPlusNormal"/>
        <w:jc w:val="both"/>
      </w:pPr>
    </w:p>
    <w:p w:rsidR="003A54AF" w:rsidRDefault="003A54AF" w:rsidP="003A54AF">
      <w:pPr>
        <w:pStyle w:val="ConsPlusNormal"/>
        <w:jc w:val="center"/>
      </w:pPr>
      <w:r>
        <w:t>Распределение субвенций</w:t>
      </w:r>
    </w:p>
    <w:p w:rsidR="003A54AF" w:rsidRDefault="003A54AF" w:rsidP="003A54AF">
      <w:pPr>
        <w:pStyle w:val="ConsPlusNormal"/>
        <w:jc w:val="center"/>
      </w:pPr>
      <w:r>
        <w:t>на 2014 год бюджетам муниципальных</w:t>
      </w:r>
    </w:p>
    <w:p w:rsidR="003A54AF" w:rsidRDefault="003A54AF" w:rsidP="003A54AF">
      <w:pPr>
        <w:pStyle w:val="ConsPlusNormal"/>
        <w:jc w:val="center"/>
      </w:pPr>
      <w:r>
        <w:t>районов (городских округов) на осуществление отдельных</w:t>
      </w:r>
    </w:p>
    <w:p w:rsidR="003A54AF" w:rsidRDefault="003A54AF" w:rsidP="003A54AF">
      <w:pPr>
        <w:pStyle w:val="ConsPlusNormal"/>
        <w:jc w:val="center"/>
      </w:pPr>
      <w:r>
        <w:t>государственных полномочий по организации оказания</w:t>
      </w:r>
    </w:p>
    <w:p w:rsidR="003A54AF" w:rsidRDefault="003A54AF" w:rsidP="003A54AF">
      <w:pPr>
        <w:pStyle w:val="ConsPlusNormal"/>
        <w:jc w:val="center"/>
      </w:pPr>
      <w:r>
        <w:t>медицинской помощи в соответствии с территориальной</w:t>
      </w:r>
    </w:p>
    <w:p w:rsidR="003A54AF" w:rsidRDefault="003A54AF" w:rsidP="003A54AF">
      <w:pPr>
        <w:pStyle w:val="ConsPlusNormal"/>
        <w:jc w:val="center"/>
      </w:pPr>
      <w:r>
        <w:t>программой государственных гарантий бесплатного оказания</w:t>
      </w:r>
    </w:p>
    <w:p w:rsidR="003A54AF" w:rsidRDefault="003A54AF" w:rsidP="003A54AF">
      <w:pPr>
        <w:pStyle w:val="ConsPlusNormal"/>
        <w:jc w:val="center"/>
      </w:pPr>
      <w:r>
        <w:t>гражданам медицинской помощи (за исключением медицинской</w:t>
      </w:r>
    </w:p>
    <w:p w:rsidR="003A54AF" w:rsidRDefault="003A54AF" w:rsidP="003A54AF">
      <w:pPr>
        <w:pStyle w:val="ConsPlusNormal"/>
        <w:jc w:val="center"/>
      </w:pPr>
      <w:r>
        <w:t>помощи, оказываемой в федеральных медицинских учреждениях,</w:t>
      </w:r>
    </w:p>
    <w:p w:rsidR="003A54AF" w:rsidRDefault="003A54AF" w:rsidP="003A54AF">
      <w:pPr>
        <w:pStyle w:val="ConsPlusNormal"/>
        <w:jc w:val="center"/>
      </w:pPr>
      <w:r>
        <w:t>перечень которых утверждается уполномоченным Правительством</w:t>
      </w:r>
    </w:p>
    <w:p w:rsidR="003A54AF" w:rsidRDefault="003A54AF" w:rsidP="003A54AF">
      <w:pPr>
        <w:pStyle w:val="ConsPlusNormal"/>
        <w:jc w:val="center"/>
      </w:pPr>
      <w:r>
        <w:t>Российской Федерации федеральным органом исполнительной</w:t>
      </w:r>
    </w:p>
    <w:p w:rsidR="003A54AF" w:rsidRDefault="003A54AF" w:rsidP="003A54AF">
      <w:pPr>
        <w:pStyle w:val="ConsPlusNormal"/>
        <w:jc w:val="center"/>
      </w:pPr>
      <w:r>
        <w:t>власти, и медицинской помощи, оказываемой в</w:t>
      </w:r>
    </w:p>
    <w:p w:rsidR="003A54AF" w:rsidRDefault="003A54AF" w:rsidP="003A54AF">
      <w:pPr>
        <w:pStyle w:val="ConsPlusNormal"/>
        <w:jc w:val="center"/>
      </w:pPr>
      <w:r>
        <w:t>специализированных кожно-венерологических,</w:t>
      </w:r>
    </w:p>
    <w:p w:rsidR="003A54AF" w:rsidRDefault="003A54AF" w:rsidP="003A54AF">
      <w:pPr>
        <w:pStyle w:val="ConsPlusNormal"/>
        <w:jc w:val="center"/>
      </w:pPr>
      <w:r>
        <w:t>противотуберкулезных, наркологических, онкологических</w:t>
      </w:r>
    </w:p>
    <w:p w:rsidR="003A54AF" w:rsidRDefault="003A54AF" w:rsidP="003A54AF">
      <w:pPr>
        <w:pStyle w:val="ConsPlusNormal"/>
        <w:jc w:val="center"/>
      </w:pPr>
      <w:r>
        <w:t>диспансерах и других специализированных медицинских</w:t>
      </w:r>
    </w:p>
    <w:p w:rsidR="003A54AF" w:rsidRDefault="003A54AF" w:rsidP="003A54AF">
      <w:pPr>
        <w:pStyle w:val="ConsPlusNormal"/>
        <w:jc w:val="center"/>
      </w:pPr>
      <w:r>
        <w:t>учреждениях) в Краснодарском крае</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726"/>
        <w:gridCol w:w="2608"/>
      </w:tblGrid>
      <w:tr w:rsidR="003A54AF">
        <w:tc>
          <w:tcPr>
            <w:tcW w:w="5726"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Муниципальный район (городской округ)</w:t>
            </w:r>
          </w:p>
        </w:tc>
        <w:tc>
          <w:tcPr>
            <w:tcW w:w="2608"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Субвенция, всего</w:t>
            </w:r>
          </w:p>
        </w:tc>
      </w:tr>
      <w:tr w:rsidR="003A54AF">
        <w:tc>
          <w:tcPr>
            <w:tcW w:w="5726"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w:t>
            </w:r>
          </w:p>
        </w:tc>
      </w:tr>
      <w:tr w:rsidR="003A54AF">
        <w:tc>
          <w:tcPr>
            <w:tcW w:w="5726" w:type="dxa"/>
            <w:tcBorders>
              <w:top w:val="single" w:sz="4" w:space="0" w:color="auto"/>
            </w:tcBorders>
            <w:vAlign w:val="bottom"/>
          </w:tcPr>
          <w:p w:rsidR="003A54AF" w:rsidRDefault="003A54AF">
            <w:pPr>
              <w:pStyle w:val="ConsPlusNormal"/>
              <w:jc w:val="both"/>
            </w:pPr>
            <w:r>
              <w:t>Город-курорт Анапа</w:t>
            </w:r>
          </w:p>
        </w:tc>
        <w:tc>
          <w:tcPr>
            <w:tcW w:w="2608" w:type="dxa"/>
            <w:tcBorders>
              <w:top w:val="single" w:sz="4" w:space="0" w:color="auto"/>
            </w:tcBorders>
            <w:vAlign w:val="bottom"/>
          </w:tcPr>
          <w:p w:rsidR="003A54AF" w:rsidRDefault="003A54AF">
            <w:pPr>
              <w:pStyle w:val="ConsPlusNormal"/>
              <w:jc w:val="right"/>
            </w:pPr>
            <w:r>
              <w:t>219475,8</w:t>
            </w:r>
          </w:p>
        </w:tc>
      </w:tr>
      <w:tr w:rsidR="003A54AF">
        <w:tc>
          <w:tcPr>
            <w:tcW w:w="5726" w:type="dxa"/>
            <w:vAlign w:val="bottom"/>
          </w:tcPr>
          <w:p w:rsidR="003A54AF" w:rsidRDefault="003A54AF">
            <w:pPr>
              <w:pStyle w:val="ConsPlusNormal"/>
              <w:jc w:val="both"/>
            </w:pPr>
            <w:r>
              <w:t>Город Армавир</w:t>
            </w:r>
          </w:p>
        </w:tc>
        <w:tc>
          <w:tcPr>
            <w:tcW w:w="2608" w:type="dxa"/>
            <w:vAlign w:val="bottom"/>
          </w:tcPr>
          <w:p w:rsidR="003A54AF" w:rsidRDefault="003A54AF">
            <w:pPr>
              <w:pStyle w:val="ConsPlusNormal"/>
              <w:jc w:val="right"/>
            </w:pPr>
            <w:r>
              <w:t>130246,5</w:t>
            </w:r>
          </w:p>
        </w:tc>
      </w:tr>
      <w:tr w:rsidR="003A54AF">
        <w:tc>
          <w:tcPr>
            <w:tcW w:w="5726" w:type="dxa"/>
            <w:vAlign w:val="bottom"/>
          </w:tcPr>
          <w:p w:rsidR="003A54AF" w:rsidRDefault="003A54AF">
            <w:pPr>
              <w:pStyle w:val="ConsPlusNormal"/>
              <w:jc w:val="both"/>
            </w:pPr>
            <w:r>
              <w:t>Город-курорт Геленджик</w:t>
            </w:r>
          </w:p>
        </w:tc>
        <w:tc>
          <w:tcPr>
            <w:tcW w:w="2608" w:type="dxa"/>
            <w:vAlign w:val="bottom"/>
          </w:tcPr>
          <w:p w:rsidR="003A54AF" w:rsidRDefault="003A54AF">
            <w:pPr>
              <w:pStyle w:val="ConsPlusNormal"/>
              <w:jc w:val="right"/>
            </w:pPr>
            <w:r>
              <w:t>58082,0</w:t>
            </w:r>
          </w:p>
        </w:tc>
      </w:tr>
      <w:tr w:rsidR="003A54AF">
        <w:tc>
          <w:tcPr>
            <w:tcW w:w="5726" w:type="dxa"/>
            <w:vAlign w:val="bottom"/>
          </w:tcPr>
          <w:p w:rsidR="003A54AF" w:rsidRDefault="003A54AF">
            <w:pPr>
              <w:pStyle w:val="ConsPlusNormal"/>
              <w:jc w:val="both"/>
            </w:pPr>
            <w:r>
              <w:t>Город Горячий Ключ</w:t>
            </w:r>
          </w:p>
        </w:tc>
        <w:tc>
          <w:tcPr>
            <w:tcW w:w="2608" w:type="dxa"/>
            <w:vAlign w:val="bottom"/>
          </w:tcPr>
          <w:p w:rsidR="003A54AF" w:rsidRDefault="003A54AF">
            <w:pPr>
              <w:pStyle w:val="ConsPlusNormal"/>
              <w:jc w:val="right"/>
            </w:pPr>
            <w:r>
              <w:t>16541,6</w:t>
            </w:r>
          </w:p>
        </w:tc>
      </w:tr>
      <w:tr w:rsidR="003A54AF">
        <w:tc>
          <w:tcPr>
            <w:tcW w:w="5726" w:type="dxa"/>
            <w:vAlign w:val="bottom"/>
          </w:tcPr>
          <w:p w:rsidR="003A54AF" w:rsidRDefault="003A54AF">
            <w:pPr>
              <w:pStyle w:val="ConsPlusNormal"/>
              <w:jc w:val="both"/>
            </w:pPr>
            <w:r>
              <w:t>Город Краснодар</w:t>
            </w:r>
          </w:p>
        </w:tc>
        <w:tc>
          <w:tcPr>
            <w:tcW w:w="2608" w:type="dxa"/>
            <w:vAlign w:val="bottom"/>
          </w:tcPr>
          <w:p w:rsidR="003A54AF" w:rsidRDefault="003A54AF">
            <w:pPr>
              <w:pStyle w:val="ConsPlusNormal"/>
              <w:jc w:val="right"/>
            </w:pPr>
            <w:r>
              <w:t>1118421,5</w:t>
            </w:r>
          </w:p>
        </w:tc>
      </w:tr>
      <w:tr w:rsidR="003A54AF">
        <w:tc>
          <w:tcPr>
            <w:tcW w:w="5726" w:type="dxa"/>
            <w:vAlign w:val="bottom"/>
          </w:tcPr>
          <w:p w:rsidR="003A54AF" w:rsidRDefault="003A54AF">
            <w:pPr>
              <w:pStyle w:val="ConsPlusNormal"/>
              <w:jc w:val="both"/>
            </w:pPr>
            <w:r>
              <w:t>Город Новороссийск</w:t>
            </w:r>
          </w:p>
        </w:tc>
        <w:tc>
          <w:tcPr>
            <w:tcW w:w="2608" w:type="dxa"/>
            <w:vAlign w:val="bottom"/>
          </w:tcPr>
          <w:p w:rsidR="003A54AF" w:rsidRDefault="003A54AF">
            <w:pPr>
              <w:pStyle w:val="ConsPlusNormal"/>
              <w:jc w:val="right"/>
            </w:pPr>
            <w:r>
              <w:t>196891,5</w:t>
            </w:r>
          </w:p>
        </w:tc>
      </w:tr>
      <w:tr w:rsidR="003A54AF">
        <w:tc>
          <w:tcPr>
            <w:tcW w:w="5726" w:type="dxa"/>
            <w:vAlign w:val="bottom"/>
          </w:tcPr>
          <w:p w:rsidR="003A54AF" w:rsidRDefault="003A54AF">
            <w:pPr>
              <w:pStyle w:val="ConsPlusNormal"/>
              <w:jc w:val="both"/>
            </w:pPr>
            <w:r>
              <w:t>Город-курорт Сочи</w:t>
            </w:r>
          </w:p>
        </w:tc>
        <w:tc>
          <w:tcPr>
            <w:tcW w:w="2608" w:type="dxa"/>
            <w:vAlign w:val="bottom"/>
          </w:tcPr>
          <w:p w:rsidR="003A54AF" w:rsidRDefault="003A54AF">
            <w:pPr>
              <w:pStyle w:val="ConsPlusNormal"/>
              <w:jc w:val="right"/>
            </w:pPr>
            <w:r>
              <w:t>388275,7</w:t>
            </w:r>
          </w:p>
        </w:tc>
      </w:tr>
      <w:tr w:rsidR="003A54AF">
        <w:tc>
          <w:tcPr>
            <w:tcW w:w="5726" w:type="dxa"/>
            <w:vAlign w:val="bottom"/>
          </w:tcPr>
          <w:p w:rsidR="003A54AF" w:rsidRDefault="003A54AF">
            <w:pPr>
              <w:pStyle w:val="ConsPlusNormal"/>
              <w:jc w:val="both"/>
            </w:pPr>
            <w:r>
              <w:t>Абинский район</w:t>
            </w:r>
          </w:p>
        </w:tc>
        <w:tc>
          <w:tcPr>
            <w:tcW w:w="2608" w:type="dxa"/>
            <w:vAlign w:val="bottom"/>
          </w:tcPr>
          <w:p w:rsidR="003A54AF" w:rsidRDefault="003A54AF">
            <w:pPr>
              <w:pStyle w:val="ConsPlusNormal"/>
              <w:jc w:val="right"/>
            </w:pPr>
            <w:r>
              <w:t>36207,1</w:t>
            </w:r>
          </w:p>
        </w:tc>
      </w:tr>
      <w:tr w:rsidR="003A54AF">
        <w:tc>
          <w:tcPr>
            <w:tcW w:w="5726" w:type="dxa"/>
            <w:vAlign w:val="bottom"/>
          </w:tcPr>
          <w:p w:rsidR="003A54AF" w:rsidRDefault="003A54AF">
            <w:pPr>
              <w:pStyle w:val="ConsPlusNormal"/>
              <w:jc w:val="both"/>
            </w:pPr>
            <w:r>
              <w:t>Апшеронский район</w:t>
            </w:r>
          </w:p>
        </w:tc>
        <w:tc>
          <w:tcPr>
            <w:tcW w:w="2608" w:type="dxa"/>
            <w:vAlign w:val="bottom"/>
          </w:tcPr>
          <w:p w:rsidR="003A54AF" w:rsidRDefault="003A54AF">
            <w:pPr>
              <w:pStyle w:val="ConsPlusNormal"/>
              <w:jc w:val="right"/>
            </w:pPr>
            <w:r>
              <w:t>52860,1</w:t>
            </w:r>
          </w:p>
        </w:tc>
      </w:tr>
      <w:tr w:rsidR="003A54AF">
        <w:tc>
          <w:tcPr>
            <w:tcW w:w="5726" w:type="dxa"/>
            <w:vAlign w:val="bottom"/>
          </w:tcPr>
          <w:p w:rsidR="003A54AF" w:rsidRDefault="003A54AF">
            <w:pPr>
              <w:pStyle w:val="ConsPlusNormal"/>
              <w:jc w:val="both"/>
            </w:pPr>
            <w:r>
              <w:t>Белоглинский район</w:t>
            </w:r>
          </w:p>
        </w:tc>
        <w:tc>
          <w:tcPr>
            <w:tcW w:w="2608" w:type="dxa"/>
            <w:vAlign w:val="bottom"/>
          </w:tcPr>
          <w:p w:rsidR="003A54AF" w:rsidRDefault="003A54AF">
            <w:pPr>
              <w:pStyle w:val="ConsPlusNormal"/>
              <w:jc w:val="right"/>
            </w:pPr>
            <w:r>
              <w:t>36455,3</w:t>
            </w:r>
          </w:p>
        </w:tc>
      </w:tr>
      <w:tr w:rsidR="003A54AF">
        <w:tc>
          <w:tcPr>
            <w:tcW w:w="5726" w:type="dxa"/>
            <w:vAlign w:val="bottom"/>
          </w:tcPr>
          <w:p w:rsidR="003A54AF" w:rsidRDefault="003A54AF">
            <w:pPr>
              <w:pStyle w:val="ConsPlusNormal"/>
              <w:jc w:val="both"/>
            </w:pPr>
            <w:r>
              <w:t>Белореченский район</w:t>
            </w:r>
          </w:p>
        </w:tc>
        <w:tc>
          <w:tcPr>
            <w:tcW w:w="2608" w:type="dxa"/>
            <w:vAlign w:val="bottom"/>
          </w:tcPr>
          <w:p w:rsidR="003A54AF" w:rsidRDefault="003A54AF">
            <w:pPr>
              <w:pStyle w:val="ConsPlusNormal"/>
              <w:jc w:val="right"/>
            </w:pPr>
            <w:r>
              <w:t>38613,0</w:t>
            </w:r>
          </w:p>
        </w:tc>
      </w:tr>
      <w:tr w:rsidR="003A54AF">
        <w:tc>
          <w:tcPr>
            <w:tcW w:w="5726" w:type="dxa"/>
            <w:vAlign w:val="bottom"/>
          </w:tcPr>
          <w:p w:rsidR="003A54AF" w:rsidRDefault="003A54AF">
            <w:pPr>
              <w:pStyle w:val="ConsPlusNormal"/>
              <w:jc w:val="both"/>
            </w:pPr>
            <w:r>
              <w:t>Брюховецкий район</w:t>
            </w:r>
          </w:p>
        </w:tc>
        <w:tc>
          <w:tcPr>
            <w:tcW w:w="2608" w:type="dxa"/>
            <w:vAlign w:val="bottom"/>
          </w:tcPr>
          <w:p w:rsidR="003A54AF" w:rsidRDefault="003A54AF">
            <w:pPr>
              <w:pStyle w:val="ConsPlusNormal"/>
              <w:jc w:val="right"/>
            </w:pPr>
            <w:r>
              <w:t>17221,9</w:t>
            </w:r>
          </w:p>
        </w:tc>
      </w:tr>
      <w:tr w:rsidR="003A54AF">
        <w:tc>
          <w:tcPr>
            <w:tcW w:w="5726" w:type="dxa"/>
            <w:vAlign w:val="bottom"/>
          </w:tcPr>
          <w:p w:rsidR="003A54AF" w:rsidRDefault="003A54AF">
            <w:pPr>
              <w:pStyle w:val="ConsPlusNormal"/>
              <w:jc w:val="both"/>
            </w:pPr>
            <w:r>
              <w:t>Выселковский район</w:t>
            </w:r>
          </w:p>
        </w:tc>
        <w:tc>
          <w:tcPr>
            <w:tcW w:w="2608" w:type="dxa"/>
            <w:vAlign w:val="bottom"/>
          </w:tcPr>
          <w:p w:rsidR="003A54AF" w:rsidRDefault="003A54AF">
            <w:pPr>
              <w:pStyle w:val="ConsPlusNormal"/>
              <w:jc w:val="right"/>
            </w:pPr>
            <w:r>
              <w:t>44565,8</w:t>
            </w:r>
          </w:p>
        </w:tc>
      </w:tr>
      <w:tr w:rsidR="003A54AF">
        <w:tc>
          <w:tcPr>
            <w:tcW w:w="5726" w:type="dxa"/>
            <w:vAlign w:val="bottom"/>
          </w:tcPr>
          <w:p w:rsidR="003A54AF" w:rsidRDefault="003A54AF">
            <w:pPr>
              <w:pStyle w:val="ConsPlusNormal"/>
              <w:jc w:val="both"/>
            </w:pPr>
            <w:r>
              <w:t>Гулькевичский район</w:t>
            </w:r>
          </w:p>
        </w:tc>
        <w:tc>
          <w:tcPr>
            <w:tcW w:w="2608" w:type="dxa"/>
            <w:vAlign w:val="bottom"/>
          </w:tcPr>
          <w:p w:rsidR="003A54AF" w:rsidRDefault="003A54AF">
            <w:pPr>
              <w:pStyle w:val="ConsPlusNormal"/>
              <w:jc w:val="right"/>
            </w:pPr>
            <w:r>
              <w:t>39831,9</w:t>
            </w:r>
          </w:p>
        </w:tc>
      </w:tr>
      <w:tr w:rsidR="003A54AF">
        <w:tc>
          <w:tcPr>
            <w:tcW w:w="5726" w:type="dxa"/>
            <w:vAlign w:val="bottom"/>
          </w:tcPr>
          <w:p w:rsidR="003A54AF" w:rsidRDefault="003A54AF">
            <w:pPr>
              <w:pStyle w:val="ConsPlusNormal"/>
              <w:jc w:val="both"/>
            </w:pPr>
            <w:r>
              <w:t>Динской район</w:t>
            </w:r>
          </w:p>
        </w:tc>
        <w:tc>
          <w:tcPr>
            <w:tcW w:w="2608" w:type="dxa"/>
            <w:vAlign w:val="bottom"/>
          </w:tcPr>
          <w:p w:rsidR="003A54AF" w:rsidRDefault="003A54AF">
            <w:pPr>
              <w:pStyle w:val="ConsPlusNormal"/>
              <w:jc w:val="right"/>
            </w:pPr>
            <w:r>
              <w:t>38534,5</w:t>
            </w:r>
          </w:p>
        </w:tc>
      </w:tr>
      <w:tr w:rsidR="003A54AF">
        <w:tc>
          <w:tcPr>
            <w:tcW w:w="5726" w:type="dxa"/>
            <w:vAlign w:val="bottom"/>
          </w:tcPr>
          <w:p w:rsidR="003A54AF" w:rsidRDefault="003A54AF">
            <w:pPr>
              <w:pStyle w:val="ConsPlusNormal"/>
              <w:jc w:val="both"/>
            </w:pPr>
            <w:r>
              <w:t>Ейский район</w:t>
            </w:r>
          </w:p>
        </w:tc>
        <w:tc>
          <w:tcPr>
            <w:tcW w:w="2608" w:type="dxa"/>
            <w:vAlign w:val="bottom"/>
          </w:tcPr>
          <w:p w:rsidR="003A54AF" w:rsidRDefault="003A54AF">
            <w:pPr>
              <w:pStyle w:val="ConsPlusNormal"/>
              <w:jc w:val="right"/>
            </w:pPr>
            <w:r>
              <w:t>82143,2</w:t>
            </w:r>
          </w:p>
        </w:tc>
      </w:tr>
      <w:tr w:rsidR="003A54AF">
        <w:tc>
          <w:tcPr>
            <w:tcW w:w="5726" w:type="dxa"/>
            <w:vAlign w:val="bottom"/>
          </w:tcPr>
          <w:p w:rsidR="003A54AF" w:rsidRDefault="003A54AF">
            <w:pPr>
              <w:pStyle w:val="ConsPlusNormal"/>
              <w:jc w:val="both"/>
            </w:pPr>
            <w:r>
              <w:t>Кавказский район</w:t>
            </w:r>
          </w:p>
        </w:tc>
        <w:tc>
          <w:tcPr>
            <w:tcW w:w="2608" w:type="dxa"/>
            <w:vAlign w:val="bottom"/>
          </w:tcPr>
          <w:p w:rsidR="003A54AF" w:rsidRDefault="003A54AF">
            <w:pPr>
              <w:pStyle w:val="ConsPlusNormal"/>
              <w:jc w:val="right"/>
            </w:pPr>
            <w:r>
              <w:t>63321,9</w:t>
            </w:r>
          </w:p>
        </w:tc>
      </w:tr>
      <w:tr w:rsidR="003A54AF">
        <w:tc>
          <w:tcPr>
            <w:tcW w:w="5726" w:type="dxa"/>
            <w:vAlign w:val="bottom"/>
          </w:tcPr>
          <w:p w:rsidR="003A54AF" w:rsidRDefault="003A54AF">
            <w:pPr>
              <w:pStyle w:val="ConsPlusNormal"/>
              <w:jc w:val="both"/>
            </w:pPr>
            <w:r>
              <w:t>Калининский район</w:t>
            </w:r>
          </w:p>
        </w:tc>
        <w:tc>
          <w:tcPr>
            <w:tcW w:w="2608" w:type="dxa"/>
            <w:vAlign w:val="bottom"/>
          </w:tcPr>
          <w:p w:rsidR="003A54AF" w:rsidRDefault="003A54AF">
            <w:pPr>
              <w:pStyle w:val="ConsPlusNormal"/>
              <w:jc w:val="right"/>
            </w:pPr>
            <w:r>
              <w:t>18290,0</w:t>
            </w:r>
          </w:p>
        </w:tc>
      </w:tr>
      <w:tr w:rsidR="003A54AF">
        <w:tc>
          <w:tcPr>
            <w:tcW w:w="5726" w:type="dxa"/>
            <w:vAlign w:val="bottom"/>
          </w:tcPr>
          <w:p w:rsidR="003A54AF" w:rsidRDefault="003A54AF">
            <w:pPr>
              <w:pStyle w:val="ConsPlusNormal"/>
              <w:jc w:val="both"/>
            </w:pPr>
            <w:r>
              <w:t>Каневской район</w:t>
            </w:r>
          </w:p>
        </w:tc>
        <w:tc>
          <w:tcPr>
            <w:tcW w:w="2608" w:type="dxa"/>
            <w:vAlign w:val="bottom"/>
          </w:tcPr>
          <w:p w:rsidR="003A54AF" w:rsidRDefault="003A54AF">
            <w:pPr>
              <w:pStyle w:val="ConsPlusNormal"/>
              <w:jc w:val="right"/>
            </w:pPr>
            <w:r>
              <w:t>72758,0</w:t>
            </w:r>
          </w:p>
        </w:tc>
      </w:tr>
      <w:tr w:rsidR="003A54AF">
        <w:tc>
          <w:tcPr>
            <w:tcW w:w="5726" w:type="dxa"/>
            <w:vAlign w:val="bottom"/>
          </w:tcPr>
          <w:p w:rsidR="003A54AF" w:rsidRDefault="003A54AF">
            <w:pPr>
              <w:pStyle w:val="ConsPlusNormal"/>
              <w:jc w:val="both"/>
            </w:pPr>
            <w:r>
              <w:t>Кореновский район</w:t>
            </w:r>
          </w:p>
        </w:tc>
        <w:tc>
          <w:tcPr>
            <w:tcW w:w="2608" w:type="dxa"/>
            <w:vAlign w:val="bottom"/>
          </w:tcPr>
          <w:p w:rsidR="003A54AF" w:rsidRDefault="003A54AF">
            <w:pPr>
              <w:pStyle w:val="ConsPlusNormal"/>
              <w:jc w:val="right"/>
            </w:pPr>
            <w:r>
              <w:t>35231,1</w:t>
            </w:r>
          </w:p>
        </w:tc>
      </w:tr>
      <w:tr w:rsidR="003A54AF">
        <w:tc>
          <w:tcPr>
            <w:tcW w:w="5726" w:type="dxa"/>
            <w:vAlign w:val="bottom"/>
          </w:tcPr>
          <w:p w:rsidR="003A54AF" w:rsidRDefault="003A54AF">
            <w:pPr>
              <w:pStyle w:val="ConsPlusNormal"/>
              <w:jc w:val="both"/>
            </w:pPr>
            <w:r>
              <w:t>Красноармейский район</w:t>
            </w:r>
          </w:p>
        </w:tc>
        <w:tc>
          <w:tcPr>
            <w:tcW w:w="2608" w:type="dxa"/>
            <w:vAlign w:val="bottom"/>
          </w:tcPr>
          <w:p w:rsidR="003A54AF" w:rsidRDefault="003A54AF">
            <w:pPr>
              <w:pStyle w:val="ConsPlusNormal"/>
              <w:jc w:val="right"/>
            </w:pPr>
            <w:r>
              <w:t>21589,7</w:t>
            </w:r>
          </w:p>
        </w:tc>
      </w:tr>
      <w:tr w:rsidR="003A54AF">
        <w:tc>
          <w:tcPr>
            <w:tcW w:w="5726" w:type="dxa"/>
            <w:vAlign w:val="bottom"/>
          </w:tcPr>
          <w:p w:rsidR="003A54AF" w:rsidRDefault="003A54AF">
            <w:pPr>
              <w:pStyle w:val="ConsPlusNormal"/>
              <w:jc w:val="both"/>
            </w:pPr>
            <w:r>
              <w:t>Крыловский район</w:t>
            </w:r>
          </w:p>
        </w:tc>
        <w:tc>
          <w:tcPr>
            <w:tcW w:w="2608" w:type="dxa"/>
            <w:vAlign w:val="bottom"/>
          </w:tcPr>
          <w:p w:rsidR="003A54AF" w:rsidRDefault="003A54AF">
            <w:pPr>
              <w:pStyle w:val="ConsPlusNormal"/>
              <w:jc w:val="right"/>
            </w:pPr>
            <w:r>
              <w:t>23791,3</w:t>
            </w:r>
          </w:p>
        </w:tc>
      </w:tr>
      <w:tr w:rsidR="003A54AF">
        <w:tc>
          <w:tcPr>
            <w:tcW w:w="5726" w:type="dxa"/>
            <w:vAlign w:val="bottom"/>
          </w:tcPr>
          <w:p w:rsidR="003A54AF" w:rsidRDefault="003A54AF">
            <w:pPr>
              <w:pStyle w:val="ConsPlusNormal"/>
              <w:jc w:val="both"/>
            </w:pPr>
            <w:r>
              <w:t>Крымский район</w:t>
            </w:r>
          </w:p>
        </w:tc>
        <w:tc>
          <w:tcPr>
            <w:tcW w:w="2608" w:type="dxa"/>
            <w:vAlign w:val="bottom"/>
          </w:tcPr>
          <w:p w:rsidR="003A54AF" w:rsidRDefault="003A54AF">
            <w:pPr>
              <w:pStyle w:val="ConsPlusNormal"/>
              <w:jc w:val="right"/>
            </w:pPr>
            <w:r>
              <w:t>32179,9</w:t>
            </w:r>
          </w:p>
        </w:tc>
      </w:tr>
      <w:tr w:rsidR="003A54AF">
        <w:tc>
          <w:tcPr>
            <w:tcW w:w="5726" w:type="dxa"/>
            <w:vAlign w:val="bottom"/>
          </w:tcPr>
          <w:p w:rsidR="003A54AF" w:rsidRDefault="003A54AF">
            <w:pPr>
              <w:pStyle w:val="ConsPlusNormal"/>
              <w:jc w:val="both"/>
            </w:pPr>
            <w:r>
              <w:t>Курганинский район</w:t>
            </w:r>
          </w:p>
        </w:tc>
        <w:tc>
          <w:tcPr>
            <w:tcW w:w="2608" w:type="dxa"/>
            <w:vAlign w:val="bottom"/>
          </w:tcPr>
          <w:p w:rsidR="003A54AF" w:rsidRDefault="003A54AF">
            <w:pPr>
              <w:pStyle w:val="ConsPlusNormal"/>
              <w:jc w:val="right"/>
            </w:pPr>
            <w:r>
              <w:t>31244,0</w:t>
            </w:r>
          </w:p>
        </w:tc>
      </w:tr>
      <w:tr w:rsidR="003A54AF">
        <w:tc>
          <w:tcPr>
            <w:tcW w:w="5726" w:type="dxa"/>
            <w:vAlign w:val="bottom"/>
          </w:tcPr>
          <w:p w:rsidR="003A54AF" w:rsidRDefault="003A54AF">
            <w:pPr>
              <w:pStyle w:val="ConsPlusNormal"/>
              <w:jc w:val="both"/>
            </w:pPr>
            <w:r>
              <w:t>Кущевский район</w:t>
            </w:r>
          </w:p>
        </w:tc>
        <w:tc>
          <w:tcPr>
            <w:tcW w:w="2608" w:type="dxa"/>
            <w:vAlign w:val="bottom"/>
          </w:tcPr>
          <w:p w:rsidR="003A54AF" w:rsidRDefault="003A54AF">
            <w:pPr>
              <w:pStyle w:val="ConsPlusNormal"/>
              <w:jc w:val="right"/>
            </w:pPr>
            <w:r>
              <w:t>56786,4</w:t>
            </w:r>
          </w:p>
        </w:tc>
      </w:tr>
      <w:tr w:rsidR="003A54AF">
        <w:tc>
          <w:tcPr>
            <w:tcW w:w="5726" w:type="dxa"/>
            <w:vAlign w:val="bottom"/>
          </w:tcPr>
          <w:p w:rsidR="003A54AF" w:rsidRDefault="003A54AF">
            <w:pPr>
              <w:pStyle w:val="ConsPlusNormal"/>
              <w:jc w:val="both"/>
            </w:pPr>
            <w:r>
              <w:t>Лабинский район</w:t>
            </w:r>
          </w:p>
        </w:tc>
        <w:tc>
          <w:tcPr>
            <w:tcW w:w="2608" w:type="dxa"/>
            <w:vAlign w:val="bottom"/>
          </w:tcPr>
          <w:p w:rsidR="003A54AF" w:rsidRDefault="003A54AF">
            <w:pPr>
              <w:pStyle w:val="ConsPlusNormal"/>
              <w:jc w:val="right"/>
            </w:pPr>
            <w:r>
              <w:t>24878,0</w:t>
            </w:r>
          </w:p>
        </w:tc>
      </w:tr>
      <w:tr w:rsidR="003A54AF">
        <w:tc>
          <w:tcPr>
            <w:tcW w:w="5726" w:type="dxa"/>
            <w:vAlign w:val="bottom"/>
          </w:tcPr>
          <w:p w:rsidR="003A54AF" w:rsidRDefault="003A54AF">
            <w:pPr>
              <w:pStyle w:val="ConsPlusNormal"/>
              <w:jc w:val="both"/>
            </w:pPr>
            <w:r>
              <w:t>Ленинградский район</w:t>
            </w:r>
          </w:p>
        </w:tc>
        <w:tc>
          <w:tcPr>
            <w:tcW w:w="2608" w:type="dxa"/>
            <w:vAlign w:val="bottom"/>
          </w:tcPr>
          <w:p w:rsidR="003A54AF" w:rsidRDefault="003A54AF">
            <w:pPr>
              <w:pStyle w:val="ConsPlusNormal"/>
              <w:jc w:val="right"/>
            </w:pPr>
            <w:r>
              <w:t>27638,1</w:t>
            </w:r>
          </w:p>
        </w:tc>
      </w:tr>
      <w:tr w:rsidR="003A54AF">
        <w:tc>
          <w:tcPr>
            <w:tcW w:w="5726" w:type="dxa"/>
            <w:vAlign w:val="bottom"/>
          </w:tcPr>
          <w:p w:rsidR="003A54AF" w:rsidRDefault="003A54AF">
            <w:pPr>
              <w:pStyle w:val="ConsPlusNormal"/>
              <w:jc w:val="both"/>
            </w:pPr>
            <w:r>
              <w:t>Мостовский район</w:t>
            </w:r>
          </w:p>
        </w:tc>
        <w:tc>
          <w:tcPr>
            <w:tcW w:w="2608" w:type="dxa"/>
            <w:vAlign w:val="bottom"/>
          </w:tcPr>
          <w:p w:rsidR="003A54AF" w:rsidRDefault="003A54AF">
            <w:pPr>
              <w:pStyle w:val="ConsPlusNormal"/>
              <w:jc w:val="right"/>
            </w:pPr>
            <w:r>
              <w:t>51565,1</w:t>
            </w:r>
          </w:p>
        </w:tc>
      </w:tr>
      <w:tr w:rsidR="003A54AF">
        <w:tc>
          <w:tcPr>
            <w:tcW w:w="5726" w:type="dxa"/>
            <w:vAlign w:val="bottom"/>
          </w:tcPr>
          <w:p w:rsidR="003A54AF" w:rsidRDefault="003A54AF">
            <w:pPr>
              <w:pStyle w:val="ConsPlusNormal"/>
              <w:jc w:val="both"/>
            </w:pPr>
            <w:r>
              <w:t>Новокубанский район</w:t>
            </w:r>
          </w:p>
        </w:tc>
        <w:tc>
          <w:tcPr>
            <w:tcW w:w="2608" w:type="dxa"/>
            <w:vAlign w:val="bottom"/>
          </w:tcPr>
          <w:p w:rsidR="003A54AF" w:rsidRDefault="003A54AF">
            <w:pPr>
              <w:pStyle w:val="ConsPlusNormal"/>
              <w:jc w:val="right"/>
            </w:pPr>
            <w:r>
              <w:t>26183,6</w:t>
            </w:r>
          </w:p>
        </w:tc>
      </w:tr>
      <w:tr w:rsidR="003A54AF">
        <w:tc>
          <w:tcPr>
            <w:tcW w:w="5726" w:type="dxa"/>
            <w:vAlign w:val="bottom"/>
          </w:tcPr>
          <w:p w:rsidR="003A54AF" w:rsidRDefault="003A54AF">
            <w:pPr>
              <w:pStyle w:val="ConsPlusNormal"/>
              <w:jc w:val="both"/>
            </w:pPr>
            <w:r>
              <w:t>Новопокровский район</w:t>
            </w:r>
          </w:p>
        </w:tc>
        <w:tc>
          <w:tcPr>
            <w:tcW w:w="2608" w:type="dxa"/>
            <w:vAlign w:val="bottom"/>
          </w:tcPr>
          <w:p w:rsidR="003A54AF" w:rsidRDefault="003A54AF">
            <w:pPr>
              <w:pStyle w:val="ConsPlusNormal"/>
              <w:jc w:val="right"/>
            </w:pPr>
            <w:r>
              <w:t>38605,0</w:t>
            </w:r>
          </w:p>
        </w:tc>
      </w:tr>
      <w:tr w:rsidR="003A54AF">
        <w:tc>
          <w:tcPr>
            <w:tcW w:w="5726" w:type="dxa"/>
            <w:vAlign w:val="bottom"/>
          </w:tcPr>
          <w:p w:rsidR="003A54AF" w:rsidRDefault="003A54AF">
            <w:pPr>
              <w:pStyle w:val="ConsPlusNormal"/>
              <w:jc w:val="both"/>
            </w:pPr>
            <w:r>
              <w:t>Отрадненский район</w:t>
            </w:r>
          </w:p>
        </w:tc>
        <w:tc>
          <w:tcPr>
            <w:tcW w:w="2608" w:type="dxa"/>
            <w:vAlign w:val="bottom"/>
          </w:tcPr>
          <w:p w:rsidR="003A54AF" w:rsidRDefault="003A54AF">
            <w:pPr>
              <w:pStyle w:val="ConsPlusNormal"/>
              <w:jc w:val="right"/>
            </w:pPr>
            <w:r>
              <w:t>23120,1</w:t>
            </w:r>
          </w:p>
        </w:tc>
      </w:tr>
      <w:tr w:rsidR="003A54AF">
        <w:tc>
          <w:tcPr>
            <w:tcW w:w="5726" w:type="dxa"/>
            <w:vAlign w:val="bottom"/>
          </w:tcPr>
          <w:p w:rsidR="003A54AF" w:rsidRDefault="003A54AF">
            <w:pPr>
              <w:pStyle w:val="ConsPlusNormal"/>
              <w:jc w:val="both"/>
            </w:pPr>
            <w:r>
              <w:t>Павловский район</w:t>
            </w:r>
          </w:p>
        </w:tc>
        <w:tc>
          <w:tcPr>
            <w:tcW w:w="2608" w:type="dxa"/>
            <w:vAlign w:val="bottom"/>
          </w:tcPr>
          <w:p w:rsidR="003A54AF" w:rsidRDefault="003A54AF">
            <w:pPr>
              <w:pStyle w:val="ConsPlusNormal"/>
              <w:jc w:val="right"/>
            </w:pPr>
            <w:r>
              <w:t>70992,1</w:t>
            </w:r>
          </w:p>
        </w:tc>
      </w:tr>
      <w:tr w:rsidR="003A54AF">
        <w:tc>
          <w:tcPr>
            <w:tcW w:w="5726" w:type="dxa"/>
            <w:vAlign w:val="bottom"/>
          </w:tcPr>
          <w:p w:rsidR="003A54AF" w:rsidRDefault="003A54AF">
            <w:pPr>
              <w:pStyle w:val="ConsPlusNormal"/>
              <w:jc w:val="both"/>
            </w:pPr>
            <w:r>
              <w:t>Приморско-Ахтарский район</w:t>
            </w:r>
          </w:p>
        </w:tc>
        <w:tc>
          <w:tcPr>
            <w:tcW w:w="2608" w:type="dxa"/>
            <w:vAlign w:val="bottom"/>
          </w:tcPr>
          <w:p w:rsidR="003A54AF" w:rsidRDefault="003A54AF">
            <w:pPr>
              <w:pStyle w:val="ConsPlusNormal"/>
              <w:jc w:val="right"/>
            </w:pPr>
            <w:r>
              <w:t>21116,7</w:t>
            </w:r>
          </w:p>
        </w:tc>
      </w:tr>
      <w:tr w:rsidR="003A54AF">
        <w:tc>
          <w:tcPr>
            <w:tcW w:w="5726" w:type="dxa"/>
            <w:vAlign w:val="bottom"/>
          </w:tcPr>
          <w:p w:rsidR="003A54AF" w:rsidRDefault="003A54AF">
            <w:pPr>
              <w:pStyle w:val="ConsPlusNormal"/>
              <w:jc w:val="both"/>
            </w:pPr>
            <w:r>
              <w:t>Северский район</w:t>
            </w:r>
          </w:p>
        </w:tc>
        <w:tc>
          <w:tcPr>
            <w:tcW w:w="2608" w:type="dxa"/>
            <w:vAlign w:val="bottom"/>
          </w:tcPr>
          <w:p w:rsidR="003A54AF" w:rsidRDefault="003A54AF">
            <w:pPr>
              <w:pStyle w:val="ConsPlusNormal"/>
              <w:jc w:val="right"/>
            </w:pPr>
            <w:r>
              <w:t>49103,4</w:t>
            </w:r>
          </w:p>
        </w:tc>
      </w:tr>
      <w:tr w:rsidR="003A54AF">
        <w:tc>
          <w:tcPr>
            <w:tcW w:w="5726" w:type="dxa"/>
            <w:vAlign w:val="bottom"/>
          </w:tcPr>
          <w:p w:rsidR="003A54AF" w:rsidRDefault="003A54AF">
            <w:pPr>
              <w:pStyle w:val="ConsPlusNormal"/>
              <w:jc w:val="both"/>
            </w:pPr>
            <w:r>
              <w:t>Славянский район</w:t>
            </w:r>
          </w:p>
        </w:tc>
        <w:tc>
          <w:tcPr>
            <w:tcW w:w="2608" w:type="dxa"/>
            <w:vAlign w:val="bottom"/>
          </w:tcPr>
          <w:p w:rsidR="003A54AF" w:rsidRDefault="003A54AF">
            <w:pPr>
              <w:pStyle w:val="ConsPlusNormal"/>
              <w:jc w:val="right"/>
            </w:pPr>
            <w:r>
              <w:t>46629,1</w:t>
            </w:r>
          </w:p>
        </w:tc>
      </w:tr>
      <w:tr w:rsidR="003A54AF">
        <w:tc>
          <w:tcPr>
            <w:tcW w:w="5726" w:type="dxa"/>
            <w:vAlign w:val="bottom"/>
          </w:tcPr>
          <w:p w:rsidR="003A54AF" w:rsidRDefault="003A54AF">
            <w:pPr>
              <w:pStyle w:val="ConsPlusNormal"/>
              <w:jc w:val="both"/>
            </w:pPr>
            <w:r>
              <w:t>Староминский район</w:t>
            </w:r>
          </w:p>
        </w:tc>
        <w:tc>
          <w:tcPr>
            <w:tcW w:w="2608" w:type="dxa"/>
            <w:vAlign w:val="bottom"/>
          </w:tcPr>
          <w:p w:rsidR="003A54AF" w:rsidRDefault="003A54AF">
            <w:pPr>
              <w:pStyle w:val="ConsPlusNormal"/>
              <w:jc w:val="right"/>
            </w:pPr>
            <w:r>
              <w:t>22676,4</w:t>
            </w:r>
          </w:p>
        </w:tc>
      </w:tr>
      <w:tr w:rsidR="003A54AF">
        <w:tc>
          <w:tcPr>
            <w:tcW w:w="5726" w:type="dxa"/>
            <w:vAlign w:val="bottom"/>
          </w:tcPr>
          <w:p w:rsidR="003A54AF" w:rsidRDefault="003A54AF">
            <w:pPr>
              <w:pStyle w:val="ConsPlusNormal"/>
              <w:jc w:val="both"/>
            </w:pPr>
            <w:r>
              <w:t>Тбилисский район</w:t>
            </w:r>
          </w:p>
        </w:tc>
        <w:tc>
          <w:tcPr>
            <w:tcW w:w="2608" w:type="dxa"/>
            <w:vAlign w:val="bottom"/>
          </w:tcPr>
          <w:p w:rsidR="003A54AF" w:rsidRDefault="003A54AF">
            <w:pPr>
              <w:pStyle w:val="ConsPlusNormal"/>
              <w:jc w:val="right"/>
            </w:pPr>
            <w:r>
              <w:t>29757,8</w:t>
            </w:r>
          </w:p>
        </w:tc>
      </w:tr>
      <w:tr w:rsidR="003A54AF">
        <w:tc>
          <w:tcPr>
            <w:tcW w:w="5726" w:type="dxa"/>
            <w:vAlign w:val="bottom"/>
          </w:tcPr>
          <w:p w:rsidR="003A54AF" w:rsidRDefault="003A54AF">
            <w:pPr>
              <w:pStyle w:val="ConsPlusNormal"/>
              <w:jc w:val="both"/>
            </w:pPr>
            <w:r>
              <w:t>Темрюкский район</w:t>
            </w:r>
          </w:p>
        </w:tc>
        <w:tc>
          <w:tcPr>
            <w:tcW w:w="2608" w:type="dxa"/>
            <w:vAlign w:val="bottom"/>
          </w:tcPr>
          <w:p w:rsidR="003A54AF" w:rsidRDefault="003A54AF">
            <w:pPr>
              <w:pStyle w:val="ConsPlusNormal"/>
              <w:jc w:val="right"/>
            </w:pPr>
            <w:r>
              <w:t>32680,7</w:t>
            </w:r>
          </w:p>
        </w:tc>
      </w:tr>
      <w:tr w:rsidR="003A54AF">
        <w:tc>
          <w:tcPr>
            <w:tcW w:w="5726" w:type="dxa"/>
            <w:vAlign w:val="bottom"/>
          </w:tcPr>
          <w:p w:rsidR="003A54AF" w:rsidRDefault="003A54AF">
            <w:pPr>
              <w:pStyle w:val="ConsPlusNormal"/>
              <w:jc w:val="both"/>
            </w:pPr>
            <w:r>
              <w:t>Тимашевский район</w:t>
            </w:r>
          </w:p>
        </w:tc>
        <w:tc>
          <w:tcPr>
            <w:tcW w:w="2608" w:type="dxa"/>
            <w:vAlign w:val="bottom"/>
          </w:tcPr>
          <w:p w:rsidR="003A54AF" w:rsidRDefault="003A54AF">
            <w:pPr>
              <w:pStyle w:val="ConsPlusNormal"/>
              <w:jc w:val="right"/>
            </w:pPr>
            <w:r>
              <w:t>20753,5</w:t>
            </w:r>
          </w:p>
        </w:tc>
      </w:tr>
      <w:tr w:rsidR="003A54AF">
        <w:tc>
          <w:tcPr>
            <w:tcW w:w="5726" w:type="dxa"/>
            <w:vAlign w:val="bottom"/>
          </w:tcPr>
          <w:p w:rsidR="003A54AF" w:rsidRDefault="003A54AF">
            <w:pPr>
              <w:pStyle w:val="ConsPlusNormal"/>
              <w:jc w:val="both"/>
            </w:pPr>
            <w:r>
              <w:t>Тихорецкий район</w:t>
            </w:r>
          </w:p>
        </w:tc>
        <w:tc>
          <w:tcPr>
            <w:tcW w:w="2608" w:type="dxa"/>
            <w:vAlign w:val="bottom"/>
          </w:tcPr>
          <w:p w:rsidR="003A54AF" w:rsidRDefault="003A54AF">
            <w:pPr>
              <w:pStyle w:val="ConsPlusNormal"/>
              <w:jc w:val="right"/>
            </w:pPr>
            <w:r>
              <w:t>39315,6</w:t>
            </w:r>
          </w:p>
        </w:tc>
      </w:tr>
      <w:tr w:rsidR="003A54AF">
        <w:tc>
          <w:tcPr>
            <w:tcW w:w="5726" w:type="dxa"/>
            <w:vAlign w:val="bottom"/>
          </w:tcPr>
          <w:p w:rsidR="003A54AF" w:rsidRDefault="003A54AF">
            <w:pPr>
              <w:pStyle w:val="ConsPlusNormal"/>
              <w:jc w:val="both"/>
            </w:pPr>
            <w:r>
              <w:t>Туапсинский район</w:t>
            </w:r>
          </w:p>
        </w:tc>
        <w:tc>
          <w:tcPr>
            <w:tcW w:w="2608" w:type="dxa"/>
            <w:vAlign w:val="bottom"/>
          </w:tcPr>
          <w:p w:rsidR="003A54AF" w:rsidRDefault="003A54AF">
            <w:pPr>
              <w:pStyle w:val="ConsPlusNormal"/>
              <w:jc w:val="right"/>
            </w:pPr>
            <w:r>
              <w:t>43731,5</w:t>
            </w:r>
          </w:p>
        </w:tc>
      </w:tr>
      <w:tr w:rsidR="003A54AF">
        <w:tc>
          <w:tcPr>
            <w:tcW w:w="5726" w:type="dxa"/>
            <w:vAlign w:val="bottom"/>
          </w:tcPr>
          <w:p w:rsidR="003A54AF" w:rsidRDefault="003A54AF">
            <w:pPr>
              <w:pStyle w:val="ConsPlusNormal"/>
              <w:jc w:val="both"/>
            </w:pPr>
            <w:r>
              <w:t>Успенский район</w:t>
            </w:r>
          </w:p>
        </w:tc>
        <w:tc>
          <w:tcPr>
            <w:tcW w:w="2608" w:type="dxa"/>
            <w:vAlign w:val="bottom"/>
          </w:tcPr>
          <w:p w:rsidR="003A54AF" w:rsidRDefault="003A54AF">
            <w:pPr>
              <w:pStyle w:val="ConsPlusNormal"/>
              <w:jc w:val="right"/>
            </w:pPr>
            <w:r>
              <w:t>8350,8</w:t>
            </w:r>
          </w:p>
        </w:tc>
      </w:tr>
      <w:tr w:rsidR="003A54AF">
        <w:tc>
          <w:tcPr>
            <w:tcW w:w="5726" w:type="dxa"/>
            <w:vAlign w:val="bottom"/>
          </w:tcPr>
          <w:p w:rsidR="003A54AF" w:rsidRDefault="003A54AF">
            <w:pPr>
              <w:pStyle w:val="ConsPlusNormal"/>
              <w:jc w:val="both"/>
            </w:pPr>
            <w:r>
              <w:t>Усть-Лабинский район</w:t>
            </w:r>
          </w:p>
        </w:tc>
        <w:tc>
          <w:tcPr>
            <w:tcW w:w="2608" w:type="dxa"/>
            <w:vAlign w:val="bottom"/>
          </w:tcPr>
          <w:p w:rsidR="003A54AF" w:rsidRDefault="003A54AF">
            <w:pPr>
              <w:pStyle w:val="ConsPlusNormal"/>
              <w:jc w:val="right"/>
            </w:pPr>
            <w:r>
              <w:t>42461,2</w:t>
            </w:r>
          </w:p>
        </w:tc>
      </w:tr>
      <w:tr w:rsidR="003A54AF">
        <w:tc>
          <w:tcPr>
            <w:tcW w:w="5726" w:type="dxa"/>
            <w:vAlign w:val="bottom"/>
          </w:tcPr>
          <w:p w:rsidR="003A54AF" w:rsidRDefault="003A54AF">
            <w:pPr>
              <w:pStyle w:val="ConsPlusNormal"/>
              <w:jc w:val="both"/>
            </w:pPr>
            <w:r>
              <w:t>Щербиновский район</w:t>
            </w:r>
          </w:p>
        </w:tc>
        <w:tc>
          <w:tcPr>
            <w:tcW w:w="2608" w:type="dxa"/>
            <w:vAlign w:val="bottom"/>
          </w:tcPr>
          <w:p w:rsidR="003A54AF" w:rsidRDefault="003A54AF">
            <w:pPr>
              <w:pStyle w:val="ConsPlusNormal"/>
              <w:jc w:val="right"/>
            </w:pPr>
            <w:r>
              <w:t>19008,6</w:t>
            </w:r>
          </w:p>
        </w:tc>
      </w:tr>
      <w:tr w:rsidR="003A54AF">
        <w:tc>
          <w:tcPr>
            <w:tcW w:w="5726" w:type="dxa"/>
            <w:vAlign w:val="bottom"/>
          </w:tcPr>
          <w:p w:rsidR="003A54AF" w:rsidRDefault="003A54AF">
            <w:pPr>
              <w:pStyle w:val="ConsPlusNormal"/>
              <w:jc w:val="both"/>
            </w:pPr>
            <w:r>
              <w:t>Итого</w:t>
            </w:r>
          </w:p>
        </w:tc>
        <w:tc>
          <w:tcPr>
            <w:tcW w:w="2608" w:type="dxa"/>
            <w:vAlign w:val="bottom"/>
          </w:tcPr>
          <w:p w:rsidR="003A54AF" w:rsidRDefault="003A54AF">
            <w:pPr>
              <w:pStyle w:val="ConsPlusNormal"/>
              <w:jc w:val="right"/>
            </w:pPr>
            <w:r>
              <w:t>3508127";</w:t>
            </w:r>
          </w:p>
        </w:tc>
      </w:tr>
    </w:tbl>
    <w:p w:rsidR="003A54AF" w:rsidRDefault="003A54AF" w:rsidP="003A54AF">
      <w:pPr>
        <w:pStyle w:val="ConsPlusNormal"/>
        <w:jc w:val="both"/>
      </w:pPr>
    </w:p>
    <w:p w:rsidR="003A54AF" w:rsidRDefault="003A54AF" w:rsidP="003A54AF">
      <w:pPr>
        <w:pStyle w:val="ConsPlusNormal"/>
        <w:ind w:firstLine="540"/>
        <w:jc w:val="both"/>
      </w:pPr>
      <w:r>
        <w:t xml:space="preserve">к) в </w:t>
      </w:r>
      <w:hyperlink r:id="rId864" w:history="1">
        <w:r>
          <w:rPr>
            <w:color w:val="0000FF"/>
          </w:rPr>
          <w:t>таблице 24</w:t>
        </w:r>
      </w:hyperlink>
      <w:r>
        <w:t>:</w:t>
      </w:r>
    </w:p>
    <w:p w:rsidR="003A54AF" w:rsidRDefault="003A54AF" w:rsidP="003A54AF">
      <w:pPr>
        <w:pStyle w:val="ConsPlusNormal"/>
        <w:ind w:firstLine="540"/>
        <w:jc w:val="both"/>
      </w:pPr>
      <w:hyperlink r:id="rId865" w:history="1">
        <w:r>
          <w:rPr>
            <w:color w:val="0000FF"/>
          </w:rPr>
          <w:t>строку</w:t>
        </w:r>
      </w:hyperlink>
    </w:p>
    <w:p w:rsidR="003A54AF" w:rsidRDefault="003A54AF" w:rsidP="003A54AF">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726"/>
        <w:gridCol w:w="2551"/>
      </w:tblGrid>
      <w:tr w:rsidR="003A54AF">
        <w:tc>
          <w:tcPr>
            <w:tcW w:w="5726" w:type="dxa"/>
          </w:tcPr>
          <w:p w:rsidR="003A54AF" w:rsidRDefault="003A54AF">
            <w:pPr>
              <w:pStyle w:val="ConsPlusNormal"/>
            </w:pPr>
            <w:r>
              <w:t>"Северский район</w:t>
            </w:r>
          </w:p>
        </w:tc>
        <w:tc>
          <w:tcPr>
            <w:tcW w:w="2551" w:type="dxa"/>
          </w:tcPr>
          <w:p w:rsidR="003A54AF" w:rsidRDefault="003A54AF">
            <w:pPr>
              <w:pStyle w:val="ConsPlusNormal"/>
              <w:jc w:val="right"/>
            </w:pPr>
            <w:r>
              <w:t>160,0"</w:t>
            </w:r>
          </w:p>
        </w:tc>
      </w:tr>
    </w:tbl>
    <w:p w:rsidR="003A54AF" w:rsidRDefault="003A54AF" w:rsidP="003A54AF">
      <w:pPr>
        <w:pStyle w:val="ConsPlusNormal"/>
        <w:ind w:firstLine="540"/>
        <w:jc w:val="both"/>
      </w:pPr>
    </w:p>
    <w:p w:rsidR="003A54AF" w:rsidRDefault="003A54AF" w:rsidP="003A54AF">
      <w:pPr>
        <w:pStyle w:val="ConsPlusNormal"/>
        <w:ind w:firstLine="540"/>
        <w:jc w:val="both"/>
      </w:pPr>
      <w:r>
        <w:t>исключить;</w:t>
      </w:r>
    </w:p>
    <w:p w:rsidR="003A54AF" w:rsidRDefault="003A54AF" w:rsidP="003A54AF">
      <w:pPr>
        <w:pStyle w:val="ConsPlusNormal"/>
        <w:ind w:firstLine="540"/>
        <w:jc w:val="both"/>
      </w:pPr>
      <w:hyperlink r:id="rId866" w:history="1">
        <w:r>
          <w:rPr>
            <w:color w:val="0000FF"/>
          </w:rPr>
          <w:t>строку</w:t>
        </w:r>
      </w:hyperlink>
    </w:p>
    <w:p w:rsidR="003A54AF" w:rsidRDefault="003A54AF" w:rsidP="003A54AF">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726"/>
        <w:gridCol w:w="2551"/>
      </w:tblGrid>
      <w:tr w:rsidR="003A54AF">
        <w:tc>
          <w:tcPr>
            <w:tcW w:w="5726" w:type="dxa"/>
          </w:tcPr>
          <w:p w:rsidR="003A54AF" w:rsidRDefault="003A54AF">
            <w:pPr>
              <w:pStyle w:val="ConsPlusNormal"/>
            </w:pPr>
            <w:r>
              <w:t>"Итого</w:t>
            </w:r>
          </w:p>
        </w:tc>
        <w:tc>
          <w:tcPr>
            <w:tcW w:w="2551" w:type="dxa"/>
          </w:tcPr>
          <w:p w:rsidR="003A54AF" w:rsidRDefault="003A54AF">
            <w:pPr>
              <w:pStyle w:val="ConsPlusNormal"/>
              <w:jc w:val="right"/>
            </w:pPr>
            <w:r>
              <w:t>35757,6"</w:t>
            </w:r>
          </w:p>
        </w:tc>
      </w:tr>
    </w:tbl>
    <w:p w:rsidR="003A54AF" w:rsidRDefault="003A54AF" w:rsidP="003A54AF">
      <w:pPr>
        <w:pStyle w:val="ConsPlusNormal"/>
        <w:ind w:firstLine="540"/>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726"/>
        <w:gridCol w:w="2551"/>
      </w:tblGrid>
      <w:tr w:rsidR="003A54AF">
        <w:tc>
          <w:tcPr>
            <w:tcW w:w="5726" w:type="dxa"/>
          </w:tcPr>
          <w:p w:rsidR="003A54AF" w:rsidRDefault="003A54AF">
            <w:pPr>
              <w:pStyle w:val="ConsPlusNormal"/>
            </w:pPr>
            <w:r>
              <w:t>"Итого</w:t>
            </w:r>
          </w:p>
        </w:tc>
        <w:tc>
          <w:tcPr>
            <w:tcW w:w="2551" w:type="dxa"/>
          </w:tcPr>
          <w:p w:rsidR="003A54AF" w:rsidRDefault="003A54AF">
            <w:pPr>
              <w:pStyle w:val="ConsPlusNormal"/>
              <w:jc w:val="right"/>
            </w:pPr>
            <w:r>
              <w:t>35597,6";</w:t>
            </w:r>
          </w:p>
        </w:tc>
      </w:tr>
    </w:tbl>
    <w:p w:rsidR="003A54AF" w:rsidRDefault="003A54AF" w:rsidP="003A54AF">
      <w:pPr>
        <w:pStyle w:val="ConsPlusNormal"/>
        <w:jc w:val="both"/>
      </w:pPr>
    </w:p>
    <w:p w:rsidR="003A54AF" w:rsidRDefault="003A54AF" w:rsidP="003A54AF">
      <w:pPr>
        <w:pStyle w:val="ConsPlusNormal"/>
        <w:ind w:firstLine="540"/>
        <w:jc w:val="both"/>
      </w:pPr>
      <w:r>
        <w:t xml:space="preserve">л) </w:t>
      </w:r>
      <w:hyperlink r:id="rId867" w:history="1">
        <w:r>
          <w:rPr>
            <w:color w:val="0000FF"/>
          </w:rPr>
          <w:t>таблицы 25</w:t>
        </w:r>
      </w:hyperlink>
      <w:r>
        <w:t xml:space="preserve"> - </w:t>
      </w:r>
      <w:hyperlink r:id="rId868" w:history="1">
        <w:r>
          <w:rPr>
            <w:color w:val="0000FF"/>
          </w:rPr>
          <w:t>28</w:t>
        </w:r>
      </w:hyperlink>
      <w:r>
        <w:t xml:space="preserve"> изложить в следующей редакции:</w:t>
      </w:r>
    </w:p>
    <w:p w:rsidR="003A54AF" w:rsidRDefault="003A54AF" w:rsidP="003A54AF">
      <w:pPr>
        <w:pStyle w:val="ConsPlusNormal"/>
        <w:jc w:val="both"/>
      </w:pPr>
    </w:p>
    <w:p w:rsidR="003A54AF" w:rsidRDefault="003A54AF" w:rsidP="003A54AF">
      <w:pPr>
        <w:pStyle w:val="ConsPlusNormal"/>
        <w:jc w:val="right"/>
      </w:pPr>
      <w:r>
        <w:t>"Таблица 25</w:t>
      </w:r>
    </w:p>
    <w:p w:rsidR="003A54AF" w:rsidRDefault="003A54AF" w:rsidP="003A54AF">
      <w:pPr>
        <w:pStyle w:val="ConsPlusNormal"/>
        <w:jc w:val="both"/>
      </w:pPr>
    </w:p>
    <w:p w:rsidR="003A54AF" w:rsidRDefault="003A54AF" w:rsidP="003A54AF">
      <w:pPr>
        <w:pStyle w:val="ConsPlusNormal"/>
        <w:jc w:val="center"/>
      </w:pPr>
      <w:r>
        <w:t>Распределение субвенций</w:t>
      </w:r>
    </w:p>
    <w:p w:rsidR="003A54AF" w:rsidRDefault="003A54AF" w:rsidP="003A54AF">
      <w:pPr>
        <w:pStyle w:val="ConsPlusNormal"/>
        <w:jc w:val="center"/>
      </w:pPr>
      <w:r>
        <w:t>на 2014 год бюджетам муниципальных</w:t>
      </w:r>
    </w:p>
    <w:p w:rsidR="003A54AF" w:rsidRDefault="003A54AF" w:rsidP="003A54AF">
      <w:pPr>
        <w:pStyle w:val="ConsPlusNormal"/>
        <w:jc w:val="center"/>
      </w:pPr>
      <w:r>
        <w:t>районов (городских округов) на осуществление отдельных</w:t>
      </w:r>
    </w:p>
    <w:p w:rsidR="003A54AF" w:rsidRDefault="003A54AF" w:rsidP="003A54AF">
      <w:pPr>
        <w:pStyle w:val="ConsPlusNormal"/>
        <w:jc w:val="center"/>
      </w:pPr>
      <w:r>
        <w:t>государственных полномочий по предоставлению мер социальной</w:t>
      </w:r>
    </w:p>
    <w:p w:rsidR="003A54AF" w:rsidRDefault="003A54AF" w:rsidP="003A54AF">
      <w:pPr>
        <w:pStyle w:val="ConsPlusNormal"/>
        <w:jc w:val="center"/>
      </w:pPr>
      <w:r>
        <w:t>поддержки в виде компенсации расходов на оплату жилых</w:t>
      </w:r>
    </w:p>
    <w:p w:rsidR="003A54AF" w:rsidRDefault="003A54AF" w:rsidP="003A54AF">
      <w:pPr>
        <w:pStyle w:val="ConsPlusNormal"/>
        <w:jc w:val="center"/>
      </w:pPr>
      <w:r>
        <w:t>помещений, отопления и освещения педагогическим работникам</w:t>
      </w:r>
    </w:p>
    <w:p w:rsidR="003A54AF" w:rsidRDefault="003A54AF" w:rsidP="003A54AF">
      <w:pPr>
        <w:pStyle w:val="ConsPlusNormal"/>
        <w:jc w:val="center"/>
      </w:pPr>
      <w:r>
        <w:t>муниципальных образовательных организаций, расположенных на</w:t>
      </w:r>
    </w:p>
    <w:p w:rsidR="003A54AF" w:rsidRDefault="003A54AF" w:rsidP="003A54AF">
      <w:pPr>
        <w:pStyle w:val="ConsPlusNormal"/>
        <w:jc w:val="center"/>
      </w:pPr>
      <w:r>
        <w:t>территории Краснодарского края, проживающим и работающим в</w:t>
      </w:r>
    </w:p>
    <w:p w:rsidR="003A54AF" w:rsidRDefault="003A54AF" w:rsidP="003A54AF">
      <w:pPr>
        <w:pStyle w:val="ConsPlusNormal"/>
        <w:jc w:val="center"/>
      </w:pPr>
      <w:r>
        <w:t>сельской местности, рабочих поселках (поселках городского</w:t>
      </w:r>
    </w:p>
    <w:p w:rsidR="003A54AF" w:rsidRDefault="003A54AF" w:rsidP="003A54AF">
      <w:pPr>
        <w:pStyle w:val="ConsPlusNormal"/>
        <w:jc w:val="center"/>
      </w:pPr>
      <w:r>
        <w:t>типа) Краснодарского края</w:t>
      </w:r>
    </w:p>
    <w:p w:rsidR="003A54AF" w:rsidRDefault="003A54AF" w:rsidP="003A54AF">
      <w:pPr>
        <w:pStyle w:val="ConsPlusNormal"/>
        <w:jc w:val="both"/>
      </w:pPr>
    </w:p>
    <w:p w:rsidR="003A54AF" w:rsidRDefault="003A54AF" w:rsidP="003A54AF">
      <w:pPr>
        <w:pStyle w:val="ConsPlusNormal"/>
        <w:jc w:val="right"/>
      </w:pPr>
      <w:r>
        <w:t>(тыс. рублей)</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48"/>
        <w:gridCol w:w="1609"/>
        <w:gridCol w:w="2041"/>
        <w:gridCol w:w="1401"/>
        <w:gridCol w:w="1627"/>
      </w:tblGrid>
      <w:tr w:rsidR="003A54AF">
        <w:tc>
          <w:tcPr>
            <w:tcW w:w="2948"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Муниципальный район (городской округ)</w:t>
            </w:r>
          </w:p>
        </w:tc>
        <w:tc>
          <w:tcPr>
            <w:tcW w:w="6678" w:type="dxa"/>
            <w:gridSpan w:val="4"/>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Субвенция</w:t>
            </w:r>
          </w:p>
        </w:tc>
      </w:tr>
      <w:tr w:rsidR="003A54AF">
        <w:tc>
          <w:tcPr>
            <w:tcW w:w="2948"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both"/>
            </w:pPr>
          </w:p>
        </w:tc>
        <w:tc>
          <w:tcPr>
            <w:tcW w:w="1609" w:type="dxa"/>
            <w:vMerge w:val="restart"/>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всего</w:t>
            </w:r>
          </w:p>
        </w:tc>
        <w:tc>
          <w:tcPr>
            <w:tcW w:w="5069" w:type="dxa"/>
            <w:gridSpan w:val="3"/>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в том числе</w:t>
            </w:r>
          </w:p>
        </w:tc>
      </w:tr>
      <w:tr w:rsidR="003A54AF">
        <w:tc>
          <w:tcPr>
            <w:tcW w:w="2948"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both"/>
            </w:pPr>
          </w:p>
        </w:tc>
        <w:tc>
          <w:tcPr>
            <w:tcW w:w="1609" w:type="dxa"/>
            <w:vMerge/>
            <w:tcBorders>
              <w:top w:val="single" w:sz="4" w:space="0" w:color="auto"/>
              <w:left w:val="single" w:sz="4" w:space="0" w:color="auto"/>
              <w:bottom w:val="single" w:sz="4" w:space="0" w:color="auto"/>
              <w:right w:val="single" w:sz="4" w:space="0" w:color="auto"/>
            </w:tcBorders>
          </w:tcPr>
          <w:p w:rsidR="003A54AF" w:rsidRDefault="003A54AF">
            <w:pPr>
              <w:pStyle w:val="ConsPlusNormal"/>
              <w:jc w:val="both"/>
            </w:pPr>
          </w:p>
        </w:tc>
        <w:tc>
          <w:tcPr>
            <w:tcW w:w="204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детские дошкольные учреждения, школы-детские сады, школы начальные, неполные средние и средние, школы-интернаты, учреждения по внешкольной работе с детьми, межшкольные учебно-производственные комбинаты (в области образования)</w:t>
            </w:r>
          </w:p>
        </w:tc>
        <w:tc>
          <w:tcPr>
            <w:tcW w:w="140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учреждения по внешкольной работе с детьми (в области культуры)</w:t>
            </w:r>
          </w:p>
        </w:tc>
        <w:tc>
          <w:tcPr>
            <w:tcW w:w="1627"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учреждения по внешкольной работе с детьми (в области физической культуры)</w:t>
            </w:r>
          </w:p>
        </w:tc>
      </w:tr>
      <w:tr w:rsidR="003A54AF">
        <w:tc>
          <w:tcPr>
            <w:tcW w:w="2948"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1</w:t>
            </w:r>
          </w:p>
        </w:tc>
        <w:tc>
          <w:tcPr>
            <w:tcW w:w="1609"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3</w:t>
            </w:r>
          </w:p>
        </w:tc>
        <w:tc>
          <w:tcPr>
            <w:tcW w:w="1401"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4</w:t>
            </w:r>
          </w:p>
        </w:tc>
        <w:tc>
          <w:tcPr>
            <w:tcW w:w="1627"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5</w:t>
            </w:r>
          </w:p>
        </w:tc>
      </w:tr>
      <w:tr w:rsidR="003A54AF">
        <w:tc>
          <w:tcPr>
            <w:tcW w:w="2948" w:type="dxa"/>
            <w:tcBorders>
              <w:top w:val="single" w:sz="4" w:space="0" w:color="auto"/>
            </w:tcBorders>
            <w:vAlign w:val="bottom"/>
          </w:tcPr>
          <w:p w:rsidR="003A54AF" w:rsidRDefault="003A54AF">
            <w:pPr>
              <w:pStyle w:val="ConsPlusNormal"/>
              <w:jc w:val="both"/>
            </w:pPr>
            <w:r>
              <w:t>Город-курорт Анапа</w:t>
            </w:r>
          </w:p>
        </w:tc>
        <w:tc>
          <w:tcPr>
            <w:tcW w:w="1609" w:type="dxa"/>
            <w:tcBorders>
              <w:top w:val="single" w:sz="4" w:space="0" w:color="auto"/>
            </w:tcBorders>
            <w:vAlign w:val="bottom"/>
          </w:tcPr>
          <w:p w:rsidR="003A54AF" w:rsidRDefault="003A54AF">
            <w:pPr>
              <w:pStyle w:val="ConsPlusNormal"/>
              <w:jc w:val="right"/>
            </w:pPr>
            <w:r>
              <w:t>2553,4</w:t>
            </w:r>
          </w:p>
        </w:tc>
        <w:tc>
          <w:tcPr>
            <w:tcW w:w="2041" w:type="dxa"/>
            <w:tcBorders>
              <w:top w:val="single" w:sz="4" w:space="0" w:color="auto"/>
            </w:tcBorders>
            <w:vAlign w:val="bottom"/>
          </w:tcPr>
          <w:p w:rsidR="003A54AF" w:rsidRDefault="003A54AF">
            <w:pPr>
              <w:pStyle w:val="ConsPlusNormal"/>
              <w:jc w:val="right"/>
            </w:pPr>
            <w:r>
              <w:t>2438,7</w:t>
            </w:r>
          </w:p>
        </w:tc>
        <w:tc>
          <w:tcPr>
            <w:tcW w:w="1401" w:type="dxa"/>
            <w:tcBorders>
              <w:top w:val="single" w:sz="4" w:space="0" w:color="auto"/>
            </w:tcBorders>
            <w:vAlign w:val="bottom"/>
          </w:tcPr>
          <w:p w:rsidR="003A54AF" w:rsidRDefault="003A54AF">
            <w:pPr>
              <w:pStyle w:val="ConsPlusNormal"/>
              <w:jc w:val="right"/>
            </w:pPr>
            <w:r>
              <w:t>112,0</w:t>
            </w:r>
          </w:p>
        </w:tc>
        <w:tc>
          <w:tcPr>
            <w:tcW w:w="1627" w:type="dxa"/>
            <w:tcBorders>
              <w:top w:val="single" w:sz="4" w:space="0" w:color="auto"/>
            </w:tcBorders>
            <w:vAlign w:val="bottom"/>
          </w:tcPr>
          <w:p w:rsidR="003A54AF" w:rsidRDefault="003A54AF">
            <w:pPr>
              <w:pStyle w:val="ConsPlusNormal"/>
              <w:jc w:val="right"/>
            </w:pPr>
            <w:r>
              <w:t>2,7</w:t>
            </w:r>
          </w:p>
        </w:tc>
      </w:tr>
      <w:tr w:rsidR="003A54AF">
        <w:tc>
          <w:tcPr>
            <w:tcW w:w="2948" w:type="dxa"/>
            <w:vAlign w:val="bottom"/>
          </w:tcPr>
          <w:p w:rsidR="003A54AF" w:rsidRDefault="003A54AF">
            <w:pPr>
              <w:pStyle w:val="ConsPlusNormal"/>
              <w:jc w:val="both"/>
            </w:pPr>
            <w:r>
              <w:t>Город Армавир</w:t>
            </w:r>
          </w:p>
        </w:tc>
        <w:tc>
          <w:tcPr>
            <w:tcW w:w="1609" w:type="dxa"/>
            <w:vAlign w:val="bottom"/>
          </w:tcPr>
          <w:p w:rsidR="003A54AF" w:rsidRDefault="003A54AF">
            <w:pPr>
              <w:pStyle w:val="ConsPlusNormal"/>
              <w:jc w:val="right"/>
            </w:pPr>
            <w:r>
              <w:t>365,9</w:t>
            </w:r>
          </w:p>
        </w:tc>
        <w:tc>
          <w:tcPr>
            <w:tcW w:w="2041" w:type="dxa"/>
            <w:vAlign w:val="bottom"/>
          </w:tcPr>
          <w:p w:rsidR="003A54AF" w:rsidRDefault="003A54AF">
            <w:pPr>
              <w:pStyle w:val="ConsPlusNormal"/>
              <w:jc w:val="right"/>
            </w:pPr>
            <w:r>
              <w:t>365,9</w:t>
            </w:r>
          </w:p>
        </w:tc>
        <w:tc>
          <w:tcPr>
            <w:tcW w:w="1401" w:type="dxa"/>
            <w:vAlign w:val="bottom"/>
          </w:tcPr>
          <w:p w:rsidR="003A54AF" w:rsidRDefault="003A54AF">
            <w:pPr>
              <w:pStyle w:val="ConsPlusNormal"/>
              <w:jc w:val="right"/>
            </w:pPr>
            <w:r>
              <w:t>-</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Город-курорт Геленджик</w:t>
            </w:r>
          </w:p>
        </w:tc>
        <w:tc>
          <w:tcPr>
            <w:tcW w:w="1609" w:type="dxa"/>
            <w:vAlign w:val="bottom"/>
          </w:tcPr>
          <w:p w:rsidR="003A54AF" w:rsidRDefault="003A54AF">
            <w:pPr>
              <w:pStyle w:val="ConsPlusNormal"/>
              <w:jc w:val="right"/>
            </w:pPr>
            <w:r>
              <w:t>2045,3</w:t>
            </w:r>
          </w:p>
        </w:tc>
        <w:tc>
          <w:tcPr>
            <w:tcW w:w="2041" w:type="dxa"/>
            <w:vAlign w:val="bottom"/>
          </w:tcPr>
          <w:p w:rsidR="003A54AF" w:rsidRDefault="003A54AF">
            <w:pPr>
              <w:pStyle w:val="ConsPlusNormal"/>
              <w:jc w:val="right"/>
            </w:pPr>
            <w:r>
              <w:t>1945,2</w:t>
            </w:r>
          </w:p>
        </w:tc>
        <w:tc>
          <w:tcPr>
            <w:tcW w:w="1401" w:type="dxa"/>
            <w:vAlign w:val="bottom"/>
          </w:tcPr>
          <w:p w:rsidR="003A54AF" w:rsidRDefault="003A54AF">
            <w:pPr>
              <w:pStyle w:val="ConsPlusNormal"/>
              <w:jc w:val="right"/>
            </w:pPr>
            <w:r>
              <w:t>67,0</w:t>
            </w:r>
          </w:p>
        </w:tc>
        <w:tc>
          <w:tcPr>
            <w:tcW w:w="1627" w:type="dxa"/>
            <w:vAlign w:val="bottom"/>
          </w:tcPr>
          <w:p w:rsidR="003A54AF" w:rsidRDefault="003A54AF">
            <w:pPr>
              <w:pStyle w:val="ConsPlusNormal"/>
              <w:jc w:val="right"/>
            </w:pPr>
            <w:r>
              <w:t>33,1</w:t>
            </w:r>
          </w:p>
        </w:tc>
      </w:tr>
      <w:tr w:rsidR="003A54AF">
        <w:tc>
          <w:tcPr>
            <w:tcW w:w="2948" w:type="dxa"/>
            <w:vAlign w:val="bottom"/>
          </w:tcPr>
          <w:p w:rsidR="003A54AF" w:rsidRDefault="003A54AF">
            <w:pPr>
              <w:pStyle w:val="ConsPlusNormal"/>
              <w:jc w:val="both"/>
            </w:pPr>
            <w:r>
              <w:t>Город Горячий Ключ</w:t>
            </w:r>
          </w:p>
        </w:tc>
        <w:tc>
          <w:tcPr>
            <w:tcW w:w="1609" w:type="dxa"/>
            <w:vAlign w:val="bottom"/>
          </w:tcPr>
          <w:p w:rsidR="003A54AF" w:rsidRDefault="003A54AF">
            <w:pPr>
              <w:pStyle w:val="ConsPlusNormal"/>
              <w:jc w:val="right"/>
            </w:pPr>
            <w:r>
              <w:t>1015,5</w:t>
            </w:r>
          </w:p>
        </w:tc>
        <w:tc>
          <w:tcPr>
            <w:tcW w:w="2041" w:type="dxa"/>
            <w:vAlign w:val="bottom"/>
          </w:tcPr>
          <w:p w:rsidR="003A54AF" w:rsidRDefault="003A54AF">
            <w:pPr>
              <w:pStyle w:val="ConsPlusNormal"/>
              <w:jc w:val="right"/>
            </w:pPr>
            <w:r>
              <w:t>1003,0</w:t>
            </w:r>
          </w:p>
        </w:tc>
        <w:tc>
          <w:tcPr>
            <w:tcW w:w="1401" w:type="dxa"/>
            <w:vAlign w:val="bottom"/>
          </w:tcPr>
          <w:p w:rsidR="003A54AF" w:rsidRDefault="003A54AF">
            <w:pPr>
              <w:pStyle w:val="ConsPlusNormal"/>
              <w:jc w:val="right"/>
            </w:pPr>
            <w:r>
              <w:t>12,5</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Город Краснодар</w:t>
            </w:r>
          </w:p>
        </w:tc>
        <w:tc>
          <w:tcPr>
            <w:tcW w:w="1609" w:type="dxa"/>
            <w:vAlign w:val="bottom"/>
          </w:tcPr>
          <w:p w:rsidR="003A54AF" w:rsidRDefault="003A54AF">
            <w:pPr>
              <w:pStyle w:val="ConsPlusNormal"/>
              <w:jc w:val="right"/>
            </w:pPr>
            <w:r>
              <w:t>5148,1</w:t>
            </w:r>
          </w:p>
        </w:tc>
        <w:tc>
          <w:tcPr>
            <w:tcW w:w="2041" w:type="dxa"/>
            <w:vAlign w:val="bottom"/>
          </w:tcPr>
          <w:p w:rsidR="003A54AF" w:rsidRDefault="003A54AF">
            <w:pPr>
              <w:pStyle w:val="ConsPlusNormal"/>
              <w:jc w:val="right"/>
            </w:pPr>
            <w:r>
              <w:t>5075,6</w:t>
            </w:r>
          </w:p>
        </w:tc>
        <w:tc>
          <w:tcPr>
            <w:tcW w:w="1401" w:type="dxa"/>
            <w:vAlign w:val="bottom"/>
          </w:tcPr>
          <w:p w:rsidR="003A54AF" w:rsidRDefault="003A54AF">
            <w:pPr>
              <w:pStyle w:val="ConsPlusNormal"/>
              <w:jc w:val="right"/>
            </w:pPr>
            <w:r>
              <w:t>72,5</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Город Новороссийск</w:t>
            </w:r>
          </w:p>
        </w:tc>
        <w:tc>
          <w:tcPr>
            <w:tcW w:w="1609" w:type="dxa"/>
            <w:vAlign w:val="bottom"/>
          </w:tcPr>
          <w:p w:rsidR="003A54AF" w:rsidRDefault="003A54AF">
            <w:pPr>
              <w:pStyle w:val="ConsPlusNormal"/>
              <w:jc w:val="right"/>
            </w:pPr>
            <w:r>
              <w:t>2776,4</w:t>
            </w:r>
          </w:p>
        </w:tc>
        <w:tc>
          <w:tcPr>
            <w:tcW w:w="2041" w:type="dxa"/>
            <w:vAlign w:val="bottom"/>
          </w:tcPr>
          <w:p w:rsidR="003A54AF" w:rsidRDefault="003A54AF">
            <w:pPr>
              <w:pStyle w:val="ConsPlusNormal"/>
              <w:jc w:val="right"/>
            </w:pPr>
            <w:r>
              <w:t>2710,0</w:t>
            </w:r>
          </w:p>
        </w:tc>
        <w:tc>
          <w:tcPr>
            <w:tcW w:w="1401" w:type="dxa"/>
            <w:vAlign w:val="bottom"/>
          </w:tcPr>
          <w:p w:rsidR="003A54AF" w:rsidRDefault="003A54AF">
            <w:pPr>
              <w:pStyle w:val="ConsPlusNormal"/>
              <w:jc w:val="right"/>
            </w:pPr>
            <w:r>
              <w:t>16,0</w:t>
            </w:r>
          </w:p>
        </w:tc>
        <w:tc>
          <w:tcPr>
            <w:tcW w:w="1627" w:type="dxa"/>
            <w:vAlign w:val="bottom"/>
          </w:tcPr>
          <w:p w:rsidR="003A54AF" w:rsidRDefault="003A54AF">
            <w:pPr>
              <w:pStyle w:val="ConsPlusNormal"/>
              <w:jc w:val="right"/>
            </w:pPr>
            <w:r>
              <w:t>50,4</w:t>
            </w:r>
          </w:p>
        </w:tc>
      </w:tr>
      <w:tr w:rsidR="003A54AF">
        <w:tc>
          <w:tcPr>
            <w:tcW w:w="2948" w:type="dxa"/>
            <w:vAlign w:val="bottom"/>
          </w:tcPr>
          <w:p w:rsidR="003A54AF" w:rsidRDefault="003A54AF">
            <w:pPr>
              <w:pStyle w:val="ConsPlusNormal"/>
              <w:jc w:val="both"/>
            </w:pPr>
            <w:r>
              <w:t>Город-курорт Сочи</w:t>
            </w:r>
          </w:p>
        </w:tc>
        <w:tc>
          <w:tcPr>
            <w:tcW w:w="1609" w:type="dxa"/>
            <w:vAlign w:val="bottom"/>
          </w:tcPr>
          <w:p w:rsidR="003A54AF" w:rsidRDefault="003A54AF">
            <w:pPr>
              <w:pStyle w:val="ConsPlusNormal"/>
              <w:jc w:val="right"/>
            </w:pPr>
            <w:r>
              <w:t>3867,7</w:t>
            </w:r>
          </w:p>
        </w:tc>
        <w:tc>
          <w:tcPr>
            <w:tcW w:w="2041" w:type="dxa"/>
            <w:vAlign w:val="bottom"/>
          </w:tcPr>
          <w:p w:rsidR="003A54AF" w:rsidRDefault="003A54AF">
            <w:pPr>
              <w:pStyle w:val="ConsPlusNormal"/>
              <w:jc w:val="right"/>
            </w:pPr>
            <w:r>
              <w:t>3824,7</w:t>
            </w:r>
          </w:p>
        </w:tc>
        <w:tc>
          <w:tcPr>
            <w:tcW w:w="1401" w:type="dxa"/>
            <w:vAlign w:val="bottom"/>
          </w:tcPr>
          <w:p w:rsidR="003A54AF" w:rsidRDefault="003A54AF">
            <w:pPr>
              <w:pStyle w:val="ConsPlusNormal"/>
              <w:jc w:val="right"/>
            </w:pPr>
            <w:r>
              <w:t>43,0</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Абинский район</w:t>
            </w:r>
          </w:p>
        </w:tc>
        <w:tc>
          <w:tcPr>
            <w:tcW w:w="1609" w:type="dxa"/>
            <w:vAlign w:val="bottom"/>
          </w:tcPr>
          <w:p w:rsidR="003A54AF" w:rsidRDefault="003A54AF">
            <w:pPr>
              <w:pStyle w:val="ConsPlusNormal"/>
              <w:jc w:val="right"/>
            </w:pPr>
            <w:r>
              <w:t>2998,2</w:t>
            </w:r>
          </w:p>
        </w:tc>
        <w:tc>
          <w:tcPr>
            <w:tcW w:w="2041" w:type="dxa"/>
            <w:vAlign w:val="bottom"/>
          </w:tcPr>
          <w:p w:rsidR="003A54AF" w:rsidRDefault="003A54AF">
            <w:pPr>
              <w:pStyle w:val="ConsPlusNormal"/>
              <w:jc w:val="right"/>
            </w:pPr>
            <w:r>
              <w:t>2876,2</w:t>
            </w:r>
          </w:p>
        </w:tc>
        <w:tc>
          <w:tcPr>
            <w:tcW w:w="1401" w:type="dxa"/>
            <w:vAlign w:val="bottom"/>
          </w:tcPr>
          <w:p w:rsidR="003A54AF" w:rsidRDefault="003A54AF">
            <w:pPr>
              <w:pStyle w:val="ConsPlusNormal"/>
              <w:jc w:val="right"/>
            </w:pPr>
            <w:r>
              <w:t>122,0</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Апшеронский район</w:t>
            </w:r>
          </w:p>
        </w:tc>
        <w:tc>
          <w:tcPr>
            <w:tcW w:w="1609" w:type="dxa"/>
            <w:vAlign w:val="bottom"/>
          </w:tcPr>
          <w:p w:rsidR="003A54AF" w:rsidRDefault="003A54AF">
            <w:pPr>
              <w:pStyle w:val="ConsPlusNormal"/>
              <w:jc w:val="right"/>
            </w:pPr>
            <w:r>
              <w:t>986,3</w:t>
            </w:r>
          </w:p>
        </w:tc>
        <w:tc>
          <w:tcPr>
            <w:tcW w:w="2041" w:type="dxa"/>
            <w:vAlign w:val="bottom"/>
          </w:tcPr>
          <w:p w:rsidR="003A54AF" w:rsidRDefault="003A54AF">
            <w:pPr>
              <w:pStyle w:val="ConsPlusNormal"/>
              <w:jc w:val="right"/>
            </w:pPr>
            <w:r>
              <w:t>983,3</w:t>
            </w:r>
          </w:p>
        </w:tc>
        <w:tc>
          <w:tcPr>
            <w:tcW w:w="1401" w:type="dxa"/>
            <w:vAlign w:val="bottom"/>
          </w:tcPr>
          <w:p w:rsidR="003A54AF" w:rsidRDefault="003A54AF">
            <w:pPr>
              <w:pStyle w:val="ConsPlusNormal"/>
              <w:jc w:val="right"/>
            </w:pPr>
            <w:r>
              <w:t>3,0</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Белоглинский район</w:t>
            </w:r>
          </w:p>
        </w:tc>
        <w:tc>
          <w:tcPr>
            <w:tcW w:w="1609" w:type="dxa"/>
            <w:vAlign w:val="bottom"/>
          </w:tcPr>
          <w:p w:rsidR="003A54AF" w:rsidRDefault="003A54AF">
            <w:pPr>
              <w:pStyle w:val="ConsPlusNormal"/>
              <w:jc w:val="right"/>
            </w:pPr>
            <w:r>
              <w:t>2356,9</w:t>
            </w:r>
          </w:p>
        </w:tc>
        <w:tc>
          <w:tcPr>
            <w:tcW w:w="2041" w:type="dxa"/>
            <w:vAlign w:val="bottom"/>
          </w:tcPr>
          <w:p w:rsidR="003A54AF" w:rsidRDefault="003A54AF">
            <w:pPr>
              <w:pStyle w:val="ConsPlusNormal"/>
              <w:jc w:val="right"/>
            </w:pPr>
            <w:r>
              <w:t>2274,9</w:t>
            </w:r>
          </w:p>
        </w:tc>
        <w:tc>
          <w:tcPr>
            <w:tcW w:w="1401" w:type="dxa"/>
            <w:vAlign w:val="bottom"/>
          </w:tcPr>
          <w:p w:rsidR="003A54AF" w:rsidRDefault="003A54AF">
            <w:pPr>
              <w:pStyle w:val="ConsPlusNormal"/>
              <w:jc w:val="right"/>
            </w:pPr>
            <w:r>
              <w:t>60,0</w:t>
            </w:r>
          </w:p>
        </w:tc>
        <w:tc>
          <w:tcPr>
            <w:tcW w:w="1627" w:type="dxa"/>
            <w:vAlign w:val="bottom"/>
          </w:tcPr>
          <w:p w:rsidR="003A54AF" w:rsidRDefault="003A54AF">
            <w:pPr>
              <w:pStyle w:val="ConsPlusNormal"/>
              <w:jc w:val="right"/>
            </w:pPr>
            <w:r>
              <w:t>22,0</w:t>
            </w:r>
          </w:p>
        </w:tc>
      </w:tr>
      <w:tr w:rsidR="003A54AF">
        <w:tc>
          <w:tcPr>
            <w:tcW w:w="2948" w:type="dxa"/>
            <w:vAlign w:val="bottom"/>
          </w:tcPr>
          <w:p w:rsidR="003A54AF" w:rsidRDefault="003A54AF">
            <w:pPr>
              <w:pStyle w:val="ConsPlusNormal"/>
              <w:jc w:val="both"/>
            </w:pPr>
            <w:r>
              <w:t>Белореченский район</w:t>
            </w:r>
          </w:p>
        </w:tc>
        <w:tc>
          <w:tcPr>
            <w:tcW w:w="1609" w:type="dxa"/>
            <w:vAlign w:val="bottom"/>
          </w:tcPr>
          <w:p w:rsidR="003A54AF" w:rsidRDefault="003A54AF">
            <w:pPr>
              <w:pStyle w:val="ConsPlusNormal"/>
              <w:jc w:val="right"/>
            </w:pPr>
            <w:r>
              <w:t>957,4</w:t>
            </w:r>
          </w:p>
        </w:tc>
        <w:tc>
          <w:tcPr>
            <w:tcW w:w="2041" w:type="dxa"/>
            <w:vAlign w:val="bottom"/>
          </w:tcPr>
          <w:p w:rsidR="003A54AF" w:rsidRDefault="003A54AF">
            <w:pPr>
              <w:pStyle w:val="ConsPlusNormal"/>
              <w:jc w:val="right"/>
            </w:pPr>
            <w:r>
              <w:t>918,4</w:t>
            </w:r>
          </w:p>
        </w:tc>
        <w:tc>
          <w:tcPr>
            <w:tcW w:w="1401" w:type="dxa"/>
            <w:vAlign w:val="bottom"/>
          </w:tcPr>
          <w:p w:rsidR="003A54AF" w:rsidRDefault="003A54AF">
            <w:pPr>
              <w:pStyle w:val="ConsPlusNormal"/>
              <w:jc w:val="right"/>
            </w:pPr>
            <w:r>
              <w:t>39,0</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Брюховецкий район</w:t>
            </w:r>
          </w:p>
        </w:tc>
        <w:tc>
          <w:tcPr>
            <w:tcW w:w="1609" w:type="dxa"/>
            <w:vAlign w:val="bottom"/>
          </w:tcPr>
          <w:p w:rsidR="003A54AF" w:rsidRDefault="003A54AF">
            <w:pPr>
              <w:pStyle w:val="ConsPlusNormal"/>
              <w:jc w:val="right"/>
            </w:pPr>
            <w:r>
              <w:t>4221,8</w:t>
            </w:r>
          </w:p>
        </w:tc>
        <w:tc>
          <w:tcPr>
            <w:tcW w:w="2041" w:type="dxa"/>
            <w:vAlign w:val="bottom"/>
          </w:tcPr>
          <w:p w:rsidR="003A54AF" w:rsidRDefault="003A54AF">
            <w:pPr>
              <w:pStyle w:val="ConsPlusNormal"/>
              <w:jc w:val="right"/>
            </w:pPr>
            <w:r>
              <w:t>4104,3</w:t>
            </w:r>
          </w:p>
        </w:tc>
        <w:tc>
          <w:tcPr>
            <w:tcW w:w="1401" w:type="dxa"/>
            <w:vAlign w:val="bottom"/>
          </w:tcPr>
          <w:p w:rsidR="003A54AF" w:rsidRDefault="003A54AF">
            <w:pPr>
              <w:pStyle w:val="ConsPlusNormal"/>
              <w:jc w:val="right"/>
            </w:pPr>
            <w:r>
              <w:t>117,5</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Выселковский район</w:t>
            </w:r>
          </w:p>
        </w:tc>
        <w:tc>
          <w:tcPr>
            <w:tcW w:w="1609" w:type="dxa"/>
            <w:vAlign w:val="bottom"/>
          </w:tcPr>
          <w:p w:rsidR="003A54AF" w:rsidRDefault="003A54AF">
            <w:pPr>
              <w:pStyle w:val="ConsPlusNormal"/>
              <w:jc w:val="right"/>
            </w:pPr>
            <w:r>
              <w:t>3777,5</w:t>
            </w:r>
          </w:p>
        </w:tc>
        <w:tc>
          <w:tcPr>
            <w:tcW w:w="2041" w:type="dxa"/>
            <w:vAlign w:val="bottom"/>
          </w:tcPr>
          <w:p w:rsidR="003A54AF" w:rsidRDefault="003A54AF">
            <w:pPr>
              <w:pStyle w:val="ConsPlusNormal"/>
              <w:jc w:val="right"/>
            </w:pPr>
            <w:r>
              <w:t>3710,5</w:t>
            </w:r>
          </w:p>
        </w:tc>
        <w:tc>
          <w:tcPr>
            <w:tcW w:w="1401" w:type="dxa"/>
            <w:vAlign w:val="bottom"/>
          </w:tcPr>
          <w:p w:rsidR="003A54AF" w:rsidRDefault="003A54AF">
            <w:pPr>
              <w:pStyle w:val="ConsPlusNormal"/>
              <w:jc w:val="right"/>
            </w:pPr>
            <w:r>
              <w:t>67,0</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Гулькевичский район</w:t>
            </w:r>
          </w:p>
        </w:tc>
        <w:tc>
          <w:tcPr>
            <w:tcW w:w="1609" w:type="dxa"/>
            <w:vAlign w:val="bottom"/>
          </w:tcPr>
          <w:p w:rsidR="003A54AF" w:rsidRDefault="003A54AF">
            <w:pPr>
              <w:pStyle w:val="ConsPlusNormal"/>
              <w:jc w:val="right"/>
            </w:pPr>
            <w:r>
              <w:t>2937,3</w:t>
            </w:r>
          </w:p>
        </w:tc>
        <w:tc>
          <w:tcPr>
            <w:tcW w:w="2041" w:type="dxa"/>
            <w:vAlign w:val="bottom"/>
          </w:tcPr>
          <w:p w:rsidR="003A54AF" w:rsidRDefault="003A54AF">
            <w:pPr>
              <w:pStyle w:val="ConsPlusNormal"/>
              <w:jc w:val="right"/>
            </w:pPr>
            <w:r>
              <w:t>2857,3</w:t>
            </w:r>
          </w:p>
        </w:tc>
        <w:tc>
          <w:tcPr>
            <w:tcW w:w="1401" w:type="dxa"/>
            <w:vAlign w:val="bottom"/>
          </w:tcPr>
          <w:p w:rsidR="003A54AF" w:rsidRDefault="003A54AF">
            <w:pPr>
              <w:pStyle w:val="ConsPlusNormal"/>
              <w:jc w:val="right"/>
            </w:pPr>
            <w:r>
              <w:t>80,0</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Динской район</w:t>
            </w:r>
          </w:p>
        </w:tc>
        <w:tc>
          <w:tcPr>
            <w:tcW w:w="1609" w:type="dxa"/>
            <w:vAlign w:val="bottom"/>
          </w:tcPr>
          <w:p w:rsidR="003A54AF" w:rsidRDefault="003A54AF">
            <w:pPr>
              <w:pStyle w:val="ConsPlusNormal"/>
              <w:jc w:val="right"/>
            </w:pPr>
            <w:r>
              <w:t>8167,9</w:t>
            </w:r>
          </w:p>
        </w:tc>
        <w:tc>
          <w:tcPr>
            <w:tcW w:w="2041" w:type="dxa"/>
            <w:vAlign w:val="bottom"/>
          </w:tcPr>
          <w:p w:rsidR="003A54AF" w:rsidRDefault="003A54AF">
            <w:pPr>
              <w:pStyle w:val="ConsPlusNormal"/>
              <w:jc w:val="right"/>
            </w:pPr>
            <w:r>
              <w:t>7809,9</w:t>
            </w:r>
          </w:p>
        </w:tc>
        <w:tc>
          <w:tcPr>
            <w:tcW w:w="1401" w:type="dxa"/>
            <w:vAlign w:val="bottom"/>
          </w:tcPr>
          <w:p w:rsidR="003A54AF" w:rsidRDefault="003A54AF">
            <w:pPr>
              <w:pStyle w:val="ConsPlusNormal"/>
              <w:jc w:val="right"/>
            </w:pPr>
            <w:r>
              <w:t>358,0</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Ейский район</w:t>
            </w:r>
          </w:p>
        </w:tc>
        <w:tc>
          <w:tcPr>
            <w:tcW w:w="1609" w:type="dxa"/>
            <w:vAlign w:val="bottom"/>
          </w:tcPr>
          <w:p w:rsidR="003A54AF" w:rsidRDefault="003A54AF">
            <w:pPr>
              <w:pStyle w:val="ConsPlusNormal"/>
              <w:jc w:val="right"/>
            </w:pPr>
            <w:r>
              <w:t>3562,9</w:t>
            </w:r>
          </w:p>
        </w:tc>
        <w:tc>
          <w:tcPr>
            <w:tcW w:w="2041" w:type="dxa"/>
            <w:vAlign w:val="bottom"/>
          </w:tcPr>
          <w:p w:rsidR="003A54AF" w:rsidRDefault="003A54AF">
            <w:pPr>
              <w:pStyle w:val="ConsPlusNormal"/>
              <w:jc w:val="right"/>
            </w:pPr>
            <w:r>
              <w:t>3462,8</w:t>
            </w:r>
          </w:p>
        </w:tc>
        <w:tc>
          <w:tcPr>
            <w:tcW w:w="1401" w:type="dxa"/>
            <w:vAlign w:val="bottom"/>
          </w:tcPr>
          <w:p w:rsidR="003A54AF" w:rsidRDefault="003A54AF">
            <w:pPr>
              <w:pStyle w:val="ConsPlusNormal"/>
              <w:jc w:val="right"/>
            </w:pPr>
            <w:r>
              <w:t>82,0</w:t>
            </w:r>
          </w:p>
        </w:tc>
        <w:tc>
          <w:tcPr>
            <w:tcW w:w="1627" w:type="dxa"/>
            <w:vAlign w:val="bottom"/>
          </w:tcPr>
          <w:p w:rsidR="003A54AF" w:rsidRDefault="003A54AF">
            <w:pPr>
              <w:pStyle w:val="ConsPlusNormal"/>
              <w:jc w:val="right"/>
            </w:pPr>
            <w:r>
              <w:t>18,1</w:t>
            </w:r>
          </w:p>
        </w:tc>
      </w:tr>
      <w:tr w:rsidR="003A54AF">
        <w:tc>
          <w:tcPr>
            <w:tcW w:w="2948" w:type="dxa"/>
            <w:vAlign w:val="bottom"/>
          </w:tcPr>
          <w:p w:rsidR="003A54AF" w:rsidRDefault="003A54AF">
            <w:pPr>
              <w:pStyle w:val="ConsPlusNormal"/>
              <w:jc w:val="both"/>
            </w:pPr>
            <w:r>
              <w:t>Кавказский район</w:t>
            </w:r>
          </w:p>
        </w:tc>
        <w:tc>
          <w:tcPr>
            <w:tcW w:w="1609" w:type="dxa"/>
            <w:vAlign w:val="bottom"/>
          </w:tcPr>
          <w:p w:rsidR="003A54AF" w:rsidRDefault="003A54AF">
            <w:pPr>
              <w:pStyle w:val="ConsPlusNormal"/>
              <w:jc w:val="right"/>
            </w:pPr>
            <w:r>
              <w:t>2476,1</w:t>
            </w:r>
          </w:p>
        </w:tc>
        <w:tc>
          <w:tcPr>
            <w:tcW w:w="2041" w:type="dxa"/>
            <w:vAlign w:val="bottom"/>
          </w:tcPr>
          <w:p w:rsidR="003A54AF" w:rsidRDefault="003A54AF">
            <w:pPr>
              <w:pStyle w:val="ConsPlusNormal"/>
              <w:jc w:val="right"/>
            </w:pPr>
            <w:r>
              <w:t>2360,1</w:t>
            </w:r>
          </w:p>
        </w:tc>
        <w:tc>
          <w:tcPr>
            <w:tcW w:w="1401" w:type="dxa"/>
            <w:vAlign w:val="bottom"/>
          </w:tcPr>
          <w:p w:rsidR="003A54AF" w:rsidRDefault="003A54AF">
            <w:pPr>
              <w:pStyle w:val="ConsPlusNormal"/>
              <w:jc w:val="right"/>
            </w:pPr>
            <w:r>
              <w:t>76,0</w:t>
            </w:r>
          </w:p>
        </w:tc>
        <w:tc>
          <w:tcPr>
            <w:tcW w:w="1627" w:type="dxa"/>
            <w:vAlign w:val="bottom"/>
          </w:tcPr>
          <w:p w:rsidR="003A54AF" w:rsidRDefault="003A54AF">
            <w:pPr>
              <w:pStyle w:val="ConsPlusNormal"/>
              <w:jc w:val="right"/>
            </w:pPr>
            <w:r>
              <w:t>40,0</w:t>
            </w:r>
          </w:p>
        </w:tc>
      </w:tr>
      <w:tr w:rsidR="003A54AF">
        <w:tc>
          <w:tcPr>
            <w:tcW w:w="2948" w:type="dxa"/>
            <w:vAlign w:val="bottom"/>
          </w:tcPr>
          <w:p w:rsidR="003A54AF" w:rsidRDefault="003A54AF">
            <w:pPr>
              <w:pStyle w:val="ConsPlusNormal"/>
              <w:jc w:val="both"/>
            </w:pPr>
            <w:r>
              <w:t>Калининский район</w:t>
            </w:r>
          </w:p>
        </w:tc>
        <w:tc>
          <w:tcPr>
            <w:tcW w:w="1609" w:type="dxa"/>
            <w:vAlign w:val="bottom"/>
          </w:tcPr>
          <w:p w:rsidR="003A54AF" w:rsidRDefault="003A54AF">
            <w:pPr>
              <w:pStyle w:val="ConsPlusNormal"/>
              <w:jc w:val="right"/>
            </w:pPr>
            <w:r>
              <w:t>3307,9</w:t>
            </w:r>
          </w:p>
        </w:tc>
        <w:tc>
          <w:tcPr>
            <w:tcW w:w="2041" w:type="dxa"/>
            <w:vAlign w:val="bottom"/>
          </w:tcPr>
          <w:p w:rsidR="003A54AF" w:rsidRDefault="003A54AF">
            <w:pPr>
              <w:pStyle w:val="ConsPlusNormal"/>
              <w:jc w:val="right"/>
            </w:pPr>
            <w:r>
              <w:t>3185,9</w:t>
            </w:r>
          </w:p>
        </w:tc>
        <w:tc>
          <w:tcPr>
            <w:tcW w:w="1401" w:type="dxa"/>
            <w:vAlign w:val="bottom"/>
          </w:tcPr>
          <w:p w:rsidR="003A54AF" w:rsidRDefault="003A54AF">
            <w:pPr>
              <w:pStyle w:val="ConsPlusNormal"/>
              <w:jc w:val="right"/>
            </w:pPr>
            <w:r>
              <w:t>85,0</w:t>
            </w:r>
          </w:p>
        </w:tc>
        <w:tc>
          <w:tcPr>
            <w:tcW w:w="1627" w:type="dxa"/>
            <w:vAlign w:val="bottom"/>
          </w:tcPr>
          <w:p w:rsidR="003A54AF" w:rsidRDefault="003A54AF">
            <w:pPr>
              <w:pStyle w:val="ConsPlusNormal"/>
              <w:jc w:val="right"/>
            </w:pPr>
            <w:r>
              <w:t>37,0</w:t>
            </w:r>
          </w:p>
        </w:tc>
      </w:tr>
      <w:tr w:rsidR="003A54AF">
        <w:tc>
          <w:tcPr>
            <w:tcW w:w="2948" w:type="dxa"/>
            <w:vAlign w:val="bottom"/>
          </w:tcPr>
          <w:p w:rsidR="003A54AF" w:rsidRDefault="003A54AF">
            <w:pPr>
              <w:pStyle w:val="ConsPlusNormal"/>
              <w:jc w:val="both"/>
            </w:pPr>
            <w:r>
              <w:t>Каневской район</w:t>
            </w:r>
          </w:p>
        </w:tc>
        <w:tc>
          <w:tcPr>
            <w:tcW w:w="1609" w:type="dxa"/>
            <w:vAlign w:val="bottom"/>
          </w:tcPr>
          <w:p w:rsidR="003A54AF" w:rsidRDefault="003A54AF">
            <w:pPr>
              <w:pStyle w:val="ConsPlusNormal"/>
              <w:jc w:val="right"/>
            </w:pPr>
            <w:r>
              <w:t>6218,3</w:t>
            </w:r>
          </w:p>
        </w:tc>
        <w:tc>
          <w:tcPr>
            <w:tcW w:w="2041" w:type="dxa"/>
            <w:vAlign w:val="bottom"/>
          </w:tcPr>
          <w:p w:rsidR="003A54AF" w:rsidRDefault="003A54AF">
            <w:pPr>
              <w:pStyle w:val="ConsPlusNormal"/>
              <w:jc w:val="right"/>
            </w:pPr>
            <w:r>
              <w:t>5899,8</w:t>
            </w:r>
          </w:p>
        </w:tc>
        <w:tc>
          <w:tcPr>
            <w:tcW w:w="1401" w:type="dxa"/>
            <w:vAlign w:val="bottom"/>
          </w:tcPr>
          <w:p w:rsidR="003A54AF" w:rsidRDefault="003A54AF">
            <w:pPr>
              <w:pStyle w:val="ConsPlusNormal"/>
              <w:jc w:val="right"/>
            </w:pPr>
            <w:r>
              <w:t>232,0</w:t>
            </w:r>
          </w:p>
        </w:tc>
        <w:tc>
          <w:tcPr>
            <w:tcW w:w="1627" w:type="dxa"/>
            <w:vAlign w:val="bottom"/>
          </w:tcPr>
          <w:p w:rsidR="003A54AF" w:rsidRDefault="003A54AF">
            <w:pPr>
              <w:pStyle w:val="ConsPlusNormal"/>
              <w:jc w:val="right"/>
            </w:pPr>
            <w:r>
              <w:t>86,5</w:t>
            </w:r>
          </w:p>
        </w:tc>
      </w:tr>
      <w:tr w:rsidR="003A54AF">
        <w:tc>
          <w:tcPr>
            <w:tcW w:w="2948" w:type="dxa"/>
            <w:vAlign w:val="bottom"/>
          </w:tcPr>
          <w:p w:rsidR="003A54AF" w:rsidRDefault="003A54AF">
            <w:pPr>
              <w:pStyle w:val="ConsPlusNormal"/>
              <w:jc w:val="both"/>
            </w:pPr>
            <w:r>
              <w:t>Кореновский район</w:t>
            </w:r>
          </w:p>
        </w:tc>
        <w:tc>
          <w:tcPr>
            <w:tcW w:w="1609" w:type="dxa"/>
            <w:vAlign w:val="bottom"/>
          </w:tcPr>
          <w:p w:rsidR="003A54AF" w:rsidRDefault="003A54AF">
            <w:pPr>
              <w:pStyle w:val="ConsPlusNormal"/>
              <w:jc w:val="right"/>
            </w:pPr>
            <w:r>
              <w:t>1579,2</w:t>
            </w:r>
          </w:p>
        </w:tc>
        <w:tc>
          <w:tcPr>
            <w:tcW w:w="2041" w:type="dxa"/>
            <w:vAlign w:val="bottom"/>
          </w:tcPr>
          <w:p w:rsidR="003A54AF" w:rsidRDefault="003A54AF">
            <w:pPr>
              <w:pStyle w:val="ConsPlusNormal"/>
              <w:jc w:val="right"/>
            </w:pPr>
            <w:r>
              <w:t>1544,2</w:t>
            </w:r>
          </w:p>
        </w:tc>
        <w:tc>
          <w:tcPr>
            <w:tcW w:w="1401" w:type="dxa"/>
            <w:vAlign w:val="bottom"/>
          </w:tcPr>
          <w:p w:rsidR="003A54AF" w:rsidRDefault="003A54AF">
            <w:pPr>
              <w:pStyle w:val="ConsPlusNormal"/>
              <w:jc w:val="right"/>
            </w:pPr>
            <w:r>
              <w:t>35,0</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Красноармейский район</w:t>
            </w:r>
          </w:p>
        </w:tc>
        <w:tc>
          <w:tcPr>
            <w:tcW w:w="1609" w:type="dxa"/>
            <w:vAlign w:val="bottom"/>
          </w:tcPr>
          <w:p w:rsidR="003A54AF" w:rsidRDefault="003A54AF">
            <w:pPr>
              <w:pStyle w:val="ConsPlusNormal"/>
              <w:jc w:val="right"/>
            </w:pPr>
            <w:r>
              <w:t>6711,0</w:t>
            </w:r>
          </w:p>
        </w:tc>
        <w:tc>
          <w:tcPr>
            <w:tcW w:w="2041" w:type="dxa"/>
            <w:vAlign w:val="bottom"/>
          </w:tcPr>
          <w:p w:rsidR="003A54AF" w:rsidRDefault="003A54AF">
            <w:pPr>
              <w:pStyle w:val="ConsPlusNormal"/>
              <w:jc w:val="right"/>
            </w:pPr>
            <w:r>
              <w:t>6148,7</w:t>
            </w:r>
          </w:p>
        </w:tc>
        <w:tc>
          <w:tcPr>
            <w:tcW w:w="1401" w:type="dxa"/>
            <w:vAlign w:val="bottom"/>
          </w:tcPr>
          <w:p w:rsidR="003A54AF" w:rsidRDefault="003A54AF">
            <w:pPr>
              <w:pStyle w:val="ConsPlusNormal"/>
              <w:jc w:val="right"/>
            </w:pPr>
            <w:r>
              <w:t>462,0</w:t>
            </w:r>
          </w:p>
        </w:tc>
        <w:tc>
          <w:tcPr>
            <w:tcW w:w="1627" w:type="dxa"/>
            <w:vAlign w:val="bottom"/>
          </w:tcPr>
          <w:p w:rsidR="003A54AF" w:rsidRDefault="003A54AF">
            <w:pPr>
              <w:pStyle w:val="ConsPlusNormal"/>
              <w:jc w:val="right"/>
            </w:pPr>
            <w:r>
              <w:t>100,3</w:t>
            </w:r>
          </w:p>
        </w:tc>
      </w:tr>
      <w:tr w:rsidR="003A54AF">
        <w:tc>
          <w:tcPr>
            <w:tcW w:w="2948" w:type="dxa"/>
            <w:vAlign w:val="bottom"/>
          </w:tcPr>
          <w:p w:rsidR="003A54AF" w:rsidRDefault="003A54AF">
            <w:pPr>
              <w:pStyle w:val="ConsPlusNormal"/>
              <w:jc w:val="both"/>
            </w:pPr>
            <w:r>
              <w:t>Крыловский район</w:t>
            </w:r>
          </w:p>
        </w:tc>
        <w:tc>
          <w:tcPr>
            <w:tcW w:w="1609" w:type="dxa"/>
            <w:vAlign w:val="bottom"/>
          </w:tcPr>
          <w:p w:rsidR="003A54AF" w:rsidRDefault="003A54AF">
            <w:pPr>
              <w:pStyle w:val="ConsPlusNormal"/>
              <w:jc w:val="right"/>
            </w:pPr>
            <w:r>
              <w:t>2801,9</w:t>
            </w:r>
          </w:p>
        </w:tc>
        <w:tc>
          <w:tcPr>
            <w:tcW w:w="2041" w:type="dxa"/>
            <w:vAlign w:val="bottom"/>
          </w:tcPr>
          <w:p w:rsidR="003A54AF" w:rsidRDefault="003A54AF">
            <w:pPr>
              <w:pStyle w:val="ConsPlusNormal"/>
              <w:jc w:val="right"/>
            </w:pPr>
            <w:r>
              <w:t>2579,9</w:t>
            </w:r>
          </w:p>
        </w:tc>
        <w:tc>
          <w:tcPr>
            <w:tcW w:w="1401" w:type="dxa"/>
            <w:vAlign w:val="bottom"/>
          </w:tcPr>
          <w:p w:rsidR="003A54AF" w:rsidRDefault="003A54AF">
            <w:pPr>
              <w:pStyle w:val="ConsPlusNormal"/>
              <w:jc w:val="right"/>
            </w:pPr>
            <w:r>
              <w:t>152,0</w:t>
            </w:r>
          </w:p>
        </w:tc>
        <w:tc>
          <w:tcPr>
            <w:tcW w:w="1627" w:type="dxa"/>
            <w:vAlign w:val="bottom"/>
          </w:tcPr>
          <w:p w:rsidR="003A54AF" w:rsidRDefault="003A54AF">
            <w:pPr>
              <w:pStyle w:val="ConsPlusNormal"/>
              <w:jc w:val="right"/>
            </w:pPr>
            <w:r>
              <w:t>70,0</w:t>
            </w:r>
          </w:p>
        </w:tc>
      </w:tr>
      <w:tr w:rsidR="003A54AF">
        <w:tc>
          <w:tcPr>
            <w:tcW w:w="2948" w:type="dxa"/>
            <w:vAlign w:val="bottom"/>
          </w:tcPr>
          <w:p w:rsidR="003A54AF" w:rsidRDefault="003A54AF">
            <w:pPr>
              <w:pStyle w:val="ConsPlusNormal"/>
              <w:jc w:val="both"/>
            </w:pPr>
            <w:r>
              <w:t>Крымский район</w:t>
            </w:r>
          </w:p>
        </w:tc>
        <w:tc>
          <w:tcPr>
            <w:tcW w:w="1609" w:type="dxa"/>
            <w:vAlign w:val="bottom"/>
          </w:tcPr>
          <w:p w:rsidR="003A54AF" w:rsidRDefault="003A54AF">
            <w:pPr>
              <w:pStyle w:val="ConsPlusNormal"/>
              <w:jc w:val="right"/>
            </w:pPr>
            <w:r>
              <w:t>5025,0</w:t>
            </w:r>
          </w:p>
        </w:tc>
        <w:tc>
          <w:tcPr>
            <w:tcW w:w="2041" w:type="dxa"/>
            <w:vAlign w:val="bottom"/>
          </w:tcPr>
          <w:p w:rsidR="003A54AF" w:rsidRDefault="003A54AF">
            <w:pPr>
              <w:pStyle w:val="ConsPlusNormal"/>
              <w:jc w:val="right"/>
            </w:pPr>
            <w:r>
              <w:t>4868,5</w:t>
            </w:r>
          </w:p>
        </w:tc>
        <w:tc>
          <w:tcPr>
            <w:tcW w:w="1401" w:type="dxa"/>
            <w:vAlign w:val="bottom"/>
          </w:tcPr>
          <w:p w:rsidR="003A54AF" w:rsidRDefault="003A54AF">
            <w:pPr>
              <w:pStyle w:val="ConsPlusNormal"/>
              <w:jc w:val="right"/>
            </w:pPr>
            <w:r>
              <w:t>114,0</w:t>
            </w:r>
          </w:p>
        </w:tc>
        <w:tc>
          <w:tcPr>
            <w:tcW w:w="1627" w:type="dxa"/>
            <w:vAlign w:val="bottom"/>
          </w:tcPr>
          <w:p w:rsidR="003A54AF" w:rsidRDefault="003A54AF">
            <w:pPr>
              <w:pStyle w:val="ConsPlusNormal"/>
              <w:jc w:val="right"/>
            </w:pPr>
            <w:r>
              <w:t>42,5</w:t>
            </w:r>
          </w:p>
        </w:tc>
      </w:tr>
      <w:tr w:rsidR="003A54AF">
        <w:tc>
          <w:tcPr>
            <w:tcW w:w="2948" w:type="dxa"/>
            <w:vAlign w:val="bottom"/>
          </w:tcPr>
          <w:p w:rsidR="003A54AF" w:rsidRDefault="003A54AF">
            <w:pPr>
              <w:pStyle w:val="ConsPlusNormal"/>
              <w:jc w:val="both"/>
            </w:pPr>
            <w:r>
              <w:t>Курганинский район</w:t>
            </w:r>
          </w:p>
        </w:tc>
        <w:tc>
          <w:tcPr>
            <w:tcW w:w="1609" w:type="dxa"/>
            <w:vAlign w:val="bottom"/>
          </w:tcPr>
          <w:p w:rsidR="003A54AF" w:rsidRDefault="003A54AF">
            <w:pPr>
              <w:pStyle w:val="ConsPlusNormal"/>
              <w:jc w:val="right"/>
            </w:pPr>
            <w:r>
              <w:t>2061,0</w:t>
            </w:r>
          </w:p>
        </w:tc>
        <w:tc>
          <w:tcPr>
            <w:tcW w:w="2041" w:type="dxa"/>
            <w:vAlign w:val="bottom"/>
          </w:tcPr>
          <w:p w:rsidR="003A54AF" w:rsidRDefault="003A54AF">
            <w:pPr>
              <w:pStyle w:val="ConsPlusNormal"/>
              <w:jc w:val="right"/>
            </w:pPr>
            <w:r>
              <w:t>2006,0</w:t>
            </w:r>
          </w:p>
        </w:tc>
        <w:tc>
          <w:tcPr>
            <w:tcW w:w="1401" w:type="dxa"/>
            <w:vAlign w:val="bottom"/>
          </w:tcPr>
          <w:p w:rsidR="003A54AF" w:rsidRDefault="003A54AF">
            <w:pPr>
              <w:pStyle w:val="ConsPlusNormal"/>
              <w:jc w:val="right"/>
            </w:pPr>
            <w:r>
              <w:t>55,0</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Кущевский район</w:t>
            </w:r>
          </w:p>
        </w:tc>
        <w:tc>
          <w:tcPr>
            <w:tcW w:w="1609" w:type="dxa"/>
            <w:vAlign w:val="bottom"/>
          </w:tcPr>
          <w:p w:rsidR="003A54AF" w:rsidRDefault="003A54AF">
            <w:pPr>
              <w:pStyle w:val="ConsPlusNormal"/>
              <w:jc w:val="right"/>
            </w:pPr>
            <w:r>
              <w:t>4771,0</w:t>
            </w:r>
          </w:p>
        </w:tc>
        <w:tc>
          <w:tcPr>
            <w:tcW w:w="2041" w:type="dxa"/>
            <w:vAlign w:val="bottom"/>
          </w:tcPr>
          <w:p w:rsidR="003A54AF" w:rsidRDefault="003A54AF">
            <w:pPr>
              <w:pStyle w:val="ConsPlusNormal"/>
              <w:jc w:val="right"/>
            </w:pPr>
            <w:r>
              <w:t>4643,0</w:t>
            </w:r>
          </w:p>
        </w:tc>
        <w:tc>
          <w:tcPr>
            <w:tcW w:w="1401" w:type="dxa"/>
            <w:vAlign w:val="bottom"/>
          </w:tcPr>
          <w:p w:rsidR="003A54AF" w:rsidRDefault="003A54AF">
            <w:pPr>
              <w:pStyle w:val="ConsPlusNormal"/>
              <w:jc w:val="right"/>
            </w:pPr>
            <w:r>
              <w:t>128,0</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Лабинский район</w:t>
            </w:r>
          </w:p>
        </w:tc>
        <w:tc>
          <w:tcPr>
            <w:tcW w:w="1609" w:type="dxa"/>
            <w:vAlign w:val="bottom"/>
          </w:tcPr>
          <w:p w:rsidR="003A54AF" w:rsidRDefault="003A54AF">
            <w:pPr>
              <w:pStyle w:val="ConsPlusNormal"/>
              <w:jc w:val="right"/>
            </w:pPr>
            <w:r>
              <w:t>3308,7</w:t>
            </w:r>
          </w:p>
        </w:tc>
        <w:tc>
          <w:tcPr>
            <w:tcW w:w="2041" w:type="dxa"/>
            <w:vAlign w:val="bottom"/>
          </w:tcPr>
          <w:p w:rsidR="003A54AF" w:rsidRDefault="003A54AF">
            <w:pPr>
              <w:pStyle w:val="ConsPlusNormal"/>
              <w:jc w:val="right"/>
            </w:pPr>
            <w:r>
              <w:t>3281,7</w:t>
            </w:r>
          </w:p>
        </w:tc>
        <w:tc>
          <w:tcPr>
            <w:tcW w:w="1401" w:type="dxa"/>
            <w:vAlign w:val="bottom"/>
          </w:tcPr>
          <w:p w:rsidR="003A54AF" w:rsidRDefault="003A54AF">
            <w:pPr>
              <w:pStyle w:val="ConsPlusNormal"/>
              <w:jc w:val="right"/>
            </w:pPr>
            <w:r>
              <w:t>27,0</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Ленинградский район</w:t>
            </w:r>
          </w:p>
        </w:tc>
        <w:tc>
          <w:tcPr>
            <w:tcW w:w="1609" w:type="dxa"/>
            <w:vAlign w:val="bottom"/>
          </w:tcPr>
          <w:p w:rsidR="003A54AF" w:rsidRDefault="003A54AF">
            <w:pPr>
              <w:pStyle w:val="ConsPlusNormal"/>
              <w:jc w:val="right"/>
            </w:pPr>
            <w:r>
              <w:t>4718,7</w:t>
            </w:r>
          </w:p>
        </w:tc>
        <w:tc>
          <w:tcPr>
            <w:tcW w:w="2041" w:type="dxa"/>
            <w:vAlign w:val="bottom"/>
          </w:tcPr>
          <w:p w:rsidR="003A54AF" w:rsidRDefault="003A54AF">
            <w:pPr>
              <w:pStyle w:val="ConsPlusNormal"/>
              <w:jc w:val="right"/>
            </w:pPr>
            <w:r>
              <w:t>4440,4</w:t>
            </w:r>
          </w:p>
        </w:tc>
        <w:tc>
          <w:tcPr>
            <w:tcW w:w="1401" w:type="dxa"/>
            <w:vAlign w:val="bottom"/>
          </w:tcPr>
          <w:p w:rsidR="003A54AF" w:rsidRDefault="003A54AF">
            <w:pPr>
              <w:pStyle w:val="ConsPlusNormal"/>
              <w:jc w:val="right"/>
            </w:pPr>
            <w:r>
              <w:t>212,0</w:t>
            </w:r>
          </w:p>
        </w:tc>
        <w:tc>
          <w:tcPr>
            <w:tcW w:w="1627" w:type="dxa"/>
            <w:vAlign w:val="bottom"/>
          </w:tcPr>
          <w:p w:rsidR="003A54AF" w:rsidRDefault="003A54AF">
            <w:pPr>
              <w:pStyle w:val="ConsPlusNormal"/>
              <w:jc w:val="right"/>
            </w:pPr>
            <w:r>
              <w:t>66,3</w:t>
            </w:r>
          </w:p>
        </w:tc>
      </w:tr>
      <w:tr w:rsidR="003A54AF">
        <w:tc>
          <w:tcPr>
            <w:tcW w:w="2948" w:type="dxa"/>
            <w:vAlign w:val="bottom"/>
          </w:tcPr>
          <w:p w:rsidR="003A54AF" w:rsidRDefault="003A54AF">
            <w:pPr>
              <w:pStyle w:val="ConsPlusNormal"/>
              <w:jc w:val="both"/>
            </w:pPr>
            <w:r>
              <w:t>Мостовский район</w:t>
            </w:r>
          </w:p>
        </w:tc>
        <w:tc>
          <w:tcPr>
            <w:tcW w:w="1609" w:type="dxa"/>
            <w:vAlign w:val="bottom"/>
          </w:tcPr>
          <w:p w:rsidR="003A54AF" w:rsidRDefault="003A54AF">
            <w:pPr>
              <w:pStyle w:val="ConsPlusNormal"/>
              <w:jc w:val="right"/>
            </w:pPr>
            <w:r>
              <w:t>6987,6</w:t>
            </w:r>
          </w:p>
        </w:tc>
        <w:tc>
          <w:tcPr>
            <w:tcW w:w="2041" w:type="dxa"/>
            <w:vAlign w:val="bottom"/>
          </w:tcPr>
          <w:p w:rsidR="003A54AF" w:rsidRDefault="003A54AF">
            <w:pPr>
              <w:pStyle w:val="ConsPlusNormal"/>
              <w:jc w:val="right"/>
            </w:pPr>
            <w:r>
              <w:t>6675,6</w:t>
            </w:r>
          </w:p>
        </w:tc>
        <w:tc>
          <w:tcPr>
            <w:tcW w:w="1401" w:type="dxa"/>
            <w:vAlign w:val="bottom"/>
          </w:tcPr>
          <w:p w:rsidR="003A54AF" w:rsidRDefault="003A54AF">
            <w:pPr>
              <w:pStyle w:val="ConsPlusNormal"/>
              <w:jc w:val="right"/>
            </w:pPr>
            <w:r>
              <w:t>312,0</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Новокубанский район</w:t>
            </w:r>
          </w:p>
        </w:tc>
        <w:tc>
          <w:tcPr>
            <w:tcW w:w="1609" w:type="dxa"/>
            <w:vAlign w:val="bottom"/>
          </w:tcPr>
          <w:p w:rsidR="003A54AF" w:rsidRDefault="003A54AF">
            <w:pPr>
              <w:pStyle w:val="ConsPlusNormal"/>
              <w:jc w:val="right"/>
            </w:pPr>
            <w:r>
              <w:t>3024,6</w:t>
            </w:r>
          </w:p>
        </w:tc>
        <w:tc>
          <w:tcPr>
            <w:tcW w:w="2041" w:type="dxa"/>
            <w:vAlign w:val="bottom"/>
          </w:tcPr>
          <w:p w:rsidR="003A54AF" w:rsidRDefault="003A54AF">
            <w:pPr>
              <w:pStyle w:val="ConsPlusNormal"/>
              <w:jc w:val="right"/>
            </w:pPr>
            <w:r>
              <w:t>2818,2</w:t>
            </w:r>
          </w:p>
        </w:tc>
        <w:tc>
          <w:tcPr>
            <w:tcW w:w="1401" w:type="dxa"/>
            <w:vAlign w:val="bottom"/>
          </w:tcPr>
          <w:p w:rsidR="003A54AF" w:rsidRDefault="003A54AF">
            <w:pPr>
              <w:pStyle w:val="ConsPlusNormal"/>
              <w:jc w:val="right"/>
            </w:pPr>
            <w:r>
              <w:t>159,0</w:t>
            </w:r>
          </w:p>
        </w:tc>
        <w:tc>
          <w:tcPr>
            <w:tcW w:w="1627" w:type="dxa"/>
            <w:vAlign w:val="bottom"/>
          </w:tcPr>
          <w:p w:rsidR="003A54AF" w:rsidRDefault="003A54AF">
            <w:pPr>
              <w:pStyle w:val="ConsPlusNormal"/>
              <w:jc w:val="right"/>
            </w:pPr>
            <w:r>
              <w:t>47,4</w:t>
            </w:r>
          </w:p>
        </w:tc>
      </w:tr>
      <w:tr w:rsidR="003A54AF">
        <w:tc>
          <w:tcPr>
            <w:tcW w:w="2948" w:type="dxa"/>
            <w:vAlign w:val="bottom"/>
          </w:tcPr>
          <w:p w:rsidR="003A54AF" w:rsidRDefault="003A54AF">
            <w:pPr>
              <w:pStyle w:val="ConsPlusNormal"/>
              <w:jc w:val="both"/>
            </w:pPr>
            <w:r>
              <w:t>Новопокровский район</w:t>
            </w:r>
          </w:p>
        </w:tc>
        <w:tc>
          <w:tcPr>
            <w:tcW w:w="1609" w:type="dxa"/>
            <w:vAlign w:val="bottom"/>
          </w:tcPr>
          <w:p w:rsidR="003A54AF" w:rsidRDefault="003A54AF">
            <w:pPr>
              <w:pStyle w:val="ConsPlusNormal"/>
              <w:jc w:val="right"/>
            </w:pPr>
            <w:r>
              <w:t>6524,7</w:t>
            </w:r>
          </w:p>
        </w:tc>
        <w:tc>
          <w:tcPr>
            <w:tcW w:w="2041" w:type="dxa"/>
            <w:vAlign w:val="bottom"/>
          </w:tcPr>
          <w:p w:rsidR="003A54AF" w:rsidRDefault="003A54AF">
            <w:pPr>
              <w:pStyle w:val="ConsPlusNormal"/>
              <w:jc w:val="right"/>
            </w:pPr>
            <w:r>
              <w:t>6312,7</w:t>
            </w:r>
          </w:p>
        </w:tc>
        <w:tc>
          <w:tcPr>
            <w:tcW w:w="1401" w:type="dxa"/>
            <w:vAlign w:val="bottom"/>
          </w:tcPr>
          <w:p w:rsidR="003A54AF" w:rsidRDefault="003A54AF">
            <w:pPr>
              <w:pStyle w:val="ConsPlusNormal"/>
              <w:jc w:val="right"/>
            </w:pPr>
            <w:r>
              <w:t>212,0</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Отрадненский район</w:t>
            </w:r>
          </w:p>
        </w:tc>
        <w:tc>
          <w:tcPr>
            <w:tcW w:w="1609" w:type="dxa"/>
            <w:vAlign w:val="bottom"/>
          </w:tcPr>
          <w:p w:rsidR="003A54AF" w:rsidRDefault="003A54AF">
            <w:pPr>
              <w:pStyle w:val="ConsPlusNormal"/>
              <w:jc w:val="right"/>
            </w:pPr>
            <w:r>
              <w:t>5605,0</w:t>
            </w:r>
          </w:p>
        </w:tc>
        <w:tc>
          <w:tcPr>
            <w:tcW w:w="2041" w:type="dxa"/>
            <w:vAlign w:val="bottom"/>
          </w:tcPr>
          <w:p w:rsidR="003A54AF" w:rsidRDefault="003A54AF">
            <w:pPr>
              <w:pStyle w:val="ConsPlusNormal"/>
              <w:jc w:val="right"/>
            </w:pPr>
            <w:r>
              <w:t>5354,6</w:t>
            </w:r>
          </w:p>
        </w:tc>
        <w:tc>
          <w:tcPr>
            <w:tcW w:w="1401" w:type="dxa"/>
            <w:vAlign w:val="bottom"/>
          </w:tcPr>
          <w:p w:rsidR="003A54AF" w:rsidRDefault="003A54AF">
            <w:pPr>
              <w:pStyle w:val="ConsPlusNormal"/>
              <w:jc w:val="right"/>
            </w:pPr>
            <w:r>
              <w:t>127,0</w:t>
            </w:r>
          </w:p>
        </w:tc>
        <w:tc>
          <w:tcPr>
            <w:tcW w:w="1627" w:type="dxa"/>
            <w:vAlign w:val="bottom"/>
          </w:tcPr>
          <w:p w:rsidR="003A54AF" w:rsidRDefault="003A54AF">
            <w:pPr>
              <w:pStyle w:val="ConsPlusNormal"/>
              <w:jc w:val="right"/>
            </w:pPr>
            <w:r>
              <w:t>123,4</w:t>
            </w:r>
          </w:p>
        </w:tc>
      </w:tr>
      <w:tr w:rsidR="003A54AF">
        <w:tc>
          <w:tcPr>
            <w:tcW w:w="2948" w:type="dxa"/>
            <w:vAlign w:val="bottom"/>
          </w:tcPr>
          <w:p w:rsidR="003A54AF" w:rsidRDefault="003A54AF">
            <w:pPr>
              <w:pStyle w:val="ConsPlusNormal"/>
              <w:jc w:val="both"/>
            </w:pPr>
            <w:r>
              <w:t>Павловский район</w:t>
            </w:r>
          </w:p>
        </w:tc>
        <w:tc>
          <w:tcPr>
            <w:tcW w:w="1609" w:type="dxa"/>
            <w:vAlign w:val="bottom"/>
          </w:tcPr>
          <w:p w:rsidR="003A54AF" w:rsidRDefault="003A54AF">
            <w:pPr>
              <w:pStyle w:val="ConsPlusNormal"/>
              <w:jc w:val="right"/>
            </w:pPr>
            <w:r>
              <w:t>5492,0</w:t>
            </w:r>
          </w:p>
        </w:tc>
        <w:tc>
          <w:tcPr>
            <w:tcW w:w="2041" w:type="dxa"/>
            <w:vAlign w:val="bottom"/>
          </w:tcPr>
          <w:p w:rsidR="003A54AF" w:rsidRDefault="003A54AF">
            <w:pPr>
              <w:pStyle w:val="ConsPlusNormal"/>
              <w:jc w:val="right"/>
            </w:pPr>
            <w:r>
              <w:t>5265,0</w:t>
            </w:r>
          </w:p>
        </w:tc>
        <w:tc>
          <w:tcPr>
            <w:tcW w:w="1401" w:type="dxa"/>
            <w:vAlign w:val="bottom"/>
          </w:tcPr>
          <w:p w:rsidR="003A54AF" w:rsidRDefault="003A54AF">
            <w:pPr>
              <w:pStyle w:val="ConsPlusNormal"/>
              <w:jc w:val="right"/>
            </w:pPr>
            <w:r>
              <w:t>192,0</w:t>
            </w:r>
          </w:p>
        </w:tc>
        <w:tc>
          <w:tcPr>
            <w:tcW w:w="1627" w:type="dxa"/>
            <w:vAlign w:val="bottom"/>
          </w:tcPr>
          <w:p w:rsidR="003A54AF" w:rsidRDefault="003A54AF">
            <w:pPr>
              <w:pStyle w:val="ConsPlusNormal"/>
              <w:jc w:val="right"/>
            </w:pPr>
            <w:r>
              <w:t>35,0</w:t>
            </w:r>
          </w:p>
        </w:tc>
      </w:tr>
      <w:tr w:rsidR="003A54AF">
        <w:tc>
          <w:tcPr>
            <w:tcW w:w="2948" w:type="dxa"/>
            <w:vAlign w:val="bottom"/>
          </w:tcPr>
          <w:p w:rsidR="003A54AF" w:rsidRDefault="003A54AF">
            <w:pPr>
              <w:pStyle w:val="ConsPlusNormal"/>
              <w:jc w:val="both"/>
            </w:pPr>
            <w:r>
              <w:t>Приморско-Ахтарский район</w:t>
            </w:r>
          </w:p>
        </w:tc>
        <w:tc>
          <w:tcPr>
            <w:tcW w:w="1609" w:type="dxa"/>
            <w:vAlign w:val="bottom"/>
          </w:tcPr>
          <w:p w:rsidR="003A54AF" w:rsidRDefault="003A54AF">
            <w:pPr>
              <w:pStyle w:val="ConsPlusNormal"/>
              <w:jc w:val="right"/>
            </w:pPr>
            <w:r>
              <w:t>1514,4</w:t>
            </w:r>
          </w:p>
        </w:tc>
        <w:tc>
          <w:tcPr>
            <w:tcW w:w="2041" w:type="dxa"/>
            <w:vAlign w:val="bottom"/>
          </w:tcPr>
          <w:p w:rsidR="003A54AF" w:rsidRDefault="003A54AF">
            <w:pPr>
              <w:pStyle w:val="ConsPlusNormal"/>
              <w:jc w:val="right"/>
            </w:pPr>
            <w:r>
              <w:t>1514,4</w:t>
            </w:r>
          </w:p>
        </w:tc>
        <w:tc>
          <w:tcPr>
            <w:tcW w:w="1401" w:type="dxa"/>
            <w:vAlign w:val="bottom"/>
          </w:tcPr>
          <w:p w:rsidR="003A54AF" w:rsidRDefault="003A54AF">
            <w:pPr>
              <w:pStyle w:val="ConsPlusNormal"/>
              <w:jc w:val="right"/>
            </w:pPr>
            <w:r>
              <w:t>-</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Северский район</w:t>
            </w:r>
          </w:p>
        </w:tc>
        <w:tc>
          <w:tcPr>
            <w:tcW w:w="1609" w:type="dxa"/>
            <w:vAlign w:val="bottom"/>
          </w:tcPr>
          <w:p w:rsidR="003A54AF" w:rsidRDefault="003A54AF">
            <w:pPr>
              <w:pStyle w:val="ConsPlusNormal"/>
              <w:jc w:val="right"/>
            </w:pPr>
            <w:r>
              <w:t>5657,0</w:t>
            </w:r>
          </w:p>
        </w:tc>
        <w:tc>
          <w:tcPr>
            <w:tcW w:w="2041" w:type="dxa"/>
            <w:vAlign w:val="bottom"/>
          </w:tcPr>
          <w:p w:rsidR="003A54AF" w:rsidRDefault="003A54AF">
            <w:pPr>
              <w:pStyle w:val="ConsPlusNormal"/>
              <w:jc w:val="right"/>
            </w:pPr>
            <w:r>
              <w:t>5256,3</w:t>
            </w:r>
          </w:p>
        </w:tc>
        <w:tc>
          <w:tcPr>
            <w:tcW w:w="1401" w:type="dxa"/>
            <w:vAlign w:val="bottom"/>
          </w:tcPr>
          <w:p w:rsidR="003A54AF" w:rsidRDefault="003A54AF">
            <w:pPr>
              <w:pStyle w:val="ConsPlusNormal"/>
              <w:jc w:val="right"/>
            </w:pPr>
            <w:r>
              <w:t>232,0</w:t>
            </w:r>
          </w:p>
        </w:tc>
        <w:tc>
          <w:tcPr>
            <w:tcW w:w="1627" w:type="dxa"/>
            <w:vAlign w:val="bottom"/>
          </w:tcPr>
          <w:p w:rsidR="003A54AF" w:rsidRDefault="003A54AF">
            <w:pPr>
              <w:pStyle w:val="ConsPlusNormal"/>
              <w:jc w:val="right"/>
            </w:pPr>
            <w:r>
              <w:t>168,7</w:t>
            </w:r>
          </w:p>
        </w:tc>
      </w:tr>
      <w:tr w:rsidR="003A54AF">
        <w:tc>
          <w:tcPr>
            <w:tcW w:w="2948" w:type="dxa"/>
            <w:vAlign w:val="bottom"/>
          </w:tcPr>
          <w:p w:rsidR="003A54AF" w:rsidRDefault="003A54AF">
            <w:pPr>
              <w:pStyle w:val="ConsPlusNormal"/>
              <w:jc w:val="both"/>
            </w:pPr>
            <w:r>
              <w:t>Славянский район</w:t>
            </w:r>
          </w:p>
        </w:tc>
        <w:tc>
          <w:tcPr>
            <w:tcW w:w="1609" w:type="dxa"/>
            <w:vAlign w:val="bottom"/>
          </w:tcPr>
          <w:p w:rsidR="003A54AF" w:rsidRDefault="003A54AF">
            <w:pPr>
              <w:pStyle w:val="ConsPlusNormal"/>
              <w:jc w:val="right"/>
            </w:pPr>
            <w:r>
              <w:t>6030,5</w:t>
            </w:r>
          </w:p>
        </w:tc>
        <w:tc>
          <w:tcPr>
            <w:tcW w:w="2041" w:type="dxa"/>
            <w:vAlign w:val="bottom"/>
          </w:tcPr>
          <w:p w:rsidR="003A54AF" w:rsidRDefault="003A54AF">
            <w:pPr>
              <w:pStyle w:val="ConsPlusNormal"/>
              <w:jc w:val="right"/>
            </w:pPr>
            <w:r>
              <w:t>5668,0</w:t>
            </w:r>
          </w:p>
        </w:tc>
        <w:tc>
          <w:tcPr>
            <w:tcW w:w="1401" w:type="dxa"/>
            <w:vAlign w:val="bottom"/>
          </w:tcPr>
          <w:p w:rsidR="003A54AF" w:rsidRDefault="003A54AF">
            <w:pPr>
              <w:pStyle w:val="ConsPlusNormal"/>
              <w:jc w:val="right"/>
            </w:pPr>
            <w:r>
              <w:t>312,0</w:t>
            </w:r>
          </w:p>
        </w:tc>
        <w:tc>
          <w:tcPr>
            <w:tcW w:w="1627" w:type="dxa"/>
            <w:vAlign w:val="bottom"/>
          </w:tcPr>
          <w:p w:rsidR="003A54AF" w:rsidRDefault="003A54AF">
            <w:pPr>
              <w:pStyle w:val="ConsPlusNormal"/>
              <w:jc w:val="right"/>
            </w:pPr>
            <w:r>
              <w:t>50,5</w:t>
            </w:r>
          </w:p>
        </w:tc>
      </w:tr>
      <w:tr w:rsidR="003A54AF">
        <w:tc>
          <w:tcPr>
            <w:tcW w:w="2948" w:type="dxa"/>
            <w:vAlign w:val="bottom"/>
          </w:tcPr>
          <w:p w:rsidR="003A54AF" w:rsidRDefault="003A54AF">
            <w:pPr>
              <w:pStyle w:val="ConsPlusNormal"/>
              <w:jc w:val="both"/>
            </w:pPr>
            <w:r>
              <w:t>Староминский район</w:t>
            </w:r>
          </w:p>
        </w:tc>
        <w:tc>
          <w:tcPr>
            <w:tcW w:w="1609" w:type="dxa"/>
            <w:vAlign w:val="bottom"/>
          </w:tcPr>
          <w:p w:rsidR="003A54AF" w:rsidRDefault="003A54AF">
            <w:pPr>
              <w:pStyle w:val="ConsPlusNormal"/>
              <w:jc w:val="right"/>
            </w:pPr>
            <w:r>
              <w:t>3659,1</w:t>
            </w:r>
          </w:p>
        </w:tc>
        <w:tc>
          <w:tcPr>
            <w:tcW w:w="2041" w:type="dxa"/>
            <w:vAlign w:val="bottom"/>
          </w:tcPr>
          <w:p w:rsidR="003A54AF" w:rsidRDefault="003A54AF">
            <w:pPr>
              <w:pStyle w:val="ConsPlusNormal"/>
              <w:jc w:val="right"/>
            </w:pPr>
            <w:r>
              <w:t>3528,9</w:t>
            </w:r>
          </w:p>
        </w:tc>
        <w:tc>
          <w:tcPr>
            <w:tcW w:w="1401" w:type="dxa"/>
            <w:vAlign w:val="bottom"/>
          </w:tcPr>
          <w:p w:rsidR="003A54AF" w:rsidRDefault="003A54AF">
            <w:pPr>
              <w:pStyle w:val="ConsPlusNormal"/>
              <w:jc w:val="right"/>
            </w:pPr>
            <w:r>
              <w:t>77,0</w:t>
            </w:r>
          </w:p>
        </w:tc>
        <w:tc>
          <w:tcPr>
            <w:tcW w:w="1627" w:type="dxa"/>
            <w:vAlign w:val="bottom"/>
          </w:tcPr>
          <w:p w:rsidR="003A54AF" w:rsidRDefault="003A54AF">
            <w:pPr>
              <w:pStyle w:val="ConsPlusNormal"/>
              <w:jc w:val="right"/>
            </w:pPr>
            <w:r>
              <w:t>53,2</w:t>
            </w:r>
          </w:p>
        </w:tc>
      </w:tr>
      <w:tr w:rsidR="003A54AF">
        <w:tc>
          <w:tcPr>
            <w:tcW w:w="2948" w:type="dxa"/>
            <w:vAlign w:val="bottom"/>
          </w:tcPr>
          <w:p w:rsidR="003A54AF" w:rsidRDefault="003A54AF">
            <w:pPr>
              <w:pStyle w:val="ConsPlusNormal"/>
              <w:jc w:val="both"/>
            </w:pPr>
            <w:r>
              <w:t>Тбилисский район</w:t>
            </w:r>
          </w:p>
        </w:tc>
        <w:tc>
          <w:tcPr>
            <w:tcW w:w="1609" w:type="dxa"/>
            <w:vAlign w:val="bottom"/>
          </w:tcPr>
          <w:p w:rsidR="003A54AF" w:rsidRDefault="003A54AF">
            <w:pPr>
              <w:pStyle w:val="ConsPlusNormal"/>
              <w:jc w:val="right"/>
            </w:pPr>
            <w:r>
              <w:t>2668,2</w:t>
            </w:r>
          </w:p>
        </w:tc>
        <w:tc>
          <w:tcPr>
            <w:tcW w:w="2041" w:type="dxa"/>
            <w:vAlign w:val="bottom"/>
          </w:tcPr>
          <w:p w:rsidR="003A54AF" w:rsidRDefault="003A54AF">
            <w:pPr>
              <w:pStyle w:val="ConsPlusNormal"/>
              <w:jc w:val="right"/>
            </w:pPr>
            <w:r>
              <w:t>2572,6</w:t>
            </w:r>
          </w:p>
        </w:tc>
        <w:tc>
          <w:tcPr>
            <w:tcW w:w="1401" w:type="dxa"/>
            <w:vAlign w:val="bottom"/>
          </w:tcPr>
          <w:p w:rsidR="003A54AF" w:rsidRDefault="003A54AF">
            <w:pPr>
              <w:pStyle w:val="ConsPlusNormal"/>
              <w:jc w:val="right"/>
            </w:pPr>
            <w:r>
              <w:t>82,0</w:t>
            </w:r>
          </w:p>
        </w:tc>
        <w:tc>
          <w:tcPr>
            <w:tcW w:w="1627" w:type="dxa"/>
            <w:vAlign w:val="bottom"/>
          </w:tcPr>
          <w:p w:rsidR="003A54AF" w:rsidRDefault="003A54AF">
            <w:pPr>
              <w:pStyle w:val="ConsPlusNormal"/>
              <w:jc w:val="right"/>
            </w:pPr>
            <w:r>
              <w:t>13,6</w:t>
            </w:r>
          </w:p>
        </w:tc>
      </w:tr>
      <w:tr w:rsidR="003A54AF">
        <w:tc>
          <w:tcPr>
            <w:tcW w:w="2948" w:type="dxa"/>
            <w:vAlign w:val="bottom"/>
          </w:tcPr>
          <w:p w:rsidR="003A54AF" w:rsidRDefault="003A54AF">
            <w:pPr>
              <w:pStyle w:val="ConsPlusNormal"/>
              <w:jc w:val="both"/>
            </w:pPr>
            <w:r>
              <w:t>Темрюкский район</w:t>
            </w:r>
          </w:p>
        </w:tc>
        <w:tc>
          <w:tcPr>
            <w:tcW w:w="1609" w:type="dxa"/>
            <w:vAlign w:val="bottom"/>
          </w:tcPr>
          <w:p w:rsidR="003A54AF" w:rsidRDefault="003A54AF">
            <w:pPr>
              <w:pStyle w:val="ConsPlusNormal"/>
              <w:jc w:val="right"/>
            </w:pPr>
            <w:r>
              <w:t>4990,5</w:t>
            </w:r>
          </w:p>
        </w:tc>
        <w:tc>
          <w:tcPr>
            <w:tcW w:w="2041" w:type="dxa"/>
            <w:vAlign w:val="bottom"/>
          </w:tcPr>
          <w:p w:rsidR="003A54AF" w:rsidRDefault="003A54AF">
            <w:pPr>
              <w:pStyle w:val="ConsPlusNormal"/>
              <w:jc w:val="right"/>
            </w:pPr>
            <w:r>
              <w:t>4773,5</w:t>
            </w:r>
          </w:p>
        </w:tc>
        <w:tc>
          <w:tcPr>
            <w:tcW w:w="1401" w:type="dxa"/>
            <w:vAlign w:val="bottom"/>
          </w:tcPr>
          <w:p w:rsidR="003A54AF" w:rsidRDefault="003A54AF">
            <w:pPr>
              <w:pStyle w:val="ConsPlusNormal"/>
              <w:jc w:val="right"/>
            </w:pPr>
            <w:r>
              <w:t>217,0</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Тимашевский район</w:t>
            </w:r>
          </w:p>
        </w:tc>
        <w:tc>
          <w:tcPr>
            <w:tcW w:w="1609" w:type="dxa"/>
            <w:vAlign w:val="bottom"/>
          </w:tcPr>
          <w:p w:rsidR="003A54AF" w:rsidRDefault="003A54AF">
            <w:pPr>
              <w:pStyle w:val="ConsPlusNormal"/>
              <w:jc w:val="right"/>
            </w:pPr>
            <w:r>
              <w:t>3079,9</w:t>
            </w:r>
          </w:p>
        </w:tc>
        <w:tc>
          <w:tcPr>
            <w:tcW w:w="2041" w:type="dxa"/>
            <w:vAlign w:val="bottom"/>
          </w:tcPr>
          <w:p w:rsidR="003A54AF" w:rsidRDefault="003A54AF">
            <w:pPr>
              <w:pStyle w:val="ConsPlusNormal"/>
              <w:jc w:val="right"/>
            </w:pPr>
            <w:r>
              <w:t>3008,1</w:t>
            </w:r>
          </w:p>
        </w:tc>
        <w:tc>
          <w:tcPr>
            <w:tcW w:w="1401" w:type="dxa"/>
            <w:vAlign w:val="bottom"/>
          </w:tcPr>
          <w:p w:rsidR="003A54AF" w:rsidRDefault="003A54AF">
            <w:pPr>
              <w:pStyle w:val="ConsPlusNormal"/>
              <w:jc w:val="right"/>
            </w:pPr>
            <w:r>
              <w:t>35,0</w:t>
            </w:r>
          </w:p>
        </w:tc>
        <w:tc>
          <w:tcPr>
            <w:tcW w:w="1627" w:type="dxa"/>
            <w:vAlign w:val="bottom"/>
          </w:tcPr>
          <w:p w:rsidR="003A54AF" w:rsidRDefault="003A54AF">
            <w:pPr>
              <w:pStyle w:val="ConsPlusNormal"/>
              <w:jc w:val="right"/>
            </w:pPr>
            <w:r>
              <w:t>36,8</w:t>
            </w:r>
          </w:p>
        </w:tc>
      </w:tr>
      <w:tr w:rsidR="003A54AF">
        <w:tc>
          <w:tcPr>
            <w:tcW w:w="2948" w:type="dxa"/>
            <w:vAlign w:val="bottom"/>
          </w:tcPr>
          <w:p w:rsidR="003A54AF" w:rsidRDefault="003A54AF">
            <w:pPr>
              <w:pStyle w:val="ConsPlusNormal"/>
              <w:jc w:val="both"/>
            </w:pPr>
            <w:r>
              <w:t>Тихорецкий район</w:t>
            </w:r>
          </w:p>
        </w:tc>
        <w:tc>
          <w:tcPr>
            <w:tcW w:w="1609" w:type="dxa"/>
            <w:vAlign w:val="bottom"/>
          </w:tcPr>
          <w:p w:rsidR="003A54AF" w:rsidRDefault="003A54AF">
            <w:pPr>
              <w:pStyle w:val="ConsPlusNormal"/>
              <w:jc w:val="right"/>
            </w:pPr>
            <w:r>
              <w:t>3251,2</w:t>
            </w:r>
          </w:p>
        </w:tc>
        <w:tc>
          <w:tcPr>
            <w:tcW w:w="2041" w:type="dxa"/>
            <w:vAlign w:val="bottom"/>
          </w:tcPr>
          <w:p w:rsidR="003A54AF" w:rsidRDefault="003A54AF">
            <w:pPr>
              <w:pStyle w:val="ConsPlusNormal"/>
              <w:jc w:val="right"/>
            </w:pPr>
            <w:r>
              <w:t>3159,2</w:t>
            </w:r>
          </w:p>
        </w:tc>
        <w:tc>
          <w:tcPr>
            <w:tcW w:w="1401" w:type="dxa"/>
            <w:vAlign w:val="bottom"/>
          </w:tcPr>
          <w:p w:rsidR="003A54AF" w:rsidRDefault="003A54AF">
            <w:pPr>
              <w:pStyle w:val="ConsPlusNormal"/>
              <w:jc w:val="right"/>
            </w:pPr>
            <w:r>
              <w:t>92,0</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Туапсинский район</w:t>
            </w:r>
          </w:p>
        </w:tc>
        <w:tc>
          <w:tcPr>
            <w:tcW w:w="1609" w:type="dxa"/>
            <w:vAlign w:val="bottom"/>
          </w:tcPr>
          <w:p w:rsidR="003A54AF" w:rsidRDefault="003A54AF">
            <w:pPr>
              <w:pStyle w:val="ConsPlusNormal"/>
              <w:jc w:val="right"/>
            </w:pPr>
            <w:r>
              <w:t>1126,8</w:t>
            </w:r>
          </w:p>
        </w:tc>
        <w:tc>
          <w:tcPr>
            <w:tcW w:w="2041" w:type="dxa"/>
            <w:vAlign w:val="bottom"/>
          </w:tcPr>
          <w:p w:rsidR="003A54AF" w:rsidRDefault="003A54AF">
            <w:pPr>
              <w:pStyle w:val="ConsPlusNormal"/>
              <w:jc w:val="right"/>
            </w:pPr>
            <w:r>
              <w:t>1074,8</w:t>
            </w:r>
          </w:p>
        </w:tc>
        <w:tc>
          <w:tcPr>
            <w:tcW w:w="1401" w:type="dxa"/>
            <w:vAlign w:val="bottom"/>
          </w:tcPr>
          <w:p w:rsidR="003A54AF" w:rsidRDefault="003A54AF">
            <w:pPr>
              <w:pStyle w:val="ConsPlusNormal"/>
              <w:jc w:val="right"/>
            </w:pPr>
            <w:r>
              <w:t>42,0</w:t>
            </w:r>
          </w:p>
        </w:tc>
        <w:tc>
          <w:tcPr>
            <w:tcW w:w="1627" w:type="dxa"/>
            <w:vAlign w:val="bottom"/>
          </w:tcPr>
          <w:p w:rsidR="003A54AF" w:rsidRDefault="003A54AF">
            <w:pPr>
              <w:pStyle w:val="ConsPlusNormal"/>
              <w:jc w:val="right"/>
            </w:pPr>
            <w:r>
              <w:t>10,0</w:t>
            </w:r>
          </w:p>
        </w:tc>
      </w:tr>
      <w:tr w:rsidR="003A54AF">
        <w:tc>
          <w:tcPr>
            <w:tcW w:w="2948" w:type="dxa"/>
            <w:vAlign w:val="bottom"/>
          </w:tcPr>
          <w:p w:rsidR="003A54AF" w:rsidRDefault="003A54AF">
            <w:pPr>
              <w:pStyle w:val="ConsPlusNormal"/>
              <w:jc w:val="both"/>
            </w:pPr>
            <w:r>
              <w:t>Успенский район</w:t>
            </w:r>
          </w:p>
        </w:tc>
        <w:tc>
          <w:tcPr>
            <w:tcW w:w="1609" w:type="dxa"/>
            <w:vAlign w:val="bottom"/>
          </w:tcPr>
          <w:p w:rsidR="003A54AF" w:rsidRDefault="003A54AF">
            <w:pPr>
              <w:pStyle w:val="ConsPlusNormal"/>
              <w:jc w:val="right"/>
            </w:pPr>
            <w:r>
              <w:t>3534,0</w:t>
            </w:r>
          </w:p>
        </w:tc>
        <w:tc>
          <w:tcPr>
            <w:tcW w:w="2041" w:type="dxa"/>
            <w:vAlign w:val="bottom"/>
          </w:tcPr>
          <w:p w:rsidR="003A54AF" w:rsidRDefault="003A54AF">
            <w:pPr>
              <w:pStyle w:val="ConsPlusNormal"/>
              <w:jc w:val="right"/>
            </w:pPr>
            <w:r>
              <w:t>3415,0</w:t>
            </w:r>
          </w:p>
        </w:tc>
        <w:tc>
          <w:tcPr>
            <w:tcW w:w="1401" w:type="dxa"/>
            <w:vAlign w:val="bottom"/>
          </w:tcPr>
          <w:p w:rsidR="003A54AF" w:rsidRDefault="003A54AF">
            <w:pPr>
              <w:pStyle w:val="ConsPlusNormal"/>
              <w:jc w:val="right"/>
            </w:pPr>
            <w:r>
              <w:t>48,0</w:t>
            </w:r>
          </w:p>
        </w:tc>
        <w:tc>
          <w:tcPr>
            <w:tcW w:w="1627" w:type="dxa"/>
            <w:vAlign w:val="bottom"/>
          </w:tcPr>
          <w:p w:rsidR="003A54AF" w:rsidRDefault="003A54AF">
            <w:pPr>
              <w:pStyle w:val="ConsPlusNormal"/>
              <w:jc w:val="right"/>
            </w:pPr>
            <w:r>
              <w:t>71,0</w:t>
            </w:r>
          </w:p>
        </w:tc>
      </w:tr>
      <w:tr w:rsidR="003A54AF">
        <w:tc>
          <w:tcPr>
            <w:tcW w:w="2948" w:type="dxa"/>
            <w:vAlign w:val="bottom"/>
          </w:tcPr>
          <w:p w:rsidR="003A54AF" w:rsidRDefault="003A54AF">
            <w:pPr>
              <w:pStyle w:val="ConsPlusNormal"/>
              <w:jc w:val="both"/>
            </w:pPr>
            <w:r>
              <w:t>Усть-Лабинский район</w:t>
            </w:r>
          </w:p>
        </w:tc>
        <w:tc>
          <w:tcPr>
            <w:tcW w:w="1609" w:type="dxa"/>
            <w:vAlign w:val="bottom"/>
          </w:tcPr>
          <w:p w:rsidR="003A54AF" w:rsidRDefault="003A54AF">
            <w:pPr>
              <w:pStyle w:val="ConsPlusNormal"/>
              <w:jc w:val="right"/>
            </w:pPr>
            <w:r>
              <w:t>4033,2</w:t>
            </w:r>
          </w:p>
        </w:tc>
        <w:tc>
          <w:tcPr>
            <w:tcW w:w="2041" w:type="dxa"/>
            <w:vAlign w:val="bottom"/>
          </w:tcPr>
          <w:p w:rsidR="003A54AF" w:rsidRDefault="003A54AF">
            <w:pPr>
              <w:pStyle w:val="ConsPlusNormal"/>
              <w:jc w:val="right"/>
            </w:pPr>
            <w:r>
              <w:t>3973,2</w:t>
            </w:r>
          </w:p>
        </w:tc>
        <w:tc>
          <w:tcPr>
            <w:tcW w:w="1401" w:type="dxa"/>
            <w:vAlign w:val="bottom"/>
          </w:tcPr>
          <w:p w:rsidR="003A54AF" w:rsidRDefault="003A54AF">
            <w:pPr>
              <w:pStyle w:val="ConsPlusNormal"/>
              <w:jc w:val="right"/>
            </w:pPr>
            <w:r>
              <w:t>60,0</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Щербиновский район</w:t>
            </w:r>
          </w:p>
        </w:tc>
        <w:tc>
          <w:tcPr>
            <w:tcW w:w="1609" w:type="dxa"/>
            <w:vAlign w:val="bottom"/>
          </w:tcPr>
          <w:p w:rsidR="003A54AF" w:rsidRDefault="003A54AF">
            <w:pPr>
              <w:pStyle w:val="ConsPlusNormal"/>
              <w:jc w:val="right"/>
            </w:pPr>
            <w:r>
              <w:t>3395,8</w:t>
            </w:r>
          </w:p>
        </w:tc>
        <w:tc>
          <w:tcPr>
            <w:tcW w:w="2041" w:type="dxa"/>
            <w:vAlign w:val="bottom"/>
          </w:tcPr>
          <w:p w:rsidR="003A54AF" w:rsidRDefault="003A54AF">
            <w:pPr>
              <w:pStyle w:val="ConsPlusNormal"/>
              <w:jc w:val="right"/>
            </w:pPr>
            <w:r>
              <w:t>3276,8</w:t>
            </w:r>
          </w:p>
        </w:tc>
        <w:tc>
          <w:tcPr>
            <w:tcW w:w="1401" w:type="dxa"/>
            <w:vAlign w:val="bottom"/>
          </w:tcPr>
          <w:p w:rsidR="003A54AF" w:rsidRDefault="003A54AF">
            <w:pPr>
              <w:pStyle w:val="ConsPlusNormal"/>
              <w:jc w:val="right"/>
            </w:pPr>
            <w:r>
              <w:t>119,0</w:t>
            </w:r>
          </w:p>
        </w:tc>
        <w:tc>
          <w:tcPr>
            <w:tcW w:w="1627" w:type="dxa"/>
            <w:vAlign w:val="bottom"/>
          </w:tcPr>
          <w:p w:rsidR="003A54AF" w:rsidRDefault="003A54AF">
            <w:pPr>
              <w:pStyle w:val="ConsPlusNormal"/>
              <w:jc w:val="right"/>
            </w:pPr>
            <w:r>
              <w:t>-</w:t>
            </w:r>
          </w:p>
        </w:tc>
      </w:tr>
      <w:tr w:rsidR="003A54AF">
        <w:tc>
          <w:tcPr>
            <w:tcW w:w="2948" w:type="dxa"/>
            <w:vAlign w:val="bottom"/>
          </w:tcPr>
          <w:p w:rsidR="003A54AF" w:rsidRDefault="003A54AF">
            <w:pPr>
              <w:pStyle w:val="ConsPlusNormal"/>
              <w:jc w:val="both"/>
            </w:pPr>
            <w:r>
              <w:t>Итого</w:t>
            </w:r>
          </w:p>
        </w:tc>
        <w:tc>
          <w:tcPr>
            <w:tcW w:w="1609" w:type="dxa"/>
            <w:vAlign w:val="bottom"/>
          </w:tcPr>
          <w:p w:rsidR="003A54AF" w:rsidRDefault="003A54AF">
            <w:pPr>
              <w:pStyle w:val="ConsPlusNormal"/>
              <w:jc w:val="right"/>
            </w:pPr>
            <w:r>
              <w:t>161291,8</w:t>
            </w:r>
          </w:p>
        </w:tc>
        <w:tc>
          <w:tcPr>
            <w:tcW w:w="2041" w:type="dxa"/>
            <w:vAlign w:val="bottom"/>
          </w:tcPr>
          <w:p w:rsidR="003A54AF" w:rsidRDefault="003A54AF">
            <w:pPr>
              <w:pStyle w:val="ConsPlusNormal"/>
              <w:jc w:val="right"/>
            </w:pPr>
            <w:r>
              <w:t>154965,8</w:t>
            </w:r>
          </w:p>
        </w:tc>
        <w:tc>
          <w:tcPr>
            <w:tcW w:w="1401" w:type="dxa"/>
            <w:vAlign w:val="bottom"/>
          </w:tcPr>
          <w:p w:rsidR="003A54AF" w:rsidRDefault="003A54AF">
            <w:pPr>
              <w:pStyle w:val="ConsPlusNormal"/>
              <w:jc w:val="right"/>
            </w:pPr>
            <w:r>
              <w:t>5147,5</w:t>
            </w:r>
          </w:p>
        </w:tc>
        <w:tc>
          <w:tcPr>
            <w:tcW w:w="1627" w:type="dxa"/>
            <w:vAlign w:val="bottom"/>
          </w:tcPr>
          <w:p w:rsidR="003A54AF" w:rsidRDefault="003A54AF">
            <w:pPr>
              <w:pStyle w:val="ConsPlusNormal"/>
              <w:jc w:val="right"/>
            </w:pPr>
            <w:r>
              <w:t>1178,5</w:t>
            </w:r>
          </w:p>
        </w:tc>
      </w:tr>
    </w:tbl>
    <w:p w:rsidR="003A54AF" w:rsidRDefault="003A54AF" w:rsidP="003A54AF">
      <w:pPr>
        <w:pStyle w:val="ConsPlusNormal"/>
        <w:jc w:val="both"/>
      </w:pPr>
    </w:p>
    <w:p w:rsidR="003A54AF" w:rsidRDefault="003A54AF" w:rsidP="003A54AF">
      <w:pPr>
        <w:pStyle w:val="ConsPlusNormal"/>
        <w:jc w:val="right"/>
      </w:pPr>
      <w:r>
        <w:t>Таблица 26</w:t>
      </w:r>
    </w:p>
    <w:p w:rsidR="003A54AF" w:rsidRDefault="003A54AF" w:rsidP="003A54AF">
      <w:pPr>
        <w:pStyle w:val="ConsPlusNormal"/>
        <w:jc w:val="both"/>
      </w:pPr>
    </w:p>
    <w:p w:rsidR="003A54AF" w:rsidRDefault="003A54AF" w:rsidP="003A54AF">
      <w:pPr>
        <w:pStyle w:val="ConsPlusNormal"/>
        <w:jc w:val="center"/>
      </w:pPr>
      <w:r>
        <w:t>Распределение субвенций на 2014 год</w:t>
      </w:r>
    </w:p>
    <w:p w:rsidR="003A54AF" w:rsidRDefault="003A54AF" w:rsidP="003A54AF">
      <w:pPr>
        <w:pStyle w:val="ConsPlusNormal"/>
        <w:jc w:val="center"/>
      </w:pPr>
      <w:r>
        <w:t>бюджетам муниципальных районов (городских округов)</w:t>
      </w:r>
    </w:p>
    <w:p w:rsidR="003A54AF" w:rsidRDefault="003A54AF" w:rsidP="003A54AF">
      <w:pPr>
        <w:pStyle w:val="ConsPlusNormal"/>
        <w:jc w:val="center"/>
      </w:pPr>
      <w:r>
        <w:t>на осуществление отдельных государственных полномочий по</w:t>
      </w:r>
    </w:p>
    <w:p w:rsidR="003A54AF" w:rsidRDefault="003A54AF" w:rsidP="003A54AF">
      <w:pPr>
        <w:pStyle w:val="ConsPlusNormal"/>
        <w:jc w:val="center"/>
      </w:pPr>
      <w:r>
        <w:t>предоставлению ежемесячных денежных выплат на содержание</w:t>
      </w:r>
    </w:p>
    <w:p w:rsidR="003A54AF" w:rsidRDefault="003A54AF" w:rsidP="003A54AF">
      <w:pPr>
        <w:pStyle w:val="ConsPlusNormal"/>
        <w:jc w:val="center"/>
      </w:pPr>
      <w:r>
        <w:t>детей-сирот, детей, оставшихся без попечения родителей,</w:t>
      </w:r>
    </w:p>
    <w:p w:rsidR="003A54AF" w:rsidRDefault="003A54AF" w:rsidP="003A54AF">
      <w:pPr>
        <w:pStyle w:val="ConsPlusNormal"/>
        <w:jc w:val="center"/>
      </w:pPr>
      <w:r>
        <w:t>переданных на патронатное воспитание</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726"/>
        <w:gridCol w:w="2608"/>
      </w:tblGrid>
      <w:tr w:rsidR="003A54AF">
        <w:tc>
          <w:tcPr>
            <w:tcW w:w="5726"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Муниципальный район (городской округ)</w:t>
            </w:r>
          </w:p>
        </w:tc>
        <w:tc>
          <w:tcPr>
            <w:tcW w:w="2608"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Субвенция, всего</w:t>
            </w:r>
          </w:p>
        </w:tc>
      </w:tr>
      <w:tr w:rsidR="003A54AF">
        <w:tc>
          <w:tcPr>
            <w:tcW w:w="5726"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w:t>
            </w:r>
          </w:p>
        </w:tc>
      </w:tr>
      <w:tr w:rsidR="003A54AF">
        <w:tc>
          <w:tcPr>
            <w:tcW w:w="5726" w:type="dxa"/>
            <w:tcBorders>
              <w:top w:val="single" w:sz="4" w:space="0" w:color="auto"/>
            </w:tcBorders>
            <w:vAlign w:val="bottom"/>
          </w:tcPr>
          <w:p w:rsidR="003A54AF" w:rsidRDefault="003A54AF">
            <w:pPr>
              <w:pStyle w:val="ConsPlusNormal"/>
              <w:jc w:val="both"/>
            </w:pPr>
            <w:r>
              <w:t>Нераспределенный резерв</w:t>
            </w:r>
          </w:p>
        </w:tc>
        <w:tc>
          <w:tcPr>
            <w:tcW w:w="2608" w:type="dxa"/>
            <w:tcBorders>
              <w:top w:val="single" w:sz="4" w:space="0" w:color="auto"/>
            </w:tcBorders>
            <w:vAlign w:val="bottom"/>
          </w:tcPr>
          <w:p w:rsidR="003A54AF" w:rsidRDefault="003A54AF">
            <w:pPr>
              <w:pStyle w:val="ConsPlusNormal"/>
              <w:jc w:val="right"/>
            </w:pPr>
            <w:r>
              <w:t>858,5</w:t>
            </w:r>
          </w:p>
        </w:tc>
      </w:tr>
      <w:tr w:rsidR="003A54AF">
        <w:tc>
          <w:tcPr>
            <w:tcW w:w="5726" w:type="dxa"/>
            <w:vAlign w:val="bottom"/>
          </w:tcPr>
          <w:p w:rsidR="003A54AF" w:rsidRDefault="003A54AF">
            <w:pPr>
              <w:pStyle w:val="ConsPlusNormal"/>
              <w:jc w:val="both"/>
            </w:pPr>
            <w:r>
              <w:t>Город-курорт Анапа</w:t>
            </w:r>
          </w:p>
        </w:tc>
        <w:tc>
          <w:tcPr>
            <w:tcW w:w="2608" w:type="dxa"/>
            <w:vAlign w:val="bottom"/>
          </w:tcPr>
          <w:p w:rsidR="003A54AF" w:rsidRDefault="003A54AF">
            <w:pPr>
              <w:pStyle w:val="ConsPlusNormal"/>
              <w:jc w:val="right"/>
            </w:pPr>
            <w:r>
              <w:t>1300,6</w:t>
            </w:r>
          </w:p>
        </w:tc>
      </w:tr>
      <w:tr w:rsidR="003A54AF">
        <w:tc>
          <w:tcPr>
            <w:tcW w:w="5726" w:type="dxa"/>
            <w:vAlign w:val="bottom"/>
          </w:tcPr>
          <w:p w:rsidR="003A54AF" w:rsidRDefault="003A54AF">
            <w:pPr>
              <w:pStyle w:val="ConsPlusNormal"/>
              <w:jc w:val="both"/>
            </w:pPr>
            <w:r>
              <w:t>Город Армавир</w:t>
            </w:r>
          </w:p>
        </w:tc>
        <w:tc>
          <w:tcPr>
            <w:tcW w:w="2608" w:type="dxa"/>
            <w:vAlign w:val="bottom"/>
          </w:tcPr>
          <w:p w:rsidR="003A54AF" w:rsidRDefault="003A54AF">
            <w:pPr>
              <w:pStyle w:val="ConsPlusNormal"/>
              <w:jc w:val="right"/>
            </w:pPr>
            <w:r>
              <w:t>25,3</w:t>
            </w:r>
          </w:p>
        </w:tc>
      </w:tr>
      <w:tr w:rsidR="003A54AF">
        <w:tc>
          <w:tcPr>
            <w:tcW w:w="5726" w:type="dxa"/>
            <w:vAlign w:val="bottom"/>
          </w:tcPr>
          <w:p w:rsidR="003A54AF" w:rsidRDefault="003A54AF">
            <w:pPr>
              <w:pStyle w:val="ConsPlusNormal"/>
              <w:jc w:val="both"/>
            </w:pPr>
            <w:r>
              <w:t>Город-курорт Геленджик</w:t>
            </w:r>
          </w:p>
        </w:tc>
        <w:tc>
          <w:tcPr>
            <w:tcW w:w="2608" w:type="dxa"/>
            <w:vAlign w:val="bottom"/>
          </w:tcPr>
          <w:p w:rsidR="003A54AF" w:rsidRDefault="003A54AF">
            <w:pPr>
              <w:pStyle w:val="ConsPlusNormal"/>
              <w:jc w:val="right"/>
            </w:pPr>
            <w:r>
              <w:t>22,7</w:t>
            </w:r>
          </w:p>
        </w:tc>
      </w:tr>
      <w:tr w:rsidR="003A54AF">
        <w:tc>
          <w:tcPr>
            <w:tcW w:w="5726" w:type="dxa"/>
            <w:vAlign w:val="bottom"/>
          </w:tcPr>
          <w:p w:rsidR="003A54AF" w:rsidRDefault="003A54AF">
            <w:pPr>
              <w:pStyle w:val="ConsPlusNormal"/>
              <w:jc w:val="both"/>
            </w:pPr>
            <w:r>
              <w:t>Город Горячий Ключ</w:t>
            </w:r>
          </w:p>
        </w:tc>
        <w:tc>
          <w:tcPr>
            <w:tcW w:w="2608" w:type="dxa"/>
            <w:vAlign w:val="bottom"/>
          </w:tcPr>
          <w:p w:rsidR="003A54AF" w:rsidRDefault="003A54AF">
            <w:pPr>
              <w:pStyle w:val="ConsPlusNormal"/>
              <w:jc w:val="right"/>
            </w:pPr>
            <w:r>
              <w:t>18,0</w:t>
            </w:r>
          </w:p>
        </w:tc>
      </w:tr>
      <w:tr w:rsidR="003A54AF">
        <w:tc>
          <w:tcPr>
            <w:tcW w:w="5726" w:type="dxa"/>
            <w:vAlign w:val="bottom"/>
          </w:tcPr>
          <w:p w:rsidR="003A54AF" w:rsidRDefault="003A54AF">
            <w:pPr>
              <w:pStyle w:val="ConsPlusNormal"/>
              <w:jc w:val="both"/>
            </w:pPr>
            <w:r>
              <w:t>Город Краснодар</w:t>
            </w:r>
          </w:p>
        </w:tc>
        <w:tc>
          <w:tcPr>
            <w:tcW w:w="2608" w:type="dxa"/>
            <w:vAlign w:val="bottom"/>
          </w:tcPr>
          <w:p w:rsidR="003A54AF" w:rsidRDefault="003A54AF">
            <w:pPr>
              <w:pStyle w:val="ConsPlusNormal"/>
              <w:jc w:val="right"/>
            </w:pPr>
            <w:r>
              <w:t>867,2</w:t>
            </w:r>
          </w:p>
        </w:tc>
      </w:tr>
      <w:tr w:rsidR="003A54AF">
        <w:tc>
          <w:tcPr>
            <w:tcW w:w="5726" w:type="dxa"/>
            <w:vAlign w:val="bottom"/>
          </w:tcPr>
          <w:p w:rsidR="003A54AF" w:rsidRDefault="003A54AF">
            <w:pPr>
              <w:pStyle w:val="ConsPlusNormal"/>
              <w:jc w:val="both"/>
            </w:pPr>
            <w:r>
              <w:t>Город Новороссийск</w:t>
            </w:r>
          </w:p>
        </w:tc>
        <w:tc>
          <w:tcPr>
            <w:tcW w:w="2608" w:type="dxa"/>
            <w:vAlign w:val="bottom"/>
          </w:tcPr>
          <w:p w:rsidR="003A54AF" w:rsidRDefault="003A54AF">
            <w:pPr>
              <w:pStyle w:val="ConsPlusNormal"/>
              <w:jc w:val="right"/>
            </w:pPr>
            <w:r>
              <w:t>917,6</w:t>
            </w:r>
          </w:p>
        </w:tc>
      </w:tr>
      <w:tr w:rsidR="003A54AF">
        <w:tc>
          <w:tcPr>
            <w:tcW w:w="5726" w:type="dxa"/>
            <w:vAlign w:val="bottom"/>
          </w:tcPr>
          <w:p w:rsidR="003A54AF" w:rsidRDefault="003A54AF">
            <w:pPr>
              <w:pStyle w:val="ConsPlusNormal"/>
              <w:jc w:val="both"/>
            </w:pPr>
            <w:r>
              <w:t>Город-курорт Сочи</w:t>
            </w:r>
          </w:p>
        </w:tc>
        <w:tc>
          <w:tcPr>
            <w:tcW w:w="2608" w:type="dxa"/>
            <w:vAlign w:val="bottom"/>
          </w:tcPr>
          <w:p w:rsidR="003A54AF" w:rsidRDefault="003A54AF">
            <w:pPr>
              <w:pStyle w:val="ConsPlusNormal"/>
              <w:jc w:val="right"/>
            </w:pPr>
            <w:r>
              <w:t>275,0</w:t>
            </w:r>
          </w:p>
        </w:tc>
      </w:tr>
      <w:tr w:rsidR="003A54AF">
        <w:tc>
          <w:tcPr>
            <w:tcW w:w="5726" w:type="dxa"/>
            <w:vAlign w:val="bottom"/>
          </w:tcPr>
          <w:p w:rsidR="003A54AF" w:rsidRDefault="003A54AF">
            <w:pPr>
              <w:pStyle w:val="ConsPlusNormal"/>
              <w:jc w:val="both"/>
            </w:pPr>
            <w:r>
              <w:t>Абинский район</w:t>
            </w:r>
          </w:p>
        </w:tc>
        <w:tc>
          <w:tcPr>
            <w:tcW w:w="2608" w:type="dxa"/>
            <w:vAlign w:val="bottom"/>
          </w:tcPr>
          <w:p w:rsidR="003A54AF" w:rsidRDefault="003A54AF">
            <w:pPr>
              <w:pStyle w:val="ConsPlusNormal"/>
              <w:jc w:val="right"/>
            </w:pPr>
            <w:r>
              <w:t>345,3</w:t>
            </w:r>
          </w:p>
        </w:tc>
      </w:tr>
      <w:tr w:rsidR="003A54AF">
        <w:tc>
          <w:tcPr>
            <w:tcW w:w="5726" w:type="dxa"/>
            <w:vAlign w:val="bottom"/>
          </w:tcPr>
          <w:p w:rsidR="003A54AF" w:rsidRDefault="003A54AF">
            <w:pPr>
              <w:pStyle w:val="ConsPlusNormal"/>
              <w:jc w:val="both"/>
            </w:pPr>
            <w:r>
              <w:t>Апшеронский район</w:t>
            </w:r>
          </w:p>
        </w:tc>
        <w:tc>
          <w:tcPr>
            <w:tcW w:w="2608" w:type="dxa"/>
            <w:vAlign w:val="bottom"/>
          </w:tcPr>
          <w:p w:rsidR="003A54AF" w:rsidRDefault="003A54AF">
            <w:pPr>
              <w:pStyle w:val="ConsPlusNormal"/>
              <w:jc w:val="right"/>
            </w:pPr>
            <w:r>
              <w:t>18,0</w:t>
            </w:r>
          </w:p>
        </w:tc>
      </w:tr>
      <w:tr w:rsidR="003A54AF">
        <w:tc>
          <w:tcPr>
            <w:tcW w:w="5726" w:type="dxa"/>
            <w:vAlign w:val="bottom"/>
          </w:tcPr>
          <w:p w:rsidR="003A54AF" w:rsidRDefault="003A54AF">
            <w:pPr>
              <w:pStyle w:val="ConsPlusNormal"/>
              <w:jc w:val="both"/>
            </w:pPr>
            <w:r>
              <w:t>Белоглинский район</w:t>
            </w:r>
          </w:p>
        </w:tc>
        <w:tc>
          <w:tcPr>
            <w:tcW w:w="2608" w:type="dxa"/>
            <w:vAlign w:val="bottom"/>
          </w:tcPr>
          <w:p w:rsidR="003A54AF" w:rsidRDefault="003A54AF">
            <w:pPr>
              <w:pStyle w:val="ConsPlusNormal"/>
              <w:jc w:val="right"/>
            </w:pPr>
            <w:r>
              <w:t>426,7</w:t>
            </w:r>
          </w:p>
        </w:tc>
      </w:tr>
      <w:tr w:rsidR="003A54AF">
        <w:tc>
          <w:tcPr>
            <w:tcW w:w="5726" w:type="dxa"/>
            <w:vAlign w:val="bottom"/>
          </w:tcPr>
          <w:p w:rsidR="003A54AF" w:rsidRDefault="003A54AF">
            <w:pPr>
              <w:pStyle w:val="ConsPlusNormal"/>
              <w:jc w:val="both"/>
            </w:pPr>
            <w:r>
              <w:t>Белореченский район</w:t>
            </w:r>
          </w:p>
        </w:tc>
        <w:tc>
          <w:tcPr>
            <w:tcW w:w="2608" w:type="dxa"/>
            <w:vAlign w:val="bottom"/>
          </w:tcPr>
          <w:p w:rsidR="003A54AF" w:rsidRDefault="003A54AF">
            <w:pPr>
              <w:pStyle w:val="ConsPlusNormal"/>
              <w:jc w:val="right"/>
            </w:pPr>
            <w:r>
              <w:t>591,1</w:t>
            </w:r>
          </w:p>
        </w:tc>
      </w:tr>
      <w:tr w:rsidR="003A54AF">
        <w:tc>
          <w:tcPr>
            <w:tcW w:w="5726" w:type="dxa"/>
            <w:vAlign w:val="bottom"/>
          </w:tcPr>
          <w:p w:rsidR="003A54AF" w:rsidRDefault="003A54AF">
            <w:pPr>
              <w:pStyle w:val="ConsPlusNormal"/>
              <w:jc w:val="both"/>
            </w:pPr>
            <w:r>
              <w:t>Брюховецкий район</w:t>
            </w:r>
          </w:p>
        </w:tc>
        <w:tc>
          <w:tcPr>
            <w:tcW w:w="2608" w:type="dxa"/>
            <w:vAlign w:val="bottom"/>
          </w:tcPr>
          <w:p w:rsidR="003A54AF" w:rsidRDefault="003A54AF">
            <w:pPr>
              <w:pStyle w:val="ConsPlusNormal"/>
              <w:jc w:val="right"/>
            </w:pPr>
            <w:r>
              <w:t>418,3</w:t>
            </w:r>
          </w:p>
        </w:tc>
      </w:tr>
      <w:tr w:rsidR="003A54AF">
        <w:tc>
          <w:tcPr>
            <w:tcW w:w="5726" w:type="dxa"/>
            <w:vAlign w:val="bottom"/>
          </w:tcPr>
          <w:p w:rsidR="003A54AF" w:rsidRDefault="003A54AF">
            <w:pPr>
              <w:pStyle w:val="ConsPlusNormal"/>
              <w:jc w:val="both"/>
            </w:pPr>
            <w:r>
              <w:t>Выселковский район</w:t>
            </w:r>
          </w:p>
        </w:tc>
        <w:tc>
          <w:tcPr>
            <w:tcW w:w="2608" w:type="dxa"/>
            <w:vAlign w:val="bottom"/>
          </w:tcPr>
          <w:p w:rsidR="003A54AF" w:rsidRDefault="003A54AF">
            <w:pPr>
              <w:pStyle w:val="ConsPlusNormal"/>
              <w:jc w:val="right"/>
            </w:pPr>
            <w:r>
              <w:t>442,7</w:t>
            </w:r>
          </w:p>
        </w:tc>
      </w:tr>
      <w:tr w:rsidR="003A54AF">
        <w:tc>
          <w:tcPr>
            <w:tcW w:w="5726" w:type="dxa"/>
            <w:vAlign w:val="bottom"/>
          </w:tcPr>
          <w:p w:rsidR="003A54AF" w:rsidRDefault="003A54AF">
            <w:pPr>
              <w:pStyle w:val="ConsPlusNormal"/>
              <w:jc w:val="both"/>
            </w:pPr>
            <w:r>
              <w:t>Гулькевичский район</w:t>
            </w:r>
          </w:p>
        </w:tc>
        <w:tc>
          <w:tcPr>
            <w:tcW w:w="2608" w:type="dxa"/>
            <w:vAlign w:val="bottom"/>
          </w:tcPr>
          <w:p w:rsidR="003A54AF" w:rsidRDefault="003A54AF">
            <w:pPr>
              <w:pStyle w:val="ConsPlusNormal"/>
              <w:jc w:val="right"/>
            </w:pPr>
            <w:r>
              <w:t>482,4</w:t>
            </w:r>
          </w:p>
        </w:tc>
      </w:tr>
      <w:tr w:rsidR="003A54AF">
        <w:tc>
          <w:tcPr>
            <w:tcW w:w="5726" w:type="dxa"/>
            <w:vAlign w:val="bottom"/>
          </w:tcPr>
          <w:p w:rsidR="003A54AF" w:rsidRDefault="003A54AF">
            <w:pPr>
              <w:pStyle w:val="ConsPlusNormal"/>
              <w:jc w:val="both"/>
            </w:pPr>
            <w:r>
              <w:t>Динской район</w:t>
            </w:r>
          </w:p>
        </w:tc>
        <w:tc>
          <w:tcPr>
            <w:tcW w:w="2608" w:type="dxa"/>
            <w:vAlign w:val="bottom"/>
          </w:tcPr>
          <w:p w:rsidR="003A54AF" w:rsidRDefault="003A54AF">
            <w:pPr>
              <w:pStyle w:val="ConsPlusNormal"/>
              <w:jc w:val="right"/>
            </w:pPr>
            <w:r>
              <w:t>490,6</w:t>
            </w:r>
          </w:p>
        </w:tc>
      </w:tr>
      <w:tr w:rsidR="003A54AF">
        <w:tc>
          <w:tcPr>
            <w:tcW w:w="5726" w:type="dxa"/>
            <w:vAlign w:val="bottom"/>
          </w:tcPr>
          <w:p w:rsidR="003A54AF" w:rsidRDefault="003A54AF">
            <w:pPr>
              <w:pStyle w:val="ConsPlusNormal"/>
              <w:jc w:val="both"/>
            </w:pPr>
            <w:r>
              <w:t>Ейский район</w:t>
            </w:r>
          </w:p>
        </w:tc>
        <w:tc>
          <w:tcPr>
            <w:tcW w:w="2608" w:type="dxa"/>
            <w:vAlign w:val="bottom"/>
          </w:tcPr>
          <w:p w:rsidR="003A54AF" w:rsidRDefault="003A54AF">
            <w:pPr>
              <w:pStyle w:val="ConsPlusNormal"/>
              <w:jc w:val="right"/>
            </w:pPr>
            <w:r>
              <w:t>245,3</w:t>
            </w:r>
          </w:p>
        </w:tc>
      </w:tr>
      <w:tr w:rsidR="003A54AF">
        <w:tc>
          <w:tcPr>
            <w:tcW w:w="5726" w:type="dxa"/>
            <w:vAlign w:val="bottom"/>
          </w:tcPr>
          <w:p w:rsidR="003A54AF" w:rsidRDefault="003A54AF">
            <w:pPr>
              <w:pStyle w:val="ConsPlusNormal"/>
              <w:jc w:val="both"/>
            </w:pPr>
            <w:r>
              <w:t>Кавказский район</w:t>
            </w:r>
          </w:p>
        </w:tc>
        <w:tc>
          <w:tcPr>
            <w:tcW w:w="2608" w:type="dxa"/>
            <w:vAlign w:val="bottom"/>
          </w:tcPr>
          <w:p w:rsidR="003A54AF" w:rsidRDefault="003A54AF">
            <w:pPr>
              <w:pStyle w:val="ConsPlusNormal"/>
              <w:jc w:val="right"/>
            </w:pPr>
            <w:r>
              <w:t>1008,0</w:t>
            </w:r>
          </w:p>
        </w:tc>
      </w:tr>
      <w:tr w:rsidR="003A54AF">
        <w:tc>
          <w:tcPr>
            <w:tcW w:w="5726" w:type="dxa"/>
            <w:vAlign w:val="bottom"/>
          </w:tcPr>
          <w:p w:rsidR="003A54AF" w:rsidRDefault="003A54AF">
            <w:pPr>
              <w:pStyle w:val="ConsPlusNormal"/>
              <w:jc w:val="both"/>
            </w:pPr>
            <w:r>
              <w:t>Калининский район</w:t>
            </w:r>
          </w:p>
        </w:tc>
        <w:tc>
          <w:tcPr>
            <w:tcW w:w="2608" w:type="dxa"/>
            <w:vAlign w:val="bottom"/>
          </w:tcPr>
          <w:p w:rsidR="003A54AF" w:rsidRDefault="003A54AF">
            <w:pPr>
              <w:pStyle w:val="ConsPlusNormal"/>
              <w:jc w:val="right"/>
            </w:pPr>
            <w:r>
              <w:t>245,3</w:t>
            </w:r>
          </w:p>
        </w:tc>
      </w:tr>
      <w:tr w:rsidR="003A54AF">
        <w:tc>
          <w:tcPr>
            <w:tcW w:w="5726" w:type="dxa"/>
            <w:vAlign w:val="bottom"/>
          </w:tcPr>
          <w:p w:rsidR="003A54AF" w:rsidRDefault="003A54AF">
            <w:pPr>
              <w:pStyle w:val="ConsPlusNormal"/>
              <w:jc w:val="both"/>
            </w:pPr>
            <w:r>
              <w:t>Каневской район</w:t>
            </w:r>
          </w:p>
        </w:tc>
        <w:tc>
          <w:tcPr>
            <w:tcW w:w="2608" w:type="dxa"/>
            <w:vAlign w:val="bottom"/>
          </w:tcPr>
          <w:p w:rsidR="003A54AF" w:rsidRDefault="003A54AF">
            <w:pPr>
              <w:pStyle w:val="ConsPlusNormal"/>
              <w:jc w:val="right"/>
            </w:pPr>
            <w:r>
              <w:t>1711,0</w:t>
            </w:r>
          </w:p>
        </w:tc>
      </w:tr>
      <w:tr w:rsidR="003A54AF">
        <w:tc>
          <w:tcPr>
            <w:tcW w:w="5726" w:type="dxa"/>
            <w:vAlign w:val="bottom"/>
          </w:tcPr>
          <w:p w:rsidR="003A54AF" w:rsidRDefault="003A54AF">
            <w:pPr>
              <w:pStyle w:val="ConsPlusNormal"/>
              <w:jc w:val="both"/>
            </w:pPr>
            <w:r>
              <w:t>Кореновский район</w:t>
            </w:r>
          </w:p>
        </w:tc>
        <w:tc>
          <w:tcPr>
            <w:tcW w:w="2608" w:type="dxa"/>
            <w:vAlign w:val="bottom"/>
          </w:tcPr>
          <w:p w:rsidR="003A54AF" w:rsidRDefault="003A54AF">
            <w:pPr>
              <w:pStyle w:val="ConsPlusNormal"/>
              <w:jc w:val="right"/>
            </w:pPr>
            <w:r>
              <w:t>128,6</w:t>
            </w:r>
          </w:p>
        </w:tc>
      </w:tr>
      <w:tr w:rsidR="003A54AF">
        <w:tc>
          <w:tcPr>
            <w:tcW w:w="5726" w:type="dxa"/>
            <w:vAlign w:val="bottom"/>
          </w:tcPr>
          <w:p w:rsidR="003A54AF" w:rsidRDefault="003A54AF">
            <w:pPr>
              <w:pStyle w:val="ConsPlusNormal"/>
              <w:jc w:val="both"/>
            </w:pPr>
            <w:r>
              <w:t>Красноармейский район</w:t>
            </w:r>
          </w:p>
        </w:tc>
        <w:tc>
          <w:tcPr>
            <w:tcW w:w="2608" w:type="dxa"/>
            <w:vAlign w:val="bottom"/>
          </w:tcPr>
          <w:p w:rsidR="003A54AF" w:rsidRDefault="003A54AF">
            <w:pPr>
              <w:pStyle w:val="ConsPlusNormal"/>
              <w:jc w:val="right"/>
            </w:pPr>
            <w:r>
              <w:t>500,3</w:t>
            </w:r>
          </w:p>
        </w:tc>
      </w:tr>
      <w:tr w:rsidR="003A54AF">
        <w:tc>
          <w:tcPr>
            <w:tcW w:w="5726" w:type="dxa"/>
            <w:vAlign w:val="bottom"/>
          </w:tcPr>
          <w:p w:rsidR="003A54AF" w:rsidRDefault="003A54AF">
            <w:pPr>
              <w:pStyle w:val="ConsPlusNormal"/>
              <w:jc w:val="both"/>
            </w:pPr>
            <w:r>
              <w:t>Крыловский район</w:t>
            </w:r>
          </w:p>
        </w:tc>
        <w:tc>
          <w:tcPr>
            <w:tcW w:w="2608" w:type="dxa"/>
            <w:vAlign w:val="bottom"/>
          </w:tcPr>
          <w:p w:rsidR="003A54AF" w:rsidRDefault="003A54AF">
            <w:pPr>
              <w:pStyle w:val="ConsPlusNormal"/>
              <w:jc w:val="right"/>
            </w:pPr>
            <w:r>
              <w:t>62,7</w:t>
            </w:r>
          </w:p>
        </w:tc>
      </w:tr>
      <w:tr w:rsidR="003A54AF">
        <w:tc>
          <w:tcPr>
            <w:tcW w:w="5726" w:type="dxa"/>
            <w:vAlign w:val="bottom"/>
          </w:tcPr>
          <w:p w:rsidR="003A54AF" w:rsidRDefault="003A54AF">
            <w:pPr>
              <w:pStyle w:val="ConsPlusNormal"/>
              <w:jc w:val="both"/>
            </w:pPr>
            <w:r>
              <w:t>Крымский район</w:t>
            </w:r>
          </w:p>
        </w:tc>
        <w:tc>
          <w:tcPr>
            <w:tcW w:w="2608" w:type="dxa"/>
            <w:vAlign w:val="bottom"/>
          </w:tcPr>
          <w:p w:rsidR="003A54AF" w:rsidRDefault="003A54AF">
            <w:pPr>
              <w:pStyle w:val="ConsPlusNormal"/>
              <w:jc w:val="right"/>
            </w:pPr>
            <w:r>
              <w:t>182,3</w:t>
            </w:r>
          </w:p>
        </w:tc>
      </w:tr>
      <w:tr w:rsidR="003A54AF">
        <w:tc>
          <w:tcPr>
            <w:tcW w:w="5726" w:type="dxa"/>
            <w:vAlign w:val="bottom"/>
          </w:tcPr>
          <w:p w:rsidR="003A54AF" w:rsidRDefault="003A54AF">
            <w:pPr>
              <w:pStyle w:val="ConsPlusNormal"/>
              <w:jc w:val="both"/>
            </w:pPr>
            <w:r>
              <w:t>Курганинский район</w:t>
            </w:r>
          </w:p>
        </w:tc>
        <w:tc>
          <w:tcPr>
            <w:tcW w:w="2608" w:type="dxa"/>
            <w:vAlign w:val="bottom"/>
          </w:tcPr>
          <w:p w:rsidR="003A54AF" w:rsidRDefault="003A54AF">
            <w:pPr>
              <w:pStyle w:val="ConsPlusNormal"/>
              <w:jc w:val="right"/>
            </w:pPr>
            <w:r>
              <w:t>305,3</w:t>
            </w:r>
          </w:p>
        </w:tc>
      </w:tr>
      <w:tr w:rsidR="003A54AF">
        <w:tc>
          <w:tcPr>
            <w:tcW w:w="5726" w:type="dxa"/>
            <w:vAlign w:val="bottom"/>
          </w:tcPr>
          <w:p w:rsidR="003A54AF" w:rsidRDefault="003A54AF">
            <w:pPr>
              <w:pStyle w:val="ConsPlusNormal"/>
              <w:jc w:val="both"/>
            </w:pPr>
            <w:r>
              <w:t>Кущевский район</w:t>
            </w:r>
          </w:p>
        </w:tc>
        <w:tc>
          <w:tcPr>
            <w:tcW w:w="2608" w:type="dxa"/>
            <w:vAlign w:val="bottom"/>
          </w:tcPr>
          <w:p w:rsidR="003A54AF" w:rsidRDefault="003A54AF">
            <w:pPr>
              <w:pStyle w:val="ConsPlusNormal"/>
              <w:jc w:val="right"/>
            </w:pPr>
            <w:r>
              <w:t>252,7</w:t>
            </w:r>
          </w:p>
        </w:tc>
      </w:tr>
      <w:tr w:rsidR="003A54AF">
        <w:tc>
          <w:tcPr>
            <w:tcW w:w="5726" w:type="dxa"/>
            <w:vAlign w:val="bottom"/>
          </w:tcPr>
          <w:p w:rsidR="003A54AF" w:rsidRDefault="003A54AF">
            <w:pPr>
              <w:pStyle w:val="ConsPlusNormal"/>
              <w:jc w:val="both"/>
            </w:pPr>
            <w:r>
              <w:t>Лабинский район</w:t>
            </w:r>
          </w:p>
        </w:tc>
        <w:tc>
          <w:tcPr>
            <w:tcW w:w="2608" w:type="dxa"/>
            <w:vAlign w:val="bottom"/>
          </w:tcPr>
          <w:p w:rsidR="003A54AF" w:rsidRDefault="003A54AF">
            <w:pPr>
              <w:pStyle w:val="ConsPlusNormal"/>
              <w:jc w:val="right"/>
            </w:pPr>
            <w:r>
              <w:t>15,3</w:t>
            </w:r>
          </w:p>
        </w:tc>
      </w:tr>
      <w:tr w:rsidR="003A54AF">
        <w:tc>
          <w:tcPr>
            <w:tcW w:w="5726" w:type="dxa"/>
            <w:vAlign w:val="bottom"/>
          </w:tcPr>
          <w:p w:rsidR="003A54AF" w:rsidRDefault="003A54AF">
            <w:pPr>
              <w:pStyle w:val="ConsPlusNormal"/>
              <w:jc w:val="both"/>
            </w:pPr>
            <w:r>
              <w:t>Ленинградский район</w:t>
            </w:r>
          </w:p>
        </w:tc>
        <w:tc>
          <w:tcPr>
            <w:tcW w:w="2608" w:type="dxa"/>
            <w:vAlign w:val="bottom"/>
          </w:tcPr>
          <w:p w:rsidR="003A54AF" w:rsidRDefault="003A54AF">
            <w:pPr>
              <w:pStyle w:val="ConsPlusNormal"/>
              <w:jc w:val="right"/>
            </w:pPr>
            <w:r>
              <w:t>427,0</w:t>
            </w:r>
          </w:p>
        </w:tc>
      </w:tr>
      <w:tr w:rsidR="003A54AF">
        <w:tc>
          <w:tcPr>
            <w:tcW w:w="5726" w:type="dxa"/>
            <w:vAlign w:val="bottom"/>
          </w:tcPr>
          <w:p w:rsidR="003A54AF" w:rsidRDefault="003A54AF">
            <w:pPr>
              <w:pStyle w:val="ConsPlusNormal"/>
              <w:jc w:val="both"/>
            </w:pPr>
            <w:r>
              <w:t>Мостовский район</w:t>
            </w:r>
          </w:p>
        </w:tc>
        <w:tc>
          <w:tcPr>
            <w:tcW w:w="2608" w:type="dxa"/>
            <w:vAlign w:val="bottom"/>
          </w:tcPr>
          <w:p w:rsidR="003A54AF" w:rsidRDefault="003A54AF">
            <w:pPr>
              <w:pStyle w:val="ConsPlusNormal"/>
              <w:jc w:val="right"/>
            </w:pPr>
            <w:r>
              <w:t>963,3</w:t>
            </w:r>
          </w:p>
        </w:tc>
      </w:tr>
      <w:tr w:rsidR="003A54AF">
        <w:tc>
          <w:tcPr>
            <w:tcW w:w="5726" w:type="dxa"/>
            <w:vAlign w:val="bottom"/>
          </w:tcPr>
          <w:p w:rsidR="003A54AF" w:rsidRDefault="003A54AF">
            <w:pPr>
              <w:pStyle w:val="ConsPlusNormal"/>
              <w:jc w:val="both"/>
            </w:pPr>
            <w:r>
              <w:t>Новокубанский район</w:t>
            </w:r>
          </w:p>
        </w:tc>
        <w:tc>
          <w:tcPr>
            <w:tcW w:w="2608" w:type="dxa"/>
            <w:vAlign w:val="bottom"/>
          </w:tcPr>
          <w:p w:rsidR="003A54AF" w:rsidRDefault="003A54AF">
            <w:pPr>
              <w:pStyle w:val="ConsPlusNormal"/>
              <w:jc w:val="right"/>
            </w:pPr>
            <w:r>
              <w:t>271,0</w:t>
            </w:r>
          </w:p>
        </w:tc>
      </w:tr>
      <w:tr w:rsidR="003A54AF">
        <w:tc>
          <w:tcPr>
            <w:tcW w:w="5726" w:type="dxa"/>
            <w:vAlign w:val="bottom"/>
          </w:tcPr>
          <w:p w:rsidR="003A54AF" w:rsidRDefault="003A54AF">
            <w:pPr>
              <w:pStyle w:val="ConsPlusNormal"/>
              <w:jc w:val="both"/>
            </w:pPr>
            <w:r>
              <w:t>Новопокровский район</w:t>
            </w:r>
          </w:p>
        </w:tc>
        <w:tc>
          <w:tcPr>
            <w:tcW w:w="2608" w:type="dxa"/>
            <w:vAlign w:val="bottom"/>
          </w:tcPr>
          <w:p w:rsidR="003A54AF" w:rsidRDefault="003A54AF">
            <w:pPr>
              <w:pStyle w:val="ConsPlusNormal"/>
              <w:jc w:val="right"/>
            </w:pPr>
            <w:r>
              <w:t>245,3</w:t>
            </w:r>
          </w:p>
        </w:tc>
      </w:tr>
      <w:tr w:rsidR="003A54AF">
        <w:tc>
          <w:tcPr>
            <w:tcW w:w="5726" w:type="dxa"/>
            <w:vAlign w:val="bottom"/>
          </w:tcPr>
          <w:p w:rsidR="003A54AF" w:rsidRDefault="003A54AF">
            <w:pPr>
              <w:pStyle w:val="ConsPlusNormal"/>
              <w:jc w:val="both"/>
            </w:pPr>
            <w:r>
              <w:t>Отрадненский район</w:t>
            </w:r>
          </w:p>
        </w:tc>
        <w:tc>
          <w:tcPr>
            <w:tcW w:w="2608" w:type="dxa"/>
            <w:vAlign w:val="bottom"/>
          </w:tcPr>
          <w:p w:rsidR="003A54AF" w:rsidRDefault="003A54AF">
            <w:pPr>
              <w:pStyle w:val="ConsPlusNormal"/>
              <w:jc w:val="right"/>
            </w:pPr>
            <w:r>
              <w:t>176,1</w:t>
            </w:r>
          </w:p>
        </w:tc>
      </w:tr>
      <w:tr w:rsidR="003A54AF">
        <w:tc>
          <w:tcPr>
            <w:tcW w:w="5726" w:type="dxa"/>
            <w:vAlign w:val="bottom"/>
          </w:tcPr>
          <w:p w:rsidR="003A54AF" w:rsidRDefault="003A54AF">
            <w:pPr>
              <w:pStyle w:val="ConsPlusNormal"/>
              <w:jc w:val="both"/>
            </w:pPr>
            <w:r>
              <w:t>Павловский район</w:t>
            </w:r>
          </w:p>
        </w:tc>
        <w:tc>
          <w:tcPr>
            <w:tcW w:w="2608" w:type="dxa"/>
            <w:vAlign w:val="bottom"/>
          </w:tcPr>
          <w:p w:rsidR="003A54AF" w:rsidRDefault="003A54AF">
            <w:pPr>
              <w:pStyle w:val="ConsPlusNormal"/>
              <w:jc w:val="right"/>
            </w:pPr>
            <w:r>
              <w:t>248,0</w:t>
            </w:r>
          </w:p>
        </w:tc>
      </w:tr>
      <w:tr w:rsidR="003A54AF">
        <w:tc>
          <w:tcPr>
            <w:tcW w:w="5726" w:type="dxa"/>
            <w:vAlign w:val="bottom"/>
          </w:tcPr>
          <w:p w:rsidR="003A54AF" w:rsidRDefault="003A54AF">
            <w:pPr>
              <w:pStyle w:val="ConsPlusNormal"/>
              <w:jc w:val="both"/>
            </w:pPr>
            <w:r>
              <w:t>Приморско-Ахтарский район</w:t>
            </w:r>
          </w:p>
        </w:tc>
        <w:tc>
          <w:tcPr>
            <w:tcW w:w="2608" w:type="dxa"/>
            <w:vAlign w:val="bottom"/>
          </w:tcPr>
          <w:p w:rsidR="003A54AF" w:rsidRDefault="003A54AF">
            <w:pPr>
              <w:pStyle w:val="ConsPlusNormal"/>
              <w:jc w:val="right"/>
            </w:pPr>
            <w:r>
              <w:t>384,6</w:t>
            </w:r>
          </w:p>
        </w:tc>
      </w:tr>
      <w:tr w:rsidR="003A54AF">
        <w:tc>
          <w:tcPr>
            <w:tcW w:w="5726" w:type="dxa"/>
            <w:vAlign w:val="bottom"/>
          </w:tcPr>
          <w:p w:rsidR="003A54AF" w:rsidRDefault="003A54AF">
            <w:pPr>
              <w:pStyle w:val="ConsPlusNormal"/>
              <w:jc w:val="both"/>
            </w:pPr>
            <w:r>
              <w:t>Славянский район</w:t>
            </w:r>
          </w:p>
        </w:tc>
        <w:tc>
          <w:tcPr>
            <w:tcW w:w="2608" w:type="dxa"/>
            <w:vAlign w:val="bottom"/>
          </w:tcPr>
          <w:p w:rsidR="003A54AF" w:rsidRDefault="003A54AF">
            <w:pPr>
              <w:pStyle w:val="ConsPlusNormal"/>
              <w:jc w:val="right"/>
            </w:pPr>
            <w:r>
              <w:t>470,0</w:t>
            </w:r>
          </w:p>
        </w:tc>
      </w:tr>
      <w:tr w:rsidR="003A54AF">
        <w:tc>
          <w:tcPr>
            <w:tcW w:w="5726" w:type="dxa"/>
            <w:vAlign w:val="bottom"/>
          </w:tcPr>
          <w:p w:rsidR="003A54AF" w:rsidRDefault="003A54AF">
            <w:pPr>
              <w:pStyle w:val="ConsPlusNormal"/>
              <w:jc w:val="both"/>
            </w:pPr>
            <w:r>
              <w:t>Староминский район</w:t>
            </w:r>
          </w:p>
        </w:tc>
        <w:tc>
          <w:tcPr>
            <w:tcW w:w="2608" w:type="dxa"/>
            <w:vAlign w:val="bottom"/>
          </w:tcPr>
          <w:p w:rsidR="003A54AF" w:rsidRDefault="003A54AF">
            <w:pPr>
              <w:pStyle w:val="ConsPlusNormal"/>
              <w:jc w:val="right"/>
            </w:pPr>
            <w:r>
              <w:t>25,0</w:t>
            </w:r>
          </w:p>
        </w:tc>
      </w:tr>
      <w:tr w:rsidR="003A54AF">
        <w:tc>
          <w:tcPr>
            <w:tcW w:w="5726" w:type="dxa"/>
            <w:vAlign w:val="bottom"/>
          </w:tcPr>
          <w:p w:rsidR="003A54AF" w:rsidRDefault="003A54AF">
            <w:pPr>
              <w:pStyle w:val="ConsPlusNormal"/>
              <w:jc w:val="both"/>
            </w:pPr>
            <w:r>
              <w:t>Тбилисский район</w:t>
            </w:r>
          </w:p>
        </w:tc>
        <w:tc>
          <w:tcPr>
            <w:tcW w:w="2608" w:type="dxa"/>
            <w:vAlign w:val="bottom"/>
          </w:tcPr>
          <w:p w:rsidR="003A54AF" w:rsidRDefault="003A54AF">
            <w:pPr>
              <w:pStyle w:val="ConsPlusNormal"/>
              <w:jc w:val="right"/>
            </w:pPr>
            <w:r>
              <w:t>212,4</w:t>
            </w:r>
          </w:p>
        </w:tc>
      </w:tr>
      <w:tr w:rsidR="003A54AF">
        <w:tc>
          <w:tcPr>
            <w:tcW w:w="5726" w:type="dxa"/>
            <w:vAlign w:val="bottom"/>
          </w:tcPr>
          <w:p w:rsidR="003A54AF" w:rsidRDefault="003A54AF">
            <w:pPr>
              <w:pStyle w:val="ConsPlusNormal"/>
              <w:jc w:val="both"/>
            </w:pPr>
            <w:r>
              <w:t>Темрюкский район</w:t>
            </w:r>
          </w:p>
        </w:tc>
        <w:tc>
          <w:tcPr>
            <w:tcW w:w="2608" w:type="dxa"/>
            <w:vAlign w:val="bottom"/>
          </w:tcPr>
          <w:p w:rsidR="003A54AF" w:rsidRDefault="003A54AF">
            <w:pPr>
              <w:pStyle w:val="ConsPlusNormal"/>
              <w:jc w:val="right"/>
            </w:pPr>
            <w:r>
              <w:t>645,3</w:t>
            </w:r>
          </w:p>
        </w:tc>
      </w:tr>
      <w:tr w:rsidR="003A54AF">
        <w:tc>
          <w:tcPr>
            <w:tcW w:w="5726" w:type="dxa"/>
            <w:vAlign w:val="bottom"/>
          </w:tcPr>
          <w:p w:rsidR="003A54AF" w:rsidRDefault="003A54AF">
            <w:pPr>
              <w:pStyle w:val="ConsPlusNormal"/>
              <w:jc w:val="both"/>
            </w:pPr>
            <w:r>
              <w:t>Тимашевский район</w:t>
            </w:r>
          </w:p>
        </w:tc>
        <w:tc>
          <w:tcPr>
            <w:tcW w:w="2608" w:type="dxa"/>
            <w:vAlign w:val="bottom"/>
          </w:tcPr>
          <w:p w:rsidR="003A54AF" w:rsidRDefault="003A54AF">
            <w:pPr>
              <w:pStyle w:val="ConsPlusNormal"/>
              <w:jc w:val="right"/>
            </w:pPr>
            <w:r>
              <w:t>425,3</w:t>
            </w:r>
          </w:p>
        </w:tc>
      </w:tr>
      <w:tr w:rsidR="003A54AF">
        <w:tc>
          <w:tcPr>
            <w:tcW w:w="5726" w:type="dxa"/>
            <w:vAlign w:val="bottom"/>
          </w:tcPr>
          <w:p w:rsidR="003A54AF" w:rsidRDefault="003A54AF">
            <w:pPr>
              <w:pStyle w:val="ConsPlusNormal"/>
              <w:jc w:val="both"/>
            </w:pPr>
            <w:r>
              <w:t>Тихорецкий район</w:t>
            </w:r>
          </w:p>
        </w:tc>
        <w:tc>
          <w:tcPr>
            <w:tcW w:w="2608" w:type="dxa"/>
            <w:vAlign w:val="bottom"/>
          </w:tcPr>
          <w:p w:rsidR="003A54AF" w:rsidRDefault="003A54AF">
            <w:pPr>
              <w:pStyle w:val="ConsPlusNormal"/>
              <w:jc w:val="right"/>
            </w:pPr>
            <w:r>
              <w:t>401,3</w:t>
            </w:r>
          </w:p>
        </w:tc>
      </w:tr>
      <w:tr w:rsidR="003A54AF">
        <w:tc>
          <w:tcPr>
            <w:tcW w:w="5726" w:type="dxa"/>
            <w:vAlign w:val="bottom"/>
          </w:tcPr>
          <w:p w:rsidR="003A54AF" w:rsidRDefault="003A54AF">
            <w:pPr>
              <w:pStyle w:val="ConsPlusNormal"/>
              <w:jc w:val="both"/>
            </w:pPr>
            <w:r>
              <w:t>Туапсинский район</w:t>
            </w:r>
          </w:p>
        </w:tc>
        <w:tc>
          <w:tcPr>
            <w:tcW w:w="2608" w:type="dxa"/>
            <w:vAlign w:val="bottom"/>
          </w:tcPr>
          <w:p w:rsidR="003A54AF" w:rsidRDefault="003A54AF">
            <w:pPr>
              <w:pStyle w:val="ConsPlusNormal"/>
              <w:jc w:val="right"/>
            </w:pPr>
            <w:r>
              <w:t>168,0</w:t>
            </w:r>
          </w:p>
        </w:tc>
      </w:tr>
      <w:tr w:rsidR="003A54AF">
        <w:tc>
          <w:tcPr>
            <w:tcW w:w="5726" w:type="dxa"/>
            <w:vAlign w:val="bottom"/>
          </w:tcPr>
          <w:p w:rsidR="003A54AF" w:rsidRDefault="003A54AF">
            <w:pPr>
              <w:pStyle w:val="ConsPlusNormal"/>
              <w:jc w:val="both"/>
            </w:pPr>
            <w:r>
              <w:t>Успенский район</w:t>
            </w:r>
          </w:p>
        </w:tc>
        <w:tc>
          <w:tcPr>
            <w:tcW w:w="2608" w:type="dxa"/>
            <w:vAlign w:val="bottom"/>
          </w:tcPr>
          <w:p w:rsidR="003A54AF" w:rsidRDefault="003A54AF">
            <w:pPr>
              <w:pStyle w:val="ConsPlusNormal"/>
              <w:jc w:val="right"/>
            </w:pPr>
            <w:r>
              <w:t>90,6</w:t>
            </w:r>
          </w:p>
        </w:tc>
      </w:tr>
      <w:tr w:rsidR="003A54AF">
        <w:tc>
          <w:tcPr>
            <w:tcW w:w="5726" w:type="dxa"/>
            <w:vAlign w:val="bottom"/>
          </w:tcPr>
          <w:p w:rsidR="003A54AF" w:rsidRDefault="003A54AF">
            <w:pPr>
              <w:pStyle w:val="ConsPlusNormal"/>
              <w:jc w:val="both"/>
            </w:pPr>
            <w:r>
              <w:t>Усть-Лабинский район</w:t>
            </w:r>
          </w:p>
        </w:tc>
        <w:tc>
          <w:tcPr>
            <w:tcW w:w="2608" w:type="dxa"/>
            <w:vAlign w:val="bottom"/>
          </w:tcPr>
          <w:p w:rsidR="003A54AF" w:rsidRDefault="003A54AF">
            <w:pPr>
              <w:pStyle w:val="ConsPlusNormal"/>
              <w:jc w:val="right"/>
            </w:pPr>
            <w:r>
              <w:t>307,3</w:t>
            </w:r>
          </w:p>
        </w:tc>
      </w:tr>
      <w:tr w:rsidR="003A54AF">
        <w:tc>
          <w:tcPr>
            <w:tcW w:w="5726" w:type="dxa"/>
            <w:vAlign w:val="bottom"/>
          </w:tcPr>
          <w:p w:rsidR="003A54AF" w:rsidRDefault="003A54AF">
            <w:pPr>
              <w:pStyle w:val="ConsPlusNormal"/>
              <w:jc w:val="both"/>
            </w:pPr>
            <w:r>
              <w:t>Щербиновский район</w:t>
            </w:r>
          </w:p>
        </w:tc>
        <w:tc>
          <w:tcPr>
            <w:tcW w:w="2608" w:type="dxa"/>
            <w:vAlign w:val="bottom"/>
          </w:tcPr>
          <w:p w:rsidR="003A54AF" w:rsidRDefault="003A54AF">
            <w:pPr>
              <w:pStyle w:val="ConsPlusNormal"/>
              <w:jc w:val="right"/>
            </w:pPr>
            <w:r>
              <w:t>226,7</w:t>
            </w:r>
          </w:p>
        </w:tc>
      </w:tr>
      <w:tr w:rsidR="003A54AF">
        <w:tc>
          <w:tcPr>
            <w:tcW w:w="5726" w:type="dxa"/>
            <w:vAlign w:val="bottom"/>
          </w:tcPr>
          <w:p w:rsidR="003A54AF" w:rsidRDefault="003A54AF">
            <w:pPr>
              <w:pStyle w:val="ConsPlusNormal"/>
              <w:jc w:val="both"/>
            </w:pPr>
            <w:r>
              <w:t>Итого</w:t>
            </w:r>
          </w:p>
        </w:tc>
        <w:tc>
          <w:tcPr>
            <w:tcW w:w="2608" w:type="dxa"/>
            <w:vAlign w:val="bottom"/>
          </w:tcPr>
          <w:p w:rsidR="003A54AF" w:rsidRDefault="003A54AF">
            <w:pPr>
              <w:pStyle w:val="ConsPlusNormal"/>
              <w:jc w:val="right"/>
            </w:pPr>
            <w:r>
              <w:t>17844,0</w:t>
            </w:r>
          </w:p>
        </w:tc>
      </w:tr>
    </w:tbl>
    <w:p w:rsidR="003A54AF" w:rsidRDefault="003A54AF" w:rsidP="003A54AF">
      <w:pPr>
        <w:pStyle w:val="ConsPlusNormal"/>
        <w:jc w:val="both"/>
      </w:pPr>
    </w:p>
    <w:p w:rsidR="003A54AF" w:rsidRDefault="003A54AF" w:rsidP="003A54AF">
      <w:pPr>
        <w:pStyle w:val="ConsPlusNormal"/>
        <w:jc w:val="right"/>
      </w:pPr>
      <w:r>
        <w:t>Таблица 27</w:t>
      </w:r>
    </w:p>
    <w:p w:rsidR="003A54AF" w:rsidRDefault="003A54AF" w:rsidP="003A54AF">
      <w:pPr>
        <w:pStyle w:val="ConsPlusNormal"/>
        <w:jc w:val="both"/>
      </w:pPr>
    </w:p>
    <w:p w:rsidR="003A54AF" w:rsidRDefault="003A54AF" w:rsidP="003A54AF">
      <w:pPr>
        <w:pStyle w:val="ConsPlusNormal"/>
        <w:jc w:val="center"/>
      </w:pPr>
      <w:r>
        <w:t>Распределение субвенций на 2014 год</w:t>
      </w:r>
    </w:p>
    <w:p w:rsidR="003A54AF" w:rsidRDefault="003A54AF" w:rsidP="003A54AF">
      <w:pPr>
        <w:pStyle w:val="ConsPlusNormal"/>
        <w:jc w:val="center"/>
      </w:pPr>
      <w:r>
        <w:t>бюджетам муниципальных районов (городских округов)</w:t>
      </w:r>
    </w:p>
    <w:p w:rsidR="003A54AF" w:rsidRDefault="003A54AF" w:rsidP="003A54AF">
      <w:pPr>
        <w:pStyle w:val="ConsPlusNormal"/>
        <w:jc w:val="center"/>
      </w:pPr>
      <w:r>
        <w:t>на осуществление отдельных государственных полномочий</w:t>
      </w:r>
    </w:p>
    <w:p w:rsidR="003A54AF" w:rsidRDefault="003A54AF" w:rsidP="003A54AF">
      <w:pPr>
        <w:pStyle w:val="ConsPlusNormal"/>
        <w:jc w:val="center"/>
      </w:pPr>
      <w:r>
        <w:t>по обеспечению выплаты ежемесячного вознаграждения,</w:t>
      </w:r>
    </w:p>
    <w:p w:rsidR="003A54AF" w:rsidRDefault="003A54AF" w:rsidP="003A54AF">
      <w:pPr>
        <w:pStyle w:val="ConsPlusNormal"/>
        <w:jc w:val="center"/>
      </w:pPr>
      <w:r>
        <w:t>причитающегося патронатным воспитателям за оказание услуг по</w:t>
      </w:r>
    </w:p>
    <w:p w:rsidR="003A54AF" w:rsidRDefault="003A54AF" w:rsidP="003A54AF">
      <w:pPr>
        <w:pStyle w:val="ConsPlusNormal"/>
        <w:jc w:val="center"/>
      </w:pPr>
      <w:r>
        <w:t>осуществлению патронатного воспитания, социального</w:t>
      </w:r>
    </w:p>
    <w:p w:rsidR="003A54AF" w:rsidRDefault="003A54AF" w:rsidP="003A54AF">
      <w:pPr>
        <w:pStyle w:val="ConsPlusNormal"/>
        <w:jc w:val="center"/>
      </w:pPr>
      <w:r>
        <w:t>патроната и постинтернатного сопровождения</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726"/>
        <w:gridCol w:w="2608"/>
      </w:tblGrid>
      <w:tr w:rsidR="003A54AF">
        <w:tc>
          <w:tcPr>
            <w:tcW w:w="5726"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Муниципальный район</w:t>
            </w:r>
          </w:p>
        </w:tc>
        <w:tc>
          <w:tcPr>
            <w:tcW w:w="2608"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Субвенция, всего</w:t>
            </w:r>
          </w:p>
        </w:tc>
      </w:tr>
      <w:tr w:rsidR="003A54AF">
        <w:tc>
          <w:tcPr>
            <w:tcW w:w="5726"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w:t>
            </w:r>
          </w:p>
        </w:tc>
      </w:tr>
      <w:tr w:rsidR="003A54AF">
        <w:tc>
          <w:tcPr>
            <w:tcW w:w="5726" w:type="dxa"/>
            <w:tcBorders>
              <w:top w:val="single" w:sz="4" w:space="0" w:color="auto"/>
            </w:tcBorders>
            <w:vAlign w:val="bottom"/>
          </w:tcPr>
          <w:p w:rsidR="003A54AF" w:rsidRDefault="003A54AF">
            <w:pPr>
              <w:pStyle w:val="ConsPlusNormal"/>
              <w:jc w:val="both"/>
            </w:pPr>
            <w:r>
              <w:t>Нераспределенный резерв</w:t>
            </w:r>
          </w:p>
        </w:tc>
        <w:tc>
          <w:tcPr>
            <w:tcW w:w="2608" w:type="dxa"/>
            <w:tcBorders>
              <w:top w:val="single" w:sz="4" w:space="0" w:color="auto"/>
            </w:tcBorders>
            <w:vAlign w:val="bottom"/>
          </w:tcPr>
          <w:p w:rsidR="003A54AF" w:rsidRDefault="003A54AF">
            <w:pPr>
              <w:pStyle w:val="ConsPlusNormal"/>
              <w:jc w:val="right"/>
            </w:pPr>
            <w:r>
              <w:t>968,7</w:t>
            </w:r>
          </w:p>
        </w:tc>
      </w:tr>
      <w:tr w:rsidR="003A54AF">
        <w:tc>
          <w:tcPr>
            <w:tcW w:w="5726" w:type="dxa"/>
            <w:vAlign w:val="bottom"/>
          </w:tcPr>
          <w:p w:rsidR="003A54AF" w:rsidRDefault="003A54AF">
            <w:pPr>
              <w:pStyle w:val="ConsPlusNormal"/>
              <w:jc w:val="both"/>
            </w:pPr>
            <w:r>
              <w:t>Город-курорт Анапа</w:t>
            </w:r>
          </w:p>
        </w:tc>
        <w:tc>
          <w:tcPr>
            <w:tcW w:w="2608" w:type="dxa"/>
            <w:vAlign w:val="bottom"/>
          </w:tcPr>
          <w:p w:rsidR="003A54AF" w:rsidRDefault="003A54AF">
            <w:pPr>
              <w:pStyle w:val="ConsPlusNormal"/>
              <w:jc w:val="right"/>
            </w:pPr>
            <w:r>
              <w:t>1045,4</w:t>
            </w:r>
          </w:p>
        </w:tc>
      </w:tr>
      <w:tr w:rsidR="003A54AF">
        <w:tc>
          <w:tcPr>
            <w:tcW w:w="5726" w:type="dxa"/>
            <w:vAlign w:val="bottom"/>
          </w:tcPr>
          <w:p w:rsidR="003A54AF" w:rsidRDefault="003A54AF">
            <w:pPr>
              <w:pStyle w:val="ConsPlusNormal"/>
              <w:jc w:val="both"/>
            </w:pPr>
            <w:r>
              <w:t>Город Армавир</w:t>
            </w:r>
          </w:p>
        </w:tc>
        <w:tc>
          <w:tcPr>
            <w:tcW w:w="2608" w:type="dxa"/>
            <w:vAlign w:val="bottom"/>
          </w:tcPr>
          <w:p w:rsidR="003A54AF" w:rsidRDefault="003A54AF">
            <w:pPr>
              <w:pStyle w:val="ConsPlusNormal"/>
              <w:jc w:val="right"/>
            </w:pPr>
            <w:r>
              <w:t>54,6</w:t>
            </w:r>
          </w:p>
        </w:tc>
      </w:tr>
      <w:tr w:rsidR="003A54AF">
        <w:tc>
          <w:tcPr>
            <w:tcW w:w="5726" w:type="dxa"/>
            <w:vAlign w:val="bottom"/>
          </w:tcPr>
          <w:p w:rsidR="003A54AF" w:rsidRDefault="003A54AF">
            <w:pPr>
              <w:pStyle w:val="ConsPlusNormal"/>
              <w:jc w:val="both"/>
            </w:pPr>
            <w:r>
              <w:t>Город-курорт Геленджик</w:t>
            </w:r>
          </w:p>
        </w:tc>
        <w:tc>
          <w:tcPr>
            <w:tcW w:w="2608" w:type="dxa"/>
            <w:vAlign w:val="bottom"/>
          </w:tcPr>
          <w:p w:rsidR="003A54AF" w:rsidRDefault="003A54AF">
            <w:pPr>
              <w:pStyle w:val="ConsPlusNormal"/>
              <w:jc w:val="right"/>
            </w:pPr>
            <w:r>
              <w:t>37,2</w:t>
            </w:r>
          </w:p>
        </w:tc>
      </w:tr>
      <w:tr w:rsidR="003A54AF">
        <w:tc>
          <w:tcPr>
            <w:tcW w:w="5726" w:type="dxa"/>
            <w:vAlign w:val="bottom"/>
          </w:tcPr>
          <w:p w:rsidR="003A54AF" w:rsidRDefault="003A54AF">
            <w:pPr>
              <w:pStyle w:val="ConsPlusNormal"/>
              <w:jc w:val="both"/>
            </w:pPr>
            <w:r>
              <w:t>Город Горячий Ключ</w:t>
            </w:r>
          </w:p>
        </w:tc>
        <w:tc>
          <w:tcPr>
            <w:tcW w:w="2608" w:type="dxa"/>
            <w:vAlign w:val="bottom"/>
          </w:tcPr>
          <w:p w:rsidR="003A54AF" w:rsidRDefault="003A54AF">
            <w:pPr>
              <w:pStyle w:val="ConsPlusNormal"/>
              <w:jc w:val="right"/>
            </w:pPr>
            <w:r>
              <w:t>57,4</w:t>
            </w:r>
          </w:p>
        </w:tc>
      </w:tr>
      <w:tr w:rsidR="003A54AF">
        <w:tc>
          <w:tcPr>
            <w:tcW w:w="5726" w:type="dxa"/>
            <w:vAlign w:val="bottom"/>
          </w:tcPr>
          <w:p w:rsidR="003A54AF" w:rsidRDefault="003A54AF">
            <w:pPr>
              <w:pStyle w:val="ConsPlusNormal"/>
              <w:jc w:val="both"/>
            </w:pPr>
            <w:r>
              <w:t>Город Краснодар</w:t>
            </w:r>
          </w:p>
        </w:tc>
        <w:tc>
          <w:tcPr>
            <w:tcW w:w="2608" w:type="dxa"/>
            <w:vAlign w:val="bottom"/>
          </w:tcPr>
          <w:p w:rsidR="003A54AF" w:rsidRDefault="003A54AF">
            <w:pPr>
              <w:pStyle w:val="ConsPlusNormal"/>
              <w:jc w:val="right"/>
            </w:pPr>
            <w:r>
              <w:t>1108,6</w:t>
            </w:r>
          </w:p>
        </w:tc>
      </w:tr>
      <w:tr w:rsidR="003A54AF">
        <w:tc>
          <w:tcPr>
            <w:tcW w:w="5726" w:type="dxa"/>
            <w:vAlign w:val="bottom"/>
          </w:tcPr>
          <w:p w:rsidR="003A54AF" w:rsidRDefault="003A54AF">
            <w:pPr>
              <w:pStyle w:val="ConsPlusNormal"/>
              <w:jc w:val="both"/>
            </w:pPr>
            <w:r>
              <w:t>Город Новороссийск</w:t>
            </w:r>
          </w:p>
        </w:tc>
        <w:tc>
          <w:tcPr>
            <w:tcW w:w="2608" w:type="dxa"/>
            <w:vAlign w:val="bottom"/>
          </w:tcPr>
          <w:p w:rsidR="003A54AF" w:rsidRDefault="003A54AF">
            <w:pPr>
              <w:pStyle w:val="ConsPlusNormal"/>
              <w:jc w:val="right"/>
            </w:pPr>
            <w:r>
              <w:t>914,5</w:t>
            </w:r>
          </w:p>
        </w:tc>
      </w:tr>
      <w:tr w:rsidR="003A54AF">
        <w:tc>
          <w:tcPr>
            <w:tcW w:w="5726" w:type="dxa"/>
            <w:vAlign w:val="bottom"/>
          </w:tcPr>
          <w:p w:rsidR="003A54AF" w:rsidRDefault="003A54AF">
            <w:pPr>
              <w:pStyle w:val="ConsPlusNormal"/>
              <w:jc w:val="both"/>
            </w:pPr>
            <w:r>
              <w:t>Город-курорт Сочи</w:t>
            </w:r>
          </w:p>
        </w:tc>
        <w:tc>
          <w:tcPr>
            <w:tcW w:w="2608" w:type="dxa"/>
            <w:vAlign w:val="bottom"/>
          </w:tcPr>
          <w:p w:rsidR="003A54AF" w:rsidRDefault="003A54AF">
            <w:pPr>
              <w:pStyle w:val="ConsPlusNormal"/>
              <w:jc w:val="right"/>
            </w:pPr>
            <w:r>
              <w:t>343,1</w:t>
            </w:r>
          </w:p>
        </w:tc>
      </w:tr>
      <w:tr w:rsidR="003A54AF">
        <w:tc>
          <w:tcPr>
            <w:tcW w:w="5726" w:type="dxa"/>
            <w:vAlign w:val="bottom"/>
          </w:tcPr>
          <w:p w:rsidR="003A54AF" w:rsidRDefault="003A54AF">
            <w:pPr>
              <w:pStyle w:val="ConsPlusNormal"/>
              <w:jc w:val="both"/>
            </w:pPr>
            <w:r>
              <w:t>Абинский район</w:t>
            </w:r>
          </w:p>
        </w:tc>
        <w:tc>
          <w:tcPr>
            <w:tcW w:w="2608" w:type="dxa"/>
            <w:vAlign w:val="bottom"/>
          </w:tcPr>
          <w:p w:rsidR="003A54AF" w:rsidRDefault="003A54AF">
            <w:pPr>
              <w:pStyle w:val="ConsPlusNormal"/>
              <w:jc w:val="right"/>
            </w:pPr>
            <w:r>
              <w:t>464,4</w:t>
            </w:r>
          </w:p>
        </w:tc>
      </w:tr>
      <w:tr w:rsidR="003A54AF">
        <w:tc>
          <w:tcPr>
            <w:tcW w:w="5726" w:type="dxa"/>
            <w:vAlign w:val="bottom"/>
          </w:tcPr>
          <w:p w:rsidR="003A54AF" w:rsidRDefault="003A54AF">
            <w:pPr>
              <w:pStyle w:val="ConsPlusNormal"/>
              <w:jc w:val="both"/>
            </w:pPr>
            <w:r>
              <w:t>Апшеронский район</w:t>
            </w:r>
          </w:p>
        </w:tc>
        <w:tc>
          <w:tcPr>
            <w:tcW w:w="2608" w:type="dxa"/>
            <w:vAlign w:val="bottom"/>
          </w:tcPr>
          <w:p w:rsidR="003A54AF" w:rsidRDefault="003A54AF">
            <w:pPr>
              <w:pStyle w:val="ConsPlusNormal"/>
              <w:jc w:val="right"/>
            </w:pPr>
            <w:r>
              <w:t>270,2</w:t>
            </w:r>
          </w:p>
        </w:tc>
      </w:tr>
      <w:tr w:rsidR="003A54AF">
        <w:tc>
          <w:tcPr>
            <w:tcW w:w="5726" w:type="dxa"/>
            <w:vAlign w:val="bottom"/>
          </w:tcPr>
          <w:p w:rsidR="003A54AF" w:rsidRDefault="003A54AF">
            <w:pPr>
              <w:pStyle w:val="ConsPlusNormal"/>
              <w:jc w:val="both"/>
            </w:pPr>
            <w:r>
              <w:t>Белоглинский район</w:t>
            </w:r>
          </w:p>
        </w:tc>
        <w:tc>
          <w:tcPr>
            <w:tcW w:w="2608" w:type="dxa"/>
            <w:vAlign w:val="bottom"/>
          </w:tcPr>
          <w:p w:rsidR="003A54AF" w:rsidRDefault="003A54AF">
            <w:pPr>
              <w:pStyle w:val="ConsPlusNormal"/>
              <w:jc w:val="right"/>
            </w:pPr>
            <w:r>
              <w:t>524,6</w:t>
            </w:r>
          </w:p>
        </w:tc>
      </w:tr>
      <w:tr w:rsidR="003A54AF">
        <w:tc>
          <w:tcPr>
            <w:tcW w:w="5726" w:type="dxa"/>
            <w:vAlign w:val="bottom"/>
          </w:tcPr>
          <w:p w:rsidR="003A54AF" w:rsidRDefault="003A54AF">
            <w:pPr>
              <w:pStyle w:val="ConsPlusNormal"/>
              <w:jc w:val="both"/>
            </w:pPr>
            <w:r>
              <w:t>Белореченский район</w:t>
            </w:r>
          </w:p>
        </w:tc>
        <w:tc>
          <w:tcPr>
            <w:tcW w:w="2608" w:type="dxa"/>
            <w:vAlign w:val="bottom"/>
          </w:tcPr>
          <w:p w:rsidR="003A54AF" w:rsidRDefault="003A54AF">
            <w:pPr>
              <w:pStyle w:val="ConsPlusNormal"/>
              <w:jc w:val="right"/>
            </w:pPr>
            <w:r>
              <w:t>694,6</w:t>
            </w:r>
          </w:p>
        </w:tc>
      </w:tr>
      <w:tr w:rsidR="003A54AF">
        <w:tc>
          <w:tcPr>
            <w:tcW w:w="5726" w:type="dxa"/>
            <w:vAlign w:val="bottom"/>
          </w:tcPr>
          <w:p w:rsidR="003A54AF" w:rsidRDefault="003A54AF">
            <w:pPr>
              <w:pStyle w:val="ConsPlusNormal"/>
              <w:jc w:val="both"/>
            </w:pPr>
            <w:r>
              <w:t>Брюховецкий район</w:t>
            </w:r>
          </w:p>
        </w:tc>
        <w:tc>
          <w:tcPr>
            <w:tcW w:w="2608" w:type="dxa"/>
            <w:vAlign w:val="bottom"/>
          </w:tcPr>
          <w:p w:rsidR="003A54AF" w:rsidRDefault="003A54AF">
            <w:pPr>
              <w:pStyle w:val="ConsPlusNormal"/>
              <w:jc w:val="right"/>
            </w:pPr>
            <w:r>
              <w:t>339,8</w:t>
            </w:r>
          </w:p>
        </w:tc>
      </w:tr>
      <w:tr w:rsidR="003A54AF">
        <w:tc>
          <w:tcPr>
            <w:tcW w:w="5726" w:type="dxa"/>
            <w:vAlign w:val="bottom"/>
          </w:tcPr>
          <w:p w:rsidR="003A54AF" w:rsidRDefault="003A54AF">
            <w:pPr>
              <w:pStyle w:val="ConsPlusNormal"/>
              <w:jc w:val="both"/>
            </w:pPr>
            <w:r>
              <w:t>Выселковский район</w:t>
            </w:r>
          </w:p>
        </w:tc>
        <w:tc>
          <w:tcPr>
            <w:tcW w:w="2608" w:type="dxa"/>
            <w:vAlign w:val="bottom"/>
          </w:tcPr>
          <w:p w:rsidR="003A54AF" w:rsidRDefault="003A54AF">
            <w:pPr>
              <w:pStyle w:val="ConsPlusNormal"/>
              <w:jc w:val="right"/>
            </w:pPr>
            <w:r>
              <w:t>517,2</w:t>
            </w:r>
          </w:p>
        </w:tc>
      </w:tr>
      <w:tr w:rsidR="003A54AF">
        <w:tc>
          <w:tcPr>
            <w:tcW w:w="5726" w:type="dxa"/>
            <w:vAlign w:val="bottom"/>
          </w:tcPr>
          <w:p w:rsidR="003A54AF" w:rsidRDefault="003A54AF">
            <w:pPr>
              <w:pStyle w:val="ConsPlusNormal"/>
              <w:jc w:val="both"/>
            </w:pPr>
            <w:r>
              <w:t>Гулькевичский район</w:t>
            </w:r>
          </w:p>
        </w:tc>
        <w:tc>
          <w:tcPr>
            <w:tcW w:w="2608" w:type="dxa"/>
            <w:vAlign w:val="bottom"/>
          </w:tcPr>
          <w:p w:rsidR="003A54AF" w:rsidRDefault="003A54AF">
            <w:pPr>
              <w:pStyle w:val="ConsPlusNormal"/>
              <w:jc w:val="right"/>
            </w:pPr>
            <w:r>
              <w:t>554,6</w:t>
            </w:r>
          </w:p>
        </w:tc>
      </w:tr>
      <w:tr w:rsidR="003A54AF">
        <w:tc>
          <w:tcPr>
            <w:tcW w:w="5726" w:type="dxa"/>
            <w:vAlign w:val="bottom"/>
          </w:tcPr>
          <w:p w:rsidR="003A54AF" w:rsidRDefault="003A54AF">
            <w:pPr>
              <w:pStyle w:val="ConsPlusNormal"/>
              <w:jc w:val="both"/>
            </w:pPr>
            <w:r>
              <w:t>Динской район</w:t>
            </w:r>
          </w:p>
        </w:tc>
        <w:tc>
          <w:tcPr>
            <w:tcW w:w="2608" w:type="dxa"/>
            <w:vAlign w:val="bottom"/>
          </w:tcPr>
          <w:p w:rsidR="003A54AF" w:rsidRDefault="003A54AF">
            <w:pPr>
              <w:pStyle w:val="ConsPlusNormal"/>
              <w:jc w:val="right"/>
            </w:pPr>
            <w:r>
              <w:t>353,2</w:t>
            </w:r>
          </w:p>
        </w:tc>
      </w:tr>
      <w:tr w:rsidR="003A54AF">
        <w:tc>
          <w:tcPr>
            <w:tcW w:w="5726" w:type="dxa"/>
            <w:vAlign w:val="bottom"/>
          </w:tcPr>
          <w:p w:rsidR="003A54AF" w:rsidRDefault="003A54AF">
            <w:pPr>
              <w:pStyle w:val="ConsPlusNormal"/>
              <w:jc w:val="both"/>
            </w:pPr>
            <w:r>
              <w:t>Ейский район</w:t>
            </w:r>
          </w:p>
        </w:tc>
        <w:tc>
          <w:tcPr>
            <w:tcW w:w="2608" w:type="dxa"/>
            <w:vAlign w:val="bottom"/>
          </w:tcPr>
          <w:p w:rsidR="003A54AF" w:rsidRDefault="003A54AF">
            <w:pPr>
              <w:pStyle w:val="ConsPlusNormal"/>
              <w:jc w:val="right"/>
            </w:pPr>
            <w:r>
              <w:t>240,1</w:t>
            </w:r>
          </w:p>
        </w:tc>
      </w:tr>
      <w:tr w:rsidR="003A54AF">
        <w:tc>
          <w:tcPr>
            <w:tcW w:w="5726" w:type="dxa"/>
            <w:vAlign w:val="bottom"/>
          </w:tcPr>
          <w:p w:rsidR="003A54AF" w:rsidRDefault="003A54AF">
            <w:pPr>
              <w:pStyle w:val="ConsPlusNormal"/>
              <w:jc w:val="both"/>
            </w:pPr>
            <w:r>
              <w:t>Кавказский район</w:t>
            </w:r>
          </w:p>
        </w:tc>
        <w:tc>
          <w:tcPr>
            <w:tcW w:w="2608" w:type="dxa"/>
            <w:vAlign w:val="bottom"/>
          </w:tcPr>
          <w:p w:rsidR="003A54AF" w:rsidRDefault="003A54AF">
            <w:pPr>
              <w:pStyle w:val="ConsPlusNormal"/>
              <w:jc w:val="right"/>
            </w:pPr>
            <w:r>
              <w:t>1174,6</w:t>
            </w:r>
          </w:p>
        </w:tc>
      </w:tr>
      <w:tr w:rsidR="003A54AF">
        <w:tc>
          <w:tcPr>
            <w:tcW w:w="5726" w:type="dxa"/>
            <w:vAlign w:val="bottom"/>
          </w:tcPr>
          <w:p w:rsidR="003A54AF" w:rsidRDefault="003A54AF">
            <w:pPr>
              <w:pStyle w:val="ConsPlusNormal"/>
              <w:jc w:val="both"/>
            </w:pPr>
            <w:r>
              <w:t>Калининский район</w:t>
            </w:r>
          </w:p>
        </w:tc>
        <w:tc>
          <w:tcPr>
            <w:tcW w:w="2608" w:type="dxa"/>
            <w:vAlign w:val="bottom"/>
          </w:tcPr>
          <w:p w:rsidR="003A54AF" w:rsidRDefault="003A54AF">
            <w:pPr>
              <w:pStyle w:val="ConsPlusNormal"/>
              <w:jc w:val="right"/>
            </w:pPr>
            <w:r>
              <w:t>123,1</w:t>
            </w:r>
          </w:p>
        </w:tc>
      </w:tr>
      <w:tr w:rsidR="003A54AF">
        <w:tc>
          <w:tcPr>
            <w:tcW w:w="5726" w:type="dxa"/>
            <w:vAlign w:val="bottom"/>
          </w:tcPr>
          <w:p w:rsidR="003A54AF" w:rsidRDefault="003A54AF">
            <w:pPr>
              <w:pStyle w:val="ConsPlusNormal"/>
              <w:jc w:val="both"/>
            </w:pPr>
            <w:r>
              <w:t>Каневской район</w:t>
            </w:r>
          </w:p>
        </w:tc>
        <w:tc>
          <w:tcPr>
            <w:tcW w:w="2608" w:type="dxa"/>
            <w:vAlign w:val="bottom"/>
          </w:tcPr>
          <w:p w:rsidR="003A54AF" w:rsidRDefault="003A54AF">
            <w:pPr>
              <w:pStyle w:val="ConsPlusNormal"/>
              <w:jc w:val="right"/>
            </w:pPr>
            <w:r>
              <w:t>1997,8</w:t>
            </w:r>
          </w:p>
        </w:tc>
      </w:tr>
      <w:tr w:rsidR="003A54AF">
        <w:tc>
          <w:tcPr>
            <w:tcW w:w="5726" w:type="dxa"/>
            <w:vAlign w:val="bottom"/>
          </w:tcPr>
          <w:p w:rsidR="003A54AF" w:rsidRDefault="003A54AF">
            <w:pPr>
              <w:pStyle w:val="ConsPlusNormal"/>
              <w:jc w:val="both"/>
            </w:pPr>
            <w:r>
              <w:t>Кореновский район</w:t>
            </w:r>
          </w:p>
        </w:tc>
        <w:tc>
          <w:tcPr>
            <w:tcW w:w="2608" w:type="dxa"/>
            <w:vAlign w:val="bottom"/>
          </w:tcPr>
          <w:p w:rsidR="003A54AF" w:rsidRDefault="003A54AF">
            <w:pPr>
              <w:pStyle w:val="ConsPlusNormal"/>
              <w:jc w:val="right"/>
            </w:pPr>
            <w:r>
              <w:t>380,3</w:t>
            </w:r>
          </w:p>
        </w:tc>
      </w:tr>
      <w:tr w:rsidR="003A54AF">
        <w:tc>
          <w:tcPr>
            <w:tcW w:w="5726" w:type="dxa"/>
            <w:vAlign w:val="bottom"/>
          </w:tcPr>
          <w:p w:rsidR="003A54AF" w:rsidRDefault="003A54AF">
            <w:pPr>
              <w:pStyle w:val="ConsPlusNormal"/>
              <w:jc w:val="both"/>
            </w:pPr>
            <w:r>
              <w:t>Красноармейский район</w:t>
            </w:r>
          </w:p>
        </w:tc>
        <w:tc>
          <w:tcPr>
            <w:tcW w:w="2608" w:type="dxa"/>
            <w:vAlign w:val="bottom"/>
          </w:tcPr>
          <w:p w:rsidR="003A54AF" w:rsidRDefault="003A54AF">
            <w:pPr>
              <w:pStyle w:val="ConsPlusNormal"/>
              <w:jc w:val="right"/>
            </w:pPr>
            <w:r>
              <w:t>637,7</w:t>
            </w:r>
          </w:p>
        </w:tc>
      </w:tr>
      <w:tr w:rsidR="003A54AF">
        <w:tc>
          <w:tcPr>
            <w:tcW w:w="5726" w:type="dxa"/>
            <w:vAlign w:val="bottom"/>
          </w:tcPr>
          <w:p w:rsidR="003A54AF" w:rsidRDefault="003A54AF">
            <w:pPr>
              <w:pStyle w:val="ConsPlusNormal"/>
              <w:jc w:val="both"/>
            </w:pPr>
            <w:r>
              <w:t>Крыловский район</w:t>
            </w:r>
          </w:p>
        </w:tc>
        <w:tc>
          <w:tcPr>
            <w:tcW w:w="2608" w:type="dxa"/>
            <w:vAlign w:val="bottom"/>
          </w:tcPr>
          <w:p w:rsidR="003A54AF" w:rsidRDefault="003A54AF">
            <w:pPr>
              <w:pStyle w:val="ConsPlusNormal"/>
              <w:jc w:val="right"/>
            </w:pPr>
            <w:r>
              <w:t>114,3</w:t>
            </w:r>
          </w:p>
        </w:tc>
      </w:tr>
      <w:tr w:rsidR="003A54AF">
        <w:tc>
          <w:tcPr>
            <w:tcW w:w="5726" w:type="dxa"/>
            <w:vAlign w:val="bottom"/>
          </w:tcPr>
          <w:p w:rsidR="003A54AF" w:rsidRDefault="003A54AF">
            <w:pPr>
              <w:pStyle w:val="ConsPlusNormal"/>
              <w:jc w:val="both"/>
            </w:pPr>
            <w:r>
              <w:t>Крымский район</w:t>
            </w:r>
          </w:p>
        </w:tc>
        <w:tc>
          <w:tcPr>
            <w:tcW w:w="2608" w:type="dxa"/>
            <w:vAlign w:val="bottom"/>
          </w:tcPr>
          <w:p w:rsidR="003A54AF" w:rsidRDefault="003A54AF">
            <w:pPr>
              <w:pStyle w:val="ConsPlusNormal"/>
              <w:jc w:val="right"/>
            </w:pPr>
            <w:r>
              <w:t>179,0</w:t>
            </w:r>
          </w:p>
        </w:tc>
      </w:tr>
      <w:tr w:rsidR="003A54AF">
        <w:tc>
          <w:tcPr>
            <w:tcW w:w="5726" w:type="dxa"/>
            <w:vAlign w:val="bottom"/>
          </w:tcPr>
          <w:p w:rsidR="003A54AF" w:rsidRDefault="003A54AF">
            <w:pPr>
              <w:pStyle w:val="ConsPlusNormal"/>
              <w:jc w:val="both"/>
            </w:pPr>
            <w:r>
              <w:t>Курганинский район</w:t>
            </w:r>
          </w:p>
        </w:tc>
        <w:tc>
          <w:tcPr>
            <w:tcW w:w="2608" w:type="dxa"/>
            <w:vAlign w:val="bottom"/>
          </w:tcPr>
          <w:p w:rsidR="003A54AF" w:rsidRDefault="003A54AF">
            <w:pPr>
              <w:pStyle w:val="ConsPlusNormal"/>
              <w:jc w:val="right"/>
            </w:pPr>
            <w:r>
              <w:t>442,6</w:t>
            </w:r>
          </w:p>
        </w:tc>
      </w:tr>
      <w:tr w:rsidR="003A54AF">
        <w:tc>
          <w:tcPr>
            <w:tcW w:w="5726" w:type="dxa"/>
            <w:vAlign w:val="bottom"/>
          </w:tcPr>
          <w:p w:rsidR="003A54AF" w:rsidRDefault="003A54AF">
            <w:pPr>
              <w:pStyle w:val="ConsPlusNormal"/>
              <w:jc w:val="both"/>
            </w:pPr>
            <w:r>
              <w:t>Кущевский район</w:t>
            </w:r>
          </w:p>
        </w:tc>
        <w:tc>
          <w:tcPr>
            <w:tcW w:w="2608" w:type="dxa"/>
            <w:vAlign w:val="bottom"/>
          </w:tcPr>
          <w:p w:rsidR="003A54AF" w:rsidRDefault="003A54AF">
            <w:pPr>
              <w:pStyle w:val="ConsPlusNormal"/>
              <w:jc w:val="right"/>
            </w:pPr>
            <w:r>
              <w:t>347,2</w:t>
            </w:r>
          </w:p>
        </w:tc>
      </w:tr>
      <w:tr w:rsidR="003A54AF">
        <w:tc>
          <w:tcPr>
            <w:tcW w:w="5726" w:type="dxa"/>
            <w:vAlign w:val="bottom"/>
          </w:tcPr>
          <w:p w:rsidR="003A54AF" w:rsidRDefault="003A54AF">
            <w:pPr>
              <w:pStyle w:val="ConsPlusNormal"/>
              <w:jc w:val="both"/>
            </w:pPr>
            <w:r>
              <w:t>Лабинский район</w:t>
            </w:r>
          </w:p>
        </w:tc>
        <w:tc>
          <w:tcPr>
            <w:tcW w:w="2608" w:type="dxa"/>
            <w:vAlign w:val="bottom"/>
          </w:tcPr>
          <w:p w:rsidR="003A54AF" w:rsidRDefault="003A54AF">
            <w:pPr>
              <w:pStyle w:val="ConsPlusNormal"/>
              <w:jc w:val="right"/>
            </w:pPr>
            <w:r>
              <w:t>51,7</w:t>
            </w:r>
          </w:p>
        </w:tc>
      </w:tr>
      <w:tr w:rsidR="003A54AF">
        <w:tc>
          <w:tcPr>
            <w:tcW w:w="5726" w:type="dxa"/>
            <w:vAlign w:val="bottom"/>
          </w:tcPr>
          <w:p w:rsidR="003A54AF" w:rsidRDefault="003A54AF">
            <w:pPr>
              <w:pStyle w:val="ConsPlusNormal"/>
              <w:jc w:val="both"/>
            </w:pPr>
            <w:r>
              <w:t>Ленинградский район</w:t>
            </w:r>
          </w:p>
        </w:tc>
        <w:tc>
          <w:tcPr>
            <w:tcW w:w="2608" w:type="dxa"/>
            <w:vAlign w:val="bottom"/>
          </w:tcPr>
          <w:p w:rsidR="003A54AF" w:rsidRDefault="003A54AF">
            <w:pPr>
              <w:pStyle w:val="ConsPlusNormal"/>
              <w:jc w:val="right"/>
            </w:pPr>
            <w:r>
              <w:t>474,6</w:t>
            </w:r>
          </w:p>
        </w:tc>
      </w:tr>
      <w:tr w:rsidR="003A54AF">
        <w:tc>
          <w:tcPr>
            <w:tcW w:w="5726" w:type="dxa"/>
            <w:vAlign w:val="bottom"/>
          </w:tcPr>
          <w:p w:rsidR="003A54AF" w:rsidRDefault="003A54AF">
            <w:pPr>
              <w:pStyle w:val="ConsPlusNormal"/>
              <w:jc w:val="both"/>
            </w:pPr>
            <w:r>
              <w:t>Мостовский район</w:t>
            </w:r>
          </w:p>
        </w:tc>
        <w:tc>
          <w:tcPr>
            <w:tcW w:w="2608" w:type="dxa"/>
            <w:vAlign w:val="bottom"/>
          </w:tcPr>
          <w:p w:rsidR="003A54AF" w:rsidRDefault="003A54AF">
            <w:pPr>
              <w:pStyle w:val="ConsPlusNormal"/>
              <w:jc w:val="right"/>
            </w:pPr>
            <w:r>
              <w:t>1077,1</w:t>
            </w:r>
          </w:p>
        </w:tc>
      </w:tr>
      <w:tr w:rsidR="003A54AF">
        <w:tc>
          <w:tcPr>
            <w:tcW w:w="5726" w:type="dxa"/>
            <w:vAlign w:val="bottom"/>
          </w:tcPr>
          <w:p w:rsidR="003A54AF" w:rsidRDefault="003A54AF">
            <w:pPr>
              <w:pStyle w:val="ConsPlusNormal"/>
              <w:jc w:val="both"/>
            </w:pPr>
            <w:r>
              <w:t>Новокубанский район</w:t>
            </w:r>
          </w:p>
        </w:tc>
        <w:tc>
          <w:tcPr>
            <w:tcW w:w="2608" w:type="dxa"/>
            <w:vAlign w:val="bottom"/>
          </w:tcPr>
          <w:p w:rsidR="003A54AF" w:rsidRDefault="003A54AF">
            <w:pPr>
              <w:pStyle w:val="ConsPlusNormal"/>
              <w:jc w:val="right"/>
            </w:pPr>
            <w:r>
              <w:t>611,6</w:t>
            </w:r>
          </w:p>
        </w:tc>
      </w:tr>
      <w:tr w:rsidR="003A54AF">
        <w:tc>
          <w:tcPr>
            <w:tcW w:w="5726" w:type="dxa"/>
            <w:vAlign w:val="bottom"/>
          </w:tcPr>
          <w:p w:rsidR="003A54AF" w:rsidRDefault="003A54AF">
            <w:pPr>
              <w:pStyle w:val="ConsPlusNormal"/>
              <w:jc w:val="both"/>
            </w:pPr>
            <w:r>
              <w:t>Новопокровский район</w:t>
            </w:r>
          </w:p>
        </w:tc>
        <w:tc>
          <w:tcPr>
            <w:tcW w:w="2608" w:type="dxa"/>
            <w:vAlign w:val="bottom"/>
          </w:tcPr>
          <w:p w:rsidR="003A54AF" w:rsidRDefault="003A54AF">
            <w:pPr>
              <w:pStyle w:val="ConsPlusNormal"/>
              <w:jc w:val="right"/>
            </w:pPr>
            <w:r>
              <w:t>328,8</w:t>
            </w:r>
          </w:p>
        </w:tc>
      </w:tr>
      <w:tr w:rsidR="003A54AF">
        <w:tc>
          <w:tcPr>
            <w:tcW w:w="5726" w:type="dxa"/>
            <w:vAlign w:val="bottom"/>
          </w:tcPr>
          <w:p w:rsidR="003A54AF" w:rsidRDefault="003A54AF">
            <w:pPr>
              <w:pStyle w:val="ConsPlusNormal"/>
              <w:jc w:val="both"/>
            </w:pPr>
            <w:r>
              <w:t>Отрадненский район</w:t>
            </w:r>
          </w:p>
        </w:tc>
        <w:tc>
          <w:tcPr>
            <w:tcW w:w="2608" w:type="dxa"/>
            <w:vAlign w:val="bottom"/>
          </w:tcPr>
          <w:p w:rsidR="003A54AF" w:rsidRDefault="003A54AF">
            <w:pPr>
              <w:pStyle w:val="ConsPlusNormal"/>
              <w:jc w:val="right"/>
            </w:pPr>
            <w:r>
              <w:t>181,5</w:t>
            </w:r>
          </w:p>
        </w:tc>
      </w:tr>
      <w:tr w:rsidR="003A54AF">
        <w:tc>
          <w:tcPr>
            <w:tcW w:w="5726" w:type="dxa"/>
            <w:vAlign w:val="bottom"/>
          </w:tcPr>
          <w:p w:rsidR="003A54AF" w:rsidRDefault="003A54AF">
            <w:pPr>
              <w:pStyle w:val="ConsPlusNormal"/>
              <w:jc w:val="both"/>
            </w:pPr>
            <w:r>
              <w:t>Павловский район</w:t>
            </w:r>
          </w:p>
        </w:tc>
        <w:tc>
          <w:tcPr>
            <w:tcW w:w="2608" w:type="dxa"/>
            <w:vAlign w:val="bottom"/>
          </w:tcPr>
          <w:p w:rsidR="003A54AF" w:rsidRDefault="003A54AF">
            <w:pPr>
              <w:pStyle w:val="ConsPlusNormal"/>
              <w:jc w:val="right"/>
            </w:pPr>
            <w:r>
              <w:t>367,4</w:t>
            </w:r>
          </w:p>
        </w:tc>
      </w:tr>
      <w:tr w:rsidR="003A54AF">
        <w:tc>
          <w:tcPr>
            <w:tcW w:w="5726" w:type="dxa"/>
            <w:vAlign w:val="bottom"/>
          </w:tcPr>
          <w:p w:rsidR="003A54AF" w:rsidRDefault="003A54AF">
            <w:pPr>
              <w:pStyle w:val="ConsPlusNormal"/>
              <w:jc w:val="both"/>
            </w:pPr>
            <w:r>
              <w:t>Приморско-Ахтарский район</w:t>
            </w:r>
          </w:p>
        </w:tc>
        <w:tc>
          <w:tcPr>
            <w:tcW w:w="2608" w:type="dxa"/>
            <w:vAlign w:val="bottom"/>
          </w:tcPr>
          <w:p w:rsidR="003A54AF" w:rsidRDefault="003A54AF">
            <w:pPr>
              <w:pStyle w:val="ConsPlusNormal"/>
              <w:jc w:val="right"/>
            </w:pPr>
            <w:r>
              <w:t>378,8</w:t>
            </w:r>
          </w:p>
        </w:tc>
      </w:tr>
      <w:tr w:rsidR="003A54AF">
        <w:tc>
          <w:tcPr>
            <w:tcW w:w="5726" w:type="dxa"/>
            <w:vAlign w:val="bottom"/>
          </w:tcPr>
          <w:p w:rsidR="003A54AF" w:rsidRDefault="003A54AF">
            <w:pPr>
              <w:pStyle w:val="ConsPlusNormal"/>
              <w:jc w:val="both"/>
            </w:pPr>
            <w:r>
              <w:t>Славянский район</w:t>
            </w:r>
          </w:p>
        </w:tc>
        <w:tc>
          <w:tcPr>
            <w:tcW w:w="2608" w:type="dxa"/>
            <w:vAlign w:val="bottom"/>
          </w:tcPr>
          <w:p w:rsidR="003A54AF" w:rsidRDefault="003A54AF">
            <w:pPr>
              <w:pStyle w:val="ConsPlusNormal"/>
              <w:jc w:val="right"/>
            </w:pPr>
            <w:r>
              <w:t>508,9</w:t>
            </w:r>
          </w:p>
        </w:tc>
      </w:tr>
      <w:tr w:rsidR="003A54AF">
        <w:tc>
          <w:tcPr>
            <w:tcW w:w="5726" w:type="dxa"/>
            <w:vAlign w:val="bottom"/>
          </w:tcPr>
          <w:p w:rsidR="003A54AF" w:rsidRDefault="003A54AF">
            <w:pPr>
              <w:pStyle w:val="ConsPlusNormal"/>
              <w:jc w:val="both"/>
            </w:pPr>
            <w:r>
              <w:t>Староминский район</w:t>
            </w:r>
          </w:p>
        </w:tc>
        <w:tc>
          <w:tcPr>
            <w:tcW w:w="2608" w:type="dxa"/>
            <w:vAlign w:val="bottom"/>
          </w:tcPr>
          <w:p w:rsidR="003A54AF" w:rsidRDefault="003A54AF">
            <w:pPr>
              <w:pStyle w:val="ConsPlusNormal"/>
              <w:jc w:val="right"/>
            </w:pPr>
            <w:r>
              <w:t>64,8</w:t>
            </w:r>
          </w:p>
        </w:tc>
      </w:tr>
      <w:tr w:rsidR="003A54AF">
        <w:tc>
          <w:tcPr>
            <w:tcW w:w="5726" w:type="dxa"/>
            <w:vAlign w:val="bottom"/>
          </w:tcPr>
          <w:p w:rsidR="003A54AF" w:rsidRDefault="003A54AF">
            <w:pPr>
              <w:pStyle w:val="ConsPlusNormal"/>
              <w:jc w:val="both"/>
            </w:pPr>
            <w:r>
              <w:t>Тбилисский район</w:t>
            </w:r>
          </w:p>
        </w:tc>
        <w:tc>
          <w:tcPr>
            <w:tcW w:w="2608" w:type="dxa"/>
            <w:vAlign w:val="bottom"/>
          </w:tcPr>
          <w:p w:rsidR="003A54AF" w:rsidRDefault="003A54AF">
            <w:pPr>
              <w:pStyle w:val="ConsPlusNormal"/>
              <w:jc w:val="right"/>
            </w:pPr>
            <w:r>
              <w:t>365,8</w:t>
            </w:r>
          </w:p>
        </w:tc>
      </w:tr>
      <w:tr w:rsidR="003A54AF">
        <w:tc>
          <w:tcPr>
            <w:tcW w:w="5726" w:type="dxa"/>
            <w:vAlign w:val="bottom"/>
          </w:tcPr>
          <w:p w:rsidR="003A54AF" w:rsidRDefault="003A54AF">
            <w:pPr>
              <w:pStyle w:val="ConsPlusNormal"/>
              <w:jc w:val="both"/>
            </w:pPr>
            <w:r>
              <w:t>Темрюкский район</w:t>
            </w:r>
          </w:p>
        </w:tc>
        <w:tc>
          <w:tcPr>
            <w:tcW w:w="2608" w:type="dxa"/>
            <w:vAlign w:val="bottom"/>
          </w:tcPr>
          <w:p w:rsidR="003A54AF" w:rsidRDefault="003A54AF">
            <w:pPr>
              <w:pStyle w:val="ConsPlusNormal"/>
              <w:jc w:val="right"/>
            </w:pPr>
            <w:r>
              <w:t>620,1</w:t>
            </w:r>
          </w:p>
        </w:tc>
      </w:tr>
      <w:tr w:rsidR="003A54AF">
        <w:tc>
          <w:tcPr>
            <w:tcW w:w="5726" w:type="dxa"/>
            <w:vAlign w:val="bottom"/>
          </w:tcPr>
          <w:p w:rsidR="003A54AF" w:rsidRDefault="003A54AF">
            <w:pPr>
              <w:pStyle w:val="ConsPlusNormal"/>
              <w:jc w:val="both"/>
            </w:pPr>
            <w:r>
              <w:t>Тимашевский район</w:t>
            </w:r>
          </w:p>
        </w:tc>
        <w:tc>
          <w:tcPr>
            <w:tcW w:w="2608" w:type="dxa"/>
            <w:vAlign w:val="bottom"/>
          </w:tcPr>
          <w:p w:rsidR="003A54AF" w:rsidRDefault="003A54AF">
            <w:pPr>
              <w:pStyle w:val="ConsPlusNormal"/>
              <w:jc w:val="right"/>
            </w:pPr>
            <w:r>
              <w:t>578,8</w:t>
            </w:r>
          </w:p>
        </w:tc>
      </w:tr>
      <w:tr w:rsidR="003A54AF">
        <w:tc>
          <w:tcPr>
            <w:tcW w:w="5726" w:type="dxa"/>
            <w:vAlign w:val="bottom"/>
          </w:tcPr>
          <w:p w:rsidR="003A54AF" w:rsidRDefault="003A54AF">
            <w:pPr>
              <w:pStyle w:val="ConsPlusNormal"/>
              <w:jc w:val="both"/>
            </w:pPr>
            <w:r>
              <w:t>Тихорецкий район</w:t>
            </w:r>
          </w:p>
        </w:tc>
        <w:tc>
          <w:tcPr>
            <w:tcW w:w="2608" w:type="dxa"/>
            <w:vAlign w:val="bottom"/>
          </w:tcPr>
          <w:p w:rsidR="003A54AF" w:rsidRDefault="003A54AF">
            <w:pPr>
              <w:pStyle w:val="ConsPlusNormal"/>
              <w:jc w:val="right"/>
            </w:pPr>
            <w:r>
              <w:t>300,9</w:t>
            </w:r>
          </w:p>
        </w:tc>
      </w:tr>
      <w:tr w:rsidR="003A54AF">
        <w:tc>
          <w:tcPr>
            <w:tcW w:w="5726" w:type="dxa"/>
            <w:vAlign w:val="bottom"/>
          </w:tcPr>
          <w:p w:rsidR="003A54AF" w:rsidRDefault="003A54AF">
            <w:pPr>
              <w:pStyle w:val="ConsPlusNormal"/>
              <w:jc w:val="both"/>
            </w:pPr>
            <w:r>
              <w:t>Туапсинский район</w:t>
            </w:r>
          </w:p>
        </w:tc>
        <w:tc>
          <w:tcPr>
            <w:tcW w:w="2608" w:type="dxa"/>
            <w:vAlign w:val="bottom"/>
          </w:tcPr>
          <w:p w:rsidR="003A54AF" w:rsidRDefault="003A54AF">
            <w:pPr>
              <w:pStyle w:val="ConsPlusNormal"/>
              <w:jc w:val="right"/>
            </w:pPr>
            <w:r>
              <w:t>498,2</w:t>
            </w:r>
          </w:p>
        </w:tc>
      </w:tr>
      <w:tr w:rsidR="003A54AF">
        <w:tc>
          <w:tcPr>
            <w:tcW w:w="5726" w:type="dxa"/>
            <w:vAlign w:val="bottom"/>
          </w:tcPr>
          <w:p w:rsidR="003A54AF" w:rsidRDefault="003A54AF">
            <w:pPr>
              <w:pStyle w:val="ConsPlusNormal"/>
              <w:jc w:val="both"/>
            </w:pPr>
            <w:r>
              <w:t>Успенский район</w:t>
            </w:r>
          </w:p>
        </w:tc>
        <w:tc>
          <w:tcPr>
            <w:tcW w:w="2608" w:type="dxa"/>
            <w:vAlign w:val="bottom"/>
          </w:tcPr>
          <w:p w:rsidR="003A54AF" w:rsidRDefault="003A54AF">
            <w:pPr>
              <w:pStyle w:val="ConsPlusNormal"/>
              <w:jc w:val="right"/>
            </w:pPr>
            <w:r>
              <w:t>244,6</w:t>
            </w:r>
          </w:p>
        </w:tc>
      </w:tr>
      <w:tr w:rsidR="003A54AF">
        <w:tc>
          <w:tcPr>
            <w:tcW w:w="5726" w:type="dxa"/>
            <w:vAlign w:val="bottom"/>
          </w:tcPr>
          <w:p w:rsidR="003A54AF" w:rsidRDefault="003A54AF">
            <w:pPr>
              <w:pStyle w:val="ConsPlusNormal"/>
              <w:jc w:val="both"/>
            </w:pPr>
            <w:r>
              <w:t>Усть-Лабинский район</w:t>
            </w:r>
          </w:p>
        </w:tc>
        <w:tc>
          <w:tcPr>
            <w:tcW w:w="2608" w:type="dxa"/>
            <w:vAlign w:val="bottom"/>
          </w:tcPr>
          <w:p w:rsidR="003A54AF" w:rsidRDefault="003A54AF">
            <w:pPr>
              <w:pStyle w:val="ConsPlusNormal"/>
              <w:jc w:val="right"/>
            </w:pPr>
            <w:r>
              <w:t>28,9</w:t>
            </w:r>
          </w:p>
        </w:tc>
      </w:tr>
      <w:tr w:rsidR="003A54AF">
        <w:tc>
          <w:tcPr>
            <w:tcW w:w="5726" w:type="dxa"/>
            <w:vAlign w:val="bottom"/>
          </w:tcPr>
          <w:p w:rsidR="003A54AF" w:rsidRDefault="003A54AF">
            <w:pPr>
              <w:pStyle w:val="ConsPlusNormal"/>
              <w:jc w:val="both"/>
            </w:pPr>
            <w:r>
              <w:t>Щербиновский район</w:t>
            </w:r>
          </w:p>
        </w:tc>
        <w:tc>
          <w:tcPr>
            <w:tcW w:w="2608" w:type="dxa"/>
            <w:vAlign w:val="bottom"/>
          </w:tcPr>
          <w:p w:rsidR="003A54AF" w:rsidRDefault="003A54AF">
            <w:pPr>
              <w:pStyle w:val="ConsPlusNormal"/>
              <w:jc w:val="right"/>
            </w:pPr>
            <w:r>
              <w:t>280,3</w:t>
            </w:r>
          </w:p>
        </w:tc>
      </w:tr>
      <w:tr w:rsidR="003A54AF">
        <w:tc>
          <w:tcPr>
            <w:tcW w:w="5726" w:type="dxa"/>
            <w:vAlign w:val="bottom"/>
          </w:tcPr>
          <w:p w:rsidR="003A54AF" w:rsidRDefault="003A54AF">
            <w:pPr>
              <w:pStyle w:val="ConsPlusNormal"/>
              <w:jc w:val="both"/>
            </w:pPr>
            <w:r>
              <w:t>Итого</w:t>
            </w:r>
          </w:p>
        </w:tc>
        <w:tc>
          <w:tcPr>
            <w:tcW w:w="2608" w:type="dxa"/>
            <w:vAlign w:val="bottom"/>
          </w:tcPr>
          <w:p w:rsidR="003A54AF" w:rsidRDefault="003A54AF">
            <w:pPr>
              <w:pStyle w:val="ConsPlusNormal"/>
              <w:jc w:val="right"/>
            </w:pPr>
            <w:r>
              <w:t>20847,6</w:t>
            </w:r>
          </w:p>
        </w:tc>
      </w:tr>
    </w:tbl>
    <w:p w:rsidR="003A54AF" w:rsidRDefault="003A54AF" w:rsidP="003A54AF">
      <w:pPr>
        <w:pStyle w:val="ConsPlusNormal"/>
        <w:jc w:val="both"/>
      </w:pPr>
    </w:p>
    <w:p w:rsidR="003A54AF" w:rsidRDefault="003A54AF" w:rsidP="003A54AF">
      <w:pPr>
        <w:pStyle w:val="ConsPlusNormal"/>
        <w:jc w:val="right"/>
      </w:pPr>
      <w:r>
        <w:t>Таблица 28</w:t>
      </w:r>
    </w:p>
    <w:p w:rsidR="003A54AF" w:rsidRDefault="003A54AF" w:rsidP="003A54AF">
      <w:pPr>
        <w:pStyle w:val="ConsPlusNormal"/>
        <w:jc w:val="both"/>
      </w:pPr>
    </w:p>
    <w:p w:rsidR="003A54AF" w:rsidRDefault="003A54AF" w:rsidP="003A54AF">
      <w:pPr>
        <w:pStyle w:val="ConsPlusNormal"/>
        <w:jc w:val="center"/>
      </w:pPr>
      <w:r>
        <w:t>Распределение субвенций</w:t>
      </w:r>
    </w:p>
    <w:p w:rsidR="003A54AF" w:rsidRDefault="003A54AF" w:rsidP="003A54AF">
      <w:pPr>
        <w:pStyle w:val="ConsPlusNormal"/>
        <w:jc w:val="center"/>
      </w:pPr>
      <w:r>
        <w:t>на 2014 год бюджетам муниципальных</w:t>
      </w:r>
    </w:p>
    <w:p w:rsidR="003A54AF" w:rsidRDefault="003A54AF" w:rsidP="003A54AF">
      <w:pPr>
        <w:pStyle w:val="ConsPlusNormal"/>
        <w:jc w:val="center"/>
      </w:pPr>
      <w:r>
        <w:t>районов (городских округов) на осуществление отдельных</w:t>
      </w:r>
    </w:p>
    <w:p w:rsidR="003A54AF" w:rsidRDefault="003A54AF" w:rsidP="003A54AF">
      <w:pPr>
        <w:pStyle w:val="ConsPlusNormal"/>
        <w:jc w:val="center"/>
      </w:pPr>
      <w:r>
        <w:t>государственных полномочий по строительству и реконструкции</w:t>
      </w:r>
    </w:p>
    <w:p w:rsidR="003A54AF" w:rsidRDefault="003A54AF" w:rsidP="003A54AF">
      <w:pPr>
        <w:pStyle w:val="ConsPlusNormal"/>
        <w:jc w:val="center"/>
      </w:pPr>
      <w:r>
        <w:t>объектов здравоохранения, включая проектно-изыскательские</w:t>
      </w:r>
    </w:p>
    <w:p w:rsidR="003A54AF" w:rsidRDefault="003A54AF" w:rsidP="003A54AF">
      <w:pPr>
        <w:pStyle w:val="ConsPlusNormal"/>
        <w:jc w:val="center"/>
      </w:pPr>
      <w:r>
        <w:t>работы, необходимых для организации оказания медицинской</w:t>
      </w:r>
    </w:p>
    <w:p w:rsidR="003A54AF" w:rsidRDefault="003A54AF" w:rsidP="003A54AF">
      <w:pPr>
        <w:pStyle w:val="ConsPlusNormal"/>
        <w:jc w:val="center"/>
      </w:pPr>
      <w:r>
        <w:t>помощи в соответствии с территориальной программой</w:t>
      </w:r>
    </w:p>
    <w:p w:rsidR="003A54AF" w:rsidRDefault="003A54AF" w:rsidP="003A54AF">
      <w:pPr>
        <w:pStyle w:val="ConsPlusNormal"/>
        <w:jc w:val="center"/>
      </w:pPr>
      <w:r>
        <w:t>государственных гарантий бесплатного оказания гражданам</w:t>
      </w:r>
    </w:p>
    <w:p w:rsidR="003A54AF" w:rsidRDefault="003A54AF" w:rsidP="003A54AF">
      <w:pPr>
        <w:pStyle w:val="ConsPlusNormal"/>
        <w:jc w:val="center"/>
      </w:pPr>
      <w:r>
        <w:t>медицинской помощи (за исключением медицинской помощи,</w:t>
      </w:r>
    </w:p>
    <w:p w:rsidR="003A54AF" w:rsidRDefault="003A54AF" w:rsidP="003A54AF">
      <w:pPr>
        <w:pStyle w:val="ConsPlusNormal"/>
        <w:jc w:val="center"/>
      </w:pPr>
      <w:r>
        <w:t>оказываемой в федеральных медицинских учреждениях, перечень</w:t>
      </w:r>
    </w:p>
    <w:p w:rsidR="003A54AF" w:rsidRDefault="003A54AF" w:rsidP="003A54AF">
      <w:pPr>
        <w:pStyle w:val="ConsPlusNormal"/>
        <w:jc w:val="center"/>
      </w:pPr>
      <w:r>
        <w:t>которых утверждается уполномоченным Правительством</w:t>
      </w:r>
    </w:p>
    <w:p w:rsidR="003A54AF" w:rsidRDefault="003A54AF" w:rsidP="003A54AF">
      <w:pPr>
        <w:pStyle w:val="ConsPlusNormal"/>
        <w:jc w:val="center"/>
      </w:pPr>
      <w:r>
        <w:t>Российской Федерации федеральным органом исполнительной</w:t>
      </w:r>
    </w:p>
    <w:p w:rsidR="003A54AF" w:rsidRDefault="003A54AF" w:rsidP="003A54AF">
      <w:pPr>
        <w:pStyle w:val="ConsPlusNormal"/>
        <w:jc w:val="center"/>
      </w:pPr>
      <w:r>
        <w:t>власти, и медицинской помощи, оказываемой в</w:t>
      </w:r>
    </w:p>
    <w:p w:rsidR="003A54AF" w:rsidRDefault="003A54AF" w:rsidP="003A54AF">
      <w:pPr>
        <w:pStyle w:val="ConsPlusNormal"/>
        <w:jc w:val="center"/>
      </w:pPr>
      <w:r>
        <w:t>специализированных кожно-венерологических,</w:t>
      </w:r>
    </w:p>
    <w:p w:rsidR="003A54AF" w:rsidRDefault="003A54AF" w:rsidP="003A54AF">
      <w:pPr>
        <w:pStyle w:val="ConsPlusNormal"/>
        <w:jc w:val="center"/>
      </w:pPr>
      <w:r>
        <w:t>противотуберкулезных, наркологических, онкологических</w:t>
      </w:r>
    </w:p>
    <w:p w:rsidR="003A54AF" w:rsidRDefault="003A54AF" w:rsidP="003A54AF">
      <w:pPr>
        <w:pStyle w:val="ConsPlusNormal"/>
        <w:jc w:val="center"/>
      </w:pPr>
      <w:r>
        <w:t>диспансерах и других специализированных медицинских</w:t>
      </w:r>
    </w:p>
    <w:p w:rsidR="003A54AF" w:rsidRDefault="003A54AF" w:rsidP="003A54AF">
      <w:pPr>
        <w:pStyle w:val="ConsPlusNormal"/>
        <w:jc w:val="center"/>
      </w:pPr>
      <w:r>
        <w:t>учреждениях) в Краснодарском крае</w:t>
      </w:r>
    </w:p>
    <w:p w:rsidR="003A54AF" w:rsidRDefault="003A54AF" w:rsidP="003A54AF">
      <w:pPr>
        <w:pStyle w:val="ConsPlusNormal"/>
        <w:jc w:val="both"/>
      </w:pPr>
    </w:p>
    <w:p w:rsidR="003A54AF" w:rsidRDefault="003A54AF" w:rsidP="003A54A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726"/>
        <w:gridCol w:w="2608"/>
      </w:tblGrid>
      <w:tr w:rsidR="003A54AF">
        <w:tc>
          <w:tcPr>
            <w:tcW w:w="5726"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Муниципальный район (городской округ)</w:t>
            </w:r>
          </w:p>
        </w:tc>
        <w:tc>
          <w:tcPr>
            <w:tcW w:w="2608"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Субвенция, всего</w:t>
            </w:r>
          </w:p>
        </w:tc>
      </w:tr>
      <w:tr w:rsidR="003A54AF">
        <w:tc>
          <w:tcPr>
            <w:tcW w:w="5726"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vAlign w:val="center"/>
          </w:tcPr>
          <w:p w:rsidR="003A54AF" w:rsidRDefault="003A54AF">
            <w:pPr>
              <w:pStyle w:val="ConsPlusNormal"/>
              <w:jc w:val="center"/>
            </w:pPr>
            <w:r>
              <w:t>2</w:t>
            </w:r>
          </w:p>
        </w:tc>
      </w:tr>
      <w:tr w:rsidR="003A54AF">
        <w:tc>
          <w:tcPr>
            <w:tcW w:w="5726" w:type="dxa"/>
            <w:tcBorders>
              <w:top w:val="single" w:sz="4" w:space="0" w:color="auto"/>
            </w:tcBorders>
            <w:vAlign w:val="bottom"/>
          </w:tcPr>
          <w:p w:rsidR="003A54AF" w:rsidRDefault="003A54AF">
            <w:pPr>
              <w:pStyle w:val="ConsPlusNormal"/>
              <w:jc w:val="both"/>
            </w:pPr>
            <w:r>
              <w:t>Город Армавир</w:t>
            </w:r>
          </w:p>
        </w:tc>
        <w:tc>
          <w:tcPr>
            <w:tcW w:w="2608" w:type="dxa"/>
            <w:tcBorders>
              <w:top w:val="single" w:sz="4" w:space="0" w:color="auto"/>
            </w:tcBorders>
            <w:vAlign w:val="bottom"/>
          </w:tcPr>
          <w:p w:rsidR="003A54AF" w:rsidRDefault="003A54AF">
            <w:pPr>
              <w:pStyle w:val="ConsPlusNormal"/>
              <w:jc w:val="right"/>
            </w:pPr>
            <w:r>
              <w:t>12800,0</w:t>
            </w:r>
          </w:p>
        </w:tc>
      </w:tr>
      <w:tr w:rsidR="003A54AF">
        <w:tc>
          <w:tcPr>
            <w:tcW w:w="5726" w:type="dxa"/>
            <w:vAlign w:val="bottom"/>
          </w:tcPr>
          <w:p w:rsidR="003A54AF" w:rsidRDefault="003A54AF">
            <w:pPr>
              <w:pStyle w:val="ConsPlusNormal"/>
              <w:jc w:val="both"/>
            </w:pPr>
            <w:r>
              <w:t>Город-курорт Геленджик</w:t>
            </w:r>
          </w:p>
        </w:tc>
        <w:tc>
          <w:tcPr>
            <w:tcW w:w="2608" w:type="dxa"/>
            <w:vAlign w:val="bottom"/>
          </w:tcPr>
          <w:p w:rsidR="003A54AF" w:rsidRDefault="003A54AF">
            <w:pPr>
              <w:pStyle w:val="ConsPlusNormal"/>
              <w:jc w:val="right"/>
            </w:pPr>
            <w:r>
              <w:t>10931,0</w:t>
            </w:r>
          </w:p>
        </w:tc>
      </w:tr>
      <w:tr w:rsidR="003A54AF">
        <w:tc>
          <w:tcPr>
            <w:tcW w:w="5726" w:type="dxa"/>
            <w:vAlign w:val="bottom"/>
          </w:tcPr>
          <w:p w:rsidR="003A54AF" w:rsidRDefault="003A54AF">
            <w:pPr>
              <w:pStyle w:val="ConsPlusNormal"/>
              <w:jc w:val="both"/>
            </w:pPr>
            <w:r>
              <w:t>Абинский район</w:t>
            </w:r>
          </w:p>
        </w:tc>
        <w:tc>
          <w:tcPr>
            <w:tcW w:w="2608" w:type="dxa"/>
            <w:vAlign w:val="bottom"/>
          </w:tcPr>
          <w:p w:rsidR="003A54AF" w:rsidRDefault="003A54AF">
            <w:pPr>
              <w:pStyle w:val="ConsPlusNormal"/>
              <w:jc w:val="right"/>
            </w:pPr>
            <w:r>
              <w:t>7347,8</w:t>
            </w:r>
          </w:p>
        </w:tc>
      </w:tr>
      <w:tr w:rsidR="003A54AF">
        <w:tc>
          <w:tcPr>
            <w:tcW w:w="5726" w:type="dxa"/>
            <w:vAlign w:val="bottom"/>
          </w:tcPr>
          <w:p w:rsidR="003A54AF" w:rsidRDefault="003A54AF">
            <w:pPr>
              <w:pStyle w:val="ConsPlusNormal"/>
              <w:jc w:val="both"/>
            </w:pPr>
            <w:r>
              <w:t>Апшеронский район</w:t>
            </w:r>
          </w:p>
        </w:tc>
        <w:tc>
          <w:tcPr>
            <w:tcW w:w="2608" w:type="dxa"/>
            <w:vAlign w:val="bottom"/>
          </w:tcPr>
          <w:p w:rsidR="003A54AF" w:rsidRDefault="003A54AF">
            <w:pPr>
              <w:pStyle w:val="ConsPlusNormal"/>
              <w:jc w:val="right"/>
            </w:pPr>
            <w:r>
              <w:t>8252,1</w:t>
            </w:r>
          </w:p>
        </w:tc>
      </w:tr>
      <w:tr w:rsidR="003A54AF">
        <w:tc>
          <w:tcPr>
            <w:tcW w:w="5726" w:type="dxa"/>
            <w:vAlign w:val="bottom"/>
          </w:tcPr>
          <w:p w:rsidR="003A54AF" w:rsidRDefault="003A54AF">
            <w:pPr>
              <w:pStyle w:val="ConsPlusNormal"/>
              <w:jc w:val="both"/>
            </w:pPr>
            <w:r>
              <w:t>Белоглинский район</w:t>
            </w:r>
          </w:p>
        </w:tc>
        <w:tc>
          <w:tcPr>
            <w:tcW w:w="2608" w:type="dxa"/>
            <w:vAlign w:val="bottom"/>
          </w:tcPr>
          <w:p w:rsidR="003A54AF" w:rsidRDefault="003A54AF">
            <w:pPr>
              <w:pStyle w:val="ConsPlusNormal"/>
              <w:jc w:val="right"/>
            </w:pPr>
            <w:r>
              <w:t>2807,3</w:t>
            </w:r>
          </w:p>
        </w:tc>
      </w:tr>
      <w:tr w:rsidR="003A54AF">
        <w:tc>
          <w:tcPr>
            <w:tcW w:w="5726" w:type="dxa"/>
            <w:vAlign w:val="bottom"/>
          </w:tcPr>
          <w:p w:rsidR="003A54AF" w:rsidRDefault="003A54AF">
            <w:pPr>
              <w:pStyle w:val="ConsPlusNormal"/>
              <w:jc w:val="both"/>
            </w:pPr>
            <w:r>
              <w:t>Белореченский район</w:t>
            </w:r>
          </w:p>
        </w:tc>
        <w:tc>
          <w:tcPr>
            <w:tcW w:w="2608" w:type="dxa"/>
            <w:vAlign w:val="bottom"/>
          </w:tcPr>
          <w:p w:rsidR="003A54AF" w:rsidRDefault="003A54AF">
            <w:pPr>
              <w:pStyle w:val="ConsPlusNormal"/>
              <w:jc w:val="right"/>
            </w:pPr>
            <w:r>
              <w:t>9441,7</w:t>
            </w:r>
          </w:p>
        </w:tc>
      </w:tr>
      <w:tr w:rsidR="003A54AF">
        <w:tc>
          <w:tcPr>
            <w:tcW w:w="5726" w:type="dxa"/>
            <w:vAlign w:val="bottom"/>
          </w:tcPr>
          <w:p w:rsidR="003A54AF" w:rsidRDefault="003A54AF">
            <w:pPr>
              <w:pStyle w:val="ConsPlusNormal"/>
              <w:jc w:val="both"/>
            </w:pPr>
            <w:r>
              <w:t>Выселковский район</w:t>
            </w:r>
          </w:p>
        </w:tc>
        <w:tc>
          <w:tcPr>
            <w:tcW w:w="2608" w:type="dxa"/>
            <w:vAlign w:val="bottom"/>
          </w:tcPr>
          <w:p w:rsidR="003A54AF" w:rsidRDefault="003A54AF">
            <w:pPr>
              <w:pStyle w:val="ConsPlusNormal"/>
              <w:jc w:val="right"/>
            </w:pPr>
            <w:r>
              <w:t>9330,0</w:t>
            </w:r>
          </w:p>
        </w:tc>
      </w:tr>
      <w:tr w:rsidR="003A54AF">
        <w:tc>
          <w:tcPr>
            <w:tcW w:w="5726" w:type="dxa"/>
            <w:vAlign w:val="bottom"/>
          </w:tcPr>
          <w:p w:rsidR="003A54AF" w:rsidRDefault="003A54AF">
            <w:pPr>
              <w:pStyle w:val="ConsPlusNormal"/>
              <w:jc w:val="both"/>
            </w:pPr>
            <w:r>
              <w:t>Динской район</w:t>
            </w:r>
          </w:p>
        </w:tc>
        <w:tc>
          <w:tcPr>
            <w:tcW w:w="2608" w:type="dxa"/>
            <w:vAlign w:val="bottom"/>
          </w:tcPr>
          <w:p w:rsidR="003A54AF" w:rsidRDefault="003A54AF">
            <w:pPr>
              <w:pStyle w:val="ConsPlusNormal"/>
              <w:jc w:val="right"/>
            </w:pPr>
            <w:r>
              <w:t>9511,0</w:t>
            </w:r>
          </w:p>
        </w:tc>
      </w:tr>
      <w:tr w:rsidR="003A54AF">
        <w:tc>
          <w:tcPr>
            <w:tcW w:w="5726" w:type="dxa"/>
            <w:vAlign w:val="bottom"/>
          </w:tcPr>
          <w:p w:rsidR="003A54AF" w:rsidRDefault="003A54AF">
            <w:pPr>
              <w:pStyle w:val="ConsPlusNormal"/>
              <w:jc w:val="both"/>
            </w:pPr>
            <w:r>
              <w:t>Ейский район</w:t>
            </w:r>
          </w:p>
        </w:tc>
        <w:tc>
          <w:tcPr>
            <w:tcW w:w="2608" w:type="dxa"/>
            <w:vAlign w:val="bottom"/>
          </w:tcPr>
          <w:p w:rsidR="003A54AF" w:rsidRDefault="003A54AF">
            <w:pPr>
              <w:pStyle w:val="ConsPlusNormal"/>
              <w:jc w:val="right"/>
            </w:pPr>
            <w:r>
              <w:t>8399,2</w:t>
            </w:r>
          </w:p>
        </w:tc>
      </w:tr>
      <w:tr w:rsidR="003A54AF">
        <w:tc>
          <w:tcPr>
            <w:tcW w:w="5726" w:type="dxa"/>
            <w:vAlign w:val="bottom"/>
          </w:tcPr>
          <w:p w:rsidR="003A54AF" w:rsidRDefault="003A54AF">
            <w:pPr>
              <w:pStyle w:val="ConsPlusNormal"/>
              <w:jc w:val="both"/>
            </w:pPr>
            <w:r>
              <w:t>Кавказский район</w:t>
            </w:r>
          </w:p>
        </w:tc>
        <w:tc>
          <w:tcPr>
            <w:tcW w:w="2608" w:type="dxa"/>
            <w:vAlign w:val="bottom"/>
          </w:tcPr>
          <w:p w:rsidR="003A54AF" w:rsidRDefault="003A54AF">
            <w:pPr>
              <w:pStyle w:val="ConsPlusNormal"/>
              <w:jc w:val="right"/>
            </w:pPr>
            <w:r>
              <w:t>8100,0</w:t>
            </w:r>
          </w:p>
        </w:tc>
      </w:tr>
      <w:tr w:rsidR="003A54AF">
        <w:tc>
          <w:tcPr>
            <w:tcW w:w="5726" w:type="dxa"/>
            <w:vAlign w:val="bottom"/>
          </w:tcPr>
          <w:p w:rsidR="003A54AF" w:rsidRDefault="003A54AF">
            <w:pPr>
              <w:pStyle w:val="ConsPlusNormal"/>
              <w:jc w:val="both"/>
            </w:pPr>
            <w:r>
              <w:t>Кореновский район</w:t>
            </w:r>
          </w:p>
        </w:tc>
        <w:tc>
          <w:tcPr>
            <w:tcW w:w="2608" w:type="dxa"/>
            <w:vAlign w:val="bottom"/>
          </w:tcPr>
          <w:p w:rsidR="003A54AF" w:rsidRDefault="003A54AF">
            <w:pPr>
              <w:pStyle w:val="ConsPlusNormal"/>
              <w:jc w:val="right"/>
            </w:pPr>
            <w:r>
              <w:t>9714,2</w:t>
            </w:r>
          </w:p>
        </w:tc>
      </w:tr>
      <w:tr w:rsidR="003A54AF">
        <w:tc>
          <w:tcPr>
            <w:tcW w:w="5726" w:type="dxa"/>
            <w:vAlign w:val="bottom"/>
          </w:tcPr>
          <w:p w:rsidR="003A54AF" w:rsidRDefault="003A54AF">
            <w:pPr>
              <w:pStyle w:val="ConsPlusNormal"/>
              <w:jc w:val="both"/>
            </w:pPr>
            <w:r>
              <w:t>Крыловский район</w:t>
            </w:r>
          </w:p>
        </w:tc>
        <w:tc>
          <w:tcPr>
            <w:tcW w:w="2608" w:type="dxa"/>
            <w:vAlign w:val="bottom"/>
          </w:tcPr>
          <w:p w:rsidR="003A54AF" w:rsidRDefault="003A54AF">
            <w:pPr>
              <w:pStyle w:val="ConsPlusNormal"/>
              <w:jc w:val="right"/>
            </w:pPr>
            <w:r>
              <w:t>8851,2</w:t>
            </w:r>
          </w:p>
        </w:tc>
      </w:tr>
      <w:tr w:rsidR="003A54AF">
        <w:tc>
          <w:tcPr>
            <w:tcW w:w="5726" w:type="dxa"/>
            <w:vAlign w:val="bottom"/>
          </w:tcPr>
          <w:p w:rsidR="003A54AF" w:rsidRDefault="003A54AF">
            <w:pPr>
              <w:pStyle w:val="ConsPlusNormal"/>
              <w:jc w:val="both"/>
            </w:pPr>
            <w:r>
              <w:t>Курганинский район</w:t>
            </w:r>
          </w:p>
        </w:tc>
        <w:tc>
          <w:tcPr>
            <w:tcW w:w="2608" w:type="dxa"/>
            <w:vAlign w:val="bottom"/>
          </w:tcPr>
          <w:p w:rsidR="003A54AF" w:rsidRDefault="003A54AF">
            <w:pPr>
              <w:pStyle w:val="ConsPlusNormal"/>
              <w:jc w:val="right"/>
            </w:pPr>
            <w:r>
              <w:t>8350,0</w:t>
            </w:r>
          </w:p>
        </w:tc>
      </w:tr>
      <w:tr w:rsidR="003A54AF">
        <w:tc>
          <w:tcPr>
            <w:tcW w:w="5726" w:type="dxa"/>
            <w:vAlign w:val="bottom"/>
          </w:tcPr>
          <w:p w:rsidR="003A54AF" w:rsidRDefault="003A54AF">
            <w:pPr>
              <w:pStyle w:val="ConsPlusNormal"/>
              <w:jc w:val="both"/>
            </w:pPr>
            <w:r>
              <w:t>Кущевский район</w:t>
            </w:r>
          </w:p>
        </w:tc>
        <w:tc>
          <w:tcPr>
            <w:tcW w:w="2608" w:type="dxa"/>
            <w:vAlign w:val="bottom"/>
          </w:tcPr>
          <w:p w:rsidR="003A54AF" w:rsidRDefault="003A54AF">
            <w:pPr>
              <w:pStyle w:val="ConsPlusNormal"/>
              <w:jc w:val="right"/>
            </w:pPr>
            <w:r>
              <w:t>4527,8</w:t>
            </w:r>
          </w:p>
        </w:tc>
      </w:tr>
      <w:tr w:rsidR="003A54AF">
        <w:tc>
          <w:tcPr>
            <w:tcW w:w="5726" w:type="dxa"/>
            <w:vAlign w:val="bottom"/>
          </w:tcPr>
          <w:p w:rsidR="003A54AF" w:rsidRDefault="003A54AF">
            <w:pPr>
              <w:pStyle w:val="ConsPlusNormal"/>
              <w:jc w:val="both"/>
            </w:pPr>
            <w:r>
              <w:t>Лабинский район</w:t>
            </w:r>
          </w:p>
        </w:tc>
        <w:tc>
          <w:tcPr>
            <w:tcW w:w="2608" w:type="dxa"/>
            <w:vAlign w:val="bottom"/>
          </w:tcPr>
          <w:p w:rsidR="003A54AF" w:rsidRDefault="003A54AF">
            <w:pPr>
              <w:pStyle w:val="ConsPlusNormal"/>
              <w:jc w:val="right"/>
            </w:pPr>
            <w:r>
              <w:t>4522,1</w:t>
            </w:r>
          </w:p>
        </w:tc>
      </w:tr>
      <w:tr w:rsidR="003A54AF">
        <w:tc>
          <w:tcPr>
            <w:tcW w:w="5726" w:type="dxa"/>
            <w:vAlign w:val="bottom"/>
          </w:tcPr>
          <w:p w:rsidR="003A54AF" w:rsidRDefault="003A54AF">
            <w:pPr>
              <w:pStyle w:val="ConsPlusNormal"/>
              <w:jc w:val="both"/>
            </w:pPr>
            <w:r>
              <w:t>Мостовский район</w:t>
            </w:r>
          </w:p>
        </w:tc>
        <w:tc>
          <w:tcPr>
            <w:tcW w:w="2608" w:type="dxa"/>
            <w:vAlign w:val="bottom"/>
          </w:tcPr>
          <w:p w:rsidR="003A54AF" w:rsidRDefault="003A54AF">
            <w:pPr>
              <w:pStyle w:val="ConsPlusNormal"/>
              <w:jc w:val="right"/>
            </w:pPr>
            <w:r>
              <w:t>11630,0</w:t>
            </w:r>
          </w:p>
        </w:tc>
      </w:tr>
      <w:tr w:rsidR="003A54AF">
        <w:tc>
          <w:tcPr>
            <w:tcW w:w="5726" w:type="dxa"/>
            <w:vAlign w:val="bottom"/>
          </w:tcPr>
          <w:p w:rsidR="003A54AF" w:rsidRDefault="003A54AF">
            <w:pPr>
              <w:pStyle w:val="ConsPlusNormal"/>
              <w:jc w:val="both"/>
            </w:pPr>
            <w:r>
              <w:t>Новокубанский район</w:t>
            </w:r>
          </w:p>
        </w:tc>
        <w:tc>
          <w:tcPr>
            <w:tcW w:w="2608" w:type="dxa"/>
            <w:vAlign w:val="bottom"/>
          </w:tcPr>
          <w:p w:rsidR="003A54AF" w:rsidRDefault="003A54AF">
            <w:pPr>
              <w:pStyle w:val="ConsPlusNormal"/>
              <w:jc w:val="right"/>
            </w:pPr>
            <w:r>
              <w:t>533,1</w:t>
            </w:r>
          </w:p>
        </w:tc>
      </w:tr>
      <w:tr w:rsidR="003A54AF">
        <w:tc>
          <w:tcPr>
            <w:tcW w:w="5726" w:type="dxa"/>
            <w:vAlign w:val="bottom"/>
          </w:tcPr>
          <w:p w:rsidR="003A54AF" w:rsidRDefault="003A54AF">
            <w:pPr>
              <w:pStyle w:val="ConsPlusNormal"/>
              <w:jc w:val="both"/>
            </w:pPr>
            <w:r>
              <w:t>Славянский район</w:t>
            </w:r>
          </w:p>
        </w:tc>
        <w:tc>
          <w:tcPr>
            <w:tcW w:w="2608" w:type="dxa"/>
            <w:vAlign w:val="bottom"/>
          </w:tcPr>
          <w:p w:rsidR="003A54AF" w:rsidRDefault="003A54AF">
            <w:pPr>
              <w:pStyle w:val="ConsPlusNormal"/>
              <w:jc w:val="right"/>
            </w:pPr>
            <w:r>
              <w:t>5100,0</w:t>
            </w:r>
          </w:p>
        </w:tc>
      </w:tr>
      <w:tr w:rsidR="003A54AF">
        <w:tc>
          <w:tcPr>
            <w:tcW w:w="5726" w:type="dxa"/>
            <w:vAlign w:val="bottom"/>
          </w:tcPr>
          <w:p w:rsidR="003A54AF" w:rsidRDefault="003A54AF">
            <w:pPr>
              <w:pStyle w:val="ConsPlusNormal"/>
              <w:jc w:val="both"/>
            </w:pPr>
            <w:r>
              <w:t>Темрюкский район</w:t>
            </w:r>
          </w:p>
        </w:tc>
        <w:tc>
          <w:tcPr>
            <w:tcW w:w="2608" w:type="dxa"/>
            <w:vAlign w:val="bottom"/>
          </w:tcPr>
          <w:p w:rsidR="003A54AF" w:rsidRDefault="003A54AF">
            <w:pPr>
              <w:pStyle w:val="ConsPlusNormal"/>
              <w:jc w:val="right"/>
            </w:pPr>
            <w:r>
              <w:t>5112,2</w:t>
            </w:r>
          </w:p>
        </w:tc>
      </w:tr>
      <w:tr w:rsidR="003A54AF">
        <w:tc>
          <w:tcPr>
            <w:tcW w:w="5726" w:type="dxa"/>
            <w:vAlign w:val="bottom"/>
          </w:tcPr>
          <w:p w:rsidR="003A54AF" w:rsidRDefault="003A54AF">
            <w:pPr>
              <w:pStyle w:val="ConsPlusNormal"/>
              <w:jc w:val="both"/>
            </w:pPr>
            <w:r>
              <w:t>Успенский район</w:t>
            </w:r>
          </w:p>
        </w:tc>
        <w:tc>
          <w:tcPr>
            <w:tcW w:w="2608" w:type="dxa"/>
            <w:vAlign w:val="bottom"/>
          </w:tcPr>
          <w:p w:rsidR="003A54AF" w:rsidRDefault="003A54AF">
            <w:pPr>
              <w:pStyle w:val="ConsPlusNormal"/>
              <w:jc w:val="right"/>
            </w:pPr>
            <w:r>
              <w:t>7950,0</w:t>
            </w:r>
          </w:p>
        </w:tc>
      </w:tr>
      <w:tr w:rsidR="003A54AF">
        <w:tc>
          <w:tcPr>
            <w:tcW w:w="5726" w:type="dxa"/>
            <w:vAlign w:val="bottom"/>
          </w:tcPr>
          <w:p w:rsidR="003A54AF" w:rsidRDefault="003A54AF">
            <w:pPr>
              <w:pStyle w:val="ConsPlusNormal"/>
              <w:jc w:val="both"/>
            </w:pPr>
            <w:r>
              <w:t>Усть-Лабинский район</w:t>
            </w:r>
          </w:p>
        </w:tc>
        <w:tc>
          <w:tcPr>
            <w:tcW w:w="2608" w:type="dxa"/>
            <w:vAlign w:val="bottom"/>
          </w:tcPr>
          <w:p w:rsidR="003A54AF" w:rsidRDefault="003A54AF">
            <w:pPr>
              <w:pStyle w:val="ConsPlusNormal"/>
              <w:jc w:val="right"/>
            </w:pPr>
            <w:r>
              <w:t>9800,0</w:t>
            </w:r>
          </w:p>
        </w:tc>
      </w:tr>
      <w:tr w:rsidR="003A54AF">
        <w:tc>
          <w:tcPr>
            <w:tcW w:w="5726" w:type="dxa"/>
            <w:vAlign w:val="bottom"/>
          </w:tcPr>
          <w:p w:rsidR="003A54AF" w:rsidRDefault="003A54AF">
            <w:pPr>
              <w:pStyle w:val="ConsPlusNormal"/>
              <w:jc w:val="both"/>
            </w:pPr>
            <w:r>
              <w:t>Итого</w:t>
            </w:r>
          </w:p>
        </w:tc>
        <w:tc>
          <w:tcPr>
            <w:tcW w:w="2608" w:type="dxa"/>
            <w:vAlign w:val="bottom"/>
          </w:tcPr>
          <w:p w:rsidR="003A54AF" w:rsidRDefault="003A54AF">
            <w:pPr>
              <w:pStyle w:val="ConsPlusNormal"/>
              <w:jc w:val="right"/>
            </w:pPr>
            <w:r>
              <w:t>163010,7";</w:t>
            </w:r>
          </w:p>
        </w:tc>
      </w:tr>
    </w:tbl>
    <w:p w:rsidR="003A54AF" w:rsidRDefault="003A54AF" w:rsidP="003A54AF">
      <w:pPr>
        <w:pStyle w:val="ConsPlusNormal"/>
        <w:jc w:val="both"/>
      </w:pPr>
    </w:p>
    <w:p w:rsidR="003A54AF" w:rsidRDefault="003A54AF" w:rsidP="003A54AF">
      <w:pPr>
        <w:pStyle w:val="ConsPlusNormal"/>
        <w:ind w:firstLine="540"/>
        <w:jc w:val="both"/>
      </w:pPr>
      <w:r>
        <w:t xml:space="preserve">м) в </w:t>
      </w:r>
      <w:hyperlink r:id="rId869" w:history="1">
        <w:r>
          <w:rPr>
            <w:color w:val="0000FF"/>
          </w:rPr>
          <w:t>таблице 29</w:t>
        </w:r>
      </w:hyperlink>
      <w:r>
        <w:t>:</w:t>
      </w:r>
    </w:p>
    <w:p w:rsidR="003A54AF" w:rsidRDefault="003A54AF" w:rsidP="003A54AF">
      <w:pPr>
        <w:pStyle w:val="ConsPlusNormal"/>
        <w:ind w:firstLine="540"/>
        <w:jc w:val="both"/>
      </w:pPr>
      <w:hyperlink r:id="rId870"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26"/>
        <w:gridCol w:w="2608"/>
      </w:tblGrid>
      <w:tr w:rsidR="003A54AF">
        <w:tc>
          <w:tcPr>
            <w:tcW w:w="5726" w:type="dxa"/>
            <w:vAlign w:val="bottom"/>
          </w:tcPr>
          <w:p w:rsidR="003A54AF" w:rsidRDefault="003A54AF">
            <w:pPr>
              <w:pStyle w:val="ConsPlusNormal"/>
              <w:jc w:val="both"/>
            </w:pPr>
            <w:r>
              <w:t>"Гулькевичский район</w:t>
            </w:r>
          </w:p>
        </w:tc>
        <w:tc>
          <w:tcPr>
            <w:tcW w:w="2608" w:type="dxa"/>
            <w:vAlign w:val="bottom"/>
          </w:tcPr>
          <w:p w:rsidR="003A54AF" w:rsidRDefault="003A54AF">
            <w:pPr>
              <w:pStyle w:val="ConsPlusNormal"/>
              <w:jc w:val="right"/>
            </w:pPr>
            <w:r>
              <w:t>5,2"</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26"/>
        <w:gridCol w:w="2608"/>
      </w:tblGrid>
      <w:tr w:rsidR="003A54AF">
        <w:tc>
          <w:tcPr>
            <w:tcW w:w="5726" w:type="dxa"/>
            <w:vAlign w:val="bottom"/>
          </w:tcPr>
          <w:p w:rsidR="003A54AF" w:rsidRDefault="003A54AF">
            <w:pPr>
              <w:pStyle w:val="ConsPlusNormal"/>
              <w:jc w:val="both"/>
            </w:pPr>
            <w:r>
              <w:t>"Гулькевичский район</w:t>
            </w:r>
          </w:p>
        </w:tc>
        <w:tc>
          <w:tcPr>
            <w:tcW w:w="2608" w:type="dxa"/>
            <w:vAlign w:val="bottom"/>
          </w:tcPr>
          <w:p w:rsidR="003A54AF" w:rsidRDefault="003A54AF">
            <w:pPr>
              <w:pStyle w:val="ConsPlusNormal"/>
              <w:jc w:val="right"/>
            </w:pPr>
            <w:r>
              <w:t>10,4";</w:t>
            </w:r>
          </w:p>
        </w:tc>
      </w:tr>
    </w:tbl>
    <w:p w:rsidR="003A54AF" w:rsidRDefault="003A54AF" w:rsidP="003A54AF">
      <w:pPr>
        <w:pStyle w:val="ConsPlusNormal"/>
        <w:jc w:val="both"/>
      </w:pPr>
    </w:p>
    <w:p w:rsidR="003A54AF" w:rsidRDefault="003A54AF" w:rsidP="003A54AF">
      <w:pPr>
        <w:pStyle w:val="ConsPlusNormal"/>
        <w:ind w:firstLine="540"/>
        <w:jc w:val="both"/>
      </w:pPr>
      <w:hyperlink r:id="rId871"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26"/>
        <w:gridCol w:w="2608"/>
      </w:tblGrid>
      <w:tr w:rsidR="003A54AF">
        <w:tc>
          <w:tcPr>
            <w:tcW w:w="5726" w:type="dxa"/>
          </w:tcPr>
          <w:p w:rsidR="003A54AF" w:rsidRDefault="003A54AF">
            <w:pPr>
              <w:pStyle w:val="ConsPlusNormal"/>
              <w:jc w:val="both"/>
            </w:pPr>
            <w:r>
              <w:t>"Каневской район</w:t>
            </w:r>
          </w:p>
        </w:tc>
        <w:tc>
          <w:tcPr>
            <w:tcW w:w="2608" w:type="dxa"/>
          </w:tcPr>
          <w:p w:rsidR="003A54AF" w:rsidRDefault="003A54AF">
            <w:pPr>
              <w:pStyle w:val="ConsPlusNormal"/>
              <w:jc w:val="right"/>
            </w:pPr>
            <w:r>
              <w:t>5,2"</w:t>
            </w:r>
          </w:p>
        </w:tc>
      </w:tr>
    </w:tbl>
    <w:p w:rsidR="003A54AF" w:rsidRDefault="003A54AF" w:rsidP="003A54AF">
      <w:pPr>
        <w:pStyle w:val="ConsPlusNormal"/>
        <w:jc w:val="both"/>
      </w:pPr>
    </w:p>
    <w:p w:rsidR="003A54AF" w:rsidRDefault="003A54AF" w:rsidP="003A54AF">
      <w:pPr>
        <w:pStyle w:val="ConsPlusNormal"/>
        <w:ind w:firstLine="540"/>
        <w:jc w:val="both"/>
      </w:pPr>
      <w:r>
        <w:t>исключить;</w:t>
      </w:r>
    </w:p>
    <w:p w:rsidR="003A54AF" w:rsidRDefault="003A54AF" w:rsidP="003A54AF">
      <w:pPr>
        <w:pStyle w:val="ConsPlusNormal"/>
        <w:ind w:firstLine="540"/>
        <w:jc w:val="both"/>
      </w:pPr>
      <w:r>
        <w:t xml:space="preserve">н) в </w:t>
      </w:r>
      <w:hyperlink r:id="rId872" w:history="1">
        <w:r>
          <w:rPr>
            <w:color w:val="0000FF"/>
          </w:rPr>
          <w:t>таблице 30</w:t>
        </w:r>
      </w:hyperlink>
      <w:r>
        <w:t>:</w:t>
      </w:r>
    </w:p>
    <w:p w:rsidR="003A54AF" w:rsidRDefault="003A54AF" w:rsidP="003A54AF">
      <w:pPr>
        <w:pStyle w:val="ConsPlusNormal"/>
        <w:ind w:firstLine="540"/>
        <w:jc w:val="both"/>
      </w:pPr>
      <w:hyperlink r:id="rId873"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75"/>
        <w:gridCol w:w="2324"/>
        <w:gridCol w:w="2041"/>
        <w:gridCol w:w="2041"/>
      </w:tblGrid>
      <w:tr w:rsidR="003A54AF">
        <w:tc>
          <w:tcPr>
            <w:tcW w:w="3175" w:type="dxa"/>
            <w:vAlign w:val="bottom"/>
          </w:tcPr>
          <w:p w:rsidR="003A54AF" w:rsidRDefault="003A54AF">
            <w:pPr>
              <w:pStyle w:val="ConsPlusNormal"/>
              <w:jc w:val="both"/>
            </w:pPr>
            <w:r>
              <w:t>"Брюховецкий район</w:t>
            </w:r>
          </w:p>
        </w:tc>
        <w:tc>
          <w:tcPr>
            <w:tcW w:w="2324" w:type="dxa"/>
            <w:vAlign w:val="center"/>
          </w:tcPr>
          <w:p w:rsidR="003A54AF" w:rsidRDefault="003A54AF">
            <w:pPr>
              <w:pStyle w:val="ConsPlusNormal"/>
              <w:jc w:val="right"/>
            </w:pPr>
            <w:r>
              <w:t>1161,0</w:t>
            </w:r>
          </w:p>
        </w:tc>
        <w:tc>
          <w:tcPr>
            <w:tcW w:w="2041" w:type="dxa"/>
            <w:vAlign w:val="center"/>
          </w:tcPr>
          <w:p w:rsidR="003A54AF" w:rsidRDefault="003A54AF">
            <w:pPr>
              <w:pStyle w:val="ConsPlusNormal"/>
              <w:jc w:val="right"/>
            </w:pPr>
            <w:r>
              <w:t>860,8</w:t>
            </w:r>
          </w:p>
        </w:tc>
        <w:tc>
          <w:tcPr>
            <w:tcW w:w="2041" w:type="dxa"/>
            <w:vAlign w:val="center"/>
          </w:tcPr>
          <w:p w:rsidR="003A54AF" w:rsidRDefault="003A54AF">
            <w:pPr>
              <w:pStyle w:val="ConsPlusNormal"/>
              <w:jc w:val="right"/>
            </w:pPr>
            <w:r>
              <w:t>300,2"</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75"/>
        <w:gridCol w:w="2324"/>
        <w:gridCol w:w="2041"/>
        <w:gridCol w:w="2041"/>
      </w:tblGrid>
      <w:tr w:rsidR="003A54AF">
        <w:tc>
          <w:tcPr>
            <w:tcW w:w="3175" w:type="dxa"/>
            <w:vAlign w:val="bottom"/>
          </w:tcPr>
          <w:p w:rsidR="003A54AF" w:rsidRDefault="003A54AF">
            <w:pPr>
              <w:pStyle w:val="ConsPlusNormal"/>
              <w:jc w:val="both"/>
            </w:pPr>
            <w:r>
              <w:t>"Брюховецкий район</w:t>
            </w:r>
          </w:p>
        </w:tc>
        <w:tc>
          <w:tcPr>
            <w:tcW w:w="2324" w:type="dxa"/>
            <w:vAlign w:val="center"/>
          </w:tcPr>
          <w:p w:rsidR="003A54AF" w:rsidRDefault="003A54AF">
            <w:pPr>
              <w:pStyle w:val="ConsPlusNormal"/>
              <w:jc w:val="right"/>
            </w:pPr>
            <w:r>
              <w:t>1112,0</w:t>
            </w:r>
          </w:p>
        </w:tc>
        <w:tc>
          <w:tcPr>
            <w:tcW w:w="2041" w:type="dxa"/>
            <w:vAlign w:val="center"/>
          </w:tcPr>
          <w:p w:rsidR="003A54AF" w:rsidRDefault="003A54AF">
            <w:pPr>
              <w:pStyle w:val="ConsPlusNormal"/>
              <w:jc w:val="right"/>
            </w:pPr>
            <w:r>
              <w:t>860,8</w:t>
            </w:r>
          </w:p>
        </w:tc>
        <w:tc>
          <w:tcPr>
            <w:tcW w:w="2041" w:type="dxa"/>
            <w:vAlign w:val="center"/>
          </w:tcPr>
          <w:p w:rsidR="003A54AF" w:rsidRDefault="003A54AF">
            <w:pPr>
              <w:pStyle w:val="ConsPlusNormal"/>
              <w:jc w:val="right"/>
            </w:pPr>
            <w:r>
              <w:t>251,2";</w:t>
            </w:r>
          </w:p>
        </w:tc>
      </w:tr>
    </w:tbl>
    <w:p w:rsidR="003A54AF" w:rsidRDefault="003A54AF" w:rsidP="003A54AF">
      <w:pPr>
        <w:pStyle w:val="ConsPlusNormal"/>
        <w:jc w:val="both"/>
      </w:pPr>
    </w:p>
    <w:p w:rsidR="003A54AF" w:rsidRDefault="003A54AF" w:rsidP="003A54AF">
      <w:pPr>
        <w:pStyle w:val="ConsPlusNormal"/>
        <w:ind w:firstLine="540"/>
        <w:jc w:val="both"/>
      </w:pPr>
      <w:hyperlink r:id="rId874"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75"/>
        <w:gridCol w:w="2324"/>
        <w:gridCol w:w="2041"/>
        <w:gridCol w:w="2041"/>
      </w:tblGrid>
      <w:tr w:rsidR="003A54AF">
        <w:tc>
          <w:tcPr>
            <w:tcW w:w="3175" w:type="dxa"/>
            <w:vAlign w:val="bottom"/>
          </w:tcPr>
          <w:p w:rsidR="003A54AF" w:rsidRDefault="003A54AF">
            <w:pPr>
              <w:pStyle w:val="ConsPlusNormal"/>
              <w:jc w:val="both"/>
            </w:pPr>
            <w:r>
              <w:t>Отрадненский район</w:t>
            </w:r>
          </w:p>
        </w:tc>
        <w:tc>
          <w:tcPr>
            <w:tcW w:w="2324" w:type="dxa"/>
            <w:vAlign w:val="center"/>
          </w:tcPr>
          <w:p w:rsidR="003A54AF" w:rsidRDefault="003A54AF">
            <w:pPr>
              <w:pStyle w:val="ConsPlusNormal"/>
              <w:jc w:val="right"/>
            </w:pPr>
            <w:r>
              <w:t>1102,6</w:t>
            </w:r>
          </w:p>
        </w:tc>
        <w:tc>
          <w:tcPr>
            <w:tcW w:w="2041" w:type="dxa"/>
            <w:vAlign w:val="center"/>
          </w:tcPr>
          <w:p w:rsidR="003A54AF" w:rsidRDefault="003A54AF">
            <w:pPr>
              <w:pStyle w:val="ConsPlusNormal"/>
              <w:jc w:val="right"/>
            </w:pPr>
            <w:r>
              <w:t>980,4</w:t>
            </w:r>
          </w:p>
        </w:tc>
        <w:tc>
          <w:tcPr>
            <w:tcW w:w="2041" w:type="dxa"/>
            <w:vAlign w:val="center"/>
          </w:tcPr>
          <w:p w:rsidR="003A54AF" w:rsidRDefault="003A54AF">
            <w:pPr>
              <w:pStyle w:val="ConsPlusNormal"/>
              <w:jc w:val="right"/>
            </w:pPr>
            <w:r>
              <w:t>122,2"</w:t>
            </w: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75"/>
        <w:gridCol w:w="2324"/>
        <w:gridCol w:w="2041"/>
        <w:gridCol w:w="2041"/>
      </w:tblGrid>
      <w:tr w:rsidR="003A54AF">
        <w:tc>
          <w:tcPr>
            <w:tcW w:w="3175" w:type="dxa"/>
            <w:vAlign w:val="bottom"/>
          </w:tcPr>
          <w:p w:rsidR="003A54AF" w:rsidRDefault="003A54AF">
            <w:pPr>
              <w:pStyle w:val="ConsPlusNormal"/>
              <w:jc w:val="both"/>
            </w:pPr>
            <w:r>
              <w:t>Отрадненский район</w:t>
            </w:r>
          </w:p>
        </w:tc>
        <w:tc>
          <w:tcPr>
            <w:tcW w:w="2324" w:type="dxa"/>
            <w:vAlign w:val="center"/>
          </w:tcPr>
          <w:p w:rsidR="003A54AF" w:rsidRDefault="003A54AF">
            <w:pPr>
              <w:pStyle w:val="ConsPlusNormal"/>
              <w:jc w:val="right"/>
            </w:pPr>
            <w:r>
              <w:t>1151,6</w:t>
            </w:r>
          </w:p>
        </w:tc>
        <w:tc>
          <w:tcPr>
            <w:tcW w:w="2041" w:type="dxa"/>
            <w:vAlign w:val="center"/>
          </w:tcPr>
          <w:p w:rsidR="003A54AF" w:rsidRDefault="003A54AF">
            <w:pPr>
              <w:pStyle w:val="ConsPlusNormal"/>
              <w:jc w:val="right"/>
            </w:pPr>
            <w:r>
              <w:t>980,4</w:t>
            </w:r>
          </w:p>
        </w:tc>
        <w:tc>
          <w:tcPr>
            <w:tcW w:w="2041" w:type="dxa"/>
            <w:vAlign w:val="center"/>
          </w:tcPr>
          <w:p w:rsidR="003A54AF" w:rsidRDefault="003A54AF">
            <w:pPr>
              <w:pStyle w:val="ConsPlusNormal"/>
              <w:jc w:val="right"/>
            </w:pPr>
            <w:r>
              <w:t>171,2";</w:t>
            </w:r>
          </w:p>
        </w:tc>
      </w:tr>
    </w:tbl>
    <w:p w:rsidR="003A54AF" w:rsidRDefault="003A54AF" w:rsidP="003A54AF">
      <w:pPr>
        <w:pStyle w:val="ConsPlusNormal"/>
        <w:jc w:val="both"/>
      </w:pPr>
    </w:p>
    <w:p w:rsidR="003A54AF" w:rsidRDefault="003A54AF" w:rsidP="003A54AF">
      <w:pPr>
        <w:pStyle w:val="ConsPlusNormal"/>
        <w:ind w:firstLine="540"/>
        <w:jc w:val="both"/>
      </w:pPr>
      <w:r>
        <w:t xml:space="preserve">23) в приложении 23 </w:t>
      </w:r>
      <w:hyperlink r:id="rId875" w:history="1">
        <w:r>
          <w:rPr>
            <w:color w:val="0000FF"/>
          </w:rPr>
          <w:t>наименование таблицы 6</w:t>
        </w:r>
      </w:hyperlink>
      <w:r>
        <w:t xml:space="preserve"> изложить в следующей редакции:</w:t>
      </w:r>
    </w:p>
    <w:p w:rsidR="003A54AF" w:rsidRDefault="003A54AF" w:rsidP="003A54AF">
      <w:pPr>
        <w:pStyle w:val="ConsPlusNormal"/>
        <w:jc w:val="both"/>
      </w:pPr>
    </w:p>
    <w:p w:rsidR="003A54AF" w:rsidRDefault="003A54AF" w:rsidP="003A54AF">
      <w:pPr>
        <w:pStyle w:val="ConsPlusNormal"/>
        <w:jc w:val="center"/>
      </w:pPr>
      <w:r>
        <w:t>"Распределение</w:t>
      </w:r>
    </w:p>
    <w:p w:rsidR="003A54AF" w:rsidRDefault="003A54AF" w:rsidP="003A54AF">
      <w:pPr>
        <w:pStyle w:val="ConsPlusNormal"/>
        <w:jc w:val="center"/>
      </w:pPr>
      <w:r>
        <w:t>субвенций на 2015 и 2016 годы</w:t>
      </w:r>
    </w:p>
    <w:p w:rsidR="003A54AF" w:rsidRDefault="003A54AF" w:rsidP="003A54AF">
      <w:pPr>
        <w:pStyle w:val="ConsPlusNormal"/>
        <w:jc w:val="center"/>
      </w:pPr>
      <w:r>
        <w:t>бюджетам муниципальных районов (городских округов)</w:t>
      </w:r>
    </w:p>
    <w:p w:rsidR="003A54AF" w:rsidRDefault="003A54AF" w:rsidP="003A54AF">
      <w:pPr>
        <w:pStyle w:val="ConsPlusNormal"/>
        <w:jc w:val="center"/>
      </w:pPr>
      <w:r>
        <w:t>на осуществление отдельных государственных полномочий</w:t>
      </w:r>
    </w:p>
    <w:p w:rsidR="003A54AF" w:rsidRDefault="003A54AF" w:rsidP="003A54AF">
      <w:pPr>
        <w:pStyle w:val="ConsPlusNormal"/>
        <w:jc w:val="center"/>
      </w:pPr>
      <w:r>
        <w:t>по распоряжению земельными участками, находящимися</w:t>
      </w:r>
    </w:p>
    <w:p w:rsidR="003A54AF" w:rsidRDefault="003A54AF" w:rsidP="003A54AF">
      <w:pPr>
        <w:pStyle w:val="ConsPlusNormal"/>
        <w:jc w:val="center"/>
      </w:pPr>
      <w:r>
        <w:t>в государственной собственности</w:t>
      </w:r>
    </w:p>
    <w:p w:rsidR="003A54AF" w:rsidRDefault="003A54AF" w:rsidP="003A54AF">
      <w:pPr>
        <w:pStyle w:val="ConsPlusNormal"/>
        <w:jc w:val="center"/>
      </w:pPr>
      <w:r>
        <w:t>Краснодарского края";</w:t>
      </w:r>
    </w:p>
    <w:p w:rsidR="003A54AF" w:rsidRDefault="003A54AF" w:rsidP="003A54AF">
      <w:pPr>
        <w:pStyle w:val="ConsPlusNormal"/>
        <w:jc w:val="both"/>
      </w:pPr>
    </w:p>
    <w:p w:rsidR="003A54AF" w:rsidRDefault="003A54AF" w:rsidP="003A54AF">
      <w:pPr>
        <w:pStyle w:val="ConsPlusNormal"/>
        <w:ind w:firstLine="540"/>
        <w:jc w:val="both"/>
      </w:pPr>
      <w:r>
        <w:t xml:space="preserve">24) </w:t>
      </w:r>
      <w:hyperlink r:id="rId876" w:history="1">
        <w:r>
          <w:rPr>
            <w:color w:val="0000FF"/>
          </w:rPr>
          <w:t>пункт 3 раздела 1</w:t>
        </w:r>
      </w:hyperlink>
      <w:r>
        <w:t xml:space="preserve"> приложения 27 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48"/>
        <w:gridCol w:w="6633"/>
        <w:gridCol w:w="2204"/>
      </w:tblGrid>
      <w:tr w:rsidR="003A54AF">
        <w:tc>
          <w:tcPr>
            <w:tcW w:w="748" w:type="dxa"/>
          </w:tcPr>
          <w:p w:rsidR="003A54AF" w:rsidRDefault="003A54AF">
            <w:pPr>
              <w:pStyle w:val="ConsPlusNormal"/>
            </w:pPr>
            <w:r>
              <w:t>"3.</w:t>
            </w:r>
          </w:p>
        </w:tc>
        <w:tc>
          <w:tcPr>
            <w:tcW w:w="6633" w:type="dxa"/>
            <w:vAlign w:val="center"/>
          </w:tcPr>
          <w:p w:rsidR="003A54AF" w:rsidRDefault="003A54AF">
            <w:pPr>
              <w:pStyle w:val="ConsPlusNormal"/>
              <w:jc w:val="both"/>
            </w:pPr>
            <w:r>
              <w:t>Кредиты, полученные Краснодарским краем от кредитных организаций, всего</w:t>
            </w:r>
          </w:p>
        </w:tc>
        <w:tc>
          <w:tcPr>
            <w:tcW w:w="2204" w:type="dxa"/>
            <w:vAlign w:val="bottom"/>
          </w:tcPr>
          <w:p w:rsidR="003A54AF" w:rsidRDefault="003A54AF">
            <w:pPr>
              <w:pStyle w:val="ConsPlusNormal"/>
              <w:jc w:val="right"/>
            </w:pPr>
            <w:r>
              <w:t>12776624,0</w:t>
            </w:r>
          </w:p>
        </w:tc>
      </w:tr>
      <w:tr w:rsidR="003A54AF">
        <w:tc>
          <w:tcPr>
            <w:tcW w:w="748" w:type="dxa"/>
          </w:tcPr>
          <w:p w:rsidR="003A54AF" w:rsidRDefault="003A54AF">
            <w:pPr>
              <w:pStyle w:val="ConsPlusNormal"/>
            </w:pPr>
          </w:p>
        </w:tc>
        <w:tc>
          <w:tcPr>
            <w:tcW w:w="6633" w:type="dxa"/>
            <w:vAlign w:val="center"/>
          </w:tcPr>
          <w:p w:rsidR="003A54AF" w:rsidRDefault="003A54AF">
            <w:pPr>
              <w:pStyle w:val="ConsPlusNormal"/>
              <w:jc w:val="both"/>
            </w:pPr>
            <w:r>
              <w:t>в том числе:</w:t>
            </w:r>
          </w:p>
        </w:tc>
        <w:tc>
          <w:tcPr>
            <w:tcW w:w="2204" w:type="dxa"/>
            <w:vAlign w:val="bottom"/>
          </w:tcPr>
          <w:p w:rsidR="003A54AF" w:rsidRDefault="003A54AF">
            <w:pPr>
              <w:pStyle w:val="ConsPlusNormal"/>
            </w:pPr>
          </w:p>
        </w:tc>
      </w:tr>
      <w:tr w:rsidR="003A54AF">
        <w:tc>
          <w:tcPr>
            <w:tcW w:w="748" w:type="dxa"/>
          </w:tcPr>
          <w:p w:rsidR="003A54AF" w:rsidRDefault="003A54AF">
            <w:pPr>
              <w:pStyle w:val="ConsPlusNormal"/>
            </w:pPr>
          </w:p>
        </w:tc>
        <w:tc>
          <w:tcPr>
            <w:tcW w:w="6633" w:type="dxa"/>
            <w:vAlign w:val="center"/>
          </w:tcPr>
          <w:p w:rsidR="003A54AF" w:rsidRDefault="003A54AF">
            <w:pPr>
              <w:pStyle w:val="ConsPlusNormal"/>
              <w:jc w:val="both"/>
            </w:pPr>
            <w:r>
              <w:t>привлечение</w:t>
            </w:r>
          </w:p>
        </w:tc>
        <w:tc>
          <w:tcPr>
            <w:tcW w:w="2204" w:type="dxa"/>
            <w:vAlign w:val="bottom"/>
          </w:tcPr>
          <w:p w:rsidR="003A54AF" w:rsidRDefault="003A54AF">
            <w:pPr>
              <w:pStyle w:val="ConsPlusNormal"/>
              <w:jc w:val="right"/>
            </w:pPr>
            <w:r>
              <w:t>23926624,0</w:t>
            </w:r>
          </w:p>
        </w:tc>
      </w:tr>
      <w:tr w:rsidR="003A54AF">
        <w:tc>
          <w:tcPr>
            <w:tcW w:w="748" w:type="dxa"/>
          </w:tcPr>
          <w:p w:rsidR="003A54AF" w:rsidRDefault="003A54AF">
            <w:pPr>
              <w:pStyle w:val="ConsPlusNormal"/>
            </w:pPr>
          </w:p>
        </w:tc>
        <w:tc>
          <w:tcPr>
            <w:tcW w:w="6633" w:type="dxa"/>
            <w:vAlign w:val="center"/>
          </w:tcPr>
          <w:p w:rsidR="003A54AF" w:rsidRDefault="003A54AF">
            <w:pPr>
              <w:pStyle w:val="ConsPlusNormal"/>
              <w:jc w:val="both"/>
            </w:pPr>
            <w:r>
              <w:t>погашение основной суммы долга</w:t>
            </w:r>
          </w:p>
        </w:tc>
        <w:tc>
          <w:tcPr>
            <w:tcW w:w="2204" w:type="dxa"/>
            <w:vAlign w:val="bottom"/>
          </w:tcPr>
          <w:p w:rsidR="003A54AF" w:rsidRDefault="003A54AF">
            <w:pPr>
              <w:pStyle w:val="ConsPlusNormal"/>
              <w:jc w:val="right"/>
            </w:pPr>
            <w:r>
              <w:t>11150000,0";</w:t>
            </w:r>
          </w:p>
        </w:tc>
      </w:tr>
    </w:tbl>
    <w:p w:rsidR="003A54AF" w:rsidRDefault="003A54AF" w:rsidP="003A54AF">
      <w:pPr>
        <w:pStyle w:val="ConsPlusNormal"/>
        <w:jc w:val="both"/>
      </w:pPr>
    </w:p>
    <w:p w:rsidR="003A54AF" w:rsidRDefault="003A54AF" w:rsidP="003A54AF">
      <w:pPr>
        <w:pStyle w:val="ConsPlusNormal"/>
        <w:ind w:firstLine="540"/>
        <w:jc w:val="both"/>
      </w:pPr>
      <w:r>
        <w:t xml:space="preserve">25) в приложении 30 </w:t>
      </w:r>
      <w:hyperlink r:id="rId877" w:history="1">
        <w:r>
          <w:rPr>
            <w:color w:val="0000FF"/>
          </w:rPr>
          <w:t>строку</w:t>
        </w:r>
      </w:hyperlink>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4"/>
        <w:gridCol w:w="3248"/>
        <w:gridCol w:w="724"/>
        <w:gridCol w:w="574"/>
        <w:gridCol w:w="724"/>
        <w:gridCol w:w="1417"/>
        <w:gridCol w:w="874"/>
        <w:gridCol w:w="1474"/>
      </w:tblGrid>
      <w:tr w:rsidR="003A54AF">
        <w:tc>
          <w:tcPr>
            <w:tcW w:w="584" w:type="dxa"/>
            <w:vMerge w:val="restart"/>
          </w:tcPr>
          <w:p w:rsidR="003A54AF" w:rsidRDefault="003A54AF">
            <w:pPr>
              <w:pStyle w:val="ConsPlusNormal"/>
              <w:jc w:val="both"/>
            </w:pPr>
            <w:r>
              <w:t>"8.</w:t>
            </w:r>
          </w:p>
        </w:tc>
        <w:tc>
          <w:tcPr>
            <w:tcW w:w="3248" w:type="dxa"/>
            <w:vMerge w:val="restart"/>
            <w:vAlign w:val="center"/>
          </w:tcPr>
          <w:p w:rsidR="003A54AF" w:rsidRDefault="003A54AF">
            <w:pPr>
              <w:pStyle w:val="ConsPlusNormal"/>
              <w:jc w:val="both"/>
            </w:pPr>
            <w:r>
              <w:t>Создание комплекса обеспечивающей инфраструктуры туристско-рекреационного кластера "Абрау-Утриш" в Краснодарском крае. Строительство в три этапа: Напорный канализационный коллектор по Пионерскому проспекту от КНС 1 на территории санатория "Жемчужина России" до ЦНС по ул. Северной. Водовод от РЧВ на площадке резервуаров в п. Джемете до автодороги Анапа - Керчь</w:t>
            </w:r>
          </w:p>
        </w:tc>
        <w:tc>
          <w:tcPr>
            <w:tcW w:w="724" w:type="dxa"/>
            <w:vAlign w:val="center"/>
          </w:tcPr>
          <w:p w:rsidR="003A54AF" w:rsidRDefault="003A54AF">
            <w:pPr>
              <w:pStyle w:val="ConsPlusNormal"/>
              <w:jc w:val="right"/>
            </w:pPr>
            <w:r>
              <w:t>847</w:t>
            </w:r>
          </w:p>
        </w:tc>
        <w:tc>
          <w:tcPr>
            <w:tcW w:w="574" w:type="dxa"/>
            <w:vAlign w:val="center"/>
          </w:tcPr>
          <w:p w:rsidR="003A54AF" w:rsidRDefault="003A54AF">
            <w:pPr>
              <w:pStyle w:val="ConsPlusNormal"/>
              <w:jc w:val="right"/>
            </w:pPr>
            <w:r>
              <w:t>04</w:t>
            </w:r>
          </w:p>
        </w:tc>
        <w:tc>
          <w:tcPr>
            <w:tcW w:w="724" w:type="dxa"/>
            <w:vAlign w:val="center"/>
          </w:tcPr>
          <w:p w:rsidR="003A54AF" w:rsidRDefault="003A54AF">
            <w:pPr>
              <w:pStyle w:val="ConsPlusNormal"/>
              <w:jc w:val="right"/>
            </w:pPr>
            <w:r>
              <w:t>12</w:t>
            </w:r>
          </w:p>
        </w:tc>
        <w:tc>
          <w:tcPr>
            <w:tcW w:w="1417" w:type="dxa"/>
            <w:vAlign w:val="center"/>
          </w:tcPr>
          <w:p w:rsidR="003A54AF" w:rsidRDefault="003A54AF">
            <w:pPr>
              <w:pStyle w:val="ConsPlusNormal"/>
              <w:jc w:val="right"/>
            </w:pPr>
            <w:r>
              <w:t>2015110</w:t>
            </w:r>
          </w:p>
        </w:tc>
        <w:tc>
          <w:tcPr>
            <w:tcW w:w="874" w:type="dxa"/>
            <w:vAlign w:val="center"/>
          </w:tcPr>
          <w:p w:rsidR="003A54AF" w:rsidRDefault="003A54AF">
            <w:pPr>
              <w:pStyle w:val="ConsPlusNormal"/>
              <w:jc w:val="right"/>
            </w:pPr>
            <w:r>
              <w:t>400</w:t>
            </w:r>
          </w:p>
        </w:tc>
        <w:tc>
          <w:tcPr>
            <w:tcW w:w="1474" w:type="dxa"/>
            <w:vAlign w:val="center"/>
          </w:tcPr>
          <w:p w:rsidR="003A54AF" w:rsidRDefault="003A54AF">
            <w:pPr>
              <w:pStyle w:val="ConsPlusNormal"/>
              <w:jc w:val="right"/>
            </w:pPr>
            <w:r>
              <w:t>384402,1</w:t>
            </w:r>
          </w:p>
        </w:tc>
      </w:tr>
      <w:tr w:rsidR="003A54AF">
        <w:tc>
          <w:tcPr>
            <w:tcW w:w="584" w:type="dxa"/>
            <w:vMerge/>
          </w:tcPr>
          <w:p w:rsidR="003A54AF" w:rsidRDefault="003A54AF">
            <w:pPr>
              <w:pStyle w:val="ConsPlusNormal"/>
              <w:jc w:val="both"/>
            </w:pPr>
          </w:p>
        </w:tc>
        <w:tc>
          <w:tcPr>
            <w:tcW w:w="3248" w:type="dxa"/>
            <w:vMerge/>
          </w:tcPr>
          <w:p w:rsidR="003A54AF" w:rsidRDefault="003A54AF">
            <w:pPr>
              <w:pStyle w:val="ConsPlusNormal"/>
              <w:jc w:val="both"/>
            </w:pPr>
          </w:p>
        </w:tc>
        <w:tc>
          <w:tcPr>
            <w:tcW w:w="724" w:type="dxa"/>
            <w:vAlign w:val="center"/>
          </w:tcPr>
          <w:p w:rsidR="003A54AF" w:rsidRDefault="003A54AF">
            <w:pPr>
              <w:pStyle w:val="ConsPlusNormal"/>
              <w:jc w:val="right"/>
            </w:pPr>
            <w:r>
              <w:t>847</w:t>
            </w:r>
          </w:p>
        </w:tc>
        <w:tc>
          <w:tcPr>
            <w:tcW w:w="574" w:type="dxa"/>
            <w:vAlign w:val="center"/>
          </w:tcPr>
          <w:p w:rsidR="003A54AF" w:rsidRDefault="003A54AF">
            <w:pPr>
              <w:pStyle w:val="ConsPlusNormal"/>
              <w:jc w:val="right"/>
            </w:pPr>
            <w:r>
              <w:t>04</w:t>
            </w:r>
          </w:p>
        </w:tc>
        <w:tc>
          <w:tcPr>
            <w:tcW w:w="724" w:type="dxa"/>
            <w:vAlign w:val="center"/>
          </w:tcPr>
          <w:p w:rsidR="003A54AF" w:rsidRDefault="003A54AF">
            <w:pPr>
              <w:pStyle w:val="ConsPlusNormal"/>
              <w:jc w:val="right"/>
            </w:pPr>
            <w:r>
              <w:t>12</w:t>
            </w:r>
          </w:p>
        </w:tc>
        <w:tc>
          <w:tcPr>
            <w:tcW w:w="1417" w:type="dxa"/>
            <w:vAlign w:val="center"/>
          </w:tcPr>
          <w:p w:rsidR="003A54AF" w:rsidRDefault="003A54AF">
            <w:pPr>
              <w:pStyle w:val="ConsPlusNormal"/>
              <w:jc w:val="right"/>
            </w:pPr>
            <w:r>
              <w:t>2018110</w:t>
            </w:r>
          </w:p>
        </w:tc>
        <w:tc>
          <w:tcPr>
            <w:tcW w:w="874" w:type="dxa"/>
            <w:vAlign w:val="center"/>
          </w:tcPr>
          <w:p w:rsidR="003A54AF" w:rsidRDefault="003A54AF">
            <w:pPr>
              <w:pStyle w:val="ConsPlusNormal"/>
              <w:jc w:val="right"/>
            </w:pPr>
            <w:r>
              <w:t>400</w:t>
            </w:r>
          </w:p>
        </w:tc>
        <w:tc>
          <w:tcPr>
            <w:tcW w:w="1474" w:type="dxa"/>
            <w:vAlign w:val="center"/>
          </w:tcPr>
          <w:p w:rsidR="003A54AF" w:rsidRDefault="003A54AF">
            <w:pPr>
              <w:pStyle w:val="ConsPlusNormal"/>
              <w:jc w:val="right"/>
            </w:pPr>
            <w:r>
              <w:t>118000,0"</w:t>
            </w:r>
          </w:p>
        </w:tc>
      </w:tr>
      <w:tr w:rsidR="003A54AF">
        <w:tc>
          <w:tcPr>
            <w:tcW w:w="584" w:type="dxa"/>
            <w:vMerge/>
          </w:tcPr>
          <w:p w:rsidR="003A54AF" w:rsidRDefault="003A54AF">
            <w:pPr>
              <w:pStyle w:val="ConsPlusNormal"/>
              <w:jc w:val="both"/>
            </w:pPr>
          </w:p>
        </w:tc>
        <w:tc>
          <w:tcPr>
            <w:tcW w:w="3248" w:type="dxa"/>
            <w:vMerge/>
          </w:tcPr>
          <w:p w:rsidR="003A54AF" w:rsidRDefault="003A54AF">
            <w:pPr>
              <w:pStyle w:val="ConsPlusNormal"/>
              <w:jc w:val="both"/>
            </w:pPr>
          </w:p>
        </w:tc>
        <w:tc>
          <w:tcPr>
            <w:tcW w:w="1298" w:type="dxa"/>
            <w:gridSpan w:val="2"/>
            <w:vAlign w:val="bottom"/>
          </w:tcPr>
          <w:p w:rsidR="003A54AF" w:rsidRDefault="003A54AF">
            <w:pPr>
              <w:pStyle w:val="ConsPlusNormal"/>
            </w:pPr>
          </w:p>
        </w:tc>
        <w:tc>
          <w:tcPr>
            <w:tcW w:w="2141" w:type="dxa"/>
            <w:gridSpan w:val="2"/>
            <w:vAlign w:val="bottom"/>
          </w:tcPr>
          <w:p w:rsidR="003A54AF" w:rsidRDefault="003A54AF">
            <w:pPr>
              <w:pStyle w:val="ConsPlusNormal"/>
            </w:pPr>
          </w:p>
        </w:tc>
        <w:tc>
          <w:tcPr>
            <w:tcW w:w="874" w:type="dxa"/>
            <w:vAlign w:val="bottom"/>
          </w:tcPr>
          <w:p w:rsidR="003A54AF" w:rsidRDefault="003A54AF">
            <w:pPr>
              <w:pStyle w:val="ConsPlusNormal"/>
            </w:pPr>
          </w:p>
        </w:tc>
        <w:tc>
          <w:tcPr>
            <w:tcW w:w="1474" w:type="dxa"/>
            <w:vAlign w:val="bottom"/>
          </w:tcPr>
          <w:p w:rsidR="003A54AF" w:rsidRDefault="003A54AF">
            <w:pPr>
              <w:pStyle w:val="ConsPlusNormal"/>
            </w:pPr>
          </w:p>
        </w:tc>
      </w:tr>
    </w:tbl>
    <w:p w:rsidR="003A54AF" w:rsidRDefault="003A54AF" w:rsidP="003A54AF">
      <w:pPr>
        <w:pStyle w:val="ConsPlusNormal"/>
        <w:jc w:val="both"/>
      </w:pPr>
    </w:p>
    <w:p w:rsidR="003A54AF" w:rsidRDefault="003A54AF" w:rsidP="003A54AF">
      <w:pPr>
        <w:pStyle w:val="ConsPlusNormal"/>
        <w:ind w:firstLine="540"/>
        <w:jc w:val="both"/>
      </w:pPr>
      <w:r>
        <w:t>изложить в следующей редакции:</w:t>
      </w:r>
    </w:p>
    <w:p w:rsidR="003A54AF" w:rsidRDefault="003A54AF" w:rsidP="003A54A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4"/>
        <w:gridCol w:w="3248"/>
        <w:gridCol w:w="724"/>
        <w:gridCol w:w="574"/>
        <w:gridCol w:w="724"/>
        <w:gridCol w:w="1417"/>
        <w:gridCol w:w="874"/>
        <w:gridCol w:w="1474"/>
      </w:tblGrid>
      <w:tr w:rsidR="003A54AF">
        <w:tc>
          <w:tcPr>
            <w:tcW w:w="584" w:type="dxa"/>
            <w:vMerge w:val="restart"/>
          </w:tcPr>
          <w:p w:rsidR="003A54AF" w:rsidRDefault="003A54AF">
            <w:pPr>
              <w:pStyle w:val="ConsPlusNormal"/>
              <w:jc w:val="both"/>
            </w:pPr>
            <w:r>
              <w:t>"8.</w:t>
            </w:r>
          </w:p>
        </w:tc>
        <w:tc>
          <w:tcPr>
            <w:tcW w:w="3248" w:type="dxa"/>
            <w:vMerge w:val="restart"/>
            <w:vAlign w:val="center"/>
          </w:tcPr>
          <w:p w:rsidR="003A54AF" w:rsidRDefault="003A54AF">
            <w:pPr>
              <w:pStyle w:val="ConsPlusNormal"/>
              <w:jc w:val="both"/>
            </w:pPr>
            <w:r>
              <w:t>Создание комплекса обеспечивающей инфраструктуры туристско-рекреационного кластера "Абрау - Утриш" в Краснодарском крае. Строительство в 3-три этапа: Напорный канализационный коллектор по Пионерскому проспекту от КНС N 1 на территории санатория "Жемчужина России" до ЦНС по ул. Северной. Водовод от РЧВ на площадке резервуаров в п. Джемете до автодороги Анапа - Керчь (1-й и 2-й этапы)</w:t>
            </w:r>
          </w:p>
        </w:tc>
        <w:tc>
          <w:tcPr>
            <w:tcW w:w="724" w:type="dxa"/>
            <w:vAlign w:val="center"/>
          </w:tcPr>
          <w:p w:rsidR="003A54AF" w:rsidRDefault="003A54AF">
            <w:pPr>
              <w:pStyle w:val="ConsPlusNormal"/>
              <w:jc w:val="right"/>
            </w:pPr>
            <w:r>
              <w:t>847</w:t>
            </w:r>
          </w:p>
        </w:tc>
        <w:tc>
          <w:tcPr>
            <w:tcW w:w="574" w:type="dxa"/>
            <w:vAlign w:val="center"/>
          </w:tcPr>
          <w:p w:rsidR="003A54AF" w:rsidRDefault="003A54AF">
            <w:pPr>
              <w:pStyle w:val="ConsPlusNormal"/>
              <w:jc w:val="right"/>
            </w:pPr>
            <w:r>
              <w:t>04</w:t>
            </w:r>
          </w:p>
        </w:tc>
        <w:tc>
          <w:tcPr>
            <w:tcW w:w="724" w:type="dxa"/>
            <w:vAlign w:val="center"/>
          </w:tcPr>
          <w:p w:rsidR="003A54AF" w:rsidRDefault="003A54AF">
            <w:pPr>
              <w:pStyle w:val="ConsPlusNormal"/>
              <w:jc w:val="right"/>
            </w:pPr>
            <w:r>
              <w:t>12</w:t>
            </w:r>
          </w:p>
        </w:tc>
        <w:tc>
          <w:tcPr>
            <w:tcW w:w="1417" w:type="dxa"/>
            <w:vAlign w:val="center"/>
          </w:tcPr>
          <w:p w:rsidR="003A54AF" w:rsidRDefault="003A54AF">
            <w:pPr>
              <w:pStyle w:val="ConsPlusNormal"/>
              <w:jc w:val="right"/>
            </w:pPr>
            <w:r>
              <w:t>2015110</w:t>
            </w:r>
          </w:p>
        </w:tc>
        <w:tc>
          <w:tcPr>
            <w:tcW w:w="874" w:type="dxa"/>
            <w:vAlign w:val="center"/>
          </w:tcPr>
          <w:p w:rsidR="003A54AF" w:rsidRDefault="003A54AF">
            <w:pPr>
              <w:pStyle w:val="ConsPlusNormal"/>
              <w:jc w:val="right"/>
            </w:pPr>
            <w:r>
              <w:t>400</w:t>
            </w:r>
          </w:p>
        </w:tc>
        <w:tc>
          <w:tcPr>
            <w:tcW w:w="1474" w:type="dxa"/>
            <w:vAlign w:val="center"/>
          </w:tcPr>
          <w:p w:rsidR="003A54AF" w:rsidRDefault="003A54AF">
            <w:pPr>
              <w:pStyle w:val="ConsPlusNormal"/>
              <w:jc w:val="right"/>
            </w:pPr>
            <w:r>
              <w:t>384402,1</w:t>
            </w:r>
          </w:p>
        </w:tc>
      </w:tr>
      <w:tr w:rsidR="003A54AF">
        <w:tc>
          <w:tcPr>
            <w:tcW w:w="584" w:type="dxa"/>
            <w:vMerge/>
          </w:tcPr>
          <w:p w:rsidR="003A54AF" w:rsidRDefault="003A54AF">
            <w:pPr>
              <w:pStyle w:val="ConsPlusNormal"/>
              <w:jc w:val="both"/>
            </w:pPr>
          </w:p>
        </w:tc>
        <w:tc>
          <w:tcPr>
            <w:tcW w:w="3248" w:type="dxa"/>
            <w:vMerge/>
          </w:tcPr>
          <w:p w:rsidR="003A54AF" w:rsidRDefault="003A54AF">
            <w:pPr>
              <w:pStyle w:val="ConsPlusNormal"/>
              <w:jc w:val="both"/>
            </w:pPr>
          </w:p>
        </w:tc>
        <w:tc>
          <w:tcPr>
            <w:tcW w:w="724" w:type="dxa"/>
            <w:vAlign w:val="center"/>
          </w:tcPr>
          <w:p w:rsidR="003A54AF" w:rsidRDefault="003A54AF">
            <w:pPr>
              <w:pStyle w:val="ConsPlusNormal"/>
              <w:jc w:val="right"/>
            </w:pPr>
            <w:r>
              <w:t>847</w:t>
            </w:r>
          </w:p>
        </w:tc>
        <w:tc>
          <w:tcPr>
            <w:tcW w:w="574" w:type="dxa"/>
            <w:vAlign w:val="center"/>
          </w:tcPr>
          <w:p w:rsidR="003A54AF" w:rsidRDefault="003A54AF">
            <w:pPr>
              <w:pStyle w:val="ConsPlusNormal"/>
              <w:jc w:val="right"/>
            </w:pPr>
            <w:r>
              <w:t>04</w:t>
            </w:r>
          </w:p>
        </w:tc>
        <w:tc>
          <w:tcPr>
            <w:tcW w:w="724" w:type="dxa"/>
            <w:vAlign w:val="center"/>
          </w:tcPr>
          <w:p w:rsidR="003A54AF" w:rsidRDefault="003A54AF">
            <w:pPr>
              <w:pStyle w:val="ConsPlusNormal"/>
              <w:jc w:val="right"/>
            </w:pPr>
            <w:r>
              <w:t>12</w:t>
            </w:r>
          </w:p>
        </w:tc>
        <w:tc>
          <w:tcPr>
            <w:tcW w:w="1417" w:type="dxa"/>
            <w:vAlign w:val="center"/>
          </w:tcPr>
          <w:p w:rsidR="003A54AF" w:rsidRDefault="003A54AF">
            <w:pPr>
              <w:pStyle w:val="ConsPlusNormal"/>
              <w:jc w:val="right"/>
            </w:pPr>
            <w:r>
              <w:t>2018110</w:t>
            </w:r>
          </w:p>
        </w:tc>
        <w:tc>
          <w:tcPr>
            <w:tcW w:w="874" w:type="dxa"/>
            <w:vAlign w:val="center"/>
          </w:tcPr>
          <w:p w:rsidR="003A54AF" w:rsidRDefault="003A54AF">
            <w:pPr>
              <w:pStyle w:val="ConsPlusNormal"/>
              <w:jc w:val="right"/>
            </w:pPr>
            <w:r>
              <w:t>400</w:t>
            </w:r>
          </w:p>
        </w:tc>
        <w:tc>
          <w:tcPr>
            <w:tcW w:w="1474" w:type="dxa"/>
            <w:vAlign w:val="center"/>
          </w:tcPr>
          <w:p w:rsidR="003A54AF" w:rsidRDefault="003A54AF">
            <w:pPr>
              <w:pStyle w:val="ConsPlusNormal"/>
              <w:jc w:val="right"/>
            </w:pPr>
            <w:r>
              <w:t>118000,0".</w:t>
            </w:r>
          </w:p>
        </w:tc>
      </w:tr>
      <w:tr w:rsidR="003A54AF">
        <w:tc>
          <w:tcPr>
            <w:tcW w:w="584" w:type="dxa"/>
            <w:vMerge/>
          </w:tcPr>
          <w:p w:rsidR="003A54AF" w:rsidRDefault="003A54AF">
            <w:pPr>
              <w:pStyle w:val="ConsPlusNormal"/>
              <w:jc w:val="both"/>
            </w:pPr>
          </w:p>
        </w:tc>
        <w:tc>
          <w:tcPr>
            <w:tcW w:w="3248" w:type="dxa"/>
            <w:vMerge/>
          </w:tcPr>
          <w:p w:rsidR="003A54AF" w:rsidRDefault="003A54AF">
            <w:pPr>
              <w:pStyle w:val="ConsPlusNormal"/>
              <w:jc w:val="both"/>
            </w:pPr>
          </w:p>
        </w:tc>
        <w:tc>
          <w:tcPr>
            <w:tcW w:w="1298" w:type="dxa"/>
            <w:gridSpan w:val="2"/>
            <w:vAlign w:val="bottom"/>
          </w:tcPr>
          <w:p w:rsidR="003A54AF" w:rsidRDefault="003A54AF">
            <w:pPr>
              <w:pStyle w:val="ConsPlusNormal"/>
            </w:pPr>
          </w:p>
        </w:tc>
        <w:tc>
          <w:tcPr>
            <w:tcW w:w="2141" w:type="dxa"/>
            <w:gridSpan w:val="2"/>
            <w:vAlign w:val="bottom"/>
          </w:tcPr>
          <w:p w:rsidR="003A54AF" w:rsidRDefault="003A54AF">
            <w:pPr>
              <w:pStyle w:val="ConsPlusNormal"/>
            </w:pPr>
          </w:p>
        </w:tc>
        <w:tc>
          <w:tcPr>
            <w:tcW w:w="874" w:type="dxa"/>
            <w:vAlign w:val="bottom"/>
          </w:tcPr>
          <w:p w:rsidR="003A54AF" w:rsidRDefault="003A54AF">
            <w:pPr>
              <w:pStyle w:val="ConsPlusNormal"/>
            </w:pPr>
          </w:p>
        </w:tc>
        <w:tc>
          <w:tcPr>
            <w:tcW w:w="1474" w:type="dxa"/>
            <w:vAlign w:val="bottom"/>
          </w:tcPr>
          <w:p w:rsidR="003A54AF" w:rsidRDefault="003A54AF">
            <w:pPr>
              <w:pStyle w:val="ConsPlusNormal"/>
            </w:pPr>
          </w:p>
        </w:tc>
      </w:tr>
    </w:tbl>
    <w:p w:rsidR="003A54AF" w:rsidRDefault="003A54AF" w:rsidP="003A54AF">
      <w:pPr>
        <w:pStyle w:val="ConsPlusNormal"/>
        <w:jc w:val="both"/>
      </w:pPr>
    </w:p>
    <w:p w:rsidR="003A54AF" w:rsidRDefault="003A54AF" w:rsidP="003A54AF">
      <w:pPr>
        <w:pStyle w:val="ConsPlusNormal"/>
        <w:ind w:firstLine="540"/>
        <w:jc w:val="both"/>
        <w:outlineLvl w:val="0"/>
      </w:pPr>
      <w:r>
        <w:t>Статья 2</w:t>
      </w:r>
    </w:p>
    <w:p w:rsidR="003A54AF" w:rsidRDefault="003A54AF" w:rsidP="003A54AF">
      <w:pPr>
        <w:pStyle w:val="ConsPlusNormal"/>
        <w:jc w:val="both"/>
      </w:pPr>
    </w:p>
    <w:p w:rsidR="003A54AF" w:rsidRDefault="003A54AF" w:rsidP="003A54AF">
      <w:pPr>
        <w:pStyle w:val="ConsPlusNormal"/>
        <w:ind w:firstLine="540"/>
        <w:jc w:val="both"/>
      </w:pPr>
      <w:r>
        <w:t>Нормативные правовые акты Краснодарского края подлежат приведению в соответствие с настоящим Законом в двухмесячный срок со дня вступления в силу настоящего Закона, за исключением случаев, установленных бюджетным законодательством Российской Федерации.</w:t>
      </w:r>
    </w:p>
    <w:p w:rsidR="003A54AF" w:rsidRDefault="003A54AF" w:rsidP="003A54AF">
      <w:pPr>
        <w:pStyle w:val="ConsPlusNormal"/>
        <w:jc w:val="both"/>
      </w:pPr>
    </w:p>
    <w:p w:rsidR="003A54AF" w:rsidRDefault="003A54AF" w:rsidP="003A54AF">
      <w:pPr>
        <w:pStyle w:val="ConsPlusNormal"/>
        <w:ind w:firstLine="540"/>
        <w:jc w:val="both"/>
        <w:outlineLvl w:val="0"/>
      </w:pPr>
      <w:r>
        <w:t>Статья 3</w:t>
      </w:r>
    </w:p>
    <w:p w:rsidR="003A54AF" w:rsidRDefault="003A54AF" w:rsidP="003A54AF">
      <w:pPr>
        <w:pStyle w:val="ConsPlusNormal"/>
        <w:jc w:val="both"/>
      </w:pPr>
    </w:p>
    <w:p w:rsidR="003A54AF" w:rsidRDefault="003A54AF" w:rsidP="003A54AF">
      <w:pPr>
        <w:pStyle w:val="ConsPlusNormal"/>
        <w:ind w:firstLine="540"/>
        <w:jc w:val="both"/>
      </w:pPr>
      <w:r>
        <w:t>Настоящий Закон вступает в силу на следующий день после дня его официального опубликования.</w:t>
      </w:r>
    </w:p>
    <w:p w:rsidR="003A54AF" w:rsidRDefault="003A54AF" w:rsidP="003A54AF">
      <w:pPr>
        <w:pStyle w:val="ConsPlusNormal"/>
        <w:jc w:val="both"/>
      </w:pPr>
    </w:p>
    <w:p w:rsidR="003A54AF" w:rsidRDefault="003A54AF" w:rsidP="003A54AF">
      <w:pPr>
        <w:pStyle w:val="ConsPlusNormal"/>
        <w:jc w:val="right"/>
      </w:pPr>
      <w:r>
        <w:t>Глава администрации (губернатор)</w:t>
      </w:r>
    </w:p>
    <w:p w:rsidR="003A54AF" w:rsidRDefault="003A54AF" w:rsidP="003A54AF">
      <w:pPr>
        <w:pStyle w:val="ConsPlusNormal"/>
        <w:jc w:val="right"/>
      </w:pPr>
      <w:r>
        <w:t>Краснодарского края</w:t>
      </w:r>
    </w:p>
    <w:p w:rsidR="003A54AF" w:rsidRDefault="003A54AF" w:rsidP="003A54AF">
      <w:pPr>
        <w:pStyle w:val="ConsPlusNormal"/>
        <w:jc w:val="right"/>
      </w:pPr>
      <w:r>
        <w:t>А.Н.ТКАЧЕВ</w:t>
      </w:r>
    </w:p>
    <w:p w:rsidR="003A54AF" w:rsidRDefault="003A54AF" w:rsidP="003A54AF">
      <w:pPr>
        <w:pStyle w:val="ConsPlusNormal"/>
      </w:pPr>
      <w:r>
        <w:t>г. Краснодар</w:t>
      </w:r>
    </w:p>
    <w:p w:rsidR="003A54AF" w:rsidRDefault="003A54AF" w:rsidP="003A54AF">
      <w:pPr>
        <w:pStyle w:val="ConsPlusNormal"/>
      </w:pPr>
      <w:r>
        <w:t>3 октября 2014 года</w:t>
      </w:r>
    </w:p>
    <w:p w:rsidR="003A54AF" w:rsidRDefault="003A54AF" w:rsidP="003A54AF">
      <w:pPr>
        <w:pStyle w:val="ConsPlusNormal"/>
      </w:pPr>
      <w:r>
        <w:t>N 3021-КЗ</w:t>
      </w:r>
    </w:p>
    <w:p w:rsidR="003A54AF" w:rsidRDefault="003A54AF" w:rsidP="003A54AF">
      <w:pPr>
        <w:pStyle w:val="ConsPlusNormal"/>
        <w:jc w:val="both"/>
      </w:pPr>
    </w:p>
    <w:p w:rsidR="003A54AF" w:rsidRDefault="003A54AF" w:rsidP="003A54AF">
      <w:pPr>
        <w:pStyle w:val="ConsPlusNormal"/>
        <w:jc w:val="both"/>
      </w:pPr>
    </w:p>
    <w:p w:rsidR="003A54AF" w:rsidRDefault="003A54AF" w:rsidP="003A54AF">
      <w:pPr>
        <w:pStyle w:val="ConsPlusNormal"/>
        <w:pBdr>
          <w:top w:val="single" w:sz="6" w:space="0" w:color="auto"/>
        </w:pBdr>
        <w:spacing w:before="100" w:after="100"/>
        <w:jc w:val="both"/>
        <w:rPr>
          <w:sz w:val="2"/>
          <w:szCs w:val="2"/>
        </w:rPr>
      </w:pPr>
    </w:p>
    <w:p w:rsidR="001D3D71" w:rsidRDefault="001D3D71"/>
    <w:sectPr w:rsidR="001D3D71" w:rsidSect="0043526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358E"/>
    <w:rsid w:val="0000053A"/>
    <w:rsid w:val="000006F0"/>
    <w:rsid w:val="0000087F"/>
    <w:rsid w:val="00000BBC"/>
    <w:rsid w:val="00000F10"/>
    <w:rsid w:val="00001119"/>
    <w:rsid w:val="00001153"/>
    <w:rsid w:val="0000154F"/>
    <w:rsid w:val="000023DC"/>
    <w:rsid w:val="00003181"/>
    <w:rsid w:val="00003AFA"/>
    <w:rsid w:val="00003EE3"/>
    <w:rsid w:val="00003FA3"/>
    <w:rsid w:val="00004C39"/>
    <w:rsid w:val="00004F33"/>
    <w:rsid w:val="0000578D"/>
    <w:rsid w:val="00005945"/>
    <w:rsid w:val="000069BE"/>
    <w:rsid w:val="00006E20"/>
    <w:rsid w:val="0000751E"/>
    <w:rsid w:val="00007631"/>
    <w:rsid w:val="00010373"/>
    <w:rsid w:val="00011184"/>
    <w:rsid w:val="00011982"/>
    <w:rsid w:val="000119B9"/>
    <w:rsid w:val="00012206"/>
    <w:rsid w:val="000123E9"/>
    <w:rsid w:val="00012654"/>
    <w:rsid w:val="00012F02"/>
    <w:rsid w:val="00013B9B"/>
    <w:rsid w:val="000147C4"/>
    <w:rsid w:val="0001576A"/>
    <w:rsid w:val="000163CC"/>
    <w:rsid w:val="00016C7C"/>
    <w:rsid w:val="00016E1C"/>
    <w:rsid w:val="00017917"/>
    <w:rsid w:val="00017E78"/>
    <w:rsid w:val="0002041E"/>
    <w:rsid w:val="0002095C"/>
    <w:rsid w:val="000215B4"/>
    <w:rsid w:val="00021A66"/>
    <w:rsid w:val="00021B79"/>
    <w:rsid w:val="00021CA3"/>
    <w:rsid w:val="000243E2"/>
    <w:rsid w:val="000253E2"/>
    <w:rsid w:val="00025655"/>
    <w:rsid w:val="000258E8"/>
    <w:rsid w:val="00025B04"/>
    <w:rsid w:val="00025B71"/>
    <w:rsid w:val="00025C50"/>
    <w:rsid w:val="00026795"/>
    <w:rsid w:val="0002704B"/>
    <w:rsid w:val="000307A3"/>
    <w:rsid w:val="00030833"/>
    <w:rsid w:val="00030A37"/>
    <w:rsid w:val="00030E5C"/>
    <w:rsid w:val="00030EB6"/>
    <w:rsid w:val="00031236"/>
    <w:rsid w:val="00031850"/>
    <w:rsid w:val="00033258"/>
    <w:rsid w:val="0003346A"/>
    <w:rsid w:val="000335E3"/>
    <w:rsid w:val="00033890"/>
    <w:rsid w:val="0003400E"/>
    <w:rsid w:val="00034024"/>
    <w:rsid w:val="000358AA"/>
    <w:rsid w:val="0003590B"/>
    <w:rsid w:val="00035A52"/>
    <w:rsid w:val="00036358"/>
    <w:rsid w:val="000363B9"/>
    <w:rsid w:val="000365B4"/>
    <w:rsid w:val="000365DB"/>
    <w:rsid w:val="00036773"/>
    <w:rsid w:val="00037B45"/>
    <w:rsid w:val="00040683"/>
    <w:rsid w:val="000406BE"/>
    <w:rsid w:val="00040DA6"/>
    <w:rsid w:val="000412C9"/>
    <w:rsid w:val="000414D2"/>
    <w:rsid w:val="00041F25"/>
    <w:rsid w:val="00042494"/>
    <w:rsid w:val="00042706"/>
    <w:rsid w:val="00042BE1"/>
    <w:rsid w:val="00043A5C"/>
    <w:rsid w:val="00043BD3"/>
    <w:rsid w:val="00044D2E"/>
    <w:rsid w:val="00045102"/>
    <w:rsid w:val="00045107"/>
    <w:rsid w:val="000454F7"/>
    <w:rsid w:val="00045510"/>
    <w:rsid w:val="00046764"/>
    <w:rsid w:val="00046CAD"/>
    <w:rsid w:val="00047611"/>
    <w:rsid w:val="00050A6A"/>
    <w:rsid w:val="00051825"/>
    <w:rsid w:val="0005186C"/>
    <w:rsid w:val="00051AE4"/>
    <w:rsid w:val="00051C0D"/>
    <w:rsid w:val="000520C1"/>
    <w:rsid w:val="000528B4"/>
    <w:rsid w:val="00053073"/>
    <w:rsid w:val="000534A4"/>
    <w:rsid w:val="00053C82"/>
    <w:rsid w:val="00053E57"/>
    <w:rsid w:val="00053E59"/>
    <w:rsid w:val="00053F49"/>
    <w:rsid w:val="000544E7"/>
    <w:rsid w:val="00054694"/>
    <w:rsid w:val="000548CE"/>
    <w:rsid w:val="00054F78"/>
    <w:rsid w:val="00055054"/>
    <w:rsid w:val="000560F5"/>
    <w:rsid w:val="00056AF4"/>
    <w:rsid w:val="00057ADF"/>
    <w:rsid w:val="00057D20"/>
    <w:rsid w:val="00057D6B"/>
    <w:rsid w:val="00060EE5"/>
    <w:rsid w:val="00061716"/>
    <w:rsid w:val="00061D7C"/>
    <w:rsid w:val="0006219C"/>
    <w:rsid w:val="00062ABF"/>
    <w:rsid w:val="00062BD0"/>
    <w:rsid w:val="00062C0E"/>
    <w:rsid w:val="00062FB5"/>
    <w:rsid w:val="0006407F"/>
    <w:rsid w:val="000645DC"/>
    <w:rsid w:val="000648E2"/>
    <w:rsid w:val="00064B0C"/>
    <w:rsid w:val="00065265"/>
    <w:rsid w:val="00065D2E"/>
    <w:rsid w:val="00066419"/>
    <w:rsid w:val="00066537"/>
    <w:rsid w:val="00066633"/>
    <w:rsid w:val="00067196"/>
    <w:rsid w:val="0006733F"/>
    <w:rsid w:val="00067B45"/>
    <w:rsid w:val="00067BDF"/>
    <w:rsid w:val="000701BA"/>
    <w:rsid w:val="0007119B"/>
    <w:rsid w:val="00072679"/>
    <w:rsid w:val="00073BD4"/>
    <w:rsid w:val="00073E12"/>
    <w:rsid w:val="000766D5"/>
    <w:rsid w:val="00076D42"/>
    <w:rsid w:val="00076E18"/>
    <w:rsid w:val="0007778A"/>
    <w:rsid w:val="00082235"/>
    <w:rsid w:val="000823DE"/>
    <w:rsid w:val="00082551"/>
    <w:rsid w:val="00083A46"/>
    <w:rsid w:val="000841A6"/>
    <w:rsid w:val="000843F5"/>
    <w:rsid w:val="0008478F"/>
    <w:rsid w:val="00084E9F"/>
    <w:rsid w:val="0008510E"/>
    <w:rsid w:val="000858E4"/>
    <w:rsid w:val="00085E63"/>
    <w:rsid w:val="0008639A"/>
    <w:rsid w:val="0008666C"/>
    <w:rsid w:val="000868F1"/>
    <w:rsid w:val="00086EF5"/>
    <w:rsid w:val="00087522"/>
    <w:rsid w:val="00087D84"/>
    <w:rsid w:val="000901D0"/>
    <w:rsid w:val="000913E8"/>
    <w:rsid w:val="000914B7"/>
    <w:rsid w:val="00092064"/>
    <w:rsid w:val="0009233F"/>
    <w:rsid w:val="000925D9"/>
    <w:rsid w:val="00092794"/>
    <w:rsid w:val="00092D54"/>
    <w:rsid w:val="00093264"/>
    <w:rsid w:val="00094343"/>
    <w:rsid w:val="000947DF"/>
    <w:rsid w:val="00094802"/>
    <w:rsid w:val="0009586A"/>
    <w:rsid w:val="000958CE"/>
    <w:rsid w:val="00095DCC"/>
    <w:rsid w:val="00095F7D"/>
    <w:rsid w:val="0009629B"/>
    <w:rsid w:val="00096AC2"/>
    <w:rsid w:val="00097B8D"/>
    <w:rsid w:val="000A008D"/>
    <w:rsid w:val="000A0332"/>
    <w:rsid w:val="000A07B6"/>
    <w:rsid w:val="000A1031"/>
    <w:rsid w:val="000A164D"/>
    <w:rsid w:val="000A1705"/>
    <w:rsid w:val="000A1769"/>
    <w:rsid w:val="000A1941"/>
    <w:rsid w:val="000A2060"/>
    <w:rsid w:val="000A227B"/>
    <w:rsid w:val="000A2AC0"/>
    <w:rsid w:val="000A2BCF"/>
    <w:rsid w:val="000A3415"/>
    <w:rsid w:val="000A34A4"/>
    <w:rsid w:val="000A3735"/>
    <w:rsid w:val="000A3859"/>
    <w:rsid w:val="000A4911"/>
    <w:rsid w:val="000A4BCC"/>
    <w:rsid w:val="000A4E53"/>
    <w:rsid w:val="000A5014"/>
    <w:rsid w:val="000A59C3"/>
    <w:rsid w:val="000A6235"/>
    <w:rsid w:val="000B000D"/>
    <w:rsid w:val="000B137D"/>
    <w:rsid w:val="000B209A"/>
    <w:rsid w:val="000B2200"/>
    <w:rsid w:val="000B30D1"/>
    <w:rsid w:val="000B30E8"/>
    <w:rsid w:val="000B3C5F"/>
    <w:rsid w:val="000B3FBE"/>
    <w:rsid w:val="000B4C13"/>
    <w:rsid w:val="000B4CF2"/>
    <w:rsid w:val="000B521B"/>
    <w:rsid w:val="000B5B31"/>
    <w:rsid w:val="000B641B"/>
    <w:rsid w:val="000B6DED"/>
    <w:rsid w:val="000B7B71"/>
    <w:rsid w:val="000C11C2"/>
    <w:rsid w:val="000C15CD"/>
    <w:rsid w:val="000C17D1"/>
    <w:rsid w:val="000C189D"/>
    <w:rsid w:val="000C1D58"/>
    <w:rsid w:val="000C2C82"/>
    <w:rsid w:val="000C2D29"/>
    <w:rsid w:val="000C349F"/>
    <w:rsid w:val="000C3BEB"/>
    <w:rsid w:val="000C3EA5"/>
    <w:rsid w:val="000C474E"/>
    <w:rsid w:val="000C4881"/>
    <w:rsid w:val="000C49AD"/>
    <w:rsid w:val="000C55A7"/>
    <w:rsid w:val="000C5DDE"/>
    <w:rsid w:val="000C6799"/>
    <w:rsid w:val="000C6A04"/>
    <w:rsid w:val="000C7477"/>
    <w:rsid w:val="000C7579"/>
    <w:rsid w:val="000C7764"/>
    <w:rsid w:val="000D0346"/>
    <w:rsid w:val="000D0C4D"/>
    <w:rsid w:val="000D1C24"/>
    <w:rsid w:val="000D1DBC"/>
    <w:rsid w:val="000D2347"/>
    <w:rsid w:val="000D29F2"/>
    <w:rsid w:val="000D2A49"/>
    <w:rsid w:val="000D2D1A"/>
    <w:rsid w:val="000D3066"/>
    <w:rsid w:val="000D3723"/>
    <w:rsid w:val="000D3B21"/>
    <w:rsid w:val="000D4D99"/>
    <w:rsid w:val="000D5210"/>
    <w:rsid w:val="000D55BA"/>
    <w:rsid w:val="000D5708"/>
    <w:rsid w:val="000D5DC9"/>
    <w:rsid w:val="000D6160"/>
    <w:rsid w:val="000D7105"/>
    <w:rsid w:val="000D7564"/>
    <w:rsid w:val="000E0ABD"/>
    <w:rsid w:val="000E0AC6"/>
    <w:rsid w:val="000E0BE1"/>
    <w:rsid w:val="000E10C8"/>
    <w:rsid w:val="000E2080"/>
    <w:rsid w:val="000E2483"/>
    <w:rsid w:val="000E2ED7"/>
    <w:rsid w:val="000E3CBF"/>
    <w:rsid w:val="000E3DDC"/>
    <w:rsid w:val="000E525A"/>
    <w:rsid w:val="000E5486"/>
    <w:rsid w:val="000E5830"/>
    <w:rsid w:val="000E5DB0"/>
    <w:rsid w:val="000E686E"/>
    <w:rsid w:val="000E6903"/>
    <w:rsid w:val="000E710C"/>
    <w:rsid w:val="000E781C"/>
    <w:rsid w:val="000E78E1"/>
    <w:rsid w:val="000E79D6"/>
    <w:rsid w:val="000E7C85"/>
    <w:rsid w:val="000F0492"/>
    <w:rsid w:val="000F0684"/>
    <w:rsid w:val="000F0D7F"/>
    <w:rsid w:val="000F2076"/>
    <w:rsid w:val="000F27D7"/>
    <w:rsid w:val="000F2B23"/>
    <w:rsid w:val="000F2D92"/>
    <w:rsid w:val="000F3E7F"/>
    <w:rsid w:val="000F4063"/>
    <w:rsid w:val="000F458D"/>
    <w:rsid w:val="000F469C"/>
    <w:rsid w:val="000F5197"/>
    <w:rsid w:val="000F51A9"/>
    <w:rsid w:val="000F565F"/>
    <w:rsid w:val="000F61C7"/>
    <w:rsid w:val="000F672D"/>
    <w:rsid w:val="000F6DD1"/>
    <w:rsid w:val="000F7EB1"/>
    <w:rsid w:val="001002D3"/>
    <w:rsid w:val="00100375"/>
    <w:rsid w:val="00100D74"/>
    <w:rsid w:val="00101311"/>
    <w:rsid w:val="00101496"/>
    <w:rsid w:val="00101673"/>
    <w:rsid w:val="001016A9"/>
    <w:rsid w:val="00101CFA"/>
    <w:rsid w:val="001024FB"/>
    <w:rsid w:val="0010322A"/>
    <w:rsid w:val="0010323C"/>
    <w:rsid w:val="00103849"/>
    <w:rsid w:val="00103D48"/>
    <w:rsid w:val="00103DD4"/>
    <w:rsid w:val="0010477E"/>
    <w:rsid w:val="00104976"/>
    <w:rsid w:val="00104EDD"/>
    <w:rsid w:val="00105F36"/>
    <w:rsid w:val="00106544"/>
    <w:rsid w:val="001068C7"/>
    <w:rsid w:val="00107FBC"/>
    <w:rsid w:val="00111A41"/>
    <w:rsid w:val="00111CB0"/>
    <w:rsid w:val="0011258E"/>
    <w:rsid w:val="00112DB4"/>
    <w:rsid w:val="00113AEC"/>
    <w:rsid w:val="00113BD0"/>
    <w:rsid w:val="00113CD9"/>
    <w:rsid w:val="00114A1E"/>
    <w:rsid w:val="00115131"/>
    <w:rsid w:val="00115929"/>
    <w:rsid w:val="00115B69"/>
    <w:rsid w:val="00115DD0"/>
    <w:rsid w:val="00115ED9"/>
    <w:rsid w:val="00116B9F"/>
    <w:rsid w:val="00116E7B"/>
    <w:rsid w:val="001172C2"/>
    <w:rsid w:val="00117A46"/>
    <w:rsid w:val="001202C8"/>
    <w:rsid w:val="00120F46"/>
    <w:rsid w:val="001212C4"/>
    <w:rsid w:val="00121FE5"/>
    <w:rsid w:val="0012207F"/>
    <w:rsid w:val="001222BE"/>
    <w:rsid w:val="00122560"/>
    <w:rsid w:val="00122786"/>
    <w:rsid w:val="00122858"/>
    <w:rsid w:val="00122BCE"/>
    <w:rsid w:val="00122D6D"/>
    <w:rsid w:val="00122FD5"/>
    <w:rsid w:val="0012323F"/>
    <w:rsid w:val="001239ED"/>
    <w:rsid w:val="00123E3F"/>
    <w:rsid w:val="00123E8C"/>
    <w:rsid w:val="00124059"/>
    <w:rsid w:val="00124AD1"/>
    <w:rsid w:val="00124D04"/>
    <w:rsid w:val="001255C2"/>
    <w:rsid w:val="0012574A"/>
    <w:rsid w:val="00125E04"/>
    <w:rsid w:val="001260CD"/>
    <w:rsid w:val="001261C8"/>
    <w:rsid w:val="00126295"/>
    <w:rsid w:val="001263EB"/>
    <w:rsid w:val="001266A6"/>
    <w:rsid w:val="00126D47"/>
    <w:rsid w:val="00126DCE"/>
    <w:rsid w:val="0012774B"/>
    <w:rsid w:val="00127917"/>
    <w:rsid w:val="00127A37"/>
    <w:rsid w:val="00127DA1"/>
    <w:rsid w:val="001302BD"/>
    <w:rsid w:val="001303A0"/>
    <w:rsid w:val="00130C9D"/>
    <w:rsid w:val="00131130"/>
    <w:rsid w:val="00131721"/>
    <w:rsid w:val="00131AAA"/>
    <w:rsid w:val="00131D31"/>
    <w:rsid w:val="00132A56"/>
    <w:rsid w:val="0013408E"/>
    <w:rsid w:val="00134665"/>
    <w:rsid w:val="00134967"/>
    <w:rsid w:val="00135AEB"/>
    <w:rsid w:val="001363BF"/>
    <w:rsid w:val="00136427"/>
    <w:rsid w:val="001401F5"/>
    <w:rsid w:val="00140226"/>
    <w:rsid w:val="001407C3"/>
    <w:rsid w:val="00140BD8"/>
    <w:rsid w:val="00140E54"/>
    <w:rsid w:val="00142CD9"/>
    <w:rsid w:val="001432F9"/>
    <w:rsid w:val="00143667"/>
    <w:rsid w:val="001448FA"/>
    <w:rsid w:val="001452E3"/>
    <w:rsid w:val="00145956"/>
    <w:rsid w:val="00146842"/>
    <w:rsid w:val="001471FD"/>
    <w:rsid w:val="001476F0"/>
    <w:rsid w:val="001478A9"/>
    <w:rsid w:val="00147BF5"/>
    <w:rsid w:val="00147D0B"/>
    <w:rsid w:val="00150038"/>
    <w:rsid w:val="0015045A"/>
    <w:rsid w:val="00151719"/>
    <w:rsid w:val="00151948"/>
    <w:rsid w:val="001525E3"/>
    <w:rsid w:val="0015342F"/>
    <w:rsid w:val="00153FA4"/>
    <w:rsid w:val="0015412E"/>
    <w:rsid w:val="0015518B"/>
    <w:rsid w:val="0015539F"/>
    <w:rsid w:val="0015560B"/>
    <w:rsid w:val="001559B3"/>
    <w:rsid w:val="00155E1D"/>
    <w:rsid w:val="00156CDE"/>
    <w:rsid w:val="00156F5F"/>
    <w:rsid w:val="0015713D"/>
    <w:rsid w:val="001574B3"/>
    <w:rsid w:val="0015797A"/>
    <w:rsid w:val="001604C5"/>
    <w:rsid w:val="00160649"/>
    <w:rsid w:val="00160874"/>
    <w:rsid w:val="00160DB8"/>
    <w:rsid w:val="0016182F"/>
    <w:rsid w:val="00161B70"/>
    <w:rsid w:val="0016203F"/>
    <w:rsid w:val="00162070"/>
    <w:rsid w:val="001626B0"/>
    <w:rsid w:val="00162891"/>
    <w:rsid w:val="0016326C"/>
    <w:rsid w:val="001634A4"/>
    <w:rsid w:val="001656E3"/>
    <w:rsid w:val="00165B98"/>
    <w:rsid w:val="00165C56"/>
    <w:rsid w:val="00166CCA"/>
    <w:rsid w:val="001671B6"/>
    <w:rsid w:val="001704F0"/>
    <w:rsid w:val="00171820"/>
    <w:rsid w:val="00172B7F"/>
    <w:rsid w:val="00173BED"/>
    <w:rsid w:val="00174D5A"/>
    <w:rsid w:val="00174E5B"/>
    <w:rsid w:val="00174EBF"/>
    <w:rsid w:val="00175D6A"/>
    <w:rsid w:val="00176A55"/>
    <w:rsid w:val="00176B83"/>
    <w:rsid w:val="00177589"/>
    <w:rsid w:val="00177D0A"/>
    <w:rsid w:val="00177E7F"/>
    <w:rsid w:val="0018080D"/>
    <w:rsid w:val="00180B47"/>
    <w:rsid w:val="00181286"/>
    <w:rsid w:val="00181402"/>
    <w:rsid w:val="00181959"/>
    <w:rsid w:val="00181AEF"/>
    <w:rsid w:val="00182B86"/>
    <w:rsid w:val="00182C21"/>
    <w:rsid w:val="00182C3F"/>
    <w:rsid w:val="001834C7"/>
    <w:rsid w:val="00183902"/>
    <w:rsid w:val="00184108"/>
    <w:rsid w:val="00184688"/>
    <w:rsid w:val="00184755"/>
    <w:rsid w:val="00184C64"/>
    <w:rsid w:val="00185929"/>
    <w:rsid w:val="00185D2A"/>
    <w:rsid w:val="00187036"/>
    <w:rsid w:val="0018748F"/>
    <w:rsid w:val="00190247"/>
    <w:rsid w:val="00190C7F"/>
    <w:rsid w:val="00191398"/>
    <w:rsid w:val="00191851"/>
    <w:rsid w:val="00191B56"/>
    <w:rsid w:val="00192147"/>
    <w:rsid w:val="0019219C"/>
    <w:rsid w:val="00192CE1"/>
    <w:rsid w:val="00194B6C"/>
    <w:rsid w:val="00194B6E"/>
    <w:rsid w:val="001950A9"/>
    <w:rsid w:val="001956DC"/>
    <w:rsid w:val="001959C9"/>
    <w:rsid w:val="00197167"/>
    <w:rsid w:val="001977D7"/>
    <w:rsid w:val="00197908"/>
    <w:rsid w:val="001A17D8"/>
    <w:rsid w:val="001A232D"/>
    <w:rsid w:val="001A23F2"/>
    <w:rsid w:val="001A282E"/>
    <w:rsid w:val="001A2A9B"/>
    <w:rsid w:val="001A35DB"/>
    <w:rsid w:val="001A3822"/>
    <w:rsid w:val="001A55F5"/>
    <w:rsid w:val="001A568F"/>
    <w:rsid w:val="001A5D85"/>
    <w:rsid w:val="001A609D"/>
    <w:rsid w:val="001A6178"/>
    <w:rsid w:val="001A6279"/>
    <w:rsid w:val="001A67FE"/>
    <w:rsid w:val="001A6CF9"/>
    <w:rsid w:val="001A7E38"/>
    <w:rsid w:val="001B09E9"/>
    <w:rsid w:val="001B135B"/>
    <w:rsid w:val="001B16D3"/>
    <w:rsid w:val="001B2A23"/>
    <w:rsid w:val="001B44A2"/>
    <w:rsid w:val="001B51A7"/>
    <w:rsid w:val="001B6CC4"/>
    <w:rsid w:val="001B6EF9"/>
    <w:rsid w:val="001B739A"/>
    <w:rsid w:val="001B7A8A"/>
    <w:rsid w:val="001B7B6E"/>
    <w:rsid w:val="001B7C57"/>
    <w:rsid w:val="001B7C66"/>
    <w:rsid w:val="001B7E33"/>
    <w:rsid w:val="001C0196"/>
    <w:rsid w:val="001C0D82"/>
    <w:rsid w:val="001C1D88"/>
    <w:rsid w:val="001C2629"/>
    <w:rsid w:val="001C2CE2"/>
    <w:rsid w:val="001C3914"/>
    <w:rsid w:val="001C42CE"/>
    <w:rsid w:val="001C4B84"/>
    <w:rsid w:val="001C5844"/>
    <w:rsid w:val="001C58BB"/>
    <w:rsid w:val="001C5B4C"/>
    <w:rsid w:val="001C62A9"/>
    <w:rsid w:val="001C63E7"/>
    <w:rsid w:val="001C6834"/>
    <w:rsid w:val="001C6E32"/>
    <w:rsid w:val="001C6FC3"/>
    <w:rsid w:val="001C6FED"/>
    <w:rsid w:val="001D0836"/>
    <w:rsid w:val="001D0A05"/>
    <w:rsid w:val="001D0B8B"/>
    <w:rsid w:val="001D0C0D"/>
    <w:rsid w:val="001D0E70"/>
    <w:rsid w:val="001D1277"/>
    <w:rsid w:val="001D1C93"/>
    <w:rsid w:val="001D2BD6"/>
    <w:rsid w:val="001D35B4"/>
    <w:rsid w:val="001D3D71"/>
    <w:rsid w:val="001D4324"/>
    <w:rsid w:val="001D4B27"/>
    <w:rsid w:val="001D5155"/>
    <w:rsid w:val="001D52CC"/>
    <w:rsid w:val="001D58FF"/>
    <w:rsid w:val="001D63D8"/>
    <w:rsid w:val="001D6446"/>
    <w:rsid w:val="001D6E58"/>
    <w:rsid w:val="001D731C"/>
    <w:rsid w:val="001D78DE"/>
    <w:rsid w:val="001D7BC0"/>
    <w:rsid w:val="001D7E91"/>
    <w:rsid w:val="001E07C4"/>
    <w:rsid w:val="001E160B"/>
    <w:rsid w:val="001E2279"/>
    <w:rsid w:val="001E2A59"/>
    <w:rsid w:val="001E2D6D"/>
    <w:rsid w:val="001E2F67"/>
    <w:rsid w:val="001E3A6C"/>
    <w:rsid w:val="001E3F69"/>
    <w:rsid w:val="001E44AE"/>
    <w:rsid w:val="001E46F9"/>
    <w:rsid w:val="001E50BB"/>
    <w:rsid w:val="001E6363"/>
    <w:rsid w:val="001E6440"/>
    <w:rsid w:val="001E6867"/>
    <w:rsid w:val="001E7C32"/>
    <w:rsid w:val="001F0796"/>
    <w:rsid w:val="001F08F5"/>
    <w:rsid w:val="001F0F1C"/>
    <w:rsid w:val="001F0FF0"/>
    <w:rsid w:val="001F112F"/>
    <w:rsid w:val="001F1EB5"/>
    <w:rsid w:val="001F1F07"/>
    <w:rsid w:val="001F2035"/>
    <w:rsid w:val="001F203F"/>
    <w:rsid w:val="001F2107"/>
    <w:rsid w:val="001F240F"/>
    <w:rsid w:val="001F285A"/>
    <w:rsid w:val="001F2C17"/>
    <w:rsid w:val="001F3BA5"/>
    <w:rsid w:val="001F4077"/>
    <w:rsid w:val="001F542A"/>
    <w:rsid w:val="001F65F8"/>
    <w:rsid w:val="001F6681"/>
    <w:rsid w:val="001F67C9"/>
    <w:rsid w:val="001F6922"/>
    <w:rsid w:val="001F72B5"/>
    <w:rsid w:val="001F76FB"/>
    <w:rsid w:val="001F791C"/>
    <w:rsid w:val="001F7DB8"/>
    <w:rsid w:val="0020003B"/>
    <w:rsid w:val="00200EA7"/>
    <w:rsid w:val="00200F92"/>
    <w:rsid w:val="0020157C"/>
    <w:rsid w:val="00201E28"/>
    <w:rsid w:val="002037AE"/>
    <w:rsid w:val="00203A92"/>
    <w:rsid w:val="00203AD6"/>
    <w:rsid w:val="00203E62"/>
    <w:rsid w:val="00203EA4"/>
    <w:rsid w:val="00205749"/>
    <w:rsid w:val="00205805"/>
    <w:rsid w:val="00206BCF"/>
    <w:rsid w:val="00206FC5"/>
    <w:rsid w:val="00207952"/>
    <w:rsid w:val="00210CD2"/>
    <w:rsid w:val="00211323"/>
    <w:rsid w:val="002120CE"/>
    <w:rsid w:val="0021289D"/>
    <w:rsid w:val="00212AE9"/>
    <w:rsid w:val="002138A7"/>
    <w:rsid w:val="00213CE8"/>
    <w:rsid w:val="00214157"/>
    <w:rsid w:val="0021510B"/>
    <w:rsid w:val="002152A2"/>
    <w:rsid w:val="00215C38"/>
    <w:rsid w:val="00215CF0"/>
    <w:rsid w:val="00215E1C"/>
    <w:rsid w:val="002161F0"/>
    <w:rsid w:val="0022034B"/>
    <w:rsid w:val="00220652"/>
    <w:rsid w:val="00220909"/>
    <w:rsid w:val="00220A1A"/>
    <w:rsid w:val="00220AC3"/>
    <w:rsid w:val="002210B0"/>
    <w:rsid w:val="00221322"/>
    <w:rsid w:val="002220A5"/>
    <w:rsid w:val="00222163"/>
    <w:rsid w:val="00222B82"/>
    <w:rsid w:val="00222DBF"/>
    <w:rsid w:val="002238D2"/>
    <w:rsid w:val="0022470E"/>
    <w:rsid w:val="002249B4"/>
    <w:rsid w:val="00224DCA"/>
    <w:rsid w:val="00225A12"/>
    <w:rsid w:val="00226CE6"/>
    <w:rsid w:val="00227808"/>
    <w:rsid w:val="002304B6"/>
    <w:rsid w:val="00231B10"/>
    <w:rsid w:val="0023205C"/>
    <w:rsid w:val="002320A9"/>
    <w:rsid w:val="00232876"/>
    <w:rsid w:val="002332E5"/>
    <w:rsid w:val="0023383C"/>
    <w:rsid w:val="002341F8"/>
    <w:rsid w:val="002344CF"/>
    <w:rsid w:val="00234F28"/>
    <w:rsid w:val="00234FFB"/>
    <w:rsid w:val="00235318"/>
    <w:rsid w:val="002356FA"/>
    <w:rsid w:val="00235D8E"/>
    <w:rsid w:val="00236058"/>
    <w:rsid w:val="002362CD"/>
    <w:rsid w:val="00236433"/>
    <w:rsid w:val="00236508"/>
    <w:rsid w:val="00236A3F"/>
    <w:rsid w:val="00237736"/>
    <w:rsid w:val="002378C9"/>
    <w:rsid w:val="00240319"/>
    <w:rsid w:val="00240C62"/>
    <w:rsid w:val="002410EB"/>
    <w:rsid w:val="00241F0A"/>
    <w:rsid w:val="0024267C"/>
    <w:rsid w:val="002426D7"/>
    <w:rsid w:val="002428EB"/>
    <w:rsid w:val="00244265"/>
    <w:rsid w:val="0024577E"/>
    <w:rsid w:val="00245B36"/>
    <w:rsid w:val="002461EB"/>
    <w:rsid w:val="0024695F"/>
    <w:rsid w:val="00246A48"/>
    <w:rsid w:val="00246BFB"/>
    <w:rsid w:val="002476C4"/>
    <w:rsid w:val="0025050F"/>
    <w:rsid w:val="00251592"/>
    <w:rsid w:val="002518D3"/>
    <w:rsid w:val="00251B64"/>
    <w:rsid w:val="00253252"/>
    <w:rsid w:val="00253517"/>
    <w:rsid w:val="00253ADD"/>
    <w:rsid w:val="00254033"/>
    <w:rsid w:val="00254316"/>
    <w:rsid w:val="002547CA"/>
    <w:rsid w:val="00254BEA"/>
    <w:rsid w:val="002550C3"/>
    <w:rsid w:val="00255464"/>
    <w:rsid w:val="00255D31"/>
    <w:rsid w:val="002562F1"/>
    <w:rsid w:val="0025655C"/>
    <w:rsid w:val="002575C3"/>
    <w:rsid w:val="002575C8"/>
    <w:rsid w:val="00257641"/>
    <w:rsid w:val="00257B01"/>
    <w:rsid w:val="00257CE7"/>
    <w:rsid w:val="002602A6"/>
    <w:rsid w:val="002604E4"/>
    <w:rsid w:val="0026107F"/>
    <w:rsid w:val="002611E4"/>
    <w:rsid w:val="002613CE"/>
    <w:rsid w:val="00261750"/>
    <w:rsid w:val="0026323E"/>
    <w:rsid w:val="00263D5F"/>
    <w:rsid w:val="00263E31"/>
    <w:rsid w:val="0026428A"/>
    <w:rsid w:val="0026499D"/>
    <w:rsid w:val="00265473"/>
    <w:rsid w:val="00265E40"/>
    <w:rsid w:val="0026605A"/>
    <w:rsid w:val="0026628D"/>
    <w:rsid w:val="00266890"/>
    <w:rsid w:val="002669D6"/>
    <w:rsid w:val="00266B7B"/>
    <w:rsid w:val="002708A8"/>
    <w:rsid w:val="00270E64"/>
    <w:rsid w:val="0027278A"/>
    <w:rsid w:val="002727DE"/>
    <w:rsid w:val="0027299D"/>
    <w:rsid w:val="00273109"/>
    <w:rsid w:val="00273352"/>
    <w:rsid w:val="00274409"/>
    <w:rsid w:val="00274CEF"/>
    <w:rsid w:val="00274D9A"/>
    <w:rsid w:val="00275AFE"/>
    <w:rsid w:val="00275E5C"/>
    <w:rsid w:val="00276408"/>
    <w:rsid w:val="00277DB3"/>
    <w:rsid w:val="0028132F"/>
    <w:rsid w:val="002813B3"/>
    <w:rsid w:val="0028353C"/>
    <w:rsid w:val="002835A9"/>
    <w:rsid w:val="00283A8B"/>
    <w:rsid w:val="00284198"/>
    <w:rsid w:val="002842C8"/>
    <w:rsid w:val="00284458"/>
    <w:rsid w:val="00284673"/>
    <w:rsid w:val="00285AF8"/>
    <w:rsid w:val="00285BE8"/>
    <w:rsid w:val="00286242"/>
    <w:rsid w:val="0028657D"/>
    <w:rsid w:val="00286B32"/>
    <w:rsid w:val="00286D1B"/>
    <w:rsid w:val="00287D96"/>
    <w:rsid w:val="00287F05"/>
    <w:rsid w:val="0029045F"/>
    <w:rsid w:val="00290BE6"/>
    <w:rsid w:val="00291F7F"/>
    <w:rsid w:val="00291FE9"/>
    <w:rsid w:val="002921B6"/>
    <w:rsid w:val="002921E8"/>
    <w:rsid w:val="0029298D"/>
    <w:rsid w:val="0029298E"/>
    <w:rsid w:val="00292A5E"/>
    <w:rsid w:val="00292D65"/>
    <w:rsid w:val="00293847"/>
    <w:rsid w:val="002938BD"/>
    <w:rsid w:val="00294389"/>
    <w:rsid w:val="00294F8A"/>
    <w:rsid w:val="00295935"/>
    <w:rsid w:val="002959A6"/>
    <w:rsid w:val="00295A98"/>
    <w:rsid w:val="002969ED"/>
    <w:rsid w:val="00297718"/>
    <w:rsid w:val="00297AE3"/>
    <w:rsid w:val="00297FD4"/>
    <w:rsid w:val="002A0A52"/>
    <w:rsid w:val="002A1799"/>
    <w:rsid w:val="002A1C1C"/>
    <w:rsid w:val="002A2CDB"/>
    <w:rsid w:val="002A2D30"/>
    <w:rsid w:val="002A3026"/>
    <w:rsid w:val="002A4458"/>
    <w:rsid w:val="002A5A66"/>
    <w:rsid w:val="002A6448"/>
    <w:rsid w:val="002A6592"/>
    <w:rsid w:val="002A6F8E"/>
    <w:rsid w:val="002A7191"/>
    <w:rsid w:val="002A7700"/>
    <w:rsid w:val="002A7892"/>
    <w:rsid w:val="002A7BED"/>
    <w:rsid w:val="002A7D27"/>
    <w:rsid w:val="002B04F4"/>
    <w:rsid w:val="002B0545"/>
    <w:rsid w:val="002B05D7"/>
    <w:rsid w:val="002B0B4F"/>
    <w:rsid w:val="002B1020"/>
    <w:rsid w:val="002B1287"/>
    <w:rsid w:val="002B1481"/>
    <w:rsid w:val="002B19E9"/>
    <w:rsid w:val="002B1CFC"/>
    <w:rsid w:val="002B219A"/>
    <w:rsid w:val="002B23B3"/>
    <w:rsid w:val="002B2DE4"/>
    <w:rsid w:val="002B311D"/>
    <w:rsid w:val="002B332A"/>
    <w:rsid w:val="002B351B"/>
    <w:rsid w:val="002B4687"/>
    <w:rsid w:val="002B48A6"/>
    <w:rsid w:val="002B4974"/>
    <w:rsid w:val="002B5593"/>
    <w:rsid w:val="002B5915"/>
    <w:rsid w:val="002B59EC"/>
    <w:rsid w:val="002B65FC"/>
    <w:rsid w:val="002B6B1A"/>
    <w:rsid w:val="002B6DF1"/>
    <w:rsid w:val="002C05A9"/>
    <w:rsid w:val="002C0663"/>
    <w:rsid w:val="002C09FF"/>
    <w:rsid w:val="002C0CCD"/>
    <w:rsid w:val="002C1D9C"/>
    <w:rsid w:val="002C287B"/>
    <w:rsid w:val="002C300A"/>
    <w:rsid w:val="002C35A4"/>
    <w:rsid w:val="002C3737"/>
    <w:rsid w:val="002C3E4F"/>
    <w:rsid w:val="002C57E4"/>
    <w:rsid w:val="002C5A10"/>
    <w:rsid w:val="002C61FB"/>
    <w:rsid w:val="002C665D"/>
    <w:rsid w:val="002C6745"/>
    <w:rsid w:val="002C68B9"/>
    <w:rsid w:val="002C6E1D"/>
    <w:rsid w:val="002C7162"/>
    <w:rsid w:val="002D051A"/>
    <w:rsid w:val="002D0C00"/>
    <w:rsid w:val="002D0D13"/>
    <w:rsid w:val="002D0EF8"/>
    <w:rsid w:val="002D1018"/>
    <w:rsid w:val="002D3D31"/>
    <w:rsid w:val="002D4079"/>
    <w:rsid w:val="002D51C4"/>
    <w:rsid w:val="002D5634"/>
    <w:rsid w:val="002D5DF5"/>
    <w:rsid w:val="002D6960"/>
    <w:rsid w:val="002D6BB1"/>
    <w:rsid w:val="002D791C"/>
    <w:rsid w:val="002D7D87"/>
    <w:rsid w:val="002D7E6A"/>
    <w:rsid w:val="002E05C1"/>
    <w:rsid w:val="002E096F"/>
    <w:rsid w:val="002E1484"/>
    <w:rsid w:val="002E15BF"/>
    <w:rsid w:val="002E1F86"/>
    <w:rsid w:val="002E25B7"/>
    <w:rsid w:val="002E2A3A"/>
    <w:rsid w:val="002E51B4"/>
    <w:rsid w:val="002E5A49"/>
    <w:rsid w:val="002E64E2"/>
    <w:rsid w:val="002E6B4A"/>
    <w:rsid w:val="002E6E01"/>
    <w:rsid w:val="002E726E"/>
    <w:rsid w:val="002E73D3"/>
    <w:rsid w:val="002E7869"/>
    <w:rsid w:val="002F0023"/>
    <w:rsid w:val="002F0B95"/>
    <w:rsid w:val="002F0CA9"/>
    <w:rsid w:val="002F1612"/>
    <w:rsid w:val="002F1A8F"/>
    <w:rsid w:val="002F2123"/>
    <w:rsid w:val="002F2444"/>
    <w:rsid w:val="002F2B04"/>
    <w:rsid w:val="002F311B"/>
    <w:rsid w:val="002F3C58"/>
    <w:rsid w:val="002F3DC2"/>
    <w:rsid w:val="002F412C"/>
    <w:rsid w:val="002F473E"/>
    <w:rsid w:val="002F4D5F"/>
    <w:rsid w:val="002F5D06"/>
    <w:rsid w:val="002F6A09"/>
    <w:rsid w:val="002F7179"/>
    <w:rsid w:val="002F742B"/>
    <w:rsid w:val="002F795E"/>
    <w:rsid w:val="00300EA3"/>
    <w:rsid w:val="00301A4C"/>
    <w:rsid w:val="0030212F"/>
    <w:rsid w:val="0030337D"/>
    <w:rsid w:val="003034BE"/>
    <w:rsid w:val="00304A3C"/>
    <w:rsid w:val="00305D19"/>
    <w:rsid w:val="00305D43"/>
    <w:rsid w:val="00306A46"/>
    <w:rsid w:val="00306B26"/>
    <w:rsid w:val="00306C35"/>
    <w:rsid w:val="00307D80"/>
    <w:rsid w:val="00307DC6"/>
    <w:rsid w:val="00310285"/>
    <w:rsid w:val="003116E1"/>
    <w:rsid w:val="0031219A"/>
    <w:rsid w:val="00312590"/>
    <w:rsid w:val="003127BE"/>
    <w:rsid w:val="003131BA"/>
    <w:rsid w:val="003136EB"/>
    <w:rsid w:val="00314450"/>
    <w:rsid w:val="003147EA"/>
    <w:rsid w:val="00315192"/>
    <w:rsid w:val="00315346"/>
    <w:rsid w:val="00316009"/>
    <w:rsid w:val="003173A4"/>
    <w:rsid w:val="003177EB"/>
    <w:rsid w:val="00321941"/>
    <w:rsid w:val="00321B59"/>
    <w:rsid w:val="00322D4B"/>
    <w:rsid w:val="0032321E"/>
    <w:rsid w:val="00323410"/>
    <w:rsid w:val="00324376"/>
    <w:rsid w:val="0032486F"/>
    <w:rsid w:val="00324AF6"/>
    <w:rsid w:val="00324BCA"/>
    <w:rsid w:val="00325308"/>
    <w:rsid w:val="0032601C"/>
    <w:rsid w:val="00326257"/>
    <w:rsid w:val="00326756"/>
    <w:rsid w:val="00326B39"/>
    <w:rsid w:val="00326D9E"/>
    <w:rsid w:val="00327D30"/>
    <w:rsid w:val="00327FAD"/>
    <w:rsid w:val="00330D1A"/>
    <w:rsid w:val="00331088"/>
    <w:rsid w:val="00331874"/>
    <w:rsid w:val="0033293F"/>
    <w:rsid w:val="00332D31"/>
    <w:rsid w:val="00332DC7"/>
    <w:rsid w:val="00333903"/>
    <w:rsid w:val="00333CA0"/>
    <w:rsid w:val="00334308"/>
    <w:rsid w:val="00334800"/>
    <w:rsid w:val="00335188"/>
    <w:rsid w:val="003352D2"/>
    <w:rsid w:val="0033530C"/>
    <w:rsid w:val="0033554E"/>
    <w:rsid w:val="00335644"/>
    <w:rsid w:val="00336C71"/>
    <w:rsid w:val="00336C75"/>
    <w:rsid w:val="003373F2"/>
    <w:rsid w:val="0033786A"/>
    <w:rsid w:val="00337971"/>
    <w:rsid w:val="00340BA3"/>
    <w:rsid w:val="003413DC"/>
    <w:rsid w:val="003415B3"/>
    <w:rsid w:val="003415C4"/>
    <w:rsid w:val="003417F5"/>
    <w:rsid w:val="003419AB"/>
    <w:rsid w:val="00341AF9"/>
    <w:rsid w:val="003420D3"/>
    <w:rsid w:val="00342BB2"/>
    <w:rsid w:val="0034369D"/>
    <w:rsid w:val="003440CA"/>
    <w:rsid w:val="00344462"/>
    <w:rsid w:val="00344C74"/>
    <w:rsid w:val="00344CD8"/>
    <w:rsid w:val="00344ED2"/>
    <w:rsid w:val="00345514"/>
    <w:rsid w:val="003461F7"/>
    <w:rsid w:val="0034639E"/>
    <w:rsid w:val="00347634"/>
    <w:rsid w:val="003479CE"/>
    <w:rsid w:val="00347EE3"/>
    <w:rsid w:val="003518D5"/>
    <w:rsid w:val="00352527"/>
    <w:rsid w:val="00353027"/>
    <w:rsid w:val="00353D08"/>
    <w:rsid w:val="003542B7"/>
    <w:rsid w:val="0035464C"/>
    <w:rsid w:val="00354710"/>
    <w:rsid w:val="00354BE9"/>
    <w:rsid w:val="00355A9E"/>
    <w:rsid w:val="00355C9A"/>
    <w:rsid w:val="00355CD0"/>
    <w:rsid w:val="00355F47"/>
    <w:rsid w:val="003564EF"/>
    <w:rsid w:val="00356B28"/>
    <w:rsid w:val="00356BD2"/>
    <w:rsid w:val="003603B2"/>
    <w:rsid w:val="00360E38"/>
    <w:rsid w:val="00360EE4"/>
    <w:rsid w:val="0036104A"/>
    <w:rsid w:val="00361459"/>
    <w:rsid w:val="0036153B"/>
    <w:rsid w:val="00361783"/>
    <w:rsid w:val="00362209"/>
    <w:rsid w:val="0036222D"/>
    <w:rsid w:val="00362729"/>
    <w:rsid w:val="003636DC"/>
    <w:rsid w:val="0036390F"/>
    <w:rsid w:val="00364ADE"/>
    <w:rsid w:val="00365BD1"/>
    <w:rsid w:val="00365E27"/>
    <w:rsid w:val="0036642D"/>
    <w:rsid w:val="00366C4A"/>
    <w:rsid w:val="00367093"/>
    <w:rsid w:val="00367755"/>
    <w:rsid w:val="00367B64"/>
    <w:rsid w:val="00370C62"/>
    <w:rsid w:val="00370F99"/>
    <w:rsid w:val="0037206D"/>
    <w:rsid w:val="00372931"/>
    <w:rsid w:val="00372946"/>
    <w:rsid w:val="0037297A"/>
    <w:rsid w:val="00372C3B"/>
    <w:rsid w:val="00372FD6"/>
    <w:rsid w:val="0037324C"/>
    <w:rsid w:val="0037359D"/>
    <w:rsid w:val="003736DC"/>
    <w:rsid w:val="00373AB3"/>
    <w:rsid w:val="0037431D"/>
    <w:rsid w:val="00374374"/>
    <w:rsid w:val="00374533"/>
    <w:rsid w:val="003745F1"/>
    <w:rsid w:val="0037489A"/>
    <w:rsid w:val="003753B4"/>
    <w:rsid w:val="00375F62"/>
    <w:rsid w:val="0037617A"/>
    <w:rsid w:val="00376517"/>
    <w:rsid w:val="00376C41"/>
    <w:rsid w:val="00376C80"/>
    <w:rsid w:val="00377534"/>
    <w:rsid w:val="00377EB2"/>
    <w:rsid w:val="00380296"/>
    <w:rsid w:val="00380579"/>
    <w:rsid w:val="00380BB5"/>
    <w:rsid w:val="00380FF9"/>
    <w:rsid w:val="003821D8"/>
    <w:rsid w:val="00382888"/>
    <w:rsid w:val="00382F7B"/>
    <w:rsid w:val="003836CC"/>
    <w:rsid w:val="00384971"/>
    <w:rsid w:val="003860A5"/>
    <w:rsid w:val="0038660A"/>
    <w:rsid w:val="00386BB2"/>
    <w:rsid w:val="00386C42"/>
    <w:rsid w:val="00386F05"/>
    <w:rsid w:val="00390242"/>
    <w:rsid w:val="003903C4"/>
    <w:rsid w:val="0039047A"/>
    <w:rsid w:val="0039054C"/>
    <w:rsid w:val="00391249"/>
    <w:rsid w:val="00391307"/>
    <w:rsid w:val="003919E5"/>
    <w:rsid w:val="00391BAC"/>
    <w:rsid w:val="00392003"/>
    <w:rsid w:val="00392324"/>
    <w:rsid w:val="00393215"/>
    <w:rsid w:val="003935B9"/>
    <w:rsid w:val="003939EF"/>
    <w:rsid w:val="00393A1B"/>
    <w:rsid w:val="003942FC"/>
    <w:rsid w:val="00395C76"/>
    <w:rsid w:val="0039640C"/>
    <w:rsid w:val="00397323"/>
    <w:rsid w:val="00397AC6"/>
    <w:rsid w:val="003A0072"/>
    <w:rsid w:val="003A088C"/>
    <w:rsid w:val="003A1187"/>
    <w:rsid w:val="003A11F8"/>
    <w:rsid w:val="003A1343"/>
    <w:rsid w:val="003A1596"/>
    <w:rsid w:val="003A1712"/>
    <w:rsid w:val="003A1D3B"/>
    <w:rsid w:val="003A2F20"/>
    <w:rsid w:val="003A30A6"/>
    <w:rsid w:val="003A34B9"/>
    <w:rsid w:val="003A4400"/>
    <w:rsid w:val="003A4957"/>
    <w:rsid w:val="003A4DF9"/>
    <w:rsid w:val="003A4E31"/>
    <w:rsid w:val="003A54A0"/>
    <w:rsid w:val="003A54AF"/>
    <w:rsid w:val="003A5DB8"/>
    <w:rsid w:val="003A5E59"/>
    <w:rsid w:val="003A5E72"/>
    <w:rsid w:val="003A6718"/>
    <w:rsid w:val="003A6A47"/>
    <w:rsid w:val="003A7632"/>
    <w:rsid w:val="003B020D"/>
    <w:rsid w:val="003B0263"/>
    <w:rsid w:val="003B0E0F"/>
    <w:rsid w:val="003B17DE"/>
    <w:rsid w:val="003B25D4"/>
    <w:rsid w:val="003B38EE"/>
    <w:rsid w:val="003B3C31"/>
    <w:rsid w:val="003B5227"/>
    <w:rsid w:val="003B5321"/>
    <w:rsid w:val="003B54BB"/>
    <w:rsid w:val="003B5924"/>
    <w:rsid w:val="003B5D93"/>
    <w:rsid w:val="003B6661"/>
    <w:rsid w:val="003B7241"/>
    <w:rsid w:val="003B7D67"/>
    <w:rsid w:val="003C02FF"/>
    <w:rsid w:val="003C07E0"/>
    <w:rsid w:val="003C2066"/>
    <w:rsid w:val="003C3097"/>
    <w:rsid w:val="003C422A"/>
    <w:rsid w:val="003C4A68"/>
    <w:rsid w:val="003C4B37"/>
    <w:rsid w:val="003C54C1"/>
    <w:rsid w:val="003C58DD"/>
    <w:rsid w:val="003C5D0A"/>
    <w:rsid w:val="003C6609"/>
    <w:rsid w:val="003C69EA"/>
    <w:rsid w:val="003C7259"/>
    <w:rsid w:val="003C746F"/>
    <w:rsid w:val="003C74F8"/>
    <w:rsid w:val="003C7C95"/>
    <w:rsid w:val="003C7EBC"/>
    <w:rsid w:val="003D01A3"/>
    <w:rsid w:val="003D06DE"/>
    <w:rsid w:val="003D1C91"/>
    <w:rsid w:val="003D1D99"/>
    <w:rsid w:val="003D2ECA"/>
    <w:rsid w:val="003D3070"/>
    <w:rsid w:val="003D31BF"/>
    <w:rsid w:val="003D341E"/>
    <w:rsid w:val="003D463C"/>
    <w:rsid w:val="003D4E54"/>
    <w:rsid w:val="003D4FDB"/>
    <w:rsid w:val="003D51F6"/>
    <w:rsid w:val="003D5C65"/>
    <w:rsid w:val="003D674C"/>
    <w:rsid w:val="003D6751"/>
    <w:rsid w:val="003D6F64"/>
    <w:rsid w:val="003D785F"/>
    <w:rsid w:val="003D7FC6"/>
    <w:rsid w:val="003E0C43"/>
    <w:rsid w:val="003E11CF"/>
    <w:rsid w:val="003E125A"/>
    <w:rsid w:val="003E17F0"/>
    <w:rsid w:val="003E19F1"/>
    <w:rsid w:val="003E1CB5"/>
    <w:rsid w:val="003E1EBC"/>
    <w:rsid w:val="003E31B1"/>
    <w:rsid w:val="003E3763"/>
    <w:rsid w:val="003E445E"/>
    <w:rsid w:val="003E58AB"/>
    <w:rsid w:val="003E5DF0"/>
    <w:rsid w:val="003E5E21"/>
    <w:rsid w:val="003E5E22"/>
    <w:rsid w:val="003E651A"/>
    <w:rsid w:val="003E6934"/>
    <w:rsid w:val="003E6CA3"/>
    <w:rsid w:val="003E7F4F"/>
    <w:rsid w:val="003F076B"/>
    <w:rsid w:val="003F0BC4"/>
    <w:rsid w:val="003F17D3"/>
    <w:rsid w:val="003F19FB"/>
    <w:rsid w:val="003F26DE"/>
    <w:rsid w:val="003F3857"/>
    <w:rsid w:val="003F407A"/>
    <w:rsid w:val="003F42E4"/>
    <w:rsid w:val="003F487A"/>
    <w:rsid w:val="003F5188"/>
    <w:rsid w:val="003F5D68"/>
    <w:rsid w:val="003F6D4E"/>
    <w:rsid w:val="003F7DE3"/>
    <w:rsid w:val="003F7F52"/>
    <w:rsid w:val="0040001A"/>
    <w:rsid w:val="004005D7"/>
    <w:rsid w:val="004006FB"/>
    <w:rsid w:val="004009F2"/>
    <w:rsid w:val="00401280"/>
    <w:rsid w:val="00401FA6"/>
    <w:rsid w:val="00402248"/>
    <w:rsid w:val="004022BF"/>
    <w:rsid w:val="00402C9C"/>
    <w:rsid w:val="00403451"/>
    <w:rsid w:val="00403757"/>
    <w:rsid w:val="00404917"/>
    <w:rsid w:val="00404AF7"/>
    <w:rsid w:val="00404BE4"/>
    <w:rsid w:val="00405E55"/>
    <w:rsid w:val="0040611B"/>
    <w:rsid w:val="00406498"/>
    <w:rsid w:val="0040783C"/>
    <w:rsid w:val="00407A52"/>
    <w:rsid w:val="00407B79"/>
    <w:rsid w:val="00407B7F"/>
    <w:rsid w:val="00411D0B"/>
    <w:rsid w:val="00411DC2"/>
    <w:rsid w:val="00412382"/>
    <w:rsid w:val="0041280C"/>
    <w:rsid w:val="004128A4"/>
    <w:rsid w:val="00413A44"/>
    <w:rsid w:val="00413EA4"/>
    <w:rsid w:val="00414AA9"/>
    <w:rsid w:val="00415C0B"/>
    <w:rsid w:val="00415C58"/>
    <w:rsid w:val="0041614A"/>
    <w:rsid w:val="00416F8C"/>
    <w:rsid w:val="0041717E"/>
    <w:rsid w:val="00417710"/>
    <w:rsid w:val="00417E8C"/>
    <w:rsid w:val="00420050"/>
    <w:rsid w:val="00420DD0"/>
    <w:rsid w:val="0042111A"/>
    <w:rsid w:val="0042165F"/>
    <w:rsid w:val="00421A5E"/>
    <w:rsid w:val="00421BF6"/>
    <w:rsid w:val="0042227C"/>
    <w:rsid w:val="004223C1"/>
    <w:rsid w:val="00422763"/>
    <w:rsid w:val="00422AB6"/>
    <w:rsid w:val="00422D9E"/>
    <w:rsid w:val="00422E3C"/>
    <w:rsid w:val="00423066"/>
    <w:rsid w:val="00423479"/>
    <w:rsid w:val="0042416B"/>
    <w:rsid w:val="00424A24"/>
    <w:rsid w:val="00425443"/>
    <w:rsid w:val="00425EAE"/>
    <w:rsid w:val="00426BF4"/>
    <w:rsid w:val="004303CE"/>
    <w:rsid w:val="0043073E"/>
    <w:rsid w:val="004310A6"/>
    <w:rsid w:val="00431681"/>
    <w:rsid w:val="00431C20"/>
    <w:rsid w:val="00432CBF"/>
    <w:rsid w:val="00433E7D"/>
    <w:rsid w:val="004344EA"/>
    <w:rsid w:val="004345EF"/>
    <w:rsid w:val="004372AF"/>
    <w:rsid w:val="00437492"/>
    <w:rsid w:val="00437CE7"/>
    <w:rsid w:val="00437D40"/>
    <w:rsid w:val="00440873"/>
    <w:rsid w:val="00441191"/>
    <w:rsid w:val="00442D36"/>
    <w:rsid w:val="004435AA"/>
    <w:rsid w:val="004435B8"/>
    <w:rsid w:val="00444B5C"/>
    <w:rsid w:val="00446966"/>
    <w:rsid w:val="00446C89"/>
    <w:rsid w:val="00447258"/>
    <w:rsid w:val="00447511"/>
    <w:rsid w:val="00447624"/>
    <w:rsid w:val="00450050"/>
    <w:rsid w:val="004503A4"/>
    <w:rsid w:val="004503C5"/>
    <w:rsid w:val="004507A3"/>
    <w:rsid w:val="00450AF3"/>
    <w:rsid w:val="00452170"/>
    <w:rsid w:val="004522B2"/>
    <w:rsid w:val="00452BED"/>
    <w:rsid w:val="00453C58"/>
    <w:rsid w:val="00453E83"/>
    <w:rsid w:val="00453F66"/>
    <w:rsid w:val="004540AA"/>
    <w:rsid w:val="0045435F"/>
    <w:rsid w:val="00454599"/>
    <w:rsid w:val="00454A69"/>
    <w:rsid w:val="00454C2D"/>
    <w:rsid w:val="004550A1"/>
    <w:rsid w:val="00455879"/>
    <w:rsid w:val="00455A27"/>
    <w:rsid w:val="00455C83"/>
    <w:rsid w:val="00455DC2"/>
    <w:rsid w:val="00455F5F"/>
    <w:rsid w:val="00456186"/>
    <w:rsid w:val="0045691D"/>
    <w:rsid w:val="00456A1A"/>
    <w:rsid w:val="00456D18"/>
    <w:rsid w:val="00457034"/>
    <w:rsid w:val="00457595"/>
    <w:rsid w:val="0045793C"/>
    <w:rsid w:val="00457B2A"/>
    <w:rsid w:val="00457D61"/>
    <w:rsid w:val="004615BB"/>
    <w:rsid w:val="004623B0"/>
    <w:rsid w:val="00462EC8"/>
    <w:rsid w:val="004631A7"/>
    <w:rsid w:val="00463345"/>
    <w:rsid w:val="004635EA"/>
    <w:rsid w:val="00463B9B"/>
    <w:rsid w:val="0046583D"/>
    <w:rsid w:val="00465C81"/>
    <w:rsid w:val="00466A3D"/>
    <w:rsid w:val="00466C28"/>
    <w:rsid w:val="00466ED0"/>
    <w:rsid w:val="00467545"/>
    <w:rsid w:val="00467E14"/>
    <w:rsid w:val="00467EA3"/>
    <w:rsid w:val="00470577"/>
    <w:rsid w:val="004708D7"/>
    <w:rsid w:val="004711C8"/>
    <w:rsid w:val="00471753"/>
    <w:rsid w:val="0047256F"/>
    <w:rsid w:val="00473249"/>
    <w:rsid w:val="004738C0"/>
    <w:rsid w:val="00473B5D"/>
    <w:rsid w:val="00473D36"/>
    <w:rsid w:val="00473E33"/>
    <w:rsid w:val="00475203"/>
    <w:rsid w:val="004753D9"/>
    <w:rsid w:val="00475633"/>
    <w:rsid w:val="004758AB"/>
    <w:rsid w:val="00475C65"/>
    <w:rsid w:val="0047610F"/>
    <w:rsid w:val="00476140"/>
    <w:rsid w:val="004767E5"/>
    <w:rsid w:val="0047741A"/>
    <w:rsid w:val="0047765C"/>
    <w:rsid w:val="0048071C"/>
    <w:rsid w:val="004809BC"/>
    <w:rsid w:val="00481BC6"/>
    <w:rsid w:val="00481E0D"/>
    <w:rsid w:val="004821AD"/>
    <w:rsid w:val="00482B00"/>
    <w:rsid w:val="00483053"/>
    <w:rsid w:val="00483D69"/>
    <w:rsid w:val="00483FF9"/>
    <w:rsid w:val="00484280"/>
    <w:rsid w:val="00484388"/>
    <w:rsid w:val="0048481E"/>
    <w:rsid w:val="00485524"/>
    <w:rsid w:val="0048624F"/>
    <w:rsid w:val="0048630A"/>
    <w:rsid w:val="00486CC4"/>
    <w:rsid w:val="00486F51"/>
    <w:rsid w:val="004870D1"/>
    <w:rsid w:val="00487165"/>
    <w:rsid w:val="0049099F"/>
    <w:rsid w:val="004917FB"/>
    <w:rsid w:val="00491B24"/>
    <w:rsid w:val="00491D55"/>
    <w:rsid w:val="00492338"/>
    <w:rsid w:val="00492884"/>
    <w:rsid w:val="00493357"/>
    <w:rsid w:val="00493AB0"/>
    <w:rsid w:val="00493E2C"/>
    <w:rsid w:val="00494DD8"/>
    <w:rsid w:val="0049500B"/>
    <w:rsid w:val="00495043"/>
    <w:rsid w:val="00495BD2"/>
    <w:rsid w:val="004968B7"/>
    <w:rsid w:val="004968FD"/>
    <w:rsid w:val="004969F7"/>
    <w:rsid w:val="00497982"/>
    <w:rsid w:val="004A0142"/>
    <w:rsid w:val="004A0287"/>
    <w:rsid w:val="004A03E1"/>
    <w:rsid w:val="004A0E2E"/>
    <w:rsid w:val="004A0FBF"/>
    <w:rsid w:val="004A2155"/>
    <w:rsid w:val="004A2643"/>
    <w:rsid w:val="004A2A29"/>
    <w:rsid w:val="004A3654"/>
    <w:rsid w:val="004A368B"/>
    <w:rsid w:val="004A3814"/>
    <w:rsid w:val="004A39A4"/>
    <w:rsid w:val="004A4086"/>
    <w:rsid w:val="004A453D"/>
    <w:rsid w:val="004A478C"/>
    <w:rsid w:val="004A4C66"/>
    <w:rsid w:val="004A5346"/>
    <w:rsid w:val="004A5580"/>
    <w:rsid w:val="004A55BB"/>
    <w:rsid w:val="004A5A9B"/>
    <w:rsid w:val="004A6012"/>
    <w:rsid w:val="004A6976"/>
    <w:rsid w:val="004A6AEC"/>
    <w:rsid w:val="004A6BCF"/>
    <w:rsid w:val="004A7202"/>
    <w:rsid w:val="004A7B6C"/>
    <w:rsid w:val="004A7E11"/>
    <w:rsid w:val="004B0005"/>
    <w:rsid w:val="004B04F1"/>
    <w:rsid w:val="004B15B4"/>
    <w:rsid w:val="004B1D21"/>
    <w:rsid w:val="004B278B"/>
    <w:rsid w:val="004B3896"/>
    <w:rsid w:val="004B3AAE"/>
    <w:rsid w:val="004B3D3D"/>
    <w:rsid w:val="004B54BE"/>
    <w:rsid w:val="004B5502"/>
    <w:rsid w:val="004B561E"/>
    <w:rsid w:val="004B726D"/>
    <w:rsid w:val="004B72E5"/>
    <w:rsid w:val="004B7991"/>
    <w:rsid w:val="004C00D7"/>
    <w:rsid w:val="004C0173"/>
    <w:rsid w:val="004C09AE"/>
    <w:rsid w:val="004C0A8B"/>
    <w:rsid w:val="004C1BF6"/>
    <w:rsid w:val="004C1EBC"/>
    <w:rsid w:val="004C2581"/>
    <w:rsid w:val="004C2941"/>
    <w:rsid w:val="004C2C75"/>
    <w:rsid w:val="004C3C00"/>
    <w:rsid w:val="004C4C06"/>
    <w:rsid w:val="004C4E69"/>
    <w:rsid w:val="004C4EE6"/>
    <w:rsid w:val="004C4F4B"/>
    <w:rsid w:val="004C6154"/>
    <w:rsid w:val="004D0291"/>
    <w:rsid w:val="004D02DA"/>
    <w:rsid w:val="004D122E"/>
    <w:rsid w:val="004D1254"/>
    <w:rsid w:val="004D1580"/>
    <w:rsid w:val="004D27AD"/>
    <w:rsid w:val="004D361A"/>
    <w:rsid w:val="004D3E4B"/>
    <w:rsid w:val="004D40EF"/>
    <w:rsid w:val="004D65B8"/>
    <w:rsid w:val="004D6772"/>
    <w:rsid w:val="004D68DD"/>
    <w:rsid w:val="004D6B8D"/>
    <w:rsid w:val="004D6CCB"/>
    <w:rsid w:val="004D707A"/>
    <w:rsid w:val="004D73FB"/>
    <w:rsid w:val="004D7C97"/>
    <w:rsid w:val="004E0328"/>
    <w:rsid w:val="004E08C1"/>
    <w:rsid w:val="004E10EF"/>
    <w:rsid w:val="004E1455"/>
    <w:rsid w:val="004E17BD"/>
    <w:rsid w:val="004E21BD"/>
    <w:rsid w:val="004E26FC"/>
    <w:rsid w:val="004E2878"/>
    <w:rsid w:val="004E500E"/>
    <w:rsid w:val="004E52DC"/>
    <w:rsid w:val="004E64C6"/>
    <w:rsid w:val="004F02FC"/>
    <w:rsid w:val="004F157A"/>
    <w:rsid w:val="004F1DB3"/>
    <w:rsid w:val="004F2851"/>
    <w:rsid w:val="004F427B"/>
    <w:rsid w:val="004F42DA"/>
    <w:rsid w:val="004F4B03"/>
    <w:rsid w:val="004F5628"/>
    <w:rsid w:val="004F5C9A"/>
    <w:rsid w:val="004F5CCC"/>
    <w:rsid w:val="004F696B"/>
    <w:rsid w:val="004F6C74"/>
    <w:rsid w:val="004F735A"/>
    <w:rsid w:val="004F79BF"/>
    <w:rsid w:val="004F7D6D"/>
    <w:rsid w:val="00500C8A"/>
    <w:rsid w:val="00500ED7"/>
    <w:rsid w:val="00501013"/>
    <w:rsid w:val="00501175"/>
    <w:rsid w:val="0050130C"/>
    <w:rsid w:val="005015AF"/>
    <w:rsid w:val="00502440"/>
    <w:rsid w:val="0050264B"/>
    <w:rsid w:val="00502F4F"/>
    <w:rsid w:val="0050311F"/>
    <w:rsid w:val="005032FE"/>
    <w:rsid w:val="00503732"/>
    <w:rsid w:val="00503D18"/>
    <w:rsid w:val="00503D3F"/>
    <w:rsid w:val="00505447"/>
    <w:rsid w:val="0050569E"/>
    <w:rsid w:val="005057FE"/>
    <w:rsid w:val="00505C68"/>
    <w:rsid w:val="00505D1F"/>
    <w:rsid w:val="005062FC"/>
    <w:rsid w:val="00506596"/>
    <w:rsid w:val="00506BA0"/>
    <w:rsid w:val="00507491"/>
    <w:rsid w:val="00507515"/>
    <w:rsid w:val="00510C35"/>
    <w:rsid w:val="00510D86"/>
    <w:rsid w:val="00510FF3"/>
    <w:rsid w:val="005112FD"/>
    <w:rsid w:val="005121B5"/>
    <w:rsid w:val="0051254B"/>
    <w:rsid w:val="00512AA5"/>
    <w:rsid w:val="00513F18"/>
    <w:rsid w:val="00514151"/>
    <w:rsid w:val="005151F0"/>
    <w:rsid w:val="005177AA"/>
    <w:rsid w:val="00520068"/>
    <w:rsid w:val="005204E1"/>
    <w:rsid w:val="00520B2B"/>
    <w:rsid w:val="00521EDE"/>
    <w:rsid w:val="005228F6"/>
    <w:rsid w:val="00522944"/>
    <w:rsid w:val="00522C2C"/>
    <w:rsid w:val="00523D71"/>
    <w:rsid w:val="00523F00"/>
    <w:rsid w:val="00524263"/>
    <w:rsid w:val="0052483E"/>
    <w:rsid w:val="005251B5"/>
    <w:rsid w:val="00526086"/>
    <w:rsid w:val="0052624D"/>
    <w:rsid w:val="0052667D"/>
    <w:rsid w:val="0052679C"/>
    <w:rsid w:val="00526968"/>
    <w:rsid w:val="005275EA"/>
    <w:rsid w:val="00530526"/>
    <w:rsid w:val="005306CB"/>
    <w:rsid w:val="005310DB"/>
    <w:rsid w:val="005317F6"/>
    <w:rsid w:val="00531C55"/>
    <w:rsid w:val="0053293D"/>
    <w:rsid w:val="00532DCB"/>
    <w:rsid w:val="00532E0B"/>
    <w:rsid w:val="00533453"/>
    <w:rsid w:val="00533A0D"/>
    <w:rsid w:val="00533C8E"/>
    <w:rsid w:val="00533F46"/>
    <w:rsid w:val="00534BE9"/>
    <w:rsid w:val="00534C91"/>
    <w:rsid w:val="005367C7"/>
    <w:rsid w:val="00536BD5"/>
    <w:rsid w:val="0054016A"/>
    <w:rsid w:val="00540659"/>
    <w:rsid w:val="005406B8"/>
    <w:rsid w:val="00540CDB"/>
    <w:rsid w:val="005411D1"/>
    <w:rsid w:val="0054125D"/>
    <w:rsid w:val="0054142B"/>
    <w:rsid w:val="0054249A"/>
    <w:rsid w:val="005428D2"/>
    <w:rsid w:val="005428FB"/>
    <w:rsid w:val="0054358E"/>
    <w:rsid w:val="00543745"/>
    <w:rsid w:val="0054396A"/>
    <w:rsid w:val="005450FF"/>
    <w:rsid w:val="0054530B"/>
    <w:rsid w:val="005453F6"/>
    <w:rsid w:val="0054565B"/>
    <w:rsid w:val="00545680"/>
    <w:rsid w:val="00545C62"/>
    <w:rsid w:val="00545CD6"/>
    <w:rsid w:val="005471E1"/>
    <w:rsid w:val="00547271"/>
    <w:rsid w:val="00550169"/>
    <w:rsid w:val="00550473"/>
    <w:rsid w:val="00550485"/>
    <w:rsid w:val="0055171B"/>
    <w:rsid w:val="00551766"/>
    <w:rsid w:val="00551CB2"/>
    <w:rsid w:val="005526F6"/>
    <w:rsid w:val="00553012"/>
    <w:rsid w:val="005532B3"/>
    <w:rsid w:val="00553A4C"/>
    <w:rsid w:val="00553D2A"/>
    <w:rsid w:val="00554304"/>
    <w:rsid w:val="00554C42"/>
    <w:rsid w:val="00556182"/>
    <w:rsid w:val="00556D05"/>
    <w:rsid w:val="00557395"/>
    <w:rsid w:val="005577C4"/>
    <w:rsid w:val="00557997"/>
    <w:rsid w:val="00557F32"/>
    <w:rsid w:val="0056044F"/>
    <w:rsid w:val="00560991"/>
    <w:rsid w:val="005614AE"/>
    <w:rsid w:val="005624FC"/>
    <w:rsid w:val="00562AF2"/>
    <w:rsid w:val="00563181"/>
    <w:rsid w:val="00564BC5"/>
    <w:rsid w:val="00564F23"/>
    <w:rsid w:val="00565745"/>
    <w:rsid w:val="00565D21"/>
    <w:rsid w:val="00565D31"/>
    <w:rsid w:val="00565D72"/>
    <w:rsid w:val="00566547"/>
    <w:rsid w:val="00566C0B"/>
    <w:rsid w:val="00566F32"/>
    <w:rsid w:val="00567460"/>
    <w:rsid w:val="00567597"/>
    <w:rsid w:val="00570122"/>
    <w:rsid w:val="00570356"/>
    <w:rsid w:val="00570498"/>
    <w:rsid w:val="005718DF"/>
    <w:rsid w:val="005719FB"/>
    <w:rsid w:val="00571DD3"/>
    <w:rsid w:val="0057210F"/>
    <w:rsid w:val="00572196"/>
    <w:rsid w:val="00572980"/>
    <w:rsid w:val="00573202"/>
    <w:rsid w:val="00574C2B"/>
    <w:rsid w:val="00574EAF"/>
    <w:rsid w:val="00575436"/>
    <w:rsid w:val="0057594A"/>
    <w:rsid w:val="00575F6E"/>
    <w:rsid w:val="00576068"/>
    <w:rsid w:val="00576131"/>
    <w:rsid w:val="00576762"/>
    <w:rsid w:val="0057700E"/>
    <w:rsid w:val="005771C9"/>
    <w:rsid w:val="005778D3"/>
    <w:rsid w:val="00577FEF"/>
    <w:rsid w:val="00580084"/>
    <w:rsid w:val="00584794"/>
    <w:rsid w:val="00584A04"/>
    <w:rsid w:val="00584B4F"/>
    <w:rsid w:val="00585B0C"/>
    <w:rsid w:val="005863F7"/>
    <w:rsid w:val="00586437"/>
    <w:rsid w:val="00586886"/>
    <w:rsid w:val="00587756"/>
    <w:rsid w:val="005907CA"/>
    <w:rsid w:val="00590C8D"/>
    <w:rsid w:val="00590D21"/>
    <w:rsid w:val="00592247"/>
    <w:rsid w:val="005922EF"/>
    <w:rsid w:val="005926EC"/>
    <w:rsid w:val="00592850"/>
    <w:rsid w:val="005931BF"/>
    <w:rsid w:val="005932BB"/>
    <w:rsid w:val="00593C76"/>
    <w:rsid w:val="00593EA5"/>
    <w:rsid w:val="00593F25"/>
    <w:rsid w:val="00594F55"/>
    <w:rsid w:val="0059538D"/>
    <w:rsid w:val="0059544E"/>
    <w:rsid w:val="00595593"/>
    <w:rsid w:val="0059596B"/>
    <w:rsid w:val="0059669D"/>
    <w:rsid w:val="005968D4"/>
    <w:rsid w:val="00596F6B"/>
    <w:rsid w:val="005970B6"/>
    <w:rsid w:val="005A0237"/>
    <w:rsid w:val="005A032C"/>
    <w:rsid w:val="005A04D9"/>
    <w:rsid w:val="005A18E2"/>
    <w:rsid w:val="005A1929"/>
    <w:rsid w:val="005A19CF"/>
    <w:rsid w:val="005A22CB"/>
    <w:rsid w:val="005A2502"/>
    <w:rsid w:val="005A262D"/>
    <w:rsid w:val="005A3241"/>
    <w:rsid w:val="005A34E8"/>
    <w:rsid w:val="005A44FC"/>
    <w:rsid w:val="005A45BB"/>
    <w:rsid w:val="005A4CD6"/>
    <w:rsid w:val="005A5866"/>
    <w:rsid w:val="005A603A"/>
    <w:rsid w:val="005A60BC"/>
    <w:rsid w:val="005A6203"/>
    <w:rsid w:val="005A63A2"/>
    <w:rsid w:val="005A64D0"/>
    <w:rsid w:val="005B138A"/>
    <w:rsid w:val="005B1BDD"/>
    <w:rsid w:val="005B1F22"/>
    <w:rsid w:val="005B2973"/>
    <w:rsid w:val="005B3086"/>
    <w:rsid w:val="005B31C0"/>
    <w:rsid w:val="005B3E60"/>
    <w:rsid w:val="005B4434"/>
    <w:rsid w:val="005B4C9C"/>
    <w:rsid w:val="005B5133"/>
    <w:rsid w:val="005B5574"/>
    <w:rsid w:val="005B5731"/>
    <w:rsid w:val="005C0D3E"/>
    <w:rsid w:val="005C0E75"/>
    <w:rsid w:val="005C0FD1"/>
    <w:rsid w:val="005C1E90"/>
    <w:rsid w:val="005C26D4"/>
    <w:rsid w:val="005C3D28"/>
    <w:rsid w:val="005C3ED7"/>
    <w:rsid w:val="005C5253"/>
    <w:rsid w:val="005C628E"/>
    <w:rsid w:val="005C6B2E"/>
    <w:rsid w:val="005C6B50"/>
    <w:rsid w:val="005C7649"/>
    <w:rsid w:val="005C7D90"/>
    <w:rsid w:val="005D00FB"/>
    <w:rsid w:val="005D028E"/>
    <w:rsid w:val="005D1B9F"/>
    <w:rsid w:val="005D2DE9"/>
    <w:rsid w:val="005D3479"/>
    <w:rsid w:val="005D347B"/>
    <w:rsid w:val="005D401A"/>
    <w:rsid w:val="005D404E"/>
    <w:rsid w:val="005D4A28"/>
    <w:rsid w:val="005D4A6A"/>
    <w:rsid w:val="005D4E9A"/>
    <w:rsid w:val="005D5E66"/>
    <w:rsid w:val="005D628F"/>
    <w:rsid w:val="005D66BE"/>
    <w:rsid w:val="005E02EA"/>
    <w:rsid w:val="005E070B"/>
    <w:rsid w:val="005E2FD0"/>
    <w:rsid w:val="005E33DF"/>
    <w:rsid w:val="005E34E0"/>
    <w:rsid w:val="005E3850"/>
    <w:rsid w:val="005E3E3D"/>
    <w:rsid w:val="005E4539"/>
    <w:rsid w:val="005E4571"/>
    <w:rsid w:val="005E5B44"/>
    <w:rsid w:val="005E5C32"/>
    <w:rsid w:val="005E5F15"/>
    <w:rsid w:val="005E6084"/>
    <w:rsid w:val="005E6689"/>
    <w:rsid w:val="005E66FC"/>
    <w:rsid w:val="005E7322"/>
    <w:rsid w:val="005E742D"/>
    <w:rsid w:val="005F0659"/>
    <w:rsid w:val="005F0964"/>
    <w:rsid w:val="005F0C91"/>
    <w:rsid w:val="005F1228"/>
    <w:rsid w:val="005F1874"/>
    <w:rsid w:val="005F1A2E"/>
    <w:rsid w:val="005F217A"/>
    <w:rsid w:val="005F2DC6"/>
    <w:rsid w:val="005F39E6"/>
    <w:rsid w:val="005F44DA"/>
    <w:rsid w:val="005F597A"/>
    <w:rsid w:val="005F62D9"/>
    <w:rsid w:val="005F7237"/>
    <w:rsid w:val="005F7337"/>
    <w:rsid w:val="005F73ED"/>
    <w:rsid w:val="005F7696"/>
    <w:rsid w:val="005F78DE"/>
    <w:rsid w:val="005F7A81"/>
    <w:rsid w:val="005F7E9D"/>
    <w:rsid w:val="006001B4"/>
    <w:rsid w:val="006001E6"/>
    <w:rsid w:val="0060066B"/>
    <w:rsid w:val="00600743"/>
    <w:rsid w:val="00600846"/>
    <w:rsid w:val="00601206"/>
    <w:rsid w:val="00601228"/>
    <w:rsid w:val="00601293"/>
    <w:rsid w:val="006033F9"/>
    <w:rsid w:val="00604309"/>
    <w:rsid w:val="00605836"/>
    <w:rsid w:val="00605C45"/>
    <w:rsid w:val="0060608F"/>
    <w:rsid w:val="0060636F"/>
    <w:rsid w:val="0060648B"/>
    <w:rsid w:val="00606672"/>
    <w:rsid w:val="0060709B"/>
    <w:rsid w:val="00607249"/>
    <w:rsid w:val="006075F0"/>
    <w:rsid w:val="00607D92"/>
    <w:rsid w:val="0061010F"/>
    <w:rsid w:val="006104F6"/>
    <w:rsid w:val="00610618"/>
    <w:rsid w:val="00611134"/>
    <w:rsid w:val="00611707"/>
    <w:rsid w:val="00612E44"/>
    <w:rsid w:val="00613AFB"/>
    <w:rsid w:val="00614073"/>
    <w:rsid w:val="0061526E"/>
    <w:rsid w:val="00616582"/>
    <w:rsid w:val="00617596"/>
    <w:rsid w:val="00620460"/>
    <w:rsid w:val="00621256"/>
    <w:rsid w:val="0062162F"/>
    <w:rsid w:val="006234E4"/>
    <w:rsid w:val="00624618"/>
    <w:rsid w:val="00624ACD"/>
    <w:rsid w:val="00624CC6"/>
    <w:rsid w:val="006256E1"/>
    <w:rsid w:val="006265F2"/>
    <w:rsid w:val="00626997"/>
    <w:rsid w:val="00626BC7"/>
    <w:rsid w:val="00630278"/>
    <w:rsid w:val="00630A47"/>
    <w:rsid w:val="006311BB"/>
    <w:rsid w:val="00631315"/>
    <w:rsid w:val="00631E63"/>
    <w:rsid w:val="006320C8"/>
    <w:rsid w:val="006321D5"/>
    <w:rsid w:val="006322E9"/>
    <w:rsid w:val="006326A6"/>
    <w:rsid w:val="00632CBF"/>
    <w:rsid w:val="00632DDA"/>
    <w:rsid w:val="00633BA8"/>
    <w:rsid w:val="006346DC"/>
    <w:rsid w:val="00635F25"/>
    <w:rsid w:val="0063658F"/>
    <w:rsid w:val="00636D63"/>
    <w:rsid w:val="00637284"/>
    <w:rsid w:val="00637A53"/>
    <w:rsid w:val="006401F8"/>
    <w:rsid w:val="0064036D"/>
    <w:rsid w:val="00640752"/>
    <w:rsid w:val="0064136E"/>
    <w:rsid w:val="00641610"/>
    <w:rsid w:val="0064174B"/>
    <w:rsid w:val="00641EF8"/>
    <w:rsid w:val="00641FC0"/>
    <w:rsid w:val="0064223E"/>
    <w:rsid w:val="006423D6"/>
    <w:rsid w:val="006430C7"/>
    <w:rsid w:val="00643B18"/>
    <w:rsid w:val="00644964"/>
    <w:rsid w:val="00644BD0"/>
    <w:rsid w:val="0064553B"/>
    <w:rsid w:val="006455DD"/>
    <w:rsid w:val="0064673B"/>
    <w:rsid w:val="00650A48"/>
    <w:rsid w:val="006517F5"/>
    <w:rsid w:val="0065259D"/>
    <w:rsid w:val="006526CE"/>
    <w:rsid w:val="006537F8"/>
    <w:rsid w:val="00654003"/>
    <w:rsid w:val="0065492D"/>
    <w:rsid w:val="00654B02"/>
    <w:rsid w:val="0065542D"/>
    <w:rsid w:val="00655B09"/>
    <w:rsid w:val="00655DBD"/>
    <w:rsid w:val="00656203"/>
    <w:rsid w:val="00657AC0"/>
    <w:rsid w:val="00657CE9"/>
    <w:rsid w:val="00657E2F"/>
    <w:rsid w:val="006610F8"/>
    <w:rsid w:val="0066194E"/>
    <w:rsid w:val="00661EE9"/>
    <w:rsid w:val="006625AC"/>
    <w:rsid w:val="00662F7D"/>
    <w:rsid w:val="00663053"/>
    <w:rsid w:val="00663910"/>
    <w:rsid w:val="00663A95"/>
    <w:rsid w:val="006648B9"/>
    <w:rsid w:val="00664941"/>
    <w:rsid w:val="00664998"/>
    <w:rsid w:val="0066565C"/>
    <w:rsid w:val="00667A0B"/>
    <w:rsid w:val="00667E64"/>
    <w:rsid w:val="00670852"/>
    <w:rsid w:val="00670B1E"/>
    <w:rsid w:val="00671480"/>
    <w:rsid w:val="00671514"/>
    <w:rsid w:val="00671566"/>
    <w:rsid w:val="006716F3"/>
    <w:rsid w:val="00672195"/>
    <w:rsid w:val="00672CE4"/>
    <w:rsid w:val="00672D31"/>
    <w:rsid w:val="00672F03"/>
    <w:rsid w:val="00673665"/>
    <w:rsid w:val="006778CE"/>
    <w:rsid w:val="0068066D"/>
    <w:rsid w:val="00680BEA"/>
    <w:rsid w:val="0068162F"/>
    <w:rsid w:val="00681EEE"/>
    <w:rsid w:val="006820D1"/>
    <w:rsid w:val="00682C85"/>
    <w:rsid w:val="0068307E"/>
    <w:rsid w:val="006836B1"/>
    <w:rsid w:val="00683BD0"/>
    <w:rsid w:val="00683F17"/>
    <w:rsid w:val="0068461C"/>
    <w:rsid w:val="00684A18"/>
    <w:rsid w:val="00684AB3"/>
    <w:rsid w:val="00684E18"/>
    <w:rsid w:val="006850DB"/>
    <w:rsid w:val="00685AD6"/>
    <w:rsid w:val="00685B34"/>
    <w:rsid w:val="00685C67"/>
    <w:rsid w:val="00686284"/>
    <w:rsid w:val="006865BD"/>
    <w:rsid w:val="006873FF"/>
    <w:rsid w:val="00690985"/>
    <w:rsid w:val="00690EBA"/>
    <w:rsid w:val="00690FC0"/>
    <w:rsid w:val="006924EF"/>
    <w:rsid w:val="00692E1B"/>
    <w:rsid w:val="00692E73"/>
    <w:rsid w:val="00693E40"/>
    <w:rsid w:val="00694AF2"/>
    <w:rsid w:val="00694CE3"/>
    <w:rsid w:val="0069526B"/>
    <w:rsid w:val="00695861"/>
    <w:rsid w:val="00695BD6"/>
    <w:rsid w:val="00696DA2"/>
    <w:rsid w:val="00696FEC"/>
    <w:rsid w:val="00697C4B"/>
    <w:rsid w:val="006A0341"/>
    <w:rsid w:val="006A0CC7"/>
    <w:rsid w:val="006A0EE5"/>
    <w:rsid w:val="006A1942"/>
    <w:rsid w:val="006A20A4"/>
    <w:rsid w:val="006A213F"/>
    <w:rsid w:val="006A26CE"/>
    <w:rsid w:val="006A2AF5"/>
    <w:rsid w:val="006A2F81"/>
    <w:rsid w:val="006A35DB"/>
    <w:rsid w:val="006A3890"/>
    <w:rsid w:val="006A4044"/>
    <w:rsid w:val="006A4EA7"/>
    <w:rsid w:val="006A5021"/>
    <w:rsid w:val="006A5AC1"/>
    <w:rsid w:val="006A60E1"/>
    <w:rsid w:val="006A6102"/>
    <w:rsid w:val="006A7119"/>
    <w:rsid w:val="006A721A"/>
    <w:rsid w:val="006A78E8"/>
    <w:rsid w:val="006A7BA1"/>
    <w:rsid w:val="006B0187"/>
    <w:rsid w:val="006B0B22"/>
    <w:rsid w:val="006B1CE1"/>
    <w:rsid w:val="006B25D8"/>
    <w:rsid w:val="006B3BF5"/>
    <w:rsid w:val="006B44D0"/>
    <w:rsid w:val="006B504C"/>
    <w:rsid w:val="006B5630"/>
    <w:rsid w:val="006B5AD0"/>
    <w:rsid w:val="006C32D5"/>
    <w:rsid w:val="006C336D"/>
    <w:rsid w:val="006C3D13"/>
    <w:rsid w:val="006C3F6A"/>
    <w:rsid w:val="006C4B21"/>
    <w:rsid w:val="006C54B8"/>
    <w:rsid w:val="006C57BC"/>
    <w:rsid w:val="006C57FF"/>
    <w:rsid w:val="006C6934"/>
    <w:rsid w:val="006C6C1B"/>
    <w:rsid w:val="006C7236"/>
    <w:rsid w:val="006C74C1"/>
    <w:rsid w:val="006D1391"/>
    <w:rsid w:val="006D1800"/>
    <w:rsid w:val="006D2104"/>
    <w:rsid w:val="006D2273"/>
    <w:rsid w:val="006D2449"/>
    <w:rsid w:val="006D27B3"/>
    <w:rsid w:val="006D341E"/>
    <w:rsid w:val="006D3989"/>
    <w:rsid w:val="006D4182"/>
    <w:rsid w:val="006D5152"/>
    <w:rsid w:val="006D5CEE"/>
    <w:rsid w:val="006D5EF8"/>
    <w:rsid w:val="006D6BE6"/>
    <w:rsid w:val="006D7B5A"/>
    <w:rsid w:val="006E0216"/>
    <w:rsid w:val="006E027C"/>
    <w:rsid w:val="006E0413"/>
    <w:rsid w:val="006E0DDF"/>
    <w:rsid w:val="006E1160"/>
    <w:rsid w:val="006E133E"/>
    <w:rsid w:val="006E1D64"/>
    <w:rsid w:val="006E1F23"/>
    <w:rsid w:val="006E2523"/>
    <w:rsid w:val="006E35C8"/>
    <w:rsid w:val="006E3EDB"/>
    <w:rsid w:val="006E40C0"/>
    <w:rsid w:val="006E51FE"/>
    <w:rsid w:val="006E5556"/>
    <w:rsid w:val="006E55D2"/>
    <w:rsid w:val="006E6E1C"/>
    <w:rsid w:val="006E6E9D"/>
    <w:rsid w:val="006E709A"/>
    <w:rsid w:val="006F00EE"/>
    <w:rsid w:val="006F05B5"/>
    <w:rsid w:val="006F0DE6"/>
    <w:rsid w:val="006F0EA1"/>
    <w:rsid w:val="006F1169"/>
    <w:rsid w:val="006F161A"/>
    <w:rsid w:val="006F180D"/>
    <w:rsid w:val="006F1FBF"/>
    <w:rsid w:val="006F2097"/>
    <w:rsid w:val="006F3AB7"/>
    <w:rsid w:val="006F7918"/>
    <w:rsid w:val="006F7DF9"/>
    <w:rsid w:val="007001FD"/>
    <w:rsid w:val="00700981"/>
    <w:rsid w:val="00700BD1"/>
    <w:rsid w:val="00700D3B"/>
    <w:rsid w:val="00701F1B"/>
    <w:rsid w:val="00701F62"/>
    <w:rsid w:val="00702251"/>
    <w:rsid w:val="00702C42"/>
    <w:rsid w:val="0070333D"/>
    <w:rsid w:val="007041D3"/>
    <w:rsid w:val="00704750"/>
    <w:rsid w:val="00704F5B"/>
    <w:rsid w:val="00705022"/>
    <w:rsid w:val="007053D1"/>
    <w:rsid w:val="0070572B"/>
    <w:rsid w:val="00706515"/>
    <w:rsid w:val="00707843"/>
    <w:rsid w:val="00707B7D"/>
    <w:rsid w:val="00710087"/>
    <w:rsid w:val="0071020A"/>
    <w:rsid w:val="00710266"/>
    <w:rsid w:val="007117EB"/>
    <w:rsid w:val="00711F47"/>
    <w:rsid w:val="0071205C"/>
    <w:rsid w:val="00712628"/>
    <w:rsid w:val="00712728"/>
    <w:rsid w:val="007131FD"/>
    <w:rsid w:val="00714030"/>
    <w:rsid w:val="00714220"/>
    <w:rsid w:val="007147BA"/>
    <w:rsid w:val="007151E4"/>
    <w:rsid w:val="00715921"/>
    <w:rsid w:val="00715C29"/>
    <w:rsid w:val="00715CEF"/>
    <w:rsid w:val="007175DC"/>
    <w:rsid w:val="007177C5"/>
    <w:rsid w:val="0072016F"/>
    <w:rsid w:val="00720436"/>
    <w:rsid w:val="00720F69"/>
    <w:rsid w:val="00721276"/>
    <w:rsid w:val="007216C0"/>
    <w:rsid w:val="00721B1D"/>
    <w:rsid w:val="007234E1"/>
    <w:rsid w:val="0072356C"/>
    <w:rsid w:val="00724087"/>
    <w:rsid w:val="007241BD"/>
    <w:rsid w:val="00724AFE"/>
    <w:rsid w:val="00724C1C"/>
    <w:rsid w:val="00725138"/>
    <w:rsid w:val="00725687"/>
    <w:rsid w:val="00725D27"/>
    <w:rsid w:val="00726850"/>
    <w:rsid w:val="00726FE4"/>
    <w:rsid w:val="007272E3"/>
    <w:rsid w:val="0072766C"/>
    <w:rsid w:val="00727702"/>
    <w:rsid w:val="00727753"/>
    <w:rsid w:val="00727DAA"/>
    <w:rsid w:val="0073004D"/>
    <w:rsid w:val="007308EC"/>
    <w:rsid w:val="00730A76"/>
    <w:rsid w:val="00731C80"/>
    <w:rsid w:val="007324D5"/>
    <w:rsid w:val="007326CB"/>
    <w:rsid w:val="007328BD"/>
    <w:rsid w:val="007328CD"/>
    <w:rsid w:val="00732AE0"/>
    <w:rsid w:val="00733138"/>
    <w:rsid w:val="007338A2"/>
    <w:rsid w:val="00733A7C"/>
    <w:rsid w:val="007342E9"/>
    <w:rsid w:val="00734967"/>
    <w:rsid w:val="00735C28"/>
    <w:rsid w:val="00736B39"/>
    <w:rsid w:val="00736F69"/>
    <w:rsid w:val="00737266"/>
    <w:rsid w:val="0073744E"/>
    <w:rsid w:val="00737973"/>
    <w:rsid w:val="00737DE5"/>
    <w:rsid w:val="00740D7E"/>
    <w:rsid w:val="00741ED3"/>
    <w:rsid w:val="00741FED"/>
    <w:rsid w:val="007428D4"/>
    <w:rsid w:val="00742978"/>
    <w:rsid w:val="00742CE2"/>
    <w:rsid w:val="00743273"/>
    <w:rsid w:val="00743A79"/>
    <w:rsid w:val="00745159"/>
    <w:rsid w:val="00746B5B"/>
    <w:rsid w:val="00747251"/>
    <w:rsid w:val="00750064"/>
    <w:rsid w:val="00750198"/>
    <w:rsid w:val="007501E8"/>
    <w:rsid w:val="0075042C"/>
    <w:rsid w:val="00750876"/>
    <w:rsid w:val="00750E63"/>
    <w:rsid w:val="007514D3"/>
    <w:rsid w:val="007517DB"/>
    <w:rsid w:val="00751839"/>
    <w:rsid w:val="007523BB"/>
    <w:rsid w:val="007525D6"/>
    <w:rsid w:val="00752DF9"/>
    <w:rsid w:val="0075386E"/>
    <w:rsid w:val="00754066"/>
    <w:rsid w:val="007543B4"/>
    <w:rsid w:val="00754569"/>
    <w:rsid w:val="00754BAE"/>
    <w:rsid w:val="00755E85"/>
    <w:rsid w:val="00756013"/>
    <w:rsid w:val="00756AD9"/>
    <w:rsid w:val="007578AC"/>
    <w:rsid w:val="007600AA"/>
    <w:rsid w:val="00760B80"/>
    <w:rsid w:val="00761478"/>
    <w:rsid w:val="00761B0C"/>
    <w:rsid w:val="007620B5"/>
    <w:rsid w:val="00762657"/>
    <w:rsid w:val="00762ADE"/>
    <w:rsid w:val="00764E85"/>
    <w:rsid w:val="007655F6"/>
    <w:rsid w:val="0076561D"/>
    <w:rsid w:val="00765712"/>
    <w:rsid w:val="007658F7"/>
    <w:rsid w:val="00766090"/>
    <w:rsid w:val="00766859"/>
    <w:rsid w:val="00766D3B"/>
    <w:rsid w:val="007677AB"/>
    <w:rsid w:val="007701D0"/>
    <w:rsid w:val="00770476"/>
    <w:rsid w:val="00771412"/>
    <w:rsid w:val="00772187"/>
    <w:rsid w:val="00772D89"/>
    <w:rsid w:val="0077347D"/>
    <w:rsid w:val="00774FDF"/>
    <w:rsid w:val="00775127"/>
    <w:rsid w:val="00775541"/>
    <w:rsid w:val="0077573F"/>
    <w:rsid w:val="007765B5"/>
    <w:rsid w:val="00776938"/>
    <w:rsid w:val="00776D9C"/>
    <w:rsid w:val="007771AF"/>
    <w:rsid w:val="00777D38"/>
    <w:rsid w:val="00777D7B"/>
    <w:rsid w:val="00780533"/>
    <w:rsid w:val="0078080C"/>
    <w:rsid w:val="0078146B"/>
    <w:rsid w:val="0078213D"/>
    <w:rsid w:val="007823DB"/>
    <w:rsid w:val="00782AAF"/>
    <w:rsid w:val="00783764"/>
    <w:rsid w:val="007839C3"/>
    <w:rsid w:val="00783DF2"/>
    <w:rsid w:val="00784257"/>
    <w:rsid w:val="00784815"/>
    <w:rsid w:val="00784A14"/>
    <w:rsid w:val="00784BE1"/>
    <w:rsid w:val="00784CBF"/>
    <w:rsid w:val="00785155"/>
    <w:rsid w:val="0078550F"/>
    <w:rsid w:val="007855C6"/>
    <w:rsid w:val="00785D76"/>
    <w:rsid w:val="00785F58"/>
    <w:rsid w:val="00786291"/>
    <w:rsid w:val="007863DF"/>
    <w:rsid w:val="00786541"/>
    <w:rsid w:val="00786F42"/>
    <w:rsid w:val="00787555"/>
    <w:rsid w:val="00787D7E"/>
    <w:rsid w:val="007900CD"/>
    <w:rsid w:val="00790140"/>
    <w:rsid w:val="00790D67"/>
    <w:rsid w:val="00790D92"/>
    <w:rsid w:val="00790DDA"/>
    <w:rsid w:val="007912C8"/>
    <w:rsid w:val="007915E7"/>
    <w:rsid w:val="00791B5E"/>
    <w:rsid w:val="007921E0"/>
    <w:rsid w:val="00792CE3"/>
    <w:rsid w:val="007931F3"/>
    <w:rsid w:val="00793790"/>
    <w:rsid w:val="00794678"/>
    <w:rsid w:val="00794BD7"/>
    <w:rsid w:val="00795060"/>
    <w:rsid w:val="00795AD4"/>
    <w:rsid w:val="00796587"/>
    <w:rsid w:val="00797C3C"/>
    <w:rsid w:val="007A02BA"/>
    <w:rsid w:val="007A098B"/>
    <w:rsid w:val="007A12EB"/>
    <w:rsid w:val="007A14A6"/>
    <w:rsid w:val="007A2412"/>
    <w:rsid w:val="007A2F71"/>
    <w:rsid w:val="007A331F"/>
    <w:rsid w:val="007A34B4"/>
    <w:rsid w:val="007A35DB"/>
    <w:rsid w:val="007A429C"/>
    <w:rsid w:val="007A45FA"/>
    <w:rsid w:val="007A4A7C"/>
    <w:rsid w:val="007A4E1E"/>
    <w:rsid w:val="007A524E"/>
    <w:rsid w:val="007A5347"/>
    <w:rsid w:val="007A5B1C"/>
    <w:rsid w:val="007A5EE8"/>
    <w:rsid w:val="007A7829"/>
    <w:rsid w:val="007A7A00"/>
    <w:rsid w:val="007A7A56"/>
    <w:rsid w:val="007A7C87"/>
    <w:rsid w:val="007B0F17"/>
    <w:rsid w:val="007B167D"/>
    <w:rsid w:val="007B1C63"/>
    <w:rsid w:val="007B1EBF"/>
    <w:rsid w:val="007B4224"/>
    <w:rsid w:val="007B4621"/>
    <w:rsid w:val="007B4CAA"/>
    <w:rsid w:val="007B553B"/>
    <w:rsid w:val="007B55FF"/>
    <w:rsid w:val="007B59F3"/>
    <w:rsid w:val="007B5E13"/>
    <w:rsid w:val="007B681B"/>
    <w:rsid w:val="007B7163"/>
    <w:rsid w:val="007B75AD"/>
    <w:rsid w:val="007B75F3"/>
    <w:rsid w:val="007B7981"/>
    <w:rsid w:val="007C034E"/>
    <w:rsid w:val="007C0605"/>
    <w:rsid w:val="007C09AC"/>
    <w:rsid w:val="007C16E7"/>
    <w:rsid w:val="007C1FEA"/>
    <w:rsid w:val="007C2328"/>
    <w:rsid w:val="007C29B0"/>
    <w:rsid w:val="007C2F71"/>
    <w:rsid w:val="007C422C"/>
    <w:rsid w:val="007C51B1"/>
    <w:rsid w:val="007C5969"/>
    <w:rsid w:val="007C672B"/>
    <w:rsid w:val="007C6984"/>
    <w:rsid w:val="007C769D"/>
    <w:rsid w:val="007C7F76"/>
    <w:rsid w:val="007D0145"/>
    <w:rsid w:val="007D076A"/>
    <w:rsid w:val="007D0833"/>
    <w:rsid w:val="007D15C9"/>
    <w:rsid w:val="007D1BFF"/>
    <w:rsid w:val="007D2129"/>
    <w:rsid w:val="007D263E"/>
    <w:rsid w:val="007D2765"/>
    <w:rsid w:val="007D3322"/>
    <w:rsid w:val="007D3507"/>
    <w:rsid w:val="007D3935"/>
    <w:rsid w:val="007D477F"/>
    <w:rsid w:val="007D4E1A"/>
    <w:rsid w:val="007D4EB6"/>
    <w:rsid w:val="007D5620"/>
    <w:rsid w:val="007D57F7"/>
    <w:rsid w:val="007D7564"/>
    <w:rsid w:val="007D75CE"/>
    <w:rsid w:val="007E00F0"/>
    <w:rsid w:val="007E14FC"/>
    <w:rsid w:val="007E2606"/>
    <w:rsid w:val="007E30D6"/>
    <w:rsid w:val="007E31A3"/>
    <w:rsid w:val="007E3779"/>
    <w:rsid w:val="007E37D5"/>
    <w:rsid w:val="007E401D"/>
    <w:rsid w:val="007E4836"/>
    <w:rsid w:val="007E4FE8"/>
    <w:rsid w:val="007E5851"/>
    <w:rsid w:val="007E5F7D"/>
    <w:rsid w:val="007E6403"/>
    <w:rsid w:val="007E685B"/>
    <w:rsid w:val="007E68E7"/>
    <w:rsid w:val="007E6912"/>
    <w:rsid w:val="007E7594"/>
    <w:rsid w:val="007E7990"/>
    <w:rsid w:val="007F0036"/>
    <w:rsid w:val="007F0967"/>
    <w:rsid w:val="007F0E80"/>
    <w:rsid w:val="007F0EBB"/>
    <w:rsid w:val="007F1A55"/>
    <w:rsid w:val="007F1CDC"/>
    <w:rsid w:val="007F1DBA"/>
    <w:rsid w:val="007F28D5"/>
    <w:rsid w:val="007F311D"/>
    <w:rsid w:val="007F381E"/>
    <w:rsid w:val="007F3B6C"/>
    <w:rsid w:val="007F3FD9"/>
    <w:rsid w:val="007F423D"/>
    <w:rsid w:val="007F43CF"/>
    <w:rsid w:val="007F4989"/>
    <w:rsid w:val="007F49A8"/>
    <w:rsid w:val="007F4ABE"/>
    <w:rsid w:val="007F4C9F"/>
    <w:rsid w:val="007F53F0"/>
    <w:rsid w:val="007F5465"/>
    <w:rsid w:val="007F55FC"/>
    <w:rsid w:val="007F5697"/>
    <w:rsid w:val="007F57F9"/>
    <w:rsid w:val="007F5A93"/>
    <w:rsid w:val="007F5C33"/>
    <w:rsid w:val="007F5D1E"/>
    <w:rsid w:val="007F6849"/>
    <w:rsid w:val="007F7518"/>
    <w:rsid w:val="007F7616"/>
    <w:rsid w:val="00800511"/>
    <w:rsid w:val="00800D9A"/>
    <w:rsid w:val="008017CE"/>
    <w:rsid w:val="00801B27"/>
    <w:rsid w:val="00801DFF"/>
    <w:rsid w:val="00804B1D"/>
    <w:rsid w:val="00804E15"/>
    <w:rsid w:val="0080528C"/>
    <w:rsid w:val="0080569C"/>
    <w:rsid w:val="008058E4"/>
    <w:rsid w:val="008062F7"/>
    <w:rsid w:val="008068F0"/>
    <w:rsid w:val="00806FDA"/>
    <w:rsid w:val="008073E4"/>
    <w:rsid w:val="00807770"/>
    <w:rsid w:val="00810A00"/>
    <w:rsid w:val="00811067"/>
    <w:rsid w:val="008110E3"/>
    <w:rsid w:val="0081190B"/>
    <w:rsid w:val="0081246D"/>
    <w:rsid w:val="00812633"/>
    <w:rsid w:val="00812D95"/>
    <w:rsid w:val="00813180"/>
    <w:rsid w:val="00813F28"/>
    <w:rsid w:val="00814000"/>
    <w:rsid w:val="0081491E"/>
    <w:rsid w:val="0081494F"/>
    <w:rsid w:val="00814C66"/>
    <w:rsid w:val="00814D1E"/>
    <w:rsid w:val="00815831"/>
    <w:rsid w:val="00815E53"/>
    <w:rsid w:val="00815FED"/>
    <w:rsid w:val="0081677D"/>
    <w:rsid w:val="00816F1C"/>
    <w:rsid w:val="00817235"/>
    <w:rsid w:val="0082070D"/>
    <w:rsid w:val="00820D4C"/>
    <w:rsid w:val="008218BF"/>
    <w:rsid w:val="00821DA8"/>
    <w:rsid w:val="00822D19"/>
    <w:rsid w:val="00822DB7"/>
    <w:rsid w:val="0082334B"/>
    <w:rsid w:val="008233D2"/>
    <w:rsid w:val="00823D0B"/>
    <w:rsid w:val="00823D54"/>
    <w:rsid w:val="00823E46"/>
    <w:rsid w:val="00824DFB"/>
    <w:rsid w:val="00825186"/>
    <w:rsid w:val="00825464"/>
    <w:rsid w:val="0082548B"/>
    <w:rsid w:val="008257A2"/>
    <w:rsid w:val="008259FC"/>
    <w:rsid w:val="00827458"/>
    <w:rsid w:val="0082754F"/>
    <w:rsid w:val="008278B7"/>
    <w:rsid w:val="008312B2"/>
    <w:rsid w:val="00831C37"/>
    <w:rsid w:val="00831CEB"/>
    <w:rsid w:val="00832780"/>
    <w:rsid w:val="00832977"/>
    <w:rsid w:val="0083363A"/>
    <w:rsid w:val="00833C36"/>
    <w:rsid w:val="00834E8B"/>
    <w:rsid w:val="00835BF7"/>
    <w:rsid w:val="0083687D"/>
    <w:rsid w:val="00836EB8"/>
    <w:rsid w:val="0083722C"/>
    <w:rsid w:val="00837380"/>
    <w:rsid w:val="00837668"/>
    <w:rsid w:val="008377EB"/>
    <w:rsid w:val="00837A04"/>
    <w:rsid w:val="00840741"/>
    <w:rsid w:val="00840F8B"/>
    <w:rsid w:val="0084150D"/>
    <w:rsid w:val="0084194F"/>
    <w:rsid w:val="00842F3C"/>
    <w:rsid w:val="00843C01"/>
    <w:rsid w:val="008441F7"/>
    <w:rsid w:val="0084454A"/>
    <w:rsid w:val="00844CB5"/>
    <w:rsid w:val="00844F29"/>
    <w:rsid w:val="0084575A"/>
    <w:rsid w:val="00845B91"/>
    <w:rsid w:val="00846E0F"/>
    <w:rsid w:val="00847031"/>
    <w:rsid w:val="00847775"/>
    <w:rsid w:val="00850244"/>
    <w:rsid w:val="00850C0A"/>
    <w:rsid w:val="0085167B"/>
    <w:rsid w:val="008518A0"/>
    <w:rsid w:val="00851B37"/>
    <w:rsid w:val="00852273"/>
    <w:rsid w:val="00852C08"/>
    <w:rsid w:val="008530A1"/>
    <w:rsid w:val="008532C2"/>
    <w:rsid w:val="00853430"/>
    <w:rsid w:val="008536A3"/>
    <w:rsid w:val="00853966"/>
    <w:rsid w:val="008547D7"/>
    <w:rsid w:val="00854A2D"/>
    <w:rsid w:val="008556DA"/>
    <w:rsid w:val="00855746"/>
    <w:rsid w:val="00855E49"/>
    <w:rsid w:val="00856773"/>
    <w:rsid w:val="00860595"/>
    <w:rsid w:val="008605B0"/>
    <w:rsid w:val="0086093D"/>
    <w:rsid w:val="00860F0E"/>
    <w:rsid w:val="00861B3B"/>
    <w:rsid w:val="00861CB1"/>
    <w:rsid w:val="00861CBB"/>
    <w:rsid w:val="00862034"/>
    <w:rsid w:val="0086295B"/>
    <w:rsid w:val="00863C37"/>
    <w:rsid w:val="0086495B"/>
    <w:rsid w:val="00864C14"/>
    <w:rsid w:val="0086563A"/>
    <w:rsid w:val="008667F1"/>
    <w:rsid w:val="008668A1"/>
    <w:rsid w:val="00867291"/>
    <w:rsid w:val="00867A65"/>
    <w:rsid w:val="00867DA3"/>
    <w:rsid w:val="008711E5"/>
    <w:rsid w:val="00871FE0"/>
    <w:rsid w:val="0087224D"/>
    <w:rsid w:val="008722F3"/>
    <w:rsid w:val="008731AE"/>
    <w:rsid w:val="008731C5"/>
    <w:rsid w:val="008740D3"/>
    <w:rsid w:val="0087410E"/>
    <w:rsid w:val="00874BBD"/>
    <w:rsid w:val="0087505C"/>
    <w:rsid w:val="00875A44"/>
    <w:rsid w:val="00876108"/>
    <w:rsid w:val="008762C3"/>
    <w:rsid w:val="00876890"/>
    <w:rsid w:val="00876D09"/>
    <w:rsid w:val="00876E2B"/>
    <w:rsid w:val="008770C6"/>
    <w:rsid w:val="00877456"/>
    <w:rsid w:val="00877538"/>
    <w:rsid w:val="0087782B"/>
    <w:rsid w:val="00877BEC"/>
    <w:rsid w:val="00877D4B"/>
    <w:rsid w:val="00880AE1"/>
    <w:rsid w:val="008812C0"/>
    <w:rsid w:val="008814A8"/>
    <w:rsid w:val="00881DC9"/>
    <w:rsid w:val="0088219A"/>
    <w:rsid w:val="0088263F"/>
    <w:rsid w:val="00882C3F"/>
    <w:rsid w:val="00882DBE"/>
    <w:rsid w:val="00882F42"/>
    <w:rsid w:val="008831FC"/>
    <w:rsid w:val="0088364F"/>
    <w:rsid w:val="008844AA"/>
    <w:rsid w:val="0088453F"/>
    <w:rsid w:val="008845FB"/>
    <w:rsid w:val="00885940"/>
    <w:rsid w:val="00886559"/>
    <w:rsid w:val="00886C6B"/>
    <w:rsid w:val="00887614"/>
    <w:rsid w:val="00887C06"/>
    <w:rsid w:val="00890C7A"/>
    <w:rsid w:val="008911ED"/>
    <w:rsid w:val="00891413"/>
    <w:rsid w:val="008914D4"/>
    <w:rsid w:val="00891C08"/>
    <w:rsid w:val="008936D5"/>
    <w:rsid w:val="0089431A"/>
    <w:rsid w:val="00894C59"/>
    <w:rsid w:val="008954CA"/>
    <w:rsid w:val="008957AB"/>
    <w:rsid w:val="0089587A"/>
    <w:rsid w:val="00895F0B"/>
    <w:rsid w:val="008961A4"/>
    <w:rsid w:val="00896EB0"/>
    <w:rsid w:val="008A02FA"/>
    <w:rsid w:val="008A1681"/>
    <w:rsid w:val="008A2209"/>
    <w:rsid w:val="008A271E"/>
    <w:rsid w:val="008A3D8C"/>
    <w:rsid w:val="008A411B"/>
    <w:rsid w:val="008A5A31"/>
    <w:rsid w:val="008A5C95"/>
    <w:rsid w:val="008A5F7B"/>
    <w:rsid w:val="008A68AD"/>
    <w:rsid w:val="008A772E"/>
    <w:rsid w:val="008B042F"/>
    <w:rsid w:val="008B063F"/>
    <w:rsid w:val="008B0B9D"/>
    <w:rsid w:val="008B1149"/>
    <w:rsid w:val="008B259C"/>
    <w:rsid w:val="008B2940"/>
    <w:rsid w:val="008B2AEB"/>
    <w:rsid w:val="008B3196"/>
    <w:rsid w:val="008B3EC4"/>
    <w:rsid w:val="008B46F3"/>
    <w:rsid w:val="008B4777"/>
    <w:rsid w:val="008B5EA9"/>
    <w:rsid w:val="008B5F2C"/>
    <w:rsid w:val="008B6C8C"/>
    <w:rsid w:val="008B6CBE"/>
    <w:rsid w:val="008B7BEE"/>
    <w:rsid w:val="008B7CDA"/>
    <w:rsid w:val="008C0F5A"/>
    <w:rsid w:val="008C1B2F"/>
    <w:rsid w:val="008C36AC"/>
    <w:rsid w:val="008C3F39"/>
    <w:rsid w:val="008C4708"/>
    <w:rsid w:val="008C49C4"/>
    <w:rsid w:val="008C4DD0"/>
    <w:rsid w:val="008C561A"/>
    <w:rsid w:val="008C604E"/>
    <w:rsid w:val="008C6630"/>
    <w:rsid w:val="008C6A36"/>
    <w:rsid w:val="008C7756"/>
    <w:rsid w:val="008D07BD"/>
    <w:rsid w:val="008D0B53"/>
    <w:rsid w:val="008D0F0A"/>
    <w:rsid w:val="008D238A"/>
    <w:rsid w:val="008D2758"/>
    <w:rsid w:val="008D3395"/>
    <w:rsid w:val="008D56F9"/>
    <w:rsid w:val="008D615C"/>
    <w:rsid w:val="008D6717"/>
    <w:rsid w:val="008D7B8E"/>
    <w:rsid w:val="008E0170"/>
    <w:rsid w:val="008E080C"/>
    <w:rsid w:val="008E0C5F"/>
    <w:rsid w:val="008E1926"/>
    <w:rsid w:val="008E1F26"/>
    <w:rsid w:val="008E202B"/>
    <w:rsid w:val="008E23F7"/>
    <w:rsid w:val="008E26C7"/>
    <w:rsid w:val="008E3159"/>
    <w:rsid w:val="008E321E"/>
    <w:rsid w:val="008E333F"/>
    <w:rsid w:val="008E4573"/>
    <w:rsid w:val="008E4A54"/>
    <w:rsid w:val="008E4A59"/>
    <w:rsid w:val="008E5147"/>
    <w:rsid w:val="008E52A0"/>
    <w:rsid w:val="008E5E47"/>
    <w:rsid w:val="008E61EB"/>
    <w:rsid w:val="008E6882"/>
    <w:rsid w:val="008E6C98"/>
    <w:rsid w:val="008E71CE"/>
    <w:rsid w:val="008E723C"/>
    <w:rsid w:val="008E7FCF"/>
    <w:rsid w:val="008F02E3"/>
    <w:rsid w:val="008F0AC4"/>
    <w:rsid w:val="008F0CA1"/>
    <w:rsid w:val="008F0EF7"/>
    <w:rsid w:val="008F15B8"/>
    <w:rsid w:val="008F1DEF"/>
    <w:rsid w:val="008F2213"/>
    <w:rsid w:val="008F2891"/>
    <w:rsid w:val="008F29A9"/>
    <w:rsid w:val="008F2CC0"/>
    <w:rsid w:val="008F2CE4"/>
    <w:rsid w:val="008F2DD8"/>
    <w:rsid w:val="008F33A6"/>
    <w:rsid w:val="008F3BF9"/>
    <w:rsid w:val="008F429D"/>
    <w:rsid w:val="008F44EE"/>
    <w:rsid w:val="008F5FDF"/>
    <w:rsid w:val="009001F9"/>
    <w:rsid w:val="0090083F"/>
    <w:rsid w:val="0090124A"/>
    <w:rsid w:val="0090187F"/>
    <w:rsid w:val="00901AC2"/>
    <w:rsid w:val="00901B18"/>
    <w:rsid w:val="00901DC8"/>
    <w:rsid w:val="00902808"/>
    <w:rsid w:val="0090372B"/>
    <w:rsid w:val="0090456C"/>
    <w:rsid w:val="009061C9"/>
    <w:rsid w:val="00906C1F"/>
    <w:rsid w:val="00906C57"/>
    <w:rsid w:val="00907392"/>
    <w:rsid w:val="0090742E"/>
    <w:rsid w:val="009118C8"/>
    <w:rsid w:val="009126AF"/>
    <w:rsid w:val="00913722"/>
    <w:rsid w:val="00914BDF"/>
    <w:rsid w:val="009152B8"/>
    <w:rsid w:val="009160F7"/>
    <w:rsid w:val="00916162"/>
    <w:rsid w:val="009163A9"/>
    <w:rsid w:val="00916436"/>
    <w:rsid w:val="00916A10"/>
    <w:rsid w:val="00916A92"/>
    <w:rsid w:val="00916C54"/>
    <w:rsid w:val="00917CE8"/>
    <w:rsid w:val="00917E17"/>
    <w:rsid w:val="00920245"/>
    <w:rsid w:val="0092084E"/>
    <w:rsid w:val="00920A63"/>
    <w:rsid w:val="00920C40"/>
    <w:rsid w:val="0092101C"/>
    <w:rsid w:val="009210FC"/>
    <w:rsid w:val="00921B21"/>
    <w:rsid w:val="009220FD"/>
    <w:rsid w:val="00922288"/>
    <w:rsid w:val="009224D5"/>
    <w:rsid w:val="00922BF1"/>
    <w:rsid w:val="009245BF"/>
    <w:rsid w:val="0092461D"/>
    <w:rsid w:val="0092469E"/>
    <w:rsid w:val="00924CD3"/>
    <w:rsid w:val="00924D67"/>
    <w:rsid w:val="00924D7E"/>
    <w:rsid w:val="00924D92"/>
    <w:rsid w:val="00925236"/>
    <w:rsid w:val="00925901"/>
    <w:rsid w:val="00926B3B"/>
    <w:rsid w:val="00927593"/>
    <w:rsid w:val="00927A0D"/>
    <w:rsid w:val="00927C32"/>
    <w:rsid w:val="00930292"/>
    <w:rsid w:val="00930A43"/>
    <w:rsid w:val="00930D66"/>
    <w:rsid w:val="00931625"/>
    <w:rsid w:val="00931CBA"/>
    <w:rsid w:val="00931DD0"/>
    <w:rsid w:val="00931EB3"/>
    <w:rsid w:val="00931F4D"/>
    <w:rsid w:val="00933320"/>
    <w:rsid w:val="009338FF"/>
    <w:rsid w:val="00933B51"/>
    <w:rsid w:val="0093440E"/>
    <w:rsid w:val="00934593"/>
    <w:rsid w:val="00934887"/>
    <w:rsid w:val="00934E43"/>
    <w:rsid w:val="009353CF"/>
    <w:rsid w:val="00936115"/>
    <w:rsid w:val="0093692F"/>
    <w:rsid w:val="00937458"/>
    <w:rsid w:val="009377CB"/>
    <w:rsid w:val="00937BEB"/>
    <w:rsid w:val="00937F9F"/>
    <w:rsid w:val="00937FD2"/>
    <w:rsid w:val="0094087C"/>
    <w:rsid w:val="00940ABB"/>
    <w:rsid w:val="00940B97"/>
    <w:rsid w:val="00941754"/>
    <w:rsid w:val="00941798"/>
    <w:rsid w:val="0094211A"/>
    <w:rsid w:val="00942145"/>
    <w:rsid w:val="009433E3"/>
    <w:rsid w:val="009461F9"/>
    <w:rsid w:val="00947943"/>
    <w:rsid w:val="00950871"/>
    <w:rsid w:val="00950DAF"/>
    <w:rsid w:val="00950DB0"/>
    <w:rsid w:val="009516AB"/>
    <w:rsid w:val="0095238E"/>
    <w:rsid w:val="009523A0"/>
    <w:rsid w:val="00952DB6"/>
    <w:rsid w:val="0095337C"/>
    <w:rsid w:val="009533C0"/>
    <w:rsid w:val="00953469"/>
    <w:rsid w:val="009535EC"/>
    <w:rsid w:val="009537A1"/>
    <w:rsid w:val="00953B03"/>
    <w:rsid w:val="00954F86"/>
    <w:rsid w:val="009551AB"/>
    <w:rsid w:val="0095541F"/>
    <w:rsid w:val="00955872"/>
    <w:rsid w:val="00956134"/>
    <w:rsid w:val="00956372"/>
    <w:rsid w:val="0095649A"/>
    <w:rsid w:val="00956BBA"/>
    <w:rsid w:val="0095711F"/>
    <w:rsid w:val="009575A8"/>
    <w:rsid w:val="0096025B"/>
    <w:rsid w:val="00960F8D"/>
    <w:rsid w:val="0096117A"/>
    <w:rsid w:val="0096121D"/>
    <w:rsid w:val="00961EA7"/>
    <w:rsid w:val="00962774"/>
    <w:rsid w:val="009630CB"/>
    <w:rsid w:val="00963144"/>
    <w:rsid w:val="00963D28"/>
    <w:rsid w:val="00964514"/>
    <w:rsid w:val="009656E7"/>
    <w:rsid w:val="0096582D"/>
    <w:rsid w:val="00965C28"/>
    <w:rsid w:val="00965FA2"/>
    <w:rsid w:val="00966724"/>
    <w:rsid w:val="00966834"/>
    <w:rsid w:val="00966DE3"/>
    <w:rsid w:val="00970247"/>
    <w:rsid w:val="0097079E"/>
    <w:rsid w:val="00970D9C"/>
    <w:rsid w:val="00971357"/>
    <w:rsid w:val="009716E3"/>
    <w:rsid w:val="009716F4"/>
    <w:rsid w:val="00972531"/>
    <w:rsid w:val="009732F2"/>
    <w:rsid w:val="009739E1"/>
    <w:rsid w:val="00974D00"/>
    <w:rsid w:val="00974DF2"/>
    <w:rsid w:val="00977097"/>
    <w:rsid w:val="00977EA3"/>
    <w:rsid w:val="009803EA"/>
    <w:rsid w:val="0098098C"/>
    <w:rsid w:val="00980EBE"/>
    <w:rsid w:val="00981B64"/>
    <w:rsid w:val="00981BDA"/>
    <w:rsid w:val="00981D77"/>
    <w:rsid w:val="00982FEA"/>
    <w:rsid w:val="009835F4"/>
    <w:rsid w:val="00983A49"/>
    <w:rsid w:val="0098437E"/>
    <w:rsid w:val="00984FDD"/>
    <w:rsid w:val="009864B6"/>
    <w:rsid w:val="0098692F"/>
    <w:rsid w:val="00986E40"/>
    <w:rsid w:val="009870B7"/>
    <w:rsid w:val="009874DC"/>
    <w:rsid w:val="00990192"/>
    <w:rsid w:val="00990F30"/>
    <w:rsid w:val="009914F1"/>
    <w:rsid w:val="00991676"/>
    <w:rsid w:val="0099168E"/>
    <w:rsid w:val="009929BE"/>
    <w:rsid w:val="00992E62"/>
    <w:rsid w:val="0099371D"/>
    <w:rsid w:val="00994809"/>
    <w:rsid w:val="009953F5"/>
    <w:rsid w:val="00995AD0"/>
    <w:rsid w:val="00995FCB"/>
    <w:rsid w:val="009960DB"/>
    <w:rsid w:val="009971FB"/>
    <w:rsid w:val="0099740D"/>
    <w:rsid w:val="00997487"/>
    <w:rsid w:val="00997B51"/>
    <w:rsid w:val="00997D6E"/>
    <w:rsid w:val="00997E11"/>
    <w:rsid w:val="009A0429"/>
    <w:rsid w:val="009A08B5"/>
    <w:rsid w:val="009A09C0"/>
    <w:rsid w:val="009A0AB2"/>
    <w:rsid w:val="009A163F"/>
    <w:rsid w:val="009A1D89"/>
    <w:rsid w:val="009A2605"/>
    <w:rsid w:val="009A27B8"/>
    <w:rsid w:val="009A27DB"/>
    <w:rsid w:val="009A2E18"/>
    <w:rsid w:val="009A3306"/>
    <w:rsid w:val="009A3824"/>
    <w:rsid w:val="009A3B4F"/>
    <w:rsid w:val="009A3E7D"/>
    <w:rsid w:val="009A44AB"/>
    <w:rsid w:val="009A4528"/>
    <w:rsid w:val="009A4C6E"/>
    <w:rsid w:val="009A4E2E"/>
    <w:rsid w:val="009A56A2"/>
    <w:rsid w:val="009A59E4"/>
    <w:rsid w:val="009A5A5B"/>
    <w:rsid w:val="009A5AAB"/>
    <w:rsid w:val="009A62C3"/>
    <w:rsid w:val="009A6818"/>
    <w:rsid w:val="009A75D7"/>
    <w:rsid w:val="009B0001"/>
    <w:rsid w:val="009B001C"/>
    <w:rsid w:val="009B084F"/>
    <w:rsid w:val="009B0D69"/>
    <w:rsid w:val="009B0E35"/>
    <w:rsid w:val="009B160D"/>
    <w:rsid w:val="009B19DF"/>
    <w:rsid w:val="009B20CC"/>
    <w:rsid w:val="009B20FC"/>
    <w:rsid w:val="009B24A8"/>
    <w:rsid w:val="009B28DD"/>
    <w:rsid w:val="009B3E1F"/>
    <w:rsid w:val="009B43DA"/>
    <w:rsid w:val="009B4785"/>
    <w:rsid w:val="009B48C6"/>
    <w:rsid w:val="009B5037"/>
    <w:rsid w:val="009B6707"/>
    <w:rsid w:val="009B753E"/>
    <w:rsid w:val="009B7A84"/>
    <w:rsid w:val="009C04FB"/>
    <w:rsid w:val="009C1067"/>
    <w:rsid w:val="009C1997"/>
    <w:rsid w:val="009C2A76"/>
    <w:rsid w:val="009C38A8"/>
    <w:rsid w:val="009C59C1"/>
    <w:rsid w:val="009C60F8"/>
    <w:rsid w:val="009C65EC"/>
    <w:rsid w:val="009C67C7"/>
    <w:rsid w:val="009C68AE"/>
    <w:rsid w:val="009C68B6"/>
    <w:rsid w:val="009C7355"/>
    <w:rsid w:val="009C79C0"/>
    <w:rsid w:val="009D08DA"/>
    <w:rsid w:val="009D1AE7"/>
    <w:rsid w:val="009D1F8D"/>
    <w:rsid w:val="009D25C0"/>
    <w:rsid w:val="009D3342"/>
    <w:rsid w:val="009D366F"/>
    <w:rsid w:val="009D4835"/>
    <w:rsid w:val="009D4F47"/>
    <w:rsid w:val="009D584A"/>
    <w:rsid w:val="009D6C20"/>
    <w:rsid w:val="009D75E4"/>
    <w:rsid w:val="009D7CF6"/>
    <w:rsid w:val="009E01F6"/>
    <w:rsid w:val="009E05E4"/>
    <w:rsid w:val="009E0AB1"/>
    <w:rsid w:val="009E1C7C"/>
    <w:rsid w:val="009E2546"/>
    <w:rsid w:val="009E28F7"/>
    <w:rsid w:val="009E3668"/>
    <w:rsid w:val="009E3688"/>
    <w:rsid w:val="009E43FF"/>
    <w:rsid w:val="009E47E8"/>
    <w:rsid w:val="009E4DA0"/>
    <w:rsid w:val="009E4F19"/>
    <w:rsid w:val="009E6097"/>
    <w:rsid w:val="009E6552"/>
    <w:rsid w:val="009E69C6"/>
    <w:rsid w:val="009E6AAB"/>
    <w:rsid w:val="009E6BE3"/>
    <w:rsid w:val="009E72F3"/>
    <w:rsid w:val="009E73DA"/>
    <w:rsid w:val="009E7482"/>
    <w:rsid w:val="009F0021"/>
    <w:rsid w:val="009F067E"/>
    <w:rsid w:val="009F0878"/>
    <w:rsid w:val="009F1060"/>
    <w:rsid w:val="009F13C3"/>
    <w:rsid w:val="009F1C1C"/>
    <w:rsid w:val="009F229A"/>
    <w:rsid w:val="009F2ED2"/>
    <w:rsid w:val="009F307A"/>
    <w:rsid w:val="009F30AA"/>
    <w:rsid w:val="009F3951"/>
    <w:rsid w:val="009F43B5"/>
    <w:rsid w:val="009F4AD7"/>
    <w:rsid w:val="009F544E"/>
    <w:rsid w:val="009F5A76"/>
    <w:rsid w:val="009F61A0"/>
    <w:rsid w:val="009F6F71"/>
    <w:rsid w:val="009F7175"/>
    <w:rsid w:val="009F7C07"/>
    <w:rsid w:val="009F7C3D"/>
    <w:rsid w:val="009F7D51"/>
    <w:rsid w:val="009F7EE9"/>
    <w:rsid w:val="00A011EB"/>
    <w:rsid w:val="00A01A2B"/>
    <w:rsid w:val="00A0250B"/>
    <w:rsid w:val="00A0274E"/>
    <w:rsid w:val="00A028F0"/>
    <w:rsid w:val="00A04D59"/>
    <w:rsid w:val="00A04D68"/>
    <w:rsid w:val="00A04FE6"/>
    <w:rsid w:val="00A05BA9"/>
    <w:rsid w:val="00A064C7"/>
    <w:rsid w:val="00A07F02"/>
    <w:rsid w:val="00A07F07"/>
    <w:rsid w:val="00A10461"/>
    <w:rsid w:val="00A10A43"/>
    <w:rsid w:val="00A10E49"/>
    <w:rsid w:val="00A10FC0"/>
    <w:rsid w:val="00A114AB"/>
    <w:rsid w:val="00A11875"/>
    <w:rsid w:val="00A11C8E"/>
    <w:rsid w:val="00A12B9C"/>
    <w:rsid w:val="00A12F20"/>
    <w:rsid w:val="00A1331E"/>
    <w:rsid w:val="00A133D9"/>
    <w:rsid w:val="00A13DED"/>
    <w:rsid w:val="00A148CF"/>
    <w:rsid w:val="00A1630E"/>
    <w:rsid w:val="00A16E6E"/>
    <w:rsid w:val="00A1724B"/>
    <w:rsid w:val="00A1750E"/>
    <w:rsid w:val="00A179D9"/>
    <w:rsid w:val="00A20EF7"/>
    <w:rsid w:val="00A2132C"/>
    <w:rsid w:val="00A213A1"/>
    <w:rsid w:val="00A216B7"/>
    <w:rsid w:val="00A218AB"/>
    <w:rsid w:val="00A22328"/>
    <w:rsid w:val="00A23177"/>
    <w:rsid w:val="00A23ECA"/>
    <w:rsid w:val="00A2462E"/>
    <w:rsid w:val="00A24E40"/>
    <w:rsid w:val="00A254C3"/>
    <w:rsid w:val="00A25AB1"/>
    <w:rsid w:val="00A25FB0"/>
    <w:rsid w:val="00A26ADD"/>
    <w:rsid w:val="00A30282"/>
    <w:rsid w:val="00A302DB"/>
    <w:rsid w:val="00A30D65"/>
    <w:rsid w:val="00A30E54"/>
    <w:rsid w:val="00A3153F"/>
    <w:rsid w:val="00A31566"/>
    <w:rsid w:val="00A315F2"/>
    <w:rsid w:val="00A31727"/>
    <w:rsid w:val="00A31B1D"/>
    <w:rsid w:val="00A31B85"/>
    <w:rsid w:val="00A31EB8"/>
    <w:rsid w:val="00A329F6"/>
    <w:rsid w:val="00A32AB8"/>
    <w:rsid w:val="00A33258"/>
    <w:rsid w:val="00A336F8"/>
    <w:rsid w:val="00A33B2C"/>
    <w:rsid w:val="00A33B9F"/>
    <w:rsid w:val="00A367EB"/>
    <w:rsid w:val="00A3754B"/>
    <w:rsid w:val="00A379C6"/>
    <w:rsid w:val="00A37ED5"/>
    <w:rsid w:val="00A4043B"/>
    <w:rsid w:val="00A4149C"/>
    <w:rsid w:val="00A4150B"/>
    <w:rsid w:val="00A420DD"/>
    <w:rsid w:val="00A4240F"/>
    <w:rsid w:val="00A42B83"/>
    <w:rsid w:val="00A43F78"/>
    <w:rsid w:val="00A44F35"/>
    <w:rsid w:val="00A451A9"/>
    <w:rsid w:val="00A4593F"/>
    <w:rsid w:val="00A45A63"/>
    <w:rsid w:val="00A46F1C"/>
    <w:rsid w:val="00A47683"/>
    <w:rsid w:val="00A47B45"/>
    <w:rsid w:val="00A47E9A"/>
    <w:rsid w:val="00A503A3"/>
    <w:rsid w:val="00A521AF"/>
    <w:rsid w:val="00A537F1"/>
    <w:rsid w:val="00A53820"/>
    <w:rsid w:val="00A538DF"/>
    <w:rsid w:val="00A53C19"/>
    <w:rsid w:val="00A54195"/>
    <w:rsid w:val="00A54B15"/>
    <w:rsid w:val="00A54D72"/>
    <w:rsid w:val="00A55078"/>
    <w:rsid w:val="00A55954"/>
    <w:rsid w:val="00A561C5"/>
    <w:rsid w:val="00A569BE"/>
    <w:rsid w:val="00A572DB"/>
    <w:rsid w:val="00A5740F"/>
    <w:rsid w:val="00A57893"/>
    <w:rsid w:val="00A57DDA"/>
    <w:rsid w:val="00A60CBC"/>
    <w:rsid w:val="00A6198D"/>
    <w:rsid w:val="00A61C13"/>
    <w:rsid w:val="00A621FB"/>
    <w:rsid w:val="00A62301"/>
    <w:rsid w:val="00A62ECA"/>
    <w:rsid w:val="00A63493"/>
    <w:rsid w:val="00A63CA1"/>
    <w:rsid w:val="00A63F68"/>
    <w:rsid w:val="00A64F59"/>
    <w:rsid w:val="00A65567"/>
    <w:rsid w:val="00A65831"/>
    <w:rsid w:val="00A6588B"/>
    <w:rsid w:val="00A65B01"/>
    <w:rsid w:val="00A66271"/>
    <w:rsid w:val="00A6665D"/>
    <w:rsid w:val="00A67072"/>
    <w:rsid w:val="00A67C59"/>
    <w:rsid w:val="00A702D9"/>
    <w:rsid w:val="00A70CA7"/>
    <w:rsid w:val="00A71AFC"/>
    <w:rsid w:val="00A71ECC"/>
    <w:rsid w:val="00A720DF"/>
    <w:rsid w:val="00A72B94"/>
    <w:rsid w:val="00A733E7"/>
    <w:rsid w:val="00A738D9"/>
    <w:rsid w:val="00A73E33"/>
    <w:rsid w:val="00A7421C"/>
    <w:rsid w:val="00A745CE"/>
    <w:rsid w:val="00A75018"/>
    <w:rsid w:val="00A7510E"/>
    <w:rsid w:val="00A75602"/>
    <w:rsid w:val="00A76BBA"/>
    <w:rsid w:val="00A76BD7"/>
    <w:rsid w:val="00A76E01"/>
    <w:rsid w:val="00A77345"/>
    <w:rsid w:val="00A77F3E"/>
    <w:rsid w:val="00A809CA"/>
    <w:rsid w:val="00A80A5E"/>
    <w:rsid w:val="00A81138"/>
    <w:rsid w:val="00A811AC"/>
    <w:rsid w:val="00A81A84"/>
    <w:rsid w:val="00A82122"/>
    <w:rsid w:val="00A82152"/>
    <w:rsid w:val="00A82CD3"/>
    <w:rsid w:val="00A83381"/>
    <w:rsid w:val="00A83DEF"/>
    <w:rsid w:val="00A84845"/>
    <w:rsid w:val="00A851A5"/>
    <w:rsid w:val="00A859D6"/>
    <w:rsid w:val="00A85FD0"/>
    <w:rsid w:val="00A8633B"/>
    <w:rsid w:val="00A86A37"/>
    <w:rsid w:val="00A904BE"/>
    <w:rsid w:val="00A905C0"/>
    <w:rsid w:val="00A90AF6"/>
    <w:rsid w:val="00A912CF"/>
    <w:rsid w:val="00A92A9C"/>
    <w:rsid w:val="00A93605"/>
    <w:rsid w:val="00A9367A"/>
    <w:rsid w:val="00A947A6"/>
    <w:rsid w:val="00A94CA5"/>
    <w:rsid w:val="00A961DB"/>
    <w:rsid w:val="00A965F0"/>
    <w:rsid w:val="00A96969"/>
    <w:rsid w:val="00A9749C"/>
    <w:rsid w:val="00A97B7B"/>
    <w:rsid w:val="00A97ED0"/>
    <w:rsid w:val="00AA0933"/>
    <w:rsid w:val="00AA0D82"/>
    <w:rsid w:val="00AA2F8F"/>
    <w:rsid w:val="00AA3231"/>
    <w:rsid w:val="00AA368A"/>
    <w:rsid w:val="00AA3C16"/>
    <w:rsid w:val="00AA43D0"/>
    <w:rsid w:val="00AA455F"/>
    <w:rsid w:val="00AA4CE6"/>
    <w:rsid w:val="00AA4CF6"/>
    <w:rsid w:val="00AA4EC6"/>
    <w:rsid w:val="00AA532B"/>
    <w:rsid w:val="00AA5EF6"/>
    <w:rsid w:val="00AA600A"/>
    <w:rsid w:val="00AA6663"/>
    <w:rsid w:val="00AA6BF4"/>
    <w:rsid w:val="00AA7BCC"/>
    <w:rsid w:val="00AB0A60"/>
    <w:rsid w:val="00AB0F5B"/>
    <w:rsid w:val="00AB1CE8"/>
    <w:rsid w:val="00AB2796"/>
    <w:rsid w:val="00AB2AF2"/>
    <w:rsid w:val="00AB42FD"/>
    <w:rsid w:val="00AB462E"/>
    <w:rsid w:val="00AB570D"/>
    <w:rsid w:val="00AB5F89"/>
    <w:rsid w:val="00AB625F"/>
    <w:rsid w:val="00AB725F"/>
    <w:rsid w:val="00AB7588"/>
    <w:rsid w:val="00AC003F"/>
    <w:rsid w:val="00AC01F0"/>
    <w:rsid w:val="00AC04E4"/>
    <w:rsid w:val="00AC1124"/>
    <w:rsid w:val="00AC1A03"/>
    <w:rsid w:val="00AC208D"/>
    <w:rsid w:val="00AC2114"/>
    <w:rsid w:val="00AC2849"/>
    <w:rsid w:val="00AC2C13"/>
    <w:rsid w:val="00AC2FAD"/>
    <w:rsid w:val="00AC3B60"/>
    <w:rsid w:val="00AC46A0"/>
    <w:rsid w:val="00AC476D"/>
    <w:rsid w:val="00AC48B0"/>
    <w:rsid w:val="00AC4996"/>
    <w:rsid w:val="00AC7304"/>
    <w:rsid w:val="00AC7E6B"/>
    <w:rsid w:val="00AD066E"/>
    <w:rsid w:val="00AD0698"/>
    <w:rsid w:val="00AD0D4E"/>
    <w:rsid w:val="00AD2C0F"/>
    <w:rsid w:val="00AD2D90"/>
    <w:rsid w:val="00AD4A2B"/>
    <w:rsid w:val="00AD507D"/>
    <w:rsid w:val="00AD52BA"/>
    <w:rsid w:val="00AD52D1"/>
    <w:rsid w:val="00AD5646"/>
    <w:rsid w:val="00AD71F0"/>
    <w:rsid w:val="00AE06B6"/>
    <w:rsid w:val="00AE0C26"/>
    <w:rsid w:val="00AE0D1F"/>
    <w:rsid w:val="00AE0D34"/>
    <w:rsid w:val="00AE0D66"/>
    <w:rsid w:val="00AE157F"/>
    <w:rsid w:val="00AE16A3"/>
    <w:rsid w:val="00AE1C31"/>
    <w:rsid w:val="00AE1D3F"/>
    <w:rsid w:val="00AE1DA2"/>
    <w:rsid w:val="00AE1EB6"/>
    <w:rsid w:val="00AE1F90"/>
    <w:rsid w:val="00AE45E1"/>
    <w:rsid w:val="00AE473E"/>
    <w:rsid w:val="00AE4DD9"/>
    <w:rsid w:val="00AE55AF"/>
    <w:rsid w:val="00AE5A42"/>
    <w:rsid w:val="00AE5D46"/>
    <w:rsid w:val="00AE7327"/>
    <w:rsid w:val="00AE7A9B"/>
    <w:rsid w:val="00AE7E59"/>
    <w:rsid w:val="00AE7E68"/>
    <w:rsid w:val="00AF062C"/>
    <w:rsid w:val="00AF0BA3"/>
    <w:rsid w:val="00AF1B1D"/>
    <w:rsid w:val="00AF1F84"/>
    <w:rsid w:val="00AF221F"/>
    <w:rsid w:val="00AF3083"/>
    <w:rsid w:val="00AF3A01"/>
    <w:rsid w:val="00AF4190"/>
    <w:rsid w:val="00AF48C9"/>
    <w:rsid w:val="00AF5B2B"/>
    <w:rsid w:val="00AF618B"/>
    <w:rsid w:val="00B00E44"/>
    <w:rsid w:val="00B01BDE"/>
    <w:rsid w:val="00B01C7A"/>
    <w:rsid w:val="00B02B21"/>
    <w:rsid w:val="00B03906"/>
    <w:rsid w:val="00B0431E"/>
    <w:rsid w:val="00B0438F"/>
    <w:rsid w:val="00B04942"/>
    <w:rsid w:val="00B056B2"/>
    <w:rsid w:val="00B05ACE"/>
    <w:rsid w:val="00B0701A"/>
    <w:rsid w:val="00B0703B"/>
    <w:rsid w:val="00B075D9"/>
    <w:rsid w:val="00B0793B"/>
    <w:rsid w:val="00B07FEB"/>
    <w:rsid w:val="00B10C5D"/>
    <w:rsid w:val="00B10C83"/>
    <w:rsid w:val="00B10E6E"/>
    <w:rsid w:val="00B114D3"/>
    <w:rsid w:val="00B124AA"/>
    <w:rsid w:val="00B12624"/>
    <w:rsid w:val="00B12A06"/>
    <w:rsid w:val="00B12D9A"/>
    <w:rsid w:val="00B12F40"/>
    <w:rsid w:val="00B1348C"/>
    <w:rsid w:val="00B138A1"/>
    <w:rsid w:val="00B14AE6"/>
    <w:rsid w:val="00B15E13"/>
    <w:rsid w:val="00B1626B"/>
    <w:rsid w:val="00B16885"/>
    <w:rsid w:val="00B169BB"/>
    <w:rsid w:val="00B16AED"/>
    <w:rsid w:val="00B17333"/>
    <w:rsid w:val="00B1756A"/>
    <w:rsid w:val="00B200F7"/>
    <w:rsid w:val="00B20A8B"/>
    <w:rsid w:val="00B20D09"/>
    <w:rsid w:val="00B220E7"/>
    <w:rsid w:val="00B22C24"/>
    <w:rsid w:val="00B23382"/>
    <w:rsid w:val="00B24711"/>
    <w:rsid w:val="00B250C3"/>
    <w:rsid w:val="00B255EE"/>
    <w:rsid w:val="00B260E7"/>
    <w:rsid w:val="00B266BF"/>
    <w:rsid w:val="00B272B6"/>
    <w:rsid w:val="00B3002C"/>
    <w:rsid w:val="00B30232"/>
    <w:rsid w:val="00B314BF"/>
    <w:rsid w:val="00B3165B"/>
    <w:rsid w:val="00B31AA2"/>
    <w:rsid w:val="00B3241F"/>
    <w:rsid w:val="00B32FF2"/>
    <w:rsid w:val="00B33586"/>
    <w:rsid w:val="00B336CA"/>
    <w:rsid w:val="00B33960"/>
    <w:rsid w:val="00B35006"/>
    <w:rsid w:val="00B36D08"/>
    <w:rsid w:val="00B37444"/>
    <w:rsid w:val="00B37585"/>
    <w:rsid w:val="00B3792D"/>
    <w:rsid w:val="00B37DD0"/>
    <w:rsid w:val="00B402AD"/>
    <w:rsid w:val="00B4086C"/>
    <w:rsid w:val="00B415B3"/>
    <w:rsid w:val="00B417DF"/>
    <w:rsid w:val="00B420EE"/>
    <w:rsid w:val="00B42217"/>
    <w:rsid w:val="00B42492"/>
    <w:rsid w:val="00B42BCD"/>
    <w:rsid w:val="00B42FF3"/>
    <w:rsid w:val="00B4422E"/>
    <w:rsid w:val="00B44657"/>
    <w:rsid w:val="00B44C46"/>
    <w:rsid w:val="00B4502B"/>
    <w:rsid w:val="00B452E5"/>
    <w:rsid w:val="00B46933"/>
    <w:rsid w:val="00B4703E"/>
    <w:rsid w:val="00B5129F"/>
    <w:rsid w:val="00B515EE"/>
    <w:rsid w:val="00B51932"/>
    <w:rsid w:val="00B5193C"/>
    <w:rsid w:val="00B51A7B"/>
    <w:rsid w:val="00B51D9A"/>
    <w:rsid w:val="00B52ABC"/>
    <w:rsid w:val="00B53576"/>
    <w:rsid w:val="00B53D12"/>
    <w:rsid w:val="00B54B14"/>
    <w:rsid w:val="00B5547D"/>
    <w:rsid w:val="00B6001A"/>
    <w:rsid w:val="00B60774"/>
    <w:rsid w:val="00B614E7"/>
    <w:rsid w:val="00B61CE0"/>
    <w:rsid w:val="00B61D03"/>
    <w:rsid w:val="00B61D6A"/>
    <w:rsid w:val="00B620C8"/>
    <w:rsid w:val="00B62EC7"/>
    <w:rsid w:val="00B6311C"/>
    <w:rsid w:val="00B6355C"/>
    <w:rsid w:val="00B64220"/>
    <w:rsid w:val="00B64B04"/>
    <w:rsid w:val="00B65269"/>
    <w:rsid w:val="00B6543E"/>
    <w:rsid w:val="00B66200"/>
    <w:rsid w:val="00B66566"/>
    <w:rsid w:val="00B66676"/>
    <w:rsid w:val="00B666C5"/>
    <w:rsid w:val="00B66897"/>
    <w:rsid w:val="00B672BB"/>
    <w:rsid w:val="00B672C6"/>
    <w:rsid w:val="00B673B4"/>
    <w:rsid w:val="00B700A7"/>
    <w:rsid w:val="00B71183"/>
    <w:rsid w:val="00B71884"/>
    <w:rsid w:val="00B71E21"/>
    <w:rsid w:val="00B71E93"/>
    <w:rsid w:val="00B72D00"/>
    <w:rsid w:val="00B73019"/>
    <w:rsid w:val="00B7336F"/>
    <w:rsid w:val="00B73714"/>
    <w:rsid w:val="00B73816"/>
    <w:rsid w:val="00B73C15"/>
    <w:rsid w:val="00B74046"/>
    <w:rsid w:val="00B74912"/>
    <w:rsid w:val="00B74EFF"/>
    <w:rsid w:val="00B75CB7"/>
    <w:rsid w:val="00B7649F"/>
    <w:rsid w:val="00B7681F"/>
    <w:rsid w:val="00B776D5"/>
    <w:rsid w:val="00B80025"/>
    <w:rsid w:val="00B80ECA"/>
    <w:rsid w:val="00B816F9"/>
    <w:rsid w:val="00B8179C"/>
    <w:rsid w:val="00B82F4C"/>
    <w:rsid w:val="00B83006"/>
    <w:rsid w:val="00B85D98"/>
    <w:rsid w:val="00B86106"/>
    <w:rsid w:val="00B8647C"/>
    <w:rsid w:val="00B86D28"/>
    <w:rsid w:val="00B87D4F"/>
    <w:rsid w:val="00B9080A"/>
    <w:rsid w:val="00B90CB4"/>
    <w:rsid w:val="00B90E7A"/>
    <w:rsid w:val="00B916AA"/>
    <w:rsid w:val="00B917C0"/>
    <w:rsid w:val="00B91C6B"/>
    <w:rsid w:val="00B9232D"/>
    <w:rsid w:val="00B924FB"/>
    <w:rsid w:val="00B928EF"/>
    <w:rsid w:val="00B942FE"/>
    <w:rsid w:val="00B94369"/>
    <w:rsid w:val="00B9497A"/>
    <w:rsid w:val="00B94982"/>
    <w:rsid w:val="00B94B0F"/>
    <w:rsid w:val="00B9565A"/>
    <w:rsid w:val="00B95CB8"/>
    <w:rsid w:val="00B95F61"/>
    <w:rsid w:val="00B95FF0"/>
    <w:rsid w:val="00B965E9"/>
    <w:rsid w:val="00B966C7"/>
    <w:rsid w:val="00B96B83"/>
    <w:rsid w:val="00B96C7E"/>
    <w:rsid w:val="00B97000"/>
    <w:rsid w:val="00B97EC3"/>
    <w:rsid w:val="00BA02FA"/>
    <w:rsid w:val="00BA0CEF"/>
    <w:rsid w:val="00BA1D68"/>
    <w:rsid w:val="00BA2320"/>
    <w:rsid w:val="00BA2D0D"/>
    <w:rsid w:val="00BA3790"/>
    <w:rsid w:val="00BA47B8"/>
    <w:rsid w:val="00BA4996"/>
    <w:rsid w:val="00BA63D1"/>
    <w:rsid w:val="00BA6897"/>
    <w:rsid w:val="00BA68A1"/>
    <w:rsid w:val="00BA6D85"/>
    <w:rsid w:val="00BA772B"/>
    <w:rsid w:val="00BA7824"/>
    <w:rsid w:val="00BA7C43"/>
    <w:rsid w:val="00BB04E9"/>
    <w:rsid w:val="00BB08E3"/>
    <w:rsid w:val="00BB0CA5"/>
    <w:rsid w:val="00BB0EB2"/>
    <w:rsid w:val="00BB214C"/>
    <w:rsid w:val="00BB21CB"/>
    <w:rsid w:val="00BB2347"/>
    <w:rsid w:val="00BB239D"/>
    <w:rsid w:val="00BB287E"/>
    <w:rsid w:val="00BB31E6"/>
    <w:rsid w:val="00BB417F"/>
    <w:rsid w:val="00BB41C2"/>
    <w:rsid w:val="00BB4323"/>
    <w:rsid w:val="00BB4588"/>
    <w:rsid w:val="00BB4894"/>
    <w:rsid w:val="00BB55BD"/>
    <w:rsid w:val="00BB561B"/>
    <w:rsid w:val="00BB673C"/>
    <w:rsid w:val="00BB673E"/>
    <w:rsid w:val="00BB699A"/>
    <w:rsid w:val="00BB7CCD"/>
    <w:rsid w:val="00BC0127"/>
    <w:rsid w:val="00BC02A3"/>
    <w:rsid w:val="00BC08DA"/>
    <w:rsid w:val="00BC208E"/>
    <w:rsid w:val="00BC2785"/>
    <w:rsid w:val="00BC291F"/>
    <w:rsid w:val="00BC31C8"/>
    <w:rsid w:val="00BC3789"/>
    <w:rsid w:val="00BC3B62"/>
    <w:rsid w:val="00BC47F4"/>
    <w:rsid w:val="00BC5FA8"/>
    <w:rsid w:val="00BC6783"/>
    <w:rsid w:val="00BC711F"/>
    <w:rsid w:val="00BC7653"/>
    <w:rsid w:val="00BC79FD"/>
    <w:rsid w:val="00BD01C6"/>
    <w:rsid w:val="00BD0BA3"/>
    <w:rsid w:val="00BD0E76"/>
    <w:rsid w:val="00BD1369"/>
    <w:rsid w:val="00BD1C81"/>
    <w:rsid w:val="00BD1CFE"/>
    <w:rsid w:val="00BD2CA0"/>
    <w:rsid w:val="00BD3188"/>
    <w:rsid w:val="00BD424F"/>
    <w:rsid w:val="00BD4954"/>
    <w:rsid w:val="00BD4ED9"/>
    <w:rsid w:val="00BD64E1"/>
    <w:rsid w:val="00BD65BF"/>
    <w:rsid w:val="00BD7481"/>
    <w:rsid w:val="00BD75B9"/>
    <w:rsid w:val="00BD7B3E"/>
    <w:rsid w:val="00BD7E8B"/>
    <w:rsid w:val="00BE01DD"/>
    <w:rsid w:val="00BE18E6"/>
    <w:rsid w:val="00BE1BB0"/>
    <w:rsid w:val="00BE1D2E"/>
    <w:rsid w:val="00BE27FD"/>
    <w:rsid w:val="00BE2BC9"/>
    <w:rsid w:val="00BE425D"/>
    <w:rsid w:val="00BE4CB2"/>
    <w:rsid w:val="00BE4DE7"/>
    <w:rsid w:val="00BE6484"/>
    <w:rsid w:val="00BE76F2"/>
    <w:rsid w:val="00BF0203"/>
    <w:rsid w:val="00BF0EB2"/>
    <w:rsid w:val="00BF3311"/>
    <w:rsid w:val="00BF3343"/>
    <w:rsid w:val="00BF3828"/>
    <w:rsid w:val="00BF3C06"/>
    <w:rsid w:val="00BF3F69"/>
    <w:rsid w:val="00BF4146"/>
    <w:rsid w:val="00BF5502"/>
    <w:rsid w:val="00BF5AA1"/>
    <w:rsid w:val="00BF6053"/>
    <w:rsid w:val="00BF63CB"/>
    <w:rsid w:val="00BF641F"/>
    <w:rsid w:val="00BF700E"/>
    <w:rsid w:val="00BF76B9"/>
    <w:rsid w:val="00BF7F88"/>
    <w:rsid w:val="00C002D8"/>
    <w:rsid w:val="00C00AEC"/>
    <w:rsid w:val="00C00CFE"/>
    <w:rsid w:val="00C01434"/>
    <w:rsid w:val="00C01C0D"/>
    <w:rsid w:val="00C0211B"/>
    <w:rsid w:val="00C024AF"/>
    <w:rsid w:val="00C03426"/>
    <w:rsid w:val="00C03A47"/>
    <w:rsid w:val="00C040BA"/>
    <w:rsid w:val="00C04A9E"/>
    <w:rsid w:val="00C04C69"/>
    <w:rsid w:val="00C051A9"/>
    <w:rsid w:val="00C054F9"/>
    <w:rsid w:val="00C0555B"/>
    <w:rsid w:val="00C05696"/>
    <w:rsid w:val="00C056A2"/>
    <w:rsid w:val="00C056B5"/>
    <w:rsid w:val="00C06924"/>
    <w:rsid w:val="00C06DBC"/>
    <w:rsid w:val="00C07675"/>
    <w:rsid w:val="00C076A0"/>
    <w:rsid w:val="00C07D13"/>
    <w:rsid w:val="00C10321"/>
    <w:rsid w:val="00C104C4"/>
    <w:rsid w:val="00C1140C"/>
    <w:rsid w:val="00C11549"/>
    <w:rsid w:val="00C11D11"/>
    <w:rsid w:val="00C1283C"/>
    <w:rsid w:val="00C12BBC"/>
    <w:rsid w:val="00C1334E"/>
    <w:rsid w:val="00C1369C"/>
    <w:rsid w:val="00C13712"/>
    <w:rsid w:val="00C14722"/>
    <w:rsid w:val="00C14A33"/>
    <w:rsid w:val="00C14D6D"/>
    <w:rsid w:val="00C155FC"/>
    <w:rsid w:val="00C15B71"/>
    <w:rsid w:val="00C1664C"/>
    <w:rsid w:val="00C166C7"/>
    <w:rsid w:val="00C16F67"/>
    <w:rsid w:val="00C1718D"/>
    <w:rsid w:val="00C176B5"/>
    <w:rsid w:val="00C20836"/>
    <w:rsid w:val="00C213DC"/>
    <w:rsid w:val="00C218BF"/>
    <w:rsid w:val="00C21B4B"/>
    <w:rsid w:val="00C220CB"/>
    <w:rsid w:val="00C22120"/>
    <w:rsid w:val="00C22E3A"/>
    <w:rsid w:val="00C22F24"/>
    <w:rsid w:val="00C23888"/>
    <w:rsid w:val="00C246B4"/>
    <w:rsid w:val="00C24C30"/>
    <w:rsid w:val="00C252FA"/>
    <w:rsid w:val="00C2564A"/>
    <w:rsid w:val="00C259DC"/>
    <w:rsid w:val="00C25EC3"/>
    <w:rsid w:val="00C267A0"/>
    <w:rsid w:val="00C267F4"/>
    <w:rsid w:val="00C26B7D"/>
    <w:rsid w:val="00C275E1"/>
    <w:rsid w:val="00C30271"/>
    <w:rsid w:val="00C31BF6"/>
    <w:rsid w:val="00C32AC9"/>
    <w:rsid w:val="00C32FC7"/>
    <w:rsid w:val="00C339E1"/>
    <w:rsid w:val="00C33D82"/>
    <w:rsid w:val="00C35023"/>
    <w:rsid w:val="00C35335"/>
    <w:rsid w:val="00C355B8"/>
    <w:rsid w:val="00C35A4F"/>
    <w:rsid w:val="00C35E85"/>
    <w:rsid w:val="00C3708E"/>
    <w:rsid w:val="00C400D3"/>
    <w:rsid w:val="00C41AC6"/>
    <w:rsid w:val="00C42090"/>
    <w:rsid w:val="00C427E7"/>
    <w:rsid w:val="00C42BBA"/>
    <w:rsid w:val="00C43541"/>
    <w:rsid w:val="00C43886"/>
    <w:rsid w:val="00C44953"/>
    <w:rsid w:val="00C450A1"/>
    <w:rsid w:val="00C45200"/>
    <w:rsid w:val="00C45231"/>
    <w:rsid w:val="00C45AB6"/>
    <w:rsid w:val="00C45D6C"/>
    <w:rsid w:val="00C45E96"/>
    <w:rsid w:val="00C4754D"/>
    <w:rsid w:val="00C50846"/>
    <w:rsid w:val="00C50B6F"/>
    <w:rsid w:val="00C50C73"/>
    <w:rsid w:val="00C50D06"/>
    <w:rsid w:val="00C518DE"/>
    <w:rsid w:val="00C51B28"/>
    <w:rsid w:val="00C52AAC"/>
    <w:rsid w:val="00C539A2"/>
    <w:rsid w:val="00C541E9"/>
    <w:rsid w:val="00C5459B"/>
    <w:rsid w:val="00C547BA"/>
    <w:rsid w:val="00C54F27"/>
    <w:rsid w:val="00C55F72"/>
    <w:rsid w:val="00C560D9"/>
    <w:rsid w:val="00C56A78"/>
    <w:rsid w:val="00C56B11"/>
    <w:rsid w:val="00C56D81"/>
    <w:rsid w:val="00C57A93"/>
    <w:rsid w:val="00C57CBD"/>
    <w:rsid w:val="00C57FB9"/>
    <w:rsid w:val="00C602D6"/>
    <w:rsid w:val="00C6060F"/>
    <w:rsid w:val="00C60BA9"/>
    <w:rsid w:val="00C6197F"/>
    <w:rsid w:val="00C619BD"/>
    <w:rsid w:val="00C61B40"/>
    <w:rsid w:val="00C620CF"/>
    <w:rsid w:val="00C62986"/>
    <w:rsid w:val="00C6345E"/>
    <w:rsid w:val="00C649AA"/>
    <w:rsid w:val="00C64A5F"/>
    <w:rsid w:val="00C64F55"/>
    <w:rsid w:val="00C706F9"/>
    <w:rsid w:val="00C708D4"/>
    <w:rsid w:val="00C70F7B"/>
    <w:rsid w:val="00C710F2"/>
    <w:rsid w:val="00C7126F"/>
    <w:rsid w:val="00C729F0"/>
    <w:rsid w:val="00C72AD1"/>
    <w:rsid w:val="00C73374"/>
    <w:rsid w:val="00C73597"/>
    <w:rsid w:val="00C73772"/>
    <w:rsid w:val="00C74103"/>
    <w:rsid w:val="00C74726"/>
    <w:rsid w:val="00C747B2"/>
    <w:rsid w:val="00C749CD"/>
    <w:rsid w:val="00C74F11"/>
    <w:rsid w:val="00C75CB0"/>
    <w:rsid w:val="00C7601F"/>
    <w:rsid w:val="00C77BD3"/>
    <w:rsid w:val="00C77D9F"/>
    <w:rsid w:val="00C80A3F"/>
    <w:rsid w:val="00C8142E"/>
    <w:rsid w:val="00C81477"/>
    <w:rsid w:val="00C81808"/>
    <w:rsid w:val="00C81886"/>
    <w:rsid w:val="00C82D1B"/>
    <w:rsid w:val="00C82F01"/>
    <w:rsid w:val="00C830B4"/>
    <w:rsid w:val="00C8356B"/>
    <w:rsid w:val="00C84578"/>
    <w:rsid w:val="00C84630"/>
    <w:rsid w:val="00C851B8"/>
    <w:rsid w:val="00C85583"/>
    <w:rsid w:val="00C855D4"/>
    <w:rsid w:val="00C8711B"/>
    <w:rsid w:val="00C87215"/>
    <w:rsid w:val="00C87361"/>
    <w:rsid w:val="00C87C7D"/>
    <w:rsid w:val="00C901E2"/>
    <w:rsid w:val="00C90C11"/>
    <w:rsid w:val="00C916DE"/>
    <w:rsid w:val="00C92B12"/>
    <w:rsid w:val="00C92C26"/>
    <w:rsid w:val="00C92D9B"/>
    <w:rsid w:val="00C9347D"/>
    <w:rsid w:val="00C93738"/>
    <w:rsid w:val="00C941AD"/>
    <w:rsid w:val="00C941F5"/>
    <w:rsid w:val="00C947D3"/>
    <w:rsid w:val="00C9559C"/>
    <w:rsid w:val="00C95A0A"/>
    <w:rsid w:val="00C95DEC"/>
    <w:rsid w:val="00C96661"/>
    <w:rsid w:val="00C96971"/>
    <w:rsid w:val="00CA00FA"/>
    <w:rsid w:val="00CA03DA"/>
    <w:rsid w:val="00CA20A1"/>
    <w:rsid w:val="00CA246F"/>
    <w:rsid w:val="00CA2AC5"/>
    <w:rsid w:val="00CA3398"/>
    <w:rsid w:val="00CA343F"/>
    <w:rsid w:val="00CA3480"/>
    <w:rsid w:val="00CA36B6"/>
    <w:rsid w:val="00CA3761"/>
    <w:rsid w:val="00CA3EF3"/>
    <w:rsid w:val="00CA4178"/>
    <w:rsid w:val="00CA4206"/>
    <w:rsid w:val="00CA468D"/>
    <w:rsid w:val="00CA5644"/>
    <w:rsid w:val="00CA57C4"/>
    <w:rsid w:val="00CA5D6A"/>
    <w:rsid w:val="00CA620B"/>
    <w:rsid w:val="00CA6900"/>
    <w:rsid w:val="00CA6D28"/>
    <w:rsid w:val="00CA6F29"/>
    <w:rsid w:val="00CA7B6E"/>
    <w:rsid w:val="00CB02A1"/>
    <w:rsid w:val="00CB0496"/>
    <w:rsid w:val="00CB111A"/>
    <w:rsid w:val="00CB172F"/>
    <w:rsid w:val="00CB1953"/>
    <w:rsid w:val="00CB225B"/>
    <w:rsid w:val="00CB2D48"/>
    <w:rsid w:val="00CB314F"/>
    <w:rsid w:val="00CB3167"/>
    <w:rsid w:val="00CB35FC"/>
    <w:rsid w:val="00CB41D9"/>
    <w:rsid w:val="00CB44A7"/>
    <w:rsid w:val="00CB4B84"/>
    <w:rsid w:val="00CB5198"/>
    <w:rsid w:val="00CB6419"/>
    <w:rsid w:val="00CB67A8"/>
    <w:rsid w:val="00CB7DE9"/>
    <w:rsid w:val="00CB7FED"/>
    <w:rsid w:val="00CC0F9B"/>
    <w:rsid w:val="00CC17A5"/>
    <w:rsid w:val="00CC1987"/>
    <w:rsid w:val="00CC1A25"/>
    <w:rsid w:val="00CC1B17"/>
    <w:rsid w:val="00CC2670"/>
    <w:rsid w:val="00CC27B1"/>
    <w:rsid w:val="00CC2FB7"/>
    <w:rsid w:val="00CC4A0B"/>
    <w:rsid w:val="00CC501A"/>
    <w:rsid w:val="00CC5058"/>
    <w:rsid w:val="00CC50BC"/>
    <w:rsid w:val="00CC5AC0"/>
    <w:rsid w:val="00CC5B6F"/>
    <w:rsid w:val="00CD1AAD"/>
    <w:rsid w:val="00CD24A7"/>
    <w:rsid w:val="00CD2898"/>
    <w:rsid w:val="00CD30CE"/>
    <w:rsid w:val="00CD30F9"/>
    <w:rsid w:val="00CD3212"/>
    <w:rsid w:val="00CD3250"/>
    <w:rsid w:val="00CD4552"/>
    <w:rsid w:val="00CD5F38"/>
    <w:rsid w:val="00CD62B6"/>
    <w:rsid w:val="00CD641A"/>
    <w:rsid w:val="00CD65D9"/>
    <w:rsid w:val="00CD7332"/>
    <w:rsid w:val="00CE090B"/>
    <w:rsid w:val="00CE0DA1"/>
    <w:rsid w:val="00CE0FA0"/>
    <w:rsid w:val="00CE1B1F"/>
    <w:rsid w:val="00CE1C20"/>
    <w:rsid w:val="00CE1EB6"/>
    <w:rsid w:val="00CE3904"/>
    <w:rsid w:val="00CE3951"/>
    <w:rsid w:val="00CE3C4E"/>
    <w:rsid w:val="00CE3FFE"/>
    <w:rsid w:val="00CE4CEC"/>
    <w:rsid w:val="00CE4F2B"/>
    <w:rsid w:val="00CE53E2"/>
    <w:rsid w:val="00CE5D2D"/>
    <w:rsid w:val="00CE5D46"/>
    <w:rsid w:val="00CE6371"/>
    <w:rsid w:val="00CE6A10"/>
    <w:rsid w:val="00CE7024"/>
    <w:rsid w:val="00CE7A77"/>
    <w:rsid w:val="00CF202A"/>
    <w:rsid w:val="00CF2037"/>
    <w:rsid w:val="00CF4E81"/>
    <w:rsid w:val="00CF5027"/>
    <w:rsid w:val="00CF5B8F"/>
    <w:rsid w:val="00CF6E24"/>
    <w:rsid w:val="00D00671"/>
    <w:rsid w:val="00D00DBE"/>
    <w:rsid w:val="00D00FFD"/>
    <w:rsid w:val="00D01397"/>
    <w:rsid w:val="00D01A17"/>
    <w:rsid w:val="00D01CE4"/>
    <w:rsid w:val="00D01EF1"/>
    <w:rsid w:val="00D02170"/>
    <w:rsid w:val="00D02888"/>
    <w:rsid w:val="00D02C64"/>
    <w:rsid w:val="00D03087"/>
    <w:rsid w:val="00D0331B"/>
    <w:rsid w:val="00D0335D"/>
    <w:rsid w:val="00D0336B"/>
    <w:rsid w:val="00D041AF"/>
    <w:rsid w:val="00D044EC"/>
    <w:rsid w:val="00D04521"/>
    <w:rsid w:val="00D048BD"/>
    <w:rsid w:val="00D04D15"/>
    <w:rsid w:val="00D05D05"/>
    <w:rsid w:val="00D05F34"/>
    <w:rsid w:val="00D064FF"/>
    <w:rsid w:val="00D06F89"/>
    <w:rsid w:val="00D07755"/>
    <w:rsid w:val="00D101C3"/>
    <w:rsid w:val="00D1024C"/>
    <w:rsid w:val="00D10BCA"/>
    <w:rsid w:val="00D10D99"/>
    <w:rsid w:val="00D112DB"/>
    <w:rsid w:val="00D12D40"/>
    <w:rsid w:val="00D13A37"/>
    <w:rsid w:val="00D13E37"/>
    <w:rsid w:val="00D14D4B"/>
    <w:rsid w:val="00D150C3"/>
    <w:rsid w:val="00D15935"/>
    <w:rsid w:val="00D15C90"/>
    <w:rsid w:val="00D16909"/>
    <w:rsid w:val="00D16BBB"/>
    <w:rsid w:val="00D17213"/>
    <w:rsid w:val="00D17666"/>
    <w:rsid w:val="00D17C60"/>
    <w:rsid w:val="00D17FEF"/>
    <w:rsid w:val="00D2088F"/>
    <w:rsid w:val="00D21635"/>
    <w:rsid w:val="00D21944"/>
    <w:rsid w:val="00D21F3A"/>
    <w:rsid w:val="00D21F46"/>
    <w:rsid w:val="00D22597"/>
    <w:rsid w:val="00D22670"/>
    <w:rsid w:val="00D22CEA"/>
    <w:rsid w:val="00D22EC8"/>
    <w:rsid w:val="00D2304E"/>
    <w:rsid w:val="00D231AA"/>
    <w:rsid w:val="00D23CF8"/>
    <w:rsid w:val="00D23DA9"/>
    <w:rsid w:val="00D2434C"/>
    <w:rsid w:val="00D245FC"/>
    <w:rsid w:val="00D24969"/>
    <w:rsid w:val="00D24C7E"/>
    <w:rsid w:val="00D2528E"/>
    <w:rsid w:val="00D25BF7"/>
    <w:rsid w:val="00D25D45"/>
    <w:rsid w:val="00D262D0"/>
    <w:rsid w:val="00D26D5C"/>
    <w:rsid w:val="00D272C7"/>
    <w:rsid w:val="00D2748B"/>
    <w:rsid w:val="00D279FA"/>
    <w:rsid w:val="00D30692"/>
    <w:rsid w:val="00D30A8C"/>
    <w:rsid w:val="00D30FF7"/>
    <w:rsid w:val="00D3145C"/>
    <w:rsid w:val="00D3192C"/>
    <w:rsid w:val="00D31C37"/>
    <w:rsid w:val="00D31D15"/>
    <w:rsid w:val="00D325BF"/>
    <w:rsid w:val="00D32B9A"/>
    <w:rsid w:val="00D33525"/>
    <w:rsid w:val="00D343ED"/>
    <w:rsid w:val="00D35A2D"/>
    <w:rsid w:val="00D37181"/>
    <w:rsid w:val="00D37488"/>
    <w:rsid w:val="00D37748"/>
    <w:rsid w:val="00D40038"/>
    <w:rsid w:val="00D402FD"/>
    <w:rsid w:val="00D40A44"/>
    <w:rsid w:val="00D40E06"/>
    <w:rsid w:val="00D40F20"/>
    <w:rsid w:val="00D4148D"/>
    <w:rsid w:val="00D4159F"/>
    <w:rsid w:val="00D41706"/>
    <w:rsid w:val="00D41CA2"/>
    <w:rsid w:val="00D4206E"/>
    <w:rsid w:val="00D42299"/>
    <w:rsid w:val="00D4244B"/>
    <w:rsid w:val="00D426B5"/>
    <w:rsid w:val="00D426D9"/>
    <w:rsid w:val="00D42C83"/>
    <w:rsid w:val="00D43525"/>
    <w:rsid w:val="00D43CE4"/>
    <w:rsid w:val="00D448F5"/>
    <w:rsid w:val="00D44913"/>
    <w:rsid w:val="00D45641"/>
    <w:rsid w:val="00D4570E"/>
    <w:rsid w:val="00D45C8F"/>
    <w:rsid w:val="00D45EA0"/>
    <w:rsid w:val="00D4653E"/>
    <w:rsid w:val="00D46548"/>
    <w:rsid w:val="00D475CE"/>
    <w:rsid w:val="00D47FF3"/>
    <w:rsid w:val="00D507AB"/>
    <w:rsid w:val="00D50A55"/>
    <w:rsid w:val="00D5169E"/>
    <w:rsid w:val="00D51A2F"/>
    <w:rsid w:val="00D51AD3"/>
    <w:rsid w:val="00D51FBC"/>
    <w:rsid w:val="00D520B1"/>
    <w:rsid w:val="00D521BC"/>
    <w:rsid w:val="00D525CB"/>
    <w:rsid w:val="00D52705"/>
    <w:rsid w:val="00D54462"/>
    <w:rsid w:val="00D54813"/>
    <w:rsid w:val="00D548F5"/>
    <w:rsid w:val="00D54E87"/>
    <w:rsid w:val="00D556E6"/>
    <w:rsid w:val="00D56A7A"/>
    <w:rsid w:val="00D56CB0"/>
    <w:rsid w:val="00D56E8B"/>
    <w:rsid w:val="00D57384"/>
    <w:rsid w:val="00D5748F"/>
    <w:rsid w:val="00D6077E"/>
    <w:rsid w:val="00D613CB"/>
    <w:rsid w:val="00D61CE2"/>
    <w:rsid w:val="00D62ADE"/>
    <w:rsid w:val="00D63972"/>
    <w:rsid w:val="00D64E25"/>
    <w:rsid w:val="00D6529D"/>
    <w:rsid w:val="00D65A03"/>
    <w:rsid w:val="00D66725"/>
    <w:rsid w:val="00D667A2"/>
    <w:rsid w:val="00D66F08"/>
    <w:rsid w:val="00D66F7B"/>
    <w:rsid w:val="00D672D9"/>
    <w:rsid w:val="00D67570"/>
    <w:rsid w:val="00D67603"/>
    <w:rsid w:val="00D67F5B"/>
    <w:rsid w:val="00D71257"/>
    <w:rsid w:val="00D71747"/>
    <w:rsid w:val="00D719E2"/>
    <w:rsid w:val="00D71C47"/>
    <w:rsid w:val="00D71E79"/>
    <w:rsid w:val="00D71E7C"/>
    <w:rsid w:val="00D71F75"/>
    <w:rsid w:val="00D721CF"/>
    <w:rsid w:val="00D72E80"/>
    <w:rsid w:val="00D72FCC"/>
    <w:rsid w:val="00D73C08"/>
    <w:rsid w:val="00D73F10"/>
    <w:rsid w:val="00D7405A"/>
    <w:rsid w:val="00D74A8A"/>
    <w:rsid w:val="00D75022"/>
    <w:rsid w:val="00D754D1"/>
    <w:rsid w:val="00D762D5"/>
    <w:rsid w:val="00D76610"/>
    <w:rsid w:val="00D76CDE"/>
    <w:rsid w:val="00D770F7"/>
    <w:rsid w:val="00D775DA"/>
    <w:rsid w:val="00D801FB"/>
    <w:rsid w:val="00D80F4B"/>
    <w:rsid w:val="00D81980"/>
    <w:rsid w:val="00D81BB3"/>
    <w:rsid w:val="00D81BDF"/>
    <w:rsid w:val="00D82B8B"/>
    <w:rsid w:val="00D82EA4"/>
    <w:rsid w:val="00D83513"/>
    <w:rsid w:val="00D842A6"/>
    <w:rsid w:val="00D84496"/>
    <w:rsid w:val="00D85287"/>
    <w:rsid w:val="00D8577E"/>
    <w:rsid w:val="00D85A99"/>
    <w:rsid w:val="00D8655C"/>
    <w:rsid w:val="00D867C4"/>
    <w:rsid w:val="00D878F5"/>
    <w:rsid w:val="00D90020"/>
    <w:rsid w:val="00D90660"/>
    <w:rsid w:val="00D90C9A"/>
    <w:rsid w:val="00D90CB3"/>
    <w:rsid w:val="00D90F9E"/>
    <w:rsid w:val="00D918DB"/>
    <w:rsid w:val="00D91C23"/>
    <w:rsid w:val="00D923DF"/>
    <w:rsid w:val="00D924A0"/>
    <w:rsid w:val="00D92622"/>
    <w:rsid w:val="00D926E7"/>
    <w:rsid w:val="00D93592"/>
    <w:rsid w:val="00D93615"/>
    <w:rsid w:val="00D939CB"/>
    <w:rsid w:val="00D93B17"/>
    <w:rsid w:val="00D93B5D"/>
    <w:rsid w:val="00D944BA"/>
    <w:rsid w:val="00D947C6"/>
    <w:rsid w:val="00D94F5A"/>
    <w:rsid w:val="00D9556D"/>
    <w:rsid w:val="00D9580C"/>
    <w:rsid w:val="00D96982"/>
    <w:rsid w:val="00D96DBF"/>
    <w:rsid w:val="00D96E4E"/>
    <w:rsid w:val="00D976BF"/>
    <w:rsid w:val="00D9774E"/>
    <w:rsid w:val="00DA0553"/>
    <w:rsid w:val="00DA0D25"/>
    <w:rsid w:val="00DA0F1D"/>
    <w:rsid w:val="00DA1348"/>
    <w:rsid w:val="00DA1B34"/>
    <w:rsid w:val="00DA1BC9"/>
    <w:rsid w:val="00DA1C68"/>
    <w:rsid w:val="00DA1E6C"/>
    <w:rsid w:val="00DA21F5"/>
    <w:rsid w:val="00DA3F83"/>
    <w:rsid w:val="00DA3FEC"/>
    <w:rsid w:val="00DA4101"/>
    <w:rsid w:val="00DA4F7C"/>
    <w:rsid w:val="00DA55DE"/>
    <w:rsid w:val="00DA701D"/>
    <w:rsid w:val="00DB0AD2"/>
    <w:rsid w:val="00DB0C1D"/>
    <w:rsid w:val="00DB1889"/>
    <w:rsid w:val="00DB2DA3"/>
    <w:rsid w:val="00DB316C"/>
    <w:rsid w:val="00DB3D56"/>
    <w:rsid w:val="00DB3F24"/>
    <w:rsid w:val="00DB4399"/>
    <w:rsid w:val="00DB4FAF"/>
    <w:rsid w:val="00DB646B"/>
    <w:rsid w:val="00DB6B4B"/>
    <w:rsid w:val="00DB6BB3"/>
    <w:rsid w:val="00DB6D65"/>
    <w:rsid w:val="00DB7A7B"/>
    <w:rsid w:val="00DC24D1"/>
    <w:rsid w:val="00DC28D7"/>
    <w:rsid w:val="00DC33EA"/>
    <w:rsid w:val="00DC3B52"/>
    <w:rsid w:val="00DC3C24"/>
    <w:rsid w:val="00DC4C18"/>
    <w:rsid w:val="00DC5128"/>
    <w:rsid w:val="00DC547B"/>
    <w:rsid w:val="00DC569C"/>
    <w:rsid w:val="00DC5FEE"/>
    <w:rsid w:val="00DC67C1"/>
    <w:rsid w:val="00DC7ACC"/>
    <w:rsid w:val="00DC7E80"/>
    <w:rsid w:val="00DD0002"/>
    <w:rsid w:val="00DD184F"/>
    <w:rsid w:val="00DD1EF4"/>
    <w:rsid w:val="00DD2247"/>
    <w:rsid w:val="00DD38E7"/>
    <w:rsid w:val="00DD4472"/>
    <w:rsid w:val="00DD4475"/>
    <w:rsid w:val="00DD4477"/>
    <w:rsid w:val="00DD55D6"/>
    <w:rsid w:val="00DD70A5"/>
    <w:rsid w:val="00DD7102"/>
    <w:rsid w:val="00DD7150"/>
    <w:rsid w:val="00DD7B83"/>
    <w:rsid w:val="00DD7C48"/>
    <w:rsid w:val="00DE01B1"/>
    <w:rsid w:val="00DE0E6F"/>
    <w:rsid w:val="00DE311C"/>
    <w:rsid w:val="00DE31F6"/>
    <w:rsid w:val="00DE3291"/>
    <w:rsid w:val="00DE4763"/>
    <w:rsid w:val="00DE4979"/>
    <w:rsid w:val="00DE4D62"/>
    <w:rsid w:val="00DE57A1"/>
    <w:rsid w:val="00DE5AD2"/>
    <w:rsid w:val="00DE6498"/>
    <w:rsid w:val="00DE68CE"/>
    <w:rsid w:val="00DE72AB"/>
    <w:rsid w:val="00DE7FC3"/>
    <w:rsid w:val="00DF0597"/>
    <w:rsid w:val="00DF0719"/>
    <w:rsid w:val="00DF0C33"/>
    <w:rsid w:val="00DF0E36"/>
    <w:rsid w:val="00DF117F"/>
    <w:rsid w:val="00DF1278"/>
    <w:rsid w:val="00DF14B8"/>
    <w:rsid w:val="00DF1A9D"/>
    <w:rsid w:val="00DF2447"/>
    <w:rsid w:val="00DF2A98"/>
    <w:rsid w:val="00DF2C48"/>
    <w:rsid w:val="00DF41AD"/>
    <w:rsid w:val="00DF513A"/>
    <w:rsid w:val="00DF56D4"/>
    <w:rsid w:val="00DF57DC"/>
    <w:rsid w:val="00DF5821"/>
    <w:rsid w:val="00DF59AC"/>
    <w:rsid w:val="00DF61C2"/>
    <w:rsid w:val="00DF659D"/>
    <w:rsid w:val="00DF6DF6"/>
    <w:rsid w:val="00DF708E"/>
    <w:rsid w:val="00DF7284"/>
    <w:rsid w:val="00DF77AA"/>
    <w:rsid w:val="00DF78E9"/>
    <w:rsid w:val="00E00C06"/>
    <w:rsid w:val="00E00EAF"/>
    <w:rsid w:val="00E00FF3"/>
    <w:rsid w:val="00E0170A"/>
    <w:rsid w:val="00E01DC3"/>
    <w:rsid w:val="00E0232D"/>
    <w:rsid w:val="00E024D5"/>
    <w:rsid w:val="00E02666"/>
    <w:rsid w:val="00E026B2"/>
    <w:rsid w:val="00E02982"/>
    <w:rsid w:val="00E030A2"/>
    <w:rsid w:val="00E03457"/>
    <w:rsid w:val="00E0377B"/>
    <w:rsid w:val="00E044EB"/>
    <w:rsid w:val="00E0614B"/>
    <w:rsid w:val="00E0643B"/>
    <w:rsid w:val="00E06566"/>
    <w:rsid w:val="00E0685A"/>
    <w:rsid w:val="00E07639"/>
    <w:rsid w:val="00E07A2A"/>
    <w:rsid w:val="00E1003F"/>
    <w:rsid w:val="00E10437"/>
    <w:rsid w:val="00E1047F"/>
    <w:rsid w:val="00E10656"/>
    <w:rsid w:val="00E10AB1"/>
    <w:rsid w:val="00E113FB"/>
    <w:rsid w:val="00E11AD0"/>
    <w:rsid w:val="00E12E39"/>
    <w:rsid w:val="00E1368F"/>
    <w:rsid w:val="00E139D8"/>
    <w:rsid w:val="00E14278"/>
    <w:rsid w:val="00E14406"/>
    <w:rsid w:val="00E14417"/>
    <w:rsid w:val="00E14F32"/>
    <w:rsid w:val="00E158B9"/>
    <w:rsid w:val="00E15918"/>
    <w:rsid w:val="00E15B4C"/>
    <w:rsid w:val="00E16E95"/>
    <w:rsid w:val="00E172C5"/>
    <w:rsid w:val="00E200FB"/>
    <w:rsid w:val="00E20347"/>
    <w:rsid w:val="00E2084D"/>
    <w:rsid w:val="00E2101C"/>
    <w:rsid w:val="00E21162"/>
    <w:rsid w:val="00E21A07"/>
    <w:rsid w:val="00E21B9D"/>
    <w:rsid w:val="00E2316C"/>
    <w:rsid w:val="00E2338D"/>
    <w:rsid w:val="00E2338F"/>
    <w:rsid w:val="00E24077"/>
    <w:rsid w:val="00E24341"/>
    <w:rsid w:val="00E24FC2"/>
    <w:rsid w:val="00E24FCF"/>
    <w:rsid w:val="00E25018"/>
    <w:rsid w:val="00E2524C"/>
    <w:rsid w:val="00E2585C"/>
    <w:rsid w:val="00E2640D"/>
    <w:rsid w:val="00E2648B"/>
    <w:rsid w:val="00E26A81"/>
    <w:rsid w:val="00E27500"/>
    <w:rsid w:val="00E27B5D"/>
    <w:rsid w:val="00E304A3"/>
    <w:rsid w:val="00E30710"/>
    <w:rsid w:val="00E309F8"/>
    <w:rsid w:val="00E30B60"/>
    <w:rsid w:val="00E30E04"/>
    <w:rsid w:val="00E30E75"/>
    <w:rsid w:val="00E3109D"/>
    <w:rsid w:val="00E31BF7"/>
    <w:rsid w:val="00E32801"/>
    <w:rsid w:val="00E32A19"/>
    <w:rsid w:val="00E33CE7"/>
    <w:rsid w:val="00E3439C"/>
    <w:rsid w:val="00E34634"/>
    <w:rsid w:val="00E3469B"/>
    <w:rsid w:val="00E34C6F"/>
    <w:rsid w:val="00E354D9"/>
    <w:rsid w:val="00E35520"/>
    <w:rsid w:val="00E35777"/>
    <w:rsid w:val="00E35B72"/>
    <w:rsid w:val="00E35CB7"/>
    <w:rsid w:val="00E35EE1"/>
    <w:rsid w:val="00E36385"/>
    <w:rsid w:val="00E36A3B"/>
    <w:rsid w:val="00E374A8"/>
    <w:rsid w:val="00E40537"/>
    <w:rsid w:val="00E40934"/>
    <w:rsid w:val="00E413E9"/>
    <w:rsid w:val="00E42969"/>
    <w:rsid w:val="00E43478"/>
    <w:rsid w:val="00E4374D"/>
    <w:rsid w:val="00E43FCD"/>
    <w:rsid w:val="00E44C44"/>
    <w:rsid w:val="00E45725"/>
    <w:rsid w:val="00E46FB0"/>
    <w:rsid w:val="00E477F7"/>
    <w:rsid w:val="00E478C4"/>
    <w:rsid w:val="00E47A4A"/>
    <w:rsid w:val="00E503BC"/>
    <w:rsid w:val="00E51700"/>
    <w:rsid w:val="00E519CE"/>
    <w:rsid w:val="00E52159"/>
    <w:rsid w:val="00E522D0"/>
    <w:rsid w:val="00E52B55"/>
    <w:rsid w:val="00E52C6B"/>
    <w:rsid w:val="00E5342C"/>
    <w:rsid w:val="00E53AB2"/>
    <w:rsid w:val="00E548CE"/>
    <w:rsid w:val="00E54982"/>
    <w:rsid w:val="00E55276"/>
    <w:rsid w:val="00E5566F"/>
    <w:rsid w:val="00E563B9"/>
    <w:rsid w:val="00E5655F"/>
    <w:rsid w:val="00E56A1D"/>
    <w:rsid w:val="00E56C29"/>
    <w:rsid w:val="00E56E00"/>
    <w:rsid w:val="00E57D9D"/>
    <w:rsid w:val="00E60813"/>
    <w:rsid w:val="00E60C81"/>
    <w:rsid w:val="00E60CA8"/>
    <w:rsid w:val="00E60EBB"/>
    <w:rsid w:val="00E60F79"/>
    <w:rsid w:val="00E6145E"/>
    <w:rsid w:val="00E6213E"/>
    <w:rsid w:val="00E62F1B"/>
    <w:rsid w:val="00E6394B"/>
    <w:rsid w:val="00E639B9"/>
    <w:rsid w:val="00E641B4"/>
    <w:rsid w:val="00E648B4"/>
    <w:rsid w:val="00E65527"/>
    <w:rsid w:val="00E65881"/>
    <w:rsid w:val="00E66828"/>
    <w:rsid w:val="00E66F32"/>
    <w:rsid w:val="00E67E77"/>
    <w:rsid w:val="00E701CB"/>
    <w:rsid w:val="00E70D87"/>
    <w:rsid w:val="00E70E6E"/>
    <w:rsid w:val="00E70F3F"/>
    <w:rsid w:val="00E71194"/>
    <w:rsid w:val="00E71385"/>
    <w:rsid w:val="00E71C62"/>
    <w:rsid w:val="00E72392"/>
    <w:rsid w:val="00E73E03"/>
    <w:rsid w:val="00E747A7"/>
    <w:rsid w:val="00E74EF2"/>
    <w:rsid w:val="00E75028"/>
    <w:rsid w:val="00E75942"/>
    <w:rsid w:val="00E75DD5"/>
    <w:rsid w:val="00E76242"/>
    <w:rsid w:val="00E76AD2"/>
    <w:rsid w:val="00E76DD6"/>
    <w:rsid w:val="00E8041B"/>
    <w:rsid w:val="00E806DA"/>
    <w:rsid w:val="00E812F4"/>
    <w:rsid w:val="00E815DF"/>
    <w:rsid w:val="00E81AA5"/>
    <w:rsid w:val="00E8388D"/>
    <w:rsid w:val="00E8421F"/>
    <w:rsid w:val="00E845BA"/>
    <w:rsid w:val="00E84641"/>
    <w:rsid w:val="00E87242"/>
    <w:rsid w:val="00E874BB"/>
    <w:rsid w:val="00E87921"/>
    <w:rsid w:val="00E87EFC"/>
    <w:rsid w:val="00E906C2"/>
    <w:rsid w:val="00E90926"/>
    <w:rsid w:val="00E91A2B"/>
    <w:rsid w:val="00E92324"/>
    <w:rsid w:val="00E92354"/>
    <w:rsid w:val="00E926C7"/>
    <w:rsid w:val="00E92E00"/>
    <w:rsid w:val="00E93C56"/>
    <w:rsid w:val="00E93C76"/>
    <w:rsid w:val="00E949E4"/>
    <w:rsid w:val="00E9525A"/>
    <w:rsid w:val="00E953B6"/>
    <w:rsid w:val="00E95CA9"/>
    <w:rsid w:val="00E96D18"/>
    <w:rsid w:val="00E979DE"/>
    <w:rsid w:val="00E97C1F"/>
    <w:rsid w:val="00EA095C"/>
    <w:rsid w:val="00EA1677"/>
    <w:rsid w:val="00EA19EF"/>
    <w:rsid w:val="00EA1FF3"/>
    <w:rsid w:val="00EA33AF"/>
    <w:rsid w:val="00EA375B"/>
    <w:rsid w:val="00EA4045"/>
    <w:rsid w:val="00EA4D39"/>
    <w:rsid w:val="00EA4D75"/>
    <w:rsid w:val="00EA532F"/>
    <w:rsid w:val="00EA655A"/>
    <w:rsid w:val="00EA74DC"/>
    <w:rsid w:val="00EA795A"/>
    <w:rsid w:val="00EB0373"/>
    <w:rsid w:val="00EB04B6"/>
    <w:rsid w:val="00EB082D"/>
    <w:rsid w:val="00EB0C6B"/>
    <w:rsid w:val="00EB1150"/>
    <w:rsid w:val="00EB13A4"/>
    <w:rsid w:val="00EB1802"/>
    <w:rsid w:val="00EB1A99"/>
    <w:rsid w:val="00EB2B51"/>
    <w:rsid w:val="00EB4032"/>
    <w:rsid w:val="00EB4FDD"/>
    <w:rsid w:val="00EB603F"/>
    <w:rsid w:val="00EB618B"/>
    <w:rsid w:val="00EB7751"/>
    <w:rsid w:val="00EB79B3"/>
    <w:rsid w:val="00EC10C5"/>
    <w:rsid w:val="00EC1844"/>
    <w:rsid w:val="00EC19A5"/>
    <w:rsid w:val="00EC1A7C"/>
    <w:rsid w:val="00EC1EF4"/>
    <w:rsid w:val="00EC2606"/>
    <w:rsid w:val="00EC2896"/>
    <w:rsid w:val="00EC29F4"/>
    <w:rsid w:val="00EC2C04"/>
    <w:rsid w:val="00EC2F08"/>
    <w:rsid w:val="00EC365F"/>
    <w:rsid w:val="00EC3D2E"/>
    <w:rsid w:val="00EC48B9"/>
    <w:rsid w:val="00EC490F"/>
    <w:rsid w:val="00EC507D"/>
    <w:rsid w:val="00EC51F5"/>
    <w:rsid w:val="00EC58FC"/>
    <w:rsid w:val="00EC5E9A"/>
    <w:rsid w:val="00EC6524"/>
    <w:rsid w:val="00EC7749"/>
    <w:rsid w:val="00ED03B7"/>
    <w:rsid w:val="00ED0977"/>
    <w:rsid w:val="00ED0B89"/>
    <w:rsid w:val="00ED1F09"/>
    <w:rsid w:val="00ED227D"/>
    <w:rsid w:val="00ED3C88"/>
    <w:rsid w:val="00ED4367"/>
    <w:rsid w:val="00ED43F4"/>
    <w:rsid w:val="00ED4726"/>
    <w:rsid w:val="00ED5594"/>
    <w:rsid w:val="00ED5697"/>
    <w:rsid w:val="00ED6874"/>
    <w:rsid w:val="00ED75E7"/>
    <w:rsid w:val="00ED7BC7"/>
    <w:rsid w:val="00EE067A"/>
    <w:rsid w:val="00EE1736"/>
    <w:rsid w:val="00EE1F22"/>
    <w:rsid w:val="00EE337D"/>
    <w:rsid w:val="00EE3388"/>
    <w:rsid w:val="00EE3B5C"/>
    <w:rsid w:val="00EE3F62"/>
    <w:rsid w:val="00EE441D"/>
    <w:rsid w:val="00EE4C54"/>
    <w:rsid w:val="00EE5C86"/>
    <w:rsid w:val="00EE66ED"/>
    <w:rsid w:val="00EE6B93"/>
    <w:rsid w:val="00EE70BD"/>
    <w:rsid w:val="00EE779F"/>
    <w:rsid w:val="00EE7B2D"/>
    <w:rsid w:val="00EF18FC"/>
    <w:rsid w:val="00EF265D"/>
    <w:rsid w:val="00EF2C61"/>
    <w:rsid w:val="00EF2C79"/>
    <w:rsid w:val="00EF2FB0"/>
    <w:rsid w:val="00EF3070"/>
    <w:rsid w:val="00EF32E7"/>
    <w:rsid w:val="00EF3364"/>
    <w:rsid w:val="00EF44BC"/>
    <w:rsid w:val="00EF5973"/>
    <w:rsid w:val="00EF63E5"/>
    <w:rsid w:val="00EF6D8A"/>
    <w:rsid w:val="00EF6FDF"/>
    <w:rsid w:val="00EF7357"/>
    <w:rsid w:val="00EF7C2D"/>
    <w:rsid w:val="00F0035F"/>
    <w:rsid w:val="00F003F2"/>
    <w:rsid w:val="00F00EF0"/>
    <w:rsid w:val="00F010BC"/>
    <w:rsid w:val="00F017D9"/>
    <w:rsid w:val="00F01C61"/>
    <w:rsid w:val="00F02294"/>
    <w:rsid w:val="00F0280D"/>
    <w:rsid w:val="00F02923"/>
    <w:rsid w:val="00F02E2F"/>
    <w:rsid w:val="00F02F4A"/>
    <w:rsid w:val="00F030E2"/>
    <w:rsid w:val="00F039EE"/>
    <w:rsid w:val="00F0425E"/>
    <w:rsid w:val="00F0443E"/>
    <w:rsid w:val="00F0454B"/>
    <w:rsid w:val="00F05835"/>
    <w:rsid w:val="00F059F0"/>
    <w:rsid w:val="00F061F9"/>
    <w:rsid w:val="00F062A6"/>
    <w:rsid w:val="00F0697F"/>
    <w:rsid w:val="00F06A2B"/>
    <w:rsid w:val="00F06F03"/>
    <w:rsid w:val="00F07732"/>
    <w:rsid w:val="00F07A61"/>
    <w:rsid w:val="00F101F8"/>
    <w:rsid w:val="00F1049F"/>
    <w:rsid w:val="00F109F4"/>
    <w:rsid w:val="00F10B15"/>
    <w:rsid w:val="00F10D33"/>
    <w:rsid w:val="00F117DF"/>
    <w:rsid w:val="00F125C7"/>
    <w:rsid w:val="00F12B07"/>
    <w:rsid w:val="00F12E99"/>
    <w:rsid w:val="00F1403F"/>
    <w:rsid w:val="00F141C6"/>
    <w:rsid w:val="00F144AB"/>
    <w:rsid w:val="00F146FA"/>
    <w:rsid w:val="00F14ACB"/>
    <w:rsid w:val="00F15105"/>
    <w:rsid w:val="00F1545B"/>
    <w:rsid w:val="00F154E9"/>
    <w:rsid w:val="00F1559D"/>
    <w:rsid w:val="00F155D9"/>
    <w:rsid w:val="00F160A3"/>
    <w:rsid w:val="00F16BA5"/>
    <w:rsid w:val="00F16D67"/>
    <w:rsid w:val="00F171FF"/>
    <w:rsid w:val="00F1732E"/>
    <w:rsid w:val="00F17B68"/>
    <w:rsid w:val="00F20F68"/>
    <w:rsid w:val="00F22D12"/>
    <w:rsid w:val="00F2400D"/>
    <w:rsid w:val="00F24B49"/>
    <w:rsid w:val="00F24F72"/>
    <w:rsid w:val="00F260CD"/>
    <w:rsid w:val="00F262F3"/>
    <w:rsid w:val="00F2647E"/>
    <w:rsid w:val="00F26502"/>
    <w:rsid w:val="00F27BBD"/>
    <w:rsid w:val="00F31363"/>
    <w:rsid w:val="00F3274B"/>
    <w:rsid w:val="00F32E81"/>
    <w:rsid w:val="00F338DD"/>
    <w:rsid w:val="00F33ABB"/>
    <w:rsid w:val="00F33C0A"/>
    <w:rsid w:val="00F33E11"/>
    <w:rsid w:val="00F34A1E"/>
    <w:rsid w:val="00F35412"/>
    <w:rsid w:val="00F35A9A"/>
    <w:rsid w:val="00F36170"/>
    <w:rsid w:val="00F36640"/>
    <w:rsid w:val="00F3703B"/>
    <w:rsid w:val="00F376AE"/>
    <w:rsid w:val="00F37928"/>
    <w:rsid w:val="00F37A26"/>
    <w:rsid w:val="00F37ABA"/>
    <w:rsid w:val="00F37ADD"/>
    <w:rsid w:val="00F40005"/>
    <w:rsid w:val="00F41F78"/>
    <w:rsid w:val="00F42899"/>
    <w:rsid w:val="00F42A93"/>
    <w:rsid w:val="00F43147"/>
    <w:rsid w:val="00F4352A"/>
    <w:rsid w:val="00F44357"/>
    <w:rsid w:val="00F44D00"/>
    <w:rsid w:val="00F4572C"/>
    <w:rsid w:val="00F45A80"/>
    <w:rsid w:val="00F45B75"/>
    <w:rsid w:val="00F47171"/>
    <w:rsid w:val="00F478B0"/>
    <w:rsid w:val="00F504A9"/>
    <w:rsid w:val="00F50ED6"/>
    <w:rsid w:val="00F51487"/>
    <w:rsid w:val="00F52579"/>
    <w:rsid w:val="00F52592"/>
    <w:rsid w:val="00F52D95"/>
    <w:rsid w:val="00F539F3"/>
    <w:rsid w:val="00F53B30"/>
    <w:rsid w:val="00F53D0E"/>
    <w:rsid w:val="00F53F3E"/>
    <w:rsid w:val="00F53FF4"/>
    <w:rsid w:val="00F54B49"/>
    <w:rsid w:val="00F54C8B"/>
    <w:rsid w:val="00F55028"/>
    <w:rsid w:val="00F5524D"/>
    <w:rsid w:val="00F5770E"/>
    <w:rsid w:val="00F57BED"/>
    <w:rsid w:val="00F57E51"/>
    <w:rsid w:val="00F600BE"/>
    <w:rsid w:val="00F60C10"/>
    <w:rsid w:val="00F60CE6"/>
    <w:rsid w:val="00F6112F"/>
    <w:rsid w:val="00F61C61"/>
    <w:rsid w:val="00F62127"/>
    <w:rsid w:val="00F6286D"/>
    <w:rsid w:val="00F63DB7"/>
    <w:rsid w:val="00F63F64"/>
    <w:rsid w:val="00F63F66"/>
    <w:rsid w:val="00F645AA"/>
    <w:rsid w:val="00F64DB9"/>
    <w:rsid w:val="00F64DD7"/>
    <w:rsid w:val="00F64F30"/>
    <w:rsid w:val="00F651F1"/>
    <w:rsid w:val="00F65375"/>
    <w:rsid w:val="00F65A36"/>
    <w:rsid w:val="00F66E99"/>
    <w:rsid w:val="00F67C30"/>
    <w:rsid w:val="00F67E8A"/>
    <w:rsid w:val="00F70981"/>
    <w:rsid w:val="00F720C7"/>
    <w:rsid w:val="00F7291F"/>
    <w:rsid w:val="00F72C80"/>
    <w:rsid w:val="00F72EC3"/>
    <w:rsid w:val="00F73226"/>
    <w:rsid w:val="00F73330"/>
    <w:rsid w:val="00F737E4"/>
    <w:rsid w:val="00F73A0B"/>
    <w:rsid w:val="00F73B13"/>
    <w:rsid w:val="00F744AE"/>
    <w:rsid w:val="00F7473B"/>
    <w:rsid w:val="00F75AAB"/>
    <w:rsid w:val="00F76463"/>
    <w:rsid w:val="00F76492"/>
    <w:rsid w:val="00F7663A"/>
    <w:rsid w:val="00F767FD"/>
    <w:rsid w:val="00F76DF3"/>
    <w:rsid w:val="00F770AF"/>
    <w:rsid w:val="00F776B8"/>
    <w:rsid w:val="00F80293"/>
    <w:rsid w:val="00F82585"/>
    <w:rsid w:val="00F82EE5"/>
    <w:rsid w:val="00F840BC"/>
    <w:rsid w:val="00F8415C"/>
    <w:rsid w:val="00F842EA"/>
    <w:rsid w:val="00F843AE"/>
    <w:rsid w:val="00F844BE"/>
    <w:rsid w:val="00F8474E"/>
    <w:rsid w:val="00F852DB"/>
    <w:rsid w:val="00F85650"/>
    <w:rsid w:val="00F8595F"/>
    <w:rsid w:val="00F86106"/>
    <w:rsid w:val="00F869D1"/>
    <w:rsid w:val="00F87382"/>
    <w:rsid w:val="00F87B89"/>
    <w:rsid w:val="00F87F63"/>
    <w:rsid w:val="00F87FFC"/>
    <w:rsid w:val="00F904D8"/>
    <w:rsid w:val="00F90842"/>
    <w:rsid w:val="00F90C6B"/>
    <w:rsid w:val="00F911EA"/>
    <w:rsid w:val="00F916F0"/>
    <w:rsid w:val="00F91F38"/>
    <w:rsid w:val="00F91F8A"/>
    <w:rsid w:val="00F9348B"/>
    <w:rsid w:val="00F936D3"/>
    <w:rsid w:val="00F942F8"/>
    <w:rsid w:val="00F9432E"/>
    <w:rsid w:val="00F94636"/>
    <w:rsid w:val="00F94888"/>
    <w:rsid w:val="00F94BA1"/>
    <w:rsid w:val="00F957D7"/>
    <w:rsid w:val="00F95927"/>
    <w:rsid w:val="00F960B3"/>
    <w:rsid w:val="00F96233"/>
    <w:rsid w:val="00F96FDF"/>
    <w:rsid w:val="00F970C7"/>
    <w:rsid w:val="00F97491"/>
    <w:rsid w:val="00FA0393"/>
    <w:rsid w:val="00FA03B5"/>
    <w:rsid w:val="00FA0622"/>
    <w:rsid w:val="00FA1269"/>
    <w:rsid w:val="00FA341A"/>
    <w:rsid w:val="00FA385A"/>
    <w:rsid w:val="00FA3E49"/>
    <w:rsid w:val="00FA5192"/>
    <w:rsid w:val="00FA5634"/>
    <w:rsid w:val="00FA74EE"/>
    <w:rsid w:val="00FA761A"/>
    <w:rsid w:val="00FB104C"/>
    <w:rsid w:val="00FB1198"/>
    <w:rsid w:val="00FB15ED"/>
    <w:rsid w:val="00FB1738"/>
    <w:rsid w:val="00FB1880"/>
    <w:rsid w:val="00FB1AC6"/>
    <w:rsid w:val="00FB252C"/>
    <w:rsid w:val="00FB25F2"/>
    <w:rsid w:val="00FB2F1C"/>
    <w:rsid w:val="00FB3478"/>
    <w:rsid w:val="00FB3B91"/>
    <w:rsid w:val="00FB4AD3"/>
    <w:rsid w:val="00FB4B17"/>
    <w:rsid w:val="00FB4C80"/>
    <w:rsid w:val="00FB5680"/>
    <w:rsid w:val="00FB599C"/>
    <w:rsid w:val="00FB5CFD"/>
    <w:rsid w:val="00FB76EC"/>
    <w:rsid w:val="00FB7CF1"/>
    <w:rsid w:val="00FC064A"/>
    <w:rsid w:val="00FC122D"/>
    <w:rsid w:val="00FC1845"/>
    <w:rsid w:val="00FC1A6C"/>
    <w:rsid w:val="00FC27B5"/>
    <w:rsid w:val="00FC2B20"/>
    <w:rsid w:val="00FC2C49"/>
    <w:rsid w:val="00FC2FDF"/>
    <w:rsid w:val="00FC32EF"/>
    <w:rsid w:val="00FC3D03"/>
    <w:rsid w:val="00FC4340"/>
    <w:rsid w:val="00FC436D"/>
    <w:rsid w:val="00FC57D4"/>
    <w:rsid w:val="00FC6891"/>
    <w:rsid w:val="00FC69E7"/>
    <w:rsid w:val="00FC723C"/>
    <w:rsid w:val="00FC7424"/>
    <w:rsid w:val="00FC7669"/>
    <w:rsid w:val="00FC7E46"/>
    <w:rsid w:val="00FC7EF4"/>
    <w:rsid w:val="00FC7F11"/>
    <w:rsid w:val="00FD1E27"/>
    <w:rsid w:val="00FD219C"/>
    <w:rsid w:val="00FD24A9"/>
    <w:rsid w:val="00FD2807"/>
    <w:rsid w:val="00FD3018"/>
    <w:rsid w:val="00FD30F6"/>
    <w:rsid w:val="00FD39DD"/>
    <w:rsid w:val="00FD3D1D"/>
    <w:rsid w:val="00FD412E"/>
    <w:rsid w:val="00FD5213"/>
    <w:rsid w:val="00FD54B7"/>
    <w:rsid w:val="00FD60AA"/>
    <w:rsid w:val="00FD6B33"/>
    <w:rsid w:val="00FD6FBB"/>
    <w:rsid w:val="00FD783E"/>
    <w:rsid w:val="00FE0CD2"/>
    <w:rsid w:val="00FE12C8"/>
    <w:rsid w:val="00FE135E"/>
    <w:rsid w:val="00FE15D9"/>
    <w:rsid w:val="00FE21D8"/>
    <w:rsid w:val="00FE22F3"/>
    <w:rsid w:val="00FE2B1B"/>
    <w:rsid w:val="00FE3A2A"/>
    <w:rsid w:val="00FE4F3E"/>
    <w:rsid w:val="00FE5079"/>
    <w:rsid w:val="00FE511E"/>
    <w:rsid w:val="00FE5164"/>
    <w:rsid w:val="00FE54A8"/>
    <w:rsid w:val="00FE5755"/>
    <w:rsid w:val="00FE5F56"/>
    <w:rsid w:val="00FE6AE4"/>
    <w:rsid w:val="00FE769F"/>
    <w:rsid w:val="00FE7A43"/>
    <w:rsid w:val="00FF00E8"/>
    <w:rsid w:val="00FF022D"/>
    <w:rsid w:val="00FF079A"/>
    <w:rsid w:val="00FF09FA"/>
    <w:rsid w:val="00FF11E1"/>
    <w:rsid w:val="00FF17CD"/>
    <w:rsid w:val="00FF2076"/>
    <w:rsid w:val="00FF3880"/>
    <w:rsid w:val="00FF409A"/>
    <w:rsid w:val="00FF4A7B"/>
    <w:rsid w:val="00FF4BF2"/>
    <w:rsid w:val="00FF560D"/>
    <w:rsid w:val="00FF6070"/>
    <w:rsid w:val="00FF6BC6"/>
    <w:rsid w:val="00FF7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4A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A54A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A54AF"/>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3A54A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A54A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A54AF"/>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3A54AF"/>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1A541E685E27C21611FC2486A93534CFDDDF65723F8E23D60F560427AFB39EFD956DB52F8725FD845FF2J5d6M" TargetMode="External"/><Relationship Id="rId671" Type="http://schemas.openxmlformats.org/officeDocument/2006/relationships/hyperlink" Target="consultantplus://offline/ref=F6C78A57D1D05661876CAEA20C8B8C6F6CDE4C10DA4B76B83F5F39B11FC496D27BD6E2474338B43663E601L1d5M" TargetMode="External"/><Relationship Id="rId769" Type="http://schemas.openxmlformats.org/officeDocument/2006/relationships/hyperlink" Target="consultantplus://offline/ref=F6C78A57D1D05661876CB0AF1AE7D3656AD31614DE4A7AED600062EC48LCdDM" TargetMode="External"/><Relationship Id="rId21" Type="http://schemas.openxmlformats.org/officeDocument/2006/relationships/hyperlink" Target="consultantplus://offline/ref=151A541E685E27C21611FC2486A93534CFDDDF65723E8920DB0F560427AFB39EFD956DB52F8727FE8C5EF6J5d1M" TargetMode="External"/><Relationship Id="rId324" Type="http://schemas.openxmlformats.org/officeDocument/2006/relationships/hyperlink" Target="consultantplus://offline/ref=79DDB703A49637D8716E5E63F036341765CA6DA3FF20111EC293063F3541F067580EA3A61515C4C34F7506K3dDM" TargetMode="External"/><Relationship Id="rId531" Type="http://schemas.openxmlformats.org/officeDocument/2006/relationships/hyperlink" Target="consultantplus://offline/ref=F6C78A57D1D05661876CAEA20C8B8C6F6CDE4C10DA4A70B9345F39B11FC496D27BD6E2474338B43663E601L1d2M" TargetMode="External"/><Relationship Id="rId629" Type="http://schemas.openxmlformats.org/officeDocument/2006/relationships/hyperlink" Target="consultantplus://offline/ref=F6C78A57D1D05661876CAEA20C8B8C6F6CDE4C10DA4B76BC345F39B11FC496D27BD6E2474338B43662E400L1d2M" TargetMode="External"/><Relationship Id="rId170" Type="http://schemas.openxmlformats.org/officeDocument/2006/relationships/hyperlink" Target="consultantplus://offline/ref=79DDB703A49637D8716E5E63F036341765CA6DA3FF201F1ECA93063F3541F067580EA3A61515C4C34E7703K3dCM" TargetMode="External"/><Relationship Id="rId836" Type="http://schemas.openxmlformats.org/officeDocument/2006/relationships/hyperlink" Target="consultantplus://offline/ref=E3BA5A2EC68D00B68AB51274B6146B15A613ECCF225E2E078597A24FA677406280B476E1AD92A2B95F4B42MDd4M" TargetMode="External"/><Relationship Id="rId268" Type="http://schemas.openxmlformats.org/officeDocument/2006/relationships/hyperlink" Target="consultantplus://offline/ref=79DDB703A49637D8716E5E63F036341765CA6DA3FF21181ACB93063F3541F067580EA3A61515C4C34F7502K3d9M" TargetMode="External"/><Relationship Id="rId475" Type="http://schemas.openxmlformats.org/officeDocument/2006/relationships/hyperlink" Target="consultantplus://offline/ref=F6C78A57D1D05661876CAEA20C8B8C6F6CDE4C10DA4A71B2345F39B11FC496D27BD6E2474338B43663E602L1d5M" TargetMode="External"/><Relationship Id="rId682" Type="http://schemas.openxmlformats.org/officeDocument/2006/relationships/hyperlink" Target="consultantplus://offline/ref=F6C78A57D1D05661876CB0AF1AE7D3656AD31714D74B7AED600062EC48CD9C853C99BB050735B437L6d3M" TargetMode="External"/><Relationship Id="rId32" Type="http://schemas.openxmlformats.org/officeDocument/2006/relationships/hyperlink" Target="consultantplus://offline/ref=151A541E685E27C21611FC2486A93534CFDDDF65723E8920DB0F560427AFB39EFD956DB52F8726FD815FF5J5d0M" TargetMode="External"/><Relationship Id="rId128" Type="http://schemas.openxmlformats.org/officeDocument/2006/relationships/hyperlink" Target="consultantplus://offline/ref=151A541E685E27C21611E22990C56A3EC9D0846B7039847782500D5970A6B9C9BADA34F76B8A24FDJ8dDM" TargetMode="External"/><Relationship Id="rId335" Type="http://schemas.openxmlformats.org/officeDocument/2006/relationships/hyperlink" Target="consultantplus://offline/ref=79DDB703A49637D8716E5E63F036341765CA6DA3FF201B1AC493063F3541F067580EA3A61515C4C34F7505K3d9M" TargetMode="External"/><Relationship Id="rId542" Type="http://schemas.openxmlformats.org/officeDocument/2006/relationships/hyperlink" Target="consultantplus://offline/ref=F6C78A57D1D05661876CB0AF1AE7D3656AD0171BDD487AED600062EC48CD9C853C99BB050735B536L6dAM" TargetMode="External"/><Relationship Id="rId181" Type="http://schemas.openxmlformats.org/officeDocument/2006/relationships/hyperlink" Target="consultantplus://offline/ref=79DDB703A49637D8716E5E63F036341765CA6DA3FF21191EC393063F3541F067580EA3A61515C4C34F7502K3dEM" TargetMode="External"/><Relationship Id="rId402" Type="http://schemas.openxmlformats.org/officeDocument/2006/relationships/hyperlink" Target="consultantplus://offline/ref=79DDB703A49637D8716E5E63F036341765CA6DA3FF20111ECB93063F3541F067580EA3A61515C4C34F7501K3d0M" TargetMode="External"/><Relationship Id="rId847" Type="http://schemas.openxmlformats.org/officeDocument/2006/relationships/hyperlink" Target="consultantplus://offline/ref=E3BA5A2EC68D00B68AB51274B6146B15A613ECCF225E2E078597A24FA677406280B476E1AD92A2BD5B4A43MDd4M" TargetMode="External"/><Relationship Id="rId279" Type="http://schemas.openxmlformats.org/officeDocument/2006/relationships/hyperlink" Target="consultantplus://offline/ref=79DDB703A49637D8716E406EE65A6B1D63C731AFFD27134F9ECC5D626248FA301F41FAE45118C5C2K4dCM" TargetMode="External"/><Relationship Id="rId486" Type="http://schemas.openxmlformats.org/officeDocument/2006/relationships/hyperlink" Target="consultantplus://offline/ref=F6C78A57D1D05661876CAEA20C8B8C6F6CDE4C10DA4A71B2345F39B11FC496D27BD6E2474338B43663E602L1d5M" TargetMode="External"/><Relationship Id="rId693" Type="http://schemas.openxmlformats.org/officeDocument/2006/relationships/hyperlink" Target="consultantplus://offline/ref=F6C78A57D1D05661876CAEA20C8B8C6F6CDE4C10DA4B73BA355F39B11FC496D27BD6E2474338B43663E601L1d3M" TargetMode="External"/><Relationship Id="rId707" Type="http://schemas.openxmlformats.org/officeDocument/2006/relationships/hyperlink" Target="consultantplus://offline/ref=F6C78A57D1D05661876CAEA20C8B8C6F6CDE4C10DA4B78BC3D5F39B11FC496D27BD6E2474338B43663E601L1d6M" TargetMode="External"/><Relationship Id="rId43" Type="http://schemas.openxmlformats.org/officeDocument/2006/relationships/hyperlink" Target="consultantplus://offline/ref=151A541E685E27C21611FC2486A93534CFDDDF65723E8920DB0F560427AFB39EFD956DB52F8726FD815DF4J5dAM" TargetMode="External"/><Relationship Id="rId139" Type="http://schemas.openxmlformats.org/officeDocument/2006/relationships/hyperlink" Target="consultantplus://offline/ref=79DDB703A49637D8716E5E63F036341765CA6DA3FF201B1AC493063F3541F067580EA3A61515C4C34F7505K3d9M" TargetMode="External"/><Relationship Id="rId346" Type="http://schemas.openxmlformats.org/officeDocument/2006/relationships/hyperlink" Target="consultantplus://offline/ref=79DDB703A49637D8716E5E63F036341765CA6DA3FF211A18C093063F3541F067580EA3A61515C4C34E7D08K3d9M" TargetMode="External"/><Relationship Id="rId553" Type="http://schemas.openxmlformats.org/officeDocument/2006/relationships/hyperlink" Target="consultantplus://offline/ref=F6C78A57D1D05661876CB0AF1AE7D3656AD01414DE4B7AED600062EC48CD9C853C99BB050735B635L6d5M" TargetMode="External"/><Relationship Id="rId760" Type="http://schemas.openxmlformats.org/officeDocument/2006/relationships/hyperlink" Target="consultantplus://offline/ref=F6C78A57D1D05661876CAEA20C8B8C6F6CDE4C10DA4A71B2345F39B11FC496D27BD6E2474338B43663E602L1d5M" TargetMode="External"/><Relationship Id="rId192" Type="http://schemas.openxmlformats.org/officeDocument/2006/relationships/hyperlink" Target="consultantplus://offline/ref=79DDB703A49637D8716E5E63F036341765CA6DA3FF201118CB93063F3541F067580EA3A61515C4C34F7503K3d0M" TargetMode="External"/><Relationship Id="rId206" Type="http://schemas.openxmlformats.org/officeDocument/2006/relationships/hyperlink" Target="consultantplus://offline/ref=79DDB703A49637D8716E5E63F036341765CA6DA3FF20111EC393063F3541F067580EA3A61515C4C34F7502K3d8M" TargetMode="External"/><Relationship Id="rId413" Type="http://schemas.openxmlformats.org/officeDocument/2006/relationships/hyperlink" Target="consultantplus://offline/ref=79DDB703A49637D8716E406EE65A6B1D63C731AFFD2C134F9ECC5D626248FA301F41FAE45118C5C2K4dCM" TargetMode="External"/><Relationship Id="rId858" Type="http://schemas.openxmlformats.org/officeDocument/2006/relationships/hyperlink" Target="consultantplus://offline/ref=E3BA5A2EC68D00B68AB51274B6146B15A613ECCF225E2E078597A24FA677406280B476E1AD92A2BD5A4C40MDd5M" TargetMode="External"/><Relationship Id="rId497" Type="http://schemas.openxmlformats.org/officeDocument/2006/relationships/hyperlink" Target="consultantplus://offline/ref=F6C78A57D1D05661876CAEA20C8B8C6F6CDE4C10DA4B78BC3D5F39B11FC496D27BD6E2474338B43663E601L1d6M" TargetMode="External"/><Relationship Id="rId620" Type="http://schemas.openxmlformats.org/officeDocument/2006/relationships/hyperlink" Target="consultantplus://offline/ref=F6C78A57D1D05661876CAEA20C8B8C6F6CDE4C10DA4B76BC345F39B11FC496D27BD6E2474338B43662E400L1d2M" TargetMode="External"/><Relationship Id="rId718" Type="http://schemas.openxmlformats.org/officeDocument/2006/relationships/hyperlink" Target="consultantplus://offline/ref=F6C78A57D1D05661876CAEA20C8B8C6F6CDE4C10DA4A71B8355F39B11FC496D27BD6E2474338B43663E601L1d7M" TargetMode="External"/><Relationship Id="rId357" Type="http://schemas.openxmlformats.org/officeDocument/2006/relationships/hyperlink" Target="consultantplus://offline/ref=79DDB703A49637D8716E406EE65A6B1D63C736A7F220134F9ECC5D626248FA301F41FAE45118C4C2K4dFM" TargetMode="External"/><Relationship Id="rId54" Type="http://schemas.openxmlformats.org/officeDocument/2006/relationships/hyperlink" Target="consultantplus://offline/ref=151A541E685E27C21611FC2486A93534CFDDDF65723E8C22D80F560427AFB39EFD956DB52F8725FD845FF5J5d3M" TargetMode="External"/><Relationship Id="rId217" Type="http://schemas.openxmlformats.org/officeDocument/2006/relationships/hyperlink" Target="consultantplus://offline/ref=79DDB703A49637D8716E5E63F036341765CA6DA3FF201119C193063F3541F067580EA3A61515C4C34F7504K3dAM" TargetMode="External"/><Relationship Id="rId564" Type="http://schemas.openxmlformats.org/officeDocument/2006/relationships/hyperlink" Target="consultantplus://offline/ref=F6C78A57D1D05661876CAEA20C8B8C6F6CDE4C10DA4A73BA3E5F39B11FC496D27BD6E2474338B43662EE0BL1d7M" TargetMode="External"/><Relationship Id="rId771" Type="http://schemas.openxmlformats.org/officeDocument/2006/relationships/hyperlink" Target="consultantplus://offline/ref=F6C78A57D1D05661876CB0AF1AE7D3656AD3141FDC4E7AED600062EC48LCdDM" TargetMode="External"/><Relationship Id="rId869" Type="http://schemas.openxmlformats.org/officeDocument/2006/relationships/hyperlink" Target="consultantplus://offline/ref=E3BA5A2EC68D00B68AB51274B6146B15A613ECCF225E2E078597A24FA677406280B476E1AD92A0B35F4A45MDd0M" TargetMode="External"/><Relationship Id="rId424" Type="http://schemas.openxmlformats.org/officeDocument/2006/relationships/hyperlink" Target="consultantplus://offline/ref=79DDB703A49637D8716E5E63F036341765CA6DA3FF211A18C093063F3541F067580EA3A61515C4C34E7D08K3d9M" TargetMode="External"/><Relationship Id="rId631" Type="http://schemas.openxmlformats.org/officeDocument/2006/relationships/hyperlink" Target="consultantplus://offline/ref=F6C78A57D1D05661876CAEA20C8B8C6F6CDE4C10DA4B76B83F5F39B11FC496D27BD6E2474338B43663E601L1d5M" TargetMode="External"/><Relationship Id="rId729" Type="http://schemas.openxmlformats.org/officeDocument/2006/relationships/hyperlink" Target="consultantplus://offline/ref=F6C78A57D1D05661876CB0AF1AE7D3656AD31715D84F7AED600062EC48CD9C853C99BB050735B433L6d5M" TargetMode="External"/><Relationship Id="rId270" Type="http://schemas.openxmlformats.org/officeDocument/2006/relationships/hyperlink" Target="consultantplus://offline/ref=79DDB703A49637D8716E5E63F036341765CA6DA3FF21191EC393063F3541F067580EA3A61515C4C34F7607K3d9M" TargetMode="External"/><Relationship Id="rId65" Type="http://schemas.openxmlformats.org/officeDocument/2006/relationships/hyperlink" Target="consultantplus://offline/ref=151A541E685E27C21611E22990C56A3EC9D2866B7232847782500D5970JAd6M" TargetMode="External"/><Relationship Id="rId130" Type="http://schemas.openxmlformats.org/officeDocument/2006/relationships/hyperlink" Target="consultantplus://offline/ref=151A541E685E27C21611FC2486A93534CFDDDF65723E8A21DC0F560427AFB39EFD956DB52F8725FD845FF1J5d5M" TargetMode="External"/><Relationship Id="rId368" Type="http://schemas.openxmlformats.org/officeDocument/2006/relationships/hyperlink" Target="consultantplus://offline/ref=79DDB703A49637D8716E5E63F036341765CA6DA3FF201A18CB93063F3541F067580EA3A61515C4C34F7502K3dDM" TargetMode="External"/><Relationship Id="rId575" Type="http://schemas.openxmlformats.org/officeDocument/2006/relationships/hyperlink" Target="consultantplus://offline/ref=F6C78A57D1D05661876CAEA20C8B8C6F6CDE4C10DA4B78BB3F5F39B11FC496D27BD6E2474338B43663E607L1d4M" TargetMode="External"/><Relationship Id="rId782" Type="http://schemas.openxmlformats.org/officeDocument/2006/relationships/hyperlink" Target="consultantplus://offline/ref=F6C78A57D1D05661876CB0AF1AE7D3656AD3101CD84C7AED600062EC48CD9C853C99BB050735B537L6d0M" TargetMode="External"/><Relationship Id="rId228" Type="http://schemas.openxmlformats.org/officeDocument/2006/relationships/hyperlink" Target="consultantplus://offline/ref=79DDB703A49637D8716E5E63F036341765CA6DA3FF201118C493063F3541F067580EA3A61515C4C34F7503K3d0M" TargetMode="External"/><Relationship Id="rId435" Type="http://schemas.openxmlformats.org/officeDocument/2006/relationships/hyperlink" Target="consultantplus://offline/ref=F6C78A57D1D05661876CB0AF1AE7D3656AD3101CD84C7AED600062EC48CD9C853C99BB050735B537L6d0M" TargetMode="External"/><Relationship Id="rId642" Type="http://schemas.openxmlformats.org/officeDocument/2006/relationships/hyperlink" Target="consultantplus://offline/ref=F6C78A57D1D05661876CAEA20C8B8C6F6CDE4C10DA4A70B9345F39B11FC496D27BD6E2474338B43663E601L1d2M" TargetMode="External"/><Relationship Id="rId281" Type="http://schemas.openxmlformats.org/officeDocument/2006/relationships/hyperlink" Target="consultantplus://offline/ref=79DDB703A49637D8716E5E63F036341765CA6DA3FF20111ECB93063F3541F067580EA3A61515C4C34F7501K3d0M" TargetMode="External"/><Relationship Id="rId502" Type="http://schemas.openxmlformats.org/officeDocument/2006/relationships/hyperlink" Target="consultantplus://offline/ref=F6C78A57D1D05661876CAEA20C8B8C6F6CDE4C10DA4B74B23C5F39B11FC496D27BD6E2474338B43663E602L1d5M" TargetMode="External"/><Relationship Id="rId76" Type="http://schemas.openxmlformats.org/officeDocument/2006/relationships/hyperlink" Target="consultantplus://offline/ref=151A541E685E27C21611FC2486A93534CFDDDF65723E8824DE0F560427AFB39EFD956DB52F8725FD845FF6J5d1M" TargetMode="External"/><Relationship Id="rId141" Type="http://schemas.openxmlformats.org/officeDocument/2006/relationships/hyperlink" Target="consultantplus://offline/ref=79DDB703A49637D8716E406EE65A6B1D63C736A7F220134F9ECC5D626248FA301F41FAE45118C4C2K4dFM" TargetMode="External"/><Relationship Id="rId379" Type="http://schemas.openxmlformats.org/officeDocument/2006/relationships/hyperlink" Target="consultantplus://offline/ref=79DDB703A49637D8716E5E63F036341765CA6DA3FF201F1AC193063F3541F067580EA3A61515C4C34F7502K3dBM" TargetMode="External"/><Relationship Id="rId586" Type="http://schemas.openxmlformats.org/officeDocument/2006/relationships/hyperlink" Target="consultantplus://offline/ref=F6C78A57D1D05661876CAEA20C8B8C6F6CDE4C10DA4B78BA3A5F39B11FC496D27BD6E2474338B43663E600L1dEM" TargetMode="External"/><Relationship Id="rId793" Type="http://schemas.openxmlformats.org/officeDocument/2006/relationships/hyperlink" Target="consultantplus://offline/ref=E3BA5A2EC68D00B68AB51274B6146B15A613ECCF225E21018197A24FA677406280B476E1AD92A0BA594D47MDd4M" TargetMode="External"/><Relationship Id="rId807" Type="http://schemas.openxmlformats.org/officeDocument/2006/relationships/hyperlink" Target="consultantplus://offline/ref=E3BA5A2EC68D00B68AB51274B6146B15A613ECCF225F29008797A24FA677406280B476E1AD92A0BA594D46MDd4M" TargetMode="External"/><Relationship Id="rId7" Type="http://schemas.openxmlformats.org/officeDocument/2006/relationships/hyperlink" Target="consultantplus://offline/ref=151A541E685E27C21611FC2486A93534CFDDDF65723E8920DB0F560427AFB39EFD956DB52F8726FA865CF7J5d4M" TargetMode="External"/><Relationship Id="rId239" Type="http://schemas.openxmlformats.org/officeDocument/2006/relationships/hyperlink" Target="consultantplus://offline/ref=79DDB703A49637D8716E406EE65A6B1D63C737ABFE22134F9ECC5D626248FA301F41FAE45118C0C6K4dCM" TargetMode="External"/><Relationship Id="rId446" Type="http://schemas.openxmlformats.org/officeDocument/2006/relationships/hyperlink" Target="consultantplus://offline/ref=F6C78A57D1D05661876CB0AF1AE7D3656AD3151FD84E7AED600062EC48CD9C853C99BB050737B73FL6d6M" TargetMode="External"/><Relationship Id="rId653" Type="http://schemas.openxmlformats.org/officeDocument/2006/relationships/hyperlink" Target="consultantplus://offline/ref=F6C78A57D1D05661876CAEA20C8B8C6F6CDE4C10DA4A70BC3D5F39B11FC496D27BD6E2474338B43663E504L1d7M" TargetMode="External"/><Relationship Id="rId250" Type="http://schemas.openxmlformats.org/officeDocument/2006/relationships/hyperlink" Target="consultantplus://offline/ref=79DDB703A49637D8716E406EE65A6B1D63C731A6FF2D134F9ECC5D626248FA301F41FAE45118C5C2K4dDM" TargetMode="External"/><Relationship Id="rId292" Type="http://schemas.openxmlformats.org/officeDocument/2006/relationships/hyperlink" Target="consultantplus://offline/ref=79DDB703A49637D8716E5E63F036341765CA6DA3FF20111ECB93063F3541F067580EA3A61515C4C34F7501K3d0M" TargetMode="External"/><Relationship Id="rId306" Type="http://schemas.openxmlformats.org/officeDocument/2006/relationships/hyperlink" Target="consultantplus://offline/ref=79DDB703A49637D8716E5E63F036341765CA6DA3FF201F1ECA93063F3541F067580EA3A61515C4C34E7703K3dCM" TargetMode="External"/><Relationship Id="rId488" Type="http://schemas.openxmlformats.org/officeDocument/2006/relationships/hyperlink" Target="consultantplus://offline/ref=F6C78A57D1D05661876CAEA20C8B8C6F6CDE4C10DA4A73BA3E5F39B11FC496D27BD6E2474338B43662EE0BL1d7M" TargetMode="External"/><Relationship Id="rId695" Type="http://schemas.openxmlformats.org/officeDocument/2006/relationships/hyperlink" Target="consultantplus://offline/ref=F6C78A57D1D05661876CAEA20C8B8C6F6CDE4C10DA4A71B2345F39B11FC496D27BD6E2474338B43663E602L1d5M" TargetMode="External"/><Relationship Id="rId709" Type="http://schemas.openxmlformats.org/officeDocument/2006/relationships/hyperlink" Target="consultantplus://offline/ref=F6C78A57D1D05661876CAEA20C8B8C6F6CDE4C10DA4B73BA355F39B11FC496D27BD6E2474338B43663E601L1d3M" TargetMode="External"/><Relationship Id="rId860" Type="http://schemas.openxmlformats.org/officeDocument/2006/relationships/hyperlink" Target="consultantplus://offline/ref=E3BA5A2EC68D00B68AB51274B6146B15A613ECCF225E2E078597A24FA677406280B476E1AD92A2BD5A4C43MDd3M" TargetMode="External"/><Relationship Id="rId45" Type="http://schemas.openxmlformats.org/officeDocument/2006/relationships/hyperlink" Target="consultantplus://offline/ref=151A541E685E27C21611FC2486A93534CFDDDF65723E8920DB0F560427AFB39EFD956DB52F8726FD815CF2J5d6M" TargetMode="External"/><Relationship Id="rId87" Type="http://schemas.openxmlformats.org/officeDocument/2006/relationships/hyperlink" Target="consultantplus://offline/ref=151A541E685E27C21611E22990C56A3EC9D3846E753D847782500D5970A6B9C9BADA34F76B8A24FDJ8dDM" TargetMode="External"/><Relationship Id="rId110" Type="http://schemas.openxmlformats.org/officeDocument/2006/relationships/hyperlink" Target="consultantplus://offline/ref=151A541E685E27C21611E22990C56A3EC9D0866A703B847782500D5970A6B9C9BADA34F76B8A24FCJ8d6M" TargetMode="External"/><Relationship Id="rId348" Type="http://schemas.openxmlformats.org/officeDocument/2006/relationships/hyperlink" Target="consultantplus://offline/ref=79DDB703A49637D8716E5E63F036341765CA6DA3FF201B1AC493063F3541F067580EA3A61515C4C34F7505K3d9M" TargetMode="External"/><Relationship Id="rId513" Type="http://schemas.openxmlformats.org/officeDocument/2006/relationships/hyperlink" Target="consultantplus://offline/ref=F6C78A57D1D05661876CAEA20C8B8C6F6CDE4C10DA4B78BC355F39B11FC496D27BD6E2474338B43663E602L1dEM" TargetMode="External"/><Relationship Id="rId555" Type="http://schemas.openxmlformats.org/officeDocument/2006/relationships/hyperlink" Target="consultantplus://offline/ref=F6C78A57D1D05661876CAEA20C8B8C6F6CDE4C10DA4B78BC355F39B11FC496D27BD6E2474338B43663E602L1dEM" TargetMode="External"/><Relationship Id="rId597" Type="http://schemas.openxmlformats.org/officeDocument/2006/relationships/hyperlink" Target="consultantplus://offline/ref=F6C78A57D1D05661876CB0AF1AE7D3656ADD1015D7487AED600062EC48CD9C853C99BB00L0d5M" TargetMode="External"/><Relationship Id="rId720" Type="http://schemas.openxmlformats.org/officeDocument/2006/relationships/hyperlink" Target="consultantplus://offline/ref=F6C78A57D1D05661876CAEA20C8B8C6F6CDE4C10DA4B75B2355F39B11FC496D27BD6E2474338B43663E602L1d5M" TargetMode="External"/><Relationship Id="rId762" Type="http://schemas.openxmlformats.org/officeDocument/2006/relationships/hyperlink" Target="consultantplus://offline/ref=F6C78A57D1D05661876CAEA20C8B8C6F6CDE4C10DA4A71B2345F39B11FC496D27BD6E2474338B43663E602L1d5M" TargetMode="External"/><Relationship Id="rId818" Type="http://schemas.openxmlformats.org/officeDocument/2006/relationships/hyperlink" Target="consultantplus://offline/ref=E3BA5A2EC68D00B68AB51274B6146B15A613ECCF225F29048897A24FA677406280B476E1AD92A0BA594D47MDd0M" TargetMode="External"/><Relationship Id="rId152" Type="http://schemas.openxmlformats.org/officeDocument/2006/relationships/hyperlink" Target="consultantplus://offline/ref=79DDB703A49637D8716E5E63F036341765CA6DA3FF201F1AC193063F3541F067580EA3A61515C4C34F7502K3dBM" TargetMode="External"/><Relationship Id="rId194" Type="http://schemas.openxmlformats.org/officeDocument/2006/relationships/hyperlink" Target="consultantplus://offline/ref=79DDB703A49637D8716E406EE65A6B1D63C731A6FF2D134F9ECC5D626248FA301F41FAE45118C5C2K4dDM" TargetMode="External"/><Relationship Id="rId208" Type="http://schemas.openxmlformats.org/officeDocument/2006/relationships/hyperlink" Target="consultantplus://offline/ref=79DDB703A49637D8716E5E63F036341765CA6DA3FF21181ACB93063F3541F067580EA3A61515C4C34F7502K3d9M" TargetMode="External"/><Relationship Id="rId415" Type="http://schemas.openxmlformats.org/officeDocument/2006/relationships/hyperlink" Target="consultantplus://offline/ref=79DDB703A49637D8716E406EE65A6B1D63C731AFFD2C134F9ECC5D626248FA301F41FAE45118C5C2K4dCM" TargetMode="External"/><Relationship Id="rId457" Type="http://schemas.openxmlformats.org/officeDocument/2006/relationships/hyperlink" Target="consultantplus://offline/ref=F6C78A57D1D05661876CAEA20C8B8C6F6CDE4C10DA4B79BD3B5F39B11FC496D27BD6E2474338B43663E601L1d2M" TargetMode="External"/><Relationship Id="rId622" Type="http://schemas.openxmlformats.org/officeDocument/2006/relationships/hyperlink" Target="consultantplus://offline/ref=F6C78A57D1D05661876CB0AF1AE7D3656AD3141CDB497AED600062EC48CD9C853C99BB0705L3d7M" TargetMode="External"/><Relationship Id="rId261" Type="http://schemas.openxmlformats.org/officeDocument/2006/relationships/hyperlink" Target="consultantplus://offline/ref=79DDB703A49637D8716E406EE65A6B1D63C731A6FF2D134F9ECC5D626248FA301F41FAE45118C5C2K4dDM" TargetMode="External"/><Relationship Id="rId499" Type="http://schemas.openxmlformats.org/officeDocument/2006/relationships/hyperlink" Target="consultantplus://offline/ref=F6C78A57D1D05661876CAEA20C8B8C6F6CDE4C10DA4B76B83F5F39B11FC496D27BD6E2474338B43663E601L1d5M" TargetMode="External"/><Relationship Id="rId664" Type="http://schemas.openxmlformats.org/officeDocument/2006/relationships/hyperlink" Target="consultantplus://offline/ref=F6C78A57D1D05661876CAEA20C8B8C6F6CDE4C10DA4B72B83A5F39B11FC496D27BD6E2474338B43663E606L1d7M" TargetMode="External"/><Relationship Id="rId871" Type="http://schemas.openxmlformats.org/officeDocument/2006/relationships/hyperlink" Target="consultantplus://offline/ref=E3BA5A2EC68D00B68AB51274B6146B15A613ECCF225E2E078597A24FA677406280B476E1AD92A0B35F4A41MDd4M" TargetMode="External"/><Relationship Id="rId14" Type="http://schemas.openxmlformats.org/officeDocument/2006/relationships/hyperlink" Target="consultantplus://offline/ref=151A541E685E27C21611FC2486A93534CFDDDF65723E8920DB0F560427AFB39EFD956DB52F8727FE8C5EF5J5dBM" TargetMode="External"/><Relationship Id="rId56" Type="http://schemas.openxmlformats.org/officeDocument/2006/relationships/hyperlink" Target="consultantplus://offline/ref=151A541E685E27C21611E22990C56A3EC9D084617F3E847782500D5970A6B9C9BADA34F76B8A25FCJ8d4M" TargetMode="External"/><Relationship Id="rId317" Type="http://schemas.openxmlformats.org/officeDocument/2006/relationships/hyperlink" Target="consultantplus://offline/ref=79DDB703A49637D8716E5E63F036341765CA6DA3FF21191EC393063F3541F067580EA3A61515C4C34F7502K3dEM" TargetMode="External"/><Relationship Id="rId359" Type="http://schemas.openxmlformats.org/officeDocument/2006/relationships/hyperlink" Target="consultantplus://offline/ref=79DDB703A49637D8716E5E63F036341765CA6DA3FF211810CA93063F3541F067580EA3A61515C4C34F7501K3dBM" TargetMode="External"/><Relationship Id="rId524" Type="http://schemas.openxmlformats.org/officeDocument/2006/relationships/hyperlink" Target="consultantplus://offline/ref=F6C78A57D1D05661876CAEA20C8B8C6F6CDE4C10DA4A70BD3B5F39B11FC496D27BD6E2474338B43663E600L1d6M" TargetMode="External"/><Relationship Id="rId566" Type="http://schemas.openxmlformats.org/officeDocument/2006/relationships/hyperlink" Target="consultantplus://offline/ref=F6C78A57D1D05661876CAEA20C8B8C6F6CDE4C10DA4A71B8355F39B11FC496D27BD6E2474338B43663E601L1d7M" TargetMode="External"/><Relationship Id="rId731" Type="http://schemas.openxmlformats.org/officeDocument/2006/relationships/hyperlink" Target="consultantplus://offline/ref=F6C78A57D1D05661876CB0AF1AE7D3656AD3101CD84C7AED600062EC48CD9C853C99BB050735B537L6d0M" TargetMode="External"/><Relationship Id="rId773" Type="http://schemas.openxmlformats.org/officeDocument/2006/relationships/hyperlink" Target="consultantplus://offline/ref=F6C78A57D1D05661876CAEA20C8B8C6F6CDE4C10DA4B76B83F5F39B11FC496D27BD6E2474338B43663E601L1d5M" TargetMode="External"/><Relationship Id="rId98" Type="http://schemas.openxmlformats.org/officeDocument/2006/relationships/hyperlink" Target="consultantplus://offline/ref=151A541E685E27C21611E22990C56A3EC9D0826A7238847782500D5970A6B9C9BADA34F76B8A23F5J8d1M" TargetMode="External"/><Relationship Id="rId121" Type="http://schemas.openxmlformats.org/officeDocument/2006/relationships/hyperlink" Target="consultantplus://offline/ref=151A541E685E27C21611FC2486A93534CFDDDF65723F8F22D70F560427AFB39EFD956DB52F8725FD845FF2J5d3M" TargetMode="External"/><Relationship Id="rId163" Type="http://schemas.openxmlformats.org/officeDocument/2006/relationships/hyperlink" Target="consultantplus://offline/ref=79DDB703A49637D8716E5E63F036341765CA6DA3FF211A18C093063F3541F067580EA3A61515C4C34E7D08K3d9M" TargetMode="External"/><Relationship Id="rId219" Type="http://schemas.openxmlformats.org/officeDocument/2006/relationships/hyperlink" Target="consultantplus://offline/ref=79DDB703A49637D8716E5E63F036341765CA6DA3FF21191FC593063F3541F067580EA3A61515C4C34F7503K3d8M" TargetMode="External"/><Relationship Id="rId370" Type="http://schemas.openxmlformats.org/officeDocument/2006/relationships/hyperlink" Target="consultantplus://offline/ref=79DDB703A49637D8716E5E63F036341765CA6DA3FF211810CA93063F3541F067580EA3A61515C4C34F7501K3dBM" TargetMode="External"/><Relationship Id="rId426" Type="http://schemas.openxmlformats.org/officeDocument/2006/relationships/hyperlink" Target="consultantplus://offline/ref=79DDB703A49637D8716E5E63F036341765CA6DA3FF201C10CB93063F3541F067580EA3A61515C4C34F7501K3dBM" TargetMode="External"/><Relationship Id="rId633" Type="http://schemas.openxmlformats.org/officeDocument/2006/relationships/hyperlink" Target="consultantplus://offline/ref=F6C78A57D1D05661876CAEA20C8B8C6F6CDE4C10DA4B76BE3C5F39B11FC496D27BD6E2474338B43663E605L1d5M" TargetMode="External"/><Relationship Id="rId829" Type="http://schemas.openxmlformats.org/officeDocument/2006/relationships/hyperlink" Target="consultantplus://offline/ref=E3BA5A2EC68D00B68AB51274B6146B15A613ECCF225E2D058597A24FA677406280B476E1AD92A0BA584543MDdDM" TargetMode="External"/><Relationship Id="rId230" Type="http://schemas.openxmlformats.org/officeDocument/2006/relationships/hyperlink" Target="consultantplus://offline/ref=79DDB703A49637D8716E5E63F036341765CA6DA3FF20111ECB93063F3541F067580EA3A61515C4C34F7501K3d0M" TargetMode="External"/><Relationship Id="rId468" Type="http://schemas.openxmlformats.org/officeDocument/2006/relationships/hyperlink" Target="consultantplus://offline/ref=F6C78A57D1D05661876CB0AF1AE7D36562D01B1ADC4427E768596EEEL4dFM" TargetMode="External"/><Relationship Id="rId675" Type="http://schemas.openxmlformats.org/officeDocument/2006/relationships/hyperlink" Target="consultantplus://offline/ref=F6C78A57D1D05661876CAEA20C8B8C6F6CDE4C10DA4B72B83A5F39B11FC496D27BD6E2474338B43663E606L1d7M" TargetMode="External"/><Relationship Id="rId840" Type="http://schemas.openxmlformats.org/officeDocument/2006/relationships/hyperlink" Target="consultantplus://offline/ref=E3BA5A2EC68D00B68AB51274B6146B15A613ECCF225E2E078597A24FA677406280B476E1AD92A3BC5E4547MDd4M" TargetMode="External"/><Relationship Id="rId25" Type="http://schemas.openxmlformats.org/officeDocument/2006/relationships/hyperlink" Target="consultantplus://offline/ref=151A541E685E27C21611FC2486A93534CFDDDF65723E8920DB0F560427AFB39EFD956DB52F8725FD8456F4J5d5M" TargetMode="External"/><Relationship Id="rId67" Type="http://schemas.openxmlformats.org/officeDocument/2006/relationships/hyperlink" Target="consultantplus://offline/ref=151A541E685E27C21611FC2486A93534CFDDDF65723E8822DD0F560427AFB39EFD956DB52F8725FD845FF2J5d1M" TargetMode="External"/><Relationship Id="rId272" Type="http://schemas.openxmlformats.org/officeDocument/2006/relationships/hyperlink" Target="consultantplus://offline/ref=79DDB703A49637D8716E5E63F036341765CA6DA3FF201F1ECA93063F3541F067580EA3A61515C4C34E7703K3dCM" TargetMode="External"/><Relationship Id="rId328" Type="http://schemas.openxmlformats.org/officeDocument/2006/relationships/hyperlink" Target="consultantplus://offline/ref=79DDB703A49637D8716E5E63F036341765CA6DA3FF21191EC393063F3541F067580EA3A61515C4C34F7607K3d9M" TargetMode="External"/><Relationship Id="rId535" Type="http://schemas.openxmlformats.org/officeDocument/2006/relationships/hyperlink" Target="consultantplus://offline/ref=F6C78A57D1D05661876CAEA20C8B8C6F6CDE4C10DA4B78BC355F39B11FC496D27BD6E2474338B43663E602L1dEM" TargetMode="External"/><Relationship Id="rId577" Type="http://schemas.openxmlformats.org/officeDocument/2006/relationships/hyperlink" Target="consultantplus://offline/ref=F6C78A57D1D05661876CAEA20C8B8C6F6CDE4C10DA4A70BD3B5F39B11FC496D27BD6E2474338B43663E600L1d6M" TargetMode="External"/><Relationship Id="rId700" Type="http://schemas.openxmlformats.org/officeDocument/2006/relationships/hyperlink" Target="consultantplus://offline/ref=F6C78A57D1D05661876CAEA20C8B8C6F6CDE4C10DA4A73BA3E5F39B11FC496D27BD6E2474338B43662EE0BL1d7M" TargetMode="External"/><Relationship Id="rId742" Type="http://schemas.openxmlformats.org/officeDocument/2006/relationships/hyperlink" Target="consultantplus://offline/ref=F6C78A57D1D05661876CB0AF1AE7D3656AD3101CD84C7AED600062EC48CD9C853C99BB050735B537L6d0M" TargetMode="External"/><Relationship Id="rId132" Type="http://schemas.openxmlformats.org/officeDocument/2006/relationships/hyperlink" Target="consultantplus://offline/ref=151A541E685E27C21611E22990C56A3EC9D0856D733C847782500D5970A6B9C9BADA34F76B8A21F8J8d7M" TargetMode="External"/><Relationship Id="rId174" Type="http://schemas.openxmlformats.org/officeDocument/2006/relationships/hyperlink" Target="consultantplus://offline/ref=79DDB703A49637D8716E5E63F036341765CA6DA3FF21191FC593063F3541F067580EA3A61515C4C34F7503K3d8M" TargetMode="External"/><Relationship Id="rId381" Type="http://schemas.openxmlformats.org/officeDocument/2006/relationships/hyperlink" Target="consultantplus://offline/ref=79DDB703A49637D8716E5E63F036341765CA6DA3FF211810CA93063F3541F067580EA3A61515C4C34F7501K3dBM" TargetMode="External"/><Relationship Id="rId602" Type="http://schemas.openxmlformats.org/officeDocument/2006/relationships/hyperlink" Target="consultantplus://offline/ref=F6C78A57D1D05661876CB0AF1AE7D3656AD31015DA467AED600062EC48CD9C853C99BB050735B537L6d1M" TargetMode="External"/><Relationship Id="rId784" Type="http://schemas.openxmlformats.org/officeDocument/2006/relationships/hyperlink" Target="consultantplus://offline/ref=F6C78A57D1D05661876CAEA20C8B8C6F6CDE4C10DA4A71B2345F39B11FC496D27BD6E2474338B43663E602L1d5M" TargetMode="External"/><Relationship Id="rId241" Type="http://schemas.openxmlformats.org/officeDocument/2006/relationships/hyperlink" Target="consultantplus://offline/ref=79DDB703A49637D8716E5E63F036341765CA6DA3FF21181ACB93063F3541F067580EA3A61515C4C34F7502K3d9M" TargetMode="External"/><Relationship Id="rId437" Type="http://schemas.openxmlformats.org/officeDocument/2006/relationships/hyperlink" Target="consultantplus://offline/ref=F6C78A57D1D05661876CB0AF1AE7D3656AD3101CD84C7AED600062EC48CD9C853C99BB050735B537L6d0M" TargetMode="External"/><Relationship Id="rId479" Type="http://schemas.openxmlformats.org/officeDocument/2006/relationships/hyperlink" Target="consultantplus://offline/ref=F6C78A57D1D05661876CAEA20C8B8C6F6CDE4C10DA4B79BD3B5F39B11FC496D27BD6E2474338B43663E601L1d2M" TargetMode="External"/><Relationship Id="rId644" Type="http://schemas.openxmlformats.org/officeDocument/2006/relationships/hyperlink" Target="consultantplus://offline/ref=F6C78A57D1D05661876CAEA20C8B8C6F6CDE4C10DA4B76BE3C5F39B11FC496D27BD6E2474338B43663E605L1d5M" TargetMode="External"/><Relationship Id="rId686" Type="http://schemas.openxmlformats.org/officeDocument/2006/relationships/hyperlink" Target="consultantplus://offline/ref=F6C78A57D1D05661876CAEA20C8B8C6F6CDE4C10DA4A71B2345F39B11FC496D27BD6E2474338B43663E602L1d5M" TargetMode="External"/><Relationship Id="rId851" Type="http://schemas.openxmlformats.org/officeDocument/2006/relationships/hyperlink" Target="consultantplus://offline/ref=E3BA5A2EC68D00B68AB51274B6146B15A613ECCF225E2E078597A24FA677406280B476E1AD92A3BC5E454DMDd0M" TargetMode="External"/><Relationship Id="rId36" Type="http://schemas.openxmlformats.org/officeDocument/2006/relationships/hyperlink" Target="consultantplus://offline/ref=151A541E685E27C21611E22990C56A3EC9D083697032847782500D5970A6B9C9BADA34F76B8A24FCJ8d7M" TargetMode="External"/><Relationship Id="rId283" Type="http://schemas.openxmlformats.org/officeDocument/2006/relationships/hyperlink" Target="consultantplus://offline/ref=79DDB703A49637D8716E5E63F036341765CA6DA3FF21191EC393063F3541F067580EA3A61515C4C34F7502K3dEM" TargetMode="External"/><Relationship Id="rId339" Type="http://schemas.openxmlformats.org/officeDocument/2006/relationships/hyperlink" Target="consultantplus://offline/ref=79DDB703A49637D8716E5E63F036341765CA6DA3FF211A18C093063F3541F067580EA3A61515C4C34E7D08K3d9M" TargetMode="External"/><Relationship Id="rId490" Type="http://schemas.openxmlformats.org/officeDocument/2006/relationships/hyperlink" Target="consultantplus://offline/ref=F6C78A57D1D05661876CAEA20C8B8C6F6CDE4C10DA4B78BA355F39B11FC496D27BD6E2474338B43663E600L1dEM" TargetMode="External"/><Relationship Id="rId504" Type="http://schemas.openxmlformats.org/officeDocument/2006/relationships/hyperlink" Target="consultantplus://offline/ref=F6C78A57D1D05661876CAEA20C8B8C6F6CDE4C10DA4A71B8355F39B11FC496D27BD6E2474338B43663E601L1d7M" TargetMode="External"/><Relationship Id="rId546" Type="http://schemas.openxmlformats.org/officeDocument/2006/relationships/hyperlink" Target="consultantplus://offline/ref=F6C78A57D1D05661876CAEA20C8B8C6F6CDE4C10DA4B74B8395F39B11FC496D27BD6E2474338B43662EE05L1dFM" TargetMode="External"/><Relationship Id="rId711" Type="http://schemas.openxmlformats.org/officeDocument/2006/relationships/hyperlink" Target="consultantplus://offline/ref=F6C78A57D1D05661876CAEA20C8B8C6F6CDE4C10DA4A73BA3E5F39B11FC496D27BD6E2474338B43662EE0BL1d7M" TargetMode="External"/><Relationship Id="rId753" Type="http://schemas.openxmlformats.org/officeDocument/2006/relationships/hyperlink" Target="consultantplus://offline/ref=F6C78A57D1D05661876CAEA20C8B8C6F6CDE4C10DA4A71B8355F39B11FC496D27BD6E2474338B43663E601L1d7M" TargetMode="External"/><Relationship Id="rId78" Type="http://schemas.openxmlformats.org/officeDocument/2006/relationships/hyperlink" Target="consultantplus://offline/ref=151A541E685E27C21611E22990C56A3EC9D0836A7639847782500D5970A6B9C9BADA34F76B8B25FFJ8d7M" TargetMode="External"/><Relationship Id="rId101" Type="http://schemas.openxmlformats.org/officeDocument/2006/relationships/hyperlink" Target="consultantplus://offline/ref=151A541E685E27C21611FC2486A93534CFDDDF65723E8728DB0F560427AFB39EFD956DB52F8725FD845FF1J5d1M" TargetMode="External"/><Relationship Id="rId143" Type="http://schemas.openxmlformats.org/officeDocument/2006/relationships/hyperlink" Target="consultantplus://offline/ref=79DDB703A49637D8716E406EE65A6B1D63C737A7FA2C134F9ECC5D6262K4d8M" TargetMode="External"/><Relationship Id="rId185" Type="http://schemas.openxmlformats.org/officeDocument/2006/relationships/hyperlink" Target="consultantplus://offline/ref=79DDB703A49637D8716E5E63F036341765CA6DA3FF21191BCA93063F3541F067580EA3A61515C4C34F7502K3dCM" TargetMode="External"/><Relationship Id="rId350" Type="http://schemas.openxmlformats.org/officeDocument/2006/relationships/hyperlink" Target="consultantplus://offline/ref=79DDB703A49637D8716E406EE65A6B1D63C731AFFD27134F9ECC5D626248FA301F41FAE45118C5C2K4dCM" TargetMode="External"/><Relationship Id="rId406" Type="http://schemas.openxmlformats.org/officeDocument/2006/relationships/hyperlink" Target="consultantplus://offline/ref=79DDB703A49637D8716E5E63F036341765CA6DA3FF211A18C093063F3541F067580EA3A61515C4C34E7D08K3d9M" TargetMode="External"/><Relationship Id="rId588" Type="http://schemas.openxmlformats.org/officeDocument/2006/relationships/hyperlink" Target="consultantplus://offline/ref=F6C78A57D1D05661876CAEA20C8B8C6F6CDE4C10DA4B78BA3A5F39B11FC496D27BD6E2474338B43663E600L1dEM" TargetMode="External"/><Relationship Id="rId795" Type="http://schemas.openxmlformats.org/officeDocument/2006/relationships/hyperlink" Target="consultantplus://offline/ref=E3BA5A2EC68D00B68AB51274B6146B15A613ECCF225E2F058397A24FA677406280B476E1AD92A0BA594D47MDd7M" TargetMode="External"/><Relationship Id="rId809" Type="http://schemas.openxmlformats.org/officeDocument/2006/relationships/hyperlink" Target="consultantplus://offline/ref=E3BA5A2EC68D00B68AB51274B6146B15A613ECCF225F29018197A24FA677406280B476E1AD92A0BA594E42MDd5M" TargetMode="External"/><Relationship Id="rId9" Type="http://schemas.openxmlformats.org/officeDocument/2006/relationships/hyperlink" Target="consultantplus://offline/ref=151A541E685E27C21611FC2486A93534CFDDDF65723E8920DB0F560427AFB39EFD956DB52F8726FA865CF7J5dAM" TargetMode="External"/><Relationship Id="rId210" Type="http://schemas.openxmlformats.org/officeDocument/2006/relationships/hyperlink" Target="consultantplus://offline/ref=79DDB703A49637D8716E5E63F036341765CA6DA3FF201D1EC493063F3541F067580EA3A61515C4C34F7702K3dAM" TargetMode="External"/><Relationship Id="rId392" Type="http://schemas.openxmlformats.org/officeDocument/2006/relationships/hyperlink" Target="consultantplus://offline/ref=79DDB703A49637D8716E5E63F036341765CA6DA3FF211A18C093063F3541F067580EA3A61515C4C34E7D08K3d9M" TargetMode="External"/><Relationship Id="rId448" Type="http://schemas.openxmlformats.org/officeDocument/2006/relationships/hyperlink" Target="consultantplus://offline/ref=F6C78A57D1D05661876CAEA20C8B8C6F6CDE4C10DA4B78BC3C5F39B11FC496D27BD6E2474338B43663E605L1d3M" TargetMode="External"/><Relationship Id="rId613" Type="http://schemas.openxmlformats.org/officeDocument/2006/relationships/hyperlink" Target="consultantplus://offline/ref=F6C78A57D1D05661876CAEA20C8B8C6F6CDE4C10DA4B76BE3C5F39B11FC496D27BD6E2474338B43663E605L1d5M" TargetMode="External"/><Relationship Id="rId655" Type="http://schemas.openxmlformats.org/officeDocument/2006/relationships/hyperlink" Target="consultantplus://offline/ref=F6C78A57D1D05661876CAEA20C8B8C6F6CDE4C10DA4B76B83F5F39B11FC496D27BD6E2474338B43663E601L1d5M" TargetMode="External"/><Relationship Id="rId697" Type="http://schemas.openxmlformats.org/officeDocument/2006/relationships/hyperlink" Target="consultantplus://offline/ref=F6C78A57D1D05661876CAEA20C8B8C6F6CDE4C10DA4A71B2345F39B11FC496D27BD6E2474338B43663E602L1d5M" TargetMode="External"/><Relationship Id="rId820" Type="http://schemas.openxmlformats.org/officeDocument/2006/relationships/hyperlink" Target="consultantplus://offline/ref=E3BA5A2EC68D00B68AB51274B6146B15A613ECCF225F29048897A24FA677406280B476E1AD92A0BA594D47MDd0M" TargetMode="External"/><Relationship Id="rId862" Type="http://schemas.openxmlformats.org/officeDocument/2006/relationships/hyperlink" Target="consultantplus://offline/ref=E3BA5A2EC68D00B68AB51274B6146B15A613ECCF225E2E078597A24FA677406280B476E1AD92A2BD5A4E45MDdDM" TargetMode="External"/><Relationship Id="rId252" Type="http://schemas.openxmlformats.org/officeDocument/2006/relationships/hyperlink" Target="consultantplus://offline/ref=79DDB703A49637D8716E5E63F036341765CA6DA3FF201118CB93063F3541F067580EA3A61515C4C34F7503K3d0M" TargetMode="External"/><Relationship Id="rId294" Type="http://schemas.openxmlformats.org/officeDocument/2006/relationships/hyperlink" Target="consultantplus://offline/ref=79DDB703A49637D8716E5E63F036341765CA6DA3FF21191EC393063F3541F067580EA3A61515C4C34F7502K3dEM" TargetMode="External"/><Relationship Id="rId308" Type="http://schemas.openxmlformats.org/officeDocument/2006/relationships/hyperlink" Target="consultantplus://offline/ref=79DDB703A49637D8716E5E63F036341765CA6DA3FF21191EC393063F3541F067580EA3A61515C4C34F7502K3dEM" TargetMode="External"/><Relationship Id="rId515" Type="http://schemas.openxmlformats.org/officeDocument/2006/relationships/hyperlink" Target="consultantplus://offline/ref=F6C78A57D1D05661876CAEA20C8B8C6F6CDE4C10DA4A70BD3B5F39B11FC496D27BD6E2474338B43663E600L1d6M" TargetMode="External"/><Relationship Id="rId722" Type="http://schemas.openxmlformats.org/officeDocument/2006/relationships/hyperlink" Target="consultantplus://offline/ref=F6C78A57D1D05661876CAEA20C8B8C6F6CDE4C10DA4B75B2355F39B11FC496D27BD6E2474338B43663E602L1d5M" TargetMode="External"/><Relationship Id="rId47" Type="http://schemas.openxmlformats.org/officeDocument/2006/relationships/hyperlink" Target="consultantplus://offline/ref=151A541E685E27C21611FC2486A93534CFDDDF65723E8920DB0F560427AFB39EFD956DB52F8725FD855AF8J5d3M" TargetMode="External"/><Relationship Id="rId89" Type="http://schemas.openxmlformats.org/officeDocument/2006/relationships/hyperlink" Target="consultantplus://offline/ref=151A541E685E27C21611E22990C56A3EC9D3846E753D847782500D5970A6B9C9BADA34F76B8A24FDJ8dDM" TargetMode="External"/><Relationship Id="rId112" Type="http://schemas.openxmlformats.org/officeDocument/2006/relationships/hyperlink" Target="consultantplus://offline/ref=151A541E685E27C21611FC2486A93534CFDDDF65723F8E23D60F560427AFB39EFD956DB52F8725FD845FF2J5d6M" TargetMode="External"/><Relationship Id="rId154" Type="http://schemas.openxmlformats.org/officeDocument/2006/relationships/hyperlink" Target="consultantplus://offline/ref=79DDB703A49637D8716E406EE65A6B1D63C731AFFD27134F9ECC5D626248FA301F41FAE45118C5C2K4dCM" TargetMode="External"/><Relationship Id="rId361" Type="http://schemas.openxmlformats.org/officeDocument/2006/relationships/hyperlink" Target="consultantplus://offline/ref=79DDB703A49637D8716E5E63F036341765CA6DA3FF20111ECB93063F3541F067580EA3A61515C4C34F7501K3d0M" TargetMode="External"/><Relationship Id="rId557" Type="http://schemas.openxmlformats.org/officeDocument/2006/relationships/hyperlink" Target="consultantplus://offline/ref=F6C78A57D1D05661876CAEA20C8B8C6F6CDE4C10DA4A71B8355F39B11FC496D27BD6E2474338B43663E601L1d7M" TargetMode="External"/><Relationship Id="rId599" Type="http://schemas.openxmlformats.org/officeDocument/2006/relationships/hyperlink" Target="consultantplus://offline/ref=F6C78A57D1D05661876CAEA20C8B8C6F6CDE4C10DA4B78BA355F39B11FC496D27BD6E2474338B43663E600L1dEM" TargetMode="External"/><Relationship Id="rId764" Type="http://schemas.openxmlformats.org/officeDocument/2006/relationships/hyperlink" Target="consultantplus://offline/ref=F6C78A57D1D05661876CAEA20C8B8C6F6CDE4C10DA4B76B83F5F39B11FC496D27BD6E2474338B43663E601L1d5M" TargetMode="External"/><Relationship Id="rId196" Type="http://schemas.openxmlformats.org/officeDocument/2006/relationships/hyperlink" Target="consultantplus://offline/ref=79DDB703A49637D8716E5E63F036341765CA6DA3FF201118C493063F3541F067580EA3A61515C4C34F7503K3d0M" TargetMode="External"/><Relationship Id="rId417" Type="http://schemas.openxmlformats.org/officeDocument/2006/relationships/hyperlink" Target="consultantplus://offline/ref=79DDB703A49637D8716E406EE65A6B1D63C731AFFD2C134F9ECC5D626248FA301F41FAE45118C5C2K4dCM" TargetMode="External"/><Relationship Id="rId459" Type="http://schemas.openxmlformats.org/officeDocument/2006/relationships/hyperlink" Target="consultantplus://offline/ref=F6C78A57D1D05661876CAEA20C8B8C6F6CDE4C10DA4A71B2345F39B11FC496D27BD6E2474338B43663E602L1d5M" TargetMode="External"/><Relationship Id="rId624" Type="http://schemas.openxmlformats.org/officeDocument/2006/relationships/hyperlink" Target="consultantplus://offline/ref=F6C78A57D1D05661876CAEA20C8B8C6F6CDE4C10DA4B76B83F5F39B11FC496D27BD6E2474338B43663E601L1d5M" TargetMode="External"/><Relationship Id="rId666" Type="http://schemas.openxmlformats.org/officeDocument/2006/relationships/hyperlink" Target="consultantplus://offline/ref=F6C78A57D1D05661876CB0AF1AE7D3656AD3101CD84C7AED600062EC48CD9C853C99BB050735B537L6d0M" TargetMode="External"/><Relationship Id="rId831" Type="http://schemas.openxmlformats.org/officeDocument/2006/relationships/hyperlink" Target="consultantplus://offline/ref=E3BA5A2EC68D00B68AB50C79A078341FA01DB4CB265E2350DCC8F912F17E4A35C7FB2FA3E99FA2B9M5dFM" TargetMode="External"/><Relationship Id="rId873" Type="http://schemas.openxmlformats.org/officeDocument/2006/relationships/hyperlink" Target="consultantplus://offline/ref=E3BA5A2EC68D00B68AB51274B6146B15A613ECCF225E2E078597A24FA677406280B476E1AD92A2BD5A4443MDd4M" TargetMode="External"/><Relationship Id="rId16" Type="http://schemas.openxmlformats.org/officeDocument/2006/relationships/hyperlink" Target="consultantplus://offline/ref=151A541E685E27C21611FC2486A93534CFDDDF65723E8920DB0F560427AFB39EFD956DB52F8725FD845FF7J5dAM" TargetMode="External"/><Relationship Id="rId221" Type="http://schemas.openxmlformats.org/officeDocument/2006/relationships/hyperlink" Target="consultantplus://offline/ref=79DDB703A49637D8716E5E63F036341765CA6DA3FF21191FC593063F3541F067580EA3A61515C4C34F7503K3d8M" TargetMode="External"/><Relationship Id="rId263" Type="http://schemas.openxmlformats.org/officeDocument/2006/relationships/hyperlink" Target="consultantplus://offline/ref=79DDB703A49637D8716E5E63F036341765CA6DA3FF211A18C093063F3541F067580EA3A61515C4C34E7D08K3d9M" TargetMode="External"/><Relationship Id="rId319" Type="http://schemas.openxmlformats.org/officeDocument/2006/relationships/hyperlink" Target="consultantplus://offline/ref=79DDB703A49637D8716E5E63F036341765CA6DA3FF21191EC393063F3541F067580EA3A61515C4C34F7502K3dEM" TargetMode="External"/><Relationship Id="rId470" Type="http://schemas.openxmlformats.org/officeDocument/2006/relationships/hyperlink" Target="consultantplus://offline/ref=F6C78A57D1D05661876CB0AF1AE7D3656AD31614DE4A7AED600062EC48LCdDM" TargetMode="External"/><Relationship Id="rId526" Type="http://schemas.openxmlformats.org/officeDocument/2006/relationships/hyperlink" Target="consultantplus://offline/ref=F6C78A57D1D05661876CAEA20C8B8C6F6CDE4C10DA4A70B9345F39B11FC496D27BD6E2474338B43663E601L1d2M" TargetMode="External"/><Relationship Id="rId58" Type="http://schemas.openxmlformats.org/officeDocument/2006/relationships/hyperlink" Target="consultantplus://offline/ref=151A541E685E27C21611E22990C56A3EC9D085617732847782500D5970JAd6M" TargetMode="External"/><Relationship Id="rId123" Type="http://schemas.openxmlformats.org/officeDocument/2006/relationships/hyperlink" Target="consultantplus://offline/ref=151A541E685E27C21611FC2486A93534CFDDDF65723E8620D70F560427AFB39EFD956DB52F8725FD845FF3J5dAM" TargetMode="External"/><Relationship Id="rId330" Type="http://schemas.openxmlformats.org/officeDocument/2006/relationships/hyperlink" Target="consultantplus://offline/ref=79DDB703A49637D8716E5E63F036341765CA6DA3FF201F1CC293063F3541F067580EA3A61515C4C34F7506K3dBM" TargetMode="External"/><Relationship Id="rId568" Type="http://schemas.openxmlformats.org/officeDocument/2006/relationships/hyperlink" Target="consultantplus://offline/ref=F6C78A57D1D05661876CAEA20C8B8C6F6CDE4C10DA4B74BC3A5F39B11FC496D27BD6E2474338B43663E401L1d4M" TargetMode="External"/><Relationship Id="rId733" Type="http://schemas.openxmlformats.org/officeDocument/2006/relationships/hyperlink" Target="consultantplus://offline/ref=F6C78A57D1D05661876CAEA20C8B8C6F6CDE4C10DA4B75B2355F39B11FC496D27BD6E2474338B43663E602L1d5M" TargetMode="External"/><Relationship Id="rId775" Type="http://schemas.openxmlformats.org/officeDocument/2006/relationships/hyperlink" Target="consultantplus://offline/ref=F6C78A57D1D05661876CAEA20C8B8C6F6CDE4C10DA4B79BD3B5F39B11FC496D27BD6E2474338B43663E601L1d2M" TargetMode="External"/><Relationship Id="rId165" Type="http://schemas.openxmlformats.org/officeDocument/2006/relationships/hyperlink" Target="consultantplus://offline/ref=79DDB703A49637D8716E5E63F036341765CA6DA3FF201D1AC793063F3541F067580EA3A61515C4C34E7D06K3d1M" TargetMode="External"/><Relationship Id="rId372" Type="http://schemas.openxmlformats.org/officeDocument/2006/relationships/hyperlink" Target="consultantplus://offline/ref=79DDB703A49637D8716E5E63F036341765CA6DA3FF201F1AC193063F3541F067580EA3A61515C4C34F7502K3dBM" TargetMode="External"/><Relationship Id="rId428" Type="http://schemas.openxmlformats.org/officeDocument/2006/relationships/hyperlink" Target="consultantplus://offline/ref=79DDB703A49637D8716E406EE65A6B1D63C731AFFD27134F9ECC5D626248FA301F41FAE45118C5C2K4dCM" TargetMode="External"/><Relationship Id="rId635" Type="http://schemas.openxmlformats.org/officeDocument/2006/relationships/hyperlink" Target="consultantplus://offline/ref=F6C78A57D1D05661876CAEA20C8B8C6F6CDE4C10DA4A70BC3D5F39B11FC496D27BD6E2474338B43663E504L1d7M" TargetMode="External"/><Relationship Id="rId677" Type="http://schemas.openxmlformats.org/officeDocument/2006/relationships/hyperlink" Target="consultantplus://offline/ref=F6C78A57D1D05661876CAEA20C8B8C6F6CDE4C10DA4A71B2345F39B11FC496D27BD6E2474338B43663E602L1d5M" TargetMode="External"/><Relationship Id="rId800" Type="http://schemas.openxmlformats.org/officeDocument/2006/relationships/hyperlink" Target="consultantplus://offline/ref=E3BA5A2EC68D00B68AB51274B6146B15A613ECCF225E2D0F8097A24FA677406280B476E1AD92A0BA594D44MDd7M" TargetMode="External"/><Relationship Id="rId842" Type="http://schemas.openxmlformats.org/officeDocument/2006/relationships/hyperlink" Target="consultantplus://offline/ref=E3BA5A2EC68D00B68AB51274B6146B15A613ECCF225E2E078597A24FA677406280B476E1AD92A2B95F4A44MDd4M" TargetMode="External"/><Relationship Id="rId232" Type="http://schemas.openxmlformats.org/officeDocument/2006/relationships/hyperlink" Target="consultantplus://offline/ref=79DDB703A49637D8716E5E63F036341765CA6DA3FF201F1ECA93063F3541F067580EA3A61515C4C34E7703K3dCM" TargetMode="External"/><Relationship Id="rId274" Type="http://schemas.openxmlformats.org/officeDocument/2006/relationships/hyperlink" Target="consultantplus://offline/ref=79DDB703A49637D8716E406EE65A6B1D63C735AFFE22134F9ECC5D626248FA301F41FAE653K1dAM" TargetMode="External"/><Relationship Id="rId481" Type="http://schemas.openxmlformats.org/officeDocument/2006/relationships/hyperlink" Target="consultantplus://offline/ref=F6C78A57D1D05661876CAEA20C8B8C6F6CDE4C10DA4B76B83F5F39B11FC496D27BD6E2474338B43663E601L1d5M" TargetMode="External"/><Relationship Id="rId702" Type="http://schemas.openxmlformats.org/officeDocument/2006/relationships/hyperlink" Target="consultantplus://offline/ref=F6C78A57D1D05661876CAEA20C8B8C6F6CDE4C10DA4B76B83F5F39B11FC496D27BD6E2474338B43663E601L1d5M" TargetMode="External"/><Relationship Id="rId27" Type="http://schemas.openxmlformats.org/officeDocument/2006/relationships/hyperlink" Target="consultantplus://offline/ref=151A541E685E27C21611FC2486A93534CFDDDF65723E8920DB0F560427AFB39EFD956DB52F8725FD855EF2J5d1M" TargetMode="External"/><Relationship Id="rId69" Type="http://schemas.openxmlformats.org/officeDocument/2006/relationships/hyperlink" Target="consultantplus://offline/ref=151A541E685E27C21611E22990C56A3EC9D083697039847782500D5970A6B9C9BADA34F76B8A24FCJ8d7M" TargetMode="External"/><Relationship Id="rId134" Type="http://schemas.openxmlformats.org/officeDocument/2006/relationships/hyperlink" Target="consultantplus://offline/ref=79DDB703A49637D8716E406EE65A6B1D63C436A8F823134F9ECC5D626248FA301F41FAE45118C5C3K4d6M" TargetMode="External"/><Relationship Id="rId537" Type="http://schemas.openxmlformats.org/officeDocument/2006/relationships/hyperlink" Target="consultantplus://offline/ref=F6C78A57D1D05661876CAEA20C8B8C6F6CDE4C10DA4B78BC355F39B11FC496D27BD6E2474338B43663E602L1dEM" TargetMode="External"/><Relationship Id="rId579" Type="http://schemas.openxmlformats.org/officeDocument/2006/relationships/hyperlink" Target="consultantplus://offline/ref=F6C78A57D1D05661876CAEA20C8B8C6F6CDE4C10DA4A70BD3B5F39B11FC496D27BD6E2474338B43663E600L1d6M" TargetMode="External"/><Relationship Id="rId744" Type="http://schemas.openxmlformats.org/officeDocument/2006/relationships/hyperlink" Target="consultantplus://offline/ref=F6C78A57D1D05661876CAEA20C8B8C6F6CDE4C10DA4B78BC3C5F39B11FC496D27BD6E2474338B43663E605L1d3M" TargetMode="External"/><Relationship Id="rId786" Type="http://schemas.openxmlformats.org/officeDocument/2006/relationships/hyperlink" Target="consultantplus://offline/ref=F6C78A57D1D05661876CAEA20C8B8C6F6CDE4C10DA4B78BA355F39B11FC496D27BD6E2474338B43663E600L1dEM" TargetMode="External"/><Relationship Id="rId80" Type="http://schemas.openxmlformats.org/officeDocument/2006/relationships/hyperlink" Target="consultantplus://offline/ref=151A541E685E27C21611FC2486A93534CFDDDF65723E8626D70F560427AFB39EFD956DB52F8725FD845FF1J5dAM" TargetMode="External"/><Relationship Id="rId176" Type="http://schemas.openxmlformats.org/officeDocument/2006/relationships/hyperlink" Target="consultantplus://offline/ref=79DDB703A49637D8716E5E63F036341765CA6DA3FF201010C793063F3541F067580EA3A61515C4C34F7501K3dBM" TargetMode="External"/><Relationship Id="rId341" Type="http://schemas.openxmlformats.org/officeDocument/2006/relationships/hyperlink" Target="consultantplus://offline/ref=79DDB703A49637D8716E5E63F036341765CA6DA3FF201B1AC493063F3541F067580EA3A61515C4C34F7505K3d9M" TargetMode="External"/><Relationship Id="rId383" Type="http://schemas.openxmlformats.org/officeDocument/2006/relationships/hyperlink" Target="consultantplus://offline/ref=79DDB703A49637D8716E5E63F036341765CA6DA3FF20111ECB93063F3541F067580EA3A61515C4C34F7501K3d0M" TargetMode="External"/><Relationship Id="rId439" Type="http://schemas.openxmlformats.org/officeDocument/2006/relationships/hyperlink" Target="consultantplus://offline/ref=F6C78A57D1D05661876CAEA20C8B8C6F6CDE4C10DA4B78BC3C5F39B11FC496D27BD6E2474338B43663E605L1d3M" TargetMode="External"/><Relationship Id="rId590" Type="http://schemas.openxmlformats.org/officeDocument/2006/relationships/hyperlink" Target="consultantplus://offline/ref=F6C78A57D1D05661876CAEA20C8B8C6F6CDE4C10DA4B78BA3A5F39B11FC496D27BD6E2474338B43663E600L1dEM" TargetMode="External"/><Relationship Id="rId604" Type="http://schemas.openxmlformats.org/officeDocument/2006/relationships/hyperlink" Target="consultantplus://offline/ref=F6C78A57D1D05661876CB0AF1AE7D3656AD31015DA467AED600062EC48CD9C853C99BB050735B537L6d1M" TargetMode="External"/><Relationship Id="rId646" Type="http://schemas.openxmlformats.org/officeDocument/2006/relationships/hyperlink" Target="consultantplus://offline/ref=F6C78A57D1D05661876CAEA20C8B8C6F6CDE4C10DA4A70BC3D5F39B11FC496D27BD6E2474338B43663E504L1d7M" TargetMode="External"/><Relationship Id="rId811" Type="http://schemas.openxmlformats.org/officeDocument/2006/relationships/hyperlink" Target="consultantplus://offline/ref=E3BA5A2EC68D00B68AB51274B6146B15A613ECCF225F28058997A24FA677406280B476E1AD92A0BA594D47MDd5M" TargetMode="External"/><Relationship Id="rId201" Type="http://schemas.openxmlformats.org/officeDocument/2006/relationships/hyperlink" Target="consultantplus://offline/ref=79DDB703A49637D8716E5E63F036341765CA6DA3FF201119C193063F3541F067580EA3A61515C4C34F7504K3dAM" TargetMode="External"/><Relationship Id="rId243" Type="http://schemas.openxmlformats.org/officeDocument/2006/relationships/hyperlink" Target="consultantplus://offline/ref=79DDB703A49637D8716E5E63F036341765CA6DA3FF201118CB93063F3541F067580EA3A61515C4C34F7503K3d0M" TargetMode="External"/><Relationship Id="rId285" Type="http://schemas.openxmlformats.org/officeDocument/2006/relationships/hyperlink" Target="consultantplus://offline/ref=79DDB703A49637D8716E5E63F036341765CA6DA3FF201F1ECA93063F3541F067580EA3A61515C4C34E7703K3dCM" TargetMode="External"/><Relationship Id="rId450" Type="http://schemas.openxmlformats.org/officeDocument/2006/relationships/hyperlink" Target="consultantplus://offline/ref=F6C78A57D1D05661876CAEA20C8B8C6F6CDE4C10DA4A71B8355F39B11FC496D27BD6E2474338B43663E601L1d7M" TargetMode="External"/><Relationship Id="rId506" Type="http://schemas.openxmlformats.org/officeDocument/2006/relationships/hyperlink" Target="consultantplus://offline/ref=F6C78A57D1D05661876CB0AF1AE7D3656AD11A14DF4E7AED600062EC48LCdDM" TargetMode="External"/><Relationship Id="rId688" Type="http://schemas.openxmlformats.org/officeDocument/2006/relationships/hyperlink" Target="consultantplus://offline/ref=F6C78A57D1D05661876CAEA20C8B8C6F6CDE4C10DA4B78BC3D5F39B11FC496D27BD6E2474338B43663E601L1d6M" TargetMode="External"/><Relationship Id="rId853" Type="http://schemas.openxmlformats.org/officeDocument/2006/relationships/hyperlink" Target="consultantplus://offline/ref=E3BA5A2EC68D00B68AB51274B6146B15A613ECCF225E2E078597A24FA677406280B476E1AD92A2BD5B4540MDd6M" TargetMode="External"/><Relationship Id="rId38" Type="http://schemas.openxmlformats.org/officeDocument/2006/relationships/hyperlink" Target="consultantplus://offline/ref=151A541E685E27C21611E22990C56A3EC1D3886F7431D97D8A09015BJ7d7M" TargetMode="External"/><Relationship Id="rId103" Type="http://schemas.openxmlformats.org/officeDocument/2006/relationships/hyperlink" Target="consultantplus://offline/ref=151A541E685E27C21611FC2486A93534CFDDDF65723E8728DB0F560427AFB39EFD956DB52F8725FD845FF1J5d1M" TargetMode="External"/><Relationship Id="rId310" Type="http://schemas.openxmlformats.org/officeDocument/2006/relationships/hyperlink" Target="consultantplus://offline/ref=79DDB703A49637D8716E5E63F036341765CA6DA3FF20111ECB93063F3541F067580EA3A61515C4C34F7501K3d0M" TargetMode="External"/><Relationship Id="rId492" Type="http://schemas.openxmlformats.org/officeDocument/2006/relationships/hyperlink" Target="consultantplus://offline/ref=F6C78A57D1D05661876CAEA20C8B8C6F6CDE4C10DA4A71B2345F39B11FC496D27BD6E2474338B43663E602L1d5M" TargetMode="External"/><Relationship Id="rId548" Type="http://schemas.openxmlformats.org/officeDocument/2006/relationships/hyperlink" Target="consultantplus://offline/ref=F6C78A57D1D05661876CAEA20C8B8C6F6CDE4C10DA4A70B9345F39B11FC496D27BD6E2474338B43663E601L1d2M" TargetMode="External"/><Relationship Id="rId713" Type="http://schemas.openxmlformats.org/officeDocument/2006/relationships/hyperlink" Target="consultantplus://offline/ref=F6C78A57D1D05661876CAEA20C8B8C6F6CDE4C10DA4B76B83F5F39B11FC496D27BD6E2474338B43663E601L1d5M" TargetMode="External"/><Relationship Id="rId755" Type="http://schemas.openxmlformats.org/officeDocument/2006/relationships/hyperlink" Target="consultantplus://offline/ref=F6C78A57D1D05661876CAEA20C8B8C6F6CDE4C10DA4B79BD3B5F39B11FC496D27BD6E2474338B43663E601L1d2M" TargetMode="External"/><Relationship Id="rId797" Type="http://schemas.openxmlformats.org/officeDocument/2006/relationships/hyperlink" Target="consultantplus://offline/ref=E3BA5A2EC68D00B68AB51274B6146B15A613ECCF225E2D0F8097A24FA677406280B476E1AD92A0BA594D44MDd7M" TargetMode="External"/><Relationship Id="rId91" Type="http://schemas.openxmlformats.org/officeDocument/2006/relationships/hyperlink" Target="consultantplus://offline/ref=151A541E685E27C21611E22990C56A3EC9D38761763E847782500D5970A6B9C9BADA34F76B8A27FEJ8d2M" TargetMode="External"/><Relationship Id="rId145" Type="http://schemas.openxmlformats.org/officeDocument/2006/relationships/hyperlink" Target="consultantplus://offline/ref=79DDB703A49637D8716E406EE65A6B1D63C435AEFE27134F9ECC5D6262K4d8M" TargetMode="External"/><Relationship Id="rId187" Type="http://schemas.openxmlformats.org/officeDocument/2006/relationships/hyperlink" Target="consultantplus://offline/ref=79DDB703A49637D8716E5E63F036341765CA6DA3FF21191BCA93063F3541F067580EA3A61515C4C34F7502K3dCM" TargetMode="External"/><Relationship Id="rId352" Type="http://schemas.openxmlformats.org/officeDocument/2006/relationships/hyperlink" Target="consultantplus://offline/ref=79DDB703A49637D8716E5E63F036341765CA6DA3FF211810CA93063F3541F067580EA3A61515C4C34F7501K3dBM" TargetMode="External"/><Relationship Id="rId394" Type="http://schemas.openxmlformats.org/officeDocument/2006/relationships/hyperlink" Target="consultantplus://offline/ref=79DDB703A49637D8716E5E63F036341765CA6DA3FF201F1AC193063F3541F067580EA3A61515C4C34F7502K3dBM" TargetMode="External"/><Relationship Id="rId408" Type="http://schemas.openxmlformats.org/officeDocument/2006/relationships/hyperlink" Target="consultantplus://offline/ref=79DDB703A49637D8716E5E63F036341765CA6DA3FF211A18C093063F3541F067580EA3A61515C4C34E7D08K3d9M" TargetMode="External"/><Relationship Id="rId615" Type="http://schemas.openxmlformats.org/officeDocument/2006/relationships/hyperlink" Target="consultantplus://offline/ref=F6C78A57D1D05661876CAEA20C8B8C6F6CDE4C10DA4A71B8355F39B11FC496D27BD6E2474338B43663E601L1d7M" TargetMode="External"/><Relationship Id="rId822" Type="http://schemas.openxmlformats.org/officeDocument/2006/relationships/hyperlink" Target="consultantplus://offline/ref=E3BA5A2EC68D00B68AB51274B6146B15A613ECCF225E21078997A24FA677406280B476E1AD92A0BA594D46MDdCM" TargetMode="External"/><Relationship Id="rId212" Type="http://schemas.openxmlformats.org/officeDocument/2006/relationships/hyperlink" Target="consultantplus://offline/ref=79DDB703A49637D8716E5E63F036341765CA6DA3FF201119C193063F3541F067580EA3A61515C4C34F7504K3dAM" TargetMode="External"/><Relationship Id="rId254" Type="http://schemas.openxmlformats.org/officeDocument/2006/relationships/hyperlink" Target="consultantplus://offline/ref=79DDB703A49637D8716E406EE65A6B1D63C731A6FF2D134F9ECC5D626248FA301F41FAE45118C5C2K4dDM" TargetMode="External"/><Relationship Id="rId657" Type="http://schemas.openxmlformats.org/officeDocument/2006/relationships/hyperlink" Target="consultantplus://offline/ref=F6C78A57D1D05661876CAEA20C8B8C6F6CDE4C10DA4A70BC3D5F39B11FC496D27BD6E2474338B43663E601L1d0M" TargetMode="External"/><Relationship Id="rId699" Type="http://schemas.openxmlformats.org/officeDocument/2006/relationships/hyperlink" Target="consultantplus://offline/ref=F6C78A57D1D05661876CAEA20C8B8C6F6CDE4C10DA4A71B2345F39B11FC496D27BD6E2474338B43663E602L1d5M" TargetMode="External"/><Relationship Id="rId864" Type="http://schemas.openxmlformats.org/officeDocument/2006/relationships/hyperlink" Target="consultantplus://offline/ref=E3BA5A2EC68D00B68AB51274B6146B15A613ECCF225E2E078597A24FA677406280B476E1AD92A2B95E4C44MDd2M" TargetMode="External"/><Relationship Id="rId49" Type="http://schemas.openxmlformats.org/officeDocument/2006/relationships/hyperlink" Target="consultantplus://offline/ref=151A541E685E27C21611FC2486A93534CFDDDF65723E8B28D70F560427AFB39EFD956DB52F8725FD845FF1J5d1M" TargetMode="External"/><Relationship Id="rId114" Type="http://schemas.openxmlformats.org/officeDocument/2006/relationships/hyperlink" Target="consultantplus://offline/ref=151A541E685E27C21611E22990C56A3EC9D3886D7732847782500D5970A6B9C9BADA34F76B8A24FCJ8d4M" TargetMode="External"/><Relationship Id="rId296" Type="http://schemas.openxmlformats.org/officeDocument/2006/relationships/hyperlink" Target="consultantplus://offline/ref=79DDB703A49637D8716E5E63F036341765CA6DA3FF21191BCA93063F3541F067580EA3A61515C4C34F7502K3dCM" TargetMode="External"/><Relationship Id="rId461" Type="http://schemas.openxmlformats.org/officeDocument/2006/relationships/hyperlink" Target="consultantplus://offline/ref=F6C78A57D1D05661876CAEA20C8B8C6F6CDE4C10DA4A73BA3E5F39B11FC496D27BD6E2474338B43662EE0BL1d7M" TargetMode="External"/><Relationship Id="rId517" Type="http://schemas.openxmlformats.org/officeDocument/2006/relationships/hyperlink" Target="consultantplus://offline/ref=F6C78A57D1D05661876CAEA20C8B8C6F6CDE4C10DA4A70BC3D5F39B11FC496D27BD6E2474338B43663E504L1d7M" TargetMode="External"/><Relationship Id="rId559" Type="http://schemas.openxmlformats.org/officeDocument/2006/relationships/hyperlink" Target="consultantplus://offline/ref=F6C78A57D1D05661876CAEA20C8B8C6F6CDE4C10DA4B77BA395F39B11FC496D27BD6E2474338B63765E607L1d3M" TargetMode="External"/><Relationship Id="rId724" Type="http://schemas.openxmlformats.org/officeDocument/2006/relationships/hyperlink" Target="consultantplus://offline/ref=F6C78A57D1D05661876CAEA20C8B8C6F6CDE4C10DA4B75B2355F39B11FC496D27BD6E2474338B43663E602L1d5M" TargetMode="External"/><Relationship Id="rId766" Type="http://schemas.openxmlformats.org/officeDocument/2006/relationships/hyperlink" Target="consultantplus://offline/ref=F6C78A57D1D05661876CAEA20C8B8C6F6CDE4C10DA4B79BD3B5F39B11FC496D27BD6E2474338B43663E601L1d2M" TargetMode="External"/><Relationship Id="rId60" Type="http://schemas.openxmlformats.org/officeDocument/2006/relationships/hyperlink" Target="consultantplus://offline/ref=151A541E685E27C21611E22990C56A3EC9D085617732847782500D5970JAd6M" TargetMode="External"/><Relationship Id="rId156" Type="http://schemas.openxmlformats.org/officeDocument/2006/relationships/hyperlink" Target="consultantplus://offline/ref=79DDB703A49637D8716E5E63F036341765CA6DA3FF211810CA93063F3541F067580EA3A61515C4C34F7501K3dBM" TargetMode="External"/><Relationship Id="rId198" Type="http://schemas.openxmlformats.org/officeDocument/2006/relationships/hyperlink" Target="consultantplus://offline/ref=79DDB703A49637D8716E406EE65A6B1D63C737ABFE22134F9ECC5D626248FA301F41FAE45118C0C6K4dCM" TargetMode="External"/><Relationship Id="rId321" Type="http://schemas.openxmlformats.org/officeDocument/2006/relationships/hyperlink" Target="consultantplus://offline/ref=79DDB703A49637D8716E5E63F036341765CA6DA3FF21191EC393063F3541F067580EA3A61515C4C34F7502K3dEM" TargetMode="External"/><Relationship Id="rId363" Type="http://schemas.openxmlformats.org/officeDocument/2006/relationships/hyperlink" Target="consultantplus://offline/ref=79DDB703A49637D8716E5E63F036341765CA6DA3FF211A18C093063F3541F067580EA3A61515C4C34E7D08K3d9M" TargetMode="External"/><Relationship Id="rId419" Type="http://schemas.openxmlformats.org/officeDocument/2006/relationships/hyperlink" Target="consultantplus://offline/ref=79DDB703A49637D8716E5E63F036341765CA6DA3FF201F1AC193063F3541F067580EA3A61515C4C34F7502K3dBM" TargetMode="External"/><Relationship Id="rId570" Type="http://schemas.openxmlformats.org/officeDocument/2006/relationships/hyperlink" Target="consultantplus://offline/ref=F6C78A57D1D05661876CAEA20C8B8C6F6CDE4C10DA4B78BB3F5F39B11FC496D27BD6E2474338B43663E607L1d4M" TargetMode="External"/><Relationship Id="rId626" Type="http://schemas.openxmlformats.org/officeDocument/2006/relationships/hyperlink" Target="consultantplus://offline/ref=F6C78A57D1D05661876CAEA20C8B8C6F6CDE4C10DA4A70BC3D5F39B11FC496D27BD6E2474338B43663E601L1d0M" TargetMode="External"/><Relationship Id="rId223" Type="http://schemas.openxmlformats.org/officeDocument/2006/relationships/hyperlink" Target="consultantplus://offline/ref=79DDB703A49637D8716E5E63F036341765CA6DA3FF271D10C093063F3541F067580EA3A61515C4C34F7501K3dEM" TargetMode="External"/><Relationship Id="rId430" Type="http://schemas.openxmlformats.org/officeDocument/2006/relationships/hyperlink" Target="consultantplus://offline/ref=F6C78A57D1D05661876CAEA20C8B8C6F6CDE4C10DA4A71B2345F39B11FC496D27BD6E2474338B43663E602L1d5M" TargetMode="External"/><Relationship Id="rId668" Type="http://schemas.openxmlformats.org/officeDocument/2006/relationships/hyperlink" Target="consultantplus://offline/ref=F6C78A57D1D05661876CAEA20C8B8C6F6CDE4C10DA4B78BC3D5F39B11FC496D27BD6E2474338B43663E601L1d6M" TargetMode="External"/><Relationship Id="rId833" Type="http://schemas.openxmlformats.org/officeDocument/2006/relationships/hyperlink" Target="consultantplus://offline/ref=E3BA5A2EC68D00B68AB51274B6146B15A613ECCF225F28058997A24FA677406280B476E1AD92A0BA594D47MDd5M" TargetMode="External"/><Relationship Id="rId875" Type="http://schemas.openxmlformats.org/officeDocument/2006/relationships/hyperlink" Target="consultantplus://offline/ref=E3BA5A2EC68D00B68AB51274B6146B15A613ECCF225E2E078597A24FA677406280B476E1AD92A0B3504547MDd0M" TargetMode="External"/><Relationship Id="rId18" Type="http://schemas.openxmlformats.org/officeDocument/2006/relationships/hyperlink" Target="consultantplus://offline/ref=151A541E685E27C21611FC2486A93534CFDDDF65723E8920DB0F560427AFB39EFD956DB52F8725FD845FF8J5dBM" TargetMode="External"/><Relationship Id="rId265" Type="http://schemas.openxmlformats.org/officeDocument/2006/relationships/hyperlink" Target="consultantplus://offline/ref=79DDB703A49637D8716E5E63F036341765CA6DA3FF201F1CC293063F3541F067580EA3A61515C4C34F7506K3dBM" TargetMode="External"/><Relationship Id="rId472" Type="http://schemas.openxmlformats.org/officeDocument/2006/relationships/hyperlink" Target="consultantplus://offline/ref=F6C78A57D1D05661876CB0AF1AE7D3656AD3141FDC4E7AED600062EC48LCdDM" TargetMode="External"/><Relationship Id="rId528" Type="http://schemas.openxmlformats.org/officeDocument/2006/relationships/hyperlink" Target="consultantplus://offline/ref=F6C78A57D1D05661876CB0AF1AE7D3656AD01B18DF477AED600062EC48CD9C853C99BB050735B537L6d3M" TargetMode="External"/><Relationship Id="rId735" Type="http://schemas.openxmlformats.org/officeDocument/2006/relationships/hyperlink" Target="consultantplus://offline/ref=F6C78A57D1D05661876CAEA20C8B8C6F6CDE4C10DA4B78BC3C5F39B11FC496D27BD6E2474338B43663E605L1d3M" TargetMode="External"/><Relationship Id="rId125" Type="http://schemas.openxmlformats.org/officeDocument/2006/relationships/hyperlink" Target="consultantplus://offline/ref=151A541E685E27C21611E22990C56A3EC9D083607233847782500D5970A6B9C9BADA34F76B8A24FCJ8d6M" TargetMode="External"/><Relationship Id="rId167" Type="http://schemas.openxmlformats.org/officeDocument/2006/relationships/hyperlink" Target="consultantplus://offline/ref=79DDB703A49637D8716E406EE65A6B1D63C435A7FB20134F9ECC5D626248FA301F41FAE45118C6C0K4d9M" TargetMode="External"/><Relationship Id="rId332" Type="http://schemas.openxmlformats.org/officeDocument/2006/relationships/hyperlink" Target="consultantplus://offline/ref=79DDB703A49637D8716E5E63F036341765CA6DA3FF201B1AC493063F3541F067580EA3A61515C4C34F7505K3d9M" TargetMode="External"/><Relationship Id="rId374" Type="http://schemas.openxmlformats.org/officeDocument/2006/relationships/hyperlink" Target="consultantplus://offline/ref=79DDB703A49637D8716E5E63F036341765CA6DA3FF211810CA93063F3541F067580EA3A61515C4C34F7501K3dBM" TargetMode="External"/><Relationship Id="rId581" Type="http://schemas.openxmlformats.org/officeDocument/2006/relationships/hyperlink" Target="consultantplus://offline/ref=F6C78A57D1D05661876CAEA20C8B8C6F6CDE4C10DA4A70BD3B5F39B11FC496D27BD6E2474338B43663E600L1d6M" TargetMode="External"/><Relationship Id="rId777" Type="http://schemas.openxmlformats.org/officeDocument/2006/relationships/hyperlink" Target="consultantplus://offline/ref=F6C78A57D1D05661876CAEA20C8B8C6F6CDE4C10DA4B79BD3B5F39B11FC496D27BD6E2474338B43663E601L1d2M" TargetMode="External"/><Relationship Id="rId71" Type="http://schemas.openxmlformats.org/officeDocument/2006/relationships/hyperlink" Target="consultantplus://offline/ref=151A541E685E27C21611E22990C56A3EC9D083697039847782500D5970A6B9C9BADA34F76B8A24FCJ8d7M" TargetMode="External"/><Relationship Id="rId234" Type="http://schemas.openxmlformats.org/officeDocument/2006/relationships/hyperlink" Target="consultantplus://offline/ref=79DDB703A49637D8716E5E63F036341765CA6DA3FF201118C493063F3541F067580EA3A61515C4C34F7503K3d0M" TargetMode="External"/><Relationship Id="rId637" Type="http://schemas.openxmlformats.org/officeDocument/2006/relationships/hyperlink" Target="consultantplus://offline/ref=F6C78A57D1D05661876CAEA20C8B8C6F6CDE4C10DA4A70B9345F39B11FC496D27BD6E2474338B43663E601L1d2M" TargetMode="External"/><Relationship Id="rId679" Type="http://schemas.openxmlformats.org/officeDocument/2006/relationships/hyperlink" Target="consultantplus://offline/ref=F6C78A57D1D05661876CAEA20C8B8C6F6CDE4C10DA4B72B83A5F39B11FC496D27BD6E2474338B43663E606L1d7M" TargetMode="External"/><Relationship Id="rId802" Type="http://schemas.openxmlformats.org/officeDocument/2006/relationships/hyperlink" Target="consultantplus://offline/ref=E3BA5A2EC68D00B68AB51274B6146B15A613ECCF225F29018197A24FA677406280B476E1AD92A0BA594D47MDd2M" TargetMode="External"/><Relationship Id="rId844" Type="http://schemas.openxmlformats.org/officeDocument/2006/relationships/hyperlink" Target="consultantplus://offline/ref=E3BA5A2EC68D00B68AB51274B6146B15A613ECCF225E2E078597A24FA677406280B476E1AD92A0B35B4B4DMDd7M" TargetMode="External"/><Relationship Id="rId2" Type="http://schemas.openxmlformats.org/officeDocument/2006/relationships/settings" Target="settings.xml"/><Relationship Id="rId29" Type="http://schemas.openxmlformats.org/officeDocument/2006/relationships/hyperlink" Target="consultantplus://offline/ref=151A541E685E27C21611FC2486A93534CFDDDF65723E8920DB0F560427AFB39EFD956DB52F8726FD815FF3J5d0M" TargetMode="External"/><Relationship Id="rId276" Type="http://schemas.openxmlformats.org/officeDocument/2006/relationships/hyperlink" Target="consultantplus://offline/ref=79DDB703A49637D8716E5E63F036341765CA6DA3FF20111ECB93063F3541F067580EA3A61515C4C34F7501K3d0M" TargetMode="External"/><Relationship Id="rId441" Type="http://schemas.openxmlformats.org/officeDocument/2006/relationships/hyperlink" Target="consultantplus://offline/ref=F6C78A57D1D05661876CAEA20C8B8C6F6CDE4C10DA4B76B83F5F39B11FC496D27BD6E2474338B43663E601L1d5M" TargetMode="External"/><Relationship Id="rId483" Type="http://schemas.openxmlformats.org/officeDocument/2006/relationships/hyperlink" Target="consultantplus://offline/ref=F6C78A57D1D05661876CB0AF1AE7D3656AD3101CD84C7AED600062EC48CD9C853C99BB050735B537L6d0M" TargetMode="External"/><Relationship Id="rId539" Type="http://schemas.openxmlformats.org/officeDocument/2006/relationships/hyperlink" Target="consultantplus://offline/ref=F6C78A57D1D05661876CAEA20C8B8C6F6CDE4C10DA4B74B8395F39B11FC496D27BD6E2474338B43662EE05L1dFM" TargetMode="External"/><Relationship Id="rId690" Type="http://schemas.openxmlformats.org/officeDocument/2006/relationships/hyperlink" Target="consultantplus://offline/ref=F6C78A57D1D05661876CAEA20C8B8C6F6CDE4C10DA4B72B83A5F39B11FC496D27BD6E2474338B43663E606L1d7M" TargetMode="External"/><Relationship Id="rId704" Type="http://schemas.openxmlformats.org/officeDocument/2006/relationships/hyperlink" Target="consultantplus://offline/ref=F6C78A57D1D05661876CAEA20C8B8C6F6CDE4C10DA4A71B2345F39B11FC496D27BD6E2474338B43663E602L1d5M" TargetMode="External"/><Relationship Id="rId746" Type="http://schemas.openxmlformats.org/officeDocument/2006/relationships/hyperlink" Target="consultantplus://offline/ref=F6C78A57D1D05661876CAEA20C8B8C6F6CDE4C10DA4A71B2345F39B11FC496D27BD6E2474338B43663E602L1d5M" TargetMode="External"/><Relationship Id="rId40" Type="http://schemas.openxmlformats.org/officeDocument/2006/relationships/hyperlink" Target="consultantplus://offline/ref=151A541E685E27C21611E22990C56A3EC9D08561763F847782500D5970JAd6M" TargetMode="External"/><Relationship Id="rId136" Type="http://schemas.openxmlformats.org/officeDocument/2006/relationships/hyperlink" Target="consultantplus://offline/ref=79DDB703A49637D8716E5E63F036341765CA6DA3FF201C10CB93063F3541F067580EA3A61515C4C34F7501K3dBM" TargetMode="External"/><Relationship Id="rId178" Type="http://schemas.openxmlformats.org/officeDocument/2006/relationships/hyperlink" Target="consultantplus://offline/ref=79DDB703A49637D8716E5E63F036341765CA6DA3FF201D1EC493063F3541F067580EA3A61515C4C34F7702K3dAM" TargetMode="External"/><Relationship Id="rId301" Type="http://schemas.openxmlformats.org/officeDocument/2006/relationships/hyperlink" Target="consultantplus://offline/ref=79DDB703A49637D8716E5E63F036341765CA6DA3FF21191EC393063F3541F067580EA3A61515C4C34F7502K3dEM" TargetMode="External"/><Relationship Id="rId343" Type="http://schemas.openxmlformats.org/officeDocument/2006/relationships/hyperlink" Target="consultantplus://offline/ref=79DDB703A49637D8716E5E63F036341765CA6DA3FF201F1AC193063F3541F067580EA3A61515C4C34F7502K3dBM" TargetMode="External"/><Relationship Id="rId550" Type="http://schemas.openxmlformats.org/officeDocument/2006/relationships/hyperlink" Target="consultantplus://offline/ref=F6C78A57D1D05661876CAEA20C8B8C6F6CDE4C10DA4B74B8395F39B11FC496D27BD6E2474338B43662EE05L1dFM" TargetMode="External"/><Relationship Id="rId788" Type="http://schemas.openxmlformats.org/officeDocument/2006/relationships/hyperlink" Target="consultantplus://offline/ref=E3BA5A2EC68D00B68AB51274B6146B15A613ECCF225F280F8897A24FA677406280B476E1AD92A0BA594D44MDd7M" TargetMode="External"/><Relationship Id="rId82" Type="http://schemas.openxmlformats.org/officeDocument/2006/relationships/hyperlink" Target="consultantplus://offline/ref=151A541E685E27C21611FC2486A93534CFDDDF65723E8A28DE0F560427AFB39EFD956DB52F8725FD845FF1J5d1M" TargetMode="External"/><Relationship Id="rId203" Type="http://schemas.openxmlformats.org/officeDocument/2006/relationships/hyperlink" Target="consultantplus://offline/ref=79DDB703A49637D8716E5E63F036341765CA6DA3FF201119C193063F3541F067580EA3A61515C4C34F7504K3dAM" TargetMode="External"/><Relationship Id="rId385" Type="http://schemas.openxmlformats.org/officeDocument/2006/relationships/hyperlink" Target="consultantplus://offline/ref=79DDB703A49637D8716E5E63F036341765CA6DA3FF211A18C093063F3541F067580EA3A61515C4C34E7D08K3d9M" TargetMode="External"/><Relationship Id="rId592" Type="http://schemas.openxmlformats.org/officeDocument/2006/relationships/hyperlink" Target="consultantplus://offline/ref=F6C78A57D1D05661876CAEA20C8B8C6F6CDE4C10DA4A70BC3D5F39B11FC496D27BD6E2474338B43663E601L1d0M" TargetMode="External"/><Relationship Id="rId606" Type="http://schemas.openxmlformats.org/officeDocument/2006/relationships/hyperlink" Target="consultantplus://offline/ref=F6C78A57D1D05661876CAEA20C8B8C6F6CDE4C10DA4B78BA355F39B11FC496D27BD6E2474338B43663E600L1dEM" TargetMode="External"/><Relationship Id="rId648" Type="http://schemas.openxmlformats.org/officeDocument/2006/relationships/hyperlink" Target="consultantplus://offline/ref=F6C78A57D1D05661876CAEA20C8B8C6F6CDE4C10DA4A70BC3D5F39B11FC496D27BD6E2474338B43663E601L1d0M" TargetMode="External"/><Relationship Id="rId813" Type="http://schemas.openxmlformats.org/officeDocument/2006/relationships/hyperlink" Target="consultantplus://offline/ref=E3BA5A2EC68D00B68AB51274B6146B15A613ECCF225F29008797A24FA677406280B476E1AD92A0BA594D46MDd4M" TargetMode="External"/><Relationship Id="rId855" Type="http://schemas.openxmlformats.org/officeDocument/2006/relationships/hyperlink" Target="consultantplus://offline/ref=E3BA5A2EC68D00B68AB51274B6146B15A613ECCF225E2E078597A24FA677406280B476E1AD92A3BC514C40MDd4M" TargetMode="External"/><Relationship Id="rId245" Type="http://schemas.openxmlformats.org/officeDocument/2006/relationships/hyperlink" Target="consultantplus://offline/ref=79DDB703A49637D8716E406EE65A6B1D63C731A6FF2D134F9ECC5D626248FA301F41FAE45118C5C2K4dDM" TargetMode="External"/><Relationship Id="rId287" Type="http://schemas.openxmlformats.org/officeDocument/2006/relationships/hyperlink" Target="consultantplus://offline/ref=79DDB703A49637D8716E5E63F036341765CA6DA3FF201F1CC293063F3541F067580EA3A61515C4C34F7506K3dBM" TargetMode="External"/><Relationship Id="rId410" Type="http://schemas.openxmlformats.org/officeDocument/2006/relationships/hyperlink" Target="consultantplus://offline/ref=79DDB703A49637D8716E5E63F036341765CA6DA3FF201C10CB93063F3541F067580EA3A61515C4C34F7501K3dBM" TargetMode="External"/><Relationship Id="rId452" Type="http://schemas.openxmlformats.org/officeDocument/2006/relationships/hyperlink" Target="consultantplus://offline/ref=F6C78A57D1D05661876CAEA20C8B8C6F6CDE4C10DA4A71B2345F39B11FC496D27BD6E2474338B43663E602L1d5M" TargetMode="External"/><Relationship Id="rId494" Type="http://schemas.openxmlformats.org/officeDocument/2006/relationships/hyperlink" Target="consultantplus://offline/ref=F6C78A57D1D05661876CAEA20C8B8C6F6CDE4C10DA4B79B2395F39B11FC496D27BD6E2474338B43663E602L1d5M" TargetMode="External"/><Relationship Id="rId508" Type="http://schemas.openxmlformats.org/officeDocument/2006/relationships/hyperlink" Target="consultantplus://offline/ref=F6C78A57D1D05661876CAEA20C8B8C6F6CDE4C10DA4A70BC3D5F39B11FC496D27BD6E2474338B43663E504L1d7M" TargetMode="External"/><Relationship Id="rId715" Type="http://schemas.openxmlformats.org/officeDocument/2006/relationships/hyperlink" Target="consultantplus://offline/ref=F6C78A57D1D05661876CAEA20C8B8C6F6CDE4C10DA4A71B2345F39B11FC496D27BD6E2474338B43663E602L1d5M" TargetMode="External"/><Relationship Id="rId105" Type="http://schemas.openxmlformats.org/officeDocument/2006/relationships/hyperlink" Target="consultantplus://offline/ref=151A541E685E27C21611FC2486A93534CFDDDF65723E8A26D80F560427AFB39EFD956DB52F8725FD845DF2J5d0M" TargetMode="External"/><Relationship Id="rId147" Type="http://schemas.openxmlformats.org/officeDocument/2006/relationships/hyperlink" Target="consultantplus://offline/ref=79DDB703A49637D8716E5E63F036341765CA6DA3FF20101FC593063F3541F067580EA3A61515C4C34F7502K3dCM" TargetMode="External"/><Relationship Id="rId312" Type="http://schemas.openxmlformats.org/officeDocument/2006/relationships/hyperlink" Target="consultantplus://offline/ref=79DDB703A49637D8716E5E63F036341765CA6DA3FF21191EC393063F3541F067580EA3A61515C4C34F7502K3dEM" TargetMode="External"/><Relationship Id="rId354" Type="http://schemas.openxmlformats.org/officeDocument/2006/relationships/hyperlink" Target="consultantplus://offline/ref=79DDB703A49637D8716E5E63F036341765CA6DA3FF201B1AC493063F3541F067580EA3A61515C4C34F7505K3d9M" TargetMode="External"/><Relationship Id="rId757" Type="http://schemas.openxmlformats.org/officeDocument/2006/relationships/hyperlink" Target="consultantplus://offline/ref=F6C78A57D1D05661876CAEA20C8B8C6F6CDE4C10DA4A73BA3E5F39B11FC496D27BD6E2474338B43662EE0BL1d7M" TargetMode="External"/><Relationship Id="rId799" Type="http://schemas.openxmlformats.org/officeDocument/2006/relationships/hyperlink" Target="consultantplus://offline/ref=E3BA5A2EC68D00B68AB51274B6146B15A613ECCF225F28058997A24FA677406280B476E1AD92A0BA594D47MDd5M" TargetMode="External"/><Relationship Id="rId51" Type="http://schemas.openxmlformats.org/officeDocument/2006/relationships/hyperlink" Target="consultantplus://offline/ref=151A541E685E27C21611E22990C56A3EC9D083697032847782500D5970A6B9C9BADA34F76B8A24FCJ8d7M" TargetMode="External"/><Relationship Id="rId93" Type="http://schemas.openxmlformats.org/officeDocument/2006/relationships/hyperlink" Target="consultantplus://offline/ref=151A541E685E27C21611FC2486A93534CFDDDF65723E8626DE0F560427AFB39EFD956DB52F8725FD845FF6J5d7M" TargetMode="External"/><Relationship Id="rId189" Type="http://schemas.openxmlformats.org/officeDocument/2006/relationships/hyperlink" Target="consultantplus://offline/ref=79DDB703A49637D8716E5E63F036341765CA6DA3FF271D10C093063F3541F067580EA3A61515C4C34F7501K3dEM" TargetMode="External"/><Relationship Id="rId396" Type="http://schemas.openxmlformats.org/officeDocument/2006/relationships/hyperlink" Target="consultantplus://offline/ref=79DDB703A49637D8716E406EE65A6B1D63C731AFFD27134F9ECC5D626248FA301F41FAE45118C5C2K4dCM" TargetMode="External"/><Relationship Id="rId561" Type="http://schemas.openxmlformats.org/officeDocument/2006/relationships/hyperlink" Target="consultantplus://offline/ref=F6C78A57D1D05661876CAEA20C8B8C6F6CDE4C10DA4B79BD3B5F39B11FC496D27BD6E2474338B43663E601L1d2M" TargetMode="External"/><Relationship Id="rId617" Type="http://schemas.openxmlformats.org/officeDocument/2006/relationships/hyperlink" Target="consultantplus://offline/ref=F6C78A57D1D05661876CAEA20C8B8C6F6CDE4C10DA4A70BC3D5F39B11FC496D27BD6E2474338B43663E601L1d0M" TargetMode="External"/><Relationship Id="rId659" Type="http://schemas.openxmlformats.org/officeDocument/2006/relationships/hyperlink" Target="consultantplus://offline/ref=F6C78A57D1D05661876CAEA20C8B8C6F6CDE4C10DA4B76BE3C5F39B11FC496D27BD6E2474338B43663E605L1d5M" TargetMode="External"/><Relationship Id="rId824" Type="http://schemas.openxmlformats.org/officeDocument/2006/relationships/hyperlink" Target="consultantplus://offline/ref=E3BA5A2EC68D00B68AB51274B6146B15A613ECCF225E2D058597A24FA677406280B476E1AD92A0BA584543MDdDM" TargetMode="External"/><Relationship Id="rId866" Type="http://schemas.openxmlformats.org/officeDocument/2006/relationships/hyperlink" Target="consultantplus://offline/ref=E3BA5A2EC68D00B68AB51274B6146B15A613ECCF225E2E078597A24FA677406280B476E1AD92A2B95E4F45MDd6M" TargetMode="External"/><Relationship Id="rId214" Type="http://schemas.openxmlformats.org/officeDocument/2006/relationships/hyperlink" Target="consultantplus://offline/ref=79DDB703A49637D8716E5E63F036341765CA6DA3FF211810CA93063F3541F067580EA3A61515C4C34F7501K3dBM" TargetMode="External"/><Relationship Id="rId256" Type="http://schemas.openxmlformats.org/officeDocument/2006/relationships/hyperlink" Target="consultantplus://offline/ref=79DDB703A49637D8716E5E63F036341765CA6DA3FF201118CB93063F3541F067580EA3A61515C4C34F7503K3d0M" TargetMode="External"/><Relationship Id="rId298" Type="http://schemas.openxmlformats.org/officeDocument/2006/relationships/hyperlink" Target="consultantplus://offline/ref=79DDB703A49637D8716E5E63F036341765CA6DA3FF21181ACB93063F3541F067580EA3A61515C4C34F7502K3d9M" TargetMode="External"/><Relationship Id="rId421" Type="http://schemas.openxmlformats.org/officeDocument/2006/relationships/hyperlink" Target="consultantplus://offline/ref=79DDB703A49637D8716E406EE65A6B1D63C731AFFD27134F9ECC5D626248FA301F41FAE45118C5C2K4dCM" TargetMode="External"/><Relationship Id="rId463" Type="http://schemas.openxmlformats.org/officeDocument/2006/relationships/hyperlink" Target="consultantplus://offline/ref=F6C78A57D1D05661876CAEA20C8B8C6F6CDE4C10DA4B76B83F5F39B11FC496D27BD6E2474338B43663E601L1d5M" TargetMode="External"/><Relationship Id="rId519" Type="http://schemas.openxmlformats.org/officeDocument/2006/relationships/hyperlink" Target="consultantplus://offline/ref=F6C78A57D1D05661876CAEA20C8B8C6F6CDE4C10DA4A73BA3E5F39B11FC496D27BD6E2474338B43662EE0BL1d7M" TargetMode="External"/><Relationship Id="rId670" Type="http://schemas.openxmlformats.org/officeDocument/2006/relationships/hyperlink" Target="consultantplus://offline/ref=F6C78A57D1D05661876CAEA20C8B8C6F6CDE4C10DA4B72B83A5F39B11FC496D27BD6E2474338B43663E606L1d7M" TargetMode="External"/><Relationship Id="rId116" Type="http://schemas.openxmlformats.org/officeDocument/2006/relationships/hyperlink" Target="consultantplus://offline/ref=151A541E685E27C21611E22990C56A3EC9D3886D7732847782500D5970A6B9C9BADA34F76B8A24FCJ8d4M" TargetMode="External"/><Relationship Id="rId158" Type="http://schemas.openxmlformats.org/officeDocument/2006/relationships/hyperlink" Target="consultantplus://offline/ref=79DDB703A49637D8716E5E63F036341765CA6DA3FF211810CA93063F3541F067580EA3A61515C4C34F7501K3dBM" TargetMode="External"/><Relationship Id="rId323" Type="http://schemas.openxmlformats.org/officeDocument/2006/relationships/hyperlink" Target="consultantplus://offline/ref=79DDB703A49637D8716E5E63F036341765CA6DA3FF201F1AC193063F3541F067580EA3A61515C4C34F7502K3dBM" TargetMode="External"/><Relationship Id="rId530" Type="http://schemas.openxmlformats.org/officeDocument/2006/relationships/hyperlink" Target="consultantplus://offline/ref=F6C78A57D1D05661876CB0AF1AE7D3656AD01B18DF477AED600062EC48CD9C853C99BB050735B537L6d3M" TargetMode="External"/><Relationship Id="rId726" Type="http://schemas.openxmlformats.org/officeDocument/2006/relationships/hyperlink" Target="consultantplus://offline/ref=F6C78A57D1D05661876CAEA20C8B8C6F6CDE4C10DA4B75B2355F39B11FC496D27BD6E2474338B43663E602L1d5M" TargetMode="External"/><Relationship Id="rId768" Type="http://schemas.openxmlformats.org/officeDocument/2006/relationships/hyperlink" Target="consultantplus://offline/ref=F6C78A57D1D05661876CB0AF1AE7D3656AD31614DF477AED600062EC48LCdDM" TargetMode="External"/><Relationship Id="rId20" Type="http://schemas.openxmlformats.org/officeDocument/2006/relationships/hyperlink" Target="consultantplus://offline/ref=151A541E685E27C21611FC2486A93534CFDDDF65723F8E27D90F560427AFB39EFD956DB52F8725FD845FF3J5d2M" TargetMode="External"/><Relationship Id="rId62" Type="http://schemas.openxmlformats.org/officeDocument/2006/relationships/hyperlink" Target="consultantplus://offline/ref=151A541E685E27C21611E22990C56A3EC9D387687339847782500D5970JAd6M" TargetMode="External"/><Relationship Id="rId365" Type="http://schemas.openxmlformats.org/officeDocument/2006/relationships/hyperlink" Target="consultantplus://offline/ref=79DDB703A49637D8716E5E63F036341765CA6DA3FF201B1AC493063F3541F067580EA3A61515C4C34F7505K3d9M" TargetMode="External"/><Relationship Id="rId572" Type="http://schemas.openxmlformats.org/officeDocument/2006/relationships/hyperlink" Target="consultantplus://offline/ref=F6C78A57D1D05661876CAEA20C8B8C6F6CDE4C10DA4B76BD345F39B11FC496D27BD6E2474338B43663E601L1d7M" TargetMode="External"/><Relationship Id="rId628" Type="http://schemas.openxmlformats.org/officeDocument/2006/relationships/hyperlink" Target="consultantplus://offline/ref=F6C78A57D1D05661876CAEA20C8B8C6F6CDE4C10DA4B76BC345F39B11FC496D27BD6E2474338B43662E400L1d2M" TargetMode="External"/><Relationship Id="rId835" Type="http://schemas.openxmlformats.org/officeDocument/2006/relationships/hyperlink" Target="consultantplus://offline/ref=E3BA5A2EC68D00B68AB51274B6146B15A613ECCF225E2E078597A24FA677406280B476E1AD92A0B3594541MDdCM" TargetMode="External"/><Relationship Id="rId225" Type="http://schemas.openxmlformats.org/officeDocument/2006/relationships/hyperlink" Target="consultantplus://offline/ref=79DDB703A49637D8716E406EE65A6B1D63C731ACFB27134F9ECC5D626248FA301F41FAE45119C4C1K4dCM" TargetMode="External"/><Relationship Id="rId267" Type="http://schemas.openxmlformats.org/officeDocument/2006/relationships/hyperlink" Target="consultantplus://offline/ref=79DDB703A49637D8716E5E63F036341765CA6DA3FF21181ACB93063F3541F067580EA3A61515C4C34F7502K3d9M" TargetMode="External"/><Relationship Id="rId432" Type="http://schemas.openxmlformats.org/officeDocument/2006/relationships/hyperlink" Target="consultantplus://offline/ref=F6C78A57D1D05661876CAEA20C8B8C6F6CDE4C10DA4B78BC3C5F39B11FC496D27BD6E2474338B43663E605L1d3M" TargetMode="External"/><Relationship Id="rId474" Type="http://schemas.openxmlformats.org/officeDocument/2006/relationships/hyperlink" Target="consultantplus://offline/ref=F6C78A57D1D05661876CAEA20C8B8C6F6CDE4C10DA4B76B83F5F39B11FC496D27BD6E2474338B43663E601L1d5M" TargetMode="External"/><Relationship Id="rId877" Type="http://schemas.openxmlformats.org/officeDocument/2006/relationships/hyperlink" Target="consultantplus://offline/ref=E3BA5A2EC68D00B68AB51274B6146B15A613ECCF225E2E078597A24FA677406280B476E1AD92A2BD5D4946MDd1M" TargetMode="External"/><Relationship Id="rId127" Type="http://schemas.openxmlformats.org/officeDocument/2006/relationships/hyperlink" Target="consultantplus://offline/ref=151A541E685E27C21611E22990C56A3EC9D083607233847782500D5970A6B9C9BADA34F76B8A24FCJ8d6M" TargetMode="External"/><Relationship Id="rId681" Type="http://schemas.openxmlformats.org/officeDocument/2006/relationships/hyperlink" Target="consultantplus://offline/ref=F6C78A57D1D05661876CAEA20C8B8C6F6CDE4C10DA4B72B83A5F39B11FC496D27BD6E2474338B43663E606L1d7M" TargetMode="External"/><Relationship Id="rId737" Type="http://schemas.openxmlformats.org/officeDocument/2006/relationships/hyperlink" Target="consultantplus://offline/ref=F6C78A57D1D05661876CAEA20C8B8C6F6CDE4C10DA4A71B2345F39B11FC496D27BD6E2474338B43663E602L1d5M" TargetMode="External"/><Relationship Id="rId779" Type="http://schemas.openxmlformats.org/officeDocument/2006/relationships/hyperlink" Target="consultantplus://offline/ref=F6C78A57D1D05661876CAEA20C8B8C6F6CDE4C10DA4B76B83F5F39B11FC496D27BD6E2474338B43663E601L1d5M" TargetMode="External"/><Relationship Id="rId31" Type="http://schemas.openxmlformats.org/officeDocument/2006/relationships/hyperlink" Target="consultantplus://offline/ref=151A541E685E27C21611FC2486A93534CFDDDF65723E8920DB0F560427AFB39EFD956DB52F8726FD815FF4J5d6M" TargetMode="External"/><Relationship Id="rId73" Type="http://schemas.openxmlformats.org/officeDocument/2006/relationships/hyperlink" Target="consultantplus://offline/ref=151A541E685E27C21611FC2486A93534CFDDDF65723F8F28D60F560427AFB39EFD956DB52F8725FD845FF1J5d1M" TargetMode="External"/><Relationship Id="rId169" Type="http://schemas.openxmlformats.org/officeDocument/2006/relationships/hyperlink" Target="consultantplus://offline/ref=79DDB703A49637D8716E5E63F036341765CA6DA3FF20111EC293063F3541F067580EA3A61515C4C34F7506K3dDM" TargetMode="External"/><Relationship Id="rId334" Type="http://schemas.openxmlformats.org/officeDocument/2006/relationships/hyperlink" Target="consultantplus://offline/ref=79DDB703A49637D8716E5E63F036341765CA6DA3FF201B1AC493063F3541F067580EA3A61515C4C34F7505K3d9M" TargetMode="External"/><Relationship Id="rId376" Type="http://schemas.openxmlformats.org/officeDocument/2006/relationships/hyperlink" Target="consultantplus://offline/ref=79DDB703A49637D8716E5E63F036341765CA6DA3FF211A18C093063F3541F067580EA3A61515C4C34E7D08K3d9M" TargetMode="External"/><Relationship Id="rId541" Type="http://schemas.openxmlformats.org/officeDocument/2006/relationships/hyperlink" Target="consultantplus://offline/ref=F6C78A57D1D05661876CB0AF1AE7D3656AD0171BDD487AED600062EC48CD9C853C99BB050735B536L6dAM" TargetMode="External"/><Relationship Id="rId583" Type="http://schemas.openxmlformats.org/officeDocument/2006/relationships/hyperlink" Target="consultantplus://offline/ref=F6C78A57D1D05661876CAEA20C8B8C6F6CDE4C10DA4B76BE3C5F39B11FC496D27BD6E2474338B43663E605L1d5M" TargetMode="External"/><Relationship Id="rId639" Type="http://schemas.openxmlformats.org/officeDocument/2006/relationships/hyperlink" Target="consultantplus://offline/ref=F6C78A57D1D05661876CAEA20C8B8C6F6CDE4C10DA4A71B8355F39B11FC496D27BD6E2474338B43663E601L1d7M" TargetMode="External"/><Relationship Id="rId790" Type="http://schemas.openxmlformats.org/officeDocument/2006/relationships/hyperlink" Target="consultantplus://offline/ref=E3BA5A2EC68D00B68AB51274B6146B15A613ECCF225F2A078297A24FA677406280B476E1AD92A0BA58454DMDd5M" TargetMode="External"/><Relationship Id="rId804" Type="http://schemas.openxmlformats.org/officeDocument/2006/relationships/hyperlink" Target="consultantplus://offline/ref=E3BA5A2EC68D00B68AB50C79A078341FA01CBAC421532350DCC8F912F17E4A35C7FB2FA3EBM9dEM" TargetMode="External"/><Relationship Id="rId4" Type="http://schemas.openxmlformats.org/officeDocument/2006/relationships/hyperlink" Target="consultantplus://offline/ref=151A541E685E27C21611FC2486A93534CFDDDF65723E8920DB0F560427AFB39EJFdDM" TargetMode="External"/><Relationship Id="rId180" Type="http://schemas.openxmlformats.org/officeDocument/2006/relationships/hyperlink" Target="consultantplus://offline/ref=79DDB703A49637D8716E5E63F036341765CA6DA3FF201F1FCA93063F3541F067580EA3A61515C4C34F7502K3d9M" TargetMode="External"/><Relationship Id="rId236" Type="http://schemas.openxmlformats.org/officeDocument/2006/relationships/hyperlink" Target="consultantplus://offline/ref=79DDB703A49637D8716E5E63F036341765CA6DA3FF201118C493063F3541F067580EA3A61515C4C34F7503K3d0M" TargetMode="External"/><Relationship Id="rId278" Type="http://schemas.openxmlformats.org/officeDocument/2006/relationships/hyperlink" Target="consultantplus://offline/ref=79DDB703A49637D8716E5E63F036341765CA6DA3FF201F1AC193063F3541F067580EA3A61515C4C34F7502K3dBM" TargetMode="External"/><Relationship Id="rId401" Type="http://schemas.openxmlformats.org/officeDocument/2006/relationships/hyperlink" Target="consultantplus://offline/ref=79DDB703A49637D8716E5E63F036341765CA6DA3FF21181ACB93063F3541F067580EA3A61515C4C34F7502K3d9M" TargetMode="External"/><Relationship Id="rId443" Type="http://schemas.openxmlformats.org/officeDocument/2006/relationships/hyperlink" Target="consultantplus://offline/ref=F6C78A57D1D05661876CAEA20C8B8C6F6CDE4C10DA4A71B2345F39B11FC496D27BD6E2474338B43663E602L1d5M" TargetMode="External"/><Relationship Id="rId650" Type="http://schemas.openxmlformats.org/officeDocument/2006/relationships/hyperlink" Target="consultantplus://offline/ref=F6C78A57D1D05661876CAEA20C8B8C6F6CDE4C10DA4A70BC3D5F39B11FC496D27BD6E2474338B43663E601L1d0M" TargetMode="External"/><Relationship Id="rId846" Type="http://schemas.openxmlformats.org/officeDocument/2006/relationships/hyperlink" Target="consultantplus://offline/ref=E3BA5A2EC68D00B68AB51274B6146B15A613ECCF225E2E078597A24FA677406280B476E1AD92A0B35A4845MDd6M" TargetMode="External"/><Relationship Id="rId303" Type="http://schemas.openxmlformats.org/officeDocument/2006/relationships/hyperlink" Target="consultantplus://offline/ref=79DDB703A49637D8716E5E63F036341765CA6DA3FF201D19C093063F3541F067580EA3A61515C4C34F7501K3dFM" TargetMode="External"/><Relationship Id="rId485" Type="http://schemas.openxmlformats.org/officeDocument/2006/relationships/hyperlink" Target="consultantplus://offline/ref=F6C78A57D1D05661876CB0AF1AE7D3656AD3101CD84C7AED600062EC48CD9C853C99BB050735B537L6d0M" TargetMode="External"/><Relationship Id="rId692" Type="http://schemas.openxmlformats.org/officeDocument/2006/relationships/hyperlink" Target="consultantplus://offline/ref=F6C78A57D1D05661876CAEA20C8B8C6F6CDE4C10DA4B73BA355F39B11FC496D27BD6E2474338B43663E601L1d3M" TargetMode="External"/><Relationship Id="rId706" Type="http://schemas.openxmlformats.org/officeDocument/2006/relationships/hyperlink" Target="consultantplus://offline/ref=F6C78A57D1D05661876CAEA20C8B8C6F6CDE4C10DA4B73BA355F39B11FC496D27BD6E2474338B43663E601L1d3M" TargetMode="External"/><Relationship Id="rId748" Type="http://schemas.openxmlformats.org/officeDocument/2006/relationships/hyperlink" Target="consultantplus://offline/ref=F6C78A57D1D05661876CAEA20C8B8C6F6CDE4C10DA4B78BC3C5F39B11FC496D27BD6E2474338B43663E605L1d3M" TargetMode="External"/><Relationship Id="rId42" Type="http://schemas.openxmlformats.org/officeDocument/2006/relationships/hyperlink" Target="consultantplus://offline/ref=151A541E685E27C21611FC2486A93534CFDDDF65723E8920DB0F560427AFB39EFD956DB52F8726FA8658F4J5d4M" TargetMode="External"/><Relationship Id="rId84" Type="http://schemas.openxmlformats.org/officeDocument/2006/relationships/hyperlink" Target="consultantplus://offline/ref=151A541E685E27C21611FC2486A93534CFDDDF65723F8D20DC0F560427AFB39EFD956DB52F8725FD8557F8J5d3M" TargetMode="External"/><Relationship Id="rId138" Type="http://schemas.openxmlformats.org/officeDocument/2006/relationships/hyperlink" Target="consultantplus://offline/ref=79DDB703A49637D8716E5E63F036341765CA6DA3FF201B1AC493063F3541F067580EA3A61515C4C34F7505K3d9M" TargetMode="External"/><Relationship Id="rId345" Type="http://schemas.openxmlformats.org/officeDocument/2006/relationships/hyperlink" Target="consultantplus://offline/ref=79DDB703A49637D8716E406EE65A6B1D63C731AFFD27134F9ECC5D626248FA301F41FAE45118C5C2K4dCM" TargetMode="External"/><Relationship Id="rId387" Type="http://schemas.openxmlformats.org/officeDocument/2006/relationships/hyperlink" Target="consultantplus://offline/ref=79DDB703A49637D8716E5E63F036341765CA6DA3FF20111EC393063F3541F067580EA3A61515C4C34F7502K3d8M" TargetMode="External"/><Relationship Id="rId510" Type="http://schemas.openxmlformats.org/officeDocument/2006/relationships/hyperlink" Target="consultantplus://offline/ref=F6C78A57D1D05661876CAEA20C8B8C6F6CDE4C10DA4B76B83F5F39B11FC496D27BD6E2474338B43663E601L1d5M" TargetMode="External"/><Relationship Id="rId552" Type="http://schemas.openxmlformats.org/officeDocument/2006/relationships/hyperlink" Target="consultantplus://offline/ref=F6C78A57D1D05661876CB0AF1AE7D3656AD01414DE4B7AED600062EC48CD9C853C99BB050735B635L6d5M" TargetMode="External"/><Relationship Id="rId594" Type="http://schemas.openxmlformats.org/officeDocument/2006/relationships/hyperlink" Target="consultantplus://offline/ref=F6C78A57D1D05661876CB0AF1AE7D3656AD31618DB497AED600062EC48CD9C853C99BB050735B033L6d0M" TargetMode="External"/><Relationship Id="rId608" Type="http://schemas.openxmlformats.org/officeDocument/2006/relationships/hyperlink" Target="consultantplus://offline/ref=F6C78A57D1D05661876CAEA20C8B8C6F6CDE4C10DA4B78BA355F39B11FC496D27BD6E2474338B43663E600L1dEM" TargetMode="External"/><Relationship Id="rId815" Type="http://schemas.openxmlformats.org/officeDocument/2006/relationships/hyperlink" Target="consultantplus://offline/ref=E3BA5A2EC68D00B68AB51274B6146B15A613ECCF225F29048897A24FA677406280B476E1AD92A0BA594D47MDd0M" TargetMode="External"/><Relationship Id="rId191" Type="http://schemas.openxmlformats.org/officeDocument/2006/relationships/hyperlink" Target="consultantplus://offline/ref=79DDB703A49637D8716E5E63F036341765CA6DA3FF21181ACB93063F3541F067580EA3A61515C4C34F7502K3d9M" TargetMode="External"/><Relationship Id="rId205" Type="http://schemas.openxmlformats.org/officeDocument/2006/relationships/hyperlink" Target="consultantplus://offline/ref=79DDB703A49637D8716E5E63F036341765CA6DA3FF211A18C093063F3541F067580EA3A61515C4C34E7D08K3d9M" TargetMode="External"/><Relationship Id="rId247" Type="http://schemas.openxmlformats.org/officeDocument/2006/relationships/hyperlink" Target="consultantplus://offline/ref=79DDB703A49637D8716E406EE65A6B1D63C736ADFD27134F9ECC5D626248FA301F41FAE45118C5C3K4d6M" TargetMode="External"/><Relationship Id="rId412" Type="http://schemas.openxmlformats.org/officeDocument/2006/relationships/hyperlink" Target="consultantplus://offline/ref=79DDB703A49637D8716E406EE65A6B1D63C731AFFD2C134F9ECC5D626248FA301F41FAE45118C5C2K4dCM" TargetMode="External"/><Relationship Id="rId857" Type="http://schemas.openxmlformats.org/officeDocument/2006/relationships/hyperlink" Target="consultantplus://offline/ref=E3BA5A2EC68D00B68AB51274B6146B15A613ECCF225E2E078597A24FA677406280B476E1AD92A2BD5A4C46MDd7M" TargetMode="External"/><Relationship Id="rId107" Type="http://schemas.openxmlformats.org/officeDocument/2006/relationships/hyperlink" Target="consultantplus://offline/ref=151A541E685E27C21611FC2486A93534CFDDDF65723E8827D60F560427AFB39EFD956DB52F8725FD845FF2J5d3M" TargetMode="External"/><Relationship Id="rId289" Type="http://schemas.openxmlformats.org/officeDocument/2006/relationships/hyperlink" Target="consultantplus://offline/ref=79DDB703A49637D8716E406EE65A6B1D63C731AFFD27134F9ECC5D626248FA301F41FAE45118C5C2K4dCM" TargetMode="External"/><Relationship Id="rId454" Type="http://schemas.openxmlformats.org/officeDocument/2006/relationships/hyperlink" Target="consultantplus://offline/ref=F6C78A57D1D05661876CAEA20C8B8C6F6CDE4C10DA4A73BA3E5F39B11FC496D27BD6E2474338B43662EE0BL1d7M" TargetMode="External"/><Relationship Id="rId496" Type="http://schemas.openxmlformats.org/officeDocument/2006/relationships/hyperlink" Target="consultantplus://offline/ref=F6C78A57D1D05661876CAEA20C8B8C6F6CDE4C10DA4B79B2395F39B11FC496D27BD6E2474338B43663E602L1d5M" TargetMode="External"/><Relationship Id="rId661" Type="http://schemas.openxmlformats.org/officeDocument/2006/relationships/hyperlink" Target="consultantplus://offline/ref=F6C78A57D1D05661876CAEA20C8B8C6F6CDE4C10DA4B72B83A5F39B11FC496D27BD6E2474338B43663E606L1d7M" TargetMode="External"/><Relationship Id="rId717" Type="http://schemas.openxmlformats.org/officeDocument/2006/relationships/hyperlink" Target="consultantplus://offline/ref=F6C78A57D1D05661876CAEA20C8B8C6F6CDE4C10DA4A71B8355F39B11FC496D27BD6E2474338B43663E601L1d7M" TargetMode="External"/><Relationship Id="rId759" Type="http://schemas.openxmlformats.org/officeDocument/2006/relationships/hyperlink" Target="consultantplus://offline/ref=F6C78A57D1D05661876CAEA20C8B8C6F6CDE4C10DA4B79BD3B5F39B11FC496D27BD6E2474338B43663E601L1d2M" TargetMode="External"/><Relationship Id="rId11" Type="http://schemas.openxmlformats.org/officeDocument/2006/relationships/hyperlink" Target="consultantplus://offline/ref=151A541E685E27C21611FC2486A93534CFDDDF65723E8920DB0F560427AFB39EFD956DB52F8726FA865CF8J5d6M" TargetMode="External"/><Relationship Id="rId53" Type="http://schemas.openxmlformats.org/officeDocument/2006/relationships/hyperlink" Target="consultantplus://offline/ref=151A541E685E27C21611FC2486A93534CFDDDF65723E8C22D80F560427AFB39EFD956DB52F8725FD845FF5J5d3M" TargetMode="External"/><Relationship Id="rId149" Type="http://schemas.openxmlformats.org/officeDocument/2006/relationships/hyperlink" Target="consultantplus://offline/ref=79DDB703A49637D8716E406EE65A6B1D63C534ADFF2C134F9ECC5D6262K4d8M" TargetMode="External"/><Relationship Id="rId314" Type="http://schemas.openxmlformats.org/officeDocument/2006/relationships/hyperlink" Target="consultantplus://offline/ref=79DDB703A49637D8716E5E63F036341765CA6DA3FF201F1CC293063F3541F067580EA3A61515C4C34F7506K3dBM" TargetMode="External"/><Relationship Id="rId356" Type="http://schemas.openxmlformats.org/officeDocument/2006/relationships/hyperlink" Target="consultantplus://offline/ref=79DDB703A49637D8716E5E63F036341765CA6DA3FF201B1AC493063F3541F067580EA3A61515C4C34F7505K3d9M" TargetMode="External"/><Relationship Id="rId398" Type="http://schemas.openxmlformats.org/officeDocument/2006/relationships/hyperlink" Target="consultantplus://offline/ref=79DDB703A49637D8716E5E63F036341765CA6DA3FF211810CA93063F3541F067580EA3A61515C4C34F7501K3dBM" TargetMode="External"/><Relationship Id="rId521" Type="http://schemas.openxmlformats.org/officeDocument/2006/relationships/hyperlink" Target="consultantplus://offline/ref=F6C78A57D1D05661876CAEA20C8B8C6F6CDE4C10DA4A71B8355F39B11FC496D27BD6E2474338B43663E601L1d7M" TargetMode="External"/><Relationship Id="rId563" Type="http://schemas.openxmlformats.org/officeDocument/2006/relationships/hyperlink" Target="consultantplus://offline/ref=F6C78A57D1D05661876CAEA20C8B8C6F6CDE4C10DA4B74BC3A5F39B11FC496D27BD6E2474338B43663E401L1d4M" TargetMode="External"/><Relationship Id="rId619" Type="http://schemas.openxmlformats.org/officeDocument/2006/relationships/hyperlink" Target="consultantplus://offline/ref=F6C78A57D1D05661876CAEA20C8B8C6F6CDE4C10DA4A73BA3E5F39B11FC496D27BD6E2474338B43662EE0BL1d7M" TargetMode="External"/><Relationship Id="rId770" Type="http://schemas.openxmlformats.org/officeDocument/2006/relationships/hyperlink" Target="consultantplus://offline/ref=F6C78A57D1D05661876CB0AF1AE7D3656AD0141DDB4C7AED600062EC48LCdDM" TargetMode="External"/><Relationship Id="rId95" Type="http://schemas.openxmlformats.org/officeDocument/2006/relationships/hyperlink" Target="consultantplus://offline/ref=151A541E685E27C21611E22990C56A3EC9D0866A703B847782500D5970A6B9C9BADA34F76B8826F4J8d1M" TargetMode="External"/><Relationship Id="rId160" Type="http://schemas.openxmlformats.org/officeDocument/2006/relationships/hyperlink" Target="consultantplus://offline/ref=79DDB703A49637D8716E406EE65A6B1D63C731ACFB27134F9ECC5D626248FA301F41FAE45119C4C1K4dCM" TargetMode="External"/><Relationship Id="rId216" Type="http://schemas.openxmlformats.org/officeDocument/2006/relationships/hyperlink" Target="consultantplus://offline/ref=79DDB703A49637D8716E5E63F036341765CA6DA3FF20101FC593063F3541F067580EA3A61515C4C34F7502K3dCM" TargetMode="External"/><Relationship Id="rId423" Type="http://schemas.openxmlformats.org/officeDocument/2006/relationships/hyperlink" Target="consultantplus://offline/ref=79DDB703A49637D8716E5E63F036341765CA6DA3FF20111ECB93063F3541F067580EA3A61515C4C34F7501K3d0M" TargetMode="External"/><Relationship Id="rId826" Type="http://schemas.openxmlformats.org/officeDocument/2006/relationships/hyperlink" Target="consultantplus://offline/ref=E3BA5A2EC68D00B68AB51274B6146B15A613ECCF225E2D058597A24FA677406280B476E1AD92A0BA584543MDdDM" TargetMode="External"/><Relationship Id="rId868" Type="http://schemas.openxmlformats.org/officeDocument/2006/relationships/hyperlink" Target="consultantplus://offline/ref=E3BA5A2EC68D00B68AB51274B6146B15A613ECCF225E2E078597A24FA677406280B476E1AD92A2BD5A4540MDd4M" TargetMode="External"/><Relationship Id="rId258" Type="http://schemas.openxmlformats.org/officeDocument/2006/relationships/hyperlink" Target="consultantplus://offline/ref=79DDB703A49637D8716E406EE65A6B1D63C731A6FF2D134F9ECC5D626248FA301F41FAE45118C5C2K4dDM" TargetMode="External"/><Relationship Id="rId465" Type="http://schemas.openxmlformats.org/officeDocument/2006/relationships/hyperlink" Target="consultantplus://offline/ref=F6C78A57D1D05661876CAEA20C8B8C6F6CDE4C10DA4B79BD3B5F39B11FC496D27BD6E2474338B43663E601L1d2M" TargetMode="External"/><Relationship Id="rId630" Type="http://schemas.openxmlformats.org/officeDocument/2006/relationships/hyperlink" Target="consultantplus://offline/ref=F6C78A57D1D05661876CAEA20C8B8C6F6CDE4C10DA4B76BE3C5F39B11FC496D27BD6E2474338B43663E605L1d5M" TargetMode="External"/><Relationship Id="rId672" Type="http://schemas.openxmlformats.org/officeDocument/2006/relationships/hyperlink" Target="consultantplus://offline/ref=F6C78A57D1D05661876CB0AF1AE7D3656AD3101CD84C7AED600062EC48CD9C853C99BB050735B537L6d0M" TargetMode="External"/><Relationship Id="rId728" Type="http://schemas.openxmlformats.org/officeDocument/2006/relationships/hyperlink" Target="consultantplus://offline/ref=F6C78A57D1D05661876CAEA20C8B8C6F6CDE4C10DA4B75B2355F39B11FC496D27BD6E2474338B43663E602L1d5M" TargetMode="External"/><Relationship Id="rId22" Type="http://schemas.openxmlformats.org/officeDocument/2006/relationships/hyperlink" Target="consultantplus://offline/ref=151A541E685E27C21611FC2486A93534CFDDDF65723E8920DB0F560427AFB39EFD956DB52F8725FD845DF1J5d2M" TargetMode="External"/><Relationship Id="rId64" Type="http://schemas.openxmlformats.org/officeDocument/2006/relationships/hyperlink" Target="consultantplus://offline/ref=151A541E685E27C21611FC2486A93534CFDDDF65723E8727D90F560427AFB39EFD956DB52F8725FD845FF2J5d6M" TargetMode="External"/><Relationship Id="rId118" Type="http://schemas.openxmlformats.org/officeDocument/2006/relationships/hyperlink" Target="consultantplus://offline/ref=151A541E685E27C21611FC2486A93534CFDDDF65723F8E23D60F560427AFB39EFD956DB52F8725FD845FF2J5d6M" TargetMode="External"/><Relationship Id="rId325" Type="http://schemas.openxmlformats.org/officeDocument/2006/relationships/hyperlink" Target="consultantplus://offline/ref=79DDB703A49637D8716E5E63F036341765CA6DA3FF21191EC393063F3541F067580EA3A61515C4C34F7502K3dEM" TargetMode="External"/><Relationship Id="rId367" Type="http://schemas.openxmlformats.org/officeDocument/2006/relationships/hyperlink" Target="consultantplus://offline/ref=79DDB703A49637D8716E5E63F036341765CA6DA3FF201A18CB93063F3541F067580EA3A61515C4C34F7502K3dDM" TargetMode="External"/><Relationship Id="rId532" Type="http://schemas.openxmlformats.org/officeDocument/2006/relationships/hyperlink" Target="consultantplus://offline/ref=F6C78A57D1D05661876CAEA20C8B8C6F6CDE4C10DA4A70B9345F39B11FC496D27BD6E2474338B43663E601L1d2M" TargetMode="External"/><Relationship Id="rId574" Type="http://schemas.openxmlformats.org/officeDocument/2006/relationships/hyperlink" Target="consultantplus://offline/ref=F6C78A57D1D05661876CAEA20C8B8C6F6CDE4C10DA4A71B2345F39B11FC496D27BD6E2474338B43663E602L1d5M" TargetMode="External"/><Relationship Id="rId171" Type="http://schemas.openxmlformats.org/officeDocument/2006/relationships/hyperlink" Target="consultantplus://offline/ref=79DDB703A49637D8716E406EE65A6B1D63C735AFFE22134F9ECC5D626248FA301F41FAE653K1dAM" TargetMode="External"/><Relationship Id="rId227" Type="http://schemas.openxmlformats.org/officeDocument/2006/relationships/hyperlink" Target="consultantplus://offline/ref=79DDB703A49637D8716E5E63F036341765CA6DA3FF271D10C093063F3541F067580EA3A61515C4C34F7501K3dEM" TargetMode="External"/><Relationship Id="rId781" Type="http://schemas.openxmlformats.org/officeDocument/2006/relationships/hyperlink" Target="consultantplus://offline/ref=F6C78A57D1D05661876CB0AF1AE7D3656AD3101CD84C7AED600062EC48CD9C853C99BB050735B537L6d0M" TargetMode="External"/><Relationship Id="rId837" Type="http://schemas.openxmlformats.org/officeDocument/2006/relationships/hyperlink" Target="consultantplus://offline/ref=E3BA5A2EC68D00B68AB51274B6146B15A613ECCF225E2E078597A24FA677406280B476E1AD92A3BC5E4545MDd6M" TargetMode="External"/><Relationship Id="rId879" Type="http://schemas.openxmlformats.org/officeDocument/2006/relationships/theme" Target="theme/theme1.xml"/><Relationship Id="rId269" Type="http://schemas.openxmlformats.org/officeDocument/2006/relationships/hyperlink" Target="consultantplus://offline/ref=79DDB703A49637D8716E5E63F036341765CA6DA3FF21191EC393063F3541F067580EA3A61515C4C34F7502K3dEM" TargetMode="External"/><Relationship Id="rId434" Type="http://schemas.openxmlformats.org/officeDocument/2006/relationships/hyperlink" Target="consultantplus://offline/ref=F6C78A57D1D05661876CAEA20C8B8C6F6CDE4C10DA4B76B83F5F39B11FC496D27BD6E2474338B43663E601L1d5M" TargetMode="External"/><Relationship Id="rId476" Type="http://schemas.openxmlformats.org/officeDocument/2006/relationships/hyperlink" Target="consultantplus://offline/ref=F6C78A57D1D05661876CAEA20C8B8C6F6CDE4C10DA4B76BE3C5F39B11FC496D27BD6E2474338B43663E605L1d5M" TargetMode="External"/><Relationship Id="rId641" Type="http://schemas.openxmlformats.org/officeDocument/2006/relationships/hyperlink" Target="consultantplus://offline/ref=F6C78A57D1D05661876CAEA20C8B8C6F6CDE4C10DA4A70B9345F39B11FC496D27BD6E2474338B43663E601L1d2M" TargetMode="External"/><Relationship Id="rId683" Type="http://schemas.openxmlformats.org/officeDocument/2006/relationships/hyperlink" Target="consultantplus://offline/ref=F6C78A57D1D05661876CAEA20C8B8C6F6CDE4C10DA4B76B83F5F39B11FC496D27BD6E2474338B43663E601L1d5M" TargetMode="External"/><Relationship Id="rId739" Type="http://schemas.openxmlformats.org/officeDocument/2006/relationships/hyperlink" Target="consultantplus://offline/ref=F6C78A57D1D05661876CAEA20C8B8C6F6CDE4C10DA4B78BC3C5F39B11FC496D27BD6E2474338B43663E605L1d3M" TargetMode="External"/><Relationship Id="rId33" Type="http://schemas.openxmlformats.org/officeDocument/2006/relationships/hyperlink" Target="consultantplus://offline/ref=151A541E685E27C21611FC2486A93534CFDDDF65723E8920DB0F560427AFB39EFD956DB52F8726FD815FF5J5d4M" TargetMode="External"/><Relationship Id="rId129" Type="http://schemas.openxmlformats.org/officeDocument/2006/relationships/hyperlink" Target="consultantplus://offline/ref=151A541E685E27C21611FC2486A93534CFDDDF65723E8620D80F560427AFB39EFD956DB52F8725FD845FF3J5dAM" TargetMode="External"/><Relationship Id="rId280" Type="http://schemas.openxmlformats.org/officeDocument/2006/relationships/hyperlink" Target="consultantplus://offline/ref=79DDB703A49637D8716E406EE65A6B1D63C731AFFD27134F9ECC5D626248FA301F41FAE45118C5C2K4dCM" TargetMode="External"/><Relationship Id="rId336" Type="http://schemas.openxmlformats.org/officeDocument/2006/relationships/hyperlink" Target="consultantplus://offline/ref=79DDB703A49637D8716E5E63F036341765CA6DA3FF201F1AC193063F3541F067580EA3A61515C4C34F7502K3dBM" TargetMode="External"/><Relationship Id="rId501" Type="http://schemas.openxmlformats.org/officeDocument/2006/relationships/hyperlink" Target="consultantplus://offline/ref=F6C78A57D1D05661876CB0AF1AE7D3656AD3101CD84C7AED600062EC48CD9C853C99BB050735B537L6d0M" TargetMode="External"/><Relationship Id="rId543" Type="http://schemas.openxmlformats.org/officeDocument/2006/relationships/hyperlink" Target="consultantplus://offline/ref=F6C78A57D1D05661876CB0AF1AE7D3656AD0171BDD487AED600062EC48CD9C853C99BB050735B536L6dAM" TargetMode="External"/><Relationship Id="rId75" Type="http://schemas.openxmlformats.org/officeDocument/2006/relationships/hyperlink" Target="consultantplus://offline/ref=151A541E685E27C21611FC2486A93534CFDDDF65723F8F28D60F560427AFB39EFD956DB52F8725FD845FF1J5d1M" TargetMode="External"/><Relationship Id="rId140" Type="http://schemas.openxmlformats.org/officeDocument/2006/relationships/hyperlink" Target="consultantplus://offline/ref=79DDB703A49637D8716E5E63F036341765CA6DA3FF201B1AC493063F3541F067580EA3A61515C4C34F7505K3d9M" TargetMode="External"/><Relationship Id="rId182" Type="http://schemas.openxmlformats.org/officeDocument/2006/relationships/hyperlink" Target="consultantplus://offline/ref=79DDB703A49637D8716E5E63F036341765CA6DA3FF21191EC393063F3541F067580EA3A61515C4C34F7607K3d9M" TargetMode="External"/><Relationship Id="rId378" Type="http://schemas.openxmlformats.org/officeDocument/2006/relationships/hyperlink" Target="consultantplus://offline/ref=79DDB703A49637D8716E406EE65A6B1D63C731AFFD27134F9ECC5D626248FA301F41FAE45118C5C2K4dCM" TargetMode="External"/><Relationship Id="rId403" Type="http://schemas.openxmlformats.org/officeDocument/2006/relationships/hyperlink" Target="consultantplus://offline/ref=79DDB703A49637D8716E5E63F036341765CA6DA3FF20111ECB93063F3541F067580EA3A61515C4C34F7501K3d0M" TargetMode="External"/><Relationship Id="rId585" Type="http://schemas.openxmlformats.org/officeDocument/2006/relationships/hyperlink" Target="consultantplus://offline/ref=F6C78A57D1D05661876CAEA20C8B8C6F6CDE4C10DA4C74B23E5F39B11FC496D27BD6E2474338B43663E602L1d0M" TargetMode="External"/><Relationship Id="rId750" Type="http://schemas.openxmlformats.org/officeDocument/2006/relationships/hyperlink" Target="consultantplus://offline/ref=F6C78A57D1D05661876CAEA20C8B8C6F6CDE4C10DA4B78BC3C5F39B11FC496D27BD6E2474338B43663E605L1d3M" TargetMode="External"/><Relationship Id="rId792" Type="http://schemas.openxmlformats.org/officeDocument/2006/relationships/hyperlink" Target="consultantplus://offline/ref=E3BA5A2EC68D00B68AB51274B6146B15A613ECCF225E200F8597A24FA677406280B476E1AD92A0BA594D44MDd7M" TargetMode="External"/><Relationship Id="rId806" Type="http://schemas.openxmlformats.org/officeDocument/2006/relationships/hyperlink" Target="consultantplus://offline/ref=E3BA5A2EC68D00B68AB50C79A078341FA01EB0C320592350DCC8F912F17E4A35C7FB2FA3E99FA1BBM5dAM" TargetMode="External"/><Relationship Id="rId848" Type="http://schemas.openxmlformats.org/officeDocument/2006/relationships/hyperlink" Target="consultantplus://offline/ref=E3BA5A2EC68D00B68AB51274B6146B15A613ECCF225E2E078597A24FA677406280B476E1AD92A2BD5B4A4DMDd5M" TargetMode="External"/><Relationship Id="rId6" Type="http://schemas.openxmlformats.org/officeDocument/2006/relationships/hyperlink" Target="consultantplus://offline/ref=151A541E685E27C21611FC2486A93534CFDDDF65723E8920DB0F560427AFB39EFD956DB52F8727FE8C5EF4J5d4M" TargetMode="External"/><Relationship Id="rId238" Type="http://schemas.openxmlformats.org/officeDocument/2006/relationships/hyperlink" Target="consultantplus://offline/ref=79DDB703A49637D8716E406EE65A6B1D63C737ABFE22134F9ECC5D626248FA301F41FAE45118C0C6K4dCM" TargetMode="External"/><Relationship Id="rId445" Type="http://schemas.openxmlformats.org/officeDocument/2006/relationships/hyperlink" Target="consultantplus://offline/ref=F6C78A57D1D05661876CB0AF1AE7D3656AD3151FD84E7AED600062EC48CD9C853C99BB050737B73FL6d6M" TargetMode="External"/><Relationship Id="rId487" Type="http://schemas.openxmlformats.org/officeDocument/2006/relationships/hyperlink" Target="consultantplus://offline/ref=F6C78A57D1D05661876CAEA20C8B8C6F6CDE4C10DA4A71B2345F39B11FC496D27BD6E2474338B43663E602L1d5M" TargetMode="External"/><Relationship Id="rId610" Type="http://schemas.openxmlformats.org/officeDocument/2006/relationships/hyperlink" Target="consultantplus://offline/ref=F6C78A57D1D05661876CAEA20C8B8C6F6CDE4C10DA4A73BA3E5F39B11FC496D27BD6E2474338B43662EE0BL1d7M" TargetMode="External"/><Relationship Id="rId652" Type="http://schemas.openxmlformats.org/officeDocument/2006/relationships/hyperlink" Target="consultantplus://offline/ref=F6C78A57D1D05661876CAEA20C8B8C6F6CDE4C10DA4A70BC3D5F39B11FC496D27BD6E2474338B43663E601L1d0M" TargetMode="External"/><Relationship Id="rId694" Type="http://schemas.openxmlformats.org/officeDocument/2006/relationships/hyperlink" Target="consultantplus://offline/ref=F6C78A57D1D05661876CAEA20C8B8C6F6CDE4C10DA4A71B2345F39B11FC496D27BD6E2474338B43663E602L1d5M" TargetMode="External"/><Relationship Id="rId708" Type="http://schemas.openxmlformats.org/officeDocument/2006/relationships/hyperlink" Target="consultantplus://offline/ref=F6C78A57D1D05661876CAEA20C8B8C6F6CDE4C10DA4B78BA355F39B11FC496D27BD6E2474338B43663E600L1dEM" TargetMode="External"/><Relationship Id="rId291" Type="http://schemas.openxmlformats.org/officeDocument/2006/relationships/hyperlink" Target="consultantplus://offline/ref=79DDB703A49637D8716E5E63F036341765CA6DA3FF201F1CC293063F3541F067580EA3A61515C4C34F7506K3dBM" TargetMode="External"/><Relationship Id="rId305" Type="http://schemas.openxmlformats.org/officeDocument/2006/relationships/hyperlink" Target="consultantplus://offline/ref=79DDB703A49637D8716E5E63F036341765CA6DA3FF201F1CC293063F3541F067580EA3A61515C4C34F7506K3dBM" TargetMode="External"/><Relationship Id="rId347" Type="http://schemas.openxmlformats.org/officeDocument/2006/relationships/hyperlink" Target="consultantplus://offline/ref=79DDB703A49637D8716E5E63F036341765CA6DA3FF20111EC393063F3541F067580EA3A61515C4C34F7502K3d8M" TargetMode="External"/><Relationship Id="rId512" Type="http://schemas.openxmlformats.org/officeDocument/2006/relationships/hyperlink" Target="consultantplus://offline/ref=F6C78A57D1D05661876CB0AF1AE7D3656AD3101CD84C7AED600062EC48CD9C853C99BB050735B537L6d0M" TargetMode="External"/><Relationship Id="rId44" Type="http://schemas.openxmlformats.org/officeDocument/2006/relationships/hyperlink" Target="consultantplus://offline/ref=151A541E685E27C21611FC2486A93534CFDDDF65723E8920DB0F560427AFB39EFD956DB52F8726FD815DF5J5d0M" TargetMode="External"/><Relationship Id="rId86" Type="http://schemas.openxmlformats.org/officeDocument/2006/relationships/hyperlink" Target="consultantplus://offline/ref=151A541E685E27C21611FC2486A93534CFDDDF65723E8A22DB0F560427AFB39EFD956DB52F8725FD8557F6J5dBM" TargetMode="External"/><Relationship Id="rId151" Type="http://schemas.openxmlformats.org/officeDocument/2006/relationships/hyperlink" Target="consultantplus://offline/ref=79DDB703A49637D8716E5E63F036341765CA6DA3FF201F1AC193063F3541F067580EA3A61515C4C34F7502K3dBM" TargetMode="External"/><Relationship Id="rId389" Type="http://schemas.openxmlformats.org/officeDocument/2006/relationships/hyperlink" Target="consultantplus://offline/ref=79DDB703A49637D8716E5E63F036341765CA6DA3FF201A18CB93063F3541F067580EA3A61515C4C34F7502K3dDM" TargetMode="External"/><Relationship Id="rId554" Type="http://schemas.openxmlformats.org/officeDocument/2006/relationships/hyperlink" Target="consultantplus://offline/ref=F6C78A57D1D05661876CAEA20C8B8C6F6CDE4C10DA4B78BC355F39B11FC496D27BD6E2474338B43663E602L1dEM" TargetMode="External"/><Relationship Id="rId596" Type="http://schemas.openxmlformats.org/officeDocument/2006/relationships/hyperlink" Target="consultantplus://offline/ref=F6C78A57D1D05661876CAEA20C8B8C6F6CDE4C10DA4B78BA355F39B11FC496D27BD6E2474338B43663E600L1dEM" TargetMode="External"/><Relationship Id="rId761" Type="http://schemas.openxmlformats.org/officeDocument/2006/relationships/hyperlink" Target="consultantplus://offline/ref=F6C78A57D1D05661876CAEA20C8B8C6F6CDE4C10DA4A71B2345F39B11FC496D27BD6E2474338B43663E602L1d5M" TargetMode="External"/><Relationship Id="rId817" Type="http://schemas.openxmlformats.org/officeDocument/2006/relationships/hyperlink" Target="consultantplus://offline/ref=E3BA5A2EC68D00B68AB51274B6146B15A613ECCF225F29048897A24FA677406280B476E1AD92A0BA594D47MDd0M" TargetMode="External"/><Relationship Id="rId859" Type="http://schemas.openxmlformats.org/officeDocument/2006/relationships/hyperlink" Target="consultantplus://offline/ref=E3BA5A2EC68D00B68AB51274B6146B15A613ECCF225E2E078597A24FA677406280B476E1AD92A2BD5A4C40MDdDM" TargetMode="External"/><Relationship Id="rId193" Type="http://schemas.openxmlformats.org/officeDocument/2006/relationships/hyperlink" Target="consultantplus://offline/ref=79DDB703A49637D8716E406EE65A6B1D63C931A6F223134F9ECC5D626248FA301F41FAE1K5d3M" TargetMode="External"/><Relationship Id="rId207" Type="http://schemas.openxmlformats.org/officeDocument/2006/relationships/hyperlink" Target="consultantplus://offline/ref=79DDB703A49637D8716E5E63F036341765CA6DA3FF21181ACB93063F3541F067580EA3A61515C4C34F7502K3d9M" TargetMode="External"/><Relationship Id="rId249" Type="http://schemas.openxmlformats.org/officeDocument/2006/relationships/hyperlink" Target="consultantplus://offline/ref=79DDB703A49637D8716E5E63F036341765CA6DA3FF201118CB93063F3541F067580EA3A61515C4C34F7503K3d0M" TargetMode="External"/><Relationship Id="rId414" Type="http://schemas.openxmlformats.org/officeDocument/2006/relationships/hyperlink" Target="consultantplus://offline/ref=79DDB703A49637D8716E406EE65A6B1D63C731AFFD2C134F9ECC5D626248FA301F41FAE45118C5C2K4dCM" TargetMode="External"/><Relationship Id="rId456" Type="http://schemas.openxmlformats.org/officeDocument/2006/relationships/hyperlink" Target="consultantplus://offline/ref=F6C78A57D1D05661876CAEA20C8B8C6F6CDE4C10DA4B79BD3B5F39B11FC496D27BD6E2474338B43663E601L1d2M" TargetMode="External"/><Relationship Id="rId498" Type="http://schemas.openxmlformats.org/officeDocument/2006/relationships/hyperlink" Target="consultantplus://offline/ref=F6C78A57D1D05661876CAEA20C8B8C6F6CDE4C10DA4B79B2395F39B11FC496D27BD6E2474338B43663E602L1d5M" TargetMode="External"/><Relationship Id="rId621" Type="http://schemas.openxmlformats.org/officeDocument/2006/relationships/hyperlink" Target="consultantplus://offline/ref=F6C78A57D1D05661876CAEA20C8B8C6F6CDE4C10DA4B76BC345F39B11FC496D27BD6E2474338B43662E400L1d2M" TargetMode="External"/><Relationship Id="rId663" Type="http://schemas.openxmlformats.org/officeDocument/2006/relationships/hyperlink" Target="consultantplus://offline/ref=F6C78A57D1D05661876CAEA20C8B8C6F6CDE4C10DA4B72B83A5F39B11FC496D27BD6E2474338B43663E606L1d7M" TargetMode="External"/><Relationship Id="rId870" Type="http://schemas.openxmlformats.org/officeDocument/2006/relationships/hyperlink" Target="consultantplus://offline/ref=E3BA5A2EC68D00B68AB51274B6146B15A613ECCF225E2E078597A24FA677406280B476E1AD92A0B35F4A46MDd6M" TargetMode="External"/><Relationship Id="rId13" Type="http://schemas.openxmlformats.org/officeDocument/2006/relationships/hyperlink" Target="consultantplus://offline/ref=151A541E685E27C21611FC2486A93534CFDDDF65723E8920DB0F560427AFB39EFD956DB52F8725FD845FF4J5d1M" TargetMode="External"/><Relationship Id="rId109" Type="http://schemas.openxmlformats.org/officeDocument/2006/relationships/hyperlink" Target="consultantplus://offline/ref=151A541E685E27C21611E22990C56A3EC9D0866A703B847782500D5970A6B9C9BADA34F76B8A24FCJ8d6M" TargetMode="External"/><Relationship Id="rId260" Type="http://schemas.openxmlformats.org/officeDocument/2006/relationships/hyperlink" Target="consultantplus://offline/ref=79DDB703A49637D8716E406EE65A6B1D63C731A6FF2D134F9ECC5D626248FA301F41FAE45118C5C2K4dDM" TargetMode="External"/><Relationship Id="rId316" Type="http://schemas.openxmlformats.org/officeDocument/2006/relationships/hyperlink" Target="consultantplus://offline/ref=79DDB703A49637D8716E5E63F036341765CA6DA3FF21191EC393063F3541F067580EA3A61515C4C34F7607K3d9M" TargetMode="External"/><Relationship Id="rId523" Type="http://schemas.openxmlformats.org/officeDocument/2006/relationships/hyperlink" Target="consultantplus://offline/ref=F6C78A57D1D05661876CAEA20C8B8C6F6CDE4C10DA4B78BC355F39B11FC496D27BD6E2474338B43663E602L1dEM" TargetMode="External"/><Relationship Id="rId719" Type="http://schemas.openxmlformats.org/officeDocument/2006/relationships/hyperlink" Target="consultantplus://offline/ref=F6C78A57D1D05661876CAEA20C8B8C6F6CDE4C10DA4A71B8355F39B11FC496D27BD6E2474338B43663E601L1d7M" TargetMode="External"/><Relationship Id="rId55" Type="http://schemas.openxmlformats.org/officeDocument/2006/relationships/hyperlink" Target="consultantplus://offline/ref=151A541E685E27C21611FC2486A93534CFDDDF65723E8C22D80F560427AFB39EFD956DB52F8725FD845FF5J5d3M" TargetMode="External"/><Relationship Id="rId97" Type="http://schemas.openxmlformats.org/officeDocument/2006/relationships/hyperlink" Target="consultantplus://offline/ref=151A541E685E27C21611E22990C56A3EC9D08769733C847782500D5970A6B9C9BADA34F569J8d8M" TargetMode="External"/><Relationship Id="rId120" Type="http://schemas.openxmlformats.org/officeDocument/2006/relationships/hyperlink" Target="consultantplus://offline/ref=151A541E685E27C21611FC2486A93534CFDDDF6572398A28DC0F560427AFB39EFD956DB52F8725FD845FF1J5d4M" TargetMode="External"/><Relationship Id="rId358" Type="http://schemas.openxmlformats.org/officeDocument/2006/relationships/hyperlink" Target="consultantplus://offline/ref=79DDB703A49637D8716E5E63F036341765CA6DA3FF211810CA93063F3541F067580EA3A61515C4C34F7501K3dBM" TargetMode="External"/><Relationship Id="rId565" Type="http://schemas.openxmlformats.org/officeDocument/2006/relationships/hyperlink" Target="consultantplus://offline/ref=F6C78A57D1D05661876CAEA20C8B8C6F6CDE4C10DA4B78BC3D5F39B11FC496D27BD6E2474338B43663E601L1d6M" TargetMode="External"/><Relationship Id="rId730" Type="http://schemas.openxmlformats.org/officeDocument/2006/relationships/hyperlink" Target="consultantplus://offline/ref=F6C78A57D1D05661876CAEA20C8B8C6F6CDE4C10DA4B76B83F5F39B11FC496D27BD6E2474338B43663E601L1d5M" TargetMode="External"/><Relationship Id="rId772" Type="http://schemas.openxmlformats.org/officeDocument/2006/relationships/hyperlink" Target="consultantplus://offline/ref=F6C78A57D1D05661876CB0AF1AE7D3656AD1151EDA477AED600062EC48LCdDM" TargetMode="External"/><Relationship Id="rId828" Type="http://schemas.openxmlformats.org/officeDocument/2006/relationships/hyperlink" Target="consultantplus://offline/ref=E3BA5A2EC68D00B68AB51274B6146B15A613ECCF225F29048897A24FA677406280B476E1AD92A0BA594D47MDd0M" TargetMode="External"/><Relationship Id="rId162" Type="http://schemas.openxmlformats.org/officeDocument/2006/relationships/hyperlink" Target="consultantplus://offline/ref=79DDB703A49637D8716E406EE65A6B1D63C53BA7FA25134F9ECC5D6262K4d8M" TargetMode="External"/><Relationship Id="rId218" Type="http://schemas.openxmlformats.org/officeDocument/2006/relationships/hyperlink" Target="consultantplus://offline/ref=79DDB703A49637D8716E5E63F036341765CA6DA3FF20111EC393063F3541F067580EA3A61515C4C34F7502K3d8M" TargetMode="External"/><Relationship Id="rId425" Type="http://schemas.openxmlformats.org/officeDocument/2006/relationships/hyperlink" Target="consultantplus://offline/ref=79DDB703A49637D8716E5E63F036341765CA6DA3FF20111EC393063F3541F067580EA3A61515C4C34F7502K3d8M" TargetMode="External"/><Relationship Id="rId467" Type="http://schemas.openxmlformats.org/officeDocument/2006/relationships/hyperlink" Target="consultantplus://offline/ref=F6C78A57D1D05661876CB0AF1AE7D3656AD31614DF477AED600062EC48LCdDM" TargetMode="External"/><Relationship Id="rId632" Type="http://schemas.openxmlformats.org/officeDocument/2006/relationships/hyperlink" Target="consultantplus://offline/ref=F6C78A57D1D05661876CB0AF1AE7D3656AD3101CD84C7AED600062EC48CD9C853C99BB050735B537L6d0M" TargetMode="External"/><Relationship Id="rId271" Type="http://schemas.openxmlformats.org/officeDocument/2006/relationships/hyperlink" Target="consultantplus://offline/ref=79DDB703A49637D8716E5E63F036341765CA6DA3FF211A18C093063F3541F067580EA3A61515C4C34E7D08K3d9M" TargetMode="External"/><Relationship Id="rId674" Type="http://schemas.openxmlformats.org/officeDocument/2006/relationships/hyperlink" Target="consultantplus://offline/ref=F6C78A57D1D05661876CAEA20C8B8C6F6CDE4C10DA4B78BC3D5F39B11FC496D27BD6E2474338B43663E601L1d6M" TargetMode="External"/><Relationship Id="rId24" Type="http://schemas.openxmlformats.org/officeDocument/2006/relationships/hyperlink" Target="consultantplus://offline/ref=151A541E685E27C21611FC2486A93534CFDDDF65723E8920DB0F560427AFB39EFD956DB52F8727FE8C5EF6J5d4M" TargetMode="External"/><Relationship Id="rId66" Type="http://schemas.openxmlformats.org/officeDocument/2006/relationships/hyperlink" Target="consultantplus://offline/ref=151A541E685E27C21611E22990C56A3EC9D0806A713E847782500D5970A6B9C9BADA34F76FJ8d2M" TargetMode="External"/><Relationship Id="rId131" Type="http://schemas.openxmlformats.org/officeDocument/2006/relationships/hyperlink" Target="consultantplus://offline/ref=151A541E685E27C21611E22990C56A3EC9D2896E7133847782500D5970A6B9C9BADA34F769J8dBM" TargetMode="External"/><Relationship Id="rId327" Type="http://schemas.openxmlformats.org/officeDocument/2006/relationships/hyperlink" Target="consultantplus://offline/ref=79DDB703A49637D8716E406EE65A6B1D63C734ACFD25134F9ECC5D626248FA301F41FAE45118C5C2K4dDM" TargetMode="External"/><Relationship Id="rId369" Type="http://schemas.openxmlformats.org/officeDocument/2006/relationships/hyperlink" Target="consultantplus://offline/ref=79DDB703A49637D8716E5E63F036341765CA6DA3FF201A18CB93063F3541F067580EA3A61515C4C34F7502K3dDM" TargetMode="External"/><Relationship Id="rId534" Type="http://schemas.openxmlformats.org/officeDocument/2006/relationships/hyperlink" Target="consultantplus://offline/ref=F6C78A57D1D05661876CAEA20C8B8C6F6CDE4C10DA4B78BA355F39B11FC496D27BD6E2474338B43663E600L1dEM" TargetMode="External"/><Relationship Id="rId576" Type="http://schemas.openxmlformats.org/officeDocument/2006/relationships/hyperlink" Target="consultantplus://offline/ref=F6C78A57D1D05661876CAEA20C8B8C6F6CDE4C10DA4B78BC3D5F39B11FC496D27BD6E2474338B43663E601L1d6M" TargetMode="External"/><Relationship Id="rId741" Type="http://schemas.openxmlformats.org/officeDocument/2006/relationships/hyperlink" Target="consultantplus://offline/ref=F6C78A57D1D05661876CAEA20C8B8C6F6CDE4C10DA4B76B83F5F39B11FC496D27BD6E2474338B43663E601L1d5M" TargetMode="External"/><Relationship Id="rId783" Type="http://schemas.openxmlformats.org/officeDocument/2006/relationships/hyperlink" Target="consultantplus://offline/ref=F6C78A57D1D05661876CAEA20C8B8C6F6CDE4C10DA4A71B2345F39B11FC496D27BD6E2474338B43663E602L1d5M" TargetMode="External"/><Relationship Id="rId839" Type="http://schemas.openxmlformats.org/officeDocument/2006/relationships/hyperlink" Target="consultantplus://offline/ref=E3BA5A2EC68D00B68AB51274B6146B15A613ECCF225E2E078597A24FA677406280B476E1AD92A2BD5B4A41MDd6M" TargetMode="External"/><Relationship Id="rId173" Type="http://schemas.openxmlformats.org/officeDocument/2006/relationships/hyperlink" Target="consultantplus://offline/ref=79DDB703A49637D8716E5E63F036341765CA6DA3FF21191FC593063F3541F067580EA3A61515C4C34E7601K3dCM" TargetMode="External"/><Relationship Id="rId229" Type="http://schemas.openxmlformats.org/officeDocument/2006/relationships/hyperlink" Target="consultantplus://offline/ref=79DDB703A49637D8716E5E63F036341765CA6DA3FF201118C493063F3541F067580EA3A61515C4C34F7503K3d0M" TargetMode="External"/><Relationship Id="rId380" Type="http://schemas.openxmlformats.org/officeDocument/2006/relationships/hyperlink" Target="consultantplus://offline/ref=79DDB703A49637D8716E5E63F036341765CA6DA3FF211810CA93063F3541F067580EA3A61515C4C34F7501K3dBM" TargetMode="External"/><Relationship Id="rId436" Type="http://schemas.openxmlformats.org/officeDocument/2006/relationships/hyperlink" Target="consultantplus://offline/ref=F6C78A57D1D05661876CB0AF1AE7D3656AD3101CD84C7AED600062EC48CD9C853C99BB050735B537L6d0M" TargetMode="External"/><Relationship Id="rId601" Type="http://schemas.openxmlformats.org/officeDocument/2006/relationships/hyperlink" Target="consultantplus://offline/ref=F6C78A57D1D05661876CAEA20C8B8C6F6CDE4C10DA4B78BA355F39B11FC496D27BD6E2474338B43663E600L1dEM" TargetMode="External"/><Relationship Id="rId643" Type="http://schemas.openxmlformats.org/officeDocument/2006/relationships/hyperlink" Target="consultantplus://offline/ref=F6C78A57D1D05661876CAEA20C8B8C6F6CDE4C10DA4B76BE3C5F39B11FC496D27BD6E2474338B43663E605L1d5M" TargetMode="External"/><Relationship Id="rId240" Type="http://schemas.openxmlformats.org/officeDocument/2006/relationships/hyperlink" Target="consultantplus://offline/ref=79DDB703A49637D8716E5E63F036341765CA6DA3FF21181ACB93063F3541F067580EA3A61515C4C34F7502K3d9M" TargetMode="External"/><Relationship Id="rId478" Type="http://schemas.openxmlformats.org/officeDocument/2006/relationships/hyperlink" Target="consultantplus://offline/ref=F6C78A57D1D05661876CB0AF1AE7D3656AD3131FD94B7AED600062EC48CD9C853C99BB0503L3dDM" TargetMode="External"/><Relationship Id="rId685" Type="http://schemas.openxmlformats.org/officeDocument/2006/relationships/hyperlink" Target="consultantplus://offline/ref=F6C78A57D1D05661876CAEA20C8B8C6F6CDE4C10DA4A71B2345F39B11FC496D27BD6E2474338B43663E602L1d5M" TargetMode="External"/><Relationship Id="rId850" Type="http://schemas.openxmlformats.org/officeDocument/2006/relationships/hyperlink" Target="consultantplus://offline/ref=E3BA5A2EC68D00B68AB51274B6146B15A613ECCF225E2E078597A24FA677406280B476E1AD92A3BC5E4540MDd0M" TargetMode="External"/><Relationship Id="rId35" Type="http://schemas.openxmlformats.org/officeDocument/2006/relationships/hyperlink" Target="consultantplus://offline/ref=151A541E685E27C21611FC2486A93534CFDDDF65723E8920DB0F560427AFB39EFD956DB52F8726FA865AF4J5d7M" TargetMode="External"/><Relationship Id="rId77" Type="http://schemas.openxmlformats.org/officeDocument/2006/relationships/hyperlink" Target="consultantplus://offline/ref=151A541E685E27C21611E22990C56A3EC9D0836A7639847782500D5970A6B9C9BADA34F76B8B25FFJ8d7M" TargetMode="External"/><Relationship Id="rId100" Type="http://schemas.openxmlformats.org/officeDocument/2006/relationships/hyperlink" Target="consultantplus://offline/ref=151A541E685E27C21611FC2486A93534CFDDDF65723F8E27D90F560427AFB39EFD956DB52F8725FD845FF3J5d2M" TargetMode="External"/><Relationship Id="rId282" Type="http://schemas.openxmlformats.org/officeDocument/2006/relationships/hyperlink" Target="consultantplus://offline/ref=79DDB703A49637D8716E5E63F036341765CA6DA3FF20111ECB93063F3541F067580EA3A61515C4C34F7501K3d0M" TargetMode="External"/><Relationship Id="rId338" Type="http://schemas.openxmlformats.org/officeDocument/2006/relationships/hyperlink" Target="consultantplus://offline/ref=79DDB703A49637D8716E406EE65A6B1D63C731AFFD27134F9ECC5D626248FA301F41FAE45118C5C2K4dCM" TargetMode="External"/><Relationship Id="rId503" Type="http://schemas.openxmlformats.org/officeDocument/2006/relationships/hyperlink" Target="consultantplus://offline/ref=F6C78A57D1D05661876CAEA20C8B8C6F6CDE4C10DA4A71B8355F39B11FC496D27BD6E2474338B43663E601L1d7M" TargetMode="External"/><Relationship Id="rId545" Type="http://schemas.openxmlformats.org/officeDocument/2006/relationships/hyperlink" Target="consultantplus://offline/ref=F6C78A57D1D05661876CB0AF1AE7D3656AD0171BDD487AED600062EC48CD9C853C99BB050735B536L6dAM" TargetMode="External"/><Relationship Id="rId587" Type="http://schemas.openxmlformats.org/officeDocument/2006/relationships/hyperlink" Target="consultantplus://offline/ref=F6C78A57D1D05661876CAEA20C8B8C6F6CDE4C10DA4B78BA3A5F39B11FC496D27BD6E2474338B43663E600L1dEM" TargetMode="External"/><Relationship Id="rId710" Type="http://schemas.openxmlformats.org/officeDocument/2006/relationships/hyperlink" Target="consultantplus://offline/ref=F6C78A57D1D05661876CAEA20C8B8C6F6CDE4C10DA4B73BA355F39B11FC496D27BD6E2474338B43663E601L1d3M" TargetMode="External"/><Relationship Id="rId752" Type="http://schemas.openxmlformats.org/officeDocument/2006/relationships/hyperlink" Target="consultantplus://offline/ref=F6C78A57D1D05661876CAEA20C8B8C6F6CDE4C10DA4A71B8355F39B11FC496D27BD6E2474338B43663E601L1d7M" TargetMode="External"/><Relationship Id="rId808" Type="http://schemas.openxmlformats.org/officeDocument/2006/relationships/hyperlink" Target="consultantplus://offline/ref=E3BA5A2EC68D00B68AB51274B6146B15A613ECCF225F29018197A24FA677406280B476E1AD92A0BA594D47MDd2M" TargetMode="External"/><Relationship Id="rId8" Type="http://schemas.openxmlformats.org/officeDocument/2006/relationships/hyperlink" Target="consultantplus://offline/ref=151A541E685E27C21611FC2486A93534CFDDDF65723E8920DB0F560427AFB39EFD956DB52F8727FE8C5EF5J5d1M" TargetMode="External"/><Relationship Id="rId142" Type="http://schemas.openxmlformats.org/officeDocument/2006/relationships/hyperlink" Target="consultantplus://offline/ref=79DDB703A49637D8716E5E63F036341765CA6DA3FF20101FC593063F3541F067580EA3A61515C4C34F7502K3dCM" TargetMode="External"/><Relationship Id="rId184" Type="http://schemas.openxmlformats.org/officeDocument/2006/relationships/hyperlink" Target="consultantplus://offline/ref=79DDB703A49637D8716E5E63F036341765CA6DA3FF21191BCA93063F3541F067580EA3A61515C4C34F7502K3dCM" TargetMode="External"/><Relationship Id="rId391" Type="http://schemas.openxmlformats.org/officeDocument/2006/relationships/hyperlink" Target="consultantplus://offline/ref=79DDB703A49637D8716E5E63F036341765CA6DA3FF201A18CB93063F3541F067580EA3A61515C4C34F7502K3dDM" TargetMode="External"/><Relationship Id="rId405" Type="http://schemas.openxmlformats.org/officeDocument/2006/relationships/hyperlink" Target="consultantplus://offline/ref=79DDB703A49637D8716E5E63F036341765CA6DA3FF21181ACB93063F3541F067580EA3A61515C4C34F7502K3d9M" TargetMode="External"/><Relationship Id="rId447" Type="http://schemas.openxmlformats.org/officeDocument/2006/relationships/hyperlink" Target="consultantplus://offline/ref=F6C78A57D1D05661876CAEA20C8B8C6F6CDE4C10DA4B78BC3D5F39B11FC496D27BD6E2474338B43663E601L1d6M" TargetMode="External"/><Relationship Id="rId612" Type="http://schemas.openxmlformats.org/officeDocument/2006/relationships/hyperlink" Target="consultantplus://offline/ref=F6C78A57D1D05661876CAEA20C8B8C6F6CDE4C10DA4A73BA3E5F39B11FC496D27BD6E2474338B43662EE0BL1d7M" TargetMode="External"/><Relationship Id="rId794" Type="http://schemas.openxmlformats.org/officeDocument/2006/relationships/hyperlink" Target="consultantplus://offline/ref=E3BA5A2EC68D00B68AB51274B6146B15A613ECCF225E200F8597A24FA677406280B476E1AD92A0BA594D44MDd7M" TargetMode="External"/><Relationship Id="rId251" Type="http://schemas.openxmlformats.org/officeDocument/2006/relationships/hyperlink" Target="consultantplus://offline/ref=79DDB703A49637D8716E406EE65A6B1D63C731A6FF2D134F9ECC5D626248FA301F41FAE45118C5C2K4dDM" TargetMode="External"/><Relationship Id="rId489" Type="http://schemas.openxmlformats.org/officeDocument/2006/relationships/hyperlink" Target="consultantplus://offline/ref=F6C78A57D1D05661876CAEA20C8B8C6F6CDE4C10DA4B78BA355F39B11FC496D27BD6E2474338B43663E600L1dEM" TargetMode="External"/><Relationship Id="rId654" Type="http://schemas.openxmlformats.org/officeDocument/2006/relationships/hyperlink" Target="consultantplus://offline/ref=F6C78A57D1D05661876CAEA20C8B8C6F6CDE4C10DA4B76B83F5F39B11FC496D27BD6E2474338B43663E601L1d5M" TargetMode="External"/><Relationship Id="rId696" Type="http://schemas.openxmlformats.org/officeDocument/2006/relationships/hyperlink" Target="consultantplus://offline/ref=F6C78A57D1D05661876CAEA20C8B8C6F6CDE4C10DA4B76B83F5F39B11FC496D27BD6E2474338B43663E601L1d5M" TargetMode="External"/><Relationship Id="rId861" Type="http://schemas.openxmlformats.org/officeDocument/2006/relationships/hyperlink" Target="consultantplus://offline/ref=E3BA5A2EC68D00B68AB51274B6146B15A613ECCF225E2E078597A24FA677406280B476E1AD92A2BD5A4F45MDdCM" TargetMode="External"/><Relationship Id="rId46" Type="http://schemas.openxmlformats.org/officeDocument/2006/relationships/hyperlink" Target="consultantplus://offline/ref=151A541E685E27C21611FC2486A93534CFDDDF65723E8920DB0F560427AFB39EFD956DB52F8726FD815CF4J5d2M" TargetMode="External"/><Relationship Id="rId293" Type="http://schemas.openxmlformats.org/officeDocument/2006/relationships/hyperlink" Target="consultantplus://offline/ref=79DDB703A49637D8716E5E63F036341765CA6DA3FF20111ECB93063F3541F067580EA3A61515C4C34F7501K3d0M" TargetMode="External"/><Relationship Id="rId307" Type="http://schemas.openxmlformats.org/officeDocument/2006/relationships/hyperlink" Target="consultantplus://offline/ref=79DDB703A49637D8716E406EE65A6B1D63C730ACFF26134F9ECC5D626248FA301F41FAE45118C2CBK4dAM" TargetMode="External"/><Relationship Id="rId349" Type="http://schemas.openxmlformats.org/officeDocument/2006/relationships/hyperlink" Target="consultantplus://offline/ref=79DDB703A49637D8716E5E63F036341765CA6DA3FF201F1AC193063F3541F067580EA3A61515C4C34F7502K3dBM" TargetMode="External"/><Relationship Id="rId514" Type="http://schemas.openxmlformats.org/officeDocument/2006/relationships/hyperlink" Target="consultantplus://offline/ref=F6C78A57D1D05661876CAEA20C8B8C6F6CDE4C10DA4B78BC355F39B11FC496D27BD6E2474338B43663E602L1dEM" TargetMode="External"/><Relationship Id="rId556" Type="http://schemas.openxmlformats.org/officeDocument/2006/relationships/hyperlink" Target="consultantplus://offline/ref=F6C78A57D1D05661876CAEA20C8B8C6F6CDE4C10DA4B78BC355F39B11FC496D27BD6E2474338B43663E602L1dEM" TargetMode="External"/><Relationship Id="rId721" Type="http://schemas.openxmlformats.org/officeDocument/2006/relationships/hyperlink" Target="consultantplus://offline/ref=F6C78A57D1D05661876CAEA20C8B8C6F6CDE4C10DA4A73BA3E5F39B11FC496D27BD6E2474338B43662EE0BL1d7M" TargetMode="External"/><Relationship Id="rId763" Type="http://schemas.openxmlformats.org/officeDocument/2006/relationships/hyperlink" Target="consultantplus://offline/ref=F6C78A57D1D05661876CAEA20C8B8C6F6CDE4C10DA4B76B83F5F39B11FC496D27BD6E2474338B43663E601L1d5M" TargetMode="External"/><Relationship Id="rId88" Type="http://schemas.openxmlformats.org/officeDocument/2006/relationships/hyperlink" Target="consultantplus://offline/ref=151A541E685E27C21611E22990C56A3EC9D3846E753D847782500D5970A6B9C9BADA34F76B8A24FDJ8dDM" TargetMode="External"/><Relationship Id="rId111" Type="http://schemas.openxmlformats.org/officeDocument/2006/relationships/hyperlink" Target="consultantplus://offline/ref=151A541E685E27C21611FC2486A93534CFDDDF65723F8E26DF0F560427AFB39EFD956DB52F8725FD845CF7J5d3M" TargetMode="External"/><Relationship Id="rId153" Type="http://schemas.openxmlformats.org/officeDocument/2006/relationships/hyperlink" Target="consultantplus://offline/ref=79DDB703A49637D8716E5E63F036341765CA6DA3FF201F1AC193063F3541F067580EA3A61515C4C34F7502K3dBM" TargetMode="External"/><Relationship Id="rId195" Type="http://schemas.openxmlformats.org/officeDocument/2006/relationships/hyperlink" Target="consultantplus://offline/ref=79DDB703A49637D8716E406EE65A6B1D63C731A6FF2D134F9ECC5D626248FA301F41FAE45118C5C2K4dDM" TargetMode="External"/><Relationship Id="rId209" Type="http://schemas.openxmlformats.org/officeDocument/2006/relationships/hyperlink" Target="consultantplus://offline/ref=79DDB703A49637D8716E5E63F036341765CA6DA3FF201D1EC493063F3541F067580EA3A61515C4C34F7702K3dAM" TargetMode="External"/><Relationship Id="rId360" Type="http://schemas.openxmlformats.org/officeDocument/2006/relationships/hyperlink" Target="consultantplus://offline/ref=79DDB703A49637D8716E5E63F036341765CA6DA3FF20111ECB93063F3541F067580EA3A61515C4C34F7501K3d0M" TargetMode="External"/><Relationship Id="rId416" Type="http://schemas.openxmlformats.org/officeDocument/2006/relationships/hyperlink" Target="consultantplus://offline/ref=79DDB703A49637D8716E406EE65A6B1D63C731AFFD2C134F9ECC5D626248FA301F41FAE45118C5C2K4dCM" TargetMode="External"/><Relationship Id="rId598" Type="http://schemas.openxmlformats.org/officeDocument/2006/relationships/hyperlink" Target="consultantplus://offline/ref=F6C78A57D1D05661876CAEA20C8B8C6F6CDE4C10DA4B78BA355F39B11FC496D27BD6E2474338B43663E600L1dEM" TargetMode="External"/><Relationship Id="rId819" Type="http://schemas.openxmlformats.org/officeDocument/2006/relationships/hyperlink" Target="consultantplus://offline/ref=E3BA5A2EC68D00B68AB51274B6146B15A613ECCF225F29048897A24FA677406280B476E1AD92A0BA594D47MDd0M" TargetMode="External"/><Relationship Id="rId220" Type="http://schemas.openxmlformats.org/officeDocument/2006/relationships/hyperlink" Target="consultantplus://offline/ref=79DDB703A49637D8716E5E63F036341765CA6DA3FF211A18C093063F3541F067580EA3A61515C4C34E7D08K3d9M" TargetMode="External"/><Relationship Id="rId458" Type="http://schemas.openxmlformats.org/officeDocument/2006/relationships/hyperlink" Target="consultantplus://offline/ref=F6C78A57D1D05661876CAEA20C8B8C6F6CDE4C10DA4A71B2345F39B11FC496D27BD6E2474338B43663E602L1d5M" TargetMode="External"/><Relationship Id="rId623" Type="http://schemas.openxmlformats.org/officeDocument/2006/relationships/hyperlink" Target="consultantplus://offline/ref=F6C78A57D1D05661876CAEA20C8B8C6F6CDE4C10DA4B76BC345F39B11FC496D27BD6E2474338B43662E400L1d2M" TargetMode="External"/><Relationship Id="rId665" Type="http://schemas.openxmlformats.org/officeDocument/2006/relationships/hyperlink" Target="consultantplus://offline/ref=F6C78A57D1D05661876CAEA20C8B8C6F6CDE4C10DA4B76B83F5F39B11FC496D27BD6E2474338B43663E601L1d5M" TargetMode="External"/><Relationship Id="rId830" Type="http://schemas.openxmlformats.org/officeDocument/2006/relationships/hyperlink" Target="consultantplus://offline/ref=E3BA5A2EC68D00B68AB50C79A078341FA010B0CA2F5D2350DCC8F912F17E4A35C7FB2FA6MEdBM" TargetMode="External"/><Relationship Id="rId872" Type="http://schemas.openxmlformats.org/officeDocument/2006/relationships/hyperlink" Target="consultantplus://offline/ref=E3BA5A2EC68D00B68AB51274B6146B15A613ECCF225E2E078597A24FA677406280B476E1AD92A2BD5A4445MDd0M" TargetMode="External"/><Relationship Id="rId15" Type="http://schemas.openxmlformats.org/officeDocument/2006/relationships/hyperlink" Target="consultantplus://offline/ref=151A541E685E27C21611FC2486A93534CFDDDF65723E8920DB0F560427AFB39EFD956DB52F8726FA865CF9J5d0M" TargetMode="External"/><Relationship Id="rId57" Type="http://schemas.openxmlformats.org/officeDocument/2006/relationships/hyperlink" Target="consultantplus://offline/ref=151A541E685E27C21611FC2486A93534CFDDDF65723E8727D90F560427AFB39EFD956DB52F8725FD845FF2J5d6M" TargetMode="External"/><Relationship Id="rId262" Type="http://schemas.openxmlformats.org/officeDocument/2006/relationships/hyperlink" Target="consultantplus://offline/ref=79DDB703A49637D8716E5E63F036341765CA6DA3FF211A18C093063F3541F067580EA3A61515C4C34E7D08K3d9M" TargetMode="External"/><Relationship Id="rId318" Type="http://schemas.openxmlformats.org/officeDocument/2006/relationships/hyperlink" Target="consultantplus://offline/ref=79DDB703A49637D8716E5E63F036341765CA6DA3FF21191EC393063F3541F067580EA3A61515C4C34F7607K3d9M" TargetMode="External"/><Relationship Id="rId525" Type="http://schemas.openxmlformats.org/officeDocument/2006/relationships/hyperlink" Target="consultantplus://offline/ref=F6C78A57D1D05661876CAEA20C8B8C6F6CDE4C10DA4A70B9345F39B11FC496D27BD6E2474338B43663E601L1d2M" TargetMode="External"/><Relationship Id="rId567" Type="http://schemas.openxmlformats.org/officeDocument/2006/relationships/hyperlink" Target="consultantplus://offline/ref=F6C78A57D1D05661876CAEA20C8B8C6F6CDE4C10DA4A71B8355F39B11FC496D27BD6E2474338B43663E601L1d7M" TargetMode="External"/><Relationship Id="rId732" Type="http://schemas.openxmlformats.org/officeDocument/2006/relationships/hyperlink" Target="consultantplus://offline/ref=F6C78A57D1D05661876CAEA20C8B8C6F6CDE4C10DA4A73BA3E5F39B11FC496D27BD6E2474338B43662EE0BL1d7M" TargetMode="External"/><Relationship Id="rId99" Type="http://schemas.openxmlformats.org/officeDocument/2006/relationships/hyperlink" Target="consultantplus://offline/ref=151A541E685E27C21611FC2486A93534CFDDDF65723F8E27D90F560427AFB39EFD956DB52F8725FD845FF3J5d2M" TargetMode="External"/><Relationship Id="rId122" Type="http://schemas.openxmlformats.org/officeDocument/2006/relationships/hyperlink" Target="consultantplus://offline/ref=151A541E685E27C21611FC2486A93534CFDDDF65723F8F22D70F560427AFB39EFD956DB52F8725FD845FF2J5d3M" TargetMode="External"/><Relationship Id="rId164" Type="http://schemas.openxmlformats.org/officeDocument/2006/relationships/hyperlink" Target="consultantplus://offline/ref=79DDB703A49637D8716E5E63F036341765CA6DA3FF201A18CB93063F3541F067580EA3A61515C4C34F7502K3dDM" TargetMode="External"/><Relationship Id="rId371" Type="http://schemas.openxmlformats.org/officeDocument/2006/relationships/hyperlink" Target="consultantplus://offline/ref=79DDB703A49637D8716E5E63F036341765CA6DA3FF211810CA93063F3541F067580EA3A61515C4C34F7501K3dBM" TargetMode="External"/><Relationship Id="rId774" Type="http://schemas.openxmlformats.org/officeDocument/2006/relationships/hyperlink" Target="consultantplus://offline/ref=F6C78A57D1D05661876CAEA20C8B8C6F6CDE4C10DA4A71B2345F39B11FC496D27BD6E2474338B43663E602L1d5M" TargetMode="External"/><Relationship Id="rId427" Type="http://schemas.openxmlformats.org/officeDocument/2006/relationships/hyperlink" Target="consultantplus://offline/ref=79DDB703A49637D8716E5E63F036341765CA6DA3FF201F1AC193063F3541F067580EA3A61515C4C34F7502K3dBM" TargetMode="External"/><Relationship Id="rId469" Type="http://schemas.openxmlformats.org/officeDocument/2006/relationships/hyperlink" Target="consultantplus://offline/ref=F6C78A57D1D05661876CB0AF1AE7D3656AD31614DF477AED600062EC48LCdDM" TargetMode="External"/><Relationship Id="rId634" Type="http://schemas.openxmlformats.org/officeDocument/2006/relationships/hyperlink" Target="consultantplus://offline/ref=F6C78A57D1D05661876CAEA20C8B8C6F6CDE4C10DA4A70BC3D5F39B11FC496D27BD6E2474338B43663E601L1d0M" TargetMode="External"/><Relationship Id="rId676" Type="http://schemas.openxmlformats.org/officeDocument/2006/relationships/hyperlink" Target="consultantplus://offline/ref=F6C78A57D1D05661876CAEA20C8B8C6F6CDE4C10DA4A71B2345F39B11FC496D27BD6E2474338B43663E602L1d5M" TargetMode="External"/><Relationship Id="rId841" Type="http://schemas.openxmlformats.org/officeDocument/2006/relationships/hyperlink" Target="consultantplus://offline/ref=E3BA5A2EC68D00B68AB51274B6146B15A613ECCF225E2E078597A24FA677406280B476E1AD92A3BC5E4547MDd3M" TargetMode="External"/><Relationship Id="rId26" Type="http://schemas.openxmlformats.org/officeDocument/2006/relationships/hyperlink" Target="consultantplus://offline/ref=151A541E685E27C21611FC2486A93534CFDDDF65723E8920DB0F560427AFB39EFD956DB52F8727FE8C5EF7J5d2M" TargetMode="External"/><Relationship Id="rId231" Type="http://schemas.openxmlformats.org/officeDocument/2006/relationships/hyperlink" Target="consultantplus://offline/ref=79DDB703A49637D8716E5E63F036341765CA6DA3FF20111ECB93063F3541F067580EA3A61515C4C34F7501K3d0M" TargetMode="External"/><Relationship Id="rId273" Type="http://schemas.openxmlformats.org/officeDocument/2006/relationships/hyperlink" Target="consultantplus://offline/ref=79DDB703A49637D8716E5E63F036341765CA6DA3FF201F1ECA93063F3541F067580EA3A61515C4C34E7703K3dCM" TargetMode="External"/><Relationship Id="rId329" Type="http://schemas.openxmlformats.org/officeDocument/2006/relationships/hyperlink" Target="consultantplus://offline/ref=79DDB703A49637D8716E5E63F036341765CA6DA3FF201D19C093063F3541F067580EA3A61515C4C34F7501K3dFM" TargetMode="External"/><Relationship Id="rId480" Type="http://schemas.openxmlformats.org/officeDocument/2006/relationships/hyperlink" Target="consultantplus://offline/ref=F6C78A57D1D05661876CAEA20C8B8C6F6CDE4C10DA4B79BD3B5F39B11FC496D27BD6E2474338B43663E601L1d2M" TargetMode="External"/><Relationship Id="rId536" Type="http://schemas.openxmlformats.org/officeDocument/2006/relationships/hyperlink" Target="consultantplus://offline/ref=F6C78A57D1D05661876CAEA20C8B8C6F6CDE4C10DA4B78BC355F39B11FC496D27BD6E2474338B43663E602L1dEM" TargetMode="External"/><Relationship Id="rId701" Type="http://schemas.openxmlformats.org/officeDocument/2006/relationships/hyperlink" Target="consultantplus://offline/ref=F6C78A57D1D05661876CAEA20C8B8C6F6CDE4C10DA4B76B83F5F39B11FC496D27BD6E2474338B43663E601L1d5M" TargetMode="External"/><Relationship Id="rId68" Type="http://schemas.openxmlformats.org/officeDocument/2006/relationships/hyperlink" Target="consultantplus://offline/ref=151A541E685E27C21611FC2486A93534CFDDDF65723E8822DD0F560427AFB39EFD956DB52F8725FD845FF2J5d1M" TargetMode="External"/><Relationship Id="rId133" Type="http://schemas.openxmlformats.org/officeDocument/2006/relationships/hyperlink" Target="consultantplus://offline/ref=151A541E685E27C21611E22990C56A3EC9D0856D733C847782500D5970A6B9C9BADA34F76B8A21F8J8d7M" TargetMode="External"/><Relationship Id="rId175" Type="http://schemas.openxmlformats.org/officeDocument/2006/relationships/hyperlink" Target="consultantplus://offline/ref=79DDB703A49637D8716E5E63F036341765CA6DA3FF201010C793063F3541F067580EA3A61515C4C34F7501K3dBM" TargetMode="External"/><Relationship Id="rId340" Type="http://schemas.openxmlformats.org/officeDocument/2006/relationships/hyperlink" Target="consultantplus://offline/ref=79DDB703A49637D8716E5E63F036341765CA6DA3FF20111EC393063F3541F067580EA3A61515C4C34F7502K3d8M" TargetMode="External"/><Relationship Id="rId578" Type="http://schemas.openxmlformats.org/officeDocument/2006/relationships/hyperlink" Target="consultantplus://offline/ref=F6C78A57D1D05661876CAEA20C8B8C6F6CDE4C10DA4A73BA3E5F39B11FC496D27BD6E2474338B43662EE0BL1d7M" TargetMode="External"/><Relationship Id="rId743" Type="http://schemas.openxmlformats.org/officeDocument/2006/relationships/hyperlink" Target="consultantplus://offline/ref=F6C78A57D1D05661876CAEA20C8B8C6F6CDE4C10DA4A73BA3E5F39B11FC496D27BD6E2474338B43662EE0BL1d7M" TargetMode="External"/><Relationship Id="rId785" Type="http://schemas.openxmlformats.org/officeDocument/2006/relationships/hyperlink" Target="consultantplus://offline/ref=F6C78A57D1D05661876CAEA20C8B8C6F6CDE4C10DA4A73BA3E5F39B11FC496D27BD6E2474338B43662EE0BL1d7M" TargetMode="External"/><Relationship Id="rId200" Type="http://schemas.openxmlformats.org/officeDocument/2006/relationships/hyperlink" Target="consultantplus://offline/ref=79DDB703A49637D8716E5E63F036341765CA6DA3FF201E18C793063F3541F067580EA3A61515C6C7477108K3d9M" TargetMode="External"/><Relationship Id="rId382" Type="http://schemas.openxmlformats.org/officeDocument/2006/relationships/hyperlink" Target="consultantplus://offline/ref=79DDB703A49637D8716E5E63F036341765CA6DA3FF211810CA93063F3541F067580EA3A61515C4C34F7501K3dBM" TargetMode="External"/><Relationship Id="rId438" Type="http://schemas.openxmlformats.org/officeDocument/2006/relationships/hyperlink" Target="consultantplus://offline/ref=F6C78A57D1D05661876CAEA20C8B8C6F6CDE4C10DA4A73BA3E5F39B11FC496D27BD6E2474338B43662EE0BL1d7M" TargetMode="External"/><Relationship Id="rId603" Type="http://schemas.openxmlformats.org/officeDocument/2006/relationships/hyperlink" Target="consultantplus://offline/ref=F6C78A57D1D05661876CAEA20C8B8C6F6CDE4C10DA4B78BA355F39B11FC496D27BD6E2474338B43663E600L1dEM" TargetMode="External"/><Relationship Id="rId645" Type="http://schemas.openxmlformats.org/officeDocument/2006/relationships/hyperlink" Target="consultantplus://offline/ref=F6C78A57D1D05661876CAEA20C8B8C6F6CDE4C10DA4A70BC3D5F39B11FC496D27BD6E2474338B43663E601L1d0M" TargetMode="External"/><Relationship Id="rId687" Type="http://schemas.openxmlformats.org/officeDocument/2006/relationships/hyperlink" Target="consultantplus://offline/ref=F6C78A57D1D05661876CAEA20C8B8C6F6CDE4C10DA4A73BA3E5F39B11FC496D27BD6E2474338B43662EE0BL1d7M" TargetMode="External"/><Relationship Id="rId810" Type="http://schemas.openxmlformats.org/officeDocument/2006/relationships/hyperlink" Target="consultantplus://offline/ref=E3BA5A2EC68D00B68AB51274B6146B15A613ECCF225F2A078297A24FA677406280B476E1AD92A0BA58454DMDd5M" TargetMode="External"/><Relationship Id="rId852" Type="http://schemas.openxmlformats.org/officeDocument/2006/relationships/hyperlink" Target="consultantplus://offline/ref=E3BA5A2EC68D00B68AB51274B6146B15A613ECCF225E2E078597A24FA677406280B476E1AD92A2B95F4A4CMDdDM" TargetMode="External"/><Relationship Id="rId242" Type="http://schemas.openxmlformats.org/officeDocument/2006/relationships/hyperlink" Target="consultantplus://offline/ref=79DDB703A49637D8716E5E63F036341765CA6DA3FF211A18C093063F3541F067580EA3A61515C4C34E7D08K3d9M" TargetMode="External"/><Relationship Id="rId284" Type="http://schemas.openxmlformats.org/officeDocument/2006/relationships/hyperlink" Target="consultantplus://offline/ref=79DDB703A49637D8716E5E63F036341765CA6DA3FF21191EC393063F3541F067580EA3A61515C4C34F7607K3d9M" TargetMode="External"/><Relationship Id="rId491" Type="http://schemas.openxmlformats.org/officeDocument/2006/relationships/hyperlink" Target="consultantplus://offline/ref=F6C78A57D1D05661876CAEA20C8B8C6F6CDE4C10DA4A71B2345F39B11FC496D27BD6E2474338B43663E602L1d5M" TargetMode="External"/><Relationship Id="rId505" Type="http://schemas.openxmlformats.org/officeDocument/2006/relationships/hyperlink" Target="consultantplus://offline/ref=F6C78A57D1D05661876CAEA20C8B8C6F6CDE4C10DA4B74B23C5F39B11FC496D27BD6E2474338B43663E602L1d5M" TargetMode="External"/><Relationship Id="rId712" Type="http://schemas.openxmlformats.org/officeDocument/2006/relationships/hyperlink" Target="consultantplus://offline/ref=F6C78A57D1D05661876CAEA20C8B8C6F6CDE4C10DA4B78BC3D5F39B11FC496D27BD6E2474338B43663E601L1d6M" TargetMode="External"/><Relationship Id="rId37" Type="http://schemas.openxmlformats.org/officeDocument/2006/relationships/hyperlink" Target="consultantplus://offline/ref=151A541E685E27C21611E22990C56A3EC9D085617732847782500D5970JAd6M" TargetMode="External"/><Relationship Id="rId79" Type="http://schemas.openxmlformats.org/officeDocument/2006/relationships/hyperlink" Target="consultantplus://offline/ref=151A541E685E27C21611FC2486A93534CFDDDF65723E8626D70F560427AFB39EFD956DB52F8725FD845FF1J5dAM" TargetMode="External"/><Relationship Id="rId102" Type="http://schemas.openxmlformats.org/officeDocument/2006/relationships/hyperlink" Target="consultantplus://offline/ref=151A541E685E27C21611FC2486A93534CFDDDF65723E8728DB0F560427AFB39EFD956DB52F8725FD845FF1J5d1M" TargetMode="External"/><Relationship Id="rId144" Type="http://schemas.openxmlformats.org/officeDocument/2006/relationships/hyperlink" Target="consultantplus://offline/ref=79DDB703A49637D8716E406EE65A6B1D63C737A7FB21134F9ECC5D6262K4d8M" TargetMode="External"/><Relationship Id="rId547" Type="http://schemas.openxmlformats.org/officeDocument/2006/relationships/hyperlink" Target="consultantplus://offline/ref=F6C78A57D1D05661876CAEA20C8B8C6F6CDE4C10DA4B74B8395F39B11FC496D27BD6E2474338B43662EE05L1dFM" TargetMode="External"/><Relationship Id="rId589" Type="http://schemas.openxmlformats.org/officeDocument/2006/relationships/hyperlink" Target="consultantplus://offline/ref=F6C78A57D1D05661876CAEA20C8B8C6F6CDE4C10DA4B78BA3A5F39B11FC496D27BD6E2474338B43663E600L1dEM" TargetMode="External"/><Relationship Id="rId754" Type="http://schemas.openxmlformats.org/officeDocument/2006/relationships/hyperlink" Target="consultantplus://offline/ref=F6C78A57D1D05661876CAEA20C8B8C6F6CDE4C10DA4A71B2345F39B11FC496D27BD6E2474338B43663E602L1d5M" TargetMode="External"/><Relationship Id="rId796" Type="http://schemas.openxmlformats.org/officeDocument/2006/relationships/hyperlink" Target="consultantplus://offline/ref=E3BA5A2EC68D00B68AB51274B6146B15A613ECCF225E2F058397A24FA677406280B476E1AD92A0BA594D47MDd7M" TargetMode="External"/><Relationship Id="rId90" Type="http://schemas.openxmlformats.org/officeDocument/2006/relationships/hyperlink" Target="consultantplus://offline/ref=151A541E685E27C21611E22990C56A3EC9DE83607F3D847782500D5970A6B9C9BADA34F2J6dAM" TargetMode="External"/><Relationship Id="rId186" Type="http://schemas.openxmlformats.org/officeDocument/2006/relationships/hyperlink" Target="consultantplus://offline/ref=79DDB703A49637D8716E5E63F036341765CA6DA3FF21191BCA93063F3541F067580EA3A61515C4C34F7502K3dCM" TargetMode="External"/><Relationship Id="rId351" Type="http://schemas.openxmlformats.org/officeDocument/2006/relationships/hyperlink" Target="consultantplus://offline/ref=79DDB703A49637D8716E5E63F036341765CA6DA3FF211810CA93063F3541F067580EA3A61515C4C34F7501K3dBM" TargetMode="External"/><Relationship Id="rId393" Type="http://schemas.openxmlformats.org/officeDocument/2006/relationships/hyperlink" Target="consultantplus://offline/ref=79DDB703A49637D8716E5E63F036341765CA6DA3FF20111EC393063F3541F067580EA3A61515C4C34F7502K3d8M" TargetMode="External"/><Relationship Id="rId407" Type="http://schemas.openxmlformats.org/officeDocument/2006/relationships/hyperlink" Target="consultantplus://offline/ref=79DDB703A49637D8716E5E63F036341765CA6DA3FF201C10CB93063F3541F067580EA3A61515C4C34F7501K3dBM" TargetMode="External"/><Relationship Id="rId449" Type="http://schemas.openxmlformats.org/officeDocument/2006/relationships/hyperlink" Target="consultantplus://offline/ref=F6C78A57D1D05661876CAEA20C8B8C6F6CDE4C10DA4B78BC3C5F39B11FC496D27BD6E2474338B43663E605L1d3M" TargetMode="External"/><Relationship Id="rId614" Type="http://schemas.openxmlformats.org/officeDocument/2006/relationships/hyperlink" Target="consultantplus://offline/ref=F6C78A57D1D05661876CAEA20C8B8C6F6CDE4C10DA4A73BA3E5F39B11FC496D27BD6E2474338B43662EE0BL1d7M" TargetMode="External"/><Relationship Id="rId656" Type="http://schemas.openxmlformats.org/officeDocument/2006/relationships/hyperlink" Target="consultantplus://offline/ref=F6C78A57D1D05661876CAEA20C8B8C6F6CDE4C10DA4B78BC3C5F39B11FC496D27BD6E2474338B43663E605L1d3M" TargetMode="External"/><Relationship Id="rId821" Type="http://schemas.openxmlformats.org/officeDocument/2006/relationships/hyperlink" Target="consultantplus://offline/ref=E3BA5A2EC68D00B68AB51274B6146B15A613ECCF225E21078997A24FA677406280B476E1AD92A0BA594D46MDdCM" TargetMode="External"/><Relationship Id="rId863" Type="http://schemas.openxmlformats.org/officeDocument/2006/relationships/hyperlink" Target="consultantplus://offline/ref=E3BA5A2EC68D00B68AB51274B6146B15A613ECCF225E2E078597A24FA677406280B476E1AD92A2BD5A4945MDd3M" TargetMode="External"/><Relationship Id="rId211" Type="http://schemas.openxmlformats.org/officeDocument/2006/relationships/hyperlink" Target="consultantplus://offline/ref=79DDB703A49637D8716E5E63F036341765CA6DA3FF201119C193063F3541F067580EA3A61515C4C34F7504K3dAM" TargetMode="External"/><Relationship Id="rId253" Type="http://schemas.openxmlformats.org/officeDocument/2006/relationships/hyperlink" Target="consultantplus://offline/ref=79DDB703A49637D8716E406EE65A6B1D63C731A6FF2D134F9ECC5D626248FA301F41FAE45118C5C2K4dDM" TargetMode="External"/><Relationship Id="rId295" Type="http://schemas.openxmlformats.org/officeDocument/2006/relationships/hyperlink" Target="consultantplus://offline/ref=79DDB703A49637D8716E5E63F036341765CA6DA3FF21191EC393063F3541F067580EA3A61515C4C34F7607K3d9M" TargetMode="External"/><Relationship Id="rId309" Type="http://schemas.openxmlformats.org/officeDocument/2006/relationships/hyperlink" Target="consultantplus://offline/ref=79DDB703A49637D8716E5E63F036341765CA6DA3FF21191EC393063F3541F067580EA3A61515C4C34F7607K3d9M" TargetMode="External"/><Relationship Id="rId460" Type="http://schemas.openxmlformats.org/officeDocument/2006/relationships/hyperlink" Target="consultantplus://offline/ref=F6C78A57D1D05661876CAEA20C8B8C6F6CDE4C10DA4A71B2345F39B11FC496D27BD6E2474338B43663E602L1d5M" TargetMode="External"/><Relationship Id="rId516" Type="http://schemas.openxmlformats.org/officeDocument/2006/relationships/hyperlink" Target="consultantplus://offline/ref=F6C78A57D1D05661876CAEA20C8B8C6F6CDE4C10DA4A70BC3D5F39B11FC496D27BD6E2474338B43663E601L1d0M" TargetMode="External"/><Relationship Id="rId698" Type="http://schemas.openxmlformats.org/officeDocument/2006/relationships/hyperlink" Target="consultantplus://offline/ref=F6C78A57D1D05661876CAEA20C8B8C6F6CDE4C10DA4A71B2345F39B11FC496D27BD6E2474338B43663E602L1d5M" TargetMode="External"/><Relationship Id="rId48" Type="http://schemas.openxmlformats.org/officeDocument/2006/relationships/hyperlink" Target="consultantplus://offline/ref=151A541E685E27C21611FC2486A93534CFDDDF65723E8920DB0F560427AFB39EFD956DB52F8726F58656F4J5d6M" TargetMode="External"/><Relationship Id="rId113" Type="http://schemas.openxmlformats.org/officeDocument/2006/relationships/hyperlink" Target="consultantplus://offline/ref=151A541E685E27C21611FC2486A93534CFDDDF65723F8E23D60F560427AFB39EFD956DB52F8725FD845FF2J5d6M" TargetMode="External"/><Relationship Id="rId320" Type="http://schemas.openxmlformats.org/officeDocument/2006/relationships/hyperlink" Target="consultantplus://offline/ref=79DDB703A49637D8716E5E63F036341765CA6DA3FF21191EC393063F3541F067580EA3A61515C4C34F7607K3d9M" TargetMode="External"/><Relationship Id="rId558" Type="http://schemas.openxmlformats.org/officeDocument/2006/relationships/hyperlink" Target="consultantplus://offline/ref=F6C78A57D1D05661876CAEA20C8B8C6F6CDE4C10DA4A71B8355F39B11FC496D27BD6E2474338B43663E601L1d7M" TargetMode="External"/><Relationship Id="rId723" Type="http://schemas.openxmlformats.org/officeDocument/2006/relationships/hyperlink" Target="consultantplus://offline/ref=F6C78A57D1D05661876CAEA20C8B8C6F6CDE4C10DA4B75B2355F39B11FC496D27BD6E2474338B43663E602L1d5M" TargetMode="External"/><Relationship Id="rId765" Type="http://schemas.openxmlformats.org/officeDocument/2006/relationships/hyperlink" Target="consultantplus://offline/ref=F6C78A57D1D05661876CAEA20C8B8C6F6CDE4C10DA4B79BD3B5F39B11FC496D27BD6E2474338B43663E601L1d2M" TargetMode="External"/><Relationship Id="rId155" Type="http://schemas.openxmlformats.org/officeDocument/2006/relationships/hyperlink" Target="consultantplus://offline/ref=79DDB703A49637D8716E406EE65A6B1D63C731AFFD27134F9ECC5D626248FA301F41FAE45118C5C2K4dCM" TargetMode="External"/><Relationship Id="rId197" Type="http://schemas.openxmlformats.org/officeDocument/2006/relationships/hyperlink" Target="consultantplus://offline/ref=79DDB703A49637D8716E406EE65A6B1D63C53BA8FC2D134F9ECC5D626248FA301F41FAE453K1d9M" TargetMode="External"/><Relationship Id="rId362" Type="http://schemas.openxmlformats.org/officeDocument/2006/relationships/hyperlink" Target="consultantplus://offline/ref=79DDB703A49637D8716E5E63F036341765CA6DA3FF20111ECB93063F3541F067580EA3A61515C4C34F7501K3d0M" TargetMode="External"/><Relationship Id="rId418" Type="http://schemas.openxmlformats.org/officeDocument/2006/relationships/hyperlink" Target="consultantplus://offline/ref=79DDB703A49637D8716E406EE65A6B1D63C736A6FD24134F9ECC5D626248FA301F41FAE45118C4C6K4d9M" TargetMode="External"/><Relationship Id="rId625" Type="http://schemas.openxmlformats.org/officeDocument/2006/relationships/hyperlink" Target="consultantplus://offline/ref=F6C78A57D1D05661876CB0AF1AE7D3656AD3101CD84C7AED600062EC48CD9C853C99BB050735B537L6d0M" TargetMode="External"/><Relationship Id="rId832" Type="http://schemas.openxmlformats.org/officeDocument/2006/relationships/hyperlink" Target="consultantplus://offline/ref=E3BA5A2EC68D00B68AB50C79A078341FA01DB4CB265E2350DCC8F912F17E4A35C7FB2FA3E99FA2B9M5dFM" TargetMode="External"/><Relationship Id="rId222" Type="http://schemas.openxmlformats.org/officeDocument/2006/relationships/hyperlink" Target="consultantplus://offline/ref=79DDB703A49637D8716E5E63F036341765CA6DA3FF21191FC593063F3541F067580EA3A61515C4C34F7503K3d8M" TargetMode="External"/><Relationship Id="rId264" Type="http://schemas.openxmlformats.org/officeDocument/2006/relationships/hyperlink" Target="consultantplus://offline/ref=79DDB703A49637D8716E5E63F036341765CA6DA3FF211A18C093063F3541F067580EA3A61515C4C34E7D08K3d9M" TargetMode="External"/><Relationship Id="rId471" Type="http://schemas.openxmlformats.org/officeDocument/2006/relationships/hyperlink" Target="consultantplus://offline/ref=F6C78A57D1D05661876CB0AF1AE7D3656AD0141DDB4C7AED600062EC48LCdDM" TargetMode="External"/><Relationship Id="rId667" Type="http://schemas.openxmlformats.org/officeDocument/2006/relationships/hyperlink" Target="consultantplus://offline/ref=F6C78A57D1D05661876CAEA20C8B8C6F6CDE4C10DA4A73BA3E5F39B11FC496D27BD6E2474338B43662EE0BL1d7M" TargetMode="External"/><Relationship Id="rId874" Type="http://schemas.openxmlformats.org/officeDocument/2006/relationships/hyperlink" Target="consultantplus://offline/ref=E3BA5A2EC68D00B68AB51274B6146B15A613ECCF225E2E078597A24FA677406280B476E1AD92A2BD5D4D46MDd2M" TargetMode="External"/><Relationship Id="rId17" Type="http://schemas.openxmlformats.org/officeDocument/2006/relationships/hyperlink" Target="consultantplus://offline/ref=151A541E685E27C21611FC2486A93534CFDDDF65723E8920DB0F560427AFB39EFD956DB52F8726FD8056F3J5d6M" TargetMode="External"/><Relationship Id="rId59" Type="http://schemas.openxmlformats.org/officeDocument/2006/relationships/hyperlink" Target="consultantplus://offline/ref=151A541E685E27C21611E22990C56A3EC1D3886F7431D97D8A09015BJ7d7M" TargetMode="External"/><Relationship Id="rId124" Type="http://schemas.openxmlformats.org/officeDocument/2006/relationships/hyperlink" Target="consultantplus://offline/ref=151A541E685E27C21611E22990C56A3EC9DE83607F3D847782500D5970A6B9C9BADA34F2J6d9M" TargetMode="External"/><Relationship Id="rId527" Type="http://schemas.openxmlformats.org/officeDocument/2006/relationships/hyperlink" Target="consultantplus://offline/ref=F6C78A57D1D05661876CAEA20C8B8C6F6CDE4C10DA4A70B9345F39B11FC496D27BD6E2474338B43663E601L1d2M" TargetMode="External"/><Relationship Id="rId569" Type="http://schemas.openxmlformats.org/officeDocument/2006/relationships/hyperlink" Target="consultantplus://offline/ref=F6C78A57D1D05661876CAEA20C8B8C6F6CDE4C10DA4B74BC3A5F39B11FC496D27BD6E2474338B43663E401L1d4M" TargetMode="External"/><Relationship Id="rId734" Type="http://schemas.openxmlformats.org/officeDocument/2006/relationships/hyperlink" Target="consultantplus://offline/ref=F6C78A57D1D05661876CAEA20C8B8C6F6CDE4C10DA4B76BE3C5F39B11FC496D27BD6E2474338B43663E605L1d5M" TargetMode="External"/><Relationship Id="rId776" Type="http://schemas.openxmlformats.org/officeDocument/2006/relationships/hyperlink" Target="consultantplus://offline/ref=F6C78A57D1D05661876CB0AF1AE7D3656AD3131FD94B7AED600062EC48CD9C853C99BB0503L3dDM" TargetMode="External"/><Relationship Id="rId70" Type="http://schemas.openxmlformats.org/officeDocument/2006/relationships/hyperlink" Target="consultantplus://offline/ref=151A541E685E27C21611FC2486A93534CFDDDF65723E8822DD0F560427AFB39EFD956DB52F8725FD845FF2J5d1M" TargetMode="External"/><Relationship Id="rId166" Type="http://schemas.openxmlformats.org/officeDocument/2006/relationships/hyperlink" Target="consultantplus://offline/ref=79DDB703A49637D8716E406EE65A6B1D63C931A6F223134F9ECC5D626248FA301F41FAE1K5d3M" TargetMode="External"/><Relationship Id="rId331" Type="http://schemas.openxmlformats.org/officeDocument/2006/relationships/hyperlink" Target="consultantplus://offline/ref=79DDB703A49637D8716E5E63F036341765CA6DA3FF21191EC393063F3541F067580EA3A61515C4C34F7502K3dEM" TargetMode="External"/><Relationship Id="rId373" Type="http://schemas.openxmlformats.org/officeDocument/2006/relationships/hyperlink" Target="consultantplus://offline/ref=79DDB703A49637D8716E5E63F036341765CA6DA3FF211810CA93063F3541F067580EA3A61515C4C34F7501K3dBM" TargetMode="External"/><Relationship Id="rId429" Type="http://schemas.openxmlformats.org/officeDocument/2006/relationships/hyperlink" Target="consultantplus://offline/ref=79DDB703A49637D8716E5E63F036341765CA6DA3FF20111EC293063F3541F067580EA3A61515C4C34F7506K3dDM" TargetMode="External"/><Relationship Id="rId580" Type="http://schemas.openxmlformats.org/officeDocument/2006/relationships/hyperlink" Target="consultantplus://offline/ref=F6C78A57D1D05661876CAEA20C8B8C6F6CDE4C10DA4A70BD3B5F39B11FC496D27BD6E2474338B43662E502L1d2M" TargetMode="External"/><Relationship Id="rId636" Type="http://schemas.openxmlformats.org/officeDocument/2006/relationships/hyperlink" Target="consultantplus://offline/ref=F6C78A57D1D05661876CAEA20C8B8C6F6CDE4C10DA4A70B9345F39B11FC496D27BD6E2474338B43663E601L1d2M" TargetMode="External"/><Relationship Id="rId801" Type="http://schemas.openxmlformats.org/officeDocument/2006/relationships/hyperlink" Target="consultantplus://offline/ref=E3BA5A2EC68D00B68AB50C79A078341FA01CBACB275B2350DCC8F912F1M7dEM" TargetMode="External"/><Relationship Id="rId1" Type="http://schemas.openxmlformats.org/officeDocument/2006/relationships/styles" Target="styles.xml"/><Relationship Id="rId233" Type="http://schemas.openxmlformats.org/officeDocument/2006/relationships/hyperlink" Target="consultantplus://offline/ref=79DDB703A49637D8716E406EE65A6B1D63C730ACFF26134F9ECC5D626248FA301F41FAE45118C2CBK4dAM" TargetMode="External"/><Relationship Id="rId440" Type="http://schemas.openxmlformats.org/officeDocument/2006/relationships/hyperlink" Target="consultantplus://offline/ref=F6C78A57D1D05661876CAEA20C8B8C6F6CDE4C10DA4B74BB3E5F39B11FC496D27BD6E2474338B43663E602L1d1M" TargetMode="External"/><Relationship Id="rId678" Type="http://schemas.openxmlformats.org/officeDocument/2006/relationships/hyperlink" Target="consultantplus://offline/ref=F6C78A57D1D05661876CAEA20C8B8C6F6CDE4C10DA4A71B2345F39B11FC496D27BD6E2474338B43663E602L1d5M" TargetMode="External"/><Relationship Id="rId843" Type="http://schemas.openxmlformats.org/officeDocument/2006/relationships/hyperlink" Target="consultantplus://offline/ref=E3BA5A2EC68D00B68AB51274B6146B15A613ECCF225E2E078597A24FA677406280B476E1AD92A3BC5E4546MDdDM" TargetMode="External"/><Relationship Id="rId28" Type="http://schemas.openxmlformats.org/officeDocument/2006/relationships/hyperlink" Target="consultantplus://offline/ref=151A541E685E27C21611FC2486A93534CFDDDF65723E8920DB0F560427AFB39EFD956DB52F8726FA865AF2J5dBM" TargetMode="External"/><Relationship Id="rId275" Type="http://schemas.openxmlformats.org/officeDocument/2006/relationships/hyperlink" Target="consultantplus://offline/ref=79DDB703A49637D8716E5E63F036341765CA6DA3FF20111ECB93063F3541F067580EA3A61515C4C34F7501K3d0M" TargetMode="External"/><Relationship Id="rId300" Type="http://schemas.openxmlformats.org/officeDocument/2006/relationships/hyperlink" Target="consultantplus://offline/ref=79DDB703A49637D8716E5E63F036341765CA6DA3FF201F1CC293063F3541F067580EA3A61515C4C34F7506K3dBM" TargetMode="External"/><Relationship Id="rId482" Type="http://schemas.openxmlformats.org/officeDocument/2006/relationships/hyperlink" Target="consultantplus://offline/ref=F6C78A57D1D05661876CAEA20C8B8C6F6CDE4C10DA4B76B83F5F39B11FC496D27BD6E2474338B43663E601L1d5M" TargetMode="External"/><Relationship Id="rId538" Type="http://schemas.openxmlformats.org/officeDocument/2006/relationships/hyperlink" Target="consultantplus://offline/ref=F6C78A57D1D05661876CAEA20C8B8C6F6CDE4C10DA4B78BC355F39B11FC496D27BD6E2474338B43663E602L1dEM" TargetMode="External"/><Relationship Id="rId703" Type="http://schemas.openxmlformats.org/officeDocument/2006/relationships/hyperlink" Target="consultantplus://offline/ref=F6C78A57D1D05661876CAEA20C8B8C6F6CDE4C10DA4A71B2345F39B11FC496D27BD6E2474338B43663E602L1d5M" TargetMode="External"/><Relationship Id="rId745" Type="http://schemas.openxmlformats.org/officeDocument/2006/relationships/hyperlink" Target="consultantplus://offline/ref=F6C78A57D1D05661876CAEA20C8B8C6F6CDE4C10DA4B76B83F5F39B11FC496D27BD6E2474338B43663E601L1d5M" TargetMode="External"/><Relationship Id="rId81" Type="http://schemas.openxmlformats.org/officeDocument/2006/relationships/hyperlink" Target="consultantplus://offline/ref=151A541E685E27C21611FC2486A93534CFDDDF65723E8626D70F560427AFB39EFD956DB52F8725FD845FF1J5dAM" TargetMode="External"/><Relationship Id="rId135" Type="http://schemas.openxmlformats.org/officeDocument/2006/relationships/hyperlink" Target="consultantplus://offline/ref=79DDB703A49637D8716E406EE65A6B1D63C436A8F823134F9ECC5D626248FA301F41FAE45118C5C3K4d6M" TargetMode="External"/><Relationship Id="rId177" Type="http://schemas.openxmlformats.org/officeDocument/2006/relationships/hyperlink" Target="consultantplus://offline/ref=79DDB703A49637D8716E5E63F036341765CA6DA3FF201119C193063F3541F067580EA3A61515C4C34F7504K3dAM" TargetMode="External"/><Relationship Id="rId342" Type="http://schemas.openxmlformats.org/officeDocument/2006/relationships/hyperlink" Target="consultantplus://offline/ref=79DDB703A49637D8716E5E63F036341765CA6DA3FF201B1AC493063F3541F067580EA3A61515C4C34F7505K3d9M" TargetMode="External"/><Relationship Id="rId384" Type="http://schemas.openxmlformats.org/officeDocument/2006/relationships/hyperlink" Target="consultantplus://offline/ref=79DDB703A49637D8716E5E63F036341765CA6DA3FF20111ECB93063F3541F067580EA3A61515C4C34F7501K3d0M" TargetMode="External"/><Relationship Id="rId591" Type="http://schemas.openxmlformats.org/officeDocument/2006/relationships/hyperlink" Target="consultantplus://offline/ref=F6C78A57D1D05661876CAEA20C8B8C6F6CDE4C10DA4B78BA3A5F39B11FC496D27BD6E2474338B43663E600L1dEM" TargetMode="External"/><Relationship Id="rId605" Type="http://schemas.openxmlformats.org/officeDocument/2006/relationships/hyperlink" Target="consultantplus://offline/ref=F6C78A57D1D05661876CAEA20C8B8C6F6CDE4C10DA4B78BA355F39B11FC496D27BD6E2474338B43663E600L1dEM" TargetMode="External"/><Relationship Id="rId787" Type="http://schemas.openxmlformats.org/officeDocument/2006/relationships/hyperlink" Target="consultantplus://offline/ref=E3BA5A2EC68D00B68AB51274B6146B15A613ECCF225E21078997A24FA677406280B476E1AD92A0BA594D46MDdCM" TargetMode="External"/><Relationship Id="rId812" Type="http://schemas.openxmlformats.org/officeDocument/2006/relationships/hyperlink" Target="consultantplus://offline/ref=E3BA5A2EC68D00B68AB51274B6146B15A613ECCF225F28058997A24FA677406280B476E1AD92A0BA594D47MDd5M" TargetMode="External"/><Relationship Id="rId202" Type="http://schemas.openxmlformats.org/officeDocument/2006/relationships/hyperlink" Target="consultantplus://offline/ref=79DDB703A49637D8716E5E63F036341765CA6DA3FF20101FC593063F3541F067580EA3A61515C4C34F7502K3dCM" TargetMode="External"/><Relationship Id="rId244" Type="http://schemas.openxmlformats.org/officeDocument/2006/relationships/hyperlink" Target="consultantplus://offline/ref=79DDB703A49637D8716E406EE65A6B1D63C931A6F223134F9ECC5D626248FA301F41FAE1K5d3M" TargetMode="External"/><Relationship Id="rId647" Type="http://schemas.openxmlformats.org/officeDocument/2006/relationships/hyperlink" Target="consultantplus://offline/ref=F6C78A57D1D05661876CAEA20C8B8C6F6CDE4C10DA4B76BE3C5F39B11FC496D27BD6E2474338B43663E605L1d5M" TargetMode="External"/><Relationship Id="rId689" Type="http://schemas.openxmlformats.org/officeDocument/2006/relationships/hyperlink" Target="consultantplus://offline/ref=F6C78A57D1D05661876CAEA20C8B8C6F6CDE4C10DA4B72B83A5F39B11FC496D27BD6E2474338B43663E606L1d7M" TargetMode="External"/><Relationship Id="rId854" Type="http://schemas.openxmlformats.org/officeDocument/2006/relationships/hyperlink" Target="consultantplus://offline/ref=E3BA5A2EC68D00B68AB51274B6146B15A613ECCF225E2E078597A24FA677406280B476E1AD92A2BD5A4D40MDd5M" TargetMode="External"/><Relationship Id="rId39" Type="http://schemas.openxmlformats.org/officeDocument/2006/relationships/hyperlink" Target="consultantplus://offline/ref=151A541E685E27C21611E22990C56A3EC9D085617732847782500D5970JAd6M" TargetMode="External"/><Relationship Id="rId286" Type="http://schemas.openxmlformats.org/officeDocument/2006/relationships/hyperlink" Target="consultantplus://offline/ref=79DDB703A49637D8716E5E63F036341765CA6DA3FF201F1ECA93063F3541F067580EA3A61515C4C34E7703K3dCM" TargetMode="External"/><Relationship Id="rId451" Type="http://schemas.openxmlformats.org/officeDocument/2006/relationships/hyperlink" Target="consultantplus://offline/ref=F6C78A57D1D05661876CAEA20C8B8C6F6CDE4C10DA4A71B8355F39B11FC496D27BD6E2474338B43663E601L1d7M" TargetMode="External"/><Relationship Id="rId493" Type="http://schemas.openxmlformats.org/officeDocument/2006/relationships/hyperlink" Target="consultantplus://offline/ref=F6C78A57D1D05661876CAEA20C8B8C6F6CDE4C10DA4A73BA3E5F39B11FC496D27BD6E2474338B43662EE0BL1d7M" TargetMode="External"/><Relationship Id="rId507" Type="http://schemas.openxmlformats.org/officeDocument/2006/relationships/hyperlink" Target="consultantplus://offline/ref=F6C78A57D1D05661876CAEA20C8B8C6F6CDE4C10DA4A70BC3D5F39B11FC496D27BD6E2474338B43663E601L1d0M" TargetMode="External"/><Relationship Id="rId549" Type="http://schemas.openxmlformats.org/officeDocument/2006/relationships/hyperlink" Target="consultantplus://offline/ref=F6C78A57D1D05661876CAEA20C8B8C6F6CDE4C10DA4A70B9345F39B11FC496D27BD6E2474338B43663E601L1d2M" TargetMode="External"/><Relationship Id="rId714" Type="http://schemas.openxmlformats.org/officeDocument/2006/relationships/hyperlink" Target="consultantplus://offline/ref=F6C78A57D1D05661876CB0AF1AE7D3656AD3101CD84C7AED600062EC48CD9C853C99BB050735B537L6d0M" TargetMode="External"/><Relationship Id="rId756" Type="http://schemas.openxmlformats.org/officeDocument/2006/relationships/hyperlink" Target="consultantplus://offline/ref=F6C78A57D1D05661876CAEA20C8B8C6F6CDE4C10DA4B79BD3B5F39B11FC496D27BD6E2474338B43663E601L1d2M" TargetMode="External"/><Relationship Id="rId50" Type="http://schemas.openxmlformats.org/officeDocument/2006/relationships/hyperlink" Target="consultantplus://offline/ref=151A541E685E27C21611E22990C56A3EC9D083697032847782500D5970A6B9C9BADA34F76B8A24FCJ8d7M" TargetMode="External"/><Relationship Id="rId104" Type="http://schemas.openxmlformats.org/officeDocument/2006/relationships/hyperlink" Target="consultantplus://offline/ref=151A541E685E27C21611FC2486A93534CFDDDF65723E8621DD0F560427AFB39EFD956DB52F8725FD845FF4J5d0M" TargetMode="External"/><Relationship Id="rId146" Type="http://schemas.openxmlformats.org/officeDocument/2006/relationships/hyperlink" Target="consultantplus://offline/ref=79DDB703A49637D8716E406EE65A6B1D63C735ACF925134F9ECC5D6262K4d8M" TargetMode="External"/><Relationship Id="rId188" Type="http://schemas.openxmlformats.org/officeDocument/2006/relationships/hyperlink" Target="consultantplus://offline/ref=79DDB703A49637D8716E5E63F036341765CA6DA3FF20111EC393063F3541F067580EA3A61515C4C34F7502K3d8M" TargetMode="External"/><Relationship Id="rId311" Type="http://schemas.openxmlformats.org/officeDocument/2006/relationships/hyperlink" Target="consultantplus://offline/ref=79DDB703A49637D8716E5E63F036341765CA6DA3FF20111ECB93063F3541F067580EA3A61515C4C34F7501K3d0M" TargetMode="External"/><Relationship Id="rId353" Type="http://schemas.openxmlformats.org/officeDocument/2006/relationships/hyperlink" Target="consultantplus://offline/ref=79DDB703A49637D8716E5E63F036341765CA6DA3FF211810CA93063F3541F067580EA3A61515C4C34F7501K3dBM" TargetMode="External"/><Relationship Id="rId395" Type="http://schemas.openxmlformats.org/officeDocument/2006/relationships/hyperlink" Target="consultantplus://offline/ref=79DDB703A49637D8716E406EE65A6B1D63C731AFFD27134F9ECC5D626248FA301F41FAE45118C5C2K4dCM" TargetMode="External"/><Relationship Id="rId409" Type="http://schemas.openxmlformats.org/officeDocument/2006/relationships/hyperlink" Target="consultantplus://offline/ref=79DDB703A49637D8716E5E63F036341765CA6DA3FF201C10CB93063F3541F067580EA3A61515C4C34F7501K3dBM" TargetMode="External"/><Relationship Id="rId560" Type="http://schemas.openxmlformats.org/officeDocument/2006/relationships/hyperlink" Target="consultantplus://offline/ref=F6C78A57D1D05661876CAEA20C8B8C6F6CDE4C10DA4B78BB3F5F39B11FC496D27BD6E2474338B43663E607L1d4M" TargetMode="External"/><Relationship Id="rId798" Type="http://schemas.openxmlformats.org/officeDocument/2006/relationships/hyperlink" Target="consultantplus://offline/ref=E3BA5A2EC68D00B68AB51274B6146B15A613ECCF225F28058997A24FA677406280B476E1AD92A0BA594D47MDd5M" TargetMode="External"/><Relationship Id="rId92" Type="http://schemas.openxmlformats.org/officeDocument/2006/relationships/hyperlink" Target="consultantplus://offline/ref=151A541E685E27C21611E22990C56A3EC9D38761763E847782500D5970A6B9C9BADA34F76B8A27FEJ8d2M" TargetMode="External"/><Relationship Id="rId213" Type="http://schemas.openxmlformats.org/officeDocument/2006/relationships/hyperlink" Target="consultantplus://offline/ref=79DDB703A49637D8716E5E63F036341765CA6DA3FF201F1FCA93063F3541F067580EA3A61515C4C34F7502K3d9M" TargetMode="External"/><Relationship Id="rId420" Type="http://schemas.openxmlformats.org/officeDocument/2006/relationships/hyperlink" Target="consultantplus://offline/ref=79DDB703A49637D8716E406EE65A6B1D63C731AFFD27134F9ECC5D626248FA301F41FAE45118C5C2K4dCM" TargetMode="External"/><Relationship Id="rId616" Type="http://schemas.openxmlformats.org/officeDocument/2006/relationships/hyperlink" Target="consultantplus://offline/ref=F6C78A57D1D05661876CAEA20C8B8C6F6CDE4C10DA4A71B8355F39B11FC496D27BD6E2474338B43663E601L1d7M" TargetMode="External"/><Relationship Id="rId658" Type="http://schemas.openxmlformats.org/officeDocument/2006/relationships/hyperlink" Target="consultantplus://offline/ref=F6C78A57D1D05661876CAEA20C8B8C6F6CDE4C10DA4A70BC3D5F39B11FC496D27BD6E2474338B43663E504L1d7M" TargetMode="External"/><Relationship Id="rId823" Type="http://schemas.openxmlformats.org/officeDocument/2006/relationships/hyperlink" Target="consultantplus://offline/ref=E3BA5A2EC68D00B68AB51274B6146B15A613ECCF225E2D058597A24FA677406280B476E1AD92A0BA584543MDdDM" TargetMode="External"/><Relationship Id="rId865" Type="http://schemas.openxmlformats.org/officeDocument/2006/relationships/hyperlink" Target="consultantplus://offline/ref=E3BA5A2EC68D00B68AB51274B6146B15A613ECCF225E2E078597A24FA677406280B476E1AD92A2B95E4C4DMDd6M" TargetMode="External"/><Relationship Id="rId255" Type="http://schemas.openxmlformats.org/officeDocument/2006/relationships/hyperlink" Target="consultantplus://offline/ref=79DDB703A49637D8716E5E63F036341765CA6DA3FF201118CB93063F3541F067580EA3A61515C4C34F7503K3d0M" TargetMode="External"/><Relationship Id="rId297" Type="http://schemas.openxmlformats.org/officeDocument/2006/relationships/hyperlink" Target="consultantplus://offline/ref=79DDB703A49637D8716E5E63F036341765CA6DA3FF21191BCA93063F3541F067580EA3A61515C4C34F7502K3dCM" TargetMode="External"/><Relationship Id="rId462" Type="http://schemas.openxmlformats.org/officeDocument/2006/relationships/hyperlink" Target="consultantplus://offline/ref=F6C78A57D1D05661876CAEA20C8B8C6F6CDE4C10DA4B76B83F5F39B11FC496D27BD6E2474338B43663E601L1d5M" TargetMode="External"/><Relationship Id="rId518" Type="http://schemas.openxmlformats.org/officeDocument/2006/relationships/hyperlink" Target="consultantplus://offline/ref=F6C78A57D1D05661876CAEA20C8B8C6F6CDE4C10DA4B74BB3E5F39B11FC496D27BD6E2474338B43663E602L1d1M" TargetMode="External"/><Relationship Id="rId725" Type="http://schemas.openxmlformats.org/officeDocument/2006/relationships/hyperlink" Target="consultantplus://offline/ref=F6C78A57D1D05661876CAEA20C8B8C6F6CDE4C10DA4B75B2355F39B11FC496D27BD6E2474338B43663E602L1d5M" TargetMode="External"/><Relationship Id="rId115" Type="http://schemas.openxmlformats.org/officeDocument/2006/relationships/hyperlink" Target="consultantplus://offline/ref=151A541E685E27C21611FC2486A93534CFDDDF65723F8E23D60F560427AFB39EFD956DB52F8725FD845FF2J5d6M" TargetMode="External"/><Relationship Id="rId157" Type="http://schemas.openxmlformats.org/officeDocument/2006/relationships/hyperlink" Target="consultantplus://offline/ref=79DDB703A49637D8716E5E63F036341765CA6DA3FF211810CA93063F3541F067580EA3A61515C4C34F7501K3dBM" TargetMode="External"/><Relationship Id="rId322" Type="http://schemas.openxmlformats.org/officeDocument/2006/relationships/hyperlink" Target="consultantplus://offline/ref=79DDB703A49637D8716E5E63F036341765CA6DA3FF201F1AC193063F3541F067580EA3A61515C4C34F7502K3dBM" TargetMode="External"/><Relationship Id="rId364" Type="http://schemas.openxmlformats.org/officeDocument/2006/relationships/hyperlink" Target="consultantplus://offline/ref=79DDB703A49637D8716E5E63F036341765CA6DA3FF20111EC393063F3541F067580EA3A61515C4C34F7502K3d8M" TargetMode="External"/><Relationship Id="rId767" Type="http://schemas.openxmlformats.org/officeDocument/2006/relationships/hyperlink" Target="consultantplus://offline/ref=F6C78A57D1D05661876CAEA20C8B8C6F6CDE4C10DA4B79BD3B5F39B11FC496D27BD6E2474338B43663E601L1d2M" TargetMode="External"/><Relationship Id="rId61" Type="http://schemas.openxmlformats.org/officeDocument/2006/relationships/hyperlink" Target="consultantplus://offline/ref=151A541E685E27C21611E22990C56A3EC9D08561763F847782500D5970JAd6M" TargetMode="External"/><Relationship Id="rId199" Type="http://schemas.openxmlformats.org/officeDocument/2006/relationships/hyperlink" Target="consultantplus://offline/ref=79DDB703A49637D8716E406EE65A6B1D63C737ABFE22134F9ECC5D626248FA301F41FAE45118C0C6K4dCM" TargetMode="External"/><Relationship Id="rId571" Type="http://schemas.openxmlformats.org/officeDocument/2006/relationships/hyperlink" Target="consultantplus://offline/ref=F6C78A57D1D05661876CAEA20C8B8C6F6CDE4C10DA4B78BB3F5F39B11FC496D27BD6E2474338B43663E607L1d4M" TargetMode="External"/><Relationship Id="rId627" Type="http://schemas.openxmlformats.org/officeDocument/2006/relationships/hyperlink" Target="consultantplus://offline/ref=F6C78A57D1D05661876CAEA20C8B8C6F6CDE4C10DA4A70BC3D5F39B11FC496D27BD6E2474338B43663E504L1d7M" TargetMode="External"/><Relationship Id="rId669" Type="http://schemas.openxmlformats.org/officeDocument/2006/relationships/hyperlink" Target="consultantplus://offline/ref=F6C78A57D1D05661876CAEA20C8B8C6F6CDE4C10DA4B72B83A5F39B11FC496D27BD6E2474338B43663E606L1d7M" TargetMode="External"/><Relationship Id="rId834" Type="http://schemas.openxmlformats.org/officeDocument/2006/relationships/hyperlink" Target="consultantplus://offline/ref=E3BA5A2EC68D00B68AB51274B6146B15A613ECCF225F28058997A24FA677406280B476E1AD92A0BA594D47MDd5M" TargetMode="External"/><Relationship Id="rId876" Type="http://schemas.openxmlformats.org/officeDocument/2006/relationships/hyperlink" Target="consultantplus://offline/ref=E3BA5A2EC68D00B68AB51274B6146B15A613ECCF225E2E078597A24FA677406280B476E1AD92A2BD5D4F42MDd2M" TargetMode="External"/><Relationship Id="rId19" Type="http://schemas.openxmlformats.org/officeDocument/2006/relationships/hyperlink" Target="consultantplus://offline/ref=151A541E685E27C21611FC2486A93534CFDDDF65723F8E27D90F560427AFB39EFD956DB52F8725FD845FF3J5d2M" TargetMode="External"/><Relationship Id="rId224" Type="http://schemas.openxmlformats.org/officeDocument/2006/relationships/hyperlink" Target="consultantplus://offline/ref=79DDB703A49637D8716E5E63F036341765CA6DA3FF201F1CC293063F3541F067580EA3A61515C4C34F7506K3dBM" TargetMode="External"/><Relationship Id="rId266" Type="http://schemas.openxmlformats.org/officeDocument/2006/relationships/hyperlink" Target="consultantplus://offline/ref=79DDB703A49637D8716E5E63F036341765CA6DA3FF211A18C093063F3541F067580EA3A61515C4C34E7D08K3d9M" TargetMode="External"/><Relationship Id="rId431" Type="http://schemas.openxmlformats.org/officeDocument/2006/relationships/hyperlink" Target="consultantplus://offline/ref=F6C78A57D1D05661876CAEA20C8B8C6F6CDE4C10DA4A71B2345F39B11FC496D27BD6E2474338B43663E602L1d5M" TargetMode="External"/><Relationship Id="rId473" Type="http://schemas.openxmlformats.org/officeDocument/2006/relationships/hyperlink" Target="consultantplus://offline/ref=F6C78A57D1D05661876CB0AF1AE7D3656AD1151EDA477AED600062EC48LCdDM" TargetMode="External"/><Relationship Id="rId529" Type="http://schemas.openxmlformats.org/officeDocument/2006/relationships/hyperlink" Target="consultantplus://offline/ref=F6C78A57D1D05661876CAEA20C8B8C6F6CDE4C10DA4A70B9345F39B11FC496D27BD6E2474338B43663E601L1d2M" TargetMode="External"/><Relationship Id="rId680" Type="http://schemas.openxmlformats.org/officeDocument/2006/relationships/hyperlink" Target="consultantplus://offline/ref=F6C78A57D1D05661876CAEA20C8B8C6F6CDE4C10DA4B72B83A5F39B11FC496D27BD6E2474338B43663E606L1d7M" TargetMode="External"/><Relationship Id="rId736" Type="http://schemas.openxmlformats.org/officeDocument/2006/relationships/hyperlink" Target="consultantplus://offline/ref=F6C78A57D1D05661876CAEA20C8B8C6F6CDE4C10DA4A71B2345F39B11FC496D27BD6E2474338B43663E602L1d5M" TargetMode="External"/><Relationship Id="rId30" Type="http://schemas.openxmlformats.org/officeDocument/2006/relationships/hyperlink" Target="consultantplus://offline/ref=151A541E685E27C21611FC2486A93534CFDDDF65723E8920DB0F560427AFB39EFD956DB52F8726FD815FF4J5d2M" TargetMode="External"/><Relationship Id="rId126" Type="http://schemas.openxmlformats.org/officeDocument/2006/relationships/hyperlink" Target="consultantplus://offline/ref=151A541E685E27C21611E22990C56A3EC9D083607233847782500D5970A6B9C9BADA34F76B8A24FCJ8d6M" TargetMode="External"/><Relationship Id="rId168" Type="http://schemas.openxmlformats.org/officeDocument/2006/relationships/hyperlink" Target="consultantplus://offline/ref=79DDB703A49637D8716E406EE65A6B1D63C435A7FB20134F9ECC5D626248FA301F41FAE45118C6C0K4d9M" TargetMode="External"/><Relationship Id="rId333" Type="http://schemas.openxmlformats.org/officeDocument/2006/relationships/hyperlink" Target="consultantplus://offline/ref=79DDB703A49637D8716E5E63F036341765CA6DA3FF201B1AC493063F3541F067580EA3A61515C4C34F7505K3d9M" TargetMode="External"/><Relationship Id="rId540" Type="http://schemas.openxmlformats.org/officeDocument/2006/relationships/hyperlink" Target="consultantplus://offline/ref=F6C78A57D1D05661876CAEA20C8B8C6F6CDE4C10DA4B74B8395F39B11FC496D27BD6E2474338B43662EE05L1dFM" TargetMode="External"/><Relationship Id="rId778" Type="http://schemas.openxmlformats.org/officeDocument/2006/relationships/hyperlink" Target="consultantplus://offline/ref=F6C78A57D1D05661876CAEA20C8B8C6F6CDE4C10DA4B79BD3B5F39B11FC496D27BD6E2474338B43663E601L1d2M" TargetMode="External"/><Relationship Id="rId72" Type="http://schemas.openxmlformats.org/officeDocument/2006/relationships/hyperlink" Target="consultantplus://offline/ref=151A541E685E27C21611E22990C56A3EC9D083697039847782500D5970A6B9C9BADA34F76B8A24FCJ8d7M" TargetMode="External"/><Relationship Id="rId375" Type="http://schemas.openxmlformats.org/officeDocument/2006/relationships/hyperlink" Target="consultantplus://offline/ref=79DDB703A49637D8716E5E63F036341765CA6DA3FF211810CA93063F3541F067580EA3A61515C4C34F7501K3dBM" TargetMode="External"/><Relationship Id="rId582" Type="http://schemas.openxmlformats.org/officeDocument/2006/relationships/hyperlink" Target="consultantplus://offline/ref=F6C78A57D1D05661876CAEA20C8B8C6F6CDE4C10DA4C74B23E5F39B11FC496D27BD6E2474338B43663E602L1d0M" TargetMode="External"/><Relationship Id="rId638" Type="http://schemas.openxmlformats.org/officeDocument/2006/relationships/hyperlink" Target="consultantplus://offline/ref=F6C78A57D1D05661876CAEA20C8B8C6F6CDE4C10DA4A71B8355F39B11FC496D27BD6E2474338B43663E601L1d7M" TargetMode="External"/><Relationship Id="rId803" Type="http://schemas.openxmlformats.org/officeDocument/2006/relationships/hyperlink" Target="consultantplus://offline/ref=E3BA5A2EC68D00B68AB51274B6146B15A613ECCF225F29018197A24FA677406280B476E1AD92A0BA594E42MDd5M" TargetMode="External"/><Relationship Id="rId845" Type="http://schemas.openxmlformats.org/officeDocument/2006/relationships/hyperlink" Target="consultantplus://offline/ref=E3BA5A2EC68D00B68AB51274B6146B15A613ECCF225E2E078597A24FA677406280B476E1AD92A2B95F4A44MDdDM" TargetMode="External"/><Relationship Id="rId3" Type="http://schemas.openxmlformats.org/officeDocument/2006/relationships/webSettings" Target="webSettings.xml"/><Relationship Id="rId235" Type="http://schemas.openxmlformats.org/officeDocument/2006/relationships/hyperlink" Target="consultantplus://offline/ref=79DDB703A49637D8716E5E63F036341765CA6DA3FF201118C493063F3541F067580EA3A61515C4C34F7503K3d0M" TargetMode="External"/><Relationship Id="rId277" Type="http://schemas.openxmlformats.org/officeDocument/2006/relationships/hyperlink" Target="consultantplus://offline/ref=79DDB703A49637D8716E5E63F036341765CA6DA3FF201F1ECA93063F3541F067580EA3A61515C4C34E7703K3dCM" TargetMode="External"/><Relationship Id="rId400" Type="http://schemas.openxmlformats.org/officeDocument/2006/relationships/hyperlink" Target="consultantplus://offline/ref=79DDB703A49637D8716E5E63F036341765CA6DA3FF20111ECB93063F3541F067580EA3A61515C4C34F7501K3d0M" TargetMode="External"/><Relationship Id="rId442" Type="http://schemas.openxmlformats.org/officeDocument/2006/relationships/hyperlink" Target="consultantplus://offline/ref=F6C78A57D1D05661876CAEA20C8B8C6F6CDE4C10DA4A71B2345F39B11FC496D27BD6E2474338B43663E602L1d5M" TargetMode="External"/><Relationship Id="rId484" Type="http://schemas.openxmlformats.org/officeDocument/2006/relationships/hyperlink" Target="consultantplus://offline/ref=F6C78A57D1D05661876CB0AF1AE7D3656AD3101CD84C7AED600062EC48CD9C853C99BB050735B537L6d0M" TargetMode="External"/><Relationship Id="rId705" Type="http://schemas.openxmlformats.org/officeDocument/2006/relationships/hyperlink" Target="consultantplus://offline/ref=F6C78A57D1D05661876CAEA20C8B8C6F6CDE4C10DA4A73BA3E5F39B11FC496D27BD6E2474338B43662EE0BL1d7M" TargetMode="External"/><Relationship Id="rId137" Type="http://schemas.openxmlformats.org/officeDocument/2006/relationships/hyperlink" Target="consultantplus://offline/ref=79DDB703A49637D8716E406EE65A6B1D63C736A6FD24134F9ECC5D626248FA301F41FAE45118C4C6K4d9M" TargetMode="External"/><Relationship Id="rId302" Type="http://schemas.openxmlformats.org/officeDocument/2006/relationships/hyperlink" Target="consultantplus://offline/ref=79DDB703A49637D8716E5E63F036341765CA6DA3FF21191EC393063F3541F067580EA3A61515C4C34F7607K3d9M" TargetMode="External"/><Relationship Id="rId344" Type="http://schemas.openxmlformats.org/officeDocument/2006/relationships/hyperlink" Target="consultantplus://offline/ref=79DDB703A49637D8716E406EE65A6B1D63C731AFFD27134F9ECC5D626248FA301F41FAE45118C5C2K4dCM" TargetMode="External"/><Relationship Id="rId691" Type="http://schemas.openxmlformats.org/officeDocument/2006/relationships/hyperlink" Target="consultantplus://offline/ref=F6C78A57D1D05661876CAEA20C8B8C6F6CDE4C10DA4B73BA355F39B11FC496D27BD6E2474338B43663E601L1d3M" TargetMode="External"/><Relationship Id="rId747" Type="http://schemas.openxmlformats.org/officeDocument/2006/relationships/hyperlink" Target="consultantplus://offline/ref=F6C78A57D1D05661876CAEA20C8B8C6F6CDE4C10DA4A71B2345F39B11FC496D27BD6E2474338B43663E602L1d5M" TargetMode="External"/><Relationship Id="rId789" Type="http://schemas.openxmlformats.org/officeDocument/2006/relationships/hyperlink" Target="consultantplus://offline/ref=E3BA5A2EC68D00B68AB51274B6146B15A613ECCF225F280F8897A24FA677406280B476E1AD92A0BA594D44MDd7M" TargetMode="External"/><Relationship Id="rId41" Type="http://schemas.openxmlformats.org/officeDocument/2006/relationships/hyperlink" Target="consultantplus://offline/ref=151A541E685E27C21611FC2486A93534CFDDDF65723E8920DB0F560427AFB39EFD956DB52F8726FD815DF1J5dBM" TargetMode="External"/><Relationship Id="rId83" Type="http://schemas.openxmlformats.org/officeDocument/2006/relationships/hyperlink" Target="consultantplus://offline/ref=151A541E685E27C21611E22990C56A3EC9D28961773B847782500D5970JAd6M" TargetMode="External"/><Relationship Id="rId179" Type="http://schemas.openxmlformats.org/officeDocument/2006/relationships/hyperlink" Target="consultantplus://offline/ref=79DDB703A49637D8716E5E63F036341765CA6DA3FF201D1EC493063F3541F067580EA3A61515C4C34F7702K3dAM" TargetMode="External"/><Relationship Id="rId386" Type="http://schemas.openxmlformats.org/officeDocument/2006/relationships/hyperlink" Target="consultantplus://offline/ref=79DDB703A49637D8716E5E63F036341765CA6DA3FF201A18CB93063F3541F067580EA3A61515C4C34F7502K3dDM" TargetMode="External"/><Relationship Id="rId551" Type="http://schemas.openxmlformats.org/officeDocument/2006/relationships/hyperlink" Target="consultantplus://offline/ref=F6C78A57D1D05661876CB0AF1AE7D3656ADD1015D7487AED600062EC48CD9C853C99BB00L0d5M" TargetMode="External"/><Relationship Id="rId593" Type="http://schemas.openxmlformats.org/officeDocument/2006/relationships/hyperlink" Target="consultantplus://offline/ref=F6C78A57D1D05661876CB0AF1AE7D3656AD31618DB497AED600062EC48CD9C853C99BB050735B033L6d0M" TargetMode="External"/><Relationship Id="rId607" Type="http://schemas.openxmlformats.org/officeDocument/2006/relationships/hyperlink" Target="consultantplus://offline/ref=F6C78A57D1D05661876CB0AF1AE7D3656AD31015DA467AED600062EC48CD9C853C99BB050735B537L6d1M" TargetMode="External"/><Relationship Id="rId649" Type="http://schemas.openxmlformats.org/officeDocument/2006/relationships/hyperlink" Target="consultantplus://offline/ref=F6C78A57D1D05661876CAEA20C8B8C6F6CDE4C10DA4A70BC3D5F39B11FC496D27BD6E2474338B43663E504L1d7M" TargetMode="External"/><Relationship Id="rId814" Type="http://schemas.openxmlformats.org/officeDocument/2006/relationships/hyperlink" Target="consultantplus://offline/ref=E3BA5A2EC68D00B68AB51274B6146B15A613ECCF225F29008797A24FA677406280B476E1AD92A0BA594D46MDd4M" TargetMode="External"/><Relationship Id="rId856" Type="http://schemas.openxmlformats.org/officeDocument/2006/relationships/hyperlink" Target="consultantplus://offline/ref=E3BA5A2EC68D00B68AB51274B6146B15A613ECCF225E2E078597A24FA677406280B476E1AD92A2BD5A4C46MDd5M" TargetMode="External"/><Relationship Id="rId190" Type="http://schemas.openxmlformats.org/officeDocument/2006/relationships/hyperlink" Target="consultantplus://offline/ref=79DDB703A49637D8716E5E63F036341765CA6DA3FF21181ACB93063F3541F067580EA3A61515C4C34F7502K3d9M" TargetMode="External"/><Relationship Id="rId204" Type="http://schemas.openxmlformats.org/officeDocument/2006/relationships/hyperlink" Target="consultantplus://offline/ref=79DDB703A49637D8716E5E63F036341765CA6DA3FF201D1EC493063F3541F067580EA3A61515C4C34F7702K3dAM" TargetMode="External"/><Relationship Id="rId246" Type="http://schemas.openxmlformats.org/officeDocument/2006/relationships/hyperlink" Target="consultantplus://offline/ref=79DDB703A49637D8716E406EE65A6B1D63C731A6FF2D134F9ECC5D626248FA301F41FAE45118C5C2K4dDM" TargetMode="External"/><Relationship Id="rId288" Type="http://schemas.openxmlformats.org/officeDocument/2006/relationships/hyperlink" Target="consultantplus://offline/ref=79DDB703A49637D8716E5E63F036341765CA6DA3FF201F1AC193063F3541F067580EA3A61515C4C34F7502K3dBM" TargetMode="External"/><Relationship Id="rId411" Type="http://schemas.openxmlformats.org/officeDocument/2006/relationships/hyperlink" Target="consultantplus://offline/ref=79DDB703A49637D8716E406EE65A6B1D63C731AFFD2C134F9ECC5D626248FA301F41FAE45118C5C2K4dCM" TargetMode="External"/><Relationship Id="rId453" Type="http://schemas.openxmlformats.org/officeDocument/2006/relationships/hyperlink" Target="consultantplus://offline/ref=F6C78A57D1D05661876CAEA20C8B8C6F6CDE4C10DA4B79BD3B5F39B11FC496D27BD6E2474338B43663E601L1d2M" TargetMode="External"/><Relationship Id="rId509" Type="http://schemas.openxmlformats.org/officeDocument/2006/relationships/hyperlink" Target="consultantplus://offline/ref=F6C78A57D1D05661876CB0AF1AE7D3656AD11A1BD9467AED600062EC48CD9C853C99BB0505L3d4M" TargetMode="External"/><Relationship Id="rId660" Type="http://schemas.openxmlformats.org/officeDocument/2006/relationships/hyperlink" Target="consultantplus://offline/ref=F6C78A57D1D05661876CAEA20C8B8C6F6CDE4C10DA4A70BC3D5F39B11FC496D27BD6E2474338B43663E601L1d0M" TargetMode="External"/><Relationship Id="rId106" Type="http://schemas.openxmlformats.org/officeDocument/2006/relationships/hyperlink" Target="consultantplus://offline/ref=151A541E685E27C21611FC2486A93534CFDDDF65723E8A26D80F560427AFB39EFD956DB52F8725FD845DF2J5d0M" TargetMode="External"/><Relationship Id="rId313" Type="http://schemas.openxmlformats.org/officeDocument/2006/relationships/hyperlink" Target="consultantplus://offline/ref=79DDB703A49637D8716E5E63F036341765CA6DA3FF21191EC393063F3541F067580EA3A61515C4C34F7607K3d9M" TargetMode="External"/><Relationship Id="rId495" Type="http://schemas.openxmlformats.org/officeDocument/2006/relationships/hyperlink" Target="consultantplus://offline/ref=F6C78A57D1D05661876CAEA20C8B8C6F6CDE4C10DA4B79B2395F39B11FC496D27BD6E2474338B43663E602L1d5M" TargetMode="External"/><Relationship Id="rId716" Type="http://schemas.openxmlformats.org/officeDocument/2006/relationships/hyperlink" Target="consultantplus://offline/ref=F6C78A57D1D05661876CAEA20C8B8C6F6CDE4C10DA4A71B2345F39B11FC496D27BD6E2474338B43663E602L1d5M" TargetMode="External"/><Relationship Id="rId758" Type="http://schemas.openxmlformats.org/officeDocument/2006/relationships/hyperlink" Target="consultantplus://offline/ref=F6C78A57D1D05661876CAEA20C8B8C6F6CDE4C10DA4B79BD3B5F39B11FC496D27BD6E2474338B43663E601L1d2M" TargetMode="External"/><Relationship Id="rId10" Type="http://schemas.openxmlformats.org/officeDocument/2006/relationships/hyperlink" Target="consultantplus://offline/ref=151A541E685E27C21611FC2486A93534CFDDDF65723E8920DB0F560427AFB39EFD956DB52F8726FA865CF8J5d3M" TargetMode="External"/><Relationship Id="rId52" Type="http://schemas.openxmlformats.org/officeDocument/2006/relationships/hyperlink" Target="consultantplus://offline/ref=151A541E685E27C21611E22990C56A3EC9D08460703A847782500D5970A6B9C9BADA34F76B8A25F8J8d2M" TargetMode="External"/><Relationship Id="rId94" Type="http://schemas.openxmlformats.org/officeDocument/2006/relationships/hyperlink" Target="consultantplus://offline/ref=151A541E685E27C21611E22990C56A3EC9D0866A703B847782500D5970A6B9C9BADA34F76B8826F4J8d1M" TargetMode="External"/><Relationship Id="rId148" Type="http://schemas.openxmlformats.org/officeDocument/2006/relationships/hyperlink" Target="consultantplus://offline/ref=79DDB703A49637D8716E5E63F036341765CA6DA3FF20101FC593063F3541F067580EA3A61515C4C34F7502K3dCM" TargetMode="External"/><Relationship Id="rId355" Type="http://schemas.openxmlformats.org/officeDocument/2006/relationships/hyperlink" Target="consultantplus://offline/ref=79DDB703A49637D8716E5E63F036341765CA6DA3FF201B1AC493063F3541F067580EA3A61515C4C34F7505K3d9M" TargetMode="External"/><Relationship Id="rId397" Type="http://schemas.openxmlformats.org/officeDocument/2006/relationships/hyperlink" Target="consultantplus://offline/ref=79DDB703A49637D8716E5E63F036341765CA6DA3FF211810CA93063F3541F067580EA3A61515C4C34F7501K3dBM" TargetMode="External"/><Relationship Id="rId520" Type="http://schemas.openxmlformats.org/officeDocument/2006/relationships/hyperlink" Target="consultantplus://offline/ref=F6C78A57D1D05661876CAEA20C8B8C6F6CDE4C10DA4A71B8355F39B11FC496D27BD6E2474338B43663E601L1d7M" TargetMode="External"/><Relationship Id="rId562" Type="http://schemas.openxmlformats.org/officeDocument/2006/relationships/hyperlink" Target="consultantplus://offline/ref=F6C78A57D1D05661876CAEA20C8B8C6F6CDE4C10DA4B78BB3F5F39B11FC496D27BD6E2474338B43663E607L1d4M" TargetMode="External"/><Relationship Id="rId618" Type="http://schemas.openxmlformats.org/officeDocument/2006/relationships/hyperlink" Target="consultantplus://offline/ref=F6C78A57D1D05661876CAEA20C8B8C6F6CDE4C10DA4A70BC3D5F39B11FC496D27BD6E2474338B43663E504L1d7M" TargetMode="External"/><Relationship Id="rId825" Type="http://schemas.openxmlformats.org/officeDocument/2006/relationships/hyperlink" Target="consultantplus://offline/ref=E3BA5A2EC68D00B68AB51274B6146B15A613ECCF225E2D058597A24FA677406280B476E1AD92A0BA584543MDdDM" TargetMode="External"/><Relationship Id="rId215" Type="http://schemas.openxmlformats.org/officeDocument/2006/relationships/hyperlink" Target="consultantplus://offline/ref=79DDB703A49637D8716E5E63F036341765CA6DA3FF211810CA93063F3541F067580EA3A61515C4C34F7501K3dBM" TargetMode="External"/><Relationship Id="rId257" Type="http://schemas.openxmlformats.org/officeDocument/2006/relationships/hyperlink" Target="consultantplus://offline/ref=79DDB703A49637D8716E406EE65A6B1D63C731A6FF2D134F9ECC5D626248FA301F41FAE45118C5C2K4dDM" TargetMode="External"/><Relationship Id="rId422" Type="http://schemas.openxmlformats.org/officeDocument/2006/relationships/hyperlink" Target="consultantplus://offline/ref=79DDB703A49637D8716E5E63F036341765CA6DA3FF20111ECB93063F3541F067580EA3A61515C4C34F7501K3d0M" TargetMode="External"/><Relationship Id="rId464" Type="http://schemas.openxmlformats.org/officeDocument/2006/relationships/hyperlink" Target="consultantplus://offline/ref=F6C78A57D1D05661876CAEA20C8B8C6F6CDE4C10DA4B79BD3B5F39B11FC496D27BD6E2474338B43663E601L1d2M" TargetMode="External"/><Relationship Id="rId867" Type="http://schemas.openxmlformats.org/officeDocument/2006/relationships/hyperlink" Target="consultantplus://offline/ref=E3BA5A2EC68D00B68AB51274B6146B15A613ECCF225E2E078597A24FA677406280B476E1AD92A2BD5A4944MDd7M" TargetMode="External"/><Relationship Id="rId299" Type="http://schemas.openxmlformats.org/officeDocument/2006/relationships/hyperlink" Target="consultantplus://offline/ref=79DDB703A49637D8716E5E63F036341765CA6DA3FF21181ACB93063F3541F067580EA3A61515C4C34F7502K3d9M" TargetMode="External"/><Relationship Id="rId727" Type="http://schemas.openxmlformats.org/officeDocument/2006/relationships/hyperlink" Target="consultantplus://offline/ref=F6C78A57D1D05661876CAEA20C8B8C6F6CDE4C10DA4B75B2355F39B11FC496D27BD6E2474338B43663E602L1d5M" TargetMode="External"/><Relationship Id="rId63" Type="http://schemas.openxmlformats.org/officeDocument/2006/relationships/hyperlink" Target="consultantplus://offline/ref=151A541E685E27C21611E22990C56A3EC9D0876A743B847782500D5970JAd6M" TargetMode="External"/><Relationship Id="rId159" Type="http://schemas.openxmlformats.org/officeDocument/2006/relationships/hyperlink" Target="consultantplus://offline/ref=79DDB703A49637D8716E5E63F036341765CA6DA3FF201F1CC293063F3541F067580EA3A61515C4C34F7506K3dBM" TargetMode="External"/><Relationship Id="rId366" Type="http://schemas.openxmlformats.org/officeDocument/2006/relationships/hyperlink" Target="consultantplus://offline/ref=79DDB703A49637D8716E5E63F036341765CA6DA3FF201B1AC493063F3541F067580EA3A61515C4C34F7505K3d9M" TargetMode="External"/><Relationship Id="rId573" Type="http://schemas.openxmlformats.org/officeDocument/2006/relationships/hyperlink" Target="consultantplus://offline/ref=F6C78A57D1D05661876CAEA20C8B8C6F6CDE4C10DA4A71B2345F39B11FC496D27BD6E2474338B43663E602L1d5M" TargetMode="External"/><Relationship Id="rId780" Type="http://schemas.openxmlformats.org/officeDocument/2006/relationships/hyperlink" Target="consultantplus://offline/ref=F6C78A57D1D05661876CAEA20C8B8C6F6CDE4C10DA4B76B83F5F39B11FC496D27BD6E2474338B43663E601L1d5M" TargetMode="External"/><Relationship Id="rId226" Type="http://schemas.openxmlformats.org/officeDocument/2006/relationships/hyperlink" Target="consultantplus://offline/ref=79DDB703A49637D8716E406EE65A6B1D63C731ACFB27134F9ECC5D626248FA301F41FAE45119C4C1K4dCM" TargetMode="External"/><Relationship Id="rId433" Type="http://schemas.openxmlformats.org/officeDocument/2006/relationships/hyperlink" Target="consultantplus://offline/ref=F6C78A57D1D05661876CAEA20C8B8C6F6CDE4C10DA4B78BC3C5F39B11FC496D27BD6E2474338B43663E605L1d3M" TargetMode="External"/><Relationship Id="rId878" Type="http://schemas.openxmlformats.org/officeDocument/2006/relationships/fontTable" Target="fontTable.xml"/><Relationship Id="rId640" Type="http://schemas.openxmlformats.org/officeDocument/2006/relationships/hyperlink" Target="consultantplus://offline/ref=F6C78A57D1D05661876CAEA20C8B8C6F6CDE4C10DA4B76BE3C5F39B11FC496D27BD6E2474338B43663E605L1d5M" TargetMode="External"/><Relationship Id="rId738" Type="http://schemas.openxmlformats.org/officeDocument/2006/relationships/hyperlink" Target="consultantplus://offline/ref=F6C78A57D1D05661876CAEA20C8B8C6F6CDE4C10DA4B78BC3C5F39B11FC496D27BD6E2474338B43663E605L1d3M" TargetMode="External"/><Relationship Id="rId74" Type="http://schemas.openxmlformats.org/officeDocument/2006/relationships/hyperlink" Target="consultantplus://offline/ref=151A541E685E27C21611FC2486A93534CFDDDF65723F8F28D60F560427AFB39EFD956DB52F8725FD845FF1J5d1M" TargetMode="External"/><Relationship Id="rId377" Type="http://schemas.openxmlformats.org/officeDocument/2006/relationships/hyperlink" Target="consultantplus://offline/ref=79DDB703A49637D8716E5E63F036341765CA6DA3FF201F1AC193063F3541F067580EA3A61515C4C34F7502K3dBM" TargetMode="External"/><Relationship Id="rId500" Type="http://schemas.openxmlformats.org/officeDocument/2006/relationships/hyperlink" Target="consultantplus://offline/ref=F6C78A57D1D05661876CAEA20C8B8C6F6CDE4C10DA4B76B83F5F39B11FC496D27BD6E2474338B43663E601L1d5M" TargetMode="External"/><Relationship Id="rId584" Type="http://schemas.openxmlformats.org/officeDocument/2006/relationships/hyperlink" Target="consultantplus://offline/ref=F6C78A57D1D05661876CB0AF1AE7D3656AD3101FDE4C7AED600062EC48CD9C853C99BB050734B434L6d0M" TargetMode="External"/><Relationship Id="rId805" Type="http://schemas.openxmlformats.org/officeDocument/2006/relationships/hyperlink" Target="consultantplus://offline/ref=E3BA5A2EC68D00B68AB51274B6146B15A613ECCF225E2F058397A24FA677406280B476E1AD92A0BA594D47MDd7M" TargetMode="External"/><Relationship Id="rId5" Type="http://schemas.openxmlformats.org/officeDocument/2006/relationships/hyperlink" Target="consultantplus://offline/ref=151A541E685E27C21611FC2486A93534CFDDDF65723E8920DB0F560427AFB39EFD956DB52F8726FD8057F9J5dBM" TargetMode="External"/><Relationship Id="rId237" Type="http://schemas.openxmlformats.org/officeDocument/2006/relationships/hyperlink" Target="consultantplus://offline/ref=79DDB703A49637D8716E5E63F036341765CA6DA3FF201118C493063F3541F067580EA3A61515C4C34F7503K3d0M" TargetMode="External"/><Relationship Id="rId791" Type="http://schemas.openxmlformats.org/officeDocument/2006/relationships/hyperlink" Target="consultantplus://offline/ref=E3BA5A2EC68D00B68AB51274B6146B15A613ECCF225E200F8597A24FA677406280B476E1AD92A0BA594D44MDd7M" TargetMode="External"/><Relationship Id="rId444" Type="http://schemas.openxmlformats.org/officeDocument/2006/relationships/hyperlink" Target="consultantplus://offline/ref=F6C78A57D1D05661876CAEA20C8B8C6F6CDE4C10DA4B78BC3C5F39B11FC496D27BD6E2474338B43663E605L1d3M" TargetMode="External"/><Relationship Id="rId651" Type="http://schemas.openxmlformats.org/officeDocument/2006/relationships/hyperlink" Target="consultantplus://offline/ref=F6C78A57D1D05661876CAEA20C8B8C6F6CDE4C10DA4A70BC3D5F39B11FC496D27BD6E2474338B43663E504L1d7M" TargetMode="External"/><Relationship Id="rId749" Type="http://schemas.openxmlformats.org/officeDocument/2006/relationships/hyperlink" Target="consultantplus://offline/ref=F6C78A57D1D05661876CAEA20C8B8C6F6CDE4C10DA4B78BC3D5F39B11FC496D27BD6E2474338B43663E601L1d6M" TargetMode="External"/><Relationship Id="rId290" Type="http://schemas.openxmlformats.org/officeDocument/2006/relationships/hyperlink" Target="consultantplus://offline/ref=79DDB703A49637D8716E406EE65A6B1D63C731AFFD27134F9ECC5D626248FA301F41FAE45118C5C2K4dCM" TargetMode="External"/><Relationship Id="rId304" Type="http://schemas.openxmlformats.org/officeDocument/2006/relationships/hyperlink" Target="consultantplus://offline/ref=79DDB703A49637D8716E5E63F036341765CA6DA3FF201F1CC293063F3541F067580EA3A61515C4C34F7506K3dBM" TargetMode="External"/><Relationship Id="rId388" Type="http://schemas.openxmlformats.org/officeDocument/2006/relationships/hyperlink" Target="consultantplus://offline/ref=79DDB703A49637D8716E5E63F036341765CA6DA3FF201118CB93063F3541F067580EA3A61515C4C34F7503K3d0M" TargetMode="External"/><Relationship Id="rId511" Type="http://schemas.openxmlformats.org/officeDocument/2006/relationships/hyperlink" Target="consultantplus://offline/ref=F6C78A57D1D05661876CB0AF1AE7D3656AD3101CD84C7AED600062EC48CD9C853C99BB050735B537L6d0M" TargetMode="External"/><Relationship Id="rId609" Type="http://schemas.openxmlformats.org/officeDocument/2006/relationships/hyperlink" Target="consultantplus://offline/ref=F6C78A57D1D05661876CB0AF1AE7D3656AD31015DA467AED600062EC48CD9C853C99BB050735B537L6d1M" TargetMode="External"/><Relationship Id="rId85" Type="http://schemas.openxmlformats.org/officeDocument/2006/relationships/hyperlink" Target="consultantplus://offline/ref=151A541E685E27C21611FC2486A93534CFDDDF65723E8D20D70F560427AFB39EFD956DB52F8725FD845FF2J5d7M" TargetMode="External"/><Relationship Id="rId150" Type="http://schemas.openxmlformats.org/officeDocument/2006/relationships/hyperlink" Target="consultantplus://offline/ref=79DDB703A49637D8716E406EE65A6B1D63C732ACFC20134F9ECC5D626248FA301F41FAE455K1d0M" TargetMode="External"/><Relationship Id="rId595" Type="http://schemas.openxmlformats.org/officeDocument/2006/relationships/hyperlink" Target="consultantplus://offline/ref=F6C78A57D1D05661876CAEA20C8B8C6F6CDE4C10DA4A73BA3E5F39B11FC496D27BD6E2474338B43662EE0BL1d7M" TargetMode="External"/><Relationship Id="rId816" Type="http://schemas.openxmlformats.org/officeDocument/2006/relationships/hyperlink" Target="consultantplus://offline/ref=E3BA5A2EC68D00B68AB51274B6146B15A613ECCF225F29048897A24FA677406280B476E1AD92A0BA594D47MDd0M" TargetMode="External"/><Relationship Id="rId248" Type="http://schemas.openxmlformats.org/officeDocument/2006/relationships/hyperlink" Target="consultantplus://offline/ref=79DDB703A49637D8716E5E63F036341765CA6DA3FF201118CB93063F3541F067580EA3A61515C4C34F7503K3d0M" TargetMode="External"/><Relationship Id="rId455" Type="http://schemas.openxmlformats.org/officeDocument/2006/relationships/hyperlink" Target="consultantplus://offline/ref=F6C78A57D1D05661876CAEA20C8B8C6F6CDE4C10DA4B79BD3B5F39B11FC496D27BD6E2474338B43663E601L1d2M" TargetMode="External"/><Relationship Id="rId662" Type="http://schemas.openxmlformats.org/officeDocument/2006/relationships/hyperlink" Target="consultantplus://offline/ref=F6C78A57D1D05661876CAEA20C8B8C6F6CDE4C10DA4B72B83A5F39B11FC496D27BD6E2474338B43663E606L1d7M" TargetMode="External"/><Relationship Id="rId12" Type="http://schemas.openxmlformats.org/officeDocument/2006/relationships/hyperlink" Target="consultantplus://offline/ref=151A541E685E27C21611FC2486A93534CFDDDF65723E8920DB0F560427AFB39EFD956DB52F8726FA865CF8J5d4M" TargetMode="External"/><Relationship Id="rId108" Type="http://schemas.openxmlformats.org/officeDocument/2006/relationships/hyperlink" Target="consultantplus://offline/ref=151A541E685E27C21611FC2486A93534CFDDDF65723F8E26DF0F560427AFB39EFD956DB52F8725FD845FF2J5d4M" TargetMode="External"/><Relationship Id="rId315" Type="http://schemas.openxmlformats.org/officeDocument/2006/relationships/hyperlink" Target="consultantplus://offline/ref=79DDB703A49637D8716E5E63F036341765CA6DA3FF21191EC393063F3541F067580EA3A61515C4C34F7502K3dEM" TargetMode="External"/><Relationship Id="rId522" Type="http://schemas.openxmlformats.org/officeDocument/2006/relationships/hyperlink" Target="consultantplus://offline/ref=F6C78A57D1D05661876CAEA20C8B8C6F6CDE4C10DA4A70BD3B5F39B11FC496D27BD6E2474338B43663E600L1d6M" TargetMode="External"/><Relationship Id="rId96" Type="http://schemas.openxmlformats.org/officeDocument/2006/relationships/hyperlink" Target="consultantplus://offline/ref=151A541E685E27C21611FC2486A93534CFDDDF65723E8826D60F560427AFB39EFD956DB52F8725FD855DF3J5d6M" TargetMode="External"/><Relationship Id="rId161" Type="http://schemas.openxmlformats.org/officeDocument/2006/relationships/hyperlink" Target="consultantplus://offline/ref=79DDB703A49637D8716E5E63F036341765CA6DA3FF201D10C293063F3541F067580EA3A61515C4C34F7501K3dBM" TargetMode="External"/><Relationship Id="rId399" Type="http://schemas.openxmlformats.org/officeDocument/2006/relationships/hyperlink" Target="consultantplus://offline/ref=79DDB703A49637D8716E5E63F036341765CA6DA3FF20111ECB93063F3541F067580EA3A61515C4C34F7501K3d0M" TargetMode="External"/><Relationship Id="rId827" Type="http://schemas.openxmlformats.org/officeDocument/2006/relationships/hyperlink" Target="consultantplus://offline/ref=E3BA5A2EC68D00B68AB51274B6146B15A613ECCF225F29048897A24FA677406280B476E1AD92A0BA594D47MDd0M" TargetMode="External"/><Relationship Id="rId259" Type="http://schemas.openxmlformats.org/officeDocument/2006/relationships/hyperlink" Target="consultantplus://offline/ref=79DDB703A49637D8716E5E63F036341765CA6DA3FF201118CB93063F3541F067580EA3A61515C4C34F7503K3d0M" TargetMode="External"/><Relationship Id="rId466" Type="http://schemas.openxmlformats.org/officeDocument/2006/relationships/hyperlink" Target="consultantplus://offline/ref=F6C78A57D1D05661876CAEA20C8B8C6F6CDE4C10DA4B79BD3B5F39B11FC496D27BD6E2474338B43663E601L1d2M" TargetMode="External"/><Relationship Id="rId673" Type="http://schemas.openxmlformats.org/officeDocument/2006/relationships/hyperlink" Target="consultantplus://offline/ref=F6C78A57D1D05661876CAEA20C8B8C6F6CDE4C10DA4A73BA3E5F39B11FC496D27BD6E2474338B43662EE0BL1d7M" TargetMode="External"/><Relationship Id="rId23" Type="http://schemas.openxmlformats.org/officeDocument/2006/relationships/hyperlink" Target="consultantplus://offline/ref=151A541E685E27C21611FC2486A93534CFDDDF65723E8920DB0F560427AFB39EFD956DB52F8725FD8457F4J5d2M" TargetMode="External"/><Relationship Id="rId119" Type="http://schemas.openxmlformats.org/officeDocument/2006/relationships/hyperlink" Target="consultantplus://offline/ref=151A541E685E27C21611FC2486A93534CFDDDF65723E8626DF0F560427AFB39EFD956DB52F8725FD845FF2J5d2M" TargetMode="External"/><Relationship Id="rId326" Type="http://schemas.openxmlformats.org/officeDocument/2006/relationships/hyperlink" Target="consultantplus://offline/ref=79DDB703A49637D8716E406EE65A6B1D63C734ACFD25134F9ECC5D626248FA301F41FAE45118C5C2K4dDM" TargetMode="External"/><Relationship Id="rId533" Type="http://schemas.openxmlformats.org/officeDocument/2006/relationships/hyperlink" Target="consultantplus://offline/ref=F6C78A57D1D05661876CAEA20C8B8C6F6CDE4C10DA4B78BA355F39B11FC496D27BD6E2474338B43663E600L1dEM" TargetMode="External"/><Relationship Id="rId740" Type="http://schemas.openxmlformats.org/officeDocument/2006/relationships/hyperlink" Target="consultantplus://offline/ref=F6C78A57D1D05661876CAEA20C8B8C6F6CDE4C10DA4B76B83F5F39B11FC496D27BD6E2474338B43663E601L1d5M" TargetMode="External"/><Relationship Id="rId838" Type="http://schemas.openxmlformats.org/officeDocument/2006/relationships/hyperlink" Target="consultantplus://offline/ref=E3BA5A2EC68D00B68AB51274B6146B15A613ECCF225E2E078597A24FA677406280B476E1AD92A2BD5B4A41MDd4M" TargetMode="External"/><Relationship Id="rId172" Type="http://schemas.openxmlformats.org/officeDocument/2006/relationships/hyperlink" Target="consultantplus://offline/ref=79DDB703A49637D8716E5E63F036341765CA6DA3FF21191FC593063F3541F067580EA3A61515C4C34F7503K3d8M" TargetMode="External"/><Relationship Id="rId477" Type="http://schemas.openxmlformats.org/officeDocument/2006/relationships/hyperlink" Target="consultantplus://offline/ref=F6C78A57D1D05661876CAEA20C8B8C6F6CDE4C10DA4B79BD3B5F39B11FC496D27BD6E2474338B43663E601L1d2M" TargetMode="External"/><Relationship Id="rId600" Type="http://schemas.openxmlformats.org/officeDocument/2006/relationships/hyperlink" Target="consultantplus://offline/ref=F6C78A57D1D05661876CB0AF1AE7D3656AD31015DA467AED600062EC48CD9C853C99BB050735B537L6d1M" TargetMode="External"/><Relationship Id="rId684" Type="http://schemas.openxmlformats.org/officeDocument/2006/relationships/hyperlink" Target="consultantplus://offline/ref=F6C78A57D1D05661876CAEA20C8B8C6F6CDE4C10DA4B76B83F5F39B11FC496D27BD6E2474338B43663E601L1d5M" TargetMode="External"/><Relationship Id="rId337" Type="http://schemas.openxmlformats.org/officeDocument/2006/relationships/hyperlink" Target="consultantplus://offline/ref=79DDB703A49637D8716E406EE65A6B1D63C731AFFD27134F9ECC5D626248FA301F41FAE45118C5C2K4dCM" TargetMode="External"/><Relationship Id="rId34" Type="http://schemas.openxmlformats.org/officeDocument/2006/relationships/hyperlink" Target="consultantplus://offline/ref=151A541E685E27C21611FC2486A93534CFDDDF65723E8920DB0F560427AFB39EFD956DB52F8726FA865AF4J5d3M" TargetMode="External"/><Relationship Id="rId544" Type="http://schemas.openxmlformats.org/officeDocument/2006/relationships/hyperlink" Target="consultantplus://offline/ref=F6C78A57D1D05661876CB0AF1AE7D3656AD0171BDD487AED600062EC48CD9C853C99BB050735B536L6dAM" TargetMode="External"/><Relationship Id="rId751" Type="http://schemas.openxmlformats.org/officeDocument/2006/relationships/hyperlink" Target="consultantplus://offline/ref=F6C78A57D1D05661876CAEA20C8B8C6F6CDE4C10DA4B78BC3C5F39B11FC496D27BD6E2474338B43663E605L1d3M" TargetMode="External"/><Relationship Id="rId849" Type="http://schemas.openxmlformats.org/officeDocument/2006/relationships/hyperlink" Target="consultantplus://offline/ref=E3BA5A2EC68D00B68AB51274B6146B15A613ECCF225E2E078597A24FA677406280B476E1AD92A2BD5B4540MDd5M" TargetMode="External"/><Relationship Id="rId183" Type="http://schemas.openxmlformats.org/officeDocument/2006/relationships/hyperlink" Target="consultantplus://offline/ref=79DDB703A49637D8716E5E63F036341765CA6DA3FF21191BCA93063F3541F067580EA3A61515C4C34F7502K3dCM" TargetMode="External"/><Relationship Id="rId390" Type="http://schemas.openxmlformats.org/officeDocument/2006/relationships/hyperlink" Target="consultantplus://offline/ref=79DDB703A49637D8716E5E63F036341765CA6DA3FF201A18CB93063F3541F067580EA3A61515C4C34F7502K3dDM" TargetMode="External"/><Relationship Id="rId404" Type="http://schemas.openxmlformats.org/officeDocument/2006/relationships/hyperlink" Target="consultantplus://offline/ref=79DDB703A49637D8716E5E63F036341765CA6DA3FF21181ACB93063F3541F067580EA3A61515C4C34F7502K3d9M" TargetMode="External"/><Relationship Id="rId611" Type="http://schemas.openxmlformats.org/officeDocument/2006/relationships/hyperlink" Target="consultantplus://offline/ref=F6C78A57D1D05661876CAEA20C8B8C6F6CDE4C10DA4A73BA3E5F39B11FC496D27BD6E2474338B43662EE0BL1d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198108</Words>
  <Characters>1129221</Characters>
  <Application>Microsoft Office Word</Application>
  <DocSecurity>0</DocSecurity>
  <Lines>9410</Lines>
  <Paragraphs>2649</Paragraphs>
  <ScaleCrop>false</ScaleCrop>
  <Company/>
  <LinksUpToDate>false</LinksUpToDate>
  <CharactersWithSpaces>1324680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Анна Валерьевна</dc:creator>
  <cp:lastModifiedBy>Виноградова Анна Валерьевна</cp:lastModifiedBy>
  <cp:revision>2</cp:revision>
  <dcterms:created xsi:type="dcterms:W3CDTF">2015-09-11T12:29:00Z</dcterms:created>
  <dcterms:modified xsi:type="dcterms:W3CDTF">2015-09-11T12:29:00Z</dcterms:modified>
</cp:coreProperties>
</file>