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06" w:rsidRDefault="008C0906" w:rsidP="00276FE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</w:p>
    <w:p w:rsidR="008C0906" w:rsidRDefault="008C0906" w:rsidP="00276FE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</w:p>
    <w:p w:rsidR="008C0906" w:rsidRDefault="008C0906" w:rsidP="00276FE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</w:p>
    <w:p w:rsidR="00614865" w:rsidRPr="002D47F5" w:rsidRDefault="00614865" w:rsidP="00614865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  <w:r w:rsidRPr="002D47F5">
        <w:rPr>
          <w:rFonts w:eastAsia="Calibri"/>
          <w:b/>
          <w:snapToGrid w:val="0"/>
          <w:color w:val="000000"/>
          <w:sz w:val="32"/>
          <w:szCs w:val="32"/>
        </w:rPr>
        <w:t xml:space="preserve">ЗАКОН </w:t>
      </w:r>
    </w:p>
    <w:p w:rsidR="00614865" w:rsidRPr="002D47F5" w:rsidRDefault="00614865" w:rsidP="00614865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  <w:r w:rsidRPr="002D47F5">
        <w:rPr>
          <w:rFonts w:eastAsia="Calibri"/>
          <w:b/>
          <w:snapToGrid w:val="0"/>
          <w:color w:val="000000"/>
          <w:sz w:val="32"/>
          <w:szCs w:val="32"/>
        </w:rPr>
        <w:t>КРАСНОДАРСКОГО КРАЯ</w:t>
      </w:r>
    </w:p>
    <w:p w:rsidR="008C0906" w:rsidRPr="002D47F5" w:rsidRDefault="008C0906" w:rsidP="00276FE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</w:p>
    <w:p w:rsidR="00276FE9" w:rsidRPr="002D47F5" w:rsidRDefault="00276FE9" w:rsidP="00276FE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  <w:r w:rsidRPr="002D47F5">
        <w:rPr>
          <w:rFonts w:eastAsia="Calibri"/>
          <w:b/>
          <w:snapToGrid w:val="0"/>
          <w:color w:val="000000"/>
          <w:sz w:val="32"/>
          <w:szCs w:val="32"/>
        </w:rPr>
        <w:t>О бюджете Краснодарского края</w:t>
      </w:r>
    </w:p>
    <w:p w:rsidR="00276FE9" w:rsidRPr="002D47F5" w:rsidRDefault="00276FE9" w:rsidP="00276FE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  <w:r w:rsidRPr="002D47F5">
        <w:rPr>
          <w:rFonts w:eastAsia="Calibri"/>
          <w:b/>
          <w:snapToGrid w:val="0"/>
          <w:color w:val="000000"/>
          <w:sz w:val="32"/>
          <w:szCs w:val="32"/>
        </w:rPr>
        <w:t>на 2024 год и на плановый период 2025 и 2026 годов</w:t>
      </w:r>
    </w:p>
    <w:p w:rsidR="00CC6785" w:rsidRPr="002D47F5" w:rsidRDefault="00CC6785" w:rsidP="00CC6785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  <w:r w:rsidRPr="002D47F5">
        <w:rPr>
          <w:szCs w:val="24"/>
        </w:rPr>
        <w:t xml:space="preserve">(в редакции Закона Краснодарского края от </w:t>
      </w:r>
      <w:r w:rsidR="007A3CE9" w:rsidRPr="002D47F5">
        <w:rPr>
          <w:szCs w:val="24"/>
        </w:rPr>
        <w:t>4</w:t>
      </w:r>
      <w:r w:rsidRPr="002D47F5">
        <w:rPr>
          <w:szCs w:val="24"/>
        </w:rPr>
        <w:t xml:space="preserve"> марта 2024 года № </w:t>
      </w:r>
      <w:r w:rsidR="007A3CE9" w:rsidRPr="002D47F5">
        <w:rPr>
          <w:szCs w:val="24"/>
        </w:rPr>
        <w:t>5083</w:t>
      </w:r>
      <w:r w:rsidRPr="002D47F5">
        <w:rPr>
          <w:szCs w:val="24"/>
        </w:rPr>
        <w:t>-КЗ)</w:t>
      </w:r>
    </w:p>
    <w:p w:rsidR="00CC6785" w:rsidRPr="002D47F5" w:rsidRDefault="00CC6785" w:rsidP="00276FE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color w:val="000000"/>
          <w:sz w:val="32"/>
          <w:szCs w:val="32"/>
        </w:rPr>
      </w:pPr>
    </w:p>
    <w:p w:rsidR="00276FE9" w:rsidRPr="002D47F5" w:rsidRDefault="00276FE9" w:rsidP="00276FE9">
      <w:pPr>
        <w:jc w:val="center"/>
        <w:rPr>
          <w:rFonts w:eastAsia="Calibri" w:cstheme="minorBidi"/>
          <w:szCs w:val="28"/>
          <w:lang w:eastAsia="en-US"/>
        </w:rPr>
      </w:pPr>
    </w:p>
    <w:p w:rsidR="008C0906" w:rsidRPr="002D47F5" w:rsidRDefault="008C0906" w:rsidP="008C0906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2D47F5">
        <w:rPr>
          <w:szCs w:val="28"/>
        </w:rPr>
        <w:t>Принят Законодательным Собранием Краснодарского края</w:t>
      </w:r>
    </w:p>
    <w:p w:rsidR="00276FE9" w:rsidRPr="002D47F5" w:rsidRDefault="008C0906" w:rsidP="00276FE9">
      <w:pPr>
        <w:jc w:val="center"/>
        <w:rPr>
          <w:szCs w:val="28"/>
        </w:rPr>
      </w:pPr>
      <w:r w:rsidRPr="002D47F5">
        <w:rPr>
          <w:szCs w:val="28"/>
        </w:rPr>
        <w:t>8 декабря 2023 года</w:t>
      </w:r>
    </w:p>
    <w:p w:rsidR="008C0906" w:rsidRPr="002D47F5" w:rsidRDefault="008C0906" w:rsidP="00276FE9">
      <w:pPr>
        <w:jc w:val="center"/>
        <w:rPr>
          <w:rFonts w:eastAsia="Calibri"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rFonts w:cstheme="minorBidi"/>
          <w:b/>
          <w:color w:val="000000"/>
          <w:szCs w:val="28"/>
          <w:lang w:eastAsia="en-US"/>
        </w:rPr>
      </w:pPr>
      <w:r w:rsidRPr="002D47F5">
        <w:rPr>
          <w:rFonts w:cstheme="minorBidi"/>
          <w:b/>
          <w:color w:val="000000"/>
          <w:szCs w:val="28"/>
          <w:lang w:eastAsia="en-US"/>
        </w:rPr>
        <w:t>Статья 1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1. Утвердить основные характеристики бюджета Краснодарского края</w:t>
      </w:r>
      <w:r w:rsidRPr="002D47F5">
        <w:rPr>
          <w:szCs w:val="28"/>
        </w:rPr>
        <w:br/>
        <w:t>на 2024 год: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1) общий объем доходов бюджета Краснодарского края в сумме 467044516,7 тыс. рублей;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2) общий объем расходов бюджета Краснодарского края в сумме 537529192,2 тыс. рублей;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3) верхний предел государственного внутреннего долга Краснодар</w:t>
      </w:r>
      <w:r w:rsidRPr="002D47F5">
        <w:rPr>
          <w:szCs w:val="28"/>
        </w:rPr>
        <w:softHyphen/>
        <w:t>ского края по состоянию на 1 января 2025 года в сумме 120730520,7 тыс. руб</w:t>
      </w:r>
      <w:r w:rsidRPr="002D47F5">
        <w:rPr>
          <w:szCs w:val="28"/>
        </w:rPr>
        <w:softHyphen/>
        <w:t>лей, в том числе верхний предел долга по государственным гарантиям Красн</w:t>
      </w:r>
      <w:r w:rsidRPr="002D47F5">
        <w:rPr>
          <w:szCs w:val="28"/>
        </w:rPr>
        <w:t>о</w:t>
      </w:r>
      <w:r w:rsidRPr="002D47F5">
        <w:rPr>
          <w:szCs w:val="28"/>
        </w:rPr>
        <w:t>дар</w:t>
      </w:r>
      <w:r w:rsidRPr="002D47F5">
        <w:rPr>
          <w:szCs w:val="28"/>
        </w:rPr>
        <w:softHyphen/>
        <w:t>ского края в валюте Российской Федерации в сумме 0,0 тыс. рублей;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4) дефицит бюджета Краснодарского края в сумме 70484675,5 тыс. руб</w:t>
      </w:r>
      <w:r w:rsidRPr="002D47F5">
        <w:rPr>
          <w:szCs w:val="28"/>
        </w:rPr>
        <w:softHyphen/>
        <w:t>лей.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 xml:space="preserve">2. Утвердить основные характеристики бюджета Краснодарского края </w:t>
      </w:r>
      <w:r w:rsidRPr="002D47F5">
        <w:rPr>
          <w:szCs w:val="28"/>
        </w:rPr>
        <w:br/>
        <w:t>на 2025 год и на 2026 год: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 xml:space="preserve">1) общий объем доходов бюджета Краснодарского края на 2025 год в </w:t>
      </w:r>
      <w:r w:rsidRPr="002D47F5">
        <w:rPr>
          <w:szCs w:val="28"/>
        </w:rPr>
        <w:lastRenderedPageBreak/>
        <w:t>сумме 457855450,8 тыс. рублей и на 2026 год в сумме 470157049,5 тыс. рублей;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2) общий объем расходов бюджета Краснодарского края на 2025 год в сумме 473291426,5 тыс. рублей и на 2026 год в сумме 453543807,2 тыс. рублей;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3) верхний предел государственного внутреннего долга Краснодар</w:t>
      </w:r>
      <w:r w:rsidRPr="002D47F5">
        <w:rPr>
          <w:szCs w:val="28"/>
        </w:rPr>
        <w:softHyphen/>
        <w:t>ского края по состоянию на 1 января 2026 года в сумме 133945599,8 тыс. руб</w:t>
      </w:r>
      <w:r w:rsidRPr="002D47F5">
        <w:rPr>
          <w:szCs w:val="28"/>
        </w:rPr>
        <w:softHyphen/>
        <w:t>лей, в том числе верхний предел долга по государственным гарантиям Красн</w:t>
      </w:r>
      <w:r w:rsidRPr="002D47F5">
        <w:rPr>
          <w:szCs w:val="28"/>
        </w:rPr>
        <w:t>о</w:t>
      </w:r>
      <w:r w:rsidRPr="002D47F5">
        <w:rPr>
          <w:szCs w:val="28"/>
        </w:rPr>
        <w:t>дар</w:t>
      </w:r>
      <w:r w:rsidRPr="002D47F5">
        <w:rPr>
          <w:szCs w:val="28"/>
        </w:rPr>
        <w:softHyphen/>
        <w:t xml:space="preserve">ского края в валюте </w:t>
      </w:r>
      <w:r w:rsidRPr="002D47F5">
        <w:rPr>
          <w:spacing w:val="-8"/>
          <w:szCs w:val="28"/>
        </w:rPr>
        <w:t>Российской Федерации в сумме 0,0 тыс. рублей, и</w:t>
      </w:r>
      <w:r w:rsidRPr="002D47F5">
        <w:rPr>
          <w:szCs w:val="28"/>
        </w:rPr>
        <w:t xml:space="preserve"> верхний предел государственног</w:t>
      </w:r>
      <w:bookmarkStart w:id="0" w:name="_GoBack"/>
      <w:bookmarkEnd w:id="0"/>
      <w:r w:rsidRPr="002D47F5">
        <w:rPr>
          <w:szCs w:val="28"/>
        </w:rPr>
        <w:t>о внутреннего долга Краснодарского края по состоянию на 1 января 2027 года в сумме 116454288,8 тыс. рублей, в том числе верхний предел долга по государственным гарантиям Краснодарского края в валюте Российской Федерации в сумме 0,0 тыс. рублей;</w:t>
      </w:r>
    </w:p>
    <w:p w:rsidR="007A2380" w:rsidRPr="002D47F5" w:rsidRDefault="007A2380" w:rsidP="007A2380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 xml:space="preserve">4) дефицит бюджета Краснодарского края на 2025 год в сумме </w:t>
      </w:r>
      <w:r w:rsidRPr="002D47F5">
        <w:rPr>
          <w:szCs w:val="28"/>
        </w:rPr>
        <w:br/>
        <w:t>15435975,7 тыс. рублей и профицит бюджета Краснодарского края на 2026 год в сумме 16613242,3 тыс. рублей.</w:t>
      </w:r>
    </w:p>
    <w:p w:rsidR="003E1E3B" w:rsidRPr="002D47F5" w:rsidRDefault="003E1E3B" w:rsidP="003E1E3B">
      <w:pPr>
        <w:autoSpaceDE w:val="0"/>
        <w:autoSpaceDN w:val="0"/>
        <w:adjustRightInd w:val="0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2</w:t>
      </w:r>
    </w:p>
    <w:p w:rsidR="00276FE9" w:rsidRPr="002D47F5" w:rsidRDefault="00276FE9" w:rsidP="00276FE9">
      <w:pPr>
        <w:autoSpaceDE w:val="0"/>
        <w:autoSpaceDN w:val="0"/>
        <w:adjustRightInd w:val="0"/>
        <w:spacing w:line="32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 Установить 2,2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кратный средний уровень расчетных налоговых дохо</w:t>
      </w:r>
      <w:r w:rsidRPr="002D47F5">
        <w:rPr>
          <w:szCs w:val="28"/>
          <w:lang w:eastAsia="en-US"/>
        </w:rPr>
        <w:softHyphen/>
        <w:t>дов местных бюджетов (без учета налоговых доходов по дополнительным нор</w:t>
      </w:r>
      <w:r w:rsidRPr="002D47F5">
        <w:rPr>
          <w:szCs w:val="28"/>
          <w:lang w:eastAsia="en-US"/>
        </w:rPr>
        <w:softHyphen/>
        <w:t>мативам отчислений) в расчете на одного жителя в отчетном 2022 году, при превышении которого в 2024 году из бюджетов городских, сельских поселений и муниципальных районов (городских округов) Краснодарского края перечис</w:t>
      </w:r>
      <w:r w:rsidRPr="002D47F5">
        <w:rPr>
          <w:szCs w:val="28"/>
          <w:lang w:eastAsia="en-US"/>
        </w:rPr>
        <w:softHyphen/>
        <w:t>ляются субсидии в бюджет Краснодарского края, в размере:</w:t>
      </w:r>
    </w:p>
    <w:p w:rsidR="00276FE9" w:rsidRPr="002D47F5" w:rsidRDefault="00276FE9" w:rsidP="00276FE9">
      <w:pPr>
        <w:autoSpaceDE w:val="0"/>
        <w:autoSpaceDN w:val="0"/>
        <w:adjustRightInd w:val="0"/>
        <w:spacing w:line="32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11051,3 рубля — для городских, сельских поселений;</w:t>
      </w:r>
    </w:p>
    <w:p w:rsidR="00276FE9" w:rsidRPr="002D47F5" w:rsidRDefault="00276FE9" w:rsidP="00276FE9">
      <w:pPr>
        <w:autoSpaceDE w:val="0"/>
        <w:autoSpaceDN w:val="0"/>
        <w:adjustRightInd w:val="0"/>
        <w:spacing w:line="32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24254,1 рубля — для муниципальных районов (городских округов).</w:t>
      </w:r>
    </w:p>
    <w:p w:rsidR="00276FE9" w:rsidRPr="002D47F5" w:rsidRDefault="00276FE9" w:rsidP="003E1E3B">
      <w:pPr>
        <w:tabs>
          <w:tab w:val="left" w:pos="709"/>
        </w:tabs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 xml:space="preserve">2. Утвердить объем субсидий, подлежащих перечислению в 2024 году из местных бюджетов муниципальных образований Краснодарского края </w:t>
      </w:r>
      <w:r w:rsidRPr="002D47F5">
        <w:rPr>
          <w:szCs w:val="28"/>
          <w:lang w:eastAsia="en-US"/>
        </w:rPr>
        <w:br/>
        <w:t>в бюджет Краснодарского края, в суммах согласно при</w:t>
      </w:r>
      <w:r w:rsidRPr="002D47F5">
        <w:rPr>
          <w:szCs w:val="28"/>
          <w:lang w:eastAsia="en-US"/>
        </w:rPr>
        <w:softHyphen/>
        <w:t>ложению 1 к настоящему Закону.</w:t>
      </w:r>
    </w:p>
    <w:p w:rsidR="00276FE9" w:rsidRPr="002D47F5" w:rsidRDefault="00276FE9" w:rsidP="003E1E3B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en-US"/>
        </w:rPr>
      </w:pPr>
    </w:p>
    <w:p w:rsidR="00276FE9" w:rsidRPr="002D47F5" w:rsidRDefault="00276FE9" w:rsidP="003E1E3B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3</w:t>
      </w:r>
    </w:p>
    <w:p w:rsidR="00276FE9" w:rsidRPr="002D47F5" w:rsidRDefault="00276FE9" w:rsidP="003E1E3B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 xml:space="preserve">1. Утвердить объем поступлений доходов в бюджет Краснодарского края по кодам видов (подвидов) доходов на 2024 год и плановый период 2025 </w:t>
      </w:r>
      <w:r w:rsidRPr="002D47F5">
        <w:rPr>
          <w:szCs w:val="28"/>
          <w:lang w:eastAsia="en-US"/>
        </w:rPr>
        <w:br/>
      </w:r>
      <w:r w:rsidRPr="002D47F5">
        <w:rPr>
          <w:szCs w:val="28"/>
          <w:lang w:eastAsia="en-US"/>
        </w:rPr>
        <w:lastRenderedPageBreak/>
        <w:t>и 2026 годов в суммах согласно приложению 2 к настоящему Закону.</w:t>
      </w:r>
    </w:p>
    <w:p w:rsidR="00276FE9" w:rsidRPr="002D47F5" w:rsidRDefault="00276FE9" w:rsidP="003E1E3B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 Утвердить в составе доходов бюджета Краснодарского края безвоз</w:t>
      </w:r>
      <w:r w:rsidRPr="002D47F5">
        <w:rPr>
          <w:szCs w:val="28"/>
          <w:lang w:eastAsia="en-US"/>
        </w:rPr>
        <w:softHyphen/>
        <w:t>мездные поступления из федерального бюджета на 2024 год и плановый период 2025 и 2026 годов согласно приложению 3 к настоящему Закону.</w:t>
      </w:r>
    </w:p>
    <w:p w:rsidR="00276FE9" w:rsidRPr="002D47F5" w:rsidRDefault="00276FE9" w:rsidP="00276FE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 Утвердить в составе доходов бюджета Краснодарского края безвоз</w:t>
      </w:r>
      <w:r w:rsidRPr="002D47F5">
        <w:rPr>
          <w:szCs w:val="28"/>
          <w:lang w:eastAsia="en-US"/>
        </w:rPr>
        <w:softHyphen/>
        <w:t>мездные поступления из местных бюджетов муниципальных образований Краснодарского края на 2024 год согласно приложению 4 к настоящему Закону.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4. Утвердить в составе доходов бюджета Краснодарского края безвоз</w:t>
      </w:r>
      <w:r w:rsidRPr="002D47F5">
        <w:rPr>
          <w:szCs w:val="28"/>
        </w:rPr>
        <w:softHyphen/>
        <w:t>мездные поступления:</w:t>
      </w:r>
    </w:p>
    <w:p w:rsidR="007A2380" w:rsidRPr="002D47F5" w:rsidRDefault="007A2380" w:rsidP="007A2380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1) от публично-правовой компании "Фонд развития территорий" в 2024 году в сумме 3489655,1 тыс. рублей;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2) из бюджета федеральной территории "Сириус" в 2024 году в сумме 214697,2 тыс. рублей, в 2025 году в сумме 190530,5 тыс. рублей, в 2026 году в сумме 186768,3 тыс. рублей;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3) из бюджета Фонда пенсионного и социального страхования Россий</w:t>
      </w:r>
      <w:r w:rsidRPr="002D47F5">
        <w:rPr>
          <w:szCs w:val="28"/>
        </w:rPr>
        <w:softHyphen/>
        <w:t>ской Федерации в 2024 году в сумме 1142,0 тыс. рублей;</w:t>
      </w:r>
    </w:p>
    <w:p w:rsidR="00276FE9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 xml:space="preserve">4) от негосударственных организаций в 2024 году в сумме </w:t>
      </w:r>
      <w:r w:rsidRPr="002D47F5">
        <w:rPr>
          <w:szCs w:val="28"/>
        </w:rPr>
        <w:br/>
        <w:t>1124,5 тыс. рублей.</w:t>
      </w:r>
    </w:p>
    <w:p w:rsidR="007A2380" w:rsidRPr="002D47F5" w:rsidRDefault="007A2380" w:rsidP="007A2380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4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 в соответствии с пунктом 2 статьи 184</w:t>
      </w:r>
      <w:r w:rsidRPr="002D47F5">
        <w:rPr>
          <w:szCs w:val="28"/>
          <w:vertAlign w:val="superscript"/>
          <w:lang w:eastAsia="en-US"/>
        </w:rPr>
        <w:t>1</w:t>
      </w:r>
      <w:r w:rsidRPr="002D47F5">
        <w:rPr>
          <w:szCs w:val="28"/>
          <w:lang w:eastAsia="en-US"/>
        </w:rPr>
        <w:t xml:space="preserve"> Бюджетного кодекса Российской Федерации нормативы распределения доходов между бюджетом Краснодарского края, бюджетом Территориального фонда обязательного меди</w:t>
      </w:r>
      <w:r w:rsidRPr="002D47F5">
        <w:rPr>
          <w:szCs w:val="28"/>
          <w:lang w:eastAsia="en-US"/>
        </w:rPr>
        <w:softHyphen/>
        <w:t>цинского страхования Краснодарского края и бюджетами муниципальных об</w:t>
      </w:r>
      <w:r w:rsidRPr="002D47F5">
        <w:rPr>
          <w:szCs w:val="28"/>
          <w:lang w:eastAsia="en-US"/>
        </w:rPr>
        <w:softHyphen/>
        <w:t>разований, входящих в состав Краснодарского края, на 2024 год и плановый период 2025 и 2026 годов согласно приложению 5 к настоящему Закону.</w:t>
      </w:r>
    </w:p>
    <w:p w:rsidR="00276FE9" w:rsidRPr="002D47F5" w:rsidRDefault="00276FE9" w:rsidP="00276FE9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5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Установить, что добровольные взносы и пожертвования, поступившие в бюджет Краснодарского края, направляются в установленном порядке на уве</w:t>
      </w:r>
      <w:r w:rsidRPr="002D47F5">
        <w:rPr>
          <w:szCs w:val="28"/>
          <w:lang w:eastAsia="en-US"/>
        </w:rPr>
        <w:softHyphen/>
        <w:t xml:space="preserve">личение расходов бюджета Краснодарского края соответственно целям их </w:t>
      </w:r>
      <w:r w:rsidRPr="002D47F5">
        <w:rPr>
          <w:szCs w:val="28"/>
          <w:lang w:eastAsia="en-US"/>
        </w:rPr>
        <w:lastRenderedPageBreak/>
        <w:t>предо</w:t>
      </w:r>
      <w:r w:rsidR="008C0906" w:rsidRPr="002D47F5">
        <w:rPr>
          <w:szCs w:val="28"/>
          <w:lang w:eastAsia="en-US"/>
        </w:rPr>
        <w:softHyphen/>
      </w:r>
      <w:r w:rsidRPr="002D47F5">
        <w:rPr>
          <w:szCs w:val="28"/>
          <w:lang w:eastAsia="en-US"/>
        </w:rPr>
        <w:t>ставления.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случае, если цель добровольных взносов и пожертвований, поступив</w:t>
      </w:r>
      <w:r w:rsidRPr="002D47F5">
        <w:rPr>
          <w:szCs w:val="28"/>
          <w:lang w:eastAsia="en-US"/>
        </w:rPr>
        <w:softHyphen/>
        <w:t>ших в бюджет Краснодарского края, не определена, указанные средства направляются на финансовое обеспечение расходов бюджета Краснодар</w:t>
      </w:r>
      <w:r w:rsidRPr="002D47F5">
        <w:rPr>
          <w:szCs w:val="28"/>
          <w:lang w:eastAsia="en-US"/>
        </w:rPr>
        <w:softHyphen/>
        <w:t>ского края в соответствии с настоящим Законом.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spacing w:line="328" w:lineRule="auto"/>
        <w:ind w:firstLine="709"/>
        <w:rPr>
          <w:szCs w:val="28"/>
        </w:rPr>
      </w:pPr>
      <w:r w:rsidRPr="002D47F5">
        <w:rPr>
          <w:b/>
          <w:szCs w:val="28"/>
        </w:rPr>
        <w:t>Статья 6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Установить, что денежные средства от фактически поступивших доходов бюджета Краснодарского края, указанных в пункте 1 статьи 16</w:t>
      </w:r>
      <w:r w:rsidRPr="002D47F5">
        <w:rPr>
          <w:szCs w:val="28"/>
          <w:vertAlign w:val="superscript"/>
        </w:rPr>
        <w:t>6</w:t>
      </w:r>
      <w:r w:rsidRPr="002D47F5">
        <w:rPr>
          <w:szCs w:val="28"/>
        </w:rPr>
        <w:t>, пункте 1 ста</w:t>
      </w:r>
      <w:r w:rsidRPr="002D47F5">
        <w:rPr>
          <w:szCs w:val="28"/>
        </w:rPr>
        <w:softHyphen/>
        <w:t>тьи 75</w:t>
      </w:r>
      <w:r w:rsidRPr="002D47F5">
        <w:rPr>
          <w:szCs w:val="28"/>
          <w:vertAlign w:val="superscript"/>
        </w:rPr>
        <w:t>1</w:t>
      </w:r>
      <w:r w:rsidRPr="002D47F5">
        <w:rPr>
          <w:szCs w:val="28"/>
        </w:rPr>
        <w:t xml:space="preserve"> и пункте 1 статьи 78</w:t>
      </w:r>
      <w:r w:rsidRPr="002D47F5">
        <w:rPr>
          <w:szCs w:val="28"/>
          <w:vertAlign w:val="superscript"/>
        </w:rPr>
        <w:t>2</w:t>
      </w:r>
      <w:r w:rsidRPr="002D47F5">
        <w:rPr>
          <w:szCs w:val="28"/>
        </w:rPr>
        <w:t xml:space="preserve"> Федерального закона от 10 января 2002 года № 7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ФЗ "Об охране окружающей среды", подлежат использованию в порядке, установленном бюджетным законодательством Российской Федерации, в соответствии с планом мероприятий, указанных в пункте 1 статьи 16</w:t>
      </w:r>
      <w:r w:rsidRPr="002D47F5">
        <w:rPr>
          <w:szCs w:val="28"/>
          <w:vertAlign w:val="superscript"/>
        </w:rPr>
        <w:t>6</w:t>
      </w:r>
      <w:r w:rsidRPr="002D47F5">
        <w:rPr>
          <w:szCs w:val="28"/>
        </w:rPr>
        <w:t>, пункте 1 статьи 75</w:t>
      </w:r>
      <w:r w:rsidRPr="002D47F5">
        <w:rPr>
          <w:szCs w:val="28"/>
          <w:vertAlign w:val="superscript"/>
        </w:rPr>
        <w:t>1</w:t>
      </w:r>
      <w:r w:rsidRPr="002D47F5">
        <w:rPr>
          <w:szCs w:val="28"/>
        </w:rPr>
        <w:t xml:space="preserve"> и пункте 1 статьи 78</w:t>
      </w:r>
      <w:r w:rsidRPr="002D47F5">
        <w:rPr>
          <w:szCs w:val="28"/>
          <w:vertAlign w:val="superscript"/>
        </w:rPr>
        <w:t>2</w:t>
      </w:r>
      <w:r w:rsidRPr="002D47F5">
        <w:rPr>
          <w:szCs w:val="28"/>
        </w:rPr>
        <w:t xml:space="preserve"> Федерального закона от 10 января 2002 года № 7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ФЗ "Об охране окружающей среды", утвержденным уполномоченным ор</w:t>
      </w:r>
      <w:r w:rsidRPr="002D47F5">
        <w:rPr>
          <w:szCs w:val="28"/>
        </w:rPr>
        <w:softHyphen/>
        <w:t>ганом исполнительной власти Краснодарского края по согласованию с уполно</w:t>
      </w:r>
      <w:r w:rsidRPr="002D47F5">
        <w:rPr>
          <w:szCs w:val="28"/>
        </w:rPr>
        <w:softHyphen/>
        <w:t>моченным Правительством Российской Федерации федеральным органом ис</w:t>
      </w:r>
      <w:r w:rsidRPr="002D47F5">
        <w:rPr>
          <w:szCs w:val="28"/>
        </w:rPr>
        <w:softHyphen/>
        <w:t>полнительной власти.</w:t>
      </w:r>
    </w:p>
    <w:p w:rsidR="00276FE9" w:rsidRPr="002D47F5" w:rsidRDefault="00276FE9" w:rsidP="00276FE9">
      <w:pPr>
        <w:autoSpaceDE w:val="0"/>
        <w:autoSpaceDN w:val="0"/>
        <w:adjustRightInd w:val="0"/>
        <w:ind w:firstLine="709"/>
        <w:rPr>
          <w:szCs w:val="28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7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Утвердить распределение бюджетных ассигнований по разделам и под</w:t>
      </w:r>
      <w:r w:rsidRPr="002D47F5">
        <w:rPr>
          <w:szCs w:val="28"/>
          <w:lang w:eastAsia="en-US"/>
        </w:rPr>
        <w:softHyphen/>
        <w:t xml:space="preserve">разделам классификации расходов бюджетов </w:t>
      </w:r>
      <w:r w:rsidRPr="002D47F5">
        <w:rPr>
          <w:rFonts w:eastAsia="Calibri"/>
          <w:szCs w:val="28"/>
        </w:rPr>
        <w:t>на 2024 год и плановый период 2025 и 2026 годов согласно приложени</w:t>
      </w:r>
      <w:r w:rsidR="00472D9D" w:rsidRPr="002D47F5">
        <w:rPr>
          <w:rFonts w:eastAsia="Calibri"/>
          <w:szCs w:val="28"/>
        </w:rPr>
        <w:t>ям</w:t>
      </w:r>
      <w:r w:rsidRPr="002D47F5">
        <w:rPr>
          <w:rFonts w:eastAsia="Calibri"/>
          <w:szCs w:val="28"/>
        </w:rPr>
        <w:t xml:space="preserve"> 6 </w:t>
      </w:r>
      <w:r w:rsidR="006D7B71" w:rsidRPr="002D47F5">
        <w:rPr>
          <w:rFonts w:eastAsia="Calibri"/>
          <w:szCs w:val="28"/>
        </w:rPr>
        <w:t>и 6</w:t>
      </w:r>
      <w:r w:rsidR="006D7B71" w:rsidRPr="002D47F5">
        <w:rPr>
          <w:rFonts w:eastAsia="Calibri"/>
          <w:szCs w:val="28"/>
          <w:vertAlign w:val="superscript"/>
        </w:rPr>
        <w:t>1</w:t>
      </w:r>
      <w:r w:rsidR="006D7B71" w:rsidRPr="002D47F5">
        <w:rPr>
          <w:rFonts w:eastAsia="Calibri"/>
          <w:szCs w:val="28"/>
        </w:rPr>
        <w:t xml:space="preserve"> </w:t>
      </w:r>
      <w:r w:rsidRPr="002D47F5">
        <w:rPr>
          <w:rFonts w:eastAsia="Calibri"/>
          <w:szCs w:val="28"/>
        </w:rPr>
        <w:t>к настоящему Закону</w:t>
      </w:r>
      <w:r w:rsidRPr="002D47F5">
        <w:rPr>
          <w:szCs w:val="28"/>
          <w:lang w:eastAsia="en-US"/>
        </w:rPr>
        <w:t>.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 Утвердить распределение бюджетных ассигнований по целевым ста</w:t>
      </w:r>
      <w:r w:rsidRPr="002D47F5">
        <w:rPr>
          <w:szCs w:val="28"/>
          <w:lang w:eastAsia="en-US"/>
        </w:rPr>
        <w:softHyphen/>
        <w:t xml:space="preserve">тьям (государственным программам Краснодарского края и непрограммным направлениям деятельности), группам </w:t>
      </w:r>
      <w:proofErr w:type="gramStart"/>
      <w:r w:rsidRPr="002D47F5">
        <w:rPr>
          <w:szCs w:val="28"/>
          <w:lang w:eastAsia="en-US"/>
        </w:rPr>
        <w:t>видов расходов классификации расходов бюджетов</w:t>
      </w:r>
      <w:proofErr w:type="gramEnd"/>
      <w:r w:rsidRPr="002D47F5">
        <w:rPr>
          <w:szCs w:val="28"/>
          <w:lang w:eastAsia="en-US"/>
        </w:rPr>
        <w:t xml:space="preserve"> </w:t>
      </w:r>
      <w:r w:rsidRPr="002D47F5">
        <w:rPr>
          <w:rFonts w:eastAsia="Calibri"/>
          <w:szCs w:val="28"/>
        </w:rPr>
        <w:t>на 2024 год и плановый период 2025 и 2026 годов согласно прило</w:t>
      </w:r>
      <w:r w:rsidRPr="002D47F5">
        <w:rPr>
          <w:rFonts w:eastAsia="Calibri"/>
          <w:szCs w:val="28"/>
        </w:rPr>
        <w:softHyphen/>
        <w:t>жени</w:t>
      </w:r>
      <w:r w:rsidR="00472D9D" w:rsidRPr="002D47F5">
        <w:rPr>
          <w:rFonts w:eastAsia="Calibri"/>
          <w:szCs w:val="28"/>
        </w:rPr>
        <w:t>ям</w:t>
      </w:r>
      <w:r w:rsidRPr="002D47F5">
        <w:rPr>
          <w:rFonts w:eastAsia="Calibri"/>
          <w:szCs w:val="28"/>
        </w:rPr>
        <w:t xml:space="preserve"> 7</w:t>
      </w:r>
      <w:r w:rsidR="006D7B71" w:rsidRPr="002D47F5">
        <w:rPr>
          <w:rFonts w:eastAsia="Calibri"/>
          <w:szCs w:val="28"/>
        </w:rPr>
        <w:t xml:space="preserve"> и 7</w:t>
      </w:r>
      <w:r w:rsidR="006D7B71" w:rsidRPr="002D47F5">
        <w:rPr>
          <w:rFonts w:eastAsia="Calibri"/>
          <w:szCs w:val="28"/>
          <w:vertAlign w:val="superscript"/>
        </w:rPr>
        <w:t>1</w:t>
      </w:r>
      <w:r w:rsidRPr="002D47F5">
        <w:rPr>
          <w:rFonts w:eastAsia="Calibri"/>
          <w:szCs w:val="28"/>
        </w:rPr>
        <w:t xml:space="preserve"> к настоящему Закону</w:t>
      </w:r>
      <w:r w:rsidRPr="002D47F5">
        <w:rPr>
          <w:szCs w:val="28"/>
          <w:lang w:eastAsia="en-US"/>
        </w:rPr>
        <w:t>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 Утвердить ведомственную структуру расходов бюджета Краснодар</w:t>
      </w:r>
      <w:r w:rsidRPr="002D47F5">
        <w:rPr>
          <w:szCs w:val="28"/>
          <w:lang w:eastAsia="en-US"/>
        </w:rPr>
        <w:softHyphen/>
        <w:t xml:space="preserve">ского края </w:t>
      </w:r>
      <w:r w:rsidRPr="002D47F5">
        <w:rPr>
          <w:rFonts w:eastAsia="Calibri"/>
          <w:szCs w:val="28"/>
        </w:rPr>
        <w:t>на 2024 год и плановый период 2025 и 2026 годов согласно прило</w:t>
      </w:r>
      <w:r w:rsidRPr="002D47F5">
        <w:rPr>
          <w:rFonts w:eastAsia="Calibri"/>
          <w:szCs w:val="28"/>
        </w:rPr>
        <w:softHyphen/>
      </w:r>
      <w:r w:rsidRPr="002D47F5">
        <w:rPr>
          <w:rFonts w:eastAsia="Calibri"/>
          <w:szCs w:val="28"/>
        </w:rPr>
        <w:lastRenderedPageBreak/>
        <w:t>жени</w:t>
      </w:r>
      <w:r w:rsidR="00472D9D" w:rsidRPr="002D47F5">
        <w:rPr>
          <w:rFonts w:eastAsia="Calibri"/>
          <w:szCs w:val="28"/>
        </w:rPr>
        <w:t>ям</w:t>
      </w:r>
      <w:r w:rsidRPr="002D47F5">
        <w:rPr>
          <w:rFonts w:eastAsia="Calibri"/>
          <w:szCs w:val="28"/>
        </w:rPr>
        <w:t> 8</w:t>
      </w:r>
      <w:r w:rsidR="006D7B71" w:rsidRPr="002D47F5">
        <w:rPr>
          <w:rFonts w:eastAsia="Calibri"/>
          <w:szCs w:val="28"/>
        </w:rPr>
        <w:t xml:space="preserve"> и 8</w:t>
      </w:r>
      <w:r w:rsidR="006D7B71" w:rsidRPr="002D47F5">
        <w:rPr>
          <w:rFonts w:eastAsia="Calibri"/>
          <w:szCs w:val="28"/>
          <w:vertAlign w:val="superscript"/>
        </w:rPr>
        <w:t>1</w:t>
      </w:r>
      <w:r w:rsidRPr="002D47F5">
        <w:rPr>
          <w:rFonts w:eastAsia="Calibri"/>
          <w:szCs w:val="28"/>
        </w:rPr>
        <w:t xml:space="preserve"> к настоящему Закону.</w:t>
      </w:r>
      <w:r w:rsidRPr="002D47F5">
        <w:rPr>
          <w:szCs w:val="28"/>
          <w:lang w:eastAsia="en-US"/>
        </w:rPr>
        <w:t xml:space="preserve"> 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4. Утвердить в составе ведомственной структуры расходов бюджета Краснодарского края на 2024 год и плановый период 2025 и 2026 годов: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перечень главных распорядителей средств бюджета Краснодарского края, перечень разделов, подразделов, целевых статей (государственных про</w:t>
      </w:r>
      <w:r w:rsidRPr="002D47F5">
        <w:rPr>
          <w:szCs w:val="28"/>
          <w:lang w:eastAsia="en-US"/>
        </w:rPr>
        <w:softHyphen/>
        <w:t>грамм Краснодарского края и непрограммных направлений деятельности), групп видов расходов бюджета Краснодарского края;</w:t>
      </w:r>
    </w:p>
    <w:p w:rsidR="006D7B71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rFonts w:cstheme="minorBidi"/>
          <w:szCs w:val="28"/>
        </w:rPr>
        <w:t xml:space="preserve">2) </w:t>
      </w:r>
      <w:r w:rsidR="006D7B71" w:rsidRPr="002D47F5">
        <w:rPr>
          <w:szCs w:val="28"/>
        </w:rPr>
        <w:t xml:space="preserve">общий объем бюджетных ассигнований, направляемых на исполнение публичных нормативных обязательств, на 2024 год в сумме </w:t>
      </w:r>
      <w:r w:rsidR="006D7B71" w:rsidRPr="002D47F5">
        <w:rPr>
          <w:szCs w:val="28"/>
        </w:rPr>
        <w:br/>
        <w:t>12570929,2 тыс. рублей, на 2025 год в сумме 8365642,2 тыс. рублей, на 2026 год в сумме 8344629,1 тыс. рублей;</w:t>
      </w:r>
    </w:p>
    <w:p w:rsidR="00276FE9" w:rsidRPr="002D47F5" w:rsidRDefault="00276FE9" w:rsidP="00276FE9">
      <w:pPr>
        <w:spacing w:line="360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>3) размер резервного фонда администра</w:t>
      </w:r>
      <w:r w:rsidR="008C0906" w:rsidRPr="002D47F5">
        <w:rPr>
          <w:rFonts w:cstheme="minorBidi"/>
          <w:szCs w:val="28"/>
        </w:rPr>
        <w:t>ции Краснодарского края на 2024 </w:t>
      </w:r>
      <w:r w:rsidRPr="002D47F5">
        <w:rPr>
          <w:rFonts w:cstheme="minorBidi"/>
          <w:szCs w:val="28"/>
        </w:rPr>
        <w:t xml:space="preserve">год в сумме </w:t>
      </w:r>
      <w:r w:rsidR="006D7B71" w:rsidRPr="002D47F5">
        <w:rPr>
          <w:szCs w:val="28"/>
        </w:rPr>
        <w:t xml:space="preserve">6781412,4 </w:t>
      </w:r>
      <w:r w:rsidRPr="002D47F5">
        <w:rPr>
          <w:rFonts w:cstheme="minorBidi"/>
          <w:szCs w:val="28"/>
        </w:rPr>
        <w:t>тыс. рублей, на 2025 год в сумме 300000,0 тыс. ру</w:t>
      </w:r>
      <w:r w:rsidRPr="002D47F5">
        <w:rPr>
          <w:rFonts w:cstheme="minorBidi"/>
          <w:szCs w:val="28"/>
        </w:rPr>
        <w:t>б</w:t>
      </w:r>
      <w:r w:rsidRPr="002D47F5">
        <w:rPr>
          <w:rFonts w:cstheme="minorBidi"/>
          <w:szCs w:val="28"/>
        </w:rPr>
        <w:t>лей, на 2026 год в сумме 300000,0 тыс. рублей;</w:t>
      </w:r>
    </w:p>
    <w:p w:rsidR="00276FE9" w:rsidRPr="002D47F5" w:rsidRDefault="00276FE9" w:rsidP="00276FE9">
      <w:pPr>
        <w:spacing w:line="360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 xml:space="preserve">4) объем бюджетных ассигнований на обязательное медицинское </w:t>
      </w:r>
      <w:r w:rsidRPr="002D47F5">
        <w:rPr>
          <w:rFonts w:cstheme="minorBidi"/>
          <w:spacing w:val="-6"/>
          <w:szCs w:val="28"/>
        </w:rPr>
        <w:t>страхо</w:t>
      </w:r>
      <w:r w:rsidRPr="002D47F5">
        <w:rPr>
          <w:rFonts w:cstheme="minorBidi"/>
          <w:spacing w:val="-6"/>
          <w:szCs w:val="28"/>
        </w:rPr>
        <w:softHyphen/>
        <w:t>вание неработающего населения в отношении застрахованных лиц, указанных в пункте 5 части 1 статьи 10 Федерального закона от 29 ноября 2010 года № 326</w:t>
      </w:r>
      <w:r w:rsidR="008C0906" w:rsidRPr="002D47F5">
        <w:rPr>
          <w:rFonts w:cstheme="minorBidi"/>
          <w:spacing w:val="-6"/>
          <w:szCs w:val="28"/>
        </w:rPr>
        <w:noBreakHyphen/>
      </w:r>
      <w:r w:rsidRPr="002D47F5">
        <w:rPr>
          <w:rFonts w:cstheme="minorBidi"/>
          <w:spacing w:val="-6"/>
          <w:szCs w:val="28"/>
        </w:rPr>
        <w:t>ФЗ "Об обязательном медицинском страховании в Российской Федерации", на 2024 год в сумме 33203759,7 тыс. рублей, на 2025 год в сумме 35876869,3 тыс</w:t>
      </w:r>
      <w:r w:rsidRPr="002D47F5">
        <w:rPr>
          <w:rFonts w:cstheme="minorBidi"/>
          <w:szCs w:val="28"/>
        </w:rPr>
        <w:t>. руб</w:t>
      </w:r>
      <w:r w:rsidRPr="002D47F5">
        <w:rPr>
          <w:rFonts w:cstheme="minorBidi"/>
          <w:szCs w:val="28"/>
        </w:rPr>
        <w:softHyphen/>
        <w:t>лей, на 2026 год в сумме 38019784,0 тыс. рублей;</w:t>
      </w:r>
    </w:p>
    <w:p w:rsidR="00276FE9" w:rsidRPr="002D47F5" w:rsidRDefault="00276FE9" w:rsidP="00276FE9">
      <w:pPr>
        <w:spacing w:line="360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 xml:space="preserve">5) </w:t>
      </w:r>
      <w:r w:rsidR="003847C6" w:rsidRPr="002D47F5">
        <w:rPr>
          <w:szCs w:val="28"/>
        </w:rPr>
        <w:t>общий объем условно утвержденных расходов на 2025 год в сумме 35262737,6 тыс. рублей и на 2026 год в сумме 64062546,8 тыс. рублей;</w:t>
      </w:r>
    </w:p>
    <w:p w:rsidR="00276FE9" w:rsidRPr="002D47F5" w:rsidRDefault="00276FE9" w:rsidP="00276FE9">
      <w:pPr>
        <w:spacing w:line="336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>6) </w:t>
      </w:r>
      <w:r w:rsidRPr="002D47F5">
        <w:rPr>
          <w:rFonts w:eastAsia="Calibri"/>
          <w:szCs w:val="28"/>
        </w:rPr>
        <w:t>объем бюджетных ассигнований Фонда развития курортной инфра</w:t>
      </w:r>
      <w:r w:rsidRPr="002D47F5">
        <w:rPr>
          <w:rFonts w:eastAsia="Calibri"/>
          <w:szCs w:val="28"/>
        </w:rPr>
        <w:softHyphen/>
        <w:t xml:space="preserve">структуры на 2024 год в сумме </w:t>
      </w:r>
      <w:r w:rsidR="003847C6" w:rsidRPr="002D47F5">
        <w:rPr>
          <w:szCs w:val="28"/>
        </w:rPr>
        <w:t xml:space="preserve">1264444,5 </w:t>
      </w:r>
      <w:r w:rsidRPr="002D47F5">
        <w:rPr>
          <w:rFonts w:eastAsia="Calibri"/>
          <w:szCs w:val="28"/>
        </w:rPr>
        <w:t>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5. Утвердить объем бюджетных ассигнований</w:t>
      </w:r>
      <w:r w:rsidR="003E1E3B" w:rsidRPr="002D47F5">
        <w:rPr>
          <w:szCs w:val="28"/>
          <w:lang w:eastAsia="en-US"/>
        </w:rPr>
        <w:t xml:space="preserve"> бюджета </w:t>
      </w:r>
      <w:r w:rsidR="003E1E3B" w:rsidRPr="002D47F5">
        <w:rPr>
          <w:szCs w:val="28"/>
        </w:rPr>
        <w:t>Краснодарского края</w:t>
      </w:r>
      <w:r w:rsidRPr="002D47F5">
        <w:rPr>
          <w:szCs w:val="28"/>
          <w:lang w:eastAsia="en-US"/>
        </w:rPr>
        <w:t>, направляемых на социаль</w:t>
      </w:r>
      <w:r w:rsidRPr="002D47F5">
        <w:rPr>
          <w:szCs w:val="28"/>
          <w:lang w:eastAsia="en-US"/>
        </w:rPr>
        <w:softHyphen/>
        <w:t xml:space="preserve">ную поддержку детей и семей, имеющих детей, на 2024 год и плановый период 2025 и 2026 годов согласно </w:t>
      </w:r>
      <w:r w:rsidRPr="002D47F5">
        <w:rPr>
          <w:rFonts w:eastAsia="Calibri"/>
          <w:szCs w:val="28"/>
        </w:rPr>
        <w:t>приложени</w:t>
      </w:r>
      <w:r w:rsidR="009A1B01" w:rsidRPr="002D47F5">
        <w:rPr>
          <w:rFonts w:eastAsia="Calibri"/>
          <w:szCs w:val="28"/>
        </w:rPr>
        <w:t>ям</w:t>
      </w:r>
      <w:r w:rsidRPr="002D47F5">
        <w:rPr>
          <w:rFonts w:eastAsia="Calibri"/>
          <w:szCs w:val="28"/>
        </w:rPr>
        <w:t> 9</w:t>
      </w:r>
      <w:r w:rsidRPr="002D47F5">
        <w:rPr>
          <w:rFonts w:eastAsia="Calibri"/>
          <w:szCs w:val="28"/>
          <w:vertAlign w:val="superscript"/>
        </w:rPr>
        <w:t xml:space="preserve"> </w:t>
      </w:r>
      <w:r w:rsidR="00A214B2" w:rsidRPr="002D47F5">
        <w:rPr>
          <w:rFonts w:eastAsia="Calibri"/>
          <w:szCs w:val="28"/>
        </w:rPr>
        <w:t>и 9</w:t>
      </w:r>
      <w:r w:rsidR="00A214B2" w:rsidRPr="002D47F5">
        <w:rPr>
          <w:rFonts w:eastAsia="Calibri"/>
          <w:szCs w:val="28"/>
          <w:vertAlign w:val="superscript"/>
        </w:rPr>
        <w:t>1</w:t>
      </w:r>
      <w:r w:rsidR="00A214B2" w:rsidRPr="002D47F5">
        <w:rPr>
          <w:rFonts w:eastAsia="Calibri"/>
          <w:szCs w:val="28"/>
        </w:rPr>
        <w:t xml:space="preserve"> </w:t>
      </w:r>
      <w:r w:rsidRPr="002D47F5">
        <w:rPr>
          <w:szCs w:val="28"/>
          <w:lang w:eastAsia="en-US"/>
        </w:rPr>
        <w:t>к настоящему Закону.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6. Утвердить источники финансирования дефицита бюджета Краснодар</w:t>
      </w:r>
      <w:r w:rsidRPr="002D47F5">
        <w:rPr>
          <w:szCs w:val="28"/>
          <w:lang w:eastAsia="en-US"/>
        </w:rPr>
        <w:softHyphen/>
        <w:t xml:space="preserve">ского края, перечень статей источников финансирования дефицитов бюджетов на 2024 год и плановый период 2025 и 2026 годов согласно приложению 10 </w:t>
      </w:r>
      <w:r w:rsidRPr="002D47F5">
        <w:rPr>
          <w:szCs w:val="28"/>
          <w:lang w:eastAsia="en-US"/>
        </w:rPr>
        <w:lastRenderedPageBreak/>
        <w:t>к настоящему Закону.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7. Утвердить объем межбюджетных трансфертов, предоставляемых дру</w:t>
      </w:r>
      <w:r w:rsidRPr="002D47F5">
        <w:rPr>
          <w:szCs w:val="28"/>
          <w:lang w:eastAsia="en-US"/>
        </w:rPr>
        <w:softHyphen/>
        <w:t>гим бюджетам бюджетной системы Российской Федерации, на 2024 год и пла</w:t>
      </w:r>
      <w:r w:rsidRPr="002D47F5">
        <w:rPr>
          <w:szCs w:val="28"/>
          <w:lang w:eastAsia="en-US"/>
        </w:rPr>
        <w:softHyphen/>
        <w:t>новый период 2025 и 2026 годов согласно приложению 11 к настоящему За</w:t>
      </w:r>
      <w:r w:rsidRPr="002D47F5">
        <w:rPr>
          <w:szCs w:val="28"/>
          <w:lang w:eastAsia="en-US"/>
        </w:rPr>
        <w:softHyphen/>
        <w:t>кону.</w:t>
      </w:r>
    </w:p>
    <w:p w:rsidR="00276FE9" w:rsidRPr="002D47F5" w:rsidRDefault="00276FE9" w:rsidP="00276FE9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</w:p>
    <w:p w:rsidR="00276FE9" w:rsidRPr="002D47F5" w:rsidRDefault="00276FE9" w:rsidP="002B2AA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8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 Установить критерий выравнивания финансовых возможностей город</w:t>
      </w:r>
      <w:r w:rsidRPr="002D47F5">
        <w:rPr>
          <w:szCs w:val="28"/>
          <w:lang w:eastAsia="en-US"/>
        </w:rPr>
        <w:softHyphen/>
        <w:t>ских поселений, сельских поселений по осуществлению органами местного са</w:t>
      </w:r>
      <w:r w:rsidRPr="002D47F5">
        <w:rPr>
          <w:szCs w:val="28"/>
          <w:lang w:eastAsia="en-US"/>
        </w:rPr>
        <w:softHyphen/>
        <w:t>моуправления полномочий по решению вопросов местного значения на 2024 год и плановый период 2025 и 2026 годов на одного жителя: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городских поселений — 360,0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сельских поселений — 625,0 рубля.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pacing w:val="-6"/>
          <w:szCs w:val="28"/>
          <w:lang w:eastAsia="en-US"/>
        </w:rPr>
      </w:pPr>
      <w:r w:rsidRPr="002D47F5">
        <w:rPr>
          <w:spacing w:val="-6"/>
          <w:szCs w:val="28"/>
          <w:lang w:eastAsia="en-US"/>
        </w:rPr>
        <w:t>2. Установить критерий выравнивания расчетной бюджетной обеспечен</w:t>
      </w:r>
      <w:r w:rsidRPr="002D47F5">
        <w:rPr>
          <w:spacing w:val="-6"/>
          <w:szCs w:val="28"/>
          <w:lang w:eastAsia="en-US"/>
        </w:rPr>
        <w:softHyphen/>
        <w:t>но</w:t>
      </w:r>
      <w:r w:rsidRPr="002D47F5">
        <w:rPr>
          <w:spacing w:val="-6"/>
          <w:szCs w:val="28"/>
          <w:lang w:eastAsia="en-US"/>
        </w:rPr>
        <w:softHyphen/>
        <w:t>сти: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на 2024 год: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а) городских поселений — 0,619;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сельских поселений — 0,906;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на 2025 год: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а) городских поселений — 0,605;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сельских поселений — 0,847;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на 2026 год: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а) городских поселений — 0,607;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 xml:space="preserve">б) сельских поселений — 0,833. 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 Утвердить объем дотаций на выравнивание бюджетной обеспеченности поселений и их распределение между городскими, сельскими поселениями Краснодарского края на 2024 год и плановый период 2025 и 2026 годов со</w:t>
      </w:r>
      <w:r w:rsidRPr="002D47F5">
        <w:rPr>
          <w:szCs w:val="28"/>
          <w:lang w:eastAsia="en-US"/>
        </w:rPr>
        <w:softHyphen/>
        <w:t>гласно приложению 12 к настоящему Закону.</w:t>
      </w:r>
    </w:p>
    <w:p w:rsidR="00276FE9" w:rsidRPr="002D47F5" w:rsidRDefault="00276FE9" w:rsidP="00276FE9">
      <w:pPr>
        <w:autoSpaceDE w:val="0"/>
        <w:autoSpaceDN w:val="0"/>
        <w:adjustRightInd w:val="0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9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 xml:space="preserve">1. Утвердить объем дотаций на выравнивание бюджетной обеспеченности </w:t>
      </w:r>
      <w:r w:rsidRPr="002D47F5">
        <w:rPr>
          <w:szCs w:val="28"/>
          <w:lang w:eastAsia="en-US"/>
        </w:rPr>
        <w:lastRenderedPageBreak/>
        <w:t>муниципальных районов (муниципальных округов, городских округов):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на 2024 год в сумме 14191676,9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на 2025 год в сумме 14317818,2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на 2026 год в сумме 14244503,6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 Установить критерий выравнивания расчетной бюджетной обеспечен</w:t>
      </w:r>
      <w:r w:rsidRPr="002D47F5">
        <w:rPr>
          <w:szCs w:val="28"/>
          <w:lang w:eastAsia="en-US"/>
        </w:rPr>
        <w:softHyphen/>
        <w:t>ности муниципальных районов (муниципальных округов, городских округов):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на 2024 год — 1,264;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на 2025 год — 1,252;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на 2026 год — 1,135.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 xml:space="preserve">3. </w:t>
      </w:r>
      <w:r w:rsidRPr="002D47F5">
        <w:rPr>
          <w:spacing w:val="-6"/>
          <w:szCs w:val="28"/>
          <w:lang w:eastAsia="en-US"/>
        </w:rPr>
        <w:t>Заменить часть дотаций на выравнивание бюджетной обеспеченности му</w:t>
      </w:r>
      <w:r w:rsidRPr="002D47F5">
        <w:rPr>
          <w:spacing w:val="-6"/>
          <w:szCs w:val="28"/>
          <w:lang w:eastAsia="en-US"/>
        </w:rPr>
        <w:softHyphen/>
        <w:t xml:space="preserve">ниципальных районов (муниципальных округов, городских округов) в 2024 году в сумме 6913686,7 тыс. рублей, в 2025 году в сумме 5670499,1 тыс. рублей и </w:t>
      </w:r>
      <w:r w:rsidRPr="002D47F5">
        <w:rPr>
          <w:spacing w:val="-6"/>
          <w:szCs w:val="28"/>
          <w:lang w:eastAsia="en-US"/>
        </w:rPr>
        <w:br/>
        <w:t>в 2026 году в сумме 5469890,0 тыс. рублей</w:t>
      </w:r>
      <w:r w:rsidRPr="002D47F5">
        <w:rPr>
          <w:szCs w:val="28"/>
          <w:lang w:eastAsia="en-US"/>
        </w:rPr>
        <w:t xml:space="preserve"> дополнительными нормативами от</w:t>
      </w:r>
      <w:r w:rsidRPr="002D47F5">
        <w:rPr>
          <w:szCs w:val="28"/>
          <w:lang w:eastAsia="en-US"/>
        </w:rPr>
        <w:softHyphen/>
        <w:t>числений от налога на</w:t>
      </w:r>
      <w:r w:rsidRPr="002D47F5">
        <w:rPr>
          <w:szCs w:val="28"/>
          <w:lang w:val="en-US" w:eastAsia="en-US"/>
        </w:rPr>
        <w:t> </w:t>
      </w:r>
      <w:r w:rsidRPr="002D47F5">
        <w:rPr>
          <w:szCs w:val="28"/>
          <w:lang w:eastAsia="en-US"/>
        </w:rPr>
        <w:t>доходы физических лиц в бюджеты муниципальных районов (городских округов) Краснодарского края.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4. Утвердить распределение дотаций на выравнивание бюджетной обес</w:t>
      </w:r>
      <w:r w:rsidRPr="002D47F5">
        <w:rPr>
          <w:szCs w:val="28"/>
          <w:lang w:eastAsia="en-US"/>
        </w:rPr>
        <w:softHyphen/>
        <w:t>печенности муниципальных районов (муниципальных округов, городских округов) между муниципальными районами (городскими округами) Красно</w:t>
      </w:r>
      <w:r w:rsidRPr="002D47F5">
        <w:rPr>
          <w:szCs w:val="28"/>
          <w:lang w:eastAsia="en-US"/>
        </w:rPr>
        <w:softHyphen/>
        <w:t>дарского края на 2024 год и плановый период 2025 и 2026 годов согласно при</w:t>
      </w:r>
      <w:r w:rsidRPr="002D47F5">
        <w:rPr>
          <w:szCs w:val="28"/>
          <w:lang w:eastAsia="en-US"/>
        </w:rPr>
        <w:softHyphen/>
        <w:t>ложению 13 к настоящему Закону.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5. Утвердить дополнительные нормативы отчислений от налога на до</w:t>
      </w:r>
      <w:r w:rsidRPr="002D47F5">
        <w:rPr>
          <w:szCs w:val="28"/>
          <w:lang w:eastAsia="en-US"/>
        </w:rPr>
        <w:softHyphen/>
        <w:t>ходы физических лиц в бюджеты муниципальных районов (городских округов) Краснодарского края на 2024 год и плановый период 2025 и 2026 годов со</w:t>
      </w:r>
      <w:r w:rsidRPr="002D47F5">
        <w:rPr>
          <w:szCs w:val="28"/>
          <w:lang w:eastAsia="en-US"/>
        </w:rPr>
        <w:softHyphen/>
        <w:t xml:space="preserve">гласно приложению 14 к настоящему Закону. 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10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 Утвердить распределение субвенций местным бюджетам муниципаль</w:t>
      </w:r>
      <w:r w:rsidRPr="002D47F5">
        <w:rPr>
          <w:szCs w:val="28"/>
          <w:lang w:eastAsia="en-US"/>
        </w:rPr>
        <w:softHyphen/>
        <w:t>ных образований Краснодарского края из бюджета Краснодарского края между муниципальными образованиями Краснодарского края и бюджету федеральной территории "Сириус" из бюджета Краснодарского края на 2024 год и плановый период 2025 и 2026 годов согласно приложению 15 к настоящему Закону.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2. Утвердить распределение субсидий местным бюджетам муниципаль</w:t>
      </w:r>
      <w:r w:rsidRPr="002D47F5">
        <w:rPr>
          <w:szCs w:val="28"/>
          <w:lang w:eastAsia="en-US"/>
        </w:rPr>
        <w:softHyphen/>
        <w:t>ных образований Краснодарского края из бюджета Краснодарского края между муниципальными образованиями Краснодарского края на 2024 год и плановый период 2025 и 2026 годов согласно приложению 16 к настоящему Закону.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 Установить, что распределение иных межбюджетных трансфертов местным бюджетам, предоставляемых из бюджета Краснодарского края, между муниципальными образованиями Краснодарского края утверждается норматив</w:t>
      </w:r>
      <w:r w:rsidRPr="002D47F5">
        <w:rPr>
          <w:szCs w:val="28"/>
          <w:lang w:eastAsia="en-US"/>
        </w:rPr>
        <w:softHyphen/>
        <w:t>ными правовыми актами высшего исполнительного органа Краснодар</w:t>
      </w:r>
      <w:r w:rsidRPr="002D47F5">
        <w:rPr>
          <w:szCs w:val="28"/>
          <w:lang w:eastAsia="en-US"/>
        </w:rPr>
        <w:softHyphen/>
        <w:t>ско</w:t>
      </w:r>
      <w:r w:rsidRPr="002D47F5">
        <w:rPr>
          <w:szCs w:val="28"/>
          <w:lang w:eastAsia="en-US"/>
        </w:rPr>
        <w:softHyphen/>
        <w:t>го края.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4. Установить, что распределение субсидий местным бюджетам из бюд</w:t>
      </w:r>
      <w:r w:rsidRPr="002D47F5">
        <w:rPr>
          <w:szCs w:val="28"/>
          <w:lang w:eastAsia="en-US"/>
        </w:rPr>
        <w:softHyphen/>
        <w:t>жета Краснодарского края, распределяемых между муниципальными образова</w:t>
      </w:r>
      <w:r w:rsidRPr="002D47F5">
        <w:rPr>
          <w:szCs w:val="28"/>
          <w:lang w:eastAsia="en-US"/>
        </w:rPr>
        <w:softHyphen/>
        <w:t>ниями Краснодарского края на конкурсной основе, а также субсидий за счет средств резервного фонда администрации Краснодарского края и субсидий, ис</w:t>
      </w:r>
      <w:r w:rsidRPr="002D47F5">
        <w:rPr>
          <w:szCs w:val="28"/>
          <w:lang w:eastAsia="en-US"/>
        </w:rPr>
        <w:softHyphen/>
        <w:t>точником финансового обеспечения которых являются межбюджетные транс</w:t>
      </w:r>
      <w:r w:rsidRPr="002D47F5">
        <w:rPr>
          <w:szCs w:val="28"/>
          <w:lang w:eastAsia="en-US"/>
        </w:rPr>
        <w:softHyphen/>
        <w:t>ферты за счет резервных фондов Президента Российской Федерации и Прави</w:t>
      </w:r>
      <w:r w:rsidRPr="002D47F5">
        <w:rPr>
          <w:szCs w:val="28"/>
          <w:lang w:eastAsia="en-US"/>
        </w:rPr>
        <w:softHyphen/>
        <w:t>тельства Российской Федерации, утверждается ак</w:t>
      </w:r>
      <w:r w:rsidRPr="002D47F5">
        <w:rPr>
          <w:szCs w:val="28"/>
          <w:lang w:eastAsia="en-US"/>
        </w:rPr>
        <w:softHyphen/>
        <w:t>тами высшего ис</w:t>
      </w:r>
      <w:r w:rsidRPr="002D47F5">
        <w:rPr>
          <w:szCs w:val="28"/>
          <w:lang w:eastAsia="en-US"/>
        </w:rPr>
        <w:softHyphen/>
        <w:t>полнитель</w:t>
      </w:r>
      <w:r w:rsidRPr="002D47F5">
        <w:rPr>
          <w:szCs w:val="28"/>
          <w:lang w:eastAsia="en-US"/>
        </w:rPr>
        <w:softHyphen/>
        <w:t>ного органа Краснодарского края.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spacing w:line="360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b/>
          <w:szCs w:val="28"/>
        </w:rPr>
        <w:t>Статья 11</w:t>
      </w:r>
    </w:p>
    <w:p w:rsidR="00276FE9" w:rsidRPr="002D47F5" w:rsidRDefault="00276FE9" w:rsidP="008C0906">
      <w:pPr>
        <w:spacing w:line="336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>1. Утвердить дифференцированные нормативы отчислений от налога на прибыль организаций по ставке, установленной для зачисления указанного налога в бюджеты субъектов Российской Федерации, в местные бюджеты му</w:t>
      </w:r>
      <w:r w:rsidRPr="002D47F5">
        <w:rPr>
          <w:rFonts w:cstheme="minorBidi"/>
          <w:szCs w:val="28"/>
        </w:rPr>
        <w:softHyphen/>
        <w:t>ниципальных образований Краснодарского края на 2024 год и плановый период 2025 и 2026 годов согласно приложению 17 к настоящему Закону.</w:t>
      </w:r>
    </w:p>
    <w:p w:rsidR="00276FE9" w:rsidRPr="002D47F5" w:rsidRDefault="00276FE9" w:rsidP="008C0906">
      <w:pPr>
        <w:spacing w:line="336" w:lineRule="auto"/>
        <w:ind w:firstLine="709"/>
        <w:contextualSpacing/>
        <w:rPr>
          <w:rFonts w:cstheme="minorBidi"/>
          <w:szCs w:val="28"/>
        </w:rPr>
      </w:pPr>
      <w:r w:rsidRPr="002D47F5">
        <w:rPr>
          <w:rFonts w:cstheme="minorBidi"/>
          <w:szCs w:val="28"/>
        </w:rPr>
        <w:t>2. Утвердить дифференцированные нормативы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2D47F5">
        <w:rPr>
          <w:rFonts w:cstheme="minorBidi"/>
          <w:szCs w:val="28"/>
        </w:rPr>
        <w:t>инжекторных</w:t>
      </w:r>
      <w:proofErr w:type="spellEnd"/>
      <w:r w:rsidRPr="002D47F5">
        <w:rPr>
          <w:rFonts w:cstheme="minorBidi"/>
          <w:szCs w:val="28"/>
        </w:rPr>
        <w:t>) двигателей, производи</w:t>
      </w:r>
      <w:r w:rsidRPr="002D47F5">
        <w:rPr>
          <w:rFonts w:cstheme="minorBidi"/>
          <w:szCs w:val="28"/>
        </w:rPr>
        <w:softHyphen/>
        <w:t>мые на территории Российской Федерации, в местные бюджеты муниципаль</w:t>
      </w:r>
      <w:r w:rsidRPr="002D47F5">
        <w:rPr>
          <w:rFonts w:cstheme="minorBidi"/>
          <w:szCs w:val="28"/>
        </w:rPr>
        <w:softHyphen/>
        <w:t>ных образований Краснодарского края на 2024 год и плановый период 2025 и 2026 годов согласно приложениям 18 и 19 к настоящему Закону.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rFonts w:cstheme="minorBidi"/>
          <w:szCs w:val="28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contextualSpacing/>
        <w:jc w:val="left"/>
        <w:rPr>
          <w:rFonts w:cstheme="minorBidi"/>
          <w:szCs w:val="28"/>
          <w:lang w:eastAsia="en-US"/>
        </w:rPr>
      </w:pPr>
      <w:r w:rsidRPr="002D47F5">
        <w:rPr>
          <w:rFonts w:cstheme="minorBidi"/>
          <w:b/>
          <w:szCs w:val="28"/>
          <w:lang w:eastAsia="en-US"/>
        </w:rPr>
        <w:lastRenderedPageBreak/>
        <w:t>Статья 12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24" w:lineRule="auto"/>
        <w:ind w:firstLine="709"/>
        <w:contextualSpacing/>
        <w:rPr>
          <w:rFonts w:cstheme="minorBidi"/>
          <w:szCs w:val="28"/>
          <w:lang w:eastAsia="en-US"/>
        </w:rPr>
      </w:pPr>
      <w:r w:rsidRPr="002D47F5">
        <w:rPr>
          <w:rFonts w:cstheme="minorBidi"/>
          <w:szCs w:val="28"/>
          <w:lang w:eastAsia="en-US"/>
        </w:rPr>
        <w:t>1. Утвердить объем бюджетных ассигнований дорожного фонда Красн</w:t>
      </w:r>
      <w:r w:rsidRPr="002D47F5">
        <w:rPr>
          <w:rFonts w:cstheme="minorBidi"/>
          <w:szCs w:val="28"/>
          <w:lang w:eastAsia="en-US"/>
        </w:rPr>
        <w:t>о</w:t>
      </w:r>
      <w:r w:rsidRPr="002D47F5">
        <w:rPr>
          <w:rFonts w:cstheme="minorBidi"/>
          <w:szCs w:val="28"/>
          <w:lang w:eastAsia="en-US"/>
        </w:rPr>
        <w:t>дарского края: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24" w:lineRule="auto"/>
        <w:ind w:firstLine="709"/>
        <w:contextualSpacing/>
        <w:rPr>
          <w:rFonts w:cstheme="minorBidi"/>
          <w:szCs w:val="28"/>
          <w:lang w:eastAsia="en-US"/>
        </w:rPr>
      </w:pPr>
      <w:r w:rsidRPr="002D47F5">
        <w:rPr>
          <w:rFonts w:cstheme="minorBidi"/>
          <w:szCs w:val="28"/>
          <w:lang w:eastAsia="en-US"/>
        </w:rPr>
        <w:t xml:space="preserve">1) на 2024 год в сумме </w:t>
      </w:r>
      <w:r w:rsidR="006A6AC7" w:rsidRPr="002D47F5">
        <w:rPr>
          <w:rFonts w:eastAsia="Calibri"/>
          <w:szCs w:val="28"/>
        </w:rPr>
        <w:t xml:space="preserve">51807821,9 </w:t>
      </w:r>
      <w:r w:rsidRPr="002D47F5">
        <w:rPr>
          <w:rFonts w:cstheme="minorBidi"/>
          <w:szCs w:val="28"/>
          <w:lang w:eastAsia="en-US"/>
        </w:rPr>
        <w:t>тыс. рублей;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24" w:lineRule="auto"/>
        <w:ind w:firstLine="709"/>
        <w:contextualSpacing/>
        <w:rPr>
          <w:rFonts w:cstheme="minorBidi"/>
          <w:szCs w:val="28"/>
          <w:lang w:eastAsia="en-US"/>
        </w:rPr>
      </w:pPr>
      <w:r w:rsidRPr="002D47F5">
        <w:rPr>
          <w:rFonts w:cstheme="minorBidi"/>
          <w:szCs w:val="28"/>
          <w:lang w:eastAsia="en-US"/>
        </w:rPr>
        <w:t>2) на 2025 год в сумме 48099312,1 тыс. рублей;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24" w:lineRule="auto"/>
        <w:ind w:firstLine="709"/>
        <w:contextualSpacing/>
        <w:rPr>
          <w:rFonts w:cstheme="minorBidi"/>
          <w:szCs w:val="28"/>
          <w:lang w:eastAsia="en-US"/>
        </w:rPr>
      </w:pPr>
      <w:r w:rsidRPr="002D47F5">
        <w:rPr>
          <w:rFonts w:cstheme="minorBidi"/>
          <w:szCs w:val="28"/>
          <w:lang w:eastAsia="en-US"/>
        </w:rPr>
        <w:t>3) на 2026 год в сумме 49101754,9 тыс. рублей.</w:t>
      </w:r>
    </w:p>
    <w:p w:rsidR="00276FE9" w:rsidRPr="002D47F5" w:rsidRDefault="00276FE9" w:rsidP="002B2AA9">
      <w:pPr>
        <w:tabs>
          <w:tab w:val="left" w:pos="851"/>
        </w:tabs>
        <w:autoSpaceDE w:val="0"/>
        <w:autoSpaceDN w:val="0"/>
        <w:adjustRightInd w:val="0"/>
        <w:spacing w:line="324" w:lineRule="auto"/>
        <w:ind w:firstLine="709"/>
        <w:contextualSpacing/>
        <w:rPr>
          <w:rFonts w:cstheme="minorBidi"/>
          <w:szCs w:val="28"/>
          <w:lang w:eastAsia="en-US"/>
        </w:rPr>
      </w:pPr>
      <w:r w:rsidRPr="002D47F5">
        <w:rPr>
          <w:rFonts w:cstheme="minorBidi"/>
          <w:szCs w:val="28"/>
          <w:lang w:eastAsia="en-US"/>
        </w:rPr>
        <w:t>2. Предусмотреть в составе бюджетных ассигнований дорожного фонда Краснодарского края бюджетные ассигнования на:</w:t>
      </w:r>
    </w:p>
    <w:p w:rsidR="00276FE9" w:rsidRPr="002D47F5" w:rsidRDefault="00276FE9" w:rsidP="00276FE9">
      <w:pPr>
        <w:spacing w:line="324" w:lineRule="auto"/>
        <w:ind w:firstLine="709"/>
        <w:rPr>
          <w:rFonts w:cstheme="minorBidi"/>
          <w:szCs w:val="28"/>
          <w:lang w:eastAsia="en-US"/>
        </w:rPr>
      </w:pPr>
      <w:r w:rsidRPr="002D47F5">
        <w:rPr>
          <w:rFonts w:cstheme="minorBidi"/>
          <w:szCs w:val="28"/>
        </w:rPr>
        <w:t xml:space="preserve">1) погашение задолженности по </w:t>
      </w:r>
      <w:r w:rsidRPr="002D47F5">
        <w:rPr>
          <w:rFonts w:cstheme="minorBidi"/>
          <w:szCs w:val="28"/>
          <w:lang w:eastAsia="en-US"/>
        </w:rPr>
        <w:t>бюджетным кредитам, полученным из федерального бюджета на строительство (реконструкцию), капитальный ре</w:t>
      </w:r>
      <w:r w:rsidRPr="002D47F5">
        <w:rPr>
          <w:rFonts w:cstheme="minorBidi"/>
          <w:szCs w:val="28"/>
          <w:lang w:eastAsia="en-US"/>
        </w:rPr>
        <w:softHyphen/>
        <w:t>монт, ремонт и содержание автомобильных дорог общего пользования (за ис</w:t>
      </w:r>
      <w:r w:rsidRPr="002D47F5">
        <w:rPr>
          <w:rFonts w:cstheme="minorBidi"/>
          <w:szCs w:val="28"/>
          <w:lang w:eastAsia="en-US"/>
        </w:rPr>
        <w:softHyphen/>
        <w:t>ключением автомобильных дорог федерального значения), в 2025 году в сумме 122419,6 тыс. рублей, в 2026 году в сумме 122419,6 тыс. рублей;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cstheme="minorBidi"/>
          <w:szCs w:val="28"/>
          <w:lang w:eastAsia="en-US"/>
        </w:rPr>
      </w:pPr>
      <w:r w:rsidRPr="002D47F5">
        <w:rPr>
          <w:rFonts w:cstheme="minorBidi"/>
          <w:szCs w:val="28"/>
          <w:lang w:eastAsia="en-US"/>
        </w:rPr>
        <w:t xml:space="preserve">2) </w:t>
      </w:r>
      <w:r w:rsidRPr="002D47F5">
        <w:rPr>
          <w:rFonts w:cstheme="minorBidi"/>
          <w:spacing w:val="-4"/>
          <w:szCs w:val="28"/>
          <w:lang w:eastAsia="en-US"/>
        </w:rPr>
        <w:t>осуществление расходов на обслуживание долговых обязательств, свя</w:t>
      </w:r>
      <w:r w:rsidRPr="002D47F5">
        <w:rPr>
          <w:rFonts w:cstheme="minorBidi"/>
          <w:spacing w:val="-4"/>
          <w:szCs w:val="28"/>
          <w:lang w:eastAsia="en-US"/>
        </w:rPr>
        <w:softHyphen/>
        <w:t>занных с использованием бюджет</w:t>
      </w:r>
      <w:r w:rsidRPr="002D47F5">
        <w:rPr>
          <w:rFonts w:cstheme="minorBidi"/>
          <w:spacing w:val="-4"/>
          <w:szCs w:val="28"/>
          <w:lang w:eastAsia="en-US"/>
        </w:rPr>
        <w:softHyphen/>
        <w:t>ных кредитов, указанных в пункте 1 настоя</w:t>
      </w:r>
      <w:r w:rsidRPr="002D47F5">
        <w:rPr>
          <w:rFonts w:cstheme="minorBidi"/>
          <w:spacing w:val="-4"/>
          <w:szCs w:val="28"/>
          <w:lang w:eastAsia="en-US"/>
        </w:rPr>
        <w:softHyphen/>
        <w:t>щей части, в 2024 году в сумме 1224,2 тыс. рублей, в 2025 году в сумме 1213,2 тыс. рублей, в 2026 году в сумме 1091,4</w:t>
      </w:r>
      <w:r w:rsidRPr="002D47F5">
        <w:rPr>
          <w:rFonts w:cstheme="minorBidi"/>
          <w:szCs w:val="28"/>
          <w:lang w:eastAsia="en-US"/>
        </w:rPr>
        <w:t xml:space="preserve"> тыс. рублей.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13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Установить, что предоставление субсидий юридическим лицам (за ис</w:t>
      </w:r>
      <w:r w:rsidRPr="002D47F5">
        <w:rPr>
          <w:szCs w:val="28"/>
          <w:lang w:eastAsia="en-US"/>
        </w:rPr>
        <w:softHyphen/>
        <w:t>ключением субсидий государственным (муниципальным) учреждениям, а та</w:t>
      </w:r>
      <w:r w:rsidRPr="002D47F5">
        <w:rPr>
          <w:szCs w:val="28"/>
          <w:lang w:eastAsia="en-US"/>
        </w:rPr>
        <w:t>к</w:t>
      </w:r>
      <w:r w:rsidRPr="002D47F5">
        <w:rPr>
          <w:szCs w:val="28"/>
          <w:lang w:eastAsia="en-US"/>
        </w:rPr>
        <w:t>же субсидий, указанных в пунктах 6—8</w:t>
      </w:r>
      <w:r w:rsidRPr="002D47F5">
        <w:rPr>
          <w:szCs w:val="28"/>
          <w:vertAlign w:val="superscript"/>
          <w:lang w:eastAsia="en-US"/>
        </w:rPr>
        <w:t>1</w:t>
      </w:r>
      <w:r w:rsidRPr="002D47F5">
        <w:rPr>
          <w:szCs w:val="28"/>
          <w:lang w:eastAsia="en-US"/>
        </w:rPr>
        <w:t xml:space="preserve"> статьи 78 Бюджетного кодекса Рос</w:t>
      </w:r>
      <w:r w:rsidRPr="002D47F5">
        <w:rPr>
          <w:szCs w:val="28"/>
          <w:lang w:eastAsia="en-US"/>
        </w:rPr>
        <w:softHyphen/>
        <w:t>сийской Федерации), индивидуальным предпринимателям, а также физическим лицам — производителям товаров, работ, услуг осуществляется в случаях:</w:t>
      </w:r>
    </w:p>
    <w:p w:rsidR="00276FE9" w:rsidRPr="002D47F5" w:rsidRDefault="00276FE9" w:rsidP="00276FE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возмещения затрат работодателям в рамках реализации мероприятий в сфере занятости населения;</w:t>
      </w:r>
    </w:p>
    <w:p w:rsidR="00276FE9" w:rsidRPr="002D47F5" w:rsidRDefault="00276FE9" w:rsidP="00276FE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оказания мер социальной поддержки отдельным категориям граждан;</w:t>
      </w:r>
    </w:p>
    <w:p w:rsidR="00276FE9" w:rsidRPr="002D47F5" w:rsidRDefault="00276FE9" w:rsidP="00276FE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 возмещения затрат, связанных с организацией социальной реабилита</w:t>
      </w:r>
      <w:r w:rsidRPr="002D47F5">
        <w:rPr>
          <w:szCs w:val="28"/>
          <w:lang w:eastAsia="en-US"/>
        </w:rPr>
        <w:softHyphen/>
        <w:t xml:space="preserve">ции и </w:t>
      </w:r>
      <w:proofErr w:type="spellStart"/>
      <w:r w:rsidRPr="002D47F5">
        <w:rPr>
          <w:szCs w:val="28"/>
          <w:lang w:eastAsia="en-US"/>
        </w:rPr>
        <w:t>ресоциализации</w:t>
      </w:r>
      <w:proofErr w:type="spellEnd"/>
      <w:r w:rsidRPr="002D47F5">
        <w:rPr>
          <w:szCs w:val="28"/>
          <w:lang w:eastAsia="en-US"/>
        </w:rPr>
        <w:t xml:space="preserve"> лиц, осуществляющих незаконное потребление наркоти</w:t>
      </w:r>
      <w:r w:rsidRPr="002D47F5">
        <w:rPr>
          <w:szCs w:val="28"/>
          <w:lang w:eastAsia="en-US"/>
        </w:rPr>
        <w:softHyphen/>
        <w:t>ческих средств или психотропных веществ, на территории Краснодар</w:t>
      </w:r>
      <w:r w:rsidRPr="002D47F5">
        <w:rPr>
          <w:szCs w:val="28"/>
          <w:lang w:eastAsia="en-US"/>
        </w:rPr>
        <w:softHyphen/>
        <w:t>ского 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4) оказания государственной поддержки субъектам агропромышленного комплекса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5) оказания государственной поддержки субъектам малого и среднего предпринимательства;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6) возмещения затрат специализированным службам по вопросам похо</w:t>
      </w:r>
      <w:r w:rsidRPr="002D47F5">
        <w:rPr>
          <w:szCs w:val="28"/>
          <w:lang w:eastAsia="en-US"/>
        </w:rPr>
        <w:softHyphen/>
        <w:t>ронного дела в соответствии со статьями 9 и 12 Федерального закона от 12 ян</w:t>
      </w:r>
      <w:r w:rsidRPr="002D47F5">
        <w:rPr>
          <w:szCs w:val="28"/>
          <w:lang w:eastAsia="en-US"/>
        </w:rPr>
        <w:softHyphen/>
        <w:t>варя 1996 года № 8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погребении и похоронном деле";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7) оказания государственной поддержки управляющим компаниям инду</w:t>
      </w:r>
      <w:r w:rsidRPr="002D47F5">
        <w:rPr>
          <w:szCs w:val="28"/>
          <w:lang w:eastAsia="en-US"/>
        </w:rPr>
        <w:softHyphen/>
        <w:t>стриальных (промышленных) парков, промышленных технопарков и субъектам деятельности в сфере промышленности;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8) возмещения затрат (недополученных доходов) организациям железно</w:t>
      </w:r>
      <w:r w:rsidRPr="002D47F5">
        <w:rPr>
          <w:szCs w:val="28"/>
          <w:lang w:eastAsia="en-US"/>
        </w:rPr>
        <w:softHyphen/>
        <w:t>дорожного транспорта, осуществляющим перевозку пассажиров и багажа же</w:t>
      </w:r>
      <w:r w:rsidRPr="002D47F5">
        <w:rPr>
          <w:szCs w:val="28"/>
          <w:lang w:eastAsia="en-US"/>
        </w:rPr>
        <w:softHyphen/>
        <w:t xml:space="preserve">лезнодорожным транспортом общего пользования в пригородном сообщении, при государственном регулировании тарифов; 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9) компенсации выпадающих доходов действующим на территории Крас</w:t>
      </w:r>
      <w:r w:rsidRPr="002D47F5">
        <w:rPr>
          <w:szCs w:val="28"/>
          <w:lang w:eastAsia="en-US"/>
        </w:rPr>
        <w:softHyphen/>
        <w:t>нодарского края теплоснабжающим организациям, организациям, осу</w:t>
      </w:r>
      <w:r w:rsidRPr="002D47F5">
        <w:rPr>
          <w:szCs w:val="28"/>
          <w:lang w:eastAsia="en-US"/>
        </w:rPr>
        <w:softHyphen/>
        <w:t>щест</w:t>
      </w:r>
      <w:r w:rsidRPr="002D47F5">
        <w:rPr>
          <w:szCs w:val="28"/>
          <w:lang w:eastAsia="en-US"/>
        </w:rPr>
        <w:softHyphen/>
        <w:t>в</w:t>
      </w:r>
      <w:r w:rsidRPr="002D47F5">
        <w:rPr>
          <w:szCs w:val="28"/>
          <w:lang w:eastAsia="en-US"/>
        </w:rPr>
        <w:softHyphen/>
        <w:t>ля</w:t>
      </w:r>
      <w:r w:rsidRPr="002D47F5">
        <w:rPr>
          <w:szCs w:val="28"/>
          <w:lang w:eastAsia="en-US"/>
        </w:rPr>
        <w:softHyphen/>
        <w:t>ющим горячее водоснабжение, холодное водоснабжение и (или) водоотведение, поставку сжиженного газа, твердого топлива при наличии печного отопления, индивидуальным предпринимателям, осуществля</w:t>
      </w:r>
      <w:r w:rsidRPr="002D47F5">
        <w:rPr>
          <w:szCs w:val="28"/>
          <w:lang w:eastAsia="en-US"/>
        </w:rPr>
        <w:softHyphen/>
        <w:t>ющим эксплуатацию центра</w:t>
      </w:r>
      <w:r w:rsidRPr="002D47F5">
        <w:rPr>
          <w:szCs w:val="28"/>
          <w:lang w:eastAsia="en-US"/>
        </w:rPr>
        <w:softHyphen/>
        <w:t>лизованных систем горячего водоснабжения, от</w:t>
      </w:r>
      <w:r w:rsidRPr="002D47F5">
        <w:rPr>
          <w:szCs w:val="28"/>
          <w:lang w:eastAsia="en-US"/>
        </w:rPr>
        <w:softHyphen/>
        <w:t>дельных объектов таких систем, индивидуальным предпринимателям, осу</w:t>
      </w:r>
      <w:r w:rsidRPr="002D47F5">
        <w:rPr>
          <w:szCs w:val="28"/>
          <w:lang w:eastAsia="en-US"/>
        </w:rPr>
        <w:softHyphen/>
        <w:t>ществляю</w:t>
      </w:r>
      <w:r w:rsidRPr="002D47F5">
        <w:rPr>
          <w:szCs w:val="28"/>
          <w:lang w:eastAsia="en-US"/>
        </w:rPr>
        <w:softHyphen/>
        <w:t>щим эксплуатацию центра</w:t>
      </w:r>
      <w:r w:rsidRPr="002D47F5">
        <w:rPr>
          <w:szCs w:val="28"/>
          <w:lang w:eastAsia="en-US"/>
        </w:rPr>
        <w:softHyphen/>
        <w:t>лизованных систем холодного водоснаб</w:t>
      </w:r>
      <w:r w:rsidRPr="002D47F5">
        <w:rPr>
          <w:szCs w:val="28"/>
          <w:lang w:eastAsia="en-US"/>
        </w:rPr>
        <w:softHyphen/>
        <w:t>жения и (или) водоотведения, отдель</w:t>
      </w:r>
      <w:r w:rsidRPr="002D47F5">
        <w:rPr>
          <w:szCs w:val="28"/>
          <w:lang w:eastAsia="en-US"/>
        </w:rPr>
        <w:softHyphen/>
        <w:t>ных объектов таких систем, индивидуаль</w:t>
      </w:r>
      <w:r w:rsidRPr="002D47F5">
        <w:rPr>
          <w:szCs w:val="28"/>
          <w:lang w:eastAsia="en-US"/>
        </w:rPr>
        <w:softHyphen/>
        <w:t>ным предпринимателям, осуществля</w:t>
      </w:r>
      <w:r w:rsidRPr="002D47F5">
        <w:rPr>
          <w:szCs w:val="28"/>
          <w:lang w:eastAsia="en-US"/>
        </w:rPr>
        <w:softHyphen/>
        <w:t>ющим поставку сжиженного газа, твердого топлива при наличии печного отоп</w:t>
      </w:r>
      <w:r w:rsidRPr="002D47F5">
        <w:rPr>
          <w:szCs w:val="28"/>
          <w:lang w:eastAsia="en-US"/>
        </w:rPr>
        <w:softHyphen/>
        <w:t>ления, регио</w:t>
      </w:r>
      <w:r w:rsidRPr="002D47F5">
        <w:rPr>
          <w:szCs w:val="28"/>
          <w:lang w:eastAsia="en-US"/>
        </w:rPr>
        <w:softHyphen/>
        <w:t>нальным операто</w:t>
      </w:r>
      <w:r w:rsidRPr="002D47F5">
        <w:rPr>
          <w:szCs w:val="28"/>
          <w:lang w:eastAsia="en-US"/>
        </w:rPr>
        <w:softHyphen/>
        <w:t>рам по обращению с твердыми коммунальными отходами, возникающих вследствие применения тарифов и розничных цен, устанавливае</w:t>
      </w:r>
      <w:r w:rsidRPr="002D47F5">
        <w:rPr>
          <w:szCs w:val="28"/>
          <w:lang w:eastAsia="en-US"/>
        </w:rPr>
        <w:softHyphen/>
        <w:t>мых в соответствии со статьями 2 и 2</w:t>
      </w:r>
      <w:r w:rsidRPr="002D47F5">
        <w:rPr>
          <w:szCs w:val="28"/>
          <w:vertAlign w:val="superscript"/>
          <w:lang w:eastAsia="en-US"/>
        </w:rPr>
        <w:t>1</w:t>
      </w:r>
      <w:r w:rsidRPr="002D47F5">
        <w:rPr>
          <w:szCs w:val="28"/>
          <w:lang w:eastAsia="en-US"/>
        </w:rPr>
        <w:t xml:space="preserve"> Закона Краснодарского края от 6 апреля 2015 года № 3161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 мерах дополнительной социальной поддержки граждан по оплате коммунальных услуг на территории Красно</w:t>
      </w:r>
      <w:r w:rsidRPr="002D47F5">
        <w:rPr>
          <w:szCs w:val="28"/>
          <w:lang w:eastAsia="en-US"/>
        </w:rPr>
        <w:softHyphen/>
        <w:t>дарского края";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10) оказания государственной поддержки в области рыболовства;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11) оказания государственной поддержки инвесторам на территории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12) возмещения недополученных доходов, возникших в связи с выполне</w:t>
      </w:r>
      <w:r w:rsidRPr="002D47F5">
        <w:rPr>
          <w:szCs w:val="28"/>
          <w:lang w:eastAsia="en-US"/>
        </w:rPr>
        <w:softHyphen/>
        <w:t>нием работ по переоборудованию транспортных средств на использование при</w:t>
      </w:r>
      <w:r w:rsidRPr="002D47F5">
        <w:rPr>
          <w:szCs w:val="28"/>
          <w:lang w:eastAsia="en-US"/>
        </w:rPr>
        <w:softHyphen/>
        <w:t>родного газа;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13) оказания государственной поддержки организациям, осуществляю</w:t>
      </w:r>
      <w:r w:rsidRPr="002D47F5">
        <w:rPr>
          <w:szCs w:val="28"/>
          <w:lang w:eastAsia="en-US"/>
        </w:rPr>
        <w:softHyphen/>
        <w:t>щим образовательную деятельность, и индивидуальным предпринимателям, осуществляющим образо</w:t>
      </w:r>
      <w:r w:rsidRPr="002D47F5">
        <w:rPr>
          <w:szCs w:val="28"/>
          <w:lang w:eastAsia="en-US"/>
        </w:rPr>
        <w:softHyphen/>
        <w:t>вательную деятельность по образовательным про</w:t>
      </w:r>
      <w:r w:rsidRPr="002D47F5">
        <w:rPr>
          <w:szCs w:val="28"/>
          <w:lang w:eastAsia="en-US"/>
        </w:rPr>
        <w:softHyphen/>
        <w:t>граммам дошкольного образо</w:t>
      </w:r>
      <w:r w:rsidRPr="002D47F5">
        <w:rPr>
          <w:szCs w:val="28"/>
          <w:lang w:eastAsia="en-US"/>
        </w:rPr>
        <w:softHyphen/>
        <w:t>вания, в том числе адаптированным, и присмотр и уход за детьми, на создание дополнительных мест для детей в возрасте от 1,5 до 3 лет;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 xml:space="preserve">14) </w:t>
      </w:r>
      <w:r w:rsidR="00B845BC" w:rsidRPr="002D47F5">
        <w:rPr>
          <w:rFonts w:eastAsia="Calibri"/>
          <w:szCs w:val="28"/>
        </w:rPr>
        <w:t>оказания государственной поддержки организациям воздушного транспорта, осуществляющим воздушные перевозки пассажиров и багажа на территории Российской Федерации;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szCs w:val="28"/>
        </w:rPr>
      </w:pPr>
      <w:r w:rsidRPr="002D47F5">
        <w:rPr>
          <w:szCs w:val="28"/>
        </w:rPr>
        <w:t>15) возмещения затрат, связанных с оказанием социальных услуг, по</w:t>
      </w:r>
      <w:r w:rsidRPr="002D47F5">
        <w:rPr>
          <w:szCs w:val="28"/>
        </w:rPr>
        <w:softHyphen/>
        <w:t>ставщикам социальных услуг, включенным в реестр поставщиков социальных услуг Краснодарского края и не участвующим в выполнении государственного задания (заказа);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szCs w:val="28"/>
        </w:rPr>
      </w:pPr>
      <w:r w:rsidRPr="002D47F5">
        <w:rPr>
          <w:szCs w:val="28"/>
        </w:rPr>
        <w:t>16) оказания государственной поддержки субъектам сана</w:t>
      </w:r>
      <w:r w:rsidRPr="002D47F5">
        <w:rPr>
          <w:szCs w:val="28"/>
        </w:rPr>
        <w:softHyphen/>
        <w:t>торно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курортного и туристского комплекса;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szCs w:val="28"/>
        </w:rPr>
      </w:pPr>
      <w:r w:rsidRPr="002D47F5">
        <w:rPr>
          <w:szCs w:val="28"/>
        </w:rPr>
        <w:t>17) возмещения части фактически понесенных затрат на закупку обору</w:t>
      </w:r>
      <w:r w:rsidRPr="002D47F5">
        <w:rPr>
          <w:szCs w:val="28"/>
        </w:rPr>
        <w:softHyphen/>
        <w:t>дования объектов зарядной инфраструктуры для зарядки электрического авто</w:t>
      </w:r>
      <w:r w:rsidRPr="002D47F5">
        <w:rPr>
          <w:szCs w:val="28"/>
        </w:rPr>
        <w:softHyphen/>
        <w:t>мобильного транспорта;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szCs w:val="28"/>
          <w:lang w:eastAsia="en-US"/>
        </w:rPr>
      </w:pPr>
      <w:r w:rsidRPr="002D47F5">
        <w:rPr>
          <w:szCs w:val="28"/>
        </w:rPr>
        <w:t>18) возмещения части фактически понесенных затрат на осуществление технологического присоединения к электрическим сетям (объекту энергоснаб</w:t>
      </w:r>
      <w:r w:rsidRPr="002D47F5">
        <w:rPr>
          <w:szCs w:val="28"/>
        </w:rPr>
        <w:softHyphen/>
        <w:t>жения) объектов зарядной инфраструктуры для зарядки электрического авто</w:t>
      </w:r>
      <w:r w:rsidRPr="002D47F5">
        <w:rPr>
          <w:szCs w:val="28"/>
        </w:rPr>
        <w:softHyphen/>
        <w:t>мобильного транспорта</w:t>
      </w:r>
      <w:r w:rsidRPr="002D47F5">
        <w:rPr>
          <w:szCs w:val="28"/>
          <w:lang w:eastAsia="en-US"/>
        </w:rPr>
        <w:t>;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szCs w:val="28"/>
        </w:rPr>
      </w:pPr>
      <w:r w:rsidRPr="002D47F5">
        <w:rPr>
          <w:szCs w:val="28"/>
        </w:rPr>
        <w:t xml:space="preserve">19) возмещения части затрат организациям кинематографии, связанных с производством национальных фильмов на территории Краснодарского края, в </w:t>
      </w:r>
      <w:r w:rsidRPr="002D47F5">
        <w:rPr>
          <w:szCs w:val="28"/>
        </w:rPr>
        <w:lastRenderedPageBreak/>
        <w:t>целях повышения инвестиционной привлекательности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</w:rPr>
        <w:t>20) финансового обеспечения затрат, связанных с организацией и пров</w:t>
      </w:r>
      <w:r w:rsidRPr="002D47F5">
        <w:rPr>
          <w:szCs w:val="28"/>
        </w:rPr>
        <w:t>е</w:t>
      </w:r>
      <w:r w:rsidRPr="002D47F5">
        <w:rPr>
          <w:szCs w:val="28"/>
        </w:rPr>
        <w:t>дением спортивных и физкультурных мероприятий</w:t>
      </w:r>
      <w:r w:rsidRPr="002D47F5">
        <w:rPr>
          <w:szCs w:val="28"/>
          <w:lang w:eastAsia="en-US"/>
        </w:rPr>
        <w:t xml:space="preserve"> в целях развития де</w:t>
      </w:r>
      <w:r w:rsidRPr="002D47F5">
        <w:rPr>
          <w:szCs w:val="28"/>
          <w:lang w:eastAsia="en-US"/>
        </w:rPr>
        <w:t>т</w:t>
      </w:r>
      <w:r w:rsidRPr="002D47F5">
        <w:rPr>
          <w:szCs w:val="28"/>
          <w:lang w:eastAsia="en-US"/>
        </w:rPr>
        <w:t>ско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юно</w:t>
      </w:r>
      <w:r w:rsidRPr="002D47F5">
        <w:rPr>
          <w:szCs w:val="28"/>
          <w:lang w:eastAsia="en-US"/>
        </w:rPr>
        <w:softHyphen/>
        <w:t>шеского спорта, содействия развитию массового спорта, спорта вы</w:t>
      </w:r>
      <w:r w:rsidRPr="002D47F5">
        <w:rPr>
          <w:szCs w:val="28"/>
          <w:lang w:eastAsia="en-US"/>
        </w:rPr>
        <w:t>с</w:t>
      </w:r>
      <w:r w:rsidRPr="002D47F5">
        <w:rPr>
          <w:szCs w:val="28"/>
          <w:lang w:eastAsia="en-US"/>
        </w:rPr>
        <w:t>ших дости</w:t>
      </w:r>
      <w:r w:rsidRPr="002D47F5">
        <w:rPr>
          <w:szCs w:val="28"/>
          <w:lang w:eastAsia="en-US"/>
        </w:rPr>
        <w:softHyphen/>
        <w:t>жений;</w:t>
      </w:r>
    </w:p>
    <w:p w:rsidR="00276FE9" w:rsidRPr="002D47F5" w:rsidRDefault="00276FE9" w:rsidP="00276FE9">
      <w:pPr>
        <w:widowControl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</w:rPr>
        <w:t>21) </w:t>
      </w:r>
      <w:r w:rsidRPr="002D47F5">
        <w:rPr>
          <w:szCs w:val="28"/>
          <w:lang w:eastAsia="en-US"/>
        </w:rPr>
        <w:t>оказания поддержки инновационных проектов субъектов инновац</w:t>
      </w:r>
      <w:r w:rsidRPr="002D47F5">
        <w:rPr>
          <w:szCs w:val="28"/>
          <w:lang w:eastAsia="en-US"/>
        </w:rPr>
        <w:t>и</w:t>
      </w:r>
      <w:r w:rsidRPr="002D47F5">
        <w:rPr>
          <w:szCs w:val="28"/>
          <w:lang w:eastAsia="en-US"/>
        </w:rPr>
        <w:t>онной деятельности в целях развития экономики Краснодарского края.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14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Установить, что предоставление субсидий некоммерческим организац</w:t>
      </w:r>
      <w:r w:rsidRPr="002D47F5">
        <w:rPr>
          <w:szCs w:val="28"/>
          <w:lang w:eastAsia="en-US"/>
        </w:rPr>
        <w:t>и</w:t>
      </w:r>
      <w:r w:rsidRPr="002D47F5">
        <w:rPr>
          <w:szCs w:val="28"/>
          <w:lang w:eastAsia="en-US"/>
        </w:rPr>
        <w:t>ям, не являющимся государственными (муниципальными) учреждениями, ос</w:t>
      </w:r>
      <w:r w:rsidRPr="002D47F5">
        <w:rPr>
          <w:szCs w:val="28"/>
          <w:lang w:eastAsia="en-US"/>
        </w:rPr>
        <w:t>у</w:t>
      </w:r>
      <w:r w:rsidRPr="002D47F5">
        <w:rPr>
          <w:szCs w:val="28"/>
          <w:lang w:eastAsia="en-US"/>
        </w:rPr>
        <w:t>ществляется в случаях: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оказания поддержки социально ориентированным неком</w:t>
      </w:r>
      <w:r w:rsidRPr="002D47F5">
        <w:rPr>
          <w:szCs w:val="28"/>
          <w:lang w:eastAsia="en-US"/>
        </w:rPr>
        <w:softHyphen/>
        <w:t>мерческим о</w:t>
      </w:r>
      <w:r w:rsidRPr="002D47F5">
        <w:rPr>
          <w:szCs w:val="28"/>
          <w:lang w:eastAsia="en-US"/>
        </w:rPr>
        <w:t>р</w:t>
      </w:r>
      <w:r w:rsidRPr="002D47F5">
        <w:rPr>
          <w:szCs w:val="28"/>
          <w:lang w:eastAsia="en-US"/>
        </w:rPr>
        <w:t>ганизациям, осуществляющим в Краснодарском крае виды дея</w:t>
      </w:r>
      <w:r w:rsidRPr="002D47F5">
        <w:rPr>
          <w:szCs w:val="28"/>
          <w:lang w:eastAsia="en-US"/>
        </w:rPr>
        <w:softHyphen/>
        <w:t xml:space="preserve">тельности, предусмотренные </w:t>
      </w:r>
      <w:hyperlink r:id="rId9" w:history="1">
        <w:r w:rsidRPr="002D47F5">
          <w:rPr>
            <w:szCs w:val="28"/>
            <w:lang w:eastAsia="en-US"/>
          </w:rPr>
          <w:t>пунктом 1 статьи 31</w:t>
        </w:r>
        <w:r w:rsidRPr="002D47F5">
          <w:rPr>
            <w:szCs w:val="28"/>
            <w:vertAlign w:val="superscript"/>
            <w:lang w:eastAsia="en-US"/>
          </w:rPr>
          <w:t>1</w:t>
        </w:r>
      </w:hyperlink>
      <w:r w:rsidRPr="002D47F5">
        <w:rPr>
          <w:szCs w:val="28"/>
          <w:lang w:eastAsia="en-US"/>
        </w:rPr>
        <w:t xml:space="preserve"> Федерального закона от 12 января 1996 года </w:t>
      </w:r>
      <w:r w:rsidRPr="002D47F5">
        <w:rPr>
          <w:szCs w:val="28"/>
          <w:lang w:eastAsia="en-US"/>
        </w:rPr>
        <w:br/>
        <w:t>№ 7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некоммерческих организациях" и статьей 5 За</w:t>
      </w:r>
      <w:r w:rsidRPr="002D47F5">
        <w:rPr>
          <w:szCs w:val="28"/>
          <w:lang w:eastAsia="en-US"/>
        </w:rPr>
        <w:softHyphen/>
        <w:t>кона Краснодарского края от 7 июня 2011 года № 2264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 поддержке соци</w:t>
      </w:r>
      <w:r w:rsidRPr="002D47F5">
        <w:rPr>
          <w:szCs w:val="28"/>
          <w:lang w:eastAsia="en-US"/>
        </w:rPr>
        <w:softHyphen/>
        <w:t>ально ориентирова</w:t>
      </w:r>
      <w:r w:rsidRPr="002D47F5">
        <w:rPr>
          <w:szCs w:val="28"/>
          <w:lang w:eastAsia="en-US"/>
        </w:rPr>
        <w:t>н</w:t>
      </w:r>
      <w:r w:rsidRPr="002D47F5">
        <w:rPr>
          <w:szCs w:val="28"/>
          <w:lang w:eastAsia="en-US"/>
        </w:rPr>
        <w:t>ных некоммерческих организаций, осуществляющих дея</w:t>
      </w:r>
      <w:r w:rsidRPr="002D47F5">
        <w:rPr>
          <w:szCs w:val="28"/>
          <w:lang w:eastAsia="en-US"/>
        </w:rPr>
        <w:softHyphen/>
        <w:t>тельность в Красн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дарском крае";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компенсации расходов адвокатов, оказывающих бесплатную юридиче</w:t>
      </w:r>
      <w:r w:rsidRPr="002D47F5">
        <w:rPr>
          <w:szCs w:val="28"/>
          <w:lang w:eastAsia="en-US"/>
        </w:rPr>
        <w:softHyphen/>
        <w:t>скую помощь гражданам в рамках государственной системы бесплатной юри</w:t>
      </w:r>
      <w:r w:rsidRPr="002D47F5">
        <w:rPr>
          <w:szCs w:val="28"/>
          <w:lang w:eastAsia="en-US"/>
        </w:rPr>
        <w:softHyphen/>
        <w:t>дической помощи на территории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 компенсации расходов адвокатов в рамках материально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технического и финансового обеспечения оказания юридической помощи в труднодоступных и малонаселенных местностях;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4) оказания финансовой поддержки субъектам деятельности в сфере про</w:t>
      </w:r>
      <w:r w:rsidRPr="002D47F5">
        <w:rPr>
          <w:szCs w:val="28"/>
          <w:lang w:eastAsia="en-US"/>
        </w:rPr>
        <w:softHyphen/>
        <w:t>мышленности;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5) оказания государственной поддержки субъектам агропромышленного комплекса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6) возмещения затрат специализированным службам по вопросам похо</w:t>
      </w:r>
      <w:r w:rsidRPr="002D47F5">
        <w:rPr>
          <w:szCs w:val="28"/>
          <w:lang w:eastAsia="en-US"/>
        </w:rPr>
        <w:softHyphen/>
        <w:t>ронного дела в соответствии со статьями 9 и 12 Федерального закона от 12 ян</w:t>
      </w:r>
      <w:r w:rsidRPr="002D47F5">
        <w:rPr>
          <w:szCs w:val="28"/>
          <w:lang w:eastAsia="en-US"/>
        </w:rPr>
        <w:softHyphen/>
        <w:t>варя 1996 года № 8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погребении и похоронном деле";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7) оказания поддержки инновационных проектов субъектов инновацио</w:t>
      </w:r>
      <w:r w:rsidRPr="002D47F5">
        <w:rPr>
          <w:szCs w:val="28"/>
          <w:lang w:eastAsia="en-US"/>
        </w:rPr>
        <w:t>н</w:t>
      </w:r>
      <w:r w:rsidRPr="002D47F5">
        <w:rPr>
          <w:szCs w:val="28"/>
          <w:lang w:eastAsia="en-US"/>
        </w:rPr>
        <w:t>ной деятельности в целях развития экономики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8) финансового обеспечения расходов на реализацию мероприятий в ц</w:t>
      </w:r>
      <w:r w:rsidRPr="002D47F5">
        <w:rPr>
          <w:szCs w:val="28"/>
          <w:lang w:eastAsia="en-US"/>
        </w:rPr>
        <w:t>е</w:t>
      </w:r>
      <w:r w:rsidRPr="002D47F5">
        <w:rPr>
          <w:szCs w:val="28"/>
          <w:lang w:eastAsia="en-US"/>
        </w:rPr>
        <w:t>лях оказания услуг психолого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педагогической, методической и консультати</w:t>
      </w:r>
      <w:r w:rsidRPr="002D47F5">
        <w:rPr>
          <w:szCs w:val="28"/>
          <w:lang w:eastAsia="en-US"/>
        </w:rPr>
        <w:t>в</w:t>
      </w:r>
      <w:r w:rsidRPr="002D47F5">
        <w:rPr>
          <w:szCs w:val="28"/>
          <w:lang w:eastAsia="en-US"/>
        </w:rPr>
        <w:t>ной помощи гражданам, имеющим детей;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9) финансового обеспечения мероприятий в целях развития детско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юно</w:t>
      </w:r>
      <w:r w:rsidRPr="002D47F5">
        <w:rPr>
          <w:szCs w:val="28"/>
          <w:lang w:eastAsia="en-US"/>
        </w:rPr>
        <w:softHyphen/>
        <w:t>шеского спорта, содействия развитию массового спорта, спорта высших дости</w:t>
      </w:r>
      <w:r w:rsidRPr="002D47F5">
        <w:rPr>
          <w:szCs w:val="28"/>
          <w:lang w:eastAsia="en-US"/>
        </w:rPr>
        <w:softHyphen/>
        <w:t>жений;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  <w:lang w:eastAsia="en-US"/>
        </w:rPr>
        <w:t>10) </w:t>
      </w:r>
      <w:r w:rsidRPr="002D47F5">
        <w:rPr>
          <w:szCs w:val="28"/>
        </w:rPr>
        <w:t>оказания государственной поддержки субъектам сана</w:t>
      </w:r>
      <w:r w:rsidRPr="002D47F5">
        <w:rPr>
          <w:szCs w:val="28"/>
        </w:rPr>
        <w:softHyphen/>
        <w:t>торно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курортного и туристского комплекса;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11) оказания государственной поддержки субъектам малого и среднего предпринимательства;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  <w:lang w:eastAsia="en-US"/>
        </w:rPr>
        <w:t>12) </w:t>
      </w:r>
      <w:r w:rsidRPr="002D47F5">
        <w:rPr>
          <w:szCs w:val="28"/>
        </w:rPr>
        <w:t>возмещения затрат, связанных с оказанием социальных услуг, по</w:t>
      </w:r>
      <w:r w:rsidRPr="002D47F5">
        <w:rPr>
          <w:szCs w:val="28"/>
        </w:rPr>
        <w:softHyphen/>
        <w:t>ставщикам социальных услуг, включенным в реестр поставщиков социальных услуг Краснодарского края и не участвующим в выполнении государственного задания (заказа);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13) возмещения затрат на обучение граждан по образовательным про</w:t>
      </w:r>
      <w:r w:rsidRPr="002D47F5">
        <w:rPr>
          <w:szCs w:val="28"/>
        </w:rPr>
        <w:softHyphen/>
        <w:t>граммам среднего профессионального образования, в том числе на выплату стипендий;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14) финансового обеспечения научной и научно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технической деятельно</w:t>
      </w:r>
      <w:r w:rsidRPr="002D47F5">
        <w:rPr>
          <w:szCs w:val="28"/>
        </w:rPr>
        <w:softHyphen/>
        <w:t>сти в Краснодарском крае;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15) оказания поддержки деятельности молодежных общественных объ</w:t>
      </w:r>
      <w:r w:rsidRPr="002D47F5">
        <w:rPr>
          <w:szCs w:val="28"/>
        </w:rPr>
        <w:softHyphen/>
        <w:t>единений, в том числе содействия деятельности российского движения детей и молодежи;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16) финансового обеспечения деятельности унитарной некоммерческой организации в организационно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правовой форме фонда, созданной в целях ур</w:t>
      </w:r>
      <w:r w:rsidRPr="002D47F5">
        <w:rPr>
          <w:szCs w:val="28"/>
        </w:rPr>
        <w:t>е</w:t>
      </w:r>
      <w:r w:rsidRPr="002D47F5">
        <w:rPr>
          <w:szCs w:val="28"/>
        </w:rPr>
        <w:t>гулирования обя</w:t>
      </w:r>
      <w:r w:rsidRPr="002D47F5">
        <w:rPr>
          <w:szCs w:val="28"/>
        </w:rPr>
        <w:softHyphen/>
        <w:t>зательств застройщиков, признанных банкротами, перед учас</w:t>
      </w:r>
      <w:r w:rsidRPr="002D47F5">
        <w:rPr>
          <w:szCs w:val="28"/>
        </w:rPr>
        <w:t>т</w:t>
      </w:r>
      <w:r w:rsidRPr="002D47F5">
        <w:rPr>
          <w:szCs w:val="28"/>
        </w:rPr>
        <w:lastRenderedPageBreak/>
        <w:t>никами долевого строительства в Краснодарском крае;</w:t>
      </w:r>
    </w:p>
    <w:p w:rsidR="00276FE9" w:rsidRPr="002D47F5" w:rsidRDefault="00276FE9" w:rsidP="002D47F5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17) финансового обеспечения деятельности специализированной неко</w:t>
      </w:r>
      <w:r w:rsidRPr="002D47F5">
        <w:rPr>
          <w:szCs w:val="28"/>
        </w:rPr>
        <w:t>м</w:t>
      </w:r>
      <w:r w:rsidRPr="002D47F5">
        <w:rPr>
          <w:szCs w:val="28"/>
        </w:rPr>
        <w:t>мерческой унитарной организации, направленной на обеспече</w:t>
      </w:r>
      <w:r w:rsidRPr="002D47F5">
        <w:rPr>
          <w:szCs w:val="28"/>
        </w:rPr>
        <w:softHyphen/>
        <w:t xml:space="preserve">ние </w:t>
      </w:r>
      <w:proofErr w:type="gramStart"/>
      <w:r w:rsidRPr="002D47F5">
        <w:rPr>
          <w:szCs w:val="28"/>
        </w:rPr>
        <w:t>проведения капитального ремонта общего имущества собственников по</w:t>
      </w:r>
      <w:r w:rsidRPr="002D47F5">
        <w:rPr>
          <w:szCs w:val="28"/>
        </w:rPr>
        <w:softHyphen/>
        <w:t>мещений</w:t>
      </w:r>
      <w:proofErr w:type="gramEnd"/>
      <w:r w:rsidRPr="002D47F5">
        <w:rPr>
          <w:szCs w:val="28"/>
        </w:rPr>
        <w:t xml:space="preserve"> в мног</w:t>
      </w:r>
      <w:r w:rsidRPr="002D47F5">
        <w:rPr>
          <w:szCs w:val="28"/>
        </w:rPr>
        <w:t>о</w:t>
      </w:r>
      <w:r w:rsidRPr="002D47F5">
        <w:rPr>
          <w:szCs w:val="28"/>
        </w:rPr>
        <w:t>квартирных домах, расположенных на территории Краснодар</w:t>
      </w:r>
      <w:r w:rsidRPr="002D47F5">
        <w:rPr>
          <w:szCs w:val="28"/>
        </w:rPr>
        <w:softHyphen/>
        <w:t>ского края.</w:t>
      </w:r>
    </w:p>
    <w:p w:rsidR="00276FE9" w:rsidRPr="002D47F5" w:rsidRDefault="00276FE9" w:rsidP="002D47F5">
      <w:pPr>
        <w:spacing w:line="360" w:lineRule="auto"/>
        <w:ind w:firstLine="709"/>
        <w:rPr>
          <w:sz w:val="18"/>
          <w:szCs w:val="28"/>
        </w:rPr>
      </w:pP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15</w:t>
      </w:r>
    </w:p>
    <w:p w:rsidR="00276FE9" w:rsidRPr="002D47F5" w:rsidRDefault="00276FE9" w:rsidP="002D47F5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 xml:space="preserve">1. </w:t>
      </w:r>
      <w:proofErr w:type="gramStart"/>
      <w:r w:rsidRPr="002D47F5">
        <w:rPr>
          <w:szCs w:val="28"/>
          <w:lang w:eastAsia="en-US"/>
        </w:rPr>
        <w:t>Установить, что субсидии предоставляются Адвокатской палате Кра</w:t>
      </w:r>
      <w:r w:rsidRPr="002D47F5">
        <w:rPr>
          <w:szCs w:val="28"/>
          <w:lang w:eastAsia="en-US"/>
        </w:rPr>
        <w:t>с</w:t>
      </w:r>
      <w:r w:rsidRPr="002D47F5">
        <w:rPr>
          <w:szCs w:val="28"/>
          <w:lang w:eastAsia="en-US"/>
        </w:rPr>
        <w:t>нодарского края в соответствии со статьей 78</w:t>
      </w:r>
      <w:r w:rsidRPr="002D47F5">
        <w:rPr>
          <w:szCs w:val="28"/>
          <w:vertAlign w:val="superscript"/>
          <w:lang w:eastAsia="en-US"/>
        </w:rPr>
        <w:t>1</w:t>
      </w:r>
      <w:r w:rsidRPr="002D47F5">
        <w:rPr>
          <w:szCs w:val="28"/>
          <w:lang w:eastAsia="en-US"/>
        </w:rPr>
        <w:t> Бюджетного кодекса Российской Федерации на оплату труда адвокатов, оказывающих гражданам бесплатную юридическую помощь в рамках государственной си</w:t>
      </w:r>
      <w:r w:rsidRPr="002D47F5">
        <w:rPr>
          <w:szCs w:val="28"/>
          <w:lang w:eastAsia="en-US"/>
        </w:rPr>
        <w:softHyphen/>
        <w:t>стемы бесплатной юрид</w:t>
      </w:r>
      <w:r w:rsidRPr="002D47F5">
        <w:rPr>
          <w:szCs w:val="28"/>
          <w:lang w:eastAsia="en-US"/>
        </w:rPr>
        <w:t>и</w:t>
      </w:r>
      <w:r w:rsidRPr="002D47F5">
        <w:rPr>
          <w:szCs w:val="28"/>
          <w:lang w:eastAsia="en-US"/>
        </w:rPr>
        <w:t>чес</w:t>
      </w:r>
      <w:r w:rsidRPr="002D47F5">
        <w:rPr>
          <w:szCs w:val="28"/>
          <w:lang w:eastAsia="en-US"/>
        </w:rPr>
        <w:softHyphen/>
        <w:t>кой помощи на территории Краснодарского края, и компенсацию их расх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дов на оказание бесплатной юридической помощи, а также на компенсацию расходов адвокатов, произведенных ими при оказании юридической помощи в труднодоступных</w:t>
      </w:r>
      <w:proofErr w:type="gramEnd"/>
      <w:r w:rsidRPr="002D47F5">
        <w:rPr>
          <w:szCs w:val="28"/>
          <w:lang w:eastAsia="en-US"/>
        </w:rPr>
        <w:t xml:space="preserve"> </w:t>
      </w:r>
      <w:proofErr w:type="gramStart"/>
      <w:r w:rsidRPr="002D47F5">
        <w:rPr>
          <w:szCs w:val="28"/>
          <w:lang w:eastAsia="en-US"/>
        </w:rPr>
        <w:t>и малонаселенных мест</w:t>
      </w:r>
      <w:r w:rsidRPr="002D47F5">
        <w:rPr>
          <w:szCs w:val="28"/>
          <w:lang w:eastAsia="en-US"/>
        </w:rPr>
        <w:softHyphen/>
        <w:t>но</w:t>
      </w:r>
      <w:r w:rsidRPr="002D47F5">
        <w:rPr>
          <w:szCs w:val="28"/>
          <w:lang w:eastAsia="en-US"/>
        </w:rPr>
        <w:softHyphen/>
        <w:t>стях Краснодарского края, в целях реализации Закона Краснодарского края от 23 апреля 2013 года № 2697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 xml:space="preserve">КЗ "О юридической помощи на территории Краснодарского края" в пределах бюджетных ассигнований, предусмотренных на указанные цели </w:t>
      </w:r>
      <w:r w:rsidRPr="002D47F5">
        <w:rPr>
          <w:rFonts w:eastAsia="Calibri"/>
          <w:szCs w:val="28"/>
        </w:rPr>
        <w:t>приложени</w:t>
      </w:r>
      <w:r w:rsidR="009A1B01" w:rsidRPr="002D47F5">
        <w:rPr>
          <w:rFonts w:eastAsia="Calibri"/>
          <w:szCs w:val="28"/>
        </w:rPr>
        <w:t>ям</w:t>
      </w:r>
      <w:r w:rsidRPr="002D47F5">
        <w:rPr>
          <w:rFonts w:eastAsia="Calibri"/>
          <w:szCs w:val="28"/>
        </w:rPr>
        <w:t> 8</w:t>
      </w:r>
      <w:r w:rsidRPr="002D47F5">
        <w:rPr>
          <w:szCs w:val="28"/>
        </w:rPr>
        <w:t xml:space="preserve"> </w:t>
      </w:r>
      <w:r w:rsidR="00B845BC" w:rsidRPr="002D47F5">
        <w:rPr>
          <w:szCs w:val="28"/>
        </w:rPr>
        <w:t>и 8</w:t>
      </w:r>
      <w:r w:rsidR="00B845BC" w:rsidRPr="002D47F5">
        <w:rPr>
          <w:szCs w:val="28"/>
          <w:vertAlign w:val="superscript"/>
        </w:rPr>
        <w:t>1</w:t>
      </w:r>
      <w:r w:rsidR="00B845BC" w:rsidRPr="002D47F5">
        <w:rPr>
          <w:szCs w:val="28"/>
        </w:rPr>
        <w:t xml:space="preserve"> </w:t>
      </w:r>
      <w:r w:rsidRPr="002D47F5">
        <w:rPr>
          <w:szCs w:val="28"/>
          <w:lang w:eastAsia="en-US"/>
        </w:rPr>
        <w:t>к настоящему Закону, в размере и порядке, установленных нор</w:t>
      </w:r>
      <w:r w:rsidRPr="002D47F5">
        <w:rPr>
          <w:szCs w:val="28"/>
          <w:lang w:eastAsia="en-US"/>
        </w:rPr>
        <w:softHyphen/>
        <w:t xml:space="preserve">мативным правовым актом </w:t>
      </w:r>
      <w:r w:rsidRPr="002D47F5">
        <w:rPr>
          <w:szCs w:val="28"/>
        </w:rPr>
        <w:t>высшего исполнительного органа Краснодар</w:t>
      </w:r>
      <w:r w:rsidRPr="002D47F5">
        <w:rPr>
          <w:szCs w:val="28"/>
        </w:rPr>
        <w:softHyphen/>
        <w:t>ского края</w:t>
      </w:r>
      <w:r w:rsidRPr="002D47F5">
        <w:rPr>
          <w:szCs w:val="28"/>
          <w:lang w:eastAsia="en-US"/>
        </w:rPr>
        <w:t>.</w:t>
      </w:r>
      <w:proofErr w:type="gramEnd"/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 Установить, что субсидии предоставляются в соответствии со стат</w:t>
      </w:r>
      <w:r w:rsidRPr="002D47F5">
        <w:rPr>
          <w:szCs w:val="28"/>
          <w:lang w:eastAsia="en-US"/>
        </w:rPr>
        <w:t>ь</w:t>
      </w:r>
      <w:r w:rsidRPr="002D47F5">
        <w:rPr>
          <w:szCs w:val="28"/>
          <w:lang w:eastAsia="en-US"/>
        </w:rPr>
        <w:t>ей 78</w:t>
      </w:r>
      <w:r w:rsidRPr="002D47F5">
        <w:rPr>
          <w:szCs w:val="28"/>
          <w:vertAlign w:val="superscript"/>
          <w:lang w:eastAsia="en-US"/>
        </w:rPr>
        <w:t>1</w:t>
      </w:r>
      <w:r w:rsidRPr="002D47F5">
        <w:rPr>
          <w:szCs w:val="28"/>
          <w:lang w:eastAsia="en-US"/>
        </w:rPr>
        <w:t xml:space="preserve"> Бюджетного кодекса Рос</w:t>
      </w:r>
      <w:r w:rsidRPr="002D47F5">
        <w:rPr>
          <w:szCs w:val="28"/>
          <w:lang w:eastAsia="en-US"/>
        </w:rPr>
        <w:softHyphen/>
        <w:t>сийской Федерации в рамках реализации мер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приятий государственной про</w:t>
      </w:r>
      <w:r w:rsidRPr="002D47F5">
        <w:rPr>
          <w:szCs w:val="28"/>
          <w:lang w:eastAsia="en-US"/>
        </w:rPr>
        <w:softHyphen/>
        <w:t>грам</w:t>
      </w:r>
      <w:r w:rsidRPr="002D47F5">
        <w:rPr>
          <w:szCs w:val="28"/>
          <w:lang w:eastAsia="en-US"/>
        </w:rPr>
        <w:softHyphen/>
        <w:t>мы Краснодарского края "Социал</w:t>
      </w:r>
      <w:r w:rsidRPr="002D47F5">
        <w:rPr>
          <w:szCs w:val="28"/>
          <w:lang w:eastAsia="en-US"/>
        </w:rPr>
        <w:t>ь</w:t>
      </w:r>
      <w:r w:rsidRPr="002D47F5">
        <w:rPr>
          <w:szCs w:val="28"/>
          <w:lang w:eastAsia="en-US"/>
        </w:rPr>
        <w:t>но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экономическое и инновационное раз</w:t>
      </w:r>
      <w:r w:rsidRPr="002D47F5">
        <w:rPr>
          <w:szCs w:val="28"/>
          <w:lang w:eastAsia="en-US"/>
        </w:rPr>
        <w:softHyphen/>
        <w:t>витие Краснодарского края" в целях развития малого и среднего предпринимательства:</w:t>
      </w:r>
    </w:p>
    <w:p w:rsidR="00276FE9" w:rsidRPr="002D47F5" w:rsidRDefault="00276FE9" w:rsidP="008C0906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 xml:space="preserve">1) унитарной некоммерческой организации "Фонд развития бизнеса Краснодарского края" </w:t>
      </w:r>
      <w:r w:rsidR="00B845BC" w:rsidRPr="002D47F5">
        <w:rPr>
          <w:rFonts w:eastAsia="Calibri"/>
          <w:szCs w:val="28"/>
        </w:rPr>
        <w:t>в 2024 году в сумме 298839,9 тыс. рублей, в 2025 году в сумме 42876,1 тыс. рублей и в 2026 году в сумме 42876,1 тыс. рублей</w:t>
      </w:r>
      <w:r w:rsidRPr="002D47F5">
        <w:rPr>
          <w:rFonts w:cstheme="minorBidi"/>
          <w:szCs w:val="28"/>
        </w:rPr>
        <w:t>;</w:t>
      </w:r>
    </w:p>
    <w:p w:rsidR="00276FE9" w:rsidRPr="002D47F5" w:rsidRDefault="00276FE9" w:rsidP="008C0906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>2) Фонду "Центр координации поддержки экспортно</w:t>
      </w:r>
      <w:r w:rsidR="008C0906" w:rsidRPr="002D47F5">
        <w:rPr>
          <w:rFonts w:cstheme="minorBidi"/>
          <w:szCs w:val="28"/>
        </w:rPr>
        <w:noBreakHyphen/>
      </w:r>
      <w:r w:rsidRPr="002D47F5">
        <w:rPr>
          <w:rFonts w:cstheme="minorBidi"/>
          <w:szCs w:val="28"/>
        </w:rPr>
        <w:t xml:space="preserve">ориентированных субъектов малого и среднего предпринимательства" </w:t>
      </w:r>
      <w:r w:rsidR="00B845BC" w:rsidRPr="002D47F5">
        <w:rPr>
          <w:rFonts w:eastAsia="Calibri"/>
          <w:szCs w:val="28"/>
        </w:rPr>
        <w:t>в 2024 году в сумме 105202,7 тыс. рублей, в 2025 году в сумме 42228,0 тыс. рублей и в 2026 году в сумме 40800,0 тыс. рублей</w:t>
      </w:r>
      <w:r w:rsidRPr="002D47F5">
        <w:rPr>
          <w:rFonts w:cstheme="minorBidi"/>
          <w:szCs w:val="28"/>
        </w:rPr>
        <w:t>;</w:t>
      </w:r>
    </w:p>
    <w:p w:rsidR="00276FE9" w:rsidRPr="002D47F5" w:rsidRDefault="00276FE9" w:rsidP="008C0906">
      <w:pPr>
        <w:tabs>
          <w:tab w:val="left" w:pos="851"/>
        </w:tabs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lastRenderedPageBreak/>
        <w:t xml:space="preserve">3) унитарной некоммерческой организации "Фонд развития инноваций Краснодарского края" </w:t>
      </w:r>
      <w:r w:rsidR="00B845BC" w:rsidRPr="002D47F5">
        <w:rPr>
          <w:rFonts w:eastAsia="Calibri"/>
          <w:szCs w:val="28"/>
        </w:rPr>
        <w:t>в 2024 году в сумме 62653,8 тыс. рублей, в 2025 году в сумме 56732,8 тыс. рублей и в 2026 году в сумме 56732,8 тыс. рублей</w:t>
      </w:r>
      <w:r w:rsidRPr="002D47F5">
        <w:rPr>
          <w:szCs w:val="28"/>
        </w:rPr>
        <w:t>;</w:t>
      </w:r>
    </w:p>
    <w:p w:rsidR="00276FE9" w:rsidRPr="002D47F5" w:rsidRDefault="00276FE9" w:rsidP="008C0906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  <w:lang w:eastAsia="en-US"/>
        </w:rPr>
        <w:t>4) автономной некоммерческой организации "Агентство по привлечению инвестиций" в 2024 году в сумме 59520,9 тыс. рублей, в 2025 году в сумме 58838,8 тыс. рублей и в 2026 году в сумме 58838,8 тыс. рублей.</w:t>
      </w:r>
    </w:p>
    <w:p w:rsidR="00276FE9" w:rsidRPr="002D47F5" w:rsidRDefault="00276FE9" w:rsidP="00276FE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 Установить, что субсидии предоставляются автономной некоммерче</w:t>
      </w:r>
      <w:r w:rsidRPr="002D47F5">
        <w:rPr>
          <w:szCs w:val="28"/>
          <w:lang w:eastAsia="en-US"/>
        </w:rPr>
        <w:softHyphen/>
        <w:t>ской организации "Центр компетенций в сфере производительности труда Краснодарского края" в соответствии со статьей 78</w:t>
      </w:r>
      <w:r w:rsidRPr="002D47F5">
        <w:rPr>
          <w:szCs w:val="28"/>
          <w:vertAlign w:val="superscript"/>
          <w:lang w:eastAsia="en-US"/>
        </w:rPr>
        <w:t>1</w:t>
      </w:r>
      <w:r w:rsidRPr="002D47F5">
        <w:rPr>
          <w:szCs w:val="28"/>
          <w:lang w:eastAsia="en-US"/>
        </w:rPr>
        <w:t xml:space="preserve"> Бюджетного кодекса Рос</w:t>
      </w:r>
      <w:r w:rsidRPr="002D47F5">
        <w:rPr>
          <w:szCs w:val="28"/>
          <w:lang w:eastAsia="en-US"/>
        </w:rPr>
        <w:softHyphen/>
        <w:t>сийской Федерации в рамках реализации мероприятий государственной пр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граммы Краснодарского края "Соци</w:t>
      </w:r>
      <w:r w:rsidRPr="002D47F5">
        <w:rPr>
          <w:szCs w:val="28"/>
          <w:lang w:eastAsia="en-US"/>
        </w:rPr>
        <w:softHyphen/>
        <w:t>ально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экономическое и инновационное ра</w:t>
      </w:r>
      <w:r w:rsidRPr="002D47F5">
        <w:rPr>
          <w:szCs w:val="28"/>
          <w:lang w:eastAsia="en-US"/>
        </w:rPr>
        <w:t>з</w:t>
      </w:r>
      <w:r w:rsidRPr="002D47F5">
        <w:rPr>
          <w:szCs w:val="28"/>
          <w:lang w:eastAsia="en-US"/>
        </w:rPr>
        <w:t>витие Краснодарского края" в целях:</w:t>
      </w:r>
    </w:p>
    <w:p w:rsidR="00276FE9" w:rsidRPr="002D47F5" w:rsidRDefault="00276FE9" w:rsidP="00276FE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предоставления информационных, консультационных услуг, спосо</w:t>
      </w:r>
      <w:r w:rsidRPr="002D47F5">
        <w:rPr>
          <w:szCs w:val="28"/>
          <w:lang w:eastAsia="en-US"/>
        </w:rPr>
        <w:t>б</w:t>
      </w:r>
      <w:r w:rsidRPr="002D47F5">
        <w:rPr>
          <w:szCs w:val="28"/>
          <w:lang w:eastAsia="en-US"/>
        </w:rPr>
        <w:t>ствующих реализации инновационных проектов в сфере повышения произв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дительности труда на территории Краснодарского края, в 2024 году в сумме 176744,6 тыс. рублей, в 2025 году в сумме 68510,0 тыс. рублей и в 2026 году в сумме 68510,0 тыс. рублей;</w:t>
      </w:r>
    </w:p>
    <w:p w:rsidR="00276FE9" w:rsidRPr="002D47F5" w:rsidRDefault="00276FE9" w:rsidP="00276FE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rPr>
          <w:spacing w:val="-4"/>
          <w:szCs w:val="28"/>
          <w:lang w:eastAsia="en-US"/>
        </w:rPr>
      </w:pPr>
      <w:r w:rsidRPr="002D47F5">
        <w:rPr>
          <w:spacing w:val="-4"/>
          <w:szCs w:val="28"/>
          <w:lang w:eastAsia="en-US"/>
        </w:rPr>
        <w:t>2) организации и проведения конкурса лучших практик применения техно</w:t>
      </w:r>
      <w:r w:rsidRPr="002D47F5">
        <w:rPr>
          <w:spacing w:val="-4"/>
          <w:szCs w:val="28"/>
          <w:lang w:eastAsia="en-US"/>
        </w:rPr>
        <w:softHyphen/>
        <w:t xml:space="preserve">логий бережливого производства "Путь к совершенству", </w:t>
      </w:r>
      <w:r w:rsidRPr="002D47F5">
        <w:rPr>
          <w:szCs w:val="28"/>
          <w:lang w:eastAsia="en-US"/>
        </w:rPr>
        <w:t>способ</w:t>
      </w:r>
      <w:r w:rsidRPr="002D47F5">
        <w:rPr>
          <w:szCs w:val="28"/>
          <w:lang w:eastAsia="en-US"/>
        </w:rPr>
        <w:softHyphen/>
        <w:t>ствующего ре</w:t>
      </w:r>
      <w:r w:rsidRPr="002D47F5">
        <w:rPr>
          <w:szCs w:val="28"/>
          <w:lang w:eastAsia="en-US"/>
        </w:rPr>
        <w:t>а</w:t>
      </w:r>
      <w:r w:rsidRPr="002D47F5">
        <w:rPr>
          <w:szCs w:val="28"/>
          <w:lang w:eastAsia="en-US"/>
        </w:rPr>
        <w:t>лизации инновационных проек</w:t>
      </w:r>
      <w:r w:rsidRPr="002D47F5">
        <w:rPr>
          <w:szCs w:val="28"/>
          <w:lang w:eastAsia="en-US"/>
        </w:rPr>
        <w:softHyphen/>
        <w:t>тов в сфере повышения произво</w:t>
      </w:r>
      <w:r w:rsidRPr="002D47F5">
        <w:rPr>
          <w:szCs w:val="28"/>
          <w:lang w:eastAsia="en-US"/>
        </w:rPr>
        <w:softHyphen/>
        <w:t>дительности труда на территории Краснодар</w:t>
      </w:r>
      <w:r w:rsidRPr="002D47F5">
        <w:rPr>
          <w:szCs w:val="28"/>
          <w:lang w:eastAsia="en-US"/>
        </w:rPr>
        <w:softHyphen/>
        <w:t xml:space="preserve">ского края, </w:t>
      </w:r>
      <w:r w:rsidRPr="002D47F5">
        <w:rPr>
          <w:spacing w:val="-4"/>
          <w:szCs w:val="28"/>
          <w:lang w:eastAsia="en-US"/>
        </w:rPr>
        <w:t xml:space="preserve">в </w:t>
      </w:r>
      <w:r w:rsidRPr="002D47F5">
        <w:rPr>
          <w:szCs w:val="28"/>
          <w:lang w:eastAsia="en-US"/>
        </w:rPr>
        <w:t>2024 году в сумме 642,0 тыс. ру</w:t>
      </w:r>
      <w:r w:rsidRPr="002D47F5">
        <w:rPr>
          <w:szCs w:val="28"/>
          <w:lang w:eastAsia="en-US"/>
        </w:rPr>
        <w:t>б</w:t>
      </w:r>
      <w:r w:rsidRPr="002D47F5">
        <w:rPr>
          <w:szCs w:val="28"/>
          <w:lang w:eastAsia="en-US"/>
        </w:rPr>
        <w:t>лей, в 2025 году в сумме 642,0 тыс. рублей</w:t>
      </w:r>
      <w:r w:rsidRPr="002D47F5">
        <w:rPr>
          <w:spacing w:val="-4"/>
          <w:szCs w:val="28"/>
          <w:lang w:eastAsia="en-US"/>
        </w:rPr>
        <w:t xml:space="preserve"> и в 2026 году в сумме 642,0 тыс. ру</w:t>
      </w:r>
      <w:r w:rsidRPr="002D47F5">
        <w:rPr>
          <w:spacing w:val="-4"/>
          <w:szCs w:val="28"/>
          <w:lang w:eastAsia="en-US"/>
        </w:rPr>
        <w:t>б</w:t>
      </w:r>
      <w:r w:rsidRPr="002D47F5">
        <w:rPr>
          <w:spacing w:val="-4"/>
          <w:szCs w:val="28"/>
          <w:lang w:eastAsia="en-US"/>
        </w:rPr>
        <w:t>лей.</w:t>
      </w:r>
    </w:p>
    <w:p w:rsidR="00276FE9" w:rsidRPr="002D47F5" w:rsidRDefault="00276FE9" w:rsidP="00276FE9">
      <w:pPr>
        <w:shd w:val="clear" w:color="auto" w:fill="FFFFFF" w:themeFill="background1"/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4. Установить, что субсидии предоставляются автономной некоммерче</w:t>
      </w:r>
      <w:r w:rsidRPr="002D47F5">
        <w:rPr>
          <w:szCs w:val="28"/>
        </w:rPr>
        <w:softHyphen/>
        <w:t>ской организации "Центр развития гражданского общества Краснодарского края" в соответствии со статьей 78</w:t>
      </w:r>
      <w:r w:rsidRPr="002D47F5">
        <w:rPr>
          <w:szCs w:val="28"/>
          <w:vertAlign w:val="superscript"/>
        </w:rPr>
        <w:t>1</w:t>
      </w:r>
      <w:r w:rsidRPr="002D47F5">
        <w:rPr>
          <w:szCs w:val="28"/>
        </w:rPr>
        <w:t xml:space="preserve"> Бюджетного кодекса Российской Федера</w:t>
      </w:r>
      <w:r w:rsidRPr="002D47F5">
        <w:rPr>
          <w:szCs w:val="28"/>
        </w:rPr>
        <w:softHyphen/>
        <w:t>ции в рамках реализации мероприя</w:t>
      </w:r>
      <w:r w:rsidRPr="002D47F5">
        <w:rPr>
          <w:szCs w:val="28"/>
        </w:rPr>
        <w:softHyphen/>
        <w:t>тий государственной программы Краснода</w:t>
      </w:r>
      <w:r w:rsidRPr="002D47F5">
        <w:rPr>
          <w:szCs w:val="28"/>
        </w:rPr>
        <w:t>р</w:t>
      </w:r>
      <w:r w:rsidRPr="002D47F5">
        <w:rPr>
          <w:szCs w:val="28"/>
        </w:rPr>
        <w:t>ского края "Региональная политика и развитие гражданского обще</w:t>
      </w:r>
      <w:r w:rsidRPr="002D47F5">
        <w:rPr>
          <w:szCs w:val="28"/>
        </w:rPr>
        <w:softHyphen/>
        <w:t>ства" в ц</w:t>
      </w:r>
      <w:r w:rsidRPr="002D47F5">
        <w:rPr>
          <w:szCs w:val="28"/>
        </w:rPr>
        <w:t>е</w:t>
      </w:r>
      <w:r w:rsidRPr="002D47F5">
        <w:rPr>
          <w:szCs w:val="28"/>
        </w:rPr>
        <w:t>лях:</w:t>
      </w:r>
    </w:p>
    <w:p w:rsidR="00276FE9" w:rsidRPr="002D47F5" w:rsidRDefault="00276FE9" w:rsidP="00276FE9">
      <w:pPr>
        <w:shd w:val="clear" w:color="auto" w:fill="FFFFFF" w:themeFill="background1"/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1) предоставления услуг, направленных на реализацию мер по оказанию информационной, консультационной и иной поддержки социально ориентиро</w:t>
      </w:r>
      <w:r w:rsidRPr="002D47F5">
        <w:rPr>
          <w:szCs w:val="28"/>
        </w:rPr>
        <w:softHyphen/>
      </w:r>
      <w:r w:rsidRPr="002D47F5">
        <w:rPr>
          <w:szCs w:val="28"/>
        </w:rPr>
        <w:lastRenderedPageBreak/>
        <w:t>ванных некоммерческих организаций, осуществляющих деятельность в Крас</w:t>
      </w:r>
      <w:r w:rsidRPr="002D47F5">
        <w:rPr>
          <w:szCs w:val="28"/>
        </w:rPr>
        <w:softHyphen/>
        <w:t xml:space="preserve">нодарском крае, в 2024 году в сумме 59336,8 тыс. рублей, в 2025 году в сумме </w:t>
      </w:r>
      <w:r w:rsidRPr="002D47F5">
        <w:rPr>
          <w:szCs w:val="28"/>
        </w:rPr>
        <w:br/>
        <w:t>42032,3 тыс. рублей и в 2026 году в сумме 42032,3 тыс. рублей;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szCs w:val="28"/>
        </w:rPr>
      </w:pPr>
      <w:r w:rsidRPr="002D47F5">
        <w:rPr>
          <w:szCs w:val="28"/>
        </w:rPr>
        <w:t>2) оказания финансовой поддержки путем предоставления грантов соци</w:t>
      </w:r>
      <w:r w:rsidRPr="002D47F5">
        <w:rPr>
          <w:szCs w:val="28"/>
        </w:rPr>
        <w:softHyphen/>
        <w:t>ально ориентированным некоммерческим организациям, осуществляющим дея</w:t>
      </w:r>
      <w:r w:rsidRPr="002D47F5">
        <w:rPr>
          <w:szCs w:val="28"/>
        </w:rPr>
        <w:softHyphen/>
        <w:t>тельность в Краснодарском крае, для реализации ими собственных обществе</w:t>
      </w:r>
      <w:r w:rsidRPr="002D47F5">
        <w:rPr>
          <w:szCs w:val="28"/>
        </w:rPr>
        <w:t>н</w:t>
      </w:r>
      <w:r w:rsidRPr="002D47F5">
        <w:rPr>
          <w:szCs w:val="28"/>
        </w:rPr>
        <w:t>но полезных проектов в соответствии с видами деятельности, установленными нормативными правовыми актами Российской Федерации и Краснодарск</w:t>
      </w:r>
      <w:r w:rsidRPr="002D47F5">
        <w:rPr>
          <w:szCs w:val="28"/>
        </w:rPr>
        <w:t>о</w:t>
      </w:r>
      <w:r w:rsidRPr="002D47F5">
        <w:rPr>
          <w:szCs w:val="28"/>
        </w:rPr>
        <w:t>го края, в 2024 году в сумме 500000,0 тыс. рублей, в 2025 году в сумме 500000,0 тыс. рублей и в 2026 году в сумме 500000,0 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pacing w:val="-4"/>
          <w:szCs w:val="28"/>
          <w:lang w:eastAsia="en-US"/>
        </w:rPr>
      </w:pPr>
      <w:r w:rsidRPr="002D47F5">
        <w:rPr>
          <w:spacing w:val="-4"/>
          <w:szCs w:val="28"/>
          <w:lang w:eastAsia="en-US"/>
        </w:rPr>
        <w:t>5. Установить, что субсидии предоставляются некоммерческой унитарной организации "Краснодарский краевой фонд капитального ремонта многокварти</w:t>
      </w:r>
      <w:r w:rsidRPr="002D47F5">
        <w:rPr>
          <w:spacing w:val="-4"/>
          <w:szCs w:val="28"/>
          <w:lang w:eastAsia="en-US"/>
        </w:rPr>
        <w:t>р</w:t>
      </w:r>
      <w:r w:rsidRPr="002D47F5">
        <w:rPr>
          <w:spacing w:val="-4"/>
          <w:szCs w:val="28"/>
          <w:lang w:eastAsia="en-US"/>
        </w:rPr>
        <w:t>ных домов" в соответствии со статьей 78</w:t>
      </w:r>
      <w:r w:rsidRPr="002D47F5">
        <w:rPr>
          <w:spacing w:val="-4"/>
          <w:szCs w:val="28"/>
          <w:vertAlign w:val="superscript"/>
          <w:lang w:eastAsia="en-US"/>
        </w:rPr>
        <w:t>1</w:t>
      </w:r>
      <w:r w:rsidRPr="002D47F5">
        <w:rPr>
          <w:spacing w:val="-4"/>
          <w:szCs w:val="28"/>
          <w:lang w:eastAsia="en-US"/>
        </w:rPr>
        <w:t xml:space="preserve"> Бюджетного кодекса Российской Фед</w:t>
      </w:r>
      <w:r w:rsidRPr="002D47F5">
        <w:rPr>
          <w:spacing w:val="-4"/>
          <w:szCs w:val="28"/>
          <w:lang w:eastAsia="en-US"/>
        </w:rPr>
        <w:t>е</w:t>
      </w:r>
      <w:r w:rsidRPr="002D47F5">
        <w:rPr>
          <w:spacing w:val="-4"/>
          <w:szCs w:val="28"/>
          <w:lang w:eastAsia="en-US"/>
        </w:rPr>
        <w:t>рации в рамках реализации мероприятий государственной программы Краснода</w:t>
      </w:r>
      <w:r w:rsidRPr="002D47F5">
        <w:rPr>
          <w:spacing w:val="-4"/>
          <w:szCs w:val="28"/>
          <w:lang w:eastAsia="en-US"/>
        </w:rPr>
        <w:t>р</w:t>
      </w:r>
      <w:r w:rsidRPr="002D47F5">
        <w:rPr>
          <w:spacing w:val="-4"/>
          <w:szCs w:val="28"/>
          <w:lang w:eastAsia="en-US"/>
        </w:rPr>
        <w:t>ского края "Развитие жилищно</w:t>
      </w:r>
      <w:r w:rsidR="008C0906" w:rsidRPr="002D47F5">
        <w:rPr>
          <w:spacing w:val="-4"/>
          <w:szCs w:val="28"/>
          <w:lang w:eastAsia="en-US"/>
        </w:rPr>
        <w:noBreakHyphen/>
      </w:r>
      <w:r w:rsidRPr="002D47F5">
        <w:rPr>
          <w:spacing w:val="-4"/>
          <w:szCs w:val="28"/>
          <w:lang w:eastAsia="en-US"/>
        </w:rPr>
        <w:t>коммунального хозяйства" в целях оплаты адм</w:t>
      </w:r>
      <w:r w:rsidRPr="002D47F5">
        <w:rPr>
          <w:spacing w:val="-4"/>
          <w:szCs w:val="28"/>
          <w:lang w:eastAsia="en-US"/>
        </w:rPr>
        <w:t>и</w:t>
      </w:r>
      <w:r w:rsidRPr="002D47F5">
        <w:rPr>
          <w:spacing w:val="-4"/>
          <w:szCs w:val="28"/>
          <w:lang w:eastAsia="en-US"/>
        </w:rPr>
        <w:t xml:space="preserve">нистративно хозяйственных расходов, возникающих при осуществлении уставной деятельности, в 2024 году в сумме </w:t>
      </w:r>
      <w:r w:rsidR="00B845BC" w:rsidRPr="002D47F5">
        <w:rPr>
          <w:rFonts w:eastAsia="Calibri"/>
          <w:szCs w:val="28"/>
        </w:rPr>
        <w:t xml:space="preserve">390491,5 </w:t>
      </w:r>
      <w:r w:rsidRPr="002D47F5">
        <w:rPr>
          <w:spacing w:val="-4"/>
          <w:szCs w:val="28"/>
          <w:lang w:eastAsia="en-US"/>
        </w:rPr>
        <w:t xml:space="preserve">тыс. рублей, в 2025 году в сумме </w:t>
      </w:r>
      <w:r w:rsidRPr="002D47F5">
        <w:rPr>
          <w:spacing w:val="-4"/>
          <w:szCs w:val="28"/>
          <w:lang w:eastAsia="en-US"/>
        </w:rPr>
        <w:br/>
        <w:t>304204,9 тыс. рублей и в 2026 году в сумме 304204,9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pacing w:val="-4"/>
          <w:szCs w:val="28"/>
        </w:rPr>
      </w:pPr>
      <w:r w:rsidRPr="002D47F5">
        <w:rPr>
          <w:szCs w:val="28"/>
        </w:rPr>
        <w:t>6. Установить, что субсидии предо</w:t>
      </w:r>
      <w:r w:rsidRPr="002D47F5">
        <w:rPr>
          <w:szCs w:val="28"/>
        </w:rPr>
        <w:softHyphen/>
        <w:t>ставляются унитарной некоммерческой организации "Фонд развития промыш</w:t>
      </w:r>
      <w:r w:rsidRPr="002D47F5">
        <w:rPr>
          <w:szCs w:val="28"/>
        </w:rPr>
        <w:softHyphen/>
        <w:t>ленности Краснодарского края" в со</w:t>
      </w:r>
      <w:r w:rsidRPr="002D47F5">
        <w:rPr>
          <w:szCs w:val="28"/>
        </w:rPr>
        <w:softHyphen/>
        <w:t>ответствии со статьей 78</w:t>
      </w:r>
      <w:r w:rsidRPr="002D47F5">
        <w:rPr>
          <w:szCs w:val="28"/>
          <w:vertAlign w:val="superscript"/>
        </w:rPr>
        <w:t>1</w:t>
      </w:r>
      <w:r w:rsidRPr="002D47F5">
        <w:rPr>
          <w:szCs w:val="28"/>
        </w:rPr>
        <w:t xml:space="preserve"> Бюджет</w:t>
      </w:r>
      <w:r w:rsidRPr="002D47F5">
        <w:rPr>
          <w:szCs w:val="28"/>
        </w:rPr>
        <w:softHyphen/>
        <w:t>ного кодекса Российской Федерации в рамках реализации мероприятий государственной программы Краснодарского края "Развитие промыш</w:t>
      </w:r>
      <w:r w:rsidRPr="002D47F5">
        <w:rPr>
          <w:szCs w:val="28"/>
        </w:rPr>
        <w:softHyphen/>
        <w:t>ленности Краснодарского края и повышение ее конкурент</w:t>
      </w:r>
      <w:r w:rsidRPr="002D47F5">
        <w:rPr>
          <w:szCs w:val="28"/>
        </w:rPr>
        <w:t>о</w:t>
      </w:r>
      <w:r w:rsidRPr="002D47F5">
        <w:rPr>
          <w:szCs w:val="28"/>
        </w:rPr>
        <w:t>способности" на обеспечение ее уставной деятельности в целях оказания ф</w:t>
      </w:r>
      <w:r w:rsidRPr="002D47F5">
        <w:rPr>
          <w:szCs w:val="28"/>
        </w:rPr>
        <w:t>и</w:t>
      </w:r>
      <w:r w:rsidRPr="002D47F5">
        <w:rPr>
          <w:szCs w:val="28"/>
        </w:rPr>
        <w:t>нансовой поддержки субъектам деятельности в сфере промышленности, а та</w:t>
      </w:r>
      <w:r w:rsidRPr="002D47F5">
        <w:rPr>
          <w:szCs w:val="28"/>
        </w:rPr>
        <w:t>к</w:t>
      </w:r>
      <w:r w:rsidRPr="002D47F5">
        <w:rPr>
          <w:szCs w:val="28"/>
        </w:rPr>
        <w:t>же для организации и проведения выставок, ярмарок, конференций (в том числе международных) в целях развития промышленного потенциала Краснодарск</w:t>
      </w:r>
      <w:r w:rsidRPr="002D47F5">
        <w:rPr>
          <w:szCs w:val="28"/>
        </w:rPr>
        <w:t>о</w:t>
      </w:r>
      <w:r w:rsidRPr="002D47F5">
        <w:rPr>
          <w:szCs w:val="28"/>
        </w:rPr>
        <w:t>го края</w:t>
      </w:r>
      <w:r w:rsidRPr="002D47F5">
        <w:rPr>
          <w:spacing w:val="-4"/>
          <w:szCs w:val="28"/>
        </w:rPr>
        <w:t xml:space="preserve"> в 2024 году в сумме </w:t>
      </w:r>
      <w:r w:rsidR="00DA7B6F" w:rsidRPr="002D47F5">
        <w:rPr>
          <w:rFonts w:eastAsia="Calibri"/>
          <w:szCs w:val="28"/>
        </w:rPr>
        <w:t>1132871,4</w:t>
      </w:r>
      <w:r w:rsidRPr="002D47F5">
        <w:rPr>
          <w:spacing w:val="-4"/>
          <w:szCs w:val="28"/>
        </w:rPr>
        <w:t xml:space="preserve"> тыс. рублей, в 2025 году в сумме 7000,0 тыс. рублей и в 2026 году в сумме 7000,0 тыс. рублей.</w:t>
      </w:r>
    </w:p>
    <w:p w:rsidR="00276FE9" w:rsidRPr="002D47F5" w:rsidRDefault="00276FE9" w:rsidP="00276FE9">
      <w:pPr>
        <w:spacing w:line="360" w:lineRule="auto"/>
        <w:ind w:firstLine="709"/>
        <w:contextualSpacing/>
        <w:rPr>
          <w:spacing w:val="-4"/>
          <w:szCs w:val="28"/>
          <w:lang w:eastAsia="en-US"/>
        </w:rPr>
      </w:pPr>
      <w:r w:rsidRPr="002D47F5">
        <w:rPr>
          <w:szCs w:val="28"/>
        </w:rPr>
        <w:t xml:space="preserve">7. Установить, что субсидии предоставляются акционерному обществу </w:t>
      </w:r>
      <w:r w:rsidRPr="002D47F5">
        <w:rPr>
          <w:szCs w:val="28"/>
        </w:rPr>
        <w:lastRenderedPageBreak/>
        <w:t>"ДИНАМО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 xml:space="preserve">КУБАНЬ" в соответствии со </w:t>
      </w:r>
      <w:hyperlink r:id="rId10" w:history="1">
        <w:r w:rsidRPr="002D47F5">
          <w:rPr>
            <w:szCs w:val="28"/>
          </w:rPr>
          <w:t>статьей 78</w:t>
        </w:r>
      </w:hyperlink>
      <w:r w:rsidRPr="002D47F5">
        <w:rPr>
          <w:szCs w:val="28"/>
        </w:rPr>
        <w:t xml:space="preserve"> Бюджетного кодекса Ро</w:t>
      </w:r>
      <w:r w:rsidRPr="002D47F5">
        <w:rPr>
          <w:szCs w:val="28"/>
        </w:rPr>
        <w:t>с</w:t>
      </w:r>
      <w:r w:rsidRPr="002D47F5">
        <w:rPr>
          <w:szCs w:val="28"/>
        </w:rPr>
        <w:t xml:space="preserve">сийской Федерации в рамках реализации мероприятий государственной </w:t>
      </w:r>
      <w:hyperlink r:id="rId11" w:history="1">
        <w:r w:rsidRPr="002D47F5">
          <w:rPr>
            <w:szCs w:val="28"/>
          </w:rPr>
          <w:t>пр</w:t>
        </w:r>
        <w:r w:rsidRPr="002D47F5">
          <w:rPr>
            <w:szCs w:val="28"/>
          </w:rPr>
          <w:t>о</w:t>
        </w:r>
        <w:r w:rsidRPr="002D47F5">
          <w:rPr>
            <w:szCs w:val="28"/>
          </w:rPr>
          <w:t>грамм</w:t>
        </w:r>
      </w:hyperlink>
      <w:r w:rsidRPr="002D47F5">
        <w:rPr>
          <w:szCs w:val="28"/>
        </w:rPr>
        <w:t>ы Краснодарского края "Развитие физической культуры и спорта" на ф</w:t>
      </w:r>
      <w:r w:rsidRPr="002D47F5">
        <w:rPr>
          <w:szCs w:val="28"/>
        </w:rPr>
        <w:t>и</w:t>
      </w:r>
      <w:r w:rsidRPr="002D47F5">
        <w:rPr>
          <w:szCs w:val="28"/>
        </w:rPr>
        <w:t>нансовое обеспечение затрат, связанных с организацией и проведением спо</w:t>
      </w:r>
      <w:r w:rsidRPr="002D47F5">
        <w:rPr>
          <w:szCs w:val="28"/>
        </w:rPr>
        <w:t>р</w:t>
      </w:r>
      <w:r w:rsidRPr="002D47F5">
        <w:rPr>
          <w:szCs w:val="28"/>
        </w:rPr>
        <w:t>тивных и физкультурных мероприятий в целях развития детско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юношеского спорта, содействия развитию массового спорта, спорта высших достижений, в 2024 году в сумме 150000,0 тыс. рублей.</w:t>
      </w:r>
    </w:p>
    <w:p w:rsidR="00276FE9" w:rsidRPr="002D47F5" w:rsidRDefault="00276FE9" w:rsidP="00276FE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rPr>
          <w:sz w:val="18"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16</w:t>
      </w:r>
    </w:p>
    <w:p w:rsidR="00276FE9" w:rsidRPr="002D47F5" w:rsidRDefault="00276FE9" w:rsidP="00276FE9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Увеличить размеры денежного вознаграждения лиц, замещающих госу</w:t>
      </w:r>
      <w:r w:rsidRPr="002D47F5">
        <w:rPr>
          <w:szCs w:val="28"/>
          <w:lang w:eastAsia="en-US"/>
        </w:rPr>
        <w:softHyphen/>
        <w:t>дарственные должности Краснодарского края, а также размеры месячных окла</w:t>
      </w:r>
      <w:r w:rsidRPr="002D47F5">
        <w:rPr>
          <w:szCs w:val="28"/>
          <w:lang w:eastAsia="en-US"/>
        </w:rPr>
        <w:softHyphen/>
        <w:t>дов государственных гражданских служащих Краснодарского края в соответ</w:t>
      </w:r>
      <w:r w:rsidRPr="002D47F5">
        <w:rPr>
          <w:szCs w:val="28"/>
          <w:lang w:eastAsia="en-US"/>
        </w:rPr>
        <w:softHyphen/>
        <w:t>ствии с замещаемыми ими должностями государственной гражданской службы Краснодарского края и размеры месячных окладов государственных граждан</w:t>
      </w:r>
      <w:r w:rsidRPr="002D47F5">
        <w:rPr>
          <w:szCs w:val="28"/>
          <w:lang w:eastAsia="en-US"/>
        </w:rPr>
        <w:softHyphen/>
        <w:t>ских служащих Краснодарского края в соответствии с присвоенными им клас</w:t>
      </w:r>
      <w:r w:rsidRPr="002D47F5">
        <w:rPr>
          <w:szCs w:val="28"/>
          <w:lang w:eastAsia="en-US"/>
        </w:rPr>
        <w:softHyphen/>
        <w:t>с</w:t>
      </w:r>
      <w:r w:rsidRPr="002D47F5">
        <w:rPr>
          <w:szCs w:val="28"/>
          <w:lang w:eastAsia="en-US"/>
        </w:rPr>
        <w:softHyphen/>
        <w:t>ными чинами государственной гражданской службы Краснодарского края с 1 октября 2024 года на 4,0 процента.</w:t>
      </w:r>
    </w:p>
    <w:p w:rsidR="00276FE9" w:rsidRPr="002D47F5" w:rsidRDefault="00276FE9" w:rsidP="00276FE9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 Рекомендовать органам местного самоуправления муниципальных об</w:t>
      </w:r>
      <w:r w:rsidRPr="002D47F5">
        <w:rPr>
          <w:szCs w:val="28"/>
          <w:lang w:eastAsia="en-US"/>
        </w:rPr>
        <w:softHyphen/>
        <w:t>разований Краснодарского края не принимать решения, приводящие к увеличе</w:t>
      </w:r>
      <w:r w:rsidRPr="002D47F5">
        <w:rPr>
          <w:szCs w:val="28"/>
          <w:lang w:eastAsia="en-US"/>
        </w:rPr>
        <w:softHyphen/>
        <w:t xml:space="preserve">нию в 2024—2026 годах штатной численности муниципальных служащих. </w:t>
      </w:r>
    </w:p>
    <w:p w:rsidR="00276FE9" w:rsidRPr="002D47F5" w:rsidRDefault="00276FE9" w:rsidP="00276FE9">
      <w:pPr>
        <w:autoSpaceDE w:val="0"/>
        <w:autoSpaceDN w:val="0"/>
        <w:adjustRightInd w:val="0"/>
        <w:spacing w:line="372" w:lineRule="auto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</w:t>
      </w:r>
      <w:bookmarkStart w:id="1" w:name="Par221"/>
      <w:bookmarkEnd w:id="1"/>
      <w:r w:rsidRPr="002D47F5">
        <w:rPr>
          <w:b/>
          <w:szCs w:val="28"/>
          <w:lang w:eastAsia="en-US"/>
        </w:rPr>
        <w:t>7</w:t>
      </w:r>
    </w:p>
    <w:p w:rsidR="00276FE9" w:rsidRPr="002D47F5" w:rsidRDefault="00276FE9" w:rsidP="00276FE9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Предусмотреть бюджетные ассигнования на повышение в пределах компетенции органов государственной власти Краснодарского края, установ</w:t>
      </w:r>
      <w:r w:rsidRPr="002D47F5">
        <w:rPr>
          <w:szCs w:val="28"/>
          <w:lang w:eastAsia="en-US"/>
        </w:rPr>
        <w:softHyphen/>
        <w:t>ленной законодательством Российской Федерации, средней заработной платы работ</w:t>
      </w:r>
      <w:r w:rsidRPr="002D47F5">
        <w:rPr>
          <w:szCs w:val="28"/>
          <w:lang w:eastAsia="en-US"/>
        </w:rPr>
        <w:softHyphen/>
        <w:t>ников государственных и муниципальных учреждений Краснодарского края: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врачей и иных работников медицинских организаций, имеющих выс</w:t>
      </w:r>
      <w:r w:rsidRPr="002D47F5">
        <w:rPr>
          <w:szCs w:val="28"/>
          <w:lang w:eastAsia="en-US"/>
        </w:rPr>
        <w:softHyphen/>
        <w:t>шее медицинское (фармацевтическое) или иное высшее образование, предо</w:t>
      </w:r>
      <w:r w:rsidRPr="002D47F5">
        <w:rPr>
          <w:szCs w:val="28"/>
          <w:lang w:eastAsia="en-US"/>
        </w:rPr>
        <w:softHyphen/>
        <w:t>ставляющих медицинские услуги (обеспечивающих предоставление медицин</w:t>
      </w:r>
      <w:r w:rsidRPr="002D47F5">
        <w:rPr>
          <w:szCs w:val="28"/>
          <w:lang w:eastAsia="en-US"/>
        </w:rPr>
        <w:softHyphen/>
      </w:r>
      <w:r w:rsidRPr="002D47F5">
        <w:rPr>
          <w:szCs w:val="28"/>
          <w:lang w:eastAsia="en-US"/>
        </w:rPr>
        <w:lastRenderedPageBreak/>
        <w:t>ских услуг), — до 200 процентов от средней заработной платы наемных работ</w:t>
      </w:r>
      <w:r w:rsidRPr="002D47F5">
        <w:rPr>
          <w:szCs w:val="28"/>
          <w:lang w:eastAsia="en-US"/>
        </w:rPr>
        <w:softHyphen/>
        <w:t>ников в организациях, у индивидуальных предпринимателей и физических лиц в Краснодарском крае;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социальных работников, включая социальных работников медицин</w:t>
      </w:r>
      <w:r w:rsidRPr="002D47F5">
        <w:rPr>
          <w:szCs w:val="28"/>
          <w:lang w:eastAsia="en-US"/>
        </w:rPr>
        <w:softHyphen/>
        <w:t>ских организаций, среднего медицинского (фармацевтического) персонала (персо</w:t>
      </w:r>
      <w:r w:rsidRPr="002D47F5">
        <w:rPr>
          <w:szCs w:val="28"/>
          <w:lang w:eastAsia="en-US"/>
        </w:rPr>
        <w:softHyphen/>
        <w:t>нала, обеспечивающего предоставление медицинских услуг), младшего медицинского персонала (персонала, обеспечивающего предоставление меди</w:t>
      </w:r>
      <w:r w:rsidRPr="002D47F5">
        <w:rPr>
          <w:szCs w:val="28"/>
          <w:lang w:eastAsia="en-US"/>
        </w:rPr>
        <w:softHyphen/>
        <w:t>цинских услуг), педагогических работников организаций, оказывающих соци</w:t>
      </w:r>
      <w:r w:rsidRPr="002D47F5">
        <w:rPr>
          <w:szCs w:val="28"/>
          <w:lang w:eastAsia="en-US"/>
        </w:rPr>
        <w:softHyphen/>
        <w:t>альные услуги детям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сиротам и детям, оставшимся без попечения родителей, включая образовательные и медицинские организации, педагогических работ</w:t>
      </w:r>
      <w:r w:rsidRPr="002D47F5">
        <w:rPr>
          <w:szCs w:val="28"/>
          <w:lang w:eastAsia="en-US"/>
        </w:rPr>
        <w:softHyphen/>
        <w:t>ников образовательных организаций общего образования, преподавателей и мастеров производственного обучения образовательных организаций началь</w:t>
      </w:r>
      <w:r w:rsidRPr="002D47F5">
        <w:rPr>
          <w:szCs w:val="28"/>
          <w:lang w:eastAsia="en-US"/>
        </w:rPr>
        <w:softHyphen/>
        <w:t>ного и среднего профессионального образования, работников учреждений культуры — до 100 про</w:t>
      </w:r>
      <w:r w:rsidR="008C0906" w:rsidRPr="002D47F5">
        <w:rPr>
          <w:szCs w:val="28"/>
          <w:lang w:eastAsia="en-US"/>
        </w:rPr>
        <w:softHyphen/>
      </w:r>
      <w:r w:rsidRPr="002D47F5">
        <w:rPr>
          <w:szCs w:val="28"/>
          <w:lang w:eastAsia="en-US"/>
        </w:rPr>
        <w:t>центов от средней заработной платы наемных работни</w:t>
      </w:r>
      <w:r w:rsidRPr="002D47F5">
        <w:rPr>
          <w:szCs w:val="28"/>
          <w:lang w:eastAsia="en-US"/>
        </w:rPr>
        <w:softHyphen/>
        <w:t>ков в организациях, у индивидуальных предпринимателей и физических лиц в Краснодарском крае;</w:t>
      </w:r>
    </w:p>
    <w:p w:rsidR="00276FE9" w:rsidRPr="002D47F5" w:rsidRDefault="00276FE9" w:rsidP="008C0906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педагогических работников дошкольных образовательных организа</w:t>
      </w:r>
      <w:r w:rsidRPr="002D47F5">
        <w:rPr>
          <w:szCs w:val="28"/>
          <w:lang w:eastAsia="en-US"/>
        </w:rPr>
        <w:softHyphen/>
        <w:t>ций — до 100 процентов от средней заработной платы в сфере общего образ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ва</w:t>
      </w:r>
      <w:r w:rsidRPr="002D47F5">
        <w:rPr>
          <w:szCs w:val="28"/>
          <w:lang w:eastAsia="en-US"/>
        </w:rPr>
        <w:softHyphen/>
        <w:t>ния в Краснодарском крае;</w:t>
      </w:r>
    </w:p>
    <w:p w:rsidR="00276FE9" w:rsidRPr="002D47F5" w:rsidRDefault="00276FE9" w:rsidP="008C0906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4) педагогических работников организаций дополнительного образования детей, в том числе педагогических работников в системе учреждений куль</w:t>
      </w:r>
      <w:r w:rsidRPr="002D47F5">
        <w:rPr>
          <w:szCs w:val="28"/>
          <w:lang w:eastAsia="en-US"/>
        </w:rPr>
        <w:softHyphen/>
        <w:t>туры, — до уровня не ниже средней заработной платы учителей в Краснодар</w:t>
      </w:r>
      <w:r w:rsidRPr="002D47F5">
        <w:rPr>
          <w:szCs w:val="28"/>
          <w:lang w:eastAsia="en-US"/>
        </w:rPr>
        <w:softHyphen/>
        <w:t>ском крае.</w:t>
      </w:r>
    </w:p>
    <w:p w:rsidR="00276FE9" w:rsidRPr="002D47F5" w:rsidRDefault="00276FE9" w:rsidP="008C0906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 Предусмотреть бюджетные ассигнования в целях повышения заработ</w:t>
      </w:r>
      <w:r w:rsidRPr="002D47F5">
        <w:rPr>
          <w:szCs w:val="28"/>
          <w:lang w:eastAsia="en-US"/>
        </w:rPr>
        <w:softHyphen/>
        <w:t xml:space="preserve">ной платы (должностных окладов) работников государственных учреждений Краснодарского края (за исключением отдельных категорий работников, оплата труда которых повышается согласно </w:t>
      </w:r>
      <w:hyperlink r:id="rId12" w:history="1">
        <w:r w:rsidRPr="002D47F5">
          <w:rPr>
            <w:szCs w:val="28"/>
            <w:lang w:eastAsia="en-US"/>
          </w:rPr>
          <w:t>части 1</w:t>
        </w:r>
      </w:hyperlink>
      <w:r w:rsidRPr="002D47F5">
        <w:rPr>
          <w:szCs w:val="28"/>
          <w:lang w:eastAsia="en-US"/>
        </w:rPr>
        <w:t xml:space="preserve"> настоящей статьи) с 1 октября 2024 года на 4,0 процента.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18</w:t>
      </w:r>
    </w:p>
    <w:p w:rsidR="00276FE9" w:rsidRPr="002D47F5" w:rsidRDefault="00276FE9" w:rsidP="008C0906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Установить, что в 2024 году размер материнского (семейного) капит</w:t>
      </w:r>
      <w:r w:rsidRPr="002D47F5">
        <w:rPr>
          <w:szCs w:val="28"/>
          <w:lang w:eastAsia="en-US"/>
        </w:rPr>
        <w:t>а</w:t>
      </w:r>
      <w:r w:rsidRPr="002D47F5">
        <w:rPr>
          <w:szCs w:val="28"/>
          <w:lang w:eastAsia="en-US"/>
        </w:rPr>
        <w:lastRenderedPageBreak/>
        <w:t>ла, предусмотренного Законом Краснодарского края от 22 февраля 2005 года № 836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 социальной поддержке многодетных семей в Краснода</w:t>
      </w:r>
      <w:r w:rsidRPr="002D47F5">
        <w:rPr>
          <w:szCs w:val="28"/>
          <w:lang w:eastAsia="en-US"/>
        </w:rPr>
        <w:t>р</w:t>
      </w:r>
      <w:r w:rsidRPr="002D47F5">
        <w:rPr>
          <w:szCs w:val="28"/>
          <w:lang w:eastAsia="en-US"/>
        </w:rPr>
        <w:t>ском крае", составляет 153787,0 рубля.</w:t>
      </w:r>
    </w:p>
    <w:p w:rsidR="00276FE9" w:rsidRPr="002D47F5" w:rsidRDefault="00276FE9" w:rsidP="008C0906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 Установить размер индексации ежемесячных денежных средств на со</w:t>
      </w:r>
      <w:r w:rsidRPr="002D47F5">
        <w:rPr>
          <w:szCs w:val="28"/>
          <w:lang w:eastAsia="en-US"/>
        </w:rPr>
        <w:softHyphen/>
        <w:t>держание ребенка, находящегося под опекой (попечительством), включая пред</w:t>
      </w:r>
      <w:r w:rsidRPr="002D47F5">
        <w:rPr>
          <w:szCs w:val="28"/>
          <w:lang w:eastAsia="en-US"/>
        </w:rPr>
        <w:softHyphen/>
        <w:t>варительную опеку (попечительство), или переданного на воспитание в прием</w:t>
      </w:r>
      <w:r w:rsidRPr="002D47F5">
        <w:rPr>
          <w:szCs w:val="28"/>
          <w:lang w:eastAsia="en-US"/>
        </w:rPr>
        <w:softHyphen/>
        <w:t>ную семью, предусмотренных пунктами 1 и 2 статьи 1 Закона Краснодарского края от 13 октября 2009 года № 1836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 мерах государственной поддержки семейных форм жизнеустройства и воспитания детей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сирот и детей, остав</w:t>
      </w:r>
      <w:r w:rsidRPr="002D47F5">
        <w:rPr>
          <w:szCs w:val="28"/>
          <w:lang w:eastAsia="en-US"/>
        </w:rPr>
        <w:softHyphen/>
        <w:t>шихся без попечения родителей, в Краснодарском крае", и на содержание ре</w:t>
      </w:r>
      <w:r w:rsidRPr="002D47F5">
        <w:rPr>
          <w:szCs w:val="28"/>
          <w:lang w:eastAsia="en-US"/>
        </w:rPr>
        <w:softHyphen/>
        <w:t>бенка, нуждающегося в особой заботе государства, переданного на патронатное воспита</w:t>
      </w:r>
      <w:r w:rsidRPr="002D47F5">
        <w:rPr>
          <w:szCs w:val="28"/>
          <w:lang w:eastAsia="en-US"/>
        </w:rPr>
        <w:softHyphen/>
        <w:t>ние, предусмотренных пунктом 2 части 2 статьи 10 Закона Краснодар</w:t>
      </w:r>
      <w:r w:rsidRPr="002D47F5">
        <w:rPr>
          <w:szCs w:val="28"/>
          <w:lang w:eastAsia="en-US"/>
        </w:rPr>
        <w:softHyphen/>
        <w:t>ского края от 19 июля 2011 года № 2312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 патронате в Краснодарском крае", с 1 января 2024 года 1,045.</w:t>
      </w:r>
    </w:p>
    <w:p w:rsidR="00276FE9" w:rsidRPr="002D47F5" w:rsidRDefault="00276FE9" w:rsidP="008C0906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 Установить размер индексации ежемесячного вознаграждения, причи</w:t>
      </w:r>
      <w:r w:rsidRPr="002D47F5">
        <w:rPr>
          <w:szCs w:val="28"/>
          <w:lang w:eastAsia="en-US"/>
        </w:rPr>
        <w:softHyphen/>
        <w:t xml:space="preserve">тающегося приемным родителям за оказание услуг по воспитанию приемных детей (в расчете на одну приемную семью), предусмотренного </w:t>
      </w:r>
      <w:hyperlink r:id="rId13" w:history="1">
        <w:r w:rsidRPr="002D47F5">
          <w:rPr>
            <w:rFonts w:cstheme="minorBidi"/>
            <w:szCs w:val="22"/>
          </w:rPr>
          <w:t>пунктом 3 ста</w:t>
        </w:r>
        <w:r w:rsidRPr="002D47F5">
          <w:rPr>
            <w:rFonts w:cstheme="minorBidi"/>
            <w:szCs w:val="22"/>
          </w:rPr>
          <w:softHyphen/>
          <w:t>тьи 1</w:t>
        </w:r>
      </w:hyperlink>
      <w:r w:rsidRPr="002D47F5">
        <w:rPr>
          <w:szCs w:val="28"/>
          <w:lang w:eastAsia="en-US"/>
        </w:rPr>
        <w:t xml:space="preserve"> Закона Краснодарского края от 13 октября 2009 года № 1836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 мерах государственной поддержки семейных форм жизнеустройства и воспитания де</w:t>
      </w:r>
      <w:r w:rsidRPr="002D47F5">
        <w:rPr>
          <w:szCs w:val="28"/>
          <w:lang w:eastAsia="en-US"/>
        </w:rPr>
        <w:softHyphen/>
        <w:t>тей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сирот и детей, оставшихся без попечения родителей, в Краснодарском крае", патронатному воспитателю за оказание услуг по осуществлению патро</w:t>
      </w:r>
      <w:r w:rsidRPr="002D47F5">
        <w:rPr>
          <w:szCs w:val="28"/>
          <w:lang w:eastAsia="en-US"/>
        </w:rPr>
        <w:softHyphen/>
        <w:t xml:space="preserve">натного воспитания и по осуществлению </w:t>
      </w:r>
      <w:proofErr w:type="spellStart"/>
      <w:r w:rsidRPr="002D47F5">
        <w:rPr>
          <w:szCs w:val="28"/>
          <w:lang w:eastAsia="en-US"/>
        </w:rPr>
        <w:t>постинтернатного</w:t>
      </w:r>
      <w:proofErr w:type="spellEnd"/>
      <w:r w:rsidRPr="002D47F5">
        <w:rPr>
          <w:szCs w:val="28"/>
          <w:lang w:eastAsia="en-US"/>
        </w:rPr>
        <w:t xml:space="preserve"> сопровождения, предусмотренных </w:t>
      </w:r>
      <w:hyperlink r:id="rId14" w:history="1">
        <w:r w:rsidRPr="002D47F5">
          <w:rPr>
            <w:rFonts w:cstheme="minorBidi"/>
            <w:szCs w:val="22"/>
          </w:rPr>
          <w:t>пунктом 1 части 2</w:t>
        </w:r>
      </w:hyperlink>
      <w:r w:rsidRPr="002D47F5">
        <w:rPr>
          <w:szCs w:val="28"/>
          <w:lang w:eastAsia="en-US"/>
        </w:rPr>
        <w:t xml:space="preserve"> и </w:t>
      </w:r>
      <w:hyperlink r:id="rId15" w:history="1">
        <w:r w:rsidRPr="002D47F5">
          <w:rPr>
            <w:rFonts w:cstheme="minorBidi"/>
            <w:szCs w:val="22"/>
          </w:rPr>
          <w:t>абзацем первым части 11 статьи 10</w:t>
        </w:r>
      </w:hyperlink>
      <w:r w:rsidRPr="002D47F5">
        <w:rPr>
          <w:szCs w:val="28"/>
          <w:lang w:eastAsia="en-US"/>
        </w:rPr>
        <w:t xml:space="preserve"> За</w:t>
      </w:r>
      <w:r w:rsidRPr="002D47F5">
        <w:rPr>
          <w:szCs w:val="28"/>
          <w:lang w:eastAsia="en-US"/>
        </w:rPr>
        <w:softHyphen/>
        <w:t>кона Краснодарского края от 19 июля 2011 года № 2312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 патронате в Краснодарском крае", с 1 октября 2024 года 1,04.</w:t>
      </w:r>
    </w:p>
    <w:p w:rsidR="002D47F5" w:rsidRPr="002D47F5" w:rsidRDefault="002D47F5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19</w:t>
      </w:r>
    </w:p>
    <w:p w:rsidR="00276FE9" w:rsidRPr="002D47F5" w:rsidRDefault="00276FE9" w:rsidP="008C0906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Утвердить нормативы финансового обеспечения образовательной дея</w:t>
      </w:r>
      <w:r w:rsidRPr="002D47F5">
        <w:rPr>
          <w:szCs w:val="28"/>
          <w:lang w:eastAsia="en-US"/>
        </w:rPr>
        <w:softHyphen/>
        <w:t xml:space="preserve">тельности (нормативы </w:t>
      </w:r>
      <w:proofErr w:type="spellStart"/>
      <w:r w:rsidRPr="002D47F5">
        <w:rPr>
          <w:szCs w:val="28"/>
          <w:lang w:eastAsia="en-US"/>
        </w:rPr>
        <w:t>подушевого</w:t>
      </w:r>
      <w:proofErr w:type="spellEnd"/>
      <w:r w:rsidRPr="002D47F5">
        <w:rPr>
          <w:szCs w:val="28"/>
          <w:lang w:eastAsia="en-US"/>
        </w:rPr>
        <w:t xml:space="preserve"> финансирования расходов) в следующих </w:t>
      </w:r>
      <w:r w:rsidRPr="002D47F5">
        <w:rPr>
          <w:szCs w:val="28"/>
          <w:lang w:eastAsia="en-US"/>
        </w:rPr>
        <w:lastRenderedPageBreak/>
        <w:t>образовательных организациях:</w:t>
      </w:r>
    </w:p>
    <w:p w:rsidR="00276FE9" w:rsidRPr="002D47F5" w:rsidRDefault="00276FE9" w:rsidP="008C0906">
      <w:pPr>
        <w:autoSpaceDE w:val="0"/>
        <w:autoSpaceDN w:val="0"/>
        <w:adjustRightInd w:val="0"/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 целях финансового обеспечения государственных гарантий реализа</w:t>
      </w:r>
      <w:r w:rsidRPr="002D47F5">
        <w:rPr>
          <w:szCs w:val="28"/>
          <w:lang w:eastAsia="en-US"/>
        </w:rPr>
        <w:softHyphen/>
        <w:t>ции прав на получение общедоступного и бесплатного дошкольного, началь</w:t>
      </w:r>
      <w:r w:rsidRPr="002D47F5">
        <w:rPr>
          <w:szCs w:val="28"/>
          <w:lang w:eastAsia="en-US"/>
        </w:rPr>
        <w:softHyphen/>
        <w:t>ного общего, основного общего, среднего общего образования в муниципаль</w:t>
      </w:r>
      <w:r w:rsidRPr="002D47F5">
        <w:rPr>
          <w:szCs w:val="28"/>
          <w:lang w:eastAsia="en-US"/>
        </w:rPr>
        <w:softHyphen/>
        <w:t>ных общеобразовательных организациях, обеспечение дополнительного обра</w:t>
      </w:r>
      <w:r w:rsidRPr="002D47F5">
        <w:rPr>
          <w:szCs w:val="28"/>
          <w:lang w:eastAsia="en-US"/>
        </w:rPr>
        <w:softHyphen/>
        <w:t>зования детей в муниципальных общеобразовательных организациях посред</w:t>
      </w:r>
      <w:r w:rsidRPr="002D47F5">
        <w:rPr>
          <w:szCs w:val="28"/>
          <w:lang w:eastAsia="en-US"/>
        </w:rPr>
        <w:softHyphen/>
        <w:t>ством пре</w:t>
      </w:r>
      <w:r w:rsidRPr="002D47F5">
        <w:rPr>
          <w:szCs w:val="28"/>
          <w:lang w:eastAsia="en-US"/>
        </w:rPr>
        <w:softHyphen/>
        <w:t>достав</w:t>
      </w:r>
      <w:r w:rsidRPr="002D47F5">
        <w:rPr>
          <w:szCs w:val="28"/>
          <w:lang w:eastAsia="en-US"/>
        </w:rPr>
        <w:softHyphen/>
        <w:t>ления субвенций местным бюджетам, включая расходы на оплату труда, приобретение учебников и учебных пособий, средств обучения, игр, игру</w:t>
      </w:r>
      <w:r w:rsidRPr="002D47F5">
        <w:rPr>
          <w:szCs w:val="28"/>
          <w:lang w:eastAsia="en-US"/>
        </w:rPr>
        <w:softHyphen/>
        <w:t>шек (за исключением расходов на содержание зданий и оплату комму</w:t>
      </w:r>
      <w:r w:rsidRPr="002D47F5">
        <w:rPr>
          <w:szCs w:val="28"/>
          <w:lang w:eastAsia="en-US"/>
        </w:rPr>
        <w:softHyphen/>
        <w:t>нальных услуг):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rFonts w:eastAsia="Calibri"/>
          <w:szCs w:val="28"/>
        </w:rPr>
        <w:t>а) </w:t>
      </w:r>
      <w:r w:rsidRPr="002D47F5">
        <w:rPr>
          <w:szCs w:val="28"/>
        </w:rPr>
        <w:t>норматив финансового обеспечения оплаты труда и начислений на вы</w:t>
      </w:r>
      <w:r w:rsidRPr="002D47F5">
        <w:rPr>
          <w:szCs w:val="28"/>
        </w:rPr>
        <w:softHyphen/>
        <w:t>платы по оплате труда: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в общеобразовательных организациях, находящихся в городских населен</w:t>
      </w:r>
      <w:r w:rsidRPr="002D47F5">
        <w:rPr>
          <w:szCs w:val="28"/>
        </w:rPr>
        <w:softHyphen/>
        <w:t>ных пунктах, за исключением сельских, поселковых, станичных округов, по</w:t>
      </w:r>
      <w:r w:rsidRPr="002D47F5">
        <w:rPr>
          <w:szCs w:val="28"/>
        </w:rPr>
        <w:softHyphen/>
        <w:t>селков городского типа (далее — городские общеобразовательные организа</w:t>
      </w:r>
      <w:r w:rsidRPr="002D47F5">
        <w:rPr>
          <w:szCs w:val="28"/>
        </w:rPr>
        <w:softHyphen/>
        <w:t>ции), на одного учащегося: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 размере 31996,0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34001,0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35880,0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в городских общеобразовательных организациях, реализующих образова</w:t>
      </w:r>
      <w:r w:rsidRPr="002D47F5">
        <w:rPr>
          <w:szCs w:val="28"/>
        </w:rPr>
        <w:softHyphen/>
        <w:t>тельную программу дошкольного образования, на одного воспитанника: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 размере 54999,0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58252,0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61135,0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в общеобразовательных организациях, находящихся в сельских населен</w:t>
      </w:r>
      <w:r w:rsidRPr="002D47F5">
        <w:rPr>
          <w:szCs w:val="28"/>
        </w:rPr>
        <w:softHyphen/>
        <w:t>ных пунктах, а также в сельских, поселковых, станичных округах, поселках го</w:t>
      </w:r>
      <w:r w:rsidRPr="002D47F5">
        <w:rPr>
          <w:szCs w:val="28"/>
        </w:rPr>
        <w:softHyphen/>
        <w:t>родского типа, расположенных на территории городских населенных пунктов (далее — сельские общеобразовательные организации), на одного учащегося: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 размере 48136,0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51151,0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53977,0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lastRenderedPageBreak/>
        <w:t>в сельских общеобразовательных организациях, реализующих образова</w:t>
      </w:r>
      <w:r w:rsidRPr="002D47F5">
        <w:rPr>
          <w:szCs w:val="28"/>
        </w:rPr>
        <w:softHyphen/>
        <w:t>тельную программу дошкольного образования, на одного воспитанника: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 размере 52977,0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56003,0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58587,0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в малокомплектных сельских общеобразовательных организациях на од</w:t>
      </w:r>
      <w:r w:rsidRPr="002D47F5">
        <w:rPr>
          <w:szCs w:val="28"/>
        </w:rPr>
        <w:softHyphen/>
        <w:t>ного учащегося: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 размере 114352,0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121516,0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128233,0 рубля;</w:t>
      </w:r>
    </w:p>
    <w:p w:rsidR="00276FE9" w:rsidRPr="002D47F5" w:rsidRDefault="00276FE9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норматив финансового обеспечения расходов на приобретение учебни</w:t>
      </w:r>
      <w:r w:rsidRPr="002D47F5">
        <w:rPr>
          <w:szCs w:val="28"/>
          <w:lang w:eastAsia="en-US"/>
        </w:rPr>
        <w:softHyphen/>
        <w:t>ков и учебных пособий, средств обучения, игр, игрушек: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городских общеобразовательных организациях на одного учащегося: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1086,0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1086,0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1086,0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городских общеобразовательных организациях, реализующих образова</w:t>
      </w:r>
      <w:r w:rsidRPr="002D47F5">
        <w:rPr>
          <w:szCs w:val="28"/>
          <w:lang w:eastAsia="en-US"/>
        </w:rPr>
        <w:softHyphen/>
        <w:t>тельную программу дошкольного образования, на одного воспитанника: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2378,0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2378,0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2378,0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сельских общеобразовательных организациях на одного учащегося: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1298,0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1298,0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1298,0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сельских общеобразовательных организациях, реализующих образова</w:t>
      </w:r>
      <w:r w:rsidRPr="002D47F5">
        <w:rPr>
          <w:szCs w:val="28"/>
          <w:lang w:eastAsia="en-US"/>
        </w:rPr>
        <w:softHyphen/>
        <w:t>тельную программу дошкольного образования, на одного воспитанника: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2361,0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2361,0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2361,0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в малокомплектных сельских общеобразовательных организациях на од</w:t>
      </w:r>
      <w:r w:rsidRPr="002D47F5">
        <w:rPr>
          <w:szCs w:val="28"/>
          <w:lang w:eastAsia="en-US"/>
        </w:rPr>
        <w:softHyphen/>
        <w:t>ного учащегося: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 размере 3986,0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 размере 3986,0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 размере 3986,0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в) норматив финансового обеспечения расходов на дополнительное про</w:t>
      </w:r>
      <w:r w:rsidRPr="002D47F5">
        <w:rPr>
          <w:szCs w:val="28"/>
          <w:lang w:eastAsia="en-US"/>
        </w:rPr>
        <w:softHyphen/>
        <w:t>фессиональное образование педагогических работников: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городских общеобразовательных организациях на одного учащегося: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21,0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21,0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21,0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городских общеобразовательных организациях, реализующих образова</w:t>
      </w:r>
      <w:r w:rsidRPr="002D47F5">
        <w:rPr>
          <w:szCs w:val="28"/>
          <w:lang w:eastAsia="en-US"/>
        </w:rPr>
        <w:softHyphen/>
        <w:t>тельную программу дошкольного образования, на одного воспитанника: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124,0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124,0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124,0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сельских общеобразовательных организациях на одного учащегося: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25,0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25,0 рубля;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25,0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сельских общеобразовательных организациях, реализующих образова</w:t>
      </w:r>
      <w:r w:rsidRPr="002D47F5">
        <w:rPr>
          <w:szCs w:val="28"/>
          <w:lang w:eastAsia="en-US"/>
        </w:rPr>
        <w:softHyphen/>
        <w:t>тельную программу дошкольного образования, на одного воспитанника: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123,0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123,0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123,0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малокомплектных сельских общеобразовательных организациях на од</w:t>
      </w:r>
      <w:r w:rsidRPr="002D47F5">
        <w:rPr>
          <w:szCs w:val="28"/>
          <w:lang w:eastAsia="en-US"/>
        </w:rPr>
        <w:softHyphen/>
        <w:t>ного учащегося: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 размере 76,0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 размере 76,0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 размере 76,0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в целях финансового обеспечения государственных гарантий реализа</w:t>
      </w:r>
      <w:r w:rsidRPr="002D47F5">
        <w:rPr>
          <w:szCs w:val="28"/>
          <w:lang w:eastAsia="en-US"/>
        </w:rPr>
        <w:softHyphen/>
      </w:r>
      <w:r w:rsidRPr="002D47F5">
        <w:rPr>
          <w:szCs w:val="28"/>
          <w:lang w:eastAsia="en-US"/>
        </w:rPr>
        <w:lastRenderedPageBreak/>
        <w:t>ции прав на получение общедоступного и бесплатного дошкольного образова</w:t>
      </w:r>
      <w:r w:rsidRPr="002D47F5">
        <w:rPr>
          <w:szCs w:val="28"/>
          <w:lang w:eastAsia="en-US"/>
        </w:rPr>
        <w:softHyphen/>
        <w:t>ния в муниципальных дошкольных 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</w:t>
      </w:r>
      <w:r w:rsidRPr="002D47F5">
        <w:rPr>
          <w:szCs w:val="28"/>
          <w:lang w:eastAsia="en-US"/>
        </w:rPr>
        <w:softHyphen/>
        <w:t>рушек (за исключением расходов на содержание зданий и оплату коммуналь</w:t>
      </w:r>
      <w:r w:rsidRPr="002D47F5">
        <w:rPr>
          <w:szCs w:val="28"/>
          <w:lang w:eastAsia="en-US"/>
        </w:rPr>
        <w:softHyphen/>
        <w:t>ных услуг):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а) норматив финансового обеспечения оплаты труда и начислений на вы</w:t>
      </w:r>
      <w:r w:rsidRPr="002D47F5">
        <w:rPr>
          <w:szCs w:val="28"/>
        </w:rPr>
        <w:softHyphen/>
        <w:t>платы по оплате труда: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в образовательных организациях, находящихся в городских населенных пунктах, за исключением сельских, поселковых, станичных округов, поселков городского типа (далее — городские образовательные организации), на од</w:t>
      </w:r>
      <w:r w:rsidRPr="002D47F5">
        <w:rPr>
          <w:szCs w:val="28"/>
        </w:rPr>
        <w:softHyphen/>
        <w:t>ного воспитанника: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 размере 54999,0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58252,0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61135,0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в образовательных организациях, находящихся в сельских населенных пунктах, а также в сельских, поселковых, станичных округах, поселках город</w:t>
      </w:r>
      <w:r w:rsidRPr="002D47F5">
        <w:rPr>
          <w:szCs w:val="28"/>
        </w:rPr>
        <w:softHyphen/>
        <w:t>ского типа, расположенных на территории городских населенных пунктов (да</w:t>
      </w:r>
      <w:r w:rsidRPr="002D47F5">
        <w:rPr>
          <w:szCs w:val="28"/>
        </w:rPr>
        <w:softHyphen/>
        <w:t>лее — сельские образовательные организации), на одного воспитанника: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 размере 52977,0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56003,0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58587,0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в малокомплектных городских дошкольных организациях на од</w:t>
      </w:r>
      <w:r w:rsidRPr="002D47F5">
        <w:rPr>
          <w:szCs w:val="28"/>
        </w:rPr>
        <w:softHyphen/>
        <w:t>ного воспитанника: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 размере 91849,0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2025 года — в размере 97282,0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102097,0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в малокомплектных сельских дошкольных организациях на одного воспи</w:t>
      </w:r>
      <w:r w:rsidRPr="002D47F5">
        <w:rPr>
          <w:szCs w:val="28"/>
        </w:rPr>
        <w:softHyphen/>
        <w:t>танника: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2024 года — в размере 88475,0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lastRenderedPageBreak/>
        <w:t>на январь — декабрь 2025 года — в размере 93529,0 рубля;</w:t>
      </w:r>
    </w:p>
    <w:p w:rsidR="00DA7B6F" w:rsidRPr="002D47F5" w:rsidRDefault="00DA7B6F" w:rsidP="00DA7B6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на январь — декабрь 2026 года — в размере 97845,0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норматив финансового обеспечения расходов на приобретение учебни</w:t>
      </w:r>
      <w:r w:rsidRPr="002D47F5">
        <w:rPr>
          <w:szCs w:val="28"/>
          <w:lang w:eastAsia="en-US"/>
        </w:rPr>
        <w:softHyphen/>
        <w:t>ков и учебных пособий, средств обучения, игр, игрушек: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городских образовательных организациях на одного воспитанника: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2378,0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 размере 2378,0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 размере 2378,0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сельских образовательных организациях на одного воспитанника: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2361,0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2361,0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2361,0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малокомплектных городских дошкольных организациях на од</w:t>
      </w:r>
      <w:r w:rsidRPr="002D47F5">
        <w:rPr>
          <w:szCs w:val="28"/>
          <w:lang w:eastAsia="en-US"/>
        </w:rPr>
        <w:softHyphen/>
        <w:t>ного воспитанника: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 размере 3971,0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 размере 3971,0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 размере 3971,0 рубля;</w:t>
      </w:r>
    </w:p>
    <w:p w:rsidR="00276FE9" w:rsidRPr="002D47F5" w:rsidRDefault="00276FE9" w:rsidP="002D47F5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малокомплектных сельских дошкольных организациях на одного воспи</w:t>
      </w:r>
      <w:r w:rsidRPr="002D47F5">
        <w:rPr>
          <w:szCs w:val="28"/>
          <w:lang w:eastAsia="en-US"/>
        </w:rPr>
        <w:softHyphen/>
        <w:t>танника: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 размере 3943,0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 размере 3943,0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 размере 3943,0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в) норматив финансового обеспечения расходов на дополнительное про</w:t>
      </w:r>
      <w:r w:rsidRPr="002D47F5">
        <w:rPr>
          <w:szCs w:val="28"/>
          <w:lang w:eastAsia="en-US"/>
        </w:rPr>
        <w:softHyphen/>
        <w:t>фессиональное образование педагогических работников: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городских образовательных организациях на одного воспитанника: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124,0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 размере 124,0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124,0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сельских образовательных организациях на одного воспитанника: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 размере 123,0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на январь — декабрь 2025 года — в размере 123,0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 размере 123,0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малокомплектных городских дошкольных организациях на одного вос</w:t>
      </w:r>
      <w:r w:rsidRPr="002D47F5">
        <w:rPr>
          <w:szCs w:val="28"/>
          <w:lang w:eastAsia="en-US"/>
        </w:rPr>
        <w:softHyphen/>
        <w:t>питанника: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 размере 207,0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 размере 207,0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 размере 207,0 рубля;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в малокомплектных сельских дошкольных организациях на одного воспи</w:t>
      </w:r>
      <w:r w:rsidRPr="002D47F5">
        <w:rPr>
          <w:szCs w:val="28"/>
          <w:lang w:eastAsia="en-US"/>
        </w:rPr>
        <w:softHyphen/>
        <w:t>танника:</w:t>
      </w:r>
    </w:p>
    <w:p w:rsidR="00276FE9" w:rsidRPr="002D47F5" w:rsidRDefault="00276FE9" w:rsidP="00276FE9">
      <w:pPr>
        <w:keepLines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2024 года — в размере 205,0 рубля;</w:t>
      </w:r>
    </w:p>
    <w:p w:rsidR="00276FE9" w:rsidRPr="002D47F5" w:rsidRDefault="00276FE9" w:rsidP="008C0906">
      <w:pPr>
        <w:keepLines/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2025 года — в размере 205,0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 январь — декабрь 2026 года — в размере 205,0 рубля;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в целях финансового обеспечения получения дошкольного, начального общего, основного общего, среднего общего образования в частных общеобра</w:t>
      </w:r>
      <w:r w:rsidRPr="002D47F5">
        <w:rPr>
          <w:szCs w:val="28"/>
          <w:lang w:eastAsia="en-US"/>
        </w:rPr>
        <w:softHyphen/>
        <w:t>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субвенций местным бюджетам, включающим расходы на предоставление указанным образовательным органи</w:t>
      </w:r>
      <w:r w:rsidRPr="002D47F5">
        <w:rPr>
          <w:szCs w:val="28"/>
          <w:lang w:eastAsia="en-US"/>
        </w:rPr>
        <w:softHyphen/>
        <w:t>зациям субсидий на возмещение затрат, включая расходы на оплату труда, при</w:t>
      </w:r>
      <w:r w:rsidRPr="002D47F5">
        <w:rPr>
          <w:szCs w:val="28"/>
          <w:lang w:eastAsia="en-US"/>
        </w:rPr>
        <w:softHyphen/>
        <w:t>обретение учебников и учебных пособий, средств обучения, игр, игрушек (за исключением расходов на содержание зданий и оплату коммунальных услуг), в соответствии с нормативами, указанными в пункте 1 настоящей статьи;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b/>
          <w:sz w:val="20"/>
          <w:szCs w:val="28"/>
          <w:lang w:eastAsia="en-US"/>
        </w:rPr>
      </w:pPr>
      <w:r w:rsidRPr="002D47F5">
        <w:rPr>
          <w:szCs w:val="28"/>
          <w:lang w:eastAsia="en-US"/>
        </w:rPr>
        <w:t>4) в целях финансового обеспечения получения дошкольного образования в частных дошкольных образовательных организациях посредством предостав</w:t>
      </w:r>
      <w:r w:rsidRPr="002D47F5">
        <w:rPr>
          <w:szCs w:val="28"/>
          <w:lang w:eastAsia="en-US"/>
        </w:rPr>
        <w:softHyphen/>
        <w:t>ления субвенций местным бюджетам, включающим расходы на предоставление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</w:t>
      </w:r>
      <w:r w:rsidRPr="002D47F5">
        <w:rPr>
          <w:szCs w:val="28"/>
          <w:lang w:eastAsia="en-US"/>
        </w:rPr>
        <w:softHyphen/>
        <w:t>ний и оплату коммунальных услуг), в соответствии с нормативами, указанными в пункте 2 настоящей статьи.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b/>
          <w:sz w:val="20"/>
          <w:szCs w:val="28"/>
          <w:lang w:eastAsia="en-US"/>
        </w:rPr>
      </w:pPr>
    </w:p>
    <w:p w:rsidR="002D47F5" w:rsidRPr="002D47F5" w:rsidRDefault="002D47F5" w:rsidP="008C0906">
      <w:pPr>
        <w:autoSpaceDE w:val="0"/>
        <w:autoSpaceDN w:val="0"/>
        <w:adjustRightInd w:val="0"/>
        <w:spacing w:line="336" w:lineRule="auto"/>
        <w:ind w:firstLine="709"/>
        <w:rPr>
          <w:b/>
          <w:szCs w:val="28"/>
          <w:lang w:eastAsia="en-US"/>
        </w:rPr>
      </w:pP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lastRenderedPageBreak/>
        <w:t>Статья 20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 следующие нормативы для формирования стипендиального фонда за счет бюджетных ассигнований бюджета Краснодарского края в обра</w:t>
      </w:r>
      <w:r w:rsidRPr="002D47F5">
        <w:rPr>
          <w:szCs w:val="28"/>
          <w:lang w:eastAsia="en-US"/>
        </w:rPr>
        <w:softHyphen/>
        <w:t>зовательных организациях, указанных в части 2 статьи 24 Закона Красно</w:t>
      </w:r>
      <w:r w:rsidRPr="002D47F5">
        <w:rPr>
          <w:szCs w:val="28"/>
          <w:lang w:eastAsia="en-US"/>
        </w:rPr>
        <w:softHyphen/>
        <w:t>дар</w:t>
      </w:r>
      <w:r w:rsidRPr="002D47F5">
        <w:rPr>
          <w:szCs w:val="28"/>
          <w:lang w:eastAsia="en-US"/>
        </w:rPr>
        <w:softHyphen/>
        <w:t>ского края от 16 июля 2013 года № 2770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КЗ "Об образовании в Краснодарском крае":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с 1 сентября 2024 года: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а) государственной академической стипендии — 783,0 рубля в месяц;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государственной социальной стипендии — 2024,0 рубля в месяц;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с 1 сентября 2025 года: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а) государственной академической стипендии — 814,0 рубля в месяц;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государственной социальной стипендии — 2105,0 рубля в месяц;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с 1 сентября 2026 года: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а) государственной академической стипендии — 847,0 рубля в месяц;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государственной социальной стипендии — 2189,0 рубля в месяц.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21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Расходы, связанные с авиационными облетами территорий курортов ре</w:t>
      </w:r>
      <w:r w:rsidRPr="002D47F5">
        <w:rPr>
          <w:szCs w:val="28"/>
          <w:lang w:eastAsia="en-US"/>
        </w:rPr>
        <w:softHyphen/>
        <w:t>гионального значения и земель сельскохозяйственного назначения на террито</w:t>
      </w:r>
      <w:r w:rsidRPr="002D47F5">
        <w:rPr>
          <w:szCs w:val="28"/>
          <w:lang w:eastAsia="en-US"/>
        </w:rPr>
        <w:softHyphen/>
        <w:t>рии Краснодарского края, облетами территорий в целях предупреждения чре</w:t>
      </w:r>
      <w:r w:rsidRPr="002D47F5">
        <w:rPr>
          <w:szCs w:val="28"/>
          <w:lang w:eastAsia="en-US"/>
        </w:rPr>
        <w:t>з</w:t>
      </w:r>
      <w:r w:rsidRPr="002D47F5">
        <w:rPr>
          <w:szCs w:val="28"/>
          <w:lang w:eastAsia="en-US"/>
        </w:rPr>
        <w:t>вычайных ситуаций межмуниципального и регионального характера на терр</w:t>
      </w:r>
      <w:r w:rsidRPr="002D47F5">
        <w:rPr>
          <w:szCs w:val="28"/>
          <w:lang w:eastAsia="en-US"/>
        </w:rPr>
        <w:t>и</w:t>
      </w:r>
      <w:r w:rsidRPr="002D47F5">
        <w:rPr>
          <w:szCs w:val="28"/>
          <w:lang w:eastAsia="en-US"/>
        </w:rPr>
        <w:t>тории Краснодарского края на вертолетной технике, обеспечением транспорт</w:t>
      </w:r>
      <w:r w:rsidRPr="002D47F5">
        <w:rPr>
          <w:szCs w:val="28"/>
          <w:lang w:eastAsia="en-US"/>
        </w:rPr>
        <w:t>и</w:t>
      </w:r>
      <w:r w:rsidRPr="002D47F5">
        <w:rPr>
          <w:szCs w:val="28"/>
          <w:lang w:eastAsia="en-US"/>
        </w:rPr>
        <w:t>ровки пациентов и ме</w:t>
      </w:r>
      <w:r w:rsidRPr="002D47F5">
        <w:rPr>
          <w:szCs w:val="28"/>
          <w:lang w:eastAsia="en-US"/>
        </w:rPr>
        <w:softHyphen/>
        <w:t>дицин</w:t>
      </w:r>
      <w:r w:rsidRPr="002D47F5">
        <w:rPr>
          <w:szCs w:val="28"/>
          <w:lang w:eastAsia="en-US"/>
        </w:rPr>
        <w:softHyphen/>
        <w:t>ско</w:t>
      </w:r>
      <w:r w:rsidRPr="002D47F5">
        <w:rPr>
          <w:szCs w:val="28"/>
          <w:lang w:eastAsia="en-US"/>
        </w:rPr>
        <w:softHyphen/>
        <w:t>го персонала с использованием специальной авиационной техники по заявкам медицинских организаций Краснодарского края, перечень которых утверждается уполномоченным органом исполнител</w:t>
      </w:r>
      <w:r w:rsidRPr="002D47F5">
        <w:rPr>
          <w:szCs w:val="28"/>
          <w:lang w:eastAsia="en-US"/>
        </w:rPr>
        <w:t>ь</w:t>
      </w:r>
      <w:r w:rsidRPr="002D47F5">
        <w:rPr>
          <w:szCs w:val="28"/>
          <w:lang w:eastAsia="en-US"/>
        </w:rPr>
        <w:t>ной власти Краснодар</w:t>
      </w:r>
      <w:r w:rsidRPr="002D47F5">
        <w:rPr>
          <w:szCs w:val="28"/>
          <w:lang w:eastAsia="en-US"/>
        </w:rPr>
        <w:softHyphen/>
        <w:t>ского края в сфере охраны здоровья населения, в целях реализации полномочий исполнительных органов Краснодарского края, в том числе в связи с исполне</w:t>
      </w:r>
      <w:r w:rsidRPr="002D47F5">
        <w:rPr>
          <w:szCs w:val="28"/>
          <w:lang w:eastAsia="en-US"/>
        </w:rPr>
        <w:softHyphen/>
        <w:t>нием должностных обязанностей высшим должностным лицом Краснодарского края, производить уполномоченному государ</w:t>
      </w:r>
      <w:r w:rsidRPr="002D47F5">
        <w:rPr>
          <w:szCs w:val="28"/>
          <w:lang w:eastAsia="en-US"/>
        </w:rPr>
        <w:softHyphen/>
        <w:t>ственному казенному учреждению Краснодарского края в пределах средств, предусмо</w:t>
      </w:r>
      <w:r w:rsidRPr="002D47F5">
        <w:rPr>
          <w:szCs w:val="28"/>
          <w:lang w:eastAsia="en-US"/>
        </w:rPr>
        <w:t>т</w:t>
      </w:r>
      <w:r w:rsidRPr="002D47F5">
        <w:rPr>
          <w:szCs w:val="28"/>
          <w:lang w:eastAsia="en-US"/>
        </w:rPr>
        <w:t>ренных в бюджете Красно</w:t>
      </w:r>
      <w:r w:rsidRPr="002D47F5">
        <w:rPr>
          <w:szCs w:val="28"/>
          <w:lang w:eastAsia="en-US"/>
        </w:rPr>
        <w:softHyphen/>
        <w:t>дарского края на указанные цели.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lastRenderedPageBreak/>
        <w:t>Статья 22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bookmarkStart w:id="2" w:name="Par276"/>
      <w:bookmarkEnd w:id="2"/>
      <w:r w:rsidRPr="002D47F5">
        <w:rPr>
          <w:szCs w:val="28"/>
          <w:lang w:eastAsia="en-US"/>
        </w:rPr>
        <w:t>1. Установить, что бюджетные кредиты бюджетам муници</w:t>
      </w:r>
      <w:r w:rsidRPr="002D47F5">
        <w:rPr>
          <w:szCs w:val="28"/>
          <w:lang w:eastAsia="en-US"/>
        </w:rPr>
        <w:softHyphen/>
        <w:t>пальных обра</w:t>
      </w:r>
      <w:r w:rsidRPr="002D47F5">
        <w:rPr>
          <w:szCs w:val="28"/>
          <w:lang w:eastAsia="en-US"/>
        </w:rPr>
        <w:softHyphen/>
        <w:t>зований Краснодарского края из бюджета Краснодарского края предоставляю</w:t>
      </w:r>
      <w:r w:rsidRPr="002D47F5">
        <w:rPr>
          <w:szCs w:val="28"/>
          <w:lang w:eastAsia="en-US"/>
        </w:rPr>
        <w:t>т</w:t>
      </w:r>
      <w:r w:rsidRPr="002D47F5">
        <w:rPr>
          <w:szCs w:val="28"/>
          <w:lang w:eastAsia="en-US"/>
        </w:rPr>
        <w:t>ся на срок до одного года в пределах общего объема бюджетных ассигнований:</w:t>
      </w:r>
    </w:p>
    <w:p w:rsidR="00DA7B6F" w:rsidRPr="002D47F5" w:rsidRDefault="00DA7B6F" w:rsidP="00276FE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2D47F5">
        <w:rPr>
          <w:rFonts w:eastAsia="Calibri"/>
          <w:szCs w:val="28"/>
        </w:rPr>
        <w:t>1) в 2024 году в сумме 5000000,0 тыс. рублей, в том числе со сроком воз</w:t>
      </w:r>
      <w:r w:rsidRPr="002D47F5">
        <w:rPr>
          <w:rFonts w:eastAsia="Calibri"/>
          <w:szCs w:val="28"/>
        </w:rPr>
        <w:softHyphen/>
        <w:t>врата в 2024 году в сумме 3000000,0 тыс. рублей и в 2025 году в сумме 2000000,0 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  <w:lang w:eastAsia="en-US"/>
        </w:rPr>
        <w:t xml:space="preserve">2) в 2025 году в сумме </w:t>
      </w:r>
      <w:r w:rsidRPr="002D47F5">
        <w:rPr>
          <w:szCs w:val="28"/>
        </w:rPr>
        <w:t>3057172,1 тыс. рублей, в том числе со сроком воз</w:t>
      </w:r>
      <w:r w:rsidRPr="002D47F5">
        <w:rPr>
          <w:szCs w:val="28"/>
        </w:rPr>
        <w:softHyphen/>
        <w:t>врата в 2025 году в сумме 2400000,0 тыс. рублей и в 2026 году в сумме 657172,1 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  <w:lang w:eastAsia="en-US"/>
        </w:rPr>
        <w:t xml:space="preserve">3) в 2026 году в сумме </w:t>
      </w:r>
      <w:r w:rsidRPr="002D47F5">
        <w:rPr>
          <w:szCs w:val="28"/>
        </w:rPr>
        <w:t>3057172,1 тыс. рублей, в том числе со сроком воз</w:t>
      </w:r>
      <w:r w:rsidRPr="002D47F5">
        <w:rPr>
          <w:szCs w:val="28"/>
        </w:rPr>
        <w:softHyphen/>
        <w:t>врата в 2026 году в сумме 2400000,0 тыс. рублей и в 2027 году в сумме 657172,1 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 Установить, что бюджетные кредиты бюджетам муниципальных обр</w:t>
      </w:r>
      <w:r w:rsidRPr="002D47F5">
        <w:rPr>
          <w:szCs w:val="28"/>
          <w:lang w:eastAsia="en-US"/>
        </w:rPr>
        <w:t>а</w:t>
      </w:r>
      <w:r w:rsidRPr="002D47F5">
        <w:rPr>
          <w:szCs w:val="28"/>
          <w:lang w:eastAsia="en-US"/>
        </w:rPr>
        <w:t>зований Краснодарского края предоставляются из бюджета Краснодарск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го края на следующие цели: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bookmarkStart w:id="3" w:name="Par5"/>
      <w:bookmarkEnd w:id="3"/>
      <w:r w:rsidRPr="002D47F5">
        <w:rPr>
          <w:szCs w:val="28"/>
          <w:lang w:eastAsia="en-US"/>
        </w:rPr>
        <w:t>1) покрытие временных кассовых разрывов, возникающих при исполне</w:t>
      </w:r>
      <w:r w:rsidRPr="002D47F5">
        <w:rPr>
          <w:szCs w:val="28"/>
          <w:lang w:eastAsia="en-US"/>
        </w:rPr>
        <w:softHyphen/>
        <w:t>нии бюджетов муниципальных образований Краснодарского края;</w:t>
      </w:r>
      <w:bookmarkStart w:id="4" w:name="Par6"/>
      <w:bookmarkEnd w:id="4"/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 частичное покрытие дефицитов бюджетов муниципальных образова</w:t>
      </w:r>
      <w:r w:rsidRPr="002D47F5">
        <w:rPr>
          <w:szCs w:val="28"/>
          <w:lang w:eastAsia="en-US"/>
        </w:rPr>
        <w:softHyphen/>
        <w:t>ний Краснодарского края при наличии временных кассовых разрывов.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  <w:lang w:eastAsia="en-US"/>
        </w:rPr>
      </w:pPr>
      <w:bookmarkStart w:id="5" w:name="Par7"/>
      <w:bookmarkEnd w:id="5"/>
      <w:r w:rsidRPr="002D47F5">
        <w:rPr>
          <w:szCs w:val="28"/>
          <w:lang w:eastAsia="en-US"/>
        </w:rPr>
        <w:t xml:space="preserve">3. Установить плату за пользование </w:t>
      </w:r>
      <w:r w:rsidRPr="002D47F5">
        <w:rPr>
          <w:bCs/>
          <w:szCs w:val="28"/>
          <w:lang w:eastAsia="en-US"/>
        </w:rPr>
        <w:t>указанными в части 2 настоящей ста</w:t>
      </w:r>
      <w:r w:rsidRPr="002D47F5">
        <w:rPr>
          <w:bCs/>
          <w:szCs w:val="28"/>
          <w:lang w:eastAsia="en-US"/>
        </w:rPr>
        <w:softHyphen/>
        <w:t>тьи бюджетными кредитами в размере 0,1 процента годовых.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4. Предоставление, использование и возврат муниципальными образова</w:t>
      </w:r>
      <w:r w:rsidRPr="002D47F5">
        <w:rPr>
          <w:szCs w:val="28"/>
          <w:lang w:eastAsia="en-US"/>
        </w:rPr>
        <w:softHyphen/>
        <w:t>ниями Краснодарского края указанных в части 2 настоящей статьи бюджетных кредитов, полученных из бюджета Краснодарского края, осуществляются в по</w:t>
      </w:r>
      <w:r w:rsidRPr="002D47F5">
        <w:rPr>
          <w:szCs w:val="28"/>
          <w:lang w:eastAsia="en-US"/>
        </w:rPr>
        <w:softHyphen/>
        <w:t>рядке, установленном высшим исполнительным органом Крас</w:t>
      </w:r>
      <w:r w:rsidRPr="002D47F5">
        <w:rPr>
          <w:szCs w:val="28"/>
          <w:lang w:eastAsia="en-US"/>
        </w:rPr>
        <w:softHyphen/>
        <w:t>нодарского края</w:t>
      </w:r>
      <w:r w:rsidRPr="002D47F5">
        <w:rPr>
          <w:rFonts w:eastAsia="Calibri"/>
          <w:szCs w:val="28"/>
          <w:lang w:eastAsia="en-US"/>
        </w:rPr>
        <w:t>, который вправе устанавливать дополнительные обя</w:t>
      </w:r>
      <w:r w:rsidRPr="002D47F5">
        <w:rPr>
          <w:rFonts w:eastAsia="Calibri"/>
          <w:szCs w:val="28"/>
          <w:lang w:eastAsia="en-US"/>
        </w:rPr>
        <w:softHyphen/>
        <w:t>зательства по данным кре</w:t>
      </w:r>
      <w:r w:rsidRPr="002D47F5">
        <w:rPr>
          <w:rFonts w:eastAsia="Calibri"/>
          <w:szCs w:val="28"/>
          <w:lang w:eastAsia="en-US"/>
        </w:rPr>
        <w:softHyphen/>
        <w:t>ди</w:t>
      </w:r>
      <w:r w:rsidRPr="002D47F5">
        <w:rPr>
          <w:rFonts w:eastAsia="Calibri"/>
          <w:szCs w:val="28"/>
          <w:lang w:eastAsia="en-US"/>
        </w:rPr>
        <w:softHyphen/>
        <w:t>там, подлежащие включению в договоры о предо</w:t>
      </w:r>
      <w:r w:rsidRPr="002D47F5">
        <w:rPr>
          <w:rFonts w:eastAsia="Calibri"/>
          <w:szCs w:val="28"/>
          <w:lang w:eastAsia="en-US"/>
        </w:rPr>
        <w:softHyphen/>
        <w:t>ставлении бюджетного кре</w:t>
      </w:r>
      <w:r w:rsidRPr="002D47F5">
        <w:rPr>
          <w:rFonts w:eastAsia="Calibri"/>
          <w:szCs w:val="28"/>
          <w:lang w:eastAsia="en-US"/>
        </w:rPr>
        <w:softHyphen/>
        <w:t>дита в соответствии с постановлением Правитель</w:t>
      </w:r>
      <w:r w:rsidRPr="002D47F5">
        <w:rPr>
          <w:rFonts w:eastAsia="Calibri"/>
          <w:szCs w:val="28"/>
          <w:lang w:eastAsia="en-US"/>
        </w:rPr>
        <w:softHyphen/>
        <w:t xml:space="preserve">ства Российской Федерации от 13 декабря 2017 года № 1531 "О проведении в 2017 году реструктуризации </w:t>
      </w:r>
      <w:r w:rsidRPr="002D47F5">
        <w:rPr>
          <w:rFonts w:eastAsia="Calibri"/>
          <w:szCs w:val="28"/>
          <w:lang w:eastAsia="en-US"/>
        </w:rPr>
        <w:lastRenderedPageBreak/>
        <w:t>обязательств (задолженности) субъектов Россий</w:t>
      </w:r>
      <w:r w:rsidRPr="002D47F5">
        <w:rPr>
          <w:rFonts w:eastAsia="Calibri"/>
          <w:szCs w:val="28"/>
          <w:lang w:eastAsia="en-US"/>
        </w:rPr>
        <w:softHyphen/>
        <w:t>ской Федерации перед Россий</w:t>
      </w:r>
      <w:r w:rsidRPr="002D47F5">
        <w:rPr>
          <w:rFonts w:eastAsia="Calibri"/>
          <w:szCs w:val="28"/>
          <w:lang w:eastAsia="en-US"/>
        </w:rPr>
        <w:softHyphen/>
        <w:t>ской Федерацией по бюджетным кредитам"</w:t>
      </w:r>
      <w:r w:rsidRPr="002D47F5">
        <w:rPr>
          <w:szCs w:val="28"/>
          <w:lang w:eastAsia="en-US"/>
        </w:rPr>
        <w:t>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5. В целях, установленных частью 2 настоящей статьи, бюджетный кре</w:t>
      </w:r>
      <w:r w:rsidRPr="002D47F5">
        <w:rPr>
          <w:szCs w:val="28"/>
          <w:lang w:eastAsia="en-US"/>
        </w:rPr>
        <w:softHyphen/>
        <w:t>дит из бюджета Краснодарского края предоставляется муниципальному обра</w:t>
      </w:r>
      <w:r w:rsidRPr="002D47F5">
        <w:rPr>
          <w:szCs w:val="28"/>
          <w:lang w:eastAsia="en-US"/>
        </w:rPr>
        <w:softHyphen/>
        <w:t>зованию Краснодарского края без предоставления им обеспечения исполнения своего обязательства по возврату указанного кредита, уплате процентных и иных платежей, предусмотренных соответствующим договором.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6. Бюджетные кредиты из бюджета Краснодарского края не предоставля</w:t>
      </w:r>
      <w:r w:rsidRPr="002D47F5">
        <w:rPr>
          <w:szCs w:val="28"/>
          <w:lang w:eastAsia="en-US"/>
        </w:rPr>
        <w:softHyphen/>
        <w:t>ются бюджетам муниципальных образований Краснодарского края, у которых: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rFonts w:cstheme="minorBidi"/>
          <w:szCs w:val="28"/>
        </w:rPr>
      </w:pPr>
      <w:r w:rsidRPr="002D47F5">
        <w:rPr>
          <w:rFonts w:cstheme="minorBidi"/>
          <w:szCs w:val="28"/>
        </w:rPr>
        <w:t>1) не выполнены требования, установленные пунктом 3 статьи 92</w:t>
      </w:r>
      <w:r w:rsidRPr="002D47F5">
        <w:rPr>
          <w:rFonts w:cstheme="minorBidi"/>
          <w:szCs w:val="28"/>
          <w:vertAlign w:val="superscript"/>
        </w:rPr>
        <w:t>1</w:t>
      </w:r>
      <w:r w:rsidRPr="002D47F5">
        <w:rPr>
          <w:rFonts w:cstheme="minorBidi"/>
          <w:szCs w:val="28"/>
        </w:rPr>
        <w:t>, пунк</w:t>
      </w:r>
      <w:r w:rsidRPr="002D47F5">
        <w:rPr>
          <w:rFonts w:cstheme="minorBidi"/>
          <w:szCs w:val="28"/>
        </w:rPr>
        <w:softHyphen/>
        <w:t>том 11 статьи 103 и стать</w:t>
      </w:r>
      <w:r w:rsidRPr="002D47F5">
        <w:rPr>
          <w:rFonts w:cstheme="minorBidi"/>
          <w:szCs w:val="28"/>
        </w:rPr>
        <w:softHyphen/>
        <w:t>ями 107, 111 Бюджетного кодекса Российской Федера</w:t>
      </w:r>
      <w:r w:rsidRPr="002D47F5">
        <w:rPr>
          <w:rFonts w:cstheme="minorBidi"/>
          <w:szCs w:val="28"/>
        </w:rPr>
        <w:softHyphen/>
        <w:t>ции;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 имеется просроченная (неурегулированная) задолженность по денеж</w:t>
      </w:r>
      <w:r w:rsidRPr="002D47F5">
        <w:rPr>
          <w:szCs w:val="28"/>
          <w:lang w:eastAsia="en-US"/>
        </w:rPr>
        <w:softHyphen/>
        <w:t>ным обязательствам перед Краснодарским краем.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spacing w:line="360" w:lineRule="auto"/>
        <w:ind w:firstLine="709"/>
        <w:rPr>
          <w:b/>
          <w:szCs w:val="28"/>
        </w:rPr>
      </w:pPr>
      <w:r w:rsidRPr="002D47F5">
        <w:rPr>
          <w:b/>
          <w:szCs w:val="28"/>
        </w:rPr>
        <w:t>Статья 23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Реструктуризация муниципального долга по бюджетным кредитам, предоставленным бюджетам муниципальных образований Краснодарского края из бюджета Краснодарского края, осуществляется способом, предусмотренным частью 2 настоящей статьи, на основных условиях, установленных настоящей статьей, в порядке, установленном нормативным правовым актом высшего ис</w:t>
      </w:r>
      <w:r w:rsidRPr="002D47F5">
        <w:rPr>
          <w:szCs w:val="28"/>
          <w:lang w:eastAsia="en-US"/>
        </w:rPr>
        <w:softHyphen/>
        <w:t>полнительного органа Краснодарского края или уполномоченного им финансо</w:t>
      </w:r>
      <w:r w:rsidRPr="002D47F5">
        <w:rPr>
          <w:szCs w:val="28"/>
          <w:lang w:eastAsia="en-US"/>
        </w:rPr>
        <w:softHyphen/>
        <w:t>вого органа Краснодарского края.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Установить, что решение о проведении реструктуризации муниципаль</w:t>
      </w:r>
      <w:r w:rsidRPr="002D47F5">
        <w:rPr>
          <w:szCs w:val="28"/>
          <w:lang w:eastAsia="en-US"/>
        </w:rPr>
        <w:softHyphen/>
        <w:t>ного долга по бюджетным кредитам, предоставленным из бюджета Краснодар</w:t>
      </w:r>
      <w:r w:rsidRPr="002D47F5">
        <w:rPr>
          <w:szCs w:val="28"/>
          <w:lang w:eastAsia="en-US"/>
        </w:rPr>
        <w:softHyphen/>
        <w:t>ского края, принимает министерство финансов Краснодарского края на основа</w:t>
      </w:r>
      <w:r w:rsidRPr="002D47F5">
        <w:rPr>
          <w:szCs w:val="28"/>
          <w:lang w:eastAsia="en-US"/>
        </w:rPr>
        <w:softHyphen/>
        <w:t>нии обращения главы муниципального образования Краснодарского края (местной администрации).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pacing w:val="-4"/>
          <w:szCs w:val="28"/>
          <w:lang w:eastAsia="en-US"/>
        </w:rPr>
      </w:pPr>
      <w:bookmarkStart w:id="6" w:name="Par27"/>
      <w:bookmarkEnd w:id="6"/>
      <w:r w:rsidRPr="002D47F5">
        <w:rPr>
          <w:spacing w:val="-4"/>
          <w:szCs w:val="28"/>
          <w:lang w:eastAsia="en-US"/>
        </w:rPr>
        <w:t xml:space="preserve">2. Реструктуризация муниципального долга по бюджетным кредитам, предоставленным бюджетам муниципальных образований Краснодарского края </w:t>
      </w:r>
      <w:r w:rsidRPr="002D47F5">
        <w:rPr>
          <w:spacing w:val="-4"/>
          <w:szCs w:val="28"/>
          <w:lang w:eastAsia="en-US"/>
        </w:rPr>
        <w:lastRenderedPageBreak/>
        <w:t>из бюджета Краснодарского края, осуществляется путем предоставления от</w:t>
      </w:r>
      <w:r w:rsidRPr="002D47F5">
        <w:rPr>
          <w:spacing w:val="-4"/>
          <w:szCs w:val="28"/>
          <w:lang w:eastAsia="en-US"/>
        </w:rPr>
        <w:softHyphen/>
        <w:t>срочки исполнения обязательств в пределах срока, установленного частью 1 статьи 22 настоящего Закона начиная с даты предоставления бюджетного кре</w:t>
      </w:r>
      <w:r w:rsidRPr="002D47F5">
        <w:rPr>
          <w:spacing w:val="-4"/>
          <w:szCs w:val="28"/>
          <w:lang w:eastAsia="en-US"/>
        </w:rPr>
        <w:softHyphen/>
        <w:t>дита, при не</w:t>
      </w:r>
      <w:r w:rsidRPr="002D47F5">
        <w:rPr>
          <w:spacing w:val="-4"/>
          <w:szCs w:val="28"/>
          <w:lang w:eastAsia="en-US"/>
        </w:rPr>
        <w:softHyphen/>
        <w:t>возможности погашения указанной задолженности в установлен</w:t>
      </w:r>
      <w:r w:rsidRPr="002D47F5">
        <w:rPr>
          <w:spacing w:val="-4"/>
          <w:szCs w:val="28"/>
          <w:lang w:eastAsia="en-US"/>
        </w:rPr>
        <w:softHyphen/>
        <w:t>ные сроки.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 Реструктуризация муниципального долга по бюджетным кредитам, предоставленным бюджетам муниципальных образований Краснодарск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го края, осуществляется без предоставления муниципальными образованиями Краснодарского края обеспечения исполнения своих обязательств по погаш</w:t>
      </w:r>
      <w:r w:rsidRPr="002D47F5">
        <w:rPr>
          <w:szCs w:val="28"/>
          <w:lang w:eastAsia="en-US"/>
        </w:rPr>
        <w:t>е</w:t>
      </w:r>
      <w:r w:rsidRPr="002D47F5">
        <w:rPr>
          <w:szCs w:val="28"/>
          <w:lang w:eastAsia="en-US"/>
        </w:rPr>
        <w:t>нию задолженности по основному долгу по указанным бюджетным кредитам, уплате процентных и иных платежей, предусмотренных соответствующим д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говором.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24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Установить, что способами урегулирования задолженности по денежным обязательствам перед Краснодарским краем при принятии министерством ф</w:t>
      </w:r>
      <w:r w:rsidRPr="002D47F5">
        <w:rPr>
          <w:szCs w:val="28"/>
          <w:lang w:eastAsia="en-US"/>
        </w:rPr>
        <w:t>и</w:t>
      </w:r>
      <w:r w:rsidRPr="002D47F5">
        <w:rPr>
          <w:szCs w:val="28"/>
          <w:lang w:eastAsia="en-US"/>
        </w:rPr>
        <w:t>нансов Краснодарского края решений о заключении мировых соглашений в с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ответствии с пунктом 4 статьи 93</w:t>
      </w:r>
      <w:r w:rsidRPr="002D47F5">
        <w:rPr>
          <w:szCs w:val="28"/>
          <w:vertAlign w:val="superscript"/>
          <w:lang w:eastAsia="en-US"/>
        </w:rPr>
        <w:t>8</w:t>
      </w:r>
      <w:r w:rsidRPr="002D47F5">
        <w:rPr>
          <w:szCs w:val="28"/>
          <w:lang w:eastAsia="en-US"/>
        </w:rPr>
        <w:t xml:space="preserve"> Бюджетного кодекса Российской Федерации являются предоставление отсрочки, рассрочки исполнения обязательств в соо</w:t>
      </w:r>
      <w:r w:rsidRPr="002D47F5">
        <w:rPr>
          <w:szCs w:val="28"/>
          <w:lang w:eastAsia="en-US"/>
        </w:rPr>
        <w:t>т</w:t>
      </w:r>
      <w:r w:rsidRPr="002D47F5">
        <w:rPr>
          <w:szCs w:val="28"/>
          <w:lang w:eastAsia="en-US"/>
        </w:rPr>
        <w:t>ветствии с бюджетным законодательством Российской Федерации.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25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Утвердить программу государственных внутренних заимствований Краснодарского края на 2024 год и плановый период 2025 и 2026 годов со</w:t>
      </w:r>
      <w:r w:rsidRPr="002D47F5">
        <w:rPr>
          <w:szCs w:val="28"/>
          <w:lang w:eastAsia="en-US"/>
        </w:rPr>
        <w:softHyphen/>
        <w:t>гласно приложению 20 к настоящему Закону.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 Утвердить программу государственных гарантий Краснодарского края в валюте Российской Федерации на 2024 год и плановый период 2025 и 2026 годов согласно приложению 21 к настоящему Закону.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 Утвердить программу государственных внешних заимствований Крас</w:t>
      </w:r>
      <w:r w:rsidRPr="002D47F5">
        <w:rPr>
          <w:szCs w:val="28"/>
          <w:lang w:eastAsia="en-US"/>
        </w:rPr>
        <w:softHyphen/>
        <w:t>нодарского края на 2024 год и плановый период 2025 и 2026 годов согласно приложению 22 к настоящему Закону.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4. Утвердить программу государственных гарантий Краснодарского края в иностранной валюте на 2024 год и плановый период 2025 и 2026 годов со</w:t>
      </w:r>
      <w:r w:rsidRPr="002D47F5">
        <w:rPr>
          <w:szCs w:val="28"/>
          <w:lang w:eastAsia="en-US"/>
        </w:rPr>
        <w:softHyphen/>
      </w:r>
      <w:r w:rsidRPr="002D47F5">
        <w:rPr>
          <w:szCs w:val="28"/>
          <w:lang w:eastAsia="en-US"/>
        </w:rPr>
        <w:lastRenderedPageBreak/>
        <w:t>гласно приложению 23 к настоящему Закону.</w:t>
      </w:r>
    </w:p>
    <w:p w:rsidR="00276FE9" w:rsidRPr="002D47F5" w:rsidRDefault="00276FE9" w:rsidP="008C0906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5. Утвердить в составе источников внутреннего финансирования дефи</w:t>
      </w:r>
      <w:r w:rsidRPr="002D47F5">
        <w:rPr>
          <w:szCs w:val="28"/>
          <w:lang w:eastAsia="en-US"/>
        </w:rPr>
        <w:softHyphen/>
        <w:t>цита бюджета Краснодарского края сумму средств, направляемых на погаше</w:t>
      </w:r>
      <w:r w:rsidRPr="002D47F5">
        <w:rPr>
          <w:szCs w:val="28"/>
          <w:lang w:eastAsia="en-US"/>
        </w:rPr>
        <w:softHyphen/>
        <w:t>ние реструктурированной в соответствии со статьей 18 Федерального закона от 30 ноября 2011 года № 371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федеральном бюджете на 2012 год и на пла</w:t>
      </w:r>
      <w:r w:rsidRPr="002D47F5">
        <w:rPr>
          <w:szCs w:val="28"/>
          <w:lang w:eastAsia="en-US"/>
        </w:rPr>
        <w:softHyphen/>
        <w:t>новый период 2013 и 2014 годов" задолженности по бюджетным креди</w:t>
      </w:r>
      <w:r w:rsidRPr="002D47F5">
        <w:rPr>
          <w:szCs w:val="28"/>
          <w:lang w:eastAsia="en-US"/>
        </w:rPr>
        <w:softHyphen/>
        <w:t>там: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 2025 году — 2681674,0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 в 2026 году — 2681674,0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6. Утвердить в составе расходов на обслуживание государственного долга Краснодарского края сумму средств, направляемых на уплату процентов за рас</w:t>
      </w:r>
      <w:r w:rsidRPr="002D47F5">
        <w:rPr>
          <w:szCs w:val="28"/>
          <w:lang w:eastAsia="en-US"/>
        </w:rPr>
        <w:softHyphen/>
        <w:t>срочку по обязательствам (задолженности) Краснодарского края по бюджет</w:t>
      </w:r>
      <w:r w:rsidRPr="002D47F5">
        <w:rPr>
          <w:szCs w:val="28"/>
          <w:lang w:eastAsia="en-US"/>
        </w:rPr>
        <w:softHyphen/>
        <w:t>ным кредитам, реструктуризированным в соответствии со статьей 18 Феде</w:t>
      </w:r>
      <w:r w:rsidRPr="002D47F5">
        <w:rPr>
          <w:szCs w:val="28"/>
          <w:lang w:eastAsia="en-US"/>
        </w:rPr>
        <w:softHyphen/>
        <w:t>рального закона от 30 ноября 2011 года № 371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федеральном бюджете на 2012 год и на плановый период 2013 и 2014 годов":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 2024 году — 26816,8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в 2025 году — 26574,3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в 2026 году — 23907,4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7. Утвердить в составе источников внутреннего финансирования дефи</w:t>
      </w:r>
      <w:r w:rsidRPr="002D47F5">
        <w:rPr>
          <w:szCs w:val="28"/>
          <w:lang w:eastAsia="en-US"/>
        </w:rPr>
        <w:softHyphen/>
        <w:t>цита бюджета Краснодарского края сумму средств, направляемых на погаше</w:t>
      </w:r>
      <w:r w:rsidRPr="002D47F5">
        <w:rPr>
          <w:szCs w:val="28"/>
          <w:lang w:eastAsia="en-US"/>
        </w:rPr>
        <w:softHyphen/>
        <w:t>ние реструктурированной в соответствии с частью 5 статьи 16 Федерального закона от 1 декабря 2014 года № 384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федеральном бюджете на 2015 год и на плановый период 2016 и 2017 годов" задолженности по бюджетным креди</w:t>
      </w:r>
      <w:r w:rsidRPr="002D47F5">
        <w:rPr>
          <w:szCs w:val="28"/>
          <w:lang w:eastAsia="en-US"/>
        </w:rPr>
        <w:softHyphen/>
        <w:t>там: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 2025 году — 1613845,7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 в 2026 году — 1613845,7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84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8. Утвердить в составе расходов на обслуживание государственного долга Краснодарского края сумму средств, направляемых на уплату процентов за рас</w:t>
      </w:r>
      <w:r w:rsidRPr="002D47F5">
        <w:rPr>
          <w:szCs w:val="28"/>
          <w:lang w:eastAsia="en-US"/>
        </w:rPr>
        <w:softHyphen/>
        <w:t>срочку по обязательствам (задолженности) Краснодарского края по бюджет</w:t>
      </w:r>
      <w:r w:rsidRPr="002D47F5">
        <w:rPr>
          <w:szCs w:val="28"/>
          <w:lang w:eastAsia="en-US"/>
        </w:rPr>
        <w:softHyphen/>
        <w:t>ным кредитам, реструктуризированным в соответствии с частью 5 статьи 16 Феде</w:t>
      </w:r>
      <w:r w:rsidRPr="002D47F5">
        <w:rPr>
          <w:szCs w:val="28"/>
          <w:lang w:eastAsia="en-US"/>
        </w:rPr>
        <w:softHyphen/>
      </w:r>
      <w:r w:rsidRPr="002D47F5">
        <w:rPr>
          <w:szCs w:val="28"/>
          <w:lang w:eastAsia="en-US"/>
        </w:rPr>
        <w:lastRenderedPageBreak/>
        <w:t>рального закона от 1 декабря 2014 года № 384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федеральном бюд</w:t>
      </w:r>
      <w:r w:rsidRPr="002D47F5">
        <w:rPr>
          <w:szCs w:val="28"/>
          <w:lang w:eastAsia="en-US"/>
        </w:rPr>
        <w:softHyphen/>
        <w:t>жете на 2015 год и на плановый период 2016 и 2017 годов":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 2024 году — 16138,5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в 2025 году — 15992,7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в 2026 году — 14387,6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pacing w:val="-4"/>
          <w:szCs w:val="28"/>
          <w:lang w:eastAsia="en-US"/>
        </w:rPr>
      </w:pPr>
      <w:r w:rsidRPr="002D47F5">
        <w:rPr>
          <w:spacing w:val="-4"/>
          <w:szCs w:val="28"/>
          <w:lang w:eastAsia="en-US"/>
        </w:rPr>
        <w:t>9. Утвердить в составе источников внутреннего финансирования дефи</w:t>
      </w:r>
      <w:r w:rsidRPr="002D47F5">
        <w:rPr>
          <w:spacing w:val="-4"/>
          <w:szCs w:val="28"/>
          <w:lang w:eastAsia="en-US"/>
        </w:rPr>
        <w:softHyphen/>
        <w:t>цита бюджета Краснодарского края сумму средств, направляемых на погашение ре</w:t>
      </w:r>
      <w:r w:rsidRPr="002D47F5">
        <w:rPr>
          <w:spacing w:val="-4"/>
          <w:szCs w:val="28"/>
          <w:lang w:eastAsia="en-US"/>
        </w:rPr>
        <w:softHyphen/>
        <w:t>структури</w:t>
      </w:r>
      <w:r w:rsidRPr="002D47F5">
        <w:rPr>
          <w:spacing w:val="-4"/>
          <w:szCs w:val="28"/>
          <w:lang w:eastAsia="en-US"/>
        </w:rPr>
        <w:softHyphen/>
        <w:t>рованной в соответствии с частью 7 статьи 16 Федерального закона от 19 декабря 2016 года № 415</w:t>
      </w:r>
      <w:r w:rsidR="008C0906" w:rsidRPr="002D47F5">
        <w:rPr>
          <w:spacing w:val="-4"/>
          <w:szCs w:val="28"/>
          <w:lang w:eastAsia="en-US"/>
        </w:rPr>
        <w:noBreakHyphen/>
      </w:r>
      <w:r w:rsidRPr="002D47F5">
        <w:rPr>
          <w:spacing w:val="-4"/>
          <w:szCs w:val="28"/>
          <w:lang w:eastAsia="en-US"/>
        </w:rPr>
        <w:t xml:space="preserve">ФЗ "О федеральном бюджете на 2017 год </w:t>
      </w:r>
      <w:r w:rsidRPr="002D47F5">
        <w:rPr>
          <w:spacing w:val="-4"/>
          <w:szCs w:val="28"/>
          <w:lang w:eastAsia="en-US"/>
        </w:rPr>
        <w:br/>
        <w:t>и на плановый период 2018 и 2019 годов" задолженности по бюджетным креди</w:t>
      </w:r>
      <w:r w:rsidRPr="002D47F5">
        <w:rPr>
          <w:spacing w:val="-4"/>
          <w:szCs w:val="28"/>
          <w:lang w:eastAsia="en-US"/>
        </w:rPr>
        <w:softHyphen/>
        <w:t>там: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 2024 году — 881469,8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в 2025 году — 2468115,5 тыс. рублей;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в 2026 году — 2468115,5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10. Утвердить в составе расходов на обслуживание государственного до</w:t>
      </w:r>
      <w:r w:rsidRPr="002D47F5">
        <w:rPr>
          <w:szCs w:val="28"/>
          <w:lang w:eastAsia="en-US"/>
        </w:rPr>
        <w:t>л</w:t>
      </w:r>
      <w:r w:rsidRPr="002D47F5">
        <w:rPr>
          <w:szCs w:val="28"/>
          <w:lang w:eastAsia="en-US"/>
        </w:rPr>
        <w:t>га Краснодарского края сумму средств, направляемых на уплату процентов за рассрочку по обязательствам (задолженности) Краснодарского края по бюд</w:t>
      </w:r>
      <w:r w:rsidRPr="002D47F5">
        <w:rPr>
          <w:szCs w:val="28"/>
          <w:lang w:eastAsia="en-US"/>
        </w:rPr>
        <w:softHyphen/>
        <w:t>жетным кредитам, реструктуризированным в соответствии с частью 7 статьи 16 Феде</w:t>
      </w:r>
      <w:r w:rsidRPr="002D47F5">
        <w:rPr>
          <w:szCs w:val="28"/>
          <w:lang w:eastAsia="en-US"/>
        </w:rPr>
        <w:softHyphen/>
        <w:t>раль</w:t>
      </w:r>
      <w:r w:rsidRPr="002D47F5">
        <w:rPr>
          <w:szCs w:val="28"/>
          <w:lang w:eastAsia="en-US"/>
        </w:rPr>
        <w:softHyphen/>
        <w:t>ного закона от 19 декабря 2016 года № 415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федеральном бюд</w:t>
      </w:r>
      <w:r w:rsidRPr="002D47F5">
        <w:rPr>
          <w:szCs w:val="28"/>
          <w:lang w:eastAsia="en-US"/>
        </w:rPr>
        <w:softHyphen/>
        <w:t>жете на 2017 год и на плановый период 2018 и 2019 годов":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в 2024 году — 14026,5 тыс. рублей;</w:t>
      </w:r>
    </w:p>
    <w:p w:rsidR="00276FE9" w:rsidRPr="002D47F5" w:rsidRDefault="00276FE9" w:rsidP="008C0906">
      <w:pPr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в 2025 году — 12999,0 тыс. рублей;</w:t>
      </w:r>
    </w:p>
    <w:p w:rsidR="00276FE9" w:rsidRPr="002D47F5" w:rsidRDefault="00276FE9" w:rsidP="008C0906">
      <w:pPr>
        <w:spacing w:line="372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в 2026 году — 10544,4 тыс. рублей.</w:t>
      </w:r>
    </w:p>
    <w:p w:rsidR="00276FE9" w:rsidRPr="002D47F5" w:rsidRDefault="00276FE9" w:rsidP="008C0906">
      <w:pPr>
        <w:spacing w:line="372" w:lineRule="auto"/>
        <w:ind w:firstLine="709"/>
        <w:rPr>
          <w:szCs w:val="28"/>
        </w:rPr>
      </w:pPr>
      <w:r w:rsidRPr="002D47F5">
        <w:rPr>
          <w:szCs w:val="28"/>
          <w:lang w:eastAsia="en-US"/>
        </w:rPr>
        <w:t xml:space="preserve">11. </w:t>
      </w:r>
      <w:r w:rsidRPr="002D47F5">
        <w:rPr>
          <w:szCs w:val="28"/>
        </w:rPr>
        <w:t>Утвердить в составе источников внутреннего финансирования дефи</w:t>
      </w:r>
      <w:r w:rsidRPr="002D47F5">
        <w:rPr>
          <w:szCs w:val="28"/>
        </w:rPr>
        <w:softHyphen/>
        <w:t>цита бюджета Краснодарского края сумму средств, направляемых на погаше</w:t>
      </w:r>
      <w:r w:rsidRPr="002D47F5">
        <w:rPr>
          <w:szCs w:val="28"/>
        </w:rPr>
        <w:softHyphen/>
        <w:t xml:space="preserve">ние реструктурированной в соответствии с </w:t>
      </w:r>
      <w:hyperlink r:id="rId16" w:history="1">
        <w:r w:rsidRPr="002D47F5">
          <w:rPr>
            <w:rFonts w:cstheme="minorBidi"/>
            <w:szCs w:val="22"/>
          </w:rPr>
          <w:t>частью 2 статьи 3</w:t>
        </w:r>
      </w:hyperlink>
      <w:r w:rsidRPr="002D47F5">
        <w:rPr>
          <w:szCs w:val="28"/>
        </w:rPr>
        <w:t xml:space="preserve"> Федерального за</w:t>
      </w:r>
      <w:r w:rsidRPr="002D47F5">
        <w:rPr>
          <w:szCs w:val="28"/>
        </w:rPr>
        <w:softHyphen/>
        <w:t>кона от 28 июня 2021 года № 228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ФЗ "О внесении изменений в Бюджетный ко</w:t>
      </w:r>
      <w:r w:rsidRPr="002D47F5">
        <w:rPr>
          <w:szCs w:val="28"/>
        </w:rPr>
        <w:softHyphen/>
        <w:t>декс Российской Федерации и о приостановлении действия отдельных положе</w:t>
      </w:r>
      <w:r w:rsidRPr="002D47F5">
        <w:rPr>
          <w:szCs w:val="28"/>
        </w:rPr>
        <w:softHyphen/>
        <w:t>ний Бюджетного кодекса Российской Федерации" задолженности по бюджет</w:t>
      </w:r>
      <w:r w:rsidRPr="002D47F5">
        <w:rPr>
          <w:szCs w:val="28"/>
        </w:rPr>
        <w:softHyphen/>
        <w:t>ным кредитам:</w:t>
      </w:r>
    </w:p>
    <w:p w:rsidR="00276FE9" w:rsidRPr="002D47F5" w:rsidRDefault="00276FE9" w:rsidP="008C0906">
      <w:pPr>
        <w:spacing w:line="372" w:lineRule="auto"/>
        <w:ind w:firstLine="709"/>
        <w:rPr>
          <w:szCs w:val="28"/>
        </w:rPr>
      </w:pPr>
      <w:r w:rsidRPr="002D47F5">
        <w:rPr>
          <w:szCs w:val="28"/>
        </w:rPr>
        <w:lastRenderedPageBreak/>
        <w:t>1) в 2024 году — 662718,7 тыс. рублей;</w:t>
      </w:r>
    </w:p>
    <w:p w:rsidR="00276FE9" w:rsidRPr="002D47F5" w:rsidRDefault="00276FE9" w:rsidP="008C0906">
      <w:pPr>
        <w:spacing w:line="372" w:lineRule="auto"/>
        <w:ind w:firstLine="709"/>
        <w:rPr>
          <w:szCs w:val="28"/>
        </w:rPr>
      </w:pPr>
      <w:r w:rsidRPr="002D47F5">
        <w:rPr>
          <w:szCs w:val="28"/>
        </w:rPr>
        <w:t>2) в 2025 году — 2120699,9 тыс. рублей;</w:t>
      </w:r>
    </w:p>
    <w:p w:rsidR="00276FE9" w:rsidRPr="002D47F5" w:rsidRDefault="00276FE9" w:rsidP="008C0906">
      <w:pPr>
        <w:spacing w:line="372" w:lineRule="auto"/>
        <w:ind w:firstLine="709"/>
        <w:rPr>
          <w:szCs w:val="28"/>
        </w:rPr>
      </w:pPr>
      <w:r w:rsidRPr="002D47F5">
        <w:rPr>
          <w:szCs w:val="28"/>
        </w:rPr>
        <w:t>3) в 2026 году — 2120699,9 тыс. рублей.</w:t>
      </w:r>
    </w:p>
    <w:p w:rsidR="00276FE9" w:rsidRPr="002D47F5" w:rsidRDefault="00276FE9" w:rsidP="008C0906">
      <w:pPr>
        <w:spacing w:line="372" w:lineRule="auto"/>
        <w:ind w:firstLine="709"/>
        <w:rPr>
          <w:szCs w:val="28"/>
        </w:rPr>
      </w:pPr>
      <w:r w:rsidRPr="002D47F5">
        <w:rPr>
          <w:szCs w:val="28"/>
        </w:rPr>
        <w:t>12. Утвердить в составе расходов на обслуживание государственного до</w:t>
      </w:r>
      <w:r w:rsidRPr="002D47F5">
        <w:rPr>
          <w:szCs w:val="28"/>
        </w:rPr>
        <w:t>л</w:t>
      </w:r>
      <w:r w:rsidRPr="002D47F5">
        <w:rPr>
          <w:szCs w:val="28"/>
        </w:rPr>
        <w:t>га Краснодарского края сумму средств, направляемых на уплату процентов за рассрочку по обязательствам (задолженности) Краснодарского края по бюд</w:t>
      </w:r>
      <w:r w:rsidRPr="002D47F5">
        <w:rPr>
          <w:szCs w:val="28"/>
        </w:rPr>
        <w:softHyphen/>
        <w:t xml:space="preserve">жетным кредитам, реструктуризированным в соответствии с </w:t>
      </w:r>
      <w:hyperlink r:id="rId17" w:history="1">
        <w:r w:rsidRPr="002D47F5">
          <w:rPr>
            <w:rFonts w:cstheme="minorBidi"/>
            <w:szCs w:val="22"/>
          </w:rPr>
          <w:t>частью 2 статьи 3</w:t>
        </w:r>
      </w:hyperlink>
      <w:r w:rsidRPr="002D47F5">
        <w:rPr>
          <w:szCs w:val="28"/>
        </w:rPr>
        <w:t xml:space="preserve"> Федерального закона от 28 июня 2021 года № 228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ФЗ "О внесении изменений в Бюджетный кодекс Российской Федерации и о приостановлении действия от</w:t>
      </w:r>
      <w:r w:rsidRPr="002D47F5">
        <w:rPr>
          <w:szCs w:val="28"/>
        </w:rPr>
        <w:softHyphen/>
        <w:t>дельных положений Бюджетного кодекса Российской Федерации":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1) в 2024 году — 11871,0 тыс. рублей;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2) в 2025 году — 11074,5 тыс. рублей;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</w:rPr>
      </w:pPr>
      <w:r w:rsidRPr="002D47F5">
        <w:rPr>
          <w:szCs w:val="28"/>
        </w:rPr>
        <w:t>3) в 2026 году — 8965,5 тыс. рублей.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b/>
          <w:szCs w:val="28"/>
        </w:rPr>
      </w:pPr>
      <w:r w:rsidRPr="002D47F5">
        <w:rPr>
          <w:b/>
          <w:szCs w:val="28"/>
        </w:rPr>
        <w:t xml:space="preserve">Статья </w:t>
      </w:r>
      <w:r w:rsidRPr="002D47F5">
        <w:rPr>
          <w:rFonts w:eastAsia="Calibri"/>
          <w:b/>
          <w:szCs w:val="28"/>
        </w:rPr>
        <w:t>26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Установить, что Управление Федерального казначейства по Краснодар</w:t>
      </w:r>
      <w:r w:rsidRPr="002D47F5">
        <w:rPr>
          <w:szCs w:val="28"/>
          <w:lang w:eastAsia="en-US"/>
        </w:rPr>
        <w:softHyphen/>
        <w:t>скому краю вправе осуществлять в 2024 году на основании решений главных распорядителей средств бюджета Краснодарского края полномочия получателя средств бюджета Краснодарского края по перечислению межбюджетных трансфертов, предоставляемых из бюджета Краснодарского края местным бюджетам в форме субсидий, субвенций и иных межбюджетных трансфертов, имеющих целевое назначение (за исключением межбюджетных трансфертов, источником финансового обеспечения которых являются межбюджетные трансферты, включенные в перечень, утвержденный Правительством Россий</w:t>
      </w:r>
      <w:r w:rsidRPr="002D47F5">
        <w:rPr>
          <w:szCs w:val="28"/>
          <w:lang w:eastAsia="en-US"/>
        </w:rPr>
        <w:softHyphen/>
        <w:t>ской Федерации в соответствии с абзацем вторым пункта 6 статьи 130 Бюджет</w:t>
      </w:r>
      <w:r w:rsidRPr="002D47F5">
        <w:rPr>
          <w:szCs w:val="28"/>
          <w:lang w:eastAsia="en-US"/>
        </w:rPr>
        <w:softHyphen/>
        <w:t xml:space="preserve">ного кодекса Российской Федерации), в пределах суммы, необходимой для оплаты денежных обязательств по расходам получателей средств местного бюджета, в целях </w:t>
      </w:r>
      <w:proofErr w:type="spellStart"/>
      <w:r w:rsidRPr="002D47F5">
        <w:rPr>
          <w:szCs w:val="28"/>
          <w:lang w:eastAsia="en-US"/>
        </w:rPr>
        <w:t>софинансирования</w:t>
      </w:r>
      <w:proofErr w:type="spellEnd"/>
      <w:r w:rsidRPr="002D47F5">
        <w:rPr>
          <w:szCs w:val="28"/>
          <w:lang w:eastAsia="en-US"/>
        </w:rPr>
        <w:t xml:space="preserve"> (финансового обеспечения) которых предоставляются данные межбюджетные трансферты, в порядке, установлен</w:t>
      </w:r>
      <w:r w:rsidRPr="002D47F5">
        <w:rPr>
          <w:szCs w:val="28"/>
          <w:lang w:eastAsia="en-US"/>
        </w:rPr>
        <w:softHyphen/>
        <w:t>ном Федеральным казначейством.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b/>
          <w:szCs w:val="28"/>
          <w:vertAlign w:val="superscript"/>
        </w:rPr>
      </w:pPr>
      <w:r w:rsidRPr="002D47F5">
        <w:rPr>
          <w:b/>
          <w:szCs w:val="28"/>
        </w:rPr>
        <w:lastRenderedPageBreak/>
        <w:t xml:space="preserve">Статья </w:t>
      </w:r>
      <w:r w:rsidRPr="002D47F5">
        <w:rPr>
          <w:rFonts w:eastAsia="Calibri"/>
          <w:b/>
          <w:szCs w:val="28"/>
        </w:rPr>
        <w:t>27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1. Установить, что увеличение бюджетных ассигнований в соответствии с пунктом 2 статьи 18</w:t>
      </w:r>
      <w:r w:rsidRPr="002D47F5">
        <w:rPr>
          <w:szCs w:val="28"/>
          <w:vertAlign w:val="superscript"/>
        </w:rPr>
        <w:t>1</w:t>
      </w:r>
      <w:r w:rsidRPr="002D47F5">
        <w:rPr>
          <w:szCs w:val="28"/>
        </w:rPr>
        <w:t xml:space="preserve"> Закона Краснодарского края от 4 февраля 2002 года </w:t>
      </w:r>
      <w:r w:rsidR="003E1E3B" w:rsidRPr="002D47F5">
        <w:rPr>
          <w:szCs w:val="28"/>
        </w:rPr>
        <w:br/>
      </w:r>
      <w:r w:rsidRPr="002D47F5">
        <w:rPr>
          <w:szCs w:val="28"/>
        </w:rPr>
        <w:t>№ 437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КЗ "О бюджетном процессе в Краснодарском крае" осуществляется в случае, если государственные контракты заключены: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1) в целях осуществления бюджетных инвестиций в объекты собственн</w:t>
      </w:r>
      <w:r w:rsidRPr="002D47F5">
        <w:rPr>
          <w:szCs w:val="28"/>
        </w:rPr>
        <w:t>о</w:t>
      </w:r>
      <w:r w:rsidRPr="002D47F5">
        <w:rPr>
          <w:szCs w:val="28"/>
        </w:rPr>
        <w:t>сти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2) в целях капитального ремонта объектов собственности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3) в целях приобретения и проведения ремонта медицинского оборудов</w:t>
      </w:r>
      <w:r w:rsidRPr="002D47F5">
        <w:rPr>
          <w:szCs w:val="28"/>
        </w:rPr>
        <w:t>а</w:t>
      </w:r>
      <w:r w:rsidRPr="002D47F5">
        <w:rPr>
          <w:szCs w:val="28"/>
        </w:rPr>
        <w:t>ния;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4) в рамках региональных проектов, направленных на реализацию мер</w:t>
      </w:r>
      <w:r w:rsidRPr="002D47F5">
        <w:rPr>
          <w:szCs w:val="28"/>
        </w:rPr>
        <w:t>о</w:t>
      </w:r>
      <w:r w:rsidRPr="002D47F5">
        <w:rPr>
          <w:szCs w:val="28"/>
        </w:rPr>
        <w:t>приятий (результатов) федеральных проектов, входящих в состав национал</w:t>
      </w:r>
      <w:r w:rsidRPr="002D47F5">
        <w:rPr>
          <w:szCs w:val="28"/>
        </w:rPr>
        <w:t>ь</w:t>
      </w:r>
      <w:r w:rsidRPr="002D47F5">
        <w:rPr>
          <w:szCs w:val="28"/>
        </w:rPr>
        <w:t>ных проектов.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Увеличение бюджетных ассигнований в соответствии с настоящей ч</w:t>
      </w:r>
      <w:r w:rsidRPr="002D47F5">
        <w:rPr>
          <w:szCs w:val="28"/>
        </w:rPr>
        <w:t>а</w:t>
      </w:r>
      <w:r w:rsidRPr="002D47F5">
        <w:rPr>
          <w:szCs w:val="28"/>
        </w:rPr>
        <w:t>стью осуществляется на основании предложения по увеличению указанных бюджетных ассигнований, представляемого главным распорядителем средств бюджета Краснодарского края в порядке и сроки, установленные министе</w:t>
      </w:r>
      <w:r w:rsidRPr="002D47F5">
        <w:rPr>
          <w:szCs w:val="28"/>
        </w:rPr>
        <w:t>р</w:t>
      </w:r>
      <w:r w:rsidRPr="002D47F5">
        <w:rPr>
          <w:szCs w:val="28"/>
        </w:rPr>
        <w:t>ством финансов Краснодарского края (если иное не установлено действующим законодательством).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2. Установить, что увеличение бюджетных ассигнований в соответствии с пунктом 3 статьи 18</w:t>
      </w:r>
      <w:r w:rsidRPr="002D47F5">
        <w:rPr>
          <w:szCs w:val="28"/>
          <w:vertAlign w:val="superscript"/>
        </w:rPr>
        <w:t xml:space="preserve">1 </w:t>
      </w:r>
      <w:r w:rsidRPr="002D47F5">
        <w:rPr>
          <w:szCs w:val="28"/>
        </w:rPr>
        <w:t>Закона Краснодарског</w:t>
      </w:r>
      <w:r w:rsidR="008C0906" w:rsidRPr="002D47F5">
        <w:rPr>
          <w:szCs w:val="28"/>
        </w:rPr>
        <w:t>о края от 4 февраля 2002 года № </w:t>
      </w:r>
      <w:r w:rsidRPr="002D47F5">
        <w:rPr>
          <w:szCs w:val="28"/>
        </w:rPr>
        <w:t>437</w:t>
      </w:r>
      <w:r w:rsidR="008C0906" w:rsidRPr="002D47F5">
        <w:rPr>
          <w:szCs w:val="28"/>
        </w:rPr>
        <w:noBreakHyphen/>
      </w:r>
      <w:r w:rsidRPr="002D47F5">
        <w:rPr>
          <w:szCs w:val="28"/>
        </w:rPr>
        <w:t>КЗ "О бюджетном процессе в Краснодарском крае" осуществляется в случае, если муниципальные контракты заключены: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1) в целях осуществления бюджетных инвестиций в объекты муниц</w:t>
      </w:r>
      <w:r w:rsidRPr="002D47F5">
        <w:rPr>
          <w:szCs w:val="28"/>
        </w:rPr>
        <w:t>и</w:t>
      </w:r>
      <w:r w:rsidRPr="002D47F5">
        <w:rPr>
          <w:szCs w:val="28"/>
        </w:rPr>
        <w:t>пальной собственности муниципальных образований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2) в рамках региональных проектов, направленных на реализацию мер</w:t>
      </w:r>
      <w:r w:rsidRPr="002D47F5">
        <w:rPr>
          <w:szCs w:val="28"/>
        </w:rPr>
        <w:t>о</w:t>
      </w:r>
      <w:r w:rsidRPr="002D47F5">
        <w:rPr>
          <w:szCs w:val="28"/>
        </w:rPr>
        <w:t>приятий (результатов) федеральных проектов, входящих в состав национал</w:t>
      </w:r>
      <w:r w:rsidRPr="002D47F5">
        <w:rPr>
          <w:szCs w:val="28"/>
        </w:rPr>
        <w:t>ь</w:t>
      </w:r>
      <w:r w:rsidRPr="002D47F5">
        <w:rPr>
          <w:szCs w:val="28"/>
        </w:rPr>
        <w:t>ных проектов;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 xml:space="preserve">3) в целях капитального ремонта объектов муниципальной собственности </w:t>
      </w:r>
      <w:r w:rsidRPr="002D47F5">
        <w:rPr>
          <w:szCs w:val="28"/>
        </w:rPr>
        <w:lastRenderedPageBreak/>
        <w:t>муниципальных образований Краснодарского края.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D47F5">
        <w:rPr>
          <w:szCs w:val="28"/>
        </w:rPr>
        <w:t>Увеличение бюджетных ассигнований в соответствии с настоящей ч</w:t>
      </w:r>
      <w:r w:rsidRPr="002D47F5">
        <w:rPr>
          <w:szCs w:val="28"/>
        </w:rPr>
        <w:t>а</w:t>
      </w:r>
      <w:r w:rsidRPr="002D47F5">
        <w:rPr>
          <w:szCs w:val="28"/>
        </w:rPr>
        <w:t>стью осуществляется на основании предложения по увеличению указанных бюджетных ассигнований, представляемого главным распорядителем средств бюджета Краснодарского края в порядке и сроки, установленные министе</w:t>
      </w:r>
      <w:r w:rsidRPr="002D47F5">
        <w:rPr>
          <w:szCs w:val="28"/>
        </w:rPr>
        <w:t>р</w:t>
      </w:r>
      <w:r w:rsidRPr="002D47F5">
        <w:rPr>
          <w:szCs w:val="28"/>
        </w:rPr>
        <w:t>ством финансов Краснодарского края (если иное не установлено действующим законодательством), и подготовленного на основании информации, сформир</w:t>
      </w:r>
      <w:r w:rsidRPr="002D47F5">
        <w:rPr>
          <w:szCs w:val="28"/>
        </w:rPr>
        <w:t>о</w:t>
      </w:r>
      <w:r w:rsidRPr="002D47F5">
        <w:rPr>
          <w:szCs w:val="28"/>
        </w:rPr>
        <w:t>ванной и представленной финансовыми органами муниципальных образований Краснодарского края в порядке и по формам, которые установлены министе</w:t>
      </w:r>
      <w:r w:rsidRPr="002D47F5">
        <w:rPr>
          <w:szCs w:val="28"/>
        </w:rPr>
        <w:t>р</w:t>
      </w:r>
      <w:r w:rsidRPr="002D47F5">
        <w:rPr>
          <w:szCs w:val="28"/>
        </w:rPr>
        <w:t>ством финансов Краснодарского края.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b/>
          <w:sz w:val="18"/>
          <w:szCs w:val="28"/>
          <w:lang w:eastAsia="en-US"/>
        </w:rPr>
      </w:pP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b/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28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Установить, что в 2024 году получатели средств бюджета Краснодар</w:t>
      </w:r>
      <w:r w:rsidRPr="002D47F5">
        <w:rPr>
          <w:szCs w:val="28"/>
          <w:lang w:eastAsia="en-US"/>
        </w:rPr>
        <w:softHyphen/>
        <w:t>ского края вправе предусматривать в заключаемых ими договорах (государ</w:t>
      </w:r>
      <w:r w:rsidRPr="002D47F5">
        <w:rPr>
          <w:szCs w:val="28"/>
          <w:lang w:eastAsia="en-US"/>
        </w:rPr>
        <w:softHyphen/>
        <w:t>ственных контрактах) на поставку товаров, выполнение работ, оказание услуг авансовые платежи в размере, установленном настоящей статьей, если иное не установ</w:t>
      </w:r>
      <w:r w:rsidRPr="002D47F5">
        <w:rPr>
          <w:szCs w:val="28"/>
          <w:lang w:eastAsia="en-US"/>
        </w:rPr>
        <w:softHyphen/>
        <w:t>лено федеральными законами, указами Президента Российской Феде</w:t>
      </w:r>
      <w:r w:rsidRPr="002D47F5">
        <w:rPr>
          <w:szCs w:val="28"/>
          <w:lang w:eastAsia="en-US"/>
        </w:rPr>
        <w:softHyphen/>
        <w:t>рации и нормативными правовыми актами Правительства Российской Федера</w:t>
      </w:r>
      <w:r w:rsidRPr="002D47F5">
        <w:rPr>
          <w:szCs w:val="28"/>
          <w:lang w:eastAsia="en-US"/>
        </w:rPr>
        <w:softHyphen/>
        <w:t>ции, нормативными правовыми актами высшего исполнительного органа Крас</w:t>
      </w:r>
      <w:r w:rsidRPr="002D47F5">
        <w:rPr>
          <w:szCs w:val="28"/>
          <w:lang w:eastAsia="en-US"/>
        </w:rPr>
        <w:softHyphen/>
        <w:t>нодарского края, в пределах лимитов бюджетных обязательств на соответству</w:t>
      </w:r>
      <w:r w:rsidRPr="002D47F5">
        <w:rPr>
          <w:szCs w:val="28"/>
          <w:lang w:eastAsia="en-US"/>
        </w:rPr>
        <w:softHyphen/>
        <w:t>ющий финансовый год, доведенных до них в уста</w:t>
      </w:r>
      <w:r w:rsidRPr="002D47F5">
        <w:rPr>
          <w:szCs w:val="28"/>
          <w:lang w:eastAsia="en-US"/>
        </w:rPr>
        <w:softHyphen/>
        <w:t>новленном порядке на соот</w:t>
      </w:r>
      <w:r w:rsidRPr="002D47F5">
        <w:rPr>
          <w:szCs w:val="28"/>
          <w:lang w:eastAsia="en-US"/>
        </w:rPr>
        <w:softHyphen/>
        <w:t>ветствующие цели: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 в размере до 100 процентов суммы договора (государственного кон</w:t>
      </w:r>
      <w:r w:rsidRPr="002D47F5">
        <w:rPr>
          <w:szCs w:val="28"/>
          <w:lang w:eastAsia="en-US"/>
        </w:rPr>
        <w:softHyphen/>
        <w:t>тракта):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а) об оказании услуг связи, о подписке на печатные издания и об их при</w:t>
      </w:r>
      <w:r w:rsidRPr="002D47F5">
        <w:rPr>
          <w:szCs w:val="28"/>
          <w:lang w:eastAsia="en-US"/>
        </w:rPr>
        <w:softHyphen/>
        <w:t>обретении;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б) об организации профессионального образования и дополнительного профессионального образования лиц, замещающих государственные должно</w:t>
      </w:r>
      <w:r w:rsidRPr="002D47F5">
        <w:rPr>
          <w:szCs w:val="28"/>
          <w:lang w:eastAsia="en-US"/>
        </w:rPr>
        <w:softHyphen/>
        <w:t>сти Краснодарского края, государственных гражданских служащих Краснодар</w:t>
      </w:r>
      <w:r w:rsidRPr="002D47F5">
        <w:rPr>
          <w:szCs w:val="28"/>
          <w:lang w:eastAsia="en-US"/>
        </w:rPr>
        <w:softHyphen/>
        <w:t>ского края и работников государственных казенных учреждений Краснодар</w:t>
      </w:r>
      <w:r w:rsidRPr="002D47F5">
        <w:rPr>
          <w:szCs w:val="28"/>
          <w:lang w:eastAsia="en-US"/>
        </w:rPr>
        <w:softHyphen/>
        <w:t>ского края и иных мероприятий по профессиональному развитию;</w:t>
      </w:r>
    </w:p>
    <w:p w:rsidR="00276FE9" w:rsidRPr="002D47F5" w:rsidRDefault="00276FE9" w:rsidP="00276FE9">
      <w:pPr>
        <w:autoSpaceDE w:val="0"/>
        <w:autoSpaceDN w:val="0"/>
        <w:adjustRightInd w:val="0"/>
        <w:spacing w:line="348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в)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г) о приобретении авиа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 xml:space="preserve"> и железнодорожных билетов, билетов для про</w:t>
      </w:r>
      <w:r w:rsidRPr="002D47F5">
        <w:rPr>
          <w:szCs w:val="28"/>
          <w:lang w:eastAsia="en-US"/>
        </w:rPr>
        <w:softHyphen/>
        <w:t>езда городским и пригородным транспортом, об осуществлении грузовых пере</w:t>
      </w:r>
      <w:r w:rsidRPr="002D47F5">
        <w:rPr>
          <w:szCs w:val="28"/>
          <w:lang w:eastAsia="en-US"/>
        </w:rPr>
        <w:softHyphen/>
        <w:t>возок авиационным и железнодорожным транспортом;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д) о приобретении путевок на санаторно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курортное лечение;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е) о проведении мероприятий по тушению пожаров;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ж) на оказание депозитарных услуг;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з)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и) об оказании услуг по проведению конгрессов, форумов, фестивалей, конкурсов, представ</w:t>
      </w:r>
      <w:r w:rsidRPr="002D47F5">
        <w:rPr>
          <w:szCs w:val="28"/>
          <w:lang w:eastAsia="en-US"/>
        </w:rPr>
        <w:softHyphen/>
        <w:t>лению экспозиций Краснодарского края на междунаро</w:t>
      </w:r>
      <w:r w:rsidRPr="002D47F5">
        <w:rPr>
          <w:szCs w:val="28"/>
          <w:lang w:eastAsia="en-US"/>
        </w:rPr>
        <w:t>д</w:t>
      </w:r>
      <w:r w:rsidRPr="002D47F5">
        <w:rPr>
          <w:szCs w:val="28"/>
          <w:lang w:eastAsia="en-US"/>
        </w:rPr>
        <w:t>ных, всероссийских, ре</w:t>
      </w:r>
      <w:r w:rsidRPr="002D47F5">
        <w:rPr>
          <w:szCs w:val="28"/>
          <w:lang w:eastAsia="en-US"/>
        </w:rPr>
        <w:softHyphen/>
        <w:t xml:space="preserve">гиональных, национальных и иных </w:t>
      </w:r>
      <w:proofErr w:type="spellStart"/>
      <w:r w:rsidRPr="002D47F5">
        <w:rPr>
          <w:szCs w:val="28"/>
          <w:lang w:eastAsia="en-US"/>
        </w:rPr>
        <w:t>выставо</w:t>
      </w:r>
      <w:r w:rsidRPr="002D47F5">
        <w:rPr>
          <w:szCs w:val="28"/>
          <w:lang w:eastAsia="en-US"/>
        </w:rPr>
        <w:t>ч</w:t>
      </w:r>
      <w:r w:rsidRPr="002D47F5">
        <w:rPr>
          <w:szCs w:val="28"/>
          <w:lang w:eastAsia="en-US"/>
        </w:rPr>
        <w:t>но</w:t>
      </w:r>
      <w:proofErr w:type="spellEnd"/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ярмарочных мероприятиях;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к) на приобретение объектов недвижимости в собственность Краснодар</w:t>
      </w:r>
      <w:r w:rsidRPr="002D47F5">
        <w:rPr>
          <w:szCs w:val="28"/>
          <w:lang w:eastAsia="en-US"/>
        </w:rPr>
        <w:softHyphen/>
        <w:t>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л) о проведении противоградовых мероприятий;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м) об оказании услуг по предоставлению права проезда и организации до</w:t>
      </w:r>
      <w:r w:rsidRPr="002D47F5">
        <w:rPr>
          <w:szCs w:val="28"/>
          <w:lang w:eastAsia="en-US"/>
        </w:rPr>
        <w:softHyphen/>
        <w:t>рожного движения на платных автомобильных дорогах и автомобильных доро</w:t>
      </w:r>
      <w:r w:rsidRPr="002D47F5">
        <w:rPr>
          <w:szCs w:val="28"/>
          <w:lang w:eastAsia="en-US"/>
        </w:rPr>
        <w:softHyphen/>
        <w:t>гах, содержащих платные участки;</w:t>
      </w:r>
    </w:p>
    <w:p w:rsidR="00276FE9" w:rsidRPr="002D47F5" w:rsidRDefault="00276FE9" w:rsidP="00276FE9">
      <w:pPr>
        <w:tabs>
          <w:tab w:val="left" w:pos="851"/>
        </w:tabs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н) об оказании услуг по проживанию в служебных командировках;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о) заключаемого в целях реализации Указа Президента Российской Феде</w:t>
      </w:r>
      <w:r w:rsidRPr="002D47F5">
        <w:rPr>
          <w:szCs w:val="28"/>
          <w:lang w:eastAsia="en-US"/>
        </w:rPr>
        <w:softHyphen/>
        <w:t>рации от 19 октября 2022 года № 757 "О мерах, осуществляемых в субъектах Российской Федерации в связи с Указом Президента Российской Федерации от 19 октября 2022 г. № 756", постановления Правительства Российской Феде</w:t>
      </w:r>
      <w:r w:rsidRPr="002D47F5">
        <w:rPr>
          <w:szCs w:val="28"/>
          <w:lang w:eastAsia="en-US"/>
        </w:rPr>
        <w:softHyphen/>
        <w:t>рации от 3 октября 2022 года № 1745 "О специальной мере в сфере экономики и внесении изменения в постановление Правительства Российской Федерации от 30 апреля 2020 г. № 616";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lastRenderedPageBreak/>
        <w:t>2) в размере до 30 процентов суммы договора (государственного кон</w:t>
      </w:r>
      <w:r w:rsidRPr="002D47F5">
        <w:rPr>
          <w:szCs w:val="28"/>
          <w:lang w:eastAsia="en-US"/>
        </w:rPr>
        <w:softHyphen/>
        <w:t>тракта) — по остальным договорам (государственным контрактам).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  <w:lang w:eastAsia="en-US"/>
        </w:rPr>
      </w:pPr>
      <w:r w:rsidRPr="002D47F5">
        <w:rPr>
          <w:rFonts w:cstheme="minorBidi"/>
          <w:szCs w:val="28"/>
        </w:rPr>
        <w:t xml:space="preserve">2. </w:t>
      </w:r>
      <w:r w:rsidRPr="002D47F5">
        <w:rPr>
          <w:szCs w:val="28"/>
          <w:lang w:eastAsia="en-US"/>
        </w:rPr>
        <w:t>Установить, что в 2024 году получатели средств бюджета Краснодар</w:t>
      </w:r>
      <w:r w:rsidRPr="002D47F5">
        <w:rPr>
          <w:szCs w:val="28"/>
          <w:lang w:eastAsia="en-US"/>
        </w:rPr>
        <w:softHyphen/>
        <w:t>ского края предусматривают в заключаемых ими договорах (государственных контрактах) на поставку товаров, выполнение работ, оказание услуг, средства на финансовое обеспечение которых подлежат казначейскому сопровождению в соответствии с бюджетным законодательством Российской Федерации, аван</w:t>
      </w:r>
      <w:r w:rsidRPr="002D47F5">
        <w:rPr>
          <w:szCs w:val="28"/>
          <w:lang w:eastAsia="en-US"/>
        </w:rPr>
        <w:softHyphen/>
        <w:t>совые платежи в размере до 50 процентов суммы договора (государственного контракта), за исключением договоров (государственных контрактов), указа</w:t>
      </w:r>
      <w:r w:rsidRPr="002D47F5">
        <w:rPr>
          <w:szCs w:val="28"/>
          <w:lang w:eastAsia="en-US"/>
        </w:rPr>
        <w:t>н</w:t>
      </w:r>
      <w:r w:rsidRPr="002D47F5">
        <w:rPr>
          <w:szCs w:val="28"/>
          <w:lang w:eastAsia="en-US"/>
        </w:rPr>
        <w:t>ных в пункте 1 части 1 настоящей статьи, в которых предусматриваются ава</w:t>
      </w:r>
      <w:r w:rsidRPr="002D47F5">
        <w:rPr>
          <w:szCs w:val="28"/>
          <w:lang w:eastAsia="en-US"/>
        </w:rPr>
        <w:t>н</w:t>
      </w:r>
      <w:r w:rsidRPr="002D47F5">
        <w:rPr>
          <w:szCs w:val="28"/>
          <w:lang w:eastAsia="en-US"/>
        </w:rPr>
        <w:t>совые платежи в размере до 100 процентов суммы договора (государственного контракта).</w:t>
      </w:r>
    </w:p>
    <w:p w:rsidR="00276FE9" w:rsidRPr="002D47F5" w:rsidRDefault="00276FE9" w:rsidP="00276FE9">
      <w:pPr>
        <w:spacing w:line="360" w:lineRule="auto"/>
        <w:ind w:firstLine="709"/>
        <w:rPr>
          <w:szCs w:val="28"/>
          <w:lang w:eastAsia="en-US"/>
        </w:rPr>
      </w:pPr>
    </w:p>
    <w:p w:rsidR="00276FE9" w:rsidRPr="002D47F5" w:rsidRDefault="00276FE9" w:rsidP="00276FE9">
      <w:pPr>
        <w:spacing w:line="360" w:lineRule="auto"/>
        <w:ind w:firstLine="709"/>
        <w:rPr>
          <w:b/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29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1. Установить, что министерство финансов Краснодарского края осу</w:t>
      </w:r>
      <w:r w:rsidRPr="002D47F5">
        <w:rPr>
          <w:szCs w:val="28"/>
          <w:lang w:eastAsia="en-US"/>
        </w:rPr>
        <w:softHyphen/>
        <w:t xml:space="preserve">ществляет казначейское сопровождение средств, предоставляемых из бюджета </w:t>
      </w:r>
      <w:r w:rsidRPr="002D47F5">
        <w:rPr>
          <w:spacing w:val="-4"/>
          <w:szCs w:val="28"/>
          <w:lang w:eastAsia="en-US"/>
        </w:rPr>
        <w:t>Красно</w:t>
      </w:r>
      <w:r w:rsidRPr="002D47F5">
        <w:rPr>
          <w:spacing w:val="-4"/>
          <w:szCs w:val="28"/>
          <w:lang w:eastAsia="en-US"/>
        </w:rPr>
        <w:softHyphen/>
        <w:t>дарского края, за исключением средств, не подлежащих в соответствии с действующим законодательством казначейскому сопровождению, и средств, под</w:t>
      </w:r>
      <w:r w:rsidRPr="002D47F5">
        <w:rPr>
          <w:spacing w:val="-4"/>
          <w:szCs w:val="28"/>
          <w:lang w:eastAsia="en-US"/>
        </w:rPr>
        <w:softHyphen/>
        <w:t>лежащих казначейскому сопровождению в Управлении Федерального каз</w:t>
      </w:r>
      <w:r w:rsidRPr="002D47F5">
        <w:rPr>
          <w:spacing w:val="-4"/>
          <w:szCs w:val="28"/>
          <w:lang w:eastAsia="en-US"/>
        </w:rPr>
        <w:softHyphen/>
        <w:t>начей</w:t>
      </w:r>
      <w:r w:rsidRPr="002D47F5">
        <w:rPr>
          <w:spacing w:val="-4"/>
          <w:szCs w:val="28"/>
          <w:lang w:eastAsia="en-US"/>
        </w:rPr>
        <w:softHyphen/>
        <w:t xml:space="preserve">ства по Краснодарскому краю в соответствии с Федеральным </w:t>
      </w:r>
      <w:r w:rsidR="008C0906" w:rsidRPr="002D47F5">
        <w:rPr>
          <w:spacing w:val="-4"/>
          <w:szCs w:val="28"/>
          <w:lang w:eastAsia="en-US"/>
        </w:rPr>
        <w:t>законом от 27 ноя</w:t>
      </w:r>
      <w:r w:rsidR="008C0906" w:rsidRPr="002D47F5">
        <w:rPr>
          <w:spacing w:val="-4"/>
          <w:szCs w:val="28"/>
          <w:lang w:eastAsia="en-US"/>
        </w:rPr>
        <w:t>б</w:t>
      </w:r>
      <w:r w:rsidR="008C0906" w:rsidRPr="002D47F5">
        <w:rPr>
          <w:spacing w:val="-4"/>
          <w:szCs w:val="28"/>
          <w:lang w:eastAsia="en-US"/>
        </w:rPr>
        <w:t>ря 2023 </w:t>
      </w:r>
      <w:r w:rsidRPr="002D47F5">
        <w:rPr>
          <w:spacing w:val="-4"/>
          <w:szCs w:val="28"/>
          <w:lang w:eastAsia="en-US"/>
        </w:rPr>
        <w:t>года № 540</w:t>
      </w:r>
      <w:r w:rsidR="008C0906" w:rsidRPr="002D47F5">
        <w:rPr>
          <w:spacing w:val="-4"/>
          <w:szCs w:val="28"/>
          <w:lang w:eastAsia="en-US"/>
        </w:rPr>
        <w:noBreakHyphen/>
      </w:r>
      <w:r w:rsidRPr="002D47F5">
        <w:rPr>
          <w:spacing w:val="-4"/>
          <w:szCs w:val="28"/>
          <w:lang w:eastAsia="en-US"/>
        </w:rPr>
        <w:t xml:space="preserve">ФЗ </w:t>
      </w:r>
      <w:r w:rsidRPr="002D47F5">
        <w:rPr>
          <w:szCs w:val="28"/>
          <w:lang w:eastAsia="en-US"/>
        </w:rPr>
        <w:t>"О феде</w:t>
      </w:r>
      <w:r w:rsidRPr="002D47F5">
        <w:rPr>
          <w:szCs w:val="28"/>
          <w:lang w:eastAsia="en-US"/>
        </w:rPr>
        <w:softHyphen/>
        <w:t>ральном бюджете на 2024 год и на плановый п</w:t>
      </w:r>
      <w:r w:rsidRPr="002D47F5">
        <w:rPr>
          <w:szCs w:val="28"/>
          <w:lang w:eastAsia="en-US"/>
        </w:rPr>
        <w:t>е</w:t>
      </w:r>
      <w:r w:rsidRPr="002D47F5">
        <w:rPr>
          <w:szCs w:val="28"/>
          <w:lang w:eastAsia="en-US"/>
        </w:rPr>
        <w:t>риод 2025 и 2026 годов" в случаях предоставления из бюджета Краснодарского края средств, опреде</w:t>
      </w:r>
      <w:r w:rsidRPr="002D47F5">
        <w:rPr>
          <w:szCs w:val="28"/>
          <w:lang w:eastAsia="en-US"/>
        </w:rPr>
        <w:softHyphen/>
        <w:t>ленных частью 2 настоящей статьи.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2. Установить, что казначейскому сопровождению подлежат следующие средства, предоставляемые из бюджета Краснодарского края: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1) субсидии (гранты в форме субсидий) юридическим лицам, крестьян</w:t>
      </w:r>
      <w:r w:rsidRPr="002D47F5">
        <w:rPr>
          <w:szCs w:val="28"/>
          <w:lang w:eastAsia="en-US"/>
        </w:rPr>
        <w:softHyphen/>
        <w:t>ским (фермерским) хозяйствам, индивидуальным предпринимателям, физиче</w:t>
      </w:r>
      <w:r w:rsidRPr="002D47F5">
        <w:rPr>
          <w:szCs w:val="28"/>
          <w:lang w:eastAsia="en-US"/>
        </w:rPr>
        <w:softHyphen/>
        <w:t>ским лицам (за исключением субсидий (грантов в форме субсидий) государ</w:t>
      </w:r>
      <w:r w:rsidRPr="002D47F5">
        <w:rPr>
          <w:szCs w:val="28"/>
          <w:lang w:eastAsia="en-US"/>
        </w:rPr>
        <w:softHyphen/>
        <w:t xml:space="preserve">ственным </w:t>
      </w:r>
      <w:r w:rsidRPr="002D47F5">
        <w:rPr>
          <w:szCs w:val="28"/>
          <w:lang w:bidi="ru-RU"/>
        </w:rPr>
        <w:t>(муници</w:t>
      </w:r>
      <w:r w:rsidRPr="002D47F5">
        <w:rPr>
          <w:szCs w:val="28"/>
          <w:lang w:bidi="ru-RU"/>
        </w:rPr>
        <w:softHyphen/>
        <w:t>пальным)</w:t>
      </w:r>
      <w:r w:rsidRPr="002D47F5">
        <w:rPr>
          <w:szCs w:val="28"/>
          <w:lang w:eastAsia="en-US"/>
        </w:rPr>
        <w:t xml:space="preserve"> бюджетным и автономным учреждениям) и бюд</w:t>
      </w:r>
      <w:r w:rsidRPr="002D47F5">
        <w:rPr>
          <w:szCs w:val="28"/>
          <w:lang w:eastAsia="en-US"/>
        </w:rPr>
        <w:softHyphen/>
        <w:t xml:space="preserve">жетные инвестиции юридическим лицам, предоставляемые в соответствии со </w:t>
      </w:r>
      <w:r w:rsidRPr="002D47F5">
        <w:rPr>
          <w:szCs w:val="28"/>
          <w:lang w:eastAsia="en-US"/>
        </w:rPr>
        <w:lastRenderedPageBreak/>
        <w:t>статьей 80 Бюджетного кодекса Российской Федерации;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</w:t>
      </w:r>
      <w:r w:rsidRPr="002D47F5">
        <w:rPr>
          <w:szCs w:val="28"/>
          <w:lang w:eastAsia="en-US"/>
        </w:rPr>
        <w:softHyphen/>
        <w:t>питалы, источником финансового обеспечения которых являются субсидии и бюджетные инвестиции, указанные в пункте 1 настоящей части;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3) авансовые платежи по контрактам (договорам) о поставке товаров, вы</w:t>
      </w:r>
      <w:r w:rsidRPr="002D47F5">
        <w:rPr>
          <w:szCs w:val="28"/>
          <w:lang w:eastAsia="en-US"/>
        </w:rPr>
        <w:softHyphen/>
        <w:t xml:space="preserve">полнении работ, оказании услуг, заключаемым </w:t>
      </w:r>
      <w:r w:rsidRPr="002D47F5">
        <w:t>на сумму 600,0 тыс. рублей и более</w:t>
      </w:r>
      <w:r w:rsidRPr="002D47F5">
        <w:rPr>
          <w:szCs w:val="28"/>
          <w:lang w:eastAsia="en-US"/>
        </w:rPr>
        <w:t xml:space="preserve"> получателями субсидий и бюджетных инвестиций, указанных в пункте 1 настоящей части, а также получателями взносов (вкладов), указанных в пун</w:t>
      </w:r>
      <w:r w:rsidRPr="002D47F5">
        <w:rPr>
          <w:szCs w:val="28"/>
          <w:lang w:eastAsia="en-US"/>
        </w:rPr>
        <w:t>к</w:t>
      </w:r>
      <w:r w:rsidRPr="002D47F5">
        <w:rPr>
          <w:szCs w:val="28"/>
          <w:lang w:eastAsia="en-US"/>
        </w:rPr>
        <w:t>те 2 настоящей части, с исполнителями по контрактам (договорам), источ</w:t>
      </w:r>
      <w:r w:rsidRPr="002D47F5">
        <w:rPr>
          <w:szCs w:val="28"/>
          <w:lang w:eastAsia="en-US"/>
        </w:rPr>
        <w:softHyphen/>
        <w:t>ником финансового обеспечения которых являются такие субсидии, бюджет</w:t>
      </w:r>
      <w:r w:rsidRPr="002D47F5">
        <w:rPr>
          <w:szCs w:val="28"/>
          <w:lang w:eastAsia="en-US"/>
        </w:rPr>
        <w:softHyphen/>
        <w:t>ные инв</w:t>
      </w:r>
      <w:r w:rsidRPr="002D47F5">
        <w:rPr>
          <w:szCs w:val="28"/>
          <w:lang w:eastAsia="en-US"/>
        </w:rPr>
        <w:t>е</w:t>
      </w:r>
      <w:r w:rsidRPr="002D47F5">
        <w:rPr>
          <w:szCs w:val="28"/>
          <w:lang w:eastAsia="en-US"/>
        </w:rPr>
        <w:t>стиции и взносы (вклады);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4) авансовые платежи по государственным контрактам о поставке това</w:t>
      </w:r>
      <w:r w:rsidRPr="002D47F5">
        <w:rPr>
          <w:szCs w:val="28"/>
          <w:lang w:eastAsia="en-US"/>
        </w:rPr>
        <w:softHyphen/>
        <w:t>ров, выполнении работ, оказании услуг, заключаемым на сумму 50000,0 тыс. рублей и более;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5) авансовые платежи по контрактам (договорам) о поставке товаров, вы</w:t>
      </w:r>
      <w:r w:rsidRPr="002D47F5">
        <w:rPr>
          <w:szCs w:val="28"/>
          <w:lang w:eastAsia="en-US"/>
        </w:rPr>
        <w:softHyphen/>
        <w:t xml:space="preserve">полнении работ, оказании услуг, заключаемым на сумму 50000,0 тыс. рублей </w:t>
      </w:r>
      <w:r w:rsidRPr="002D47F5">
        <w:rPr>
          <w:szCs w:val="28"/>
          <w:lang w:eastAsia="en-US"/>
        </w:rPr>
        <w:br/>
        <w:t>и более бюджетными или автономными государственными учреждениями Краснодарского края, лицевые счета которым открыты в министерстве финан</w:t>
      </w:r>
      <w:r w:rsidRPr="002D47F5">
        <w:rPr>
          <w:szCs w:val="28"/>
          <w:lang w:eastAsia="en-US"/>
        </w:rPr>
        <w:softHyphen/>
        <w:t>сов Краснодарского края, источником финансового обеспечения которых явля</w:t>
      </w:r>
      <w:r w:rsidRPr="002D47F5">
        <w:rPr>
          <w:szCs w:val="28"/>
          <w:lang w:eastAsia="en-US"/>
        </w:rPr>
        <w:softHyphen/>
        <w:t>ются субсидии, предоставляемые в соответствии с абзацем вторым пункта 1 статьи 78</w:t>
      </w:r>
      <w:r w:rsidRPr="002D47F5">
        <w:rPr>
          <w:szCs w:val="28"/>
          <w:vertAlign w:val="superscript"/>
          <w:lang w:eastAsia="en-US"/>
        </w:rPr>
        <w:t>1</w:t>
      </w:r>
      <w:r w:rsidRPr="002D47F5">
        <w:rPr>
          <w:szCs w:val="28"/>
          <w:lang w:eastAsia="en-US"/>
        </w:rPr>
        <w:t xml:space="preserve"> и статьей 78</w:t>
      </w:r>
      <w:r w:rsidRPr="002D47F5">
        <w:rPr>
          <w:szCs w:val="28"/>
          <w:vertAlign w:val="superscript"/>
          <w:lang w:eastAsia="en-US"/>
        </w:rPr>
        <w:t>2</w:t>
      </w:r>
      <w:r w:rsidRPr="002D47F5">
        <w:rPr>
          <w:szCs w:val="28"/>
          <w:lang w:eastAsia="en-US"/>
        </w:rPr>
        <w:t xml:space="preserve"> Бюджетного кодекса Российской Федерации;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6) авансовые платежи по контрактам (договорам) о поставке товаров, вы</w:t>
      </w:r>
      <w:r w:rsidRPr="002D47F5">
        <w:rPr>
          <w:szCs w:val="28"/>
          <w:lang w:eastAsia="en-US"/>
        </w:rPr>
        <w:softHyphen/>
        <w:t xml:space="preserve">полнении работ, оказании услуг, заключаемым </w:t>
      </w:r>
      <w:r w:rsidRPr="002D47F5">
        <w:t>на сумму 600,0 тыс. рублей и более</w:t>
      </w:r>
      <w:r w:rsidRPr="002D47F5">
        <w:rPr>
          <w:szCs w:val="28"/>
          <w:lang w:eastAsia="en-US"/>
        </w:rPr>
        <w:t xml:space="preserve"> исполнителями и соисполнителями в рамках исполнения указанных в пункте 3 настоящей части контрактов (договоров) о поставке товаров, выпол</w:t>
      </w:r>
      <w:r w:rsidRPr="002D47F5">
        <w:rPr>
          <w:szCs w:val="28"/>
          <w:lang w:eastAsia="en-US"/>
        </w:rPr>
        <w:softHyphen/>
        <w:t>нении работ, оказании услуг;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7) авансовые платежи по контрактам (договорам) о поставке товаров, вы</w:t>
      </w:r>
      <w:r w:rsidRPr="002D47F5">
        <w:rPr>
          <w:szCs w:val="28"/>
          <w:lang w:eastAsia="en-US"/>
        </w:rPr>
        <w:softHyphen/>
        <w:t xml:space="preserve">полнении работ, оказании услуг, заключаемым </w:t>
      </w:r>
      <w:r w:rsidRPr="002D47F5">
        <w:t xml:space="preserve">на сумму 5000,0 тыс. рублей и </w:t>
      </w:r>
      <w:r w:rsidRPr="002D47F5">
        <w:lastRenderedPageBreak/>
        <w:t>более</w:t>
      </w:r>
      <w:r w:rsidRPr="002D47F5">
        <w:rPr>
          <w:szCs w:val="28"/>
          <w:lang w:eastAsia="en-US"/>
        </w:rPr>
        <w:t xml:space="preserve"> исполнителями и соисполнителями в рамках исполнения указанных в пунктах 4 и 5 настоящей части государственных контрактов (контрактов, дого</w:t>
      </w:r>
      <w:r w:rsidRPr="002D47F5">
        <w:rPr>
          <w:szCs w:val="28"/>
          <w:lang w:eastAsia="en-US"/>
        </w:rPr>
        <w:softHyphen/>
        <w:t>воров) о поставке товаров, выполнении работ, оказании услуг.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8) авансовые платежи по государственным контрактам о поставке тов</w:t>
      </w:r>
      <w:r w:rsidRPr="002D47F5">
        <w:rPr>
          <w:szCs w:val="28"/>
          <w:lang w:eastAsia="en-US"/>
        </w:rPr>
        <w:t>а</w:t>
      </w:r>
      <w:r w:rsidRPr="002D47F5">
        <w:rPr>
          <w:szCs w:val="28"/>
          <w:lang w:eastAsia="en-US"/>
        </w:rPr>
        <w:t>ров, выполнении работ, оказании услуг, заключаемым при осуществлении з</w:t>
      </w:r>
      <w:r w:rsidRPr="002D47F5">
        <w:rPr>
          <w:szCs w:val="28"/>
          <w:lang w:eastAsia="en-US"/>
        </w:rPr>
        <w:t>а</w:t>
      </w:r>
      <w:r w:rsidRPr="002D47F5">
        <w:rPr>
          <w:szCs w:val="28"/>
          <w:lang w:eastAsia="en-US"/>
        </w:rPr>
        <w:t>купок для государственных нужд у единственного поставщика (подрядчика, исполнителя) в случаях, установленных в соответствии с федеральными зак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нами, принятыми в целях реализации Федерального закона от 5 апреля 2013 г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да № 44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ФЗ "О контрактной системе в сфере закупок товаров, работ, услуг для обеспечения государственных и муниципальных нужд", на сумму более 3000,0 тыс. рублей, источником финансового обеспечения которых являются средства, предоставляемые из бюджета Краснодарского края;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9) авансовые платежи по контрактам (договорам) о поставке товаров, в</w:t>
      </w:r>
      <w:r w:rsidRPr="002D47F5">
        <w:rPr>
          <w:szCs w:val="28"/>
          <w:lang w:eastAsia="en-US"/>
        </w:rPr>
        <w:t>ы</w:t>
      </w:r>
      <w:r w:rsidRPr="002D47F5">
        <w:rPr>
          <w:szCs w:val="28"/>
          <w:lang w:eastAsia="en-US"/>
        </w:rPr>
        <w:t>полнении работ, оказании услуг, заключаемым на сумму более 3000,0 тыс. ру</w:t>
      </w:r>
      <w:r w:rsidRPr="002D47F5">
        <w:rPr>
          <w:szCs w:val="28"/>
          <w:lang w:eastAsia="en-US"/>
        </w:rPr>
        <w:t>б</w:t>
      </w:r>
      <w:r w:rsidRPr="002D47F5">
        <w:rPr>
          <w:szCs w:val="28"/>
          <w:lang w:eastAsia="en-US"/>
        </w:rPr>
        <w:t>лей исполнителями и соисполнителями в рамка</w:t>
      </w:r>
      <w:r w:rsidR="008C0906" w:rsidRPr="002D47F5">
        <w:rPr>
          <w:szCs w:val="28"/>
          <w:lang w:eastAsia="en-US"/>
        </w:rPr>
        <w:t>х исполнения указанных в пун</w:t>
      </w:r>
      <w:r w:rsidR="008C0906" w:rsidRPr="002D47F5">
        <w:rPr>
          <w:szCs w:val="28"/>
          <w:lang w:eastAsia="en-US"/>
        </w:rPr>
        <w:t>к</w:t>
      </w:r>
      <w:r w:rsidR="008C0906" w:rsidRPr="002D47F5">
        <w:rPr>
          <w:szCs w:val="28"/>
          <w:lang w:eastAsia="en-US"/>
        </w:rPr>
        <w:t>те </w:t>
      </w:r>
      <w:r w:rsidRPr="002D47F5">
        <w:rPr>
          <w:szCs w:val="28"/>
          <w:lang w:eastAsia="en-US"/>
        </w:rPr>
        <w:t>8 настоящей части государственных контрактов о поставке товаров, выпо</w:t>
      </w:r>
      <w:r w:rsidRPr="002D47F5">
        <w:rPr>
          <w:szCs w:val="28"/>
          <w:lang w:eastAsia="en-US"/>
        </w:rPr>
        <w:t>л</w:t>
      </w:r>
      <w:r w:rsidRPr="002D47F5">
        <w:rPr>
          <w:szCs w:val="28"/>
          <w:lang w:eastAsia="en-US"/>
        </w:rPr>
        <w:t>нении работ, оказании услуг.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3. Установить, что положения части 2 настоящей статьи не распростра</w:t>
      </w:r>
      <w:r w:rsidRPr="002D47F5">
        <w:rPr>
          <w:szCs w:val="28"/>
          <w:lang w:eastAsia="en-US"/>
        </w:rPr>
        <w:softHyphen/>
        <w:t>няются на предо</w:t>
      </w:r>
      <w:r w:rsidRPr="002D47F5">
        <w:rPr>
          <w:szCs w:val="28"/>
          <w:lang w:eastAsia="en-US"/>
        </w:rPr>
        <w:softHyphen/>
        <w:t>ставление из бюджета Краснодарского края субсидий унитар</w:t>
      </w:r>
      <w:r w:rsidRPr="002D47F5">
        <w:rPr>
          <w:szCs w:val="28"/>
          <w:lang w:eastAsia="en-US"/>
        </w:rPr>
        <w:softHyphen/>
        <w:t>ной некоммерческой организации "Фонд развития бизнеса Краснодарского края", унитарной некоммерческой организации "Фонд развития инноваций Краснодарского края", Фонду "Центр ко</w:t>
      </w:r>
      <w:r w:rsidRPr="002D47F5">
        <w:rPr>
          <w:szCs w:val="28"/>
          <w:lang w:eastAsia="en-US"/>
        </w:rPr>
        <w:softHyphen/>
        <w:t>ординации поддержки экс</w:t>
      </w:r>
      <w:r w:rsidRPr="002D47F5">
        <w:rPr>
          <w:szCs w:val="28"/>
          <w:lang w:eastAsia="en-US"/>
        </w:rPr>
        <w:softHyphen/>
        <w:t>портно</w:t>
      </w:r>
      <w:r w:rsidR="008C0906" w:rsidRPr="002D47F5">
        <w:rPr>
          <w:szCs w:val="28"/>
          <w:lang w:eastAsia="en-US"/>
        </w:rPr>
        <w:noBreakHyphen/>
      </w:r>
      <w:r w:rsidRPr="002D47F5">
        <w:rPr>
          <w:szCs w:val="28"/>
          <w:lang w:eastAsia="en-US"/>
        </w:rPr>
        <w:t>ориентированных субъектов малого и сред</w:t>
      </w:r>
      <w:r w:rsidRPr="002D47F5">
        <w:rPr>
          <w:szCs w:val="28"/>
          <w:lang w:eastAsia="en-US"/>
        </w:rPr>
        <w:softHyphen/>
        <w:t xml:space="preserve">него предпринимательства", </w:t>
      </w:r>
      <w:r w:rsidRPr="002D47F5">
        <w:rPr>
          <w:rFonts w:eastAsia="Calibri"/>
          <w:szCs w:val="28"/>
        </w:rPr>
        <w:t>автономной некоммерческой организации</w:t>
      </w:r>
      <w:r w:rsidRPr="002D47F5">
        <w:rPr>
          <w:rFonts w:ascii="Arial" w:eastAsia="Calibri" w:hAnsi="Arial" w:cs="Arial"/>
          <w:sz w:val="19"/>
          <w:szCs w:val="19"/>
        </w:rPr>
        <w:t xml:space="preserve"> </w:t>
      </w:r>
      <w:r w:rsidRPr="002D47F5">
        <w:rPr>
          <w:szCs w:val="28"/>
          <w:lang w:eastAsia="en-US"/>
        </w:rPr>
        <w:t>"Агентство по привлечению инве</w:t>
      </w:r>
      <w:r w:rsidRPr="002D47F5">
        <w:rPr>
          <w:szCs w:val="28"/>
          <w:lang w:eastAsia="en-US"/>
        </w:rPr>
        <w:softHyphen/>
        <w:t>стиций".</w:t>
      </w:r>
    </w:p>
    <w:p w:rsidR="00276FE9" w:rsidRPr="002D47F5" w:rsidRDefault="00276FE9" w:rsidP="00276FE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4. Установить, что в 2024 году при осуществлении министерством фина</w:t>
      </w:r>
      <w:r w:rsidRPr="002D47F5">
        <w:rPr>
          <w:szCs w:val="28"/>
          <w:lang w:eastAsia="en-US"/>
        </w:rPr>
        <w:t>н</w:t>
      </w:r>
      <w:r w:rsidRPr="002D47F5">
        <w:rPr>
          <w:szCs w:val="28"/>
          <w:lang w:eastAsia="en-US"/>
        </w:rPr>
        <w:t>сов Краснодарского края казначейского сопровождения средств, определенных пунктами 6, 7 и 9 части 2 настоящей статьи, перечисление средств осуществл</w:t>
      </w:r>
      <w:r w:rsidRPr="002D47F5">
        <w:rPr>
          <w:szCs w:val="28"/>
          <w:lang w:eastAsia="en-US"/>
        </w:rPr>
        <w:t>я</w:t>
      </w:r>
      <w:r w:rsidRPr="002D47F5">
        <w:rPr>
          <w:szCs w:val="28"/>
          <w:lang w:eastAsia="en-US"/>
        </w:rPr>
        <w:t>ется с лицевых счетов участников казначейского сопровождения, открытых в министерстве финансов Краснодарского края заказчикам по контрактам (дог</w:t>
      </w:r>
      <w:r w:rsidRPr="002D47F5">
        <w:rPr>
          <w:szCs w:val="28"/>
          <w:lang w:eastAsia="en-US"/>
        </w:rPr>
        <w:t>о</w:t>
      </w:r>
      <w:r w:rsidRPr="002D47F5">
        <w:rPr>
          <w:szCs w:val="28"/>
          <w:lang w:eastAsia="en-US"/>
        </w:rPr>
        <w:t>ворам), заключаемым в целях приобретения строительных материалов и обор</w:t>
      </w:r>
      <w:r w:rsidRPr="002D47F5">
        <w:rPr>
          <w:szCs w:val="28"/>
          <w:lang w:eastAsia="en-US"/>
        </w:rPr>
        <w:t>у</w:t>
      </w:r>
      <w:r w:rsidRPr="002D47F5">
        <w:rPr>
          <w:szCs w:val="28"/>
          <w:lang w:eastAsia="en-US"/>
        </w:rPr>
        <w:lastRenderedPageBreak/>
        <w:t>дования, затраты на приобретение которых включены в проектную документ</w:t>
      </w:r>
      <w:r w:rsidRPr="002D47F5">
        <w:rPr>
          <w:szCs w:val="28"/>
          <w:lang w:eastAsia="en-US"/>
        </w:rPr>
        <w:t>а</w:t>
      </w:r>
      <w:r w:rsidRPr="002D47F5">
        <w:rPr>
          <w:szCs w:val="28"/>
          <w:lang w:eastAsia="en-US"/>
        </w:rPr>
        <w:t>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на расчетные счета, открытые поставщикам по таким контра</w:t>
      </w:r>
      <w:r w:rsidRPr="002D47F5">
        <w:rPr>
          <w:szCs w:val="28"/>
          <w:lang w:eastAsia="en-US"/>
        </w:rPr>
        <w:t>к</w:t>
      </w:r>
      <w:r w:rsidRPr="002D47F5">
        <w:rPr>
          <w:szCs w:val="28"/>
          <w:lang w:eastAsia="en-US"/>
        </w:rPr>
        <w:t>там (договорам) в кредитных организациях, в порядке, установленном Прав</w:t>
      </w:r>
      <w:r w:rsidRPr="002D47F5">
        <w:rPr>
          <w:szCs w:val="28"/>
          <w:lang w:eastAsia="en-US"/>
        </w:rPr>
        <w:t>и</w:t>
      </w:r>
      <w:r w:rsidRPr="002D47F5">
        <w:rPr>
          <w:szCs w:val="28"/>
          <w:lang w:eastAsia="en-US"/>
        </w:rPr>
        <w:t>тельством Российской Федерации.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b/>
          <w:szCs w:val="28"/>
          <w:lang w:eastAsia="en-US"/>
        </w:rPr>
        <w:t>Статья 30</w:t>
      </w:r>
    </w:p>
    <w:p w:rsidR="00276FE9" w:rsidRPr="002D47F5" w:rsidRDefault="00276FE9" w:rsidP="00276FE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2D47F5">
        <w:rPr>
          <w:szCs w:val="28"/>
          <w:lang w:eastAsia="en-US"/>
        </w:rPr>
        <w:t>Настоящий Закон вступает в силу с 1 января 2024 года.</w:t>
      </w:r>
    </w:p>
    <w:p w:rsidR="00276FE9" w:rsidRPr="002D47F5" w:rsidRDefault="00276FE9" w:rsidP="00276FE9">
      <w:pPr>
        <w:widowControl/>
        <w:rPr>
          <w:szCs w:val="28"/>
          <w:lang w:eastAsia="en-US"/>
        </w:rPr>
      </w:pPr>
    </w:p>
    <w:p w:rsidR="00276FE9" w:rsidRPr="002D47F5" w:rsidRDefault="00276FE9" w:rsidP="00276FE9">
      <w:pPr>
        <w:widowControl/>
        <w:rPr>
          <w:szCs w:val="28"/>
          <w:lang w:eastAsia="en-US"/>
        </w:rPr>
      </w:pPr>
    </w:p>
    <w:p w:rsidR="00614865" w:rsidRPr="002D47F5" w:rsidRDefault="00614865" w:rsidP="00614865">
      <w:pPr>
        <w:tabs>
          <w:tab w:val="left" w:pos="7655"/>
        </w:tabs>
        <w:jc w:val="right"/>
        <w:rPr>
          <w:rFonts w:cstheme="minorBidi"/>
          <w:spacing w:val="-4"/>
          <w:szCs w:val="28"/>
        </w:rPr>
      </w:pPr>
      <w:r w:rsidRPr="002D47F5">
        <w:rPr>
          <w:rFonts w:cstheme="minorBidi"/>
          <w:szCs w:val="28"/>
        </w:rPr>
        <w:t xml:space="preserve">Губернатор </w:t>
      </w:r>
      <w:r w:rsidRPr="002D47F5">
        <w:rPr>
          <w:rFonts w:cstheme="minorBidi"/>
          <w:spacing w:val="-4"/>
          <w:szCs w:val="28"/>
        </w:rPr>
        <w:t xml:space="preserve">Краснодарского края </w:t>
      </w:r>
    </w:p>
    <w:p w:rsidR="00614865" w:rsidRPr="002D47F5" w:rsidRDefault="00614865" w:rsidP="00614865">
      <w:pPr>
        <w:tabs>
          <w:tab w:val="left" w:pos="7655"/>
        </w:tabs>
        <w:jc w:val="right"/>
        <w:rPr>
          <w:rFonts w:cstheme="minorBidi"/>
          <w:szCs w:val="22"/>
        </w:rPr>
      </w:pPr>
      <w:r w:rsidRPr="002D47F5">
        <w:rPr>
          <w:rFonts w:cstheme="minorBidi"/>
          <w:spacing w:val="-4"/>
          <w:szCs w:val="28"/>
        </w:rPr>
        <w:t>В.И. Кондратьев</w:t>
      </w:r>
    </w:p>
    <w:p w:rsidR="00614865" w:rsidRPr="002D47F5" w:rsidRDefault="00614865" w:rsidP="00614865">
      <w:pPr>
        <w:jc w:val="left"/>
        <w:rPr>
          <w:rFonts w:cstheme="minorBidi"/>
          <w:szCs w:val="22"/>
        </w:rPr>
      </w:pPr>
    </w:p>
    <w:p w:rsidR="00614865" w:rsidRPr="002D47F5" w:rsidRDefault="00614865" w:rsidP="00614865">
      <w:r w:rsidRPr="002D47F5">
        <w:t>г. Краснодар</w:t>
      </w:r>
    </w:p>
    <w:p w:rsidR="00614865" w:rsidRPr="002D47F5" w:rsidRDefault="00614865" w:rsidP="00614865">
      <w:r w:rsidRPr="002D47F5">
        <w:t>20 декабря 2023 года</w:t>
      </w:r>
    </w:p>
    <w:p w:rsidR="00614865" w:rsidRPr="000F674C" w:rsidRDefault="00614865" w:rsidP="00614865">
      <w:r w:rsidRPr="002D47F5">
        <w:t>№ 5053-КЗ</w:t>
      </w:r>
    </w:p>
    <w:p w:rsidR="00250146" w:rsidRPr="003D562E" w:rsidRDefault="00250146" w:rsidP="00614865">
      <w:pPr>
        <w:tabs>
          <w:tab w:val="left" w:pos="7655"/>
        </w:tabs>
        <w:jc w:val="left"/>
      </w:pPr>
    </w:p>
    <w:sectPr w:rsidR="00250146" w:rsidRPr="003D562E" w:rsidSect="00FF276F">
      <w:headerReference w:type="even" r:id="rId18"/>
      <w:headerReference w:type="default" r:id="rId19"/>
      <w:headerReference w:type="first" r:id="rId20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9D" w:rsidRDefault="00472D9D" w:rsidP="00DC55DA">
      <w:r>
        <w:separator/>
      </w:r>
    </w:p>
  </w:endnote>
  <w:endnote w:type="continuationSeparator" w:id="0">
    <w:p w:rsidR="00472D9D" w:rsidRDefault="00472D9D" w:rsidP="00DC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9D" w:rsidRDefault="00472D9D" w:rsidP="00DC55DA">
      <w:r>
        <w:separator/>
      </w:r>
    </w:p>
  </w:footnote>
  <w:footnote w:type="continuationSeparator" w:id="0">
    <w:p w:rsidR="00472D9D" w:rsidRDefault="00472D9D" w:rsidP="00DC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9D" w:rsidRDefault="00472D9D" w:rsidP="00D06779">
    <w:pPr>
      <w:pStyle w:val="a5"/>
      <w:framePr w:wrap="around" w:vAnchor="text" w:hAnchor="margin" w:xAlign="center" w:y="92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47F5">
      <w:rPr>
        <w:rStyle w:val="aa"/>
        <w:noProof/>
      </w:rPr>
      <w:t>38</w:t>
    </w:r>
    <w:r>
      <w:rPr>
        <w:rStyle w:val="aa"/>
      </w:rPr>
      <w:fldChar w:fldCharType="end"/>
    </w:r>
  </w:p>
  <w:p w:rsidR="00472D9D" w:rsidRDefault="00472D9D">
    <w:pPr>
      <w:pStyle w:val="a5"/>
      <w:jc w:val="center"/>
    </w:pPr>
  </w:p>
  <w:p w:rsidR="00472D9D" w:rsidRDefault="00472D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9D" w:rsidRDefault="00472D9D" w:rsidP="00D0677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47F5">
      <w:rPr>
        <w:rStyle w:val="aa"/>
        <w:noProof/>
      </w:rPr>
      <w:t>39</w:t>
    </w:r>
    <w:r>
      <w:rPr>
        <w:rStyle w:val="aa"/>
      </w:rPr>
      <w:fldChar w:fldCharType="end"/>
    </w:r>
  </w:p>
  <w:p w:rsidR="00472D9D" w:rsidRDefault="00472D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9D" w:rsidRDefault="00472D9D" w:rsidP="001F2687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1857D72"/>
    <w:multiLevelType w:val="hybridMultilevel"/>
    <w:tmpl w:val="0B0C506C"/>
    <w:lvl w:ilvl="0" w:tplc="690424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16"/>
  </w:num>
  <w:num w:numId="10">
    <w:abstractNumId w:val="2"/>
  </w:num>
  <w:num w:numId="11">
    <w:abstractNumId w:val="8"/>
  </w:num>
  <w:num w:numId="12">
    <w:abstractNumId w:val="12"/>
  </w:num>
  <w:num w:numId="13">
    <w:abstractNumId w:val="6"/>
  </w:num>
  <w:num w:numId="14">
    <w:abstractNumId w:val="17"/>
  </w:num>
  <w:num w:numId="15">
    <w:abstractNumId w:val="3"/>
  </w:num>
  <w:num w:numId="16">
    <w:abstractNumId w:val="1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E9"/>
    <w:rsid w:val="00015682"/>
    <w:rsid w:val="000373CB"/>
    <w:rsid w:val="00042F29"/>
    <w:rsid w:val="00046140"/>
    <w:rsid w:val="0005544C"/>
    <w:rsid w:val="001677BE"/>
    <w:rsid w:val="001812B9"/>
    <w:rsid w:val="001A6602"/>
    <w:rsid w:val="001C74C1"/>
    <w:rsid w:val="001F2687"/>
    <w:rsid w:val="001F53CD"/>
    <w:rsid w:val="00240363"/>
    <w:rsid w:val="00250146"/>
    <w:rsid w:val="00276FE9"/>
    <w:rsid w:val="002B2AA9"/>
    <w:rsid w:val="002D47F5"/>
    <w:rsid w:val="002E6FB7"/>
    <w:rsid w:val="00321CCC"/>
    <w:rsid w:val="00341D6B"/>
    <w:rsid w:val="003736B7"/>
    <w:rsid w:val="00373FD6"/>
    <w:rsid w:val="00374033"/>
    <w:rsid w:val="0038164F"/>
    <w:rsid w:val="003847C6"/>
    <w:rsid w:val="00391E14"/>
    <w:rsid w:val="00394CB7"/>
    <w:rsid w:val="003D562E"/>
    <w:rsid w:val="003E0FDB"/>
    <w:rsid w:val="003E1E3B"/>
    <w:rsid w:val="003E7841"/>
    <w:rsid w:val="003F13CD"/>
    <w:rsid w:val="00414794"/>
    <w:rsid w:val="00472D9D"/>
    <w:rsid w:val="004E4A94"/>
    <w:rsid w:val="004F66BC"/>
    <w:rsid w:val="005015BA"/>
    <w:rsid w:val="00511CCB"/>
    <w:rsid w:val="00546033"/>
    <w:rsid w:val="00574BE1"/>
    <w:rsid w:val="00594429"/>
    <w:rsid w:val="005B06E3"/>
    <w:rsid w:val="005D0EDE"/>
    <w:rsid w:val="005E61FF"/>
    <w:rsid w:val="005F4EC0"/>
    <w:rsid w:val="00601207"/>
    <w:rsid w:val="00614865"/>
    <w:rsid w:val="00642A3C"/>
    <w:rsid w:val="00646E33"/>
    <w:rsid w:val="00660B14"/>
    <w:rsid w:val="00660E0B"/>
    <w:rsid w:val="00683C40"/>
    <w:rsid w:val="006A6AC7"/>
    <w:rsid w:val="006D7B71"/>
    <w:rsid w:val="007041CE"/>
    <w:rsid w:val="00731328"/>
    <w:rsid w:val="007313F9"/>
    <w:rsid w:val="007624C0"/>
    <w:rsid w:val="00785756"/>
    <w:rsid w:val="00796E71"/>
    <w:rsid w:val="007A2380"/>
    <w:rsid w:val="007A3CE9"/>
    <w:rsid w:val="007A7827"/>
    <w:rsid w:val="007E3950"/>
    <w:rsid w:val="007E407D"/>
    <w:rsid w:val="008221D1"/>
    <w:rsid w:val="00824CEC"/>
    <w:rsid w:val="00897215"/>
    <w:rsid w:val="008A3B6C"/>
    <w:rsid w:val="008C0906"/>
    <w:rsid w:val="008E1A84"/>
    <w:rsid w:val="009340BE"/>
    <w:rsid w:val="009377D0"/>
    <w:rsid w:val="0095610D"/>
    <w:rsid w:val="009749B1"/>
    <w:rsid w:val="009A1B01"/>
    <w:rsid w:val="009C02B4"/>
    <w:rsid w:val="009F1490"/>
    <w:rsid w:val="00A214B2"/>
    <w:rsid w:val="00A358CF"/>
    <w:rsid w:val="00A57037"/>
    <w:rsid w:val="00AC052D"/>
    <w:rsid w:val="00AC564D"/>
    <w:rsid w:val="00AF4AEC"/>
    <w:rsid w:val="00AF51EC"/>
    <w:rsid w:val="00B4175E"/>
    <w:rsid w:val="00B525F1"/>
    <w:rsid w:val="00B845BC"/>
    <w:rsid w:val="00BB40B3"/>
    <w:rsid w:val="00BB56E5"/>
    <w:rsid w:val="00C02157"/>
    <w:rsid w:val="00C1110D"/>
    <w:rsid w:val="00C16E99"/>
    <w:rsid w:val="00C8527F"/>
    <w:rsid w:val="00C94D73"/>
    <w:rsid w:val="00CC6785"/>
    <w:rsid w:val="00CD1DF5"/>
    <w:rsid w:val="00D028F3"/>
    <w:rsid w:val="00D06779"/>
    <w:rsid w:val="00D47198"/>
    <w:rsid w:val="00D81A86"/>
    <w:rsid w:val="00D96FE3"/>
    <w:rsid w:val="00DA7B6F"/>
    <w:rsid w:val="00DB5C55"/>
    <w:rsid w:val="00DC55DA"/>
    <w:rsid w:val="00E42564"/>
    <w:rsid w:val="00E841C0"/>
    <w:rsid w:val="00EF2F32"/>
    <w:rsid w:val="00F25FE3"/>
    <w:rsid w:val="00FC377B"/>
    <w:rsid w:val="00FC4C73"/>
    <w:rsid w:val="00FF276F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E5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FE9"/>
    <w:pPr>
      <w:keepNext/>
      <w:spacing w:line="348" w:lineRule="auto"/>
      <w:jc w:val="left"/>
      <w:outlineLvl w:val="0"/>
    </w:pPr>
    <w:rPr>
      <w:rFonts w:eastAsia="Calibri" w:cstheme="minorBidi"/>
      <w:szCs w:val="22"/>
      <w:lang w:eastAsia="en-US"/>
    </w:rPr>
  </w:style>
  <w:style w:type="paragraph" w:styleId="20">
    <w:name w:val="heading 2"/>
    <w:basedOn w:val="a"/>
    <w:next w:val="a"/>
    <w:link w:val="21"/>
    <w:qFormat/>
    <w:rsid w:val="00276FE9"/>
    <w:pPr>
      <w:keepNext/>
      <w:jc w:val="center"/>
      <w:outlineLvl w:val="1"/>
    </w:pPr>
    <w:rPr>
      <w:rFonts w:eastAsia="Calibri" w:cs="Arial"/>
      <w:b/>
      <w:bCs/>
      <w:iCs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276FE9"/>
    <w:pPr>
      <w:spacing w:line="480" w:lineRule="auto"/>
      <w:jc w:val="center"/>
      <w:outlineLvl w:val="2"/>
    </w:pPr>
    <w:rPr>
      <w:rFonts w:eastAsia="Calibri" w:cstheme="minorBidi"/>
      <w:b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276FE9"/>
    <w:pPr>
      <w:keepNext/>
      <w:spacing w:before="240" w:after="60"/>
      <w:jc w:val="left"/>
      <w:outlineLvl w:val="3"/>
    </w:pPr>
    <w:rPr>
      <w:rFonts w:eastAsia="Calibri" w:cstheme="minorBidi"/>
      <w:b/>
      <w:bCs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276FE9"/>
    <w:pPr>
      <w:autoSpaceDE w:val="0"/>
      <w:autoSpaceDN w:val="0"/>
      <w:adjustRightInd w:val="0"/>
      <w:spacing w:line="360" w:lineRule="auto"/>
      <w:ind w:left="2127" w:hanging="1418"/>
      <w:jc w:val="left"/>
      <w:outlineLvl w:val="6"/>
    </w:pPr>
    <w:rPr>
      <w:rFonts w:eastAsia="Calibri" w:cstheme="minorBidi"/>
      <w:b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276FE9"/>
    <w:pPr>
      <w:keepNext/>
      <w:spacing w:line="360" w:lineRule="auto"/>
      <w:ind w:left="1984" w:hanging="1264"/>
      <w:jc w:val="left"/>
      <w:outlineLvl w:val="7"/>
    </w:pPr>
    <w:rPr>
      <w:rFonts w:eastAsia="Calibri" w:cstheme="minorBidi"/>
      <w:b/>
      <w:snapToGrid w:val="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313F9"/>
    <w:pPr>
      <w:spacing w:line="360" w:lineRule="auto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4">
    <w:name w:val="Название Знак"/>
    <w:basedOn w:val="a0"/>
    <w:link w:val="a3"/>
    <w:uiPriority w:val="10"/>
    <w:rsid w:val="007313F9"/>
    <w:rPr>
      <w:rFonts w:ascii="Times New Roman" w:eastAsiaTheme="majorEastAsia" w:hAnsi="Times New Roman" w:cstheme="majorBidi"/>
      <w:b/>
      <w:sz w:val="28"/>
      <w:szCs w:val="56"/>
      <w:lang w:eastAsia="ru-RU"/>
    </w:rPr>
  </w:style>
  <w:style w:type="paragraph" w:styleId="a5">
    <w:name w:val="header"/>
    <w:basedOn w:val="a"/>
    <w:link w:val="a6"/>
    <w:unhideWhenUsed/>
    <w:rsid w:val="00DC5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C55DA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5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C55DA"/>
    <w:rPr>
      <w:rFonts w:ascii="Times New Roman" w:hAnsi="Times New Roman"/>
      <w:sz w:val="28"/>
    </w:rPr>
  </w:style>
  <w:style w:type="paragraph" w:customStyle="1" w:styleId="a9">
    <w:name w:val="Следующий абзац"/>
    <w:basedOn w:val="a"/>
    <w:autoRedefine/>
    <w:qFormat/>
    <w:rsid w:val="00BB56E5"/>
    <w:pPr>
      <w:jc w:val="left"/>
    </w:pPr>
    <w:rPr>
      <w:rFonts w:eastAsiaTheme="minorHAnsi" w:cstheme="minorBidi"/>
      <w:szCs w:val="28"/>
      <w:lang w:eastAsia="en-US"/>
    </w:rPr>
  </w:style>
  <w:style w:type="character" w:styleId="aa">
    <w:name w:val="page number"/>
    <w:basedOn w:val="a0"/>
    <w:rsid w:val="00D06779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styleId="ab">
    <w:name w:val="List Paragraph"/>
    <w:basedOn w:val="a"/>
    <w:qFormat/>
    <w:rsid w:val="007624C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7624C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ледующий абзац + Текст 1"/>
    <w:basedOn w:val="a9"/>
    <w:autoRedefine/>
    <w:qFormat/>
    <w:rsid w:val="003E7841"/>
    <w:rPr>
      <w:color w:val="000000" w:themeColor="text1"/>
    </w:rPr>
  </w:style>
  <w:style w:type="character" w:customStyle="1" w:styleId="10">
    <w:name w:val="Заголовок 1 Знак"/>
    <w:basedOn w:val="a0"/>
    <w:link w:val="1"/>
    <w:rsid w:val="00276FE9"/>
    <w:rPr>
      <w:rFonts w:ascii="Times New Roman" w:eastAsia="Calibri" w:hAnsi="Times New Roman"/>
      <w:sz w:val="28"/>
    </w:rPr>
  </w:style>
  <w:style w:type="character" w:customStyle="1" w:styleId="21">
    <w:name w:val="Заголовок 2 Знак"/>
    <w:basedOn w:val="a0"/>
    <w:link w:val="20"/>
    <w:rsid w:val="00276FE9"/>
    <w:rPr>
      <w:rFonts w:ascii="Times New Roman" w:eastAsia="Calibri" w:hAnsi="Times New Roman" w:cs="Arial"/>
      <w:b/>
      <w:bCs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276FE9"/>
    <w:rPr>
      <w:rFonts w:ascii="Times New Roman" w:eastAsia="Calibri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276FE9"/>
    <w:rPr>
      <w:rFonts w:ascii="Times New Roman" w:eastAsia="Calibri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276FE9"/>
    <w:rPr>
      <w:rFonts w:ascii="Times New Roman" w:eastAsia="Calibri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276FE9"/>
    <w:rPr>
      <w:rFonts w:ascii="Times New Roman" w:eastAsia="Calibri" w:hAnsi="Times New Roman"/>
      <w:b/>
      <w:snapToGrid w:val="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276FE9"/>
  </w:style>
  <w:style w:type="paragraph" w:styleId="ad">
    <w:name w:val="Body Text Indent"/>
    <w:basedOn w:val="a"/>
    <w:link w:val="ae"/>
    <w:rsid w:val="00276FE9"/>
    <w:pPr>
      <w:autoSpaceDE w:val="0"/>
      <w:autoSpaceDN w:val="0"/>
      <w:adjustRightInd w:val="0"/>
      <w:ind w:firstLine="709"/>
      <w:jc w:val="left"/>
    </w:pPr>
    <w:rPr>
      <w:rFonts w:eastAsia="Calibri" w:cstheme="minorBidi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276FE9"/>
    <w:rPr>
      <w:rFonts w:ascii="Times New Roman" w:eastAsia="Calibri" w:hAnsi="Times New Roman"/>
      <w:sz w:val="28"/>
    </w:rPr>
  </w:style>
  <w:style w:type="paragraph" w:customStyle="1" w:styleId="13">
    <w:name w:val="Стиль1"/>
    <w:basedOn w:val="a"/>
    <w:next w:val="22"/>
    <w:rsid w:val="00276FE9"/>
    <w:pPr>
      <w:spacing w:line="360" w:lineRule="auto"/>
      <w:ind w:firstLine="720"/>
      <w:jc w:val="left"/>
    </w:pPr>
    <w:rPr>
      <w:rFonts w:cstheme="minorBidi"/>
      <w:szCs w:val="22"/>
    </w:rPr>
  </w:style>
  <w:style w:type="paragraph" w:styleId="af">
    <w:name w:val="Body Text"/>
    <w:basedOn w:val="a"/>
    <w:link w:val="af0"/>
    <w:rsid w:val="00276FE9"/>
    <w:pPr>
      <w:jc w:val="left"/>
    </w:pPr>
    <w:rPr>
      <w:rFonts w:eastAsia="Calibri" w:cstheme="minorBidi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276FE9"/>
    <w:rPr>
      <w:rFonts w:ascii="Times New Roman" w:eastAsia="Calibri" w:hAnsi="Times New Roman"/>
      <w:sz w:val="28"/>
    </w:rPr>
  </w:style>
  <w:style w:type="paragraph" w:styleId="22">
    <w:name w:val="List 2"/>
    <w:basedOn w:val="a"/>
    <w:rsid w:val="00276FE9"/>
    <w:pPr>
      <w:spacing w:line="360" w:lineRule="auto"/>
      <w:ind w:firstLine="709"/>
      <w:jc w:val="left"/>
    </w:pPr>
    <w:rPr>
      <w:rFonts w:eastAsia="Calibri" w:cstheme="minorBidi"/>
      <w:szCs w:val="22"/>
      <w:lang w:eastAsia="en-US"/>
    </w:rPr>
  </w:style>
  <w:style w:type="paragraph" w:customStyle="1" w:styleId="af1">
    <w:name w:val="Нормальный"/>
    <w:basedOn w:val="a"/>
    <w:rsid w:val="00276FE9"/>
    <w:pPr>
      <w:spacing w:line="360" w:lineRule="auto"/>
      <w:ind w:firstLine="720"/>
      <w:jc w:val="left"/>
    </w:pPr>
    <w:rPr>
      <w:rFonts w:cstheme="minorBidi"/>
      <w:szCs w:val="24"/>
    </w:rPr>
  </w:style>
  <w:style w:type="paragraph" w:styleId="14">
    <w:name w:val="toc 1"/>
    <w:basedOn w:val="a"/>
    <w:next w:val="a"/>
    <w:semiHidden/>
    <w:rsid w:val="00276FE9"/>
    <w:pPr>
      <w:tabs>
        <w:tab w:val="right" w:leader="dot" w:pos="9344"/>
      </w:tabs>
      <w:jc w:val="left"/>
    </w:pPr>
    <w:rPr>
      <w:rFonts w:eastAsia="Calibri" w:cstheme="minorBidi"/>
      <w:szCs w:val="28"/>
    </w:rPr>
  </w:style>
  <w:style w:type="paragraph" w:customStyle="1" w:styleId="af2">
    <w:name w:val="обычный_"/>
    <w:basedOn w:val="a"/>
    <w:next w:val="a"/>
    <w:rsid w:val="00276FE9"/>
    <w:pPr>
      <w:autoSpaceDE w:val="0"/>
      <w:autoSpaceDN w:val="0"/>
      <w:adjustRightInd w:val="0"/>
      <w:ind w:firstLine="720"/>
      <w:jc w:val="left"/>
    </w:pPr>
    <w:rPr>
      <w:rFonts w:cstheme="minorBidi"/>
      <w:szCs w:val="28"/>
    </w:rPr>
  </w:style>
  <w:style w:type="paragraph" w:customStyle="1" w:styleId="15">
    <w:name w:val="обычный_1 Знак Знак Знак Знак Знак Знак Знак Знак Знак"/>
    <w:basedOn w:val="a"/>
    <w:rsid w:val="00276FE9"/>
    <w:pPr>
      <w:spacing w:before="100" w:beforeAutospacing="1" w:after="100" w:afterAutospacing="1"/>
      <w:ind w:left="720" w:hanging="720"/>
      <w:jc w:val="left"/>
    </w:pPr>
    <w:rPr>
      <w:rFonts w:cstheme="minorBidi"/>
      <w:szCs w:val="22"/>
      <w:lang w:val="en-US"/>
    </w:rPr>
  </w:style>
  <w:style w:type="numbering" w:customStyle="1" w:styleId="2">
    <w:name w:val="Стиль2"/>
    <w:rsid w:val="00276FE9"/>
    <w:pPr>
      <w:numPr>
        <w:numId w:val="14"/>
      </w:numPr>
    </w:pPr>
  </w:style>
  <w:style w:type="numbering" w:styleId="111111">
    <w:name w:val="Outline List 2"/>
    <w:basedOn w:val="a2"/>
    <w:rsid w:val="00276FE9"/>
    <w:pPr>
      <w:numPr>
        <w:numId w:val="16"/>
      </w:numPr>
    </w:pPr>
  </w:style>
  <w:style w:type="numbering" w:customStyle="1" w:styleId="3">
    <w:name w:val="Стиль3"/>
    <w:basedOn w:val="a2"/>
    <w:rsid w:val="00276FE9"/>
    <w:pPr>
      <w:numPr>
        <w:numId w:val="17"/>
      </w:numPr>
    </w:pPr>
  </w:style>
  <w:style w:type="paragraph" w:customStyle="1" w:styleId="af3">
    <w:name w:val="закон"/>
    <w:rsid w:val="00276FE9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  <w:lang w:eastAsia="ru-RU"/>
    </w:rPr>
  </w:style>
  <w:style w:type="paragraph" w:customStyle="1" w:styleId="41">
    <w:name w:val="Стиль4"/>
    <w:basedOn w:val="a9"/>
    <w:next w:val="a"/>
    <w:rsid w:val="00276FE9"/>
    <w:pPr>
      <w:tabs>
        <w:tab w:val="left" w:pos="7655"/>
      </w:tabs>
    </w:pPr>
  </w:style>
  <w:style w:type="paragraph" w:customStyle="1" w:styleId="5">
    <w:name w:val="Стиль5"/>
    <w:basedOn w:val="a"/>
    <w:next w:val="a"/>
    <w:rsid w:val="00276FE9"/>
    <w:pPr>
      <w:jc w:val="left"/>
    </w:pPr>
    <w:rPr>
      <w:rFonts w:cstheme="minorBidi"/>
      <w:szCs w:val="22"/>
    </w:rPr>
  </w:style>
  <w:style w:type="paragraph" w:styleId="32">
    <w:name w:val="Body Text 3"/>
    <w:basedOn w:val="a"/>
    <w:link w:val="33"/>
    <w:rsid w:val="00276FE9"/>
    <w:pPr>
      <w:spacing w:after="100" w:afterAutospacing="1"/>
      <w:jc w:val="left"/>
    </w:pPr>
    <w:rPr>
      <w:rFonts w:cstheme="minorBidi"/>
      <w:szCs w:val="16"/>
    </w:rPr>
  </w:style>
  <w:style w:type="character" w:customStyle="1" w:styleId="33">
    <w:name w:val="Основной текст 3 Знак"/>
    <w:basedOn w:val="a0"/>
    <w:link w:val="32"/>
    <w:rsid w:val="00276FE9"/>
    <w:rPr>
      <w:rFonts w:ascii="Times New Roman" w:hAnsi="Times New Roman"/>
      <w:sz w:val="28"/>
      <w:szCs w:val="16"/>
      <w:lang w:eastAsia="ru-RU"/>
    </w:rPr>
  </w:style>
  <w:style w:type="paragraph" w:customStyle="1" w:styleId="-">
    <w:name w:val="Название-зак"/>
    <w:basedOn w:val="1"/>
    <w:rsid w:val="00276FE9"/>
    <w:pPr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f4">
    <w:name w:val="рф"/>
    <w:rsid w:val="00276FE9"/>
    <w:rPr>
      <w:sz w:val="24"/>
      <w:szCs w:val="24"/>
      <w:lang w:eastAsia="ru-RU"/>
    </w:rPr>
  </w:style>
  <w:style w:type="paragraph" w:customStyle="1" w:styleId="ConsPlusNormal">
    <w:name w:val="ConsPlusNormal"/>
    <w:rsid w:val="00276FE9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uiPriority w:val="99"/>
    <w:rsid w:val="00276FE9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af5">
    <w:name w:val="гла"/>
    <w:rsid w:val="00276FE9"/>
    <w:pPr>
      <w:widowControl w:val="0"/>
      <w:jc w:val="both"/>
    </w:pPr>
    <w:rPr>
      <w:sz w:val="28"/>
      <w:lang w:eastAsia="ru-RU"/>
    </w:rPr>
  </w:style>
  <w:style w:type="paragraph" w:styleId="af6">
    <w:name w:val="Balloon Text"/>
    <w:basedOn w:val="a"/>
    <w:link w:val="af7"/>
    <w:semiHidden/>
    <w:unhideWhenUsed/>
    <w:rsid w:val="00276FE9"/>
    <w:pPr>
      <w:jc w:val="left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276FE9"/>
    <w:rPr>
      <w:rFonts w:ascii="Tahoma" w:hAnsi="Tahoma" w:cs="Tahoma"/>
      <w:sz w:val="16"/>
      <w:szCs w:val="16"/>
      <w:lang w:eastAsia="ru-RU"/>
    </w:rPr>
  </w:style>
  <w:style w:type="character" w:styleId="af8">
    <w:name w:val="Hyperlink"/>
    <w:basedOn w:val="a0"/>
    <w:uiPriority w:val="99"/>
    <w:semiHidden/>
    <w:unhideWhenUsed/>
    <w:rsid w:val="00276F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E5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FE9"/>
    <w:pPr>
      <w:keepNext/>
      <w:spacing w:line="348" w:lineRule="auto"/>
      <w:jc w:val="left"/>
      <w:outlineLvl w:val="0"/>
    </w:pPr>
    <w:rPr>
      <w:rFonts w:eastAsia="Calibri" w:cstheme="minorBidi"/>
      <w:szCs w:val="22"/>
      <w:lang w:eastAsia="en-US"/>
    </w:rPr>
  </w:style>
  <w:style w:type="paragraph" w:styleId="20">
    <w:name w:val="heading 2"/>
    <w:basedOn w:val="a"/>
    <w:next w:val="a"/>
    <w:link w:val="21"/>
    <w:qFormat/>
    <w:rsid w:val="00276FE9"/>
    <w:pPr>
      <w:keepNext/>
      <w:jc w:val="center"/>
      <w:outlineLvl w:val="1"/>
    </w:pPr>
    <w:rPr>
      <w:rFonts w:eastAsia="Calibri" w:cs="Arial"/>
      <w:b/>
      <w:bCs/>
      <w:iCs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276FE9"/>
    <w:pPr>
      <w:spacing w:line="480" w:lineRule="auto"/>
      <w:jc w:val="center"/>
      <w:outlineLvl w:val="2"/>
    </w:pPr>
    <w:rPr>
      <w:rFonts w:eastAsia="Calibri" w:cstheme="minorBidi"/>
      <w:b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276FE9"/>
    <w:pPr>
      <w:keepNext/>
      <w:spacing w:before="240" w:after="60"/>
      <w:jc w:val="left"/>
      <w:outlineLvl w:val="3"/>
    </w:pPr>
    <w:rPr>
      <w:rFonts w:eastAsia="Calibri" w:cstheme="minorBidi"/>
      <w:b/>
      <w:bCs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276FE9"/>
    <w:pPr>
      <w:autoSpaceDE w:val="0"/>
      <w:autoSpaceDN w:val="0"/>
      <w:adjustRightInd w:val="0"/>
      <w:spacing w:line="360" w:lineRule="auto"/>
      <w:ind w:left="2127" w:hanging="1418"/>
      <w:jc w:val="left"/>
      <w:outlineLvl w:val="6"/>
    </w:pPr>
    <w:rPr>
      <w:rFonts w:eastAsia="Calibri" w:cstheme="minorBidi"/>
      <w:b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276FE9"/>
    <w:pPr>
      <w:keepNext/>
      <w:spacing w:line="360" w:lineRule="auto"/>
      <w:ind w:left="1984" w:hanging="1264"/>
      <w:jc w:val="left"/>
      <w:outlineLvl w:val="7"/>
    </w:pPr>
    <w:rPr>
      <w:rFonts w:eastAsia="Calibri" w:cstheme="minorBidi"/>
      <w:b/>
      <w:snapToGrid w:val="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313F9"/>
    <w:pPr>
      <w:spacing w:line="360" w:lineRule="auto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4">
    <w:name w:val="Название Знак"/>
    <w:basedOn w:val="a0"/>
    <w:link w:val="a3"/>
    <w:uiPriority w:val="10"/>
    <w:rsid w:val="007313F9"/>
    <w:rPr>
      <w:rFonts w:ascii="Times New Roman" w:eastAsiaTheme="majorEastAsia" w:hAnsi="Times New Roman" w:cstheme="majorBidi"/>
      <w:b/>
      <w:sz w:val="28"/>
      <w:szCs w:val="56"/>
      <w:lang w:eastAsia="ru-RU"/>
    </w:rPr>
  </w:style>
  <w:style w:type="paragraph" w:styleId="a5">
    <w:name w:val="header"/>
    <w:basedOn w:val="a"/>
    <w:link w:val="a6"/>
    <w:unhideWhenUsed/>
    <w:rsid w:val="00DC5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C55DA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5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C55DA"/>
    <w:rPr>
      <w:rFonts w:ascii="Times New Roman" w:hAnsi="Times New Roman"/>
      <w:sz w:val="28"/>
    </w:rPr>
  </w:style>
  <w:style w:type="paragraph" w:customStyle="1" w:styleId="a9">
    <w:name w:val="Следующий абзац"/>
    <w:basedOn w:val="a"/>
    <w:autoRedefine/>
    <w:qFormat/>
    <w:rsid w:val="00BB56E5"/>
    <w:pPr>
      <w:jc w:val="left"/>
    </w:pPr>
    <w:rPr>
      <w:rFonts w:eastAsiaTheme="minorHAnsi" w:cstheme="minorBidi"/>
      <w:szCs w:val="28"/>
      <w:lang w:eastAsia="en-US"/>
    </w:rPr>
  </w:style>
  <w:style w:type="character" w:styleId="aa">
    <w:name w:val="page number"/>
    <w:basedOn w:val="a0"/>
    <w:rsid w:val="00D06779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styleId="ab">
    <w:name w:val="List Paragraph"/>
    <w:basedOn w:val="a"/>
    <w:qFormat/>
    <w:rsid w:val="007624C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7624C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ледующий абзац + Текст 1"/>
    <w:basedOn w:val="a9"/>
    <w:autoRedefine/>
    <w:qFormat/>
    <w:rsid w:val="003E7841"/>
    <w:rPr>
      <w:color w:val="000000" w:themeColor="text1"/>
    </w:rPr>
  </w:style>
  <w:style w:type="character" w:customStyle="1" w:styleId="10">
    <w:name w:val="Заголовок 1 Знак"/>
    <w:basedOn w:val="a0"/>
    <w:link w:val="1"/>
    <w:rsid w:val="00276FE9"/>
    <w:rPr>
      <w:rFonts w:ascii="Times New Roman" w:eastAsia="Calibri" w:hAnsi="Times New Roman"/>
      <w:sz w:val="28"/>
    </w:rPr>
  </w:style>
  <w:style w:type="character" w:customStyle="1" w:styleId="21">
    <w:name w:val="Заголовок 2 Знак"/>
    <w:basedOn w:val="a0"/>
    <w:link w:val="20"/>
    <w:rsid w:val="00276FE9"/>
    <w:rPr>
      <w:rFonts w:ascii="Times New Roman" w:eastAsia="Calibri" w:hAnsi="Times New Roman" w:cs="Arial"/>
      <w:b/>
      <w:bCs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276FE9"/>
    <w:rPr>
      <w:rFonts w:ascii="Times New Roman" w:eastAsia="Calibri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276FE9"/>
    <w:rPr>
      <w:rFonts w:ascii="Times New Roman" w:eastAsia="Calibri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276FE9"/>
    <w:rPr>
      <w:rFonts w:ascii="Times New Roman" w:eastAsia="Calibri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276FE9"/>
    <w:rPr>
      <w:rFonts w:ascii="Times New Roman" w:eastAsia="Calibri" w:hAnsi="Times New Roman"/>
      <w:b/>
      <w:snapToGrid w:val="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276FE9"/>
  </w:style>
  <w:style w:type="paragraph" w:styleId="ad">
    <w:name w:val="Body Text Indent"/>
    <w:basedOn w:val="a"/>
    <w:link w:val="ae"/>
    <w:rsid w:val="00276FE9"/>
    <w:pPr>
      <w:autoSpaceDE w:val="0"/>
      <w:autoSpaceDN w:val="0"/>
      <w:adjustRightInd w:val="0"/>
      <w:ind w:firstLine="709"/>
      <w:jc w:val="left"/>
    </w:pPr>
    <w:rPr>
      <w:rFonts w:eastAsia="Calibri" w:cstheme="minorBidi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276FE9"/>
    <w:rPr>
      <w:rFonts w:ascii="Times New Roman" w:eastAsia="Calibri" w:hAnsi="Times New Roman"/>
      <w:sz w:val="28"/>
    </w:rPr>
  </w:style>
  <w:style w:type="paragraph" w:customStyle="1" w:styleId="13">
    <w:name w:val="Стиль1"/>
    <w:basedOn w:val="a"/>
    <w:next w:val="22"/>
    <w:rsid w:val="00276FE9"/>
    <w:pPr>
      <w:spacing w:line="360" w:lineRule="auto"/>
      <w:ind w:firstLine="720"/>
      <w:jc w:val="left"/>
    </w:pPr>
    <w:rPr>
      <w:rFonts w:cstheme="minorBidi"/>
      <w:szCs w:val="22"/>
    </w:rPr>
  </w:style>
  <w:style w:type="paragraph" w:styleId="af">
    <w:name w:val="Body Text"/>
    <w:basedOn w:val="a"/>
    <w:link w:val="af0"/>
    <w:rsid w:val="00276FE9"/>
    <w:pPr>
      <w:jc w:val="left"/>
    </w:pPr>
    <w:rPr>
      <w:rFonts w:eastAsia="Calibri" w:cstheme="minorBidi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276FE9"/>
    <w:rPr>
      <w:rFonts w:ascii="Times New Roman" w:eastAsia="Calibri" w:hAnsi="Times New Roman"/>
      <w:sz w:val="28"/>
    </w:rPr>
  </w:style>
  <w:style w:type="paragraph" w:styleId="22">
    <w:name w:val="List 2"/>
    <w:basedOn w:val="a"/>
    <w:rsid w:val="00276FE9"/>
    <w:pPr>
      <w:spacing w:line="360" w:lineRule="auto"/>
      <w:ind w:firstLine="709"/>
      <w:jc w:val="left"/>
    </w:pPr>
    <w:rPr>
      <w:rFonts w:eastAsia="Calibri" w:cstheme="minorBidi"/>
      <w:szCs w:val="22"/>
      <w:lang w:eastAsia="en-US"/>
    </w:rPr>
  </w:style>
  <w:style w:type="paragraph" w:customStyle="1" w:styleId="af1">
    <w:name w:val="Нормальный"/>
    <w:basedOn w:val="a"/>
    <w:rsid w:val="00276FE9"/>
    <w:pPr>
      <w:spacing w:line="360" w:lineRule="auto"/>
      <w:ind w:firstLine="720"/>
      <w:jc w:val="left"/>
    </w:pPr>
    <w:rPr>
      <w:rFonts w:cstheme="minorBidi"/>
      <w:szCs w:val="24"/>
    </w:rPr>
  </w:style>
  <w:style w:type="paragraph" w:styleId="14">
    <w:name w:val="toc 1"/>
    <w:basedOn w:val="a"/>
    <w:next w:val="a"/>
    <w:semiHidden/>
    <w:rsid w:val="00276FE9"/>
    <w:pPr>
      <w:tabs>
        <w:tab w:val="right" w:leader="dot" w:pos="9344"/>
      </w:tabs>
      <w:jc w:val="left"/>
    </w:pPr>
    <w:rPr>
      <w:rFonts w:eastAsia="Calibri" w:cstheme="minorBidi"/>
      <w:szCs w:val="28"/>
    </w:rPr>
  </w:style>
  <w:style w:type="paragraph" w:customStyle="1" w:styleId="af2">
    <w:name w:val="обычный_"/>
    <w:basedOn w:val="a"/>
    <w:next w:val="a"/>
    <w:rsid w:val="00276FE9"/>
    <w:pPr>
      <w:autoSpaceDE w:val="0"/>
      <w:autoSpaceDN w:val="0"/>
      <w:adjustRightInd w:val="0"/>
      <w:ind w:firstLine="720"/>
      <w:jc w:val="left"/>
    </w:pPr>
    <w:rPr>
      <w:rFonts w:cstheme="minorBidi"/>
      <w:szCs w:val="28"/>
    </w:rPr>
  </w:style>
  <w:style w:type="paragraph" w:customStyle="1" w:styleId="15">
    <w:name w:val="обычный_1 Знак Знак Знак Знак Знак Знак Знак Знак Знак"/>
    <w:basedOn w:val="a"/>
    <w:rsid w:val="00276FE9"/>
    <w:pPr>
      <w:spacing w:before="100" w:beforeAutospacing="1" w:after="100" w:afterAutospacing="1"/>
      <w:ind w:left="720" w:hanging="720"/>
      <w:jc w:val="left"/>
    </w:pPr>
    <w:rPr>
      <w:rFonts w:cstheme="minorBidi"/>
      <w:szCs w:val="22"/>
      <w:lang w:val="en-US"/>
    </w:rPr>
  </w:style>
  <w:style w:type="numbering" w:customStyle="1" w:styleId="2">
    <w:name w:val="Стиль2"/>
    <w:rsid w:val="00276FE9"/>
    <w:pPr>
      <w:numPr>
        <w:numId w:val="14"/>
      </w:numPr>
    </w:pPr>
  </w:style>
  <w:style w:type="numbering" w:styleId="111111">
    <w:name w:val="Outline List 2"/>
    <w:basedOn w:val="a2"/>
    <w:rsid w:val="00276FE9"/>
    <w:pPr>
      <w:numPr>
        <w:numId w:val="16"/>
      </w:numPr>
    </w:pPr>
  </w:style>
  <w:style w:type="numbering" w:customStyle="1" w:styleId="3">
    <w:name w:val="Стиль3"/>
    <w:basedOn w:val="a2"/>
    <w:rsid w:val="00276FE9"/>
    <w:pPr>
      <w:numPr>
        <w:numId w:val="17"/>
      </w:numPr>
    </w:pPr>
  </w:style>
  <w:style w:type="paragraph" w:customStyle="1" w:styleId="af3">
    <w:name w:val="закон"/>
    <w:rsid w:val="00276FE9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  <w:lang w:eastAsia="ru-RU"/>
    </w:rPr>
  </w:style>
  <w:style w:type="paragraph" w:customStyle="1" w:styleId="41">
    <w:name w:val="Стиль4"/>
    <w:basedOn w:val="a9"/>
    <w:next w:val="a"/>
    <w:rsid w:val="00276FE9"/>
    <w:pPr>
      <w:tabs>
        <w:tab w:val="left" w:pos="7655"/>
      </w:tabs>
    </w:pPr>
  </w:style>
  <w:style w:type="paragraph" w:customStyle="1" w:styleId="5">
    <w:name w:val="Стиль5"/>
    <w:basedOn w:val="a"/>
    <w:next w:val="a"/>
    <w:rsid w:val="00276FE9"/>
    <w:pPr>
      <w:jc w:val="left"/>
    </w:pPr>
    <w:rPr>
      <w:rFonts w:cstheme="minorBidi"/>
      <w:szCs w:val="22"/>
    </w:rPr>
  </w:style>
  <w:style w:type="paragraph" w:styleId="32">
    <w:name w:val="Body Text 3"/>
    <w:basedOn w:val="a"/>
    <w:link w:val="33"/>
    <w:rsid w:val="00276FE9"/>
    <w:pPr>
      <w:spacing w:after="100" w:afterAutospacing="1"/>
      <w:jc w:val="left"/>
    </w:pPr>
    <w:rPr>
      <w:rFonts w:cstheme="minorBidi"/>
      <w:szCs w:val="16"/>
    </w:rPr>
  </w:style>
  <w:style w:type="character" w:customStyle="1" w:styleId="33">
    <w:name w:val="Основной текст 3 Знак"/>
    <w:basedOn w:val="a0"/>
    <w:link w:val="32"/>
    <w:rsid w:val="00276FE9"/>
    <w:rPr>
      <w:rFonts w:ascii="Times New Roman" w:hAnsi="Times New Roman"/>
      <w:sz w:val="28"/>
      <w:szCs w:val="16"/>
      <w:lang w:eastAsia="ru-RU"/>
    </w:rPr>
  </w:style>
  <w:style w:type="paragraph" w:customStyle="1" w:styleId="-">
    <w:name w:val="Название-зак"/>
    <w:basedOn w:val="1"/>
    <w:rsid w:val="00276FE9"/>
    <w:pPr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f4">
    <w:name w:val="рф"/>
    <w:rsid w:val="00276FE9"/>
    <w:rPr>
      <w:sz w:val="24"/>
      <w:szCs w:val="24"/>
      <w:lang w:eastAsia="ru-RU"/>
    </w:rPr>
  </w:style>
  <w:style w:type="paragraph" w:customStyle="1" w:styleId="ConsPlusNormal">
    <w:name w:val="ConsPlusNormal"/>
    <w:rsid w:val="00276FE9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uiPriority w:val="99"/>
    <w:rsid w:val="00276FE9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af5">
    <w:name w:val="гла"/>
    <w:rsid w:val="00276FE9"/>
    <w:pPr>
      <w:widowControl w:val="0"/>
      <w:jc w:val="both"/>
    </w:pPr>
    <w:rPr>
      <w:sz w:val="28"/>
      <w:lang w:eastAsia="ru-RU"/>
    </w:rPr>
  </w:style>
  <w:style w:type="paragraph" w:styleId="af6">
    <w:name w:val="Balloon Text"/>
    <w:basedOn w:val="a"/>
    <w:link w:val="af7"/>
    <w:semiHidden/>
    <w:unhideWhenUsed/>
    <w:rsid w:val="00276FE9"/>
    <w:pPr>
      <w:jc w:val="left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276FE9"/>
    <w:rPr>
      <w:rFonts w:ascii="Tahoma" w:hAnsi="Tahoma" w:cs="Tahoma"/>
      <w:sz w:val="16"/>
      <w:szCs w:val="16"/>
      <w:lang w:eastAsia="ru-RU"/>
    </w:rPr>
  </w:style>
  <w:style w:type="character" w:styleId="af8">
    <w:name w:val="Hyperlink"/>
    <w:basedOn w:val="a0"/>
    <w:uiPriority w:val="99"/>
    <w:semiHidden/>
    <w:unhideWhenUsed/>
    <w:rsid w:val="00276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5A3D8558B624354B80A197D9ECCB05052294A8E3DD7C43CD2627C8BB3C6FE8A4F8C9FD16A6E7E125CC347A48ABD6F12BCB9AE261A4B86E29C94FFFEXFa0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EA844D04565A316A6DEAC000D59DCF246407C1CE1543F0E946F23255B4C6CB03228D52B7C0FF210396ECF18CD153BBD117F91FB9583878836A8D1D6u9YAP" TargetMode="External"/><Relationship Id="rId17" Type="http://schemas.openxmlformats.org/officeDocument/2006/relationships/hyperlink" Target="consultantplus://offline/ref=FE409E668FA5C0D5D2A79CFAA5785AFAB12D6CE0DD6A01740A84CA49F34B2114FF466D32F7E14010q5t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409E668FA5C0D5D2A79CFAA5785AFAB12D6CE0DD6A01740A84CA49F34B2114FF466D32F7E14010q5t3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9EEB7B7FA7D94F87739612EF6543354E24131D3FC36ADD33E8142750CEA37DB1490CEB05916D9A9B34D1A032BB08685D6E18DBCADCE304FD49997602p5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A3D8558B624354B80A197D9ECCB05052294A8E3DD7C43CD2657C8BB3C6FE8A4F8C9FD16A6E7E125CC344A08BBD6F12BCB9AE261A4B86E29C94FFFEXFa0P" TargetMode="External"/><Relationship Id="rId10" Type="http://schemas.openxmlformats.org/officeDocument/2006/relationships/hyperlink" Target="consultantplus://offline/ref=BD9EEB7B7FA7D94F8773881FF9091C3F4D2A491238C4618E66B412700F9EA528F1090ABE46D663929E3F85F074E551391E2514DAD3C0E2070Ep0P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14B8BF0DFE8525EA8BF34D96C24154AAE6D117532AF94FB675A440C9DCB09515D385A039A9B5EADF703F52DEEF8294C3E9A7077EA2kCP" TargetMode="External"/><Relationship Id="rId14" Type="http://schemas.openxmlformats.org/officeDocument/2006/relationships/hyperlink" Target="consultantplus://offline/ref=55A3D8558B624354B80A197D9ECCB05052294A8E3DD7C43CD2657C8BB3C6FE8A4F8C9FD16A6E7E125CC347A985BD6F12BCB9AE261A4B86E29C94FFFEXFa0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1977-8F15-45C5-98A2-517F7988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39</Pages>
  <Words>10323</Words>
  <Characters>58844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o.gokova</dc:creator>
  <cp:keywords/>
  <dc:description/>
  <cp:lastModifiedBy>Бородина М.В.</cp:lastModifiedBy>
  <cp:revision>18</cp:revision>
  <cp:lastPrinted>2023-12-13T12:15:00Z</cp:lastPrinted>
  <dcterms:created xsi:type="dcterms:W3CDTF">2023-12-12T06:32:00Z</dcterms:created>
  <dcterms:modified xsi:type="dcterms:W3CDTF">2024-03-04T09:46:00Z</dcterms:modified>
</cp:coreProperties>
</file>