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6EF" w:rsidRPr="002E6CC1" w:rsidRDefault="000276EF" w:rsidP="00872DB4">
      <w:pPr>
        <w:keepNext/>
        <w:keepLines/>
        <w:widowControl w:val="0"/>
        <w:suppressLineNumbers/>
        <w:spacing w:after="0" w:line="240" w:lineRule="auto"/>
        <w:ind w:left="5103"/>
        <w:outlineLvl w:val="1"/>
        <w:rPr>
          <w:rFonts w:ascii="Times New Roman" w:eastAsia="Calibri" w:hAnsi="Times New Roman"/>
          <w:bCs/>
          <w:iCs/>
          <w:color w:val="000000"/>
          <w:sz w:val="28"/>
          <w:szCs w:val="28"/>
        </w:rPr>
      </w:pPr>
      <w:r w:rsidRPr="002E6CC1">
        <w:rPr>
          <w:rFonts w:ascii="Times New Roman" w:eastAsia="Calibri" w:hAnsi="Times New Roman"/>
          <w:bCs/>
          <w:iCs/>
          <w:color w:val="000000"/>
          <w:sz w:val="28"/>
          <w:szCs w:val="28"/>
        </w:rPr>
        <w:t xml:space="preserve">Вносится главой администрации </w:t>
      </w:r>
    </w:p>
    <w:p w:rsidR="000276EF" w:rsidRPr="002E6CC1" w:rsidRDefault="000276EF" w:rsidP="00872DB4">
      <w:pPr>
        <w:keepNext/>
        <w:keepLines/>
        <w:widowControl w:val="0"/>
        <w:suppressLineNumbers/>
        <w:spacing w:after="0" w:line="240" w:lineRule="auto"/>
        <w:ind w:left="5103"/>
        <w:outlineLvl w:val="1"/>
        <w:rPr>
          <w:rFonts w:ascii="Times New Roman" w:eastAsia="Calibri" w:hAnsi="Times New Roman"/>
          <w:bCs/>
          <w:iCs/>
          <w:color w:val="000000"/>
          <w:sz w:val="28"/>
          <w:szCs w:val="28"/>
        </w:rPr>
      </w:pPr>
      <w:r w:rsidRPr="002E6CC1">
        <w:rPr>
          <w:rFonts w:ascii="Times New Roman" w:eastAsia="Calibri" w:hAnsi="Times New Roman"/>
          <w:bCs/>
          <w:iCs/>
          <w:color w:val="000000"/>
          <w:sz w:val="28"/>
          <w:szCs w:val="28"/>
        </w:rPr>
        <w:t>(губернатором) Краснодарского края</w:t>
      </w: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ind w:left="4962"/>
        <w:jc w:val="center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  <w:r w:rsidRPr="002E6CC1">
        <w:rPr>
          <w:rFonts w:ascii="Times New Roman" w:eastAsia="Calibri" w:hAnsi="Times New Roman"/>
          <w:color w:val="000000"/>
          <w:sz w:val="28"/>
          <w:szCs w:val="28"/>
        </w:rPr>
        <w:t>Проект</w:t>
      </w: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snapToGrid w:val="0"/>
          <w:color w:val="000000"/>
          <w:sz w:val="28"/>
          <w:szCs w:val="28"/>
        </w:rPr>
      </w:pP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</w:pPr>
      <w:r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ЗАКОН</w:t>
      </w: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color w:val="000000"/>
          <w:sz w:val="32"/>
          <w:szCs w:val="32"/>
        </w:rPr>
      </w:pPr>
      <w:r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КРАСНОДАРСКОГО КРАЯ</w:t>
      </w: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rPr>
          <w:rFonts w:ascii="Times New Roman" w:eastAsia="Calibri" w:hAnsi="Times New Roman"/>
          <w:color w:val="000000"/>
          <w:szCs w:val="28"/>
        </w:rPr>
      </w:pP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color w:val="000000"/>
          <w:sz w:val="32"/>
          <w:szCs w:val="32"/>
        </w:rPr>
      </w:pPr>
      <w:r w:rsidRPr="002E6CC1">
        <w:rPr>
          <w:rFonts w:ascii="Times New Roman" w:eastAsia="Calibri" w:hAnsi="Times New Roman"/>
          <w:b/>
          <w:color w:val="000000"/>
          <w:sz w:val="32"/>
          <w:szCs w:val="32"/>
        </w:rPr>
        <w:t>О внесении изменений</w:t>
      </w:r>
    </w:p>
    <w:p w:rsidR="000276EF" w:rsidRPr="002E6CC1" w:rsidRDefault="000276EF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</w:pPr>
      <w:r w:rsidRPr="002E6CC1">
        <w:rPr>
          <w:rFonts w:ascii="Times New Roman" w:eastAsia="Calibri" w:hAnsi="Times New Roman"/>
          <w:b/>
          <w:color w:val="000000"/>
          <w:sz w:val="32"/>
          <w:szCs w:val="32"/>
        </w:rPr>
        <w:t>в Закон Краснодарского края</w:t>
      </w:r>
      <w:r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 xml:space="preserve"> "О краевом бюджете</w:t>
      </w:r>
    </w:p>
    <w:p w:rsidR="000276EF" w:rsidRPr="002E6CC1" w:rsidRDefault="006B3C43" w:rsidP="00861F14">
      <w:pPr>
        <w:keepNext/>
        <w:keepLines/>
        <w:widowControl w:val="0"/>
        <w:suppressLineNumbers/>
        <w:spacing w:after="0" w:line="360" w:lineRule="auto"/>
        <w:jc w:val="center"/>
        <w:outlineLvl w:val="0"/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</w:pPr>
      <w:r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на 20</w:t>
      </w:r>
      <w:r w:rsidR="00BC7E7C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2</w:t>
      </w:r>
      <w:r w:rsidR="00AC4633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2</w:t>
      </w:r>
      <w:r w:rsidR="000276EF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 xml:space="preserve"> год и на плановый период 20</w:t>
      </w:r>
      <w:r w:rsidR="00666212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2</w:t>
      </w:r>
      <w:r w:rsidR="00AC4633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3</w:t>
      </w:r>
      <w:r w:rsidR="000276EF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 xml:space="preserve"> и 20</w:t>
      </w:r>
      <w:r w:rsidR="00666212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2</w:t>
      </w:r>
      <w:r w:rsidR="00AC4633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>4</w:t>
      </w:r>
      <w:r w:rsidR="000276EF" w:rsidRPr="002E6CC1">
        <w:rPr>
          <w:rFonts w:ascii="Times New Roman" w:eastAsia="Calibri" w:hAnsi="Times New Roman"/>
          <w:b/>
          <w:snapToGrid w:val="0"/>
          <w:color w:val="000000"/>
          <w:sz w:val="32"/>
          <w:szCs w:val="32"/>
        </w:rPr>
        <w:t xml:space="preserve"> годов"</w:t>
      </w:r>
    </w:p>
    <w:p w:rsidR="00CC2D29" w:rsidRPr="002E6CC1" w:rsidRDefault="00CC2D29" w:rsidP="00861F14">
      <w:pPr>
        <w:keepNext/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4B64A7" w:rsidRPr="002E6CC1" w:rsidRDefault="004B64A7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2E6CC1">
        <w:rPr>
          <w:rFonts w:ascii="Times New Roman" w:hAnsi="Times New Roman"/>
          <w:b/>
          <w:color w:val="000000"/>
          <w:sz w:val="28"/>
          <w:szCs w:val="28"/>
        </w:rPr>
        <w:t>Статья 1</w:t>
      </w:r>
    </w:p>
    <w:p w:rsidR="00C9671D" w:rsidRPr="002E6CC1" w:rsidRDefault="004B64A7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6CC1">
        <w:rPr>
          <w:rFonts w:ascii="Times New Roman" w:hAnsi="Times New Roman"/>
          <w:color w:val="000000"/>
          <w:sz w:val="28"/>
          <w:szCs w:val="28"/>
        </w:rPr>
        <w:t xml:space="preserve">Внести в Закон Краснодарского края от </w:t>
      </w:r>
      <w:r w:rsidR="006B3C43" w:rsidRPr="002E6CC1">
        <w:rPr>
          <w:rFonts w:ascii="Times New Roman" w:hAnsi="Times New Roman"/>
          <w:color w:val="000000"/>
          <w:sz w:val="28"/>
          <w:szCs w:val="28"/>
        </w:rPr>
        <w:t>2</w:t>
      </w:r>
      <w:r w:rsidR="00AC4633">
        <w:rPr>
          <w:rFonts w:ascii="Times New Roman" w:hAnsi="Times New Roman"/>
          <w:color w:val="000000"/>
          <w:sz w:val="28"/>
          <w:szCs w:val="28"/>
        </w:rPr>
        <w:t>2</w:t>
      </w:r>
      <w:r w:rsidRPr="002E6CC1">
        <w:rPr>
          <w:rFonts w:ascii="Times New Roman" w:hAnsi="Times New Roman"/>
          <w:color w:val="000000"/>
          <w:sz w:val="28"/>
          <w:szCs w:val="28"/>
        </w:rPr>
        <w:t xml:space="preserve"> декабря 20</w:t>
      </w:r>
      <w:r w:rsidR="00C23DD9" w:rsidRPr="002E6CC1">
        <w:rPr>
          <w:rFonts w:ascii="Times New Roman" w:hAnsi="Times New Roman"/>
          <w:color w:val="000000"/>
          <w:sz w:val="28"/>
          <w:szCs w:val="28"/>
        </w:rPr>
        <w:t>2</w:t>
      </w:r>
      <w:r w:rsidR="00AC4633">
        <w:rPr>
          <w:rFonts w:ascii="Times New Roman" w:hAnsi="Times New Roman"/>
          <w:color w:val="000000"/>
          <w:sz w:val="28"/>
          <w:szCs w:val="28"/>
        </w:rPr>
        <w:t>1</w:t>
      </w:r>
      <w:r w:rsidRPr="002E6CC1">
        <w:rPr>
          <w:rFonts w:ascii="Times New Roman" w:hAnsi="Times New Roman"/>
          <w:color w:val="000000"/>
          <w:sz w:val="28"/>
          <w:szCs w:val="28"/>
        </w:rPr>
        <w:t xml:space="preserve"> года № </w:t>
      </w:r>
      <w:r w:rsidR="00BC7E7C" w:rsidRPr="002E6CC1">
        <w:rPr>
          <w:rFonts w:ascii="Times New Roman" w:hAnsi="Times New Roman"/>
          <w:color w:val="000000"/>
          <w:sz w:val="28"/>
          <w:szCs w:val="28"/>
        </w:rPr>
        <w:t>4</w:t>
      </w:r>
      <w:r w:rsidR="00AC4633">
        <w:rPr>
          <w:rFonts w:ascii="Times New Roman" w:hAnsi="Times New Roman"/>
          <w:color w:val="000000"/>
          <w:sz w:val="28"/>
          <w:szCs w:val="28"/>
        </w:rPr>
        <w:t>616</w:t>
      </w:r>
      <w:r w:rsidR="008E2388" w:rsidRPr="002E6CC1">
        <w:rPr>
          <w:rFonts w:ascii="Times New Roman" w:hAnsi="Times New Roman"/>
          <w:color w:val="000000"/>
          <w:sz w:val="28"/>
          <w:szCs w:val="28"/>
        </w:rPr>
        <w:t>-</w:t>
      </w:r>
      <w:r w:rsidRPr="002E6CC1">
        <w:rPr>
          <w:rFonts w:ascii="Times New Roman" w:hAnsi="Times New Roman"/>
          <w:color w:val="000000"/>
          <w:sz w:val="28"/>
          <w:szCs w:val="28"/>
        </w:rPr>
        <w:t>КЗ "О краевом бюджете на 20</w:t>
      </w:r>
      <w:r w:rsidR="00BC7E7C" w:rsidRPr="002E6CC1">
        <w:rPr>
          <w:rFonts w:ascii="Times New Roman" w:hAnsi="Times New Roman"/>
          <w:color w:val="000000"/>
          <w:sz w:val="28"/>
          <w:szCs w:val="28"/>
        </w:rPr>
        <w:t>2</w:t>
      </w:r>
      <w:r w:rsidR="00AC4633">
        <w:rPr>
          <w:rFonts w:ascii="Times New Roman" w:hAnsi="Times New Roman"/>
          <w:color w:val="000000"/>
          <w:sz w:val="28"/>
          <w:szCs w:val="28"/>
        </w:rPr>
        <w:t>2</w:t>
      </w:r>
      <w:r w:rsidRPr="002E6CC1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</w:t>
      </w:r>
      <w:r w:rsidR="00B94A0B" w:rsidRPr="002E6CC1">
        <w:rPr>
          <w:rFonts w:ascii="Times New Roman" w:hAnsi="Times New Roman"/>
          <w:color w:val="000000"/>
          <w:sz w:val="28"/>
          <w:szCs w:val="28"/>
        </w:rPr>
        <w:t>2</w:t>
      </w:r>
      <w:r w:rsidR="00AC4633">
        <w:rPr>
          <w:rFonts w:ascii="Times New Roman" w:hAnsi="Times New Roman"/>
          <w:color w:val="000000"/>
          <w:sz w:val="28"/>
          <w:szCs w:val="28"/>
        </w:rPr>
        <w:t>3</w:t>
      </w:r>
      <w:r w:rsidRPr="002E6CC1">
        <w:rPr>
          <w:rFonts w:ascii="Times New Roman" w:hAnsi="Times New Roman"/>
          <w:color w:val="000000"/>
          <w:sz w:val="28"/>
          <w:szCs w:val="28"/>
        </w:rPr>
        <w:t xml:space="preserve"> и 20</w:t>
      </w:r>
      <w:r w:rsidR="006B3C43" w:rsidRPr="002E6CC1">
        <w:rPr>
          <w:rFonts w:ascii="Times New Roman" w:hAnsi="Times New Roman"/>
          <w:color w:val="000000"/>
          <w:sz w:val="28"/>
          <w:szCs w:val="28"/>
        </w:rPr>
        <w:t>2</w:t>
      </w:r>
      <w:r w:rsidR="00AC4633">
        <w:rPr>
          <w:rFonts w:ascii="Times New Roman" w:hAnsi="Times New Roman"/>
          <w:color w:val="000000"/>
          <w:sz w:val="28"/>
          <w:szCs w:val="28"/>
        </w:rPr>
        <w:t>4</w:t>
      </w:r>
      <w:r w:rsidRPr="002E6CC1">
        <w:rPr>
          <w:rFonts w:ascii="Times New Roman" w:hAnsi="Times New Roman"/>
          <w:color w:val="000000"/>
          <w:sz w:val="28"/>
          <w:szCs w:val="28"/>
        </w:rPr>
        <w:t xml:space="preserve"> годов"</w:t>
      </w:r>
      <w:r w:rsidR="00C23DD9" w:rsidRPr="002E6CC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E22F4">
        <w:rPr>
          <w:rFonts w:ascii="Times New Roman" w:hAnsi="Times New Roman"/>
          <w:color w:val="000000"/>
          <w:sz w:val="28"/>
          <w:szCs w:val="28"/>
        </w:rPr>
        <w:t>(с изменениями от 11 марта 2022 года № 4651-КЗ</w:t>
      </w:r>
      <w:r w:rsidR="001553C2">
        <w:rPr>
          <w:rFonts w:ascii="Times New Roman" w:hAnsi="Times New Roman"/>
          <w:color w:val="000000"/>
          <w:sz w:val="28"/>
          <w:szCs w:val="28"/>
        </w:rPr>
        <w:t>, от 4 июля 2022 года № 4705</w:t>
      </w:r>
      <w:r w:rsidR="001553C2">
        <w:rPr>
          <w:rFonts w:ascii="Times New Roman" w:hAnsi="Times New Roman"/>
          <w:color w:val="000000"/>
          <w:sz w:val="28"/>
          <w:szCs w:val="28"/>
        </w:rPr>
        <w:noBreakHyphen/>
        <w:t>КЗ</w:t>
      </w:r>
      <w:r w:rsidR="00CE22F4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2E6CC1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8C7C7D" w:rsidRPr="002E6CC1" w:rsidRDefault="00113D53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E6CC1">
        <w:rPr>
          <w:rFonts w:ascii="Times New Roman" w:eastAsia="Calibri" w:hAnsi="Times New Roman"/>
          <w:color w:val="000000"/>
          <w:sz w:val="28"/>
          <w:szCs w:val="28"/>
        </w:rPr>
        <w:t>1) стать</w:t>
      </w:r>
      <w:r w:rsidR="00A15AF1" w:rsidRPr="002E6CC1">
        <w:rPr>
          <w:rFonts w:ascii="Times New Roman" w:eastAsia="Calibri" w:hAnsi="Times New Roman"/>
          <w:color w:val="000000"/>
          <w:sz w:val="28"/>
          <w:szCs w:val="28"/>
        </w:rPr>
        <w:t>ю</w:t>
      </w:r>
      <w:r w:rsidRPr="002E6CC1">
        <w:rPr>
          <w:rFonts w:ascii="Times New Roman" w:eastAsia="Calibri" w:hAnsi="Times New Roman"/>
          <w:color w:val="000000"/>
          <w:sz w:val="28"/>
          <w:szCs w:val="28"/>
        </w:rPr>
        <w:t xml:space="preserve"> 1</w:t>
      </w:r>
      <w:r w:rsidR="00A15AF1" w:rsidRPr="002E6CC1">
        <w:rPr>
          <w:rFonts w:ascii="Times New Roman" w:eastAsia="Calibri" w:hAnsi="Times New Roman"/>
          <w:color w:val="000000"/>
          <w:sz w:val="28"/>
          <w:szCs w:val="28"/>
        </w:rPr>
        <w:t xml:space="preserve"> изложить в следующей редакции</w:t>
      </w:r>
      <w:r w:rsidR="008C7C7D" w:rsidRPr="002E6CC1">
        <w:rPr>
          <w:rFonts w:ascii="Times New Roman" w:eastAsia="Calibri" w:hAnsi="Times New Roman"/>
          <w:color w:val="000000"/>
          <w:sz w:val="28"/>
          <w:szCs w:val="28"/>
        </w:rPr>
        <w:t>:</w:t>
      </w:r>
    </w:p>
    <w:p w:rsidR="00A15AF1" w:rsidRPr="002E6CC1" w:rsidRDefault="00B94A0B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E6CC1">
        <w:rPr>
          <w:rFonts w:ascii="Times New Roman" w:hAnsi="Times New Roman"/>
          <w:color w:val="000000"/>
          <w:sz w:val="28"/>
          <w:szCs w:val="28"/>
        </w:rPr>
        <w:t>"</w:t>
      </w:r>
      <w:r w:rsidR="00A15AF1" w:rsidRPr="002E6CC1">
        <w:rPr>
          <w:rFonts w:ascii="Times New Roman" w:hAnsi="Times New Roman"/>
          <w:b/>
          <w:color w:val="000000"/>
          <w:sz w:val="28"/>
          <w:szCs w:val="28"/>
        </w:rPr>
        <w:t>Статья 1</w:t>
      </w:r>
    </w:p>
    <w:p w:rsidR="00D63F8E" w:rsidRPr="00C63976" w:rsidRDefault="00D63F8E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976">
        <w:rPr>
          <w:rFonts w:ascii="Times New Roman" w:hAnsi="Times New Roman"/>
          <w:sz w:val="28"/>
          <w:szCs w:val="28"/>
          <w:lang w:eastAsia="ru-RU"/>
        </w:rPr>
        <w:t>1. Утвердить основные характеристики краевого бюджета на 2022 год:</w:t>
      </w:r>
    </w:p>
    <w:p w:rsidR="00D63F8E" w:rsidRPr="0071504A" w:rsidRDefault="00D63F8E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504A">
        <w:rPr>
          <w:rFonts w:ascii="Times New Roman" w:hAnsi="Times New Roman"/>
          <w:sz w:val="28"/>
          <w:szCs w:val="28"/>
          <w:lang w:eastAsia="ru-RU"/>
        </w:rPr>
        <w:t xml:space="preserve">1) общий объем доходов в сумме </w:t>
      </w:r>
      <w:r w:rsidR="0042467D">
        <w:rPr>
          <w:rFonts w:ascii="Times New Roman" w:hAnsi="Times New Roman"/>
          <w:sz w:val="28"/>
          <w:szCs w:val="28"/>
          <w:lang w:eastAsia="ru-RU"/>
        </w:rPr>
        <w:t>379</w:t>
      </w:r>
      <w:r w:rsidR="0042467D" w:rsidRPr="0042467D">
        <w:rPr>
          <w:rFonts w:ascii="Times New Roman" w:hAnsi="Times New Roman"/>
          <w:sz w:val="28"/>
          <w:szCs w:val="28"/>
          <w:lang w:eastAsia="ru-RU"/>
        </w:rPr>
        <w:t>337111,6</w:t>
      </w:r>
      <w:r w:rsidRPr="0071504A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D63F8E" w:rsidRPr="0071504A" w:rsidRDefault="00D63F8E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504A">
        <w:rPr>
          <w:rFonts w:ascii="Times New Roman" w:hAnsi="Times New Roman"/>
          <w:sz w:val="28"/>
          <w:szCs w:val="28"/>
          <w:lang w:eastAsia="ru-RU"/>
        </w:rPr>
        <w:t xml:space="preserve">2) общий объем расходов в сумме </w:t>
      </w:r>
      <w:r w:rsidR="0042467D">
        <w:rPr>
          <w:rFonts w:ascii="Times New Roman" w:hAnsi="Times New Roman"/>
          <w:sz w:val="28"/>
          <w:szCs w:val="28"/>
          <w:lang w:eastAsia="ru-RU"/>
        </w:rPr>
        <w:t>425</w:t>
      </w:r>
      <w:r w:rsidR="0042467D" w:rsidRPr="0042467D">
        <w:rPr>
          <w:rFonts w:ascii="Times New Roman" w:hAnsi="Times New Roman"/>
          <w:sz w:val="28"/>
          <w:szCs w:val="28"/>
          <w:lang w:eastAsia="ru-RU"/>
        </w:rPr>
        <w:t>388922,8</w:t>
      </w:r>
      <w:r w:rsidRPr="0071504A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D63F8E" w:rsidRPr="00C63976" w:rsidRDefault="00D63F8E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976">
        <w:rPr>
          <w:rFonts w:ascii="Times New Roman" w:hAnsi="Times New Roman"/>
          <w:sz w:val="28"/>
          <w:szCs w:val="28"/>
          <w:lang w:eastAsia="ru-RU"/>
        </w:rPr>
        <w:t>3)</w:t>
      </w:r>
      <w:r w:rsidR="002E4637">
        <w:rPr>
          <w:rFonts w:ascii="Times New Roman" w:hAnsi="Times New Roman"/>
          <w:sz w:val="28"/>
          <w:szCs w:val="28"/>
          <w:lang w:eastAsia="ru-RU"/>
        </w:rPr>
        <w:t> 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верхний предел государственного внутреннего долга Краснодарского края по состоянию на 1 января 2023 года в сумме </w:t>
      </w:r>
      <w:r w:rsidR="00C63976">
        <w:rPr>
          <w:rFonts w:ascii="Times New Roman" w:hAnsi="Times New Roman"/>
          <w:sz w:val="28"/>
          <w:szCs w:val="28"/>
          <w:lang w:eastAsia="ru-RU"/>
        </w:rPr>
        <w:t>112</w:t>
      </w:r>
      <w:r w:rsidR="00C63976" w:rsidRPr="00C63976">
        <w:rPr>
          <w:rFonts w:ascii="Times New Roman" w:hAnsi="Times New Roman"/>
          <w:sz w:val="28"/>
          <w:szCs w:val="28"/>
          <w:lang w:eastAsia="ru-RU"/>
        </w:rPr>
        <w:t>562918,0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 тыс. рублей, в том числе верхний предел долга по государственным гарантиям Краснодарск</w:t>
      </w:r>
      <w:r w:rsidRPr="00C63976">
        <w:rPr>
          <w:rFonts w:ascii="Times New Roman" w:hAnsi="Times New Roman"/>
          <w:sz w:val="28"/>
          <w:szCs w:val="28"/>
          <w:lang w:eastAsia="ru-RU"/>
        </w:rPr>
        <w:t>о</w:t>
      </w:r>
      <w:r w:rsidRPr="00C63976">
        <w:rPr>
          <w:rFonts w:ascii="Times New Roman" w:hAnsi="Times New Roman"/>
          <w:sz w:val="28"/>
          <w:szCs w:val="28"/>
          <w:lang w:eastAsia="ru-RU"/>
        </w:rPr>
        <w:t>го края в валюте Российской Федерации в сумме 0,0 тыс. рублей;</w:t>
      </w:r>
    </w:p>
    <w:p w:rsidR="00D63F8E" w:rsidRPr="00C63976" w:rsidRDefault="00D63F8E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976">
        <w:rPr>
          <w:rFonts w:ascii="Times New Roman" w:hAnsi="Times New Roman"/>
          <w:sz w:val="28"/>
          <w:szCs w:val="28"/>
          <w:lang w:eastAsia="ru-RU"/>
        </w:rPr>
        <w:t xml:space="preserve">4) дефицит краевого бюджета в сумме </w:t>
      </w:r>
      <w:r w:rsidR="00C63976">
        <w:rPr>
          <w:rFonts w:ascii="Times New Roman" w:hAnsi="Times New Roman"/>
          <w:sz w:val="28"/>
          <w:szCs w:val="28"/>
          <w:lang w:eastAsia="ru-RU"/>
        </w:rPr>
        <w:t>46</w:t>
      </w:r>
      <w:r w:rsidR="00C63976" w:rsidRPr="00C63976">
        <w:rPr>
          <w:rFonts w:ascii="Times New Roman" w:hAnsi="Times New Roman"/>
          <w:sz w:val="28"/>
          <w:szCs w:val="28"/>
          <w:lang w:eastAsia="ru-RU"/>
        </w:rPr>
        <w:t>051811,2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</w:p>
    <w:p w:rsidR="00D63F8E" w:rsidRPr="00C63976" w:rsidRDefault="00D63F8E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976">
        <w:rPr>
          <w:rFonts w:ascii="Times New Roman" w:hAnsi="Times New Roman"/>
          <w:sz w:val="28"/>
          <w:szCs w:val="28"/>
          <w:lang w:eastAsia="ru-RU"/>
        </w:rPr>
        <w:t>2.</w:t>
      </w:r>
      <w:r w:rsidR="002E4637">
        <w:rPr>
          <w:rFonts w:ascii="Times New Roman" w:hAnsi="Times New Roman"/>
          <w:sz w:val="28"/>
          <w:szCs w:val="28"/>
          <w:lang w:eastAsia="ru-RU"/>
        </w:rPr>
        <w:t> </w:t>
      </w:r>
      <w:r w:rsidRPr="00C63976">
        <w:rPr>
          <w:rFonts w:ascii="Times New Roman" w:hAnsi="Times New Roman"/>
          <w:sz w:val="28"/>
          <w:szCs w:val="28"/>
          <w:lang w:eastAsia="ru-RU"/>
        </w:rPr>
        <w:t>Утвердить основные характеристики краевого бюджета на 2023 год и на 2024 год:</w:t>
      </w:r>
    </w:p>
    <w:p w:rsidR="00D63F8E" w:rsidRPr="00C63976" w:rsidRDefault="00D63F8E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504A">
        <w:rPr>
          <w:rFonts w:ascii="Times New Roman" w:hAnsi="Times New Roman"/>
          <w:sz w:val="28"/>
          <w:szCs w:val="28"/>
          <w:lang w:eastAsia="ru-RU"/>
        </w:rPr>
        <w:t>1)</w:t>
      </w:r>
      <w:r w:rsidR="002E4637">
        <w:rPr>
          <w:rFonts w:ascii="Times New Roman" w:hAnsi="Times New Roman"/>
          <w:sz w:val="28"/>
          <w:szCs w:val="28"/>
          <w:lang w:eastAsia="ru-RU"/>
        </w:rPr>
        <w:t> </w:t>
      </w:r>
      <w:r w:rsidRPr="0071504A">
        <w:rPr>
          <w:rFonts w:ascii="Times New Roman" w:hAnsi="Times New Roman"/>
          <w:sz w:val="28"/>
          <w:szCs w:val="28"/>
          <w:lang w:eastAsia="ru-RU"/>
        </w:rPr>
        <w:t xml:space="preserve">общий объем доходов на 2023 год в сумме </w:t>
      </w:r>
      <w:r w:rsidR="0042467D">
        <w:rPr>
          <w:rFonts w:ascii="Times New Roman" w:hAnsi="Times New Roman"/>
          <w:sz w:val="28"/>
          <w:szCs w:val="28"/>
          <w:lang w:eastAsia="ru-RU"/>
        </w:rPr>
        <w:t>366</w:t>
      </w:r>
      <w:r w:rsidR="0042467D" w:rsidRPr="0042467D">
        <w:rPr>
          <w:rFonts w:ascii="Times New Roman" w:hAnsi="Times New Roman"/>
          <w:sz w:val="28"/>
          <w:szCs w:val="28"/>
          <w:lang w:eastAsia="ru-RU"/>
        </w:rPr>
        <w:t>583013,5</w:t>
      </w:r>
      <w:r w:rsidRPr="0071504A">
        <w:rPr>
          <w:rFonts w:ascii="Times New Roman" w:hAnsi="Times New Roman"/>
          <w:sz w:val="28"/>
          <w:szCs w:val="28"/>
          <w:lang w:eastAsia="ru-RU"/>
        </w:rPr>
        <w:t xml:space="preserve"> тыс. рублей и 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на 2024 год в сумме </w:t>
      </w:r>
      <w:r w:rsidR="00DE7DE3">
        <w:rPr>
          <w:rFonts w:ascii="Times New Roman" w:hAnsi="Times New Roman"/>
          <w:sz w:val="28"/>
          <w:szCs w:val="28"/>
          <w:lang w:eastAsia="ru-RU"/>
        </w:rPr>
        <w:t>386</w:t>
      </w:r>
      <w:r w:rsidR="00DE7DE3" w:rsidRPr="00DE7DE3">
        <w:rPr>
          <w:rFonts w:ascii="Times New Roman" w:hAnsi="Times New Roman"/>
          <w:sz w:val="28"/>
          <w:szCs w:val="28"/>
          <w:lang w:eastAsia="ru-RU"/>
        </w:rPr>
        <w:t>211811,6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D63F8E" w:rsidRPr="0071504A" w:rsidRDefault="00D63F8E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504A">
        <w:rPr>
          <w:rFonts w:ascii="Times New Roman" w:hAnsi="Times New Roman"/>
          <w:sz w:val="28"/>
          <w:szCs w:val="28"/>
          <w:lang w:eastAsia="ru-RU"/>
        </w:rPr>
        <w:lastRenderedPageBreak/>
        <w:t>2)</w:t>
      </w:r>
      <w:r w:rsidR="002E4637">
        <w:rPr>
          <w:rFonts w:ascii="Times New Roman" w:hAnsi="Times New Roman"/>
          <w:sz w:val="28"/>
          <w:szCs w:val="28"/>
          <w:lang w:eastAsia="ru-RU"/>
        </w:rPr>
        <w:t> </w:t>
      </w:r>
      <w:r w:rsidRPr="0071504A">
        <w:rPr>
          <w:rFonts w:ascii="Times New Roman" w:hAnsi="Times New Roman"/>
          <w:sz w:val="28"/>
          <w:szCs w:val="28"/>
          <w:lang w:eastAsia="ru-RU"/>
        </w:rPr>
        <w:t xml:space="preserve">общий объем расходов на 2023 год в сумме </w:t>
      </w:r>
      <w:r w:rsidR="0042467D">
        <w:rPr>
          <w:rFonts w:ascii="Times New Roman" w:hAnsi="Times New Roman"/>
          <w:sz w:val="28"/>
          <w:szCs w:val="28"/>
          <w:lang w:eastAsia="ru-RU"/>
        </w:rPr>
        <w:t>423</w:t>
      </w:r>
      <w:r w:rsidR="0042467D" w:rsidRPr="0042467D">
        <w:rPr>
          <w:rFonts w:ascii="Times New Roman" w:hAnsi="Times New Roman"/>
          <w:sz w:val="28"/>
          <w:szCs w:val="28"/>
          <w:lang w:eastAsia="ru-RU"/>
        </w:rPr>
        <w:t>008517,5</w:t>
      </w:r>
      <w:r w:rsidRPr="0071504A">
        <w:rPr>
          <w:rFonts w:ascii="Times New Roman" w:hAnsi="Times New Roman"/>
          <w:sz w:val="28"/>
          <w:szCs w:val="28"/>
          <w:lang w:eastAsia="ru-RU"/>
        </w:rPr>
        <w:t xml:space="preserve"> тыс. рублей и на 2024 год в сумме </w:t>
      </w:r>
      <w:r w:rsidR="00DE7DE3">
        <w:rPr>
          <w:rFonts w:ascii="Times New Roman" w:hAnsi="Times New Roman"/>
          <w:sz w:val="28"/>
          <w:szCs w:val="28"/>
          <w:lang w:eastAsia="ru-RU"/>
        </w:rPr>
        <w:t>402</w:t>
      </w:r>
      <w:r w:rsidR="00DE7DE3" w:rsidRPr="00DE7DE3">
        <w:rPr>
          <w:rFonts w:ascii="Times New Roman" w:hAnsi="Times New Roman"/>
          <w:sz w:val="28"/>
          <w:szCs w:val="28"/>
          <w:lang w:eastAsia="ru-RU"/>
        </w:rPr>
        <w:t>903408,4</w:t>
      </w:r>
      <w:r w:rsidRPr="0071504A">
        <w:rPr>
          <w:rFonts w:ascii="Times New Roman" w:hAnsi="Times New Roman"/>
          <w:sz w:val="28"/>
          <w:szCs w:val="28"/>
          <w:lang w:eastAsia="ru-RU"/>
        </w:rPr>
        <w:t xml:space="preserve"> тыс. рублей;</w:t>
      </w:r>
    </w:p>
    <w:p w:rsidR="00D63F8E" w:rsidRPr="00C63976" w:rsidRDefault="00D63F8E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63976">
        <w:rPr>
          <w:rFonts w:ascii="Times New Roman" w:hAnsi="Times New Roman"/>
          <w:sz w:val="28"/>
          <w:szCs w:val="28"/>
          <w:lang w:eastAsia="ru-RU"/>
        </w:rPr>
        <w:t>3)</w:t>
      </w:r>
      <w:r w:rsidR="002E4637">
        <w:rPr>
          <w:rFonts w:ascii="Times New Roman" w:hAnsi="Times New Roman"/>
          <w:sz w:val="28"/>
          <w:szCs w:val="28"/>
          <w:lang w:eastAsia="ru-RU"/>
        </w:rPr>
        <w:t> 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верхний предел государственного внутреннего долга Краснодарского края по состоянию на 1 января 2024 года в сумме </w:t>
      </w:r>
      <w:r w:rsidR="00C63976">
        <w:rPr>
          <w:rFonts w:ascii="Times New Roman" w:hAnsi="Times New Roman"/>
          <w:sz w:val="28"/>
          <w:szCs w:val="28"/>
          <w:lang w:eastAsia="ru-RU"/>
        </w:rPr>
        <w:t>154</w:t>
      </w:r>
      <w:r w:rsidR="00C63976" w:rsidRPr="00C63976">
        <w:rPr>
          <w:rFonts w:ascii="Times New Roman" w:hAnsi="Times New Roman"/>
          <w:sz w:val="28"/>
          <w:szCs w:val="28"/>
          <w:lang w:eastAsia="ru-RU"/>
        </w:rPr>
        <w:t>542595,5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 тыс. рублей, в том числе верхний предел долга по государственным гарантиям Краснодарск</w:t>
      </w:r>
      <w:r w:rsidRPr="00C63976">
        <w:rPr>
          <w:rFonts w:ascii="Times New Roman" w:hAnsi="Times New Roman"/>
          <w:sz w:val="28"/>
          <w:szCs w:val="28"/>
          <w:lang w:eastAsia="ru-RU"/>
        </w:rPr>
        <w:t>о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го края в валюте Российской Федерации в сумме 0,0 тыс. рублей, и верхний предел государственного внутреннего долга Краснодарского края по состоянию на 1 января 2025 года в сумме </w:t>
      </w:r>
      <w:r w:rsidR="007C4076" w:rsidRPr="007C4076">
        <w:rPr>
          <w:rFonts w:ascii="Times New Roman" w:hAnsi="Times New Roman"/>
          <w:sz w:val="28"/>
          <w:szCs w:val="28"/>
          <w:lang w:eastAsia="ru-RU"/>
        </w:rPr>
        <w:t>171234192,3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proofErr w:type="gramEnd"/>
      <w:r w:rsidRPr="00C63976">
        <w:rPr>
          <w:rFonts w:ascii="Times New Roman" w:hAnsi="Times New Roman"/>
          <w:sz w:val="28"/>
          <w:szCs w:val="28"/>
          <w:lang w:eastAsia="ru-RU"/>
        </w:rPr>
        <w:t>, в том числе верхний предел долга по государственным гарантиям Краснодарского края в валюте Российской Федерации в сумме 0,0 тыс. рублей;</w:t>
      </w:r>
    </w:p>
    <w:p w:rsidR="005024EF" w:rsidRPr="00C63976" w:rsidRDefault="00D63F8E" w:rsidP="00E95972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976">
        <w:rPr>
          <w:rFonts w:ascii="Times New Roman" w:hAnsi="Times New Roman"/>
          <w:sz w:val="28"/>
          <w:szCs w:val="28"/>
          <w:lang w:eastAsia="ru-RU"/>
        </w:rPr>
        <w:t>4)</w:t>
      </w:r>
      <w:r w:rsidR="002E4637">
        <w:rPr>
          <w:rFonts w:ascii="Times New Roman" w:hAnsi="Times New Roman"/>
          <w:sz w:val="28"/>
          <w:szCs w:val="28"/>
          <w:lang w:eastAsia="ru-RU"/>
        </w:rPr>
        <w:t> 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дефицит краевого бюджета на 2023 год в сумме </w:t>
      </w:r>
      <w:r w:rsidR="00C63976">
        <w:rPr>
          <w:rFonts w:ascii="Times New Roman" w:hAnsi="Times New Roman"/>
          <w:sz w:val="28"/>
          <w:szCs w:val="28"/>
          <w:lang w:eastAsia="ru-RU"/>
        </w:rPr>
        <w:t>56</w:t>
      </w:r>
      <w:r w:rsidR="00C63976" w:rsidRPr="00C63976">
        <w:rPr>
          <w:rFonts w:ascii="Times New Roman" w:hAnsi="Times New Roman"/>
          <w:sz w:val="28"/>
          <w:szCs w:val="28"/>
          <w:lang w:eastAsia="ru-RU"/>
        </w:rPr>
        <w:t>425504,0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 тыс. рублей и на 2024 год в сумме </w:t>
      </w:r>
      <w:r w:rsidR="00C63976">
        <w:rPr>
          <w:rFonts w:ascii="Times New Roman" w:hAnsi="Times New Roman"/>
          <w:sz w:val="28"/>
          <w:szCs w:val="28"/>
          <w:lang w:eastAsia="ru-RU"/>
        </w:rPr>
        <w:t>16</w:t>
      </w:r>
      <w:r w:rsidR="00C63976" w:rsidRPr="00C63976">
        <w:rPr>
          <w:rFonts w:ascii="Times New Roman" w:hAnsi="Times New Roman"/>
          <w:sz w:val="28"/>
          <w:szCs w:val="28"/>
          <w:lang w:eastAsia="ru-RU"/>
        </w:rPr>
        <w:t>691596,8</w:t>
      </w:r>
      <w:r w:rsidRPr="00C63976">
        <w:rPr>
          <w:rFonts w:ascii="Times New Roman" w:hAnsi="Times New Roman"/>
          <w:sz w:val="28"/>
          <w:szCs w:val="28"/>
          <w:lang w:eastAsia="ru-RU"/>
        </w:rPr>
        <w:t xml:space="preserve"> тыс. рублей</w:t>
      </w:r>
      <w:proofErr w:type="gramStart"/>
      <w:r w:rsidRPr="00C63976">
        <w:rPr>
          <w:rFonts w:ascii="Times New Roman" w:hAnsi="Times New Roman"/>
          <w:sz w:val="28"/>
          <w:szCs w:val="28"/>
          <w:lang w:eastAsia="ru-RU"/>
        </w:rPr>
        <w:t>.</w:t>
      </w:r>
      <w:r w:rsidR="008C7C7D" w:rsidRPr="00C63976">
        <w:rPr>
          <w:rFonts w:ascii="Times New Roman" w:hAnsi="Times New Roman"/>
          <w:sz w:val="28"/>
          <w:szCs w:val="28"/>
        </w:rPr>
        <w:t>";</w:t>
      </w:r>
      <w:proofErr w:type="gramEnd"/>
    </w:p>
    <w:p w:rsidR="00C63976" w:rsidRDefault="001553C2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42467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в</w:t>
      </w:r>
      <w:r w:rsidR="00C63976">
        <w:rPr>
          <w:rFonts w:ascii="Times New Roman" w:hAnsi="Times New Roman"/>
          <w:sz w:val="28"/>
          <w:szCs w:val="28"/>
        </w:rPr>
        <w:t xml:space="preserve"> пункте 2</w:t>
      </w:r>
      <w:r>
        <w:rPr>
          <w:rFonts w:ascii="Times New Roman" w:hAnsi="Times New Roman"/>
          <w:sz w:val="28"/>
          <w:szCs w:val="28"/>
        </w:rPr>
        <w:t xml:space="preserve"> </w:t>
      </w:r>
      <w:r w:rsidR="0042467D">
        <w:rPr>
          <w:rFonts w:ascii="Times New Roman" w:hAnsi="Times New Roman"/>
          <w:sz w:val="28"/>
          <w:szCs w:val="28"/>
        </w:rPr>
        <w:t xml:space="preserve">части 4 статьи 3 </w:t>
      </w:r>
      <w:r w:rsidR="00C63976">
        <w:rPr>
          <w:rFonts w:ascii="Times New Roman" w:hAnsi="Times New Roman"/>
          <w:sz w:val="28"/>
          <w:szCs w:val="28"/>
        </w:rPr>
        <w:t>слова "</w:t>
      </w:r>
      <w:r w:rsidR="00C63976" w:rsidRPr="00C63976">
        <w:rPr>
          <w:rFonts w:ascii="Times New Roman" w:hAnsi="Times New Roman"/>
          <w:sz w:val="28"/>
          <w:szCs w:val="28"/>
        </w:rPr>
        <w:t>в сумме 528776,5 тыс. рублей</w:t>
      </w:r>
      <w:r w:rsidR="00C63976">
        <w:rPr>
          <w:rFonts w:ascii="Times New Roman" w:hAnsi="Times New Roman"/>
          <w:sz w:val="28"/>
          <w:szCs w:val="28"/>
        </w:rPr>
        <w:t>" зам</w:t>
      </w:r>
      <w:r w:rsidR="00C63976">
        <w:rPr>
          <w:rFonts w:ascii="Times New Roman" w:hAnsi="Times New Roman"/>
          <w:sz w:val="28"/>
          <w:szCs w:val="28"/>
        </w:rPr>
        <w:t>е</w:t>
      </w:r>
      <w:r w:rsidR="00C63976">
        <w:rPr>
          <w:rFonts w:ascii="Times New Roman" w:hAnsi="Times New Roman"/>
          <w:sz w:val="28"/>
          <w:szCs w:val="28"/>
        </w:rPr>
        <w:t>нить слова</w:t>
      </w:r>
      <w:r w:rsidR="0042467D">
        <w:rPr>
          <w:rFonts w:ascii="Times New Roman" w:hAnsi="Times New Roman"/>
          <w:sz w:val="28"/>
          <w:szCs w:val="28"/>
        </w:rPr>
        <w:t xml:space="preserve">ми </w:t>
      </w:r>
      <w:r w:rsidR="00C63976" w:rsidRPr="00C63976">
        <w:rPr>
          <w:rFonts w:ascii="Times New Roman" w:hAnsi="Times New Roman"/>
          <w:sz w:val="28"/>
          <w:szCs w:val="28"/>
        </w:rPr>
        <w:t xml:space="preserve">"в сумме </w:t>
      </w:r>
      <w:r w:rsidR="000F1F63">
        <w:rPr>
          <w:rFonts w:ascii="Times New Roman" w:hAnsi="Times New Roman"/>
          <w:sz w:val="28"/>
          <w:szCs w:val="28"/>
        </w:rPr>
        <w:t>820</w:t>
      </w:r>
      <w:r w:rsidR="000F1F63" w:rsidRPr="000F1F63">
        <w:rPr>
          <w:rFonts w:ascii="Times New Roman" w:hAnsi="Times New Roman"/>
          <w:sz w:val="28"/>
          <w:szCs w:val="28"/>
        </w:rPr>
        <w:t>011,2</w:t>
      </w:r>
      <w:r w:rsidR="00C63976" w:rsidRPr="00C63976">
        <w:rPr>
          <w:rFonts w:ascii="Times New Roman" w:hAnsi="Times New Roman"/>
          <w:sz w:val="28"/>
          <w:szCs w:val="28"/>
        </w:rPr>
        <w:t xml:space="preserve"> тыс. ру</w:t>
      </w:r>
      <w:r w:rsidR="00C63976">
        <w:rPr>
          <w:rFonts w:ascii="Times New Roman" w:hAnsi="Times New Roman"/>
          <w:sz w:val="28"/>
          <w:szCs w:val="28"/>
        </w:rPr>
        <w:t>блей";</w:t>
      </w:r>
    </w:p>
    <w:p w:rsidR="009F3E51" w:rsidRPr="00174A96" w:rsidRDefault="00E20EB8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01E97" w:rsidRPr="00174A96">
        <w:rPr>
          <w:rFonts w:ascii="Times New Roman" w:hAnsi="Times New Roman"/>
          <w:sz w:val="28"/>
          <w:szCs w:val="28"/>
        </w:rPr>
        <w:t>) </w:t>
      </w:r>
      <w:r w:rsidR="009F3E51" w:rsidRPr="00174A96">
        <w:rPr>
          <w:rFonts w:ascii="Times New Roman" w:hAnsi="Times New Roman"/>
          <w:sz w:val="28"/>
          <w:szCs w:val="28"/>
        </w:rPr>
        <w:t xml:space="preserve">в статье </w:t>
      </w:r>
      <w:r w:rsidR="00A413C3" w:rsidRPr="00174A96">
        <w:rPr>
          <w:rFonts w:ascii="Times New Roman" w:hAnsi="Times New Roman"/>
          <w:sz w:val="28"/>
          <w:szCs w:val="28"/>
        </w:rPr>
        <w:t>6</w:t>
      </w:r>
      <w:r w:rsidR="009F3E51" w:rsidRPr="00174A96">
        <w:rPr>
          <w:rFonts w:ascii="Times New Roman" w:hAnsi="Times New Roman"/>
          <w:sz w:val="28"/>
          <w:szCs w:val="28"/>
        </w:rPr>
        <w:t>:</w:t>
      </w:r>
    </w:p>
    <w:p w:rsidR="008C3B84" w:rsidRPr="00034423" w:rsidRDefault="008C3B84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а) в части 1 слова </w:t>
      </w:r>
      <w:r w:rsidR="003C582C"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C63976">
        <w:rPr>
          <w:rFonts w:ascii="Times New Roman" w:eastAsia="Calibri" w:hAnsi="Times New Roman"/>
          <w:sz w:val="28"/>
          <w:szCs w:val="28"/>
          <w:lang w:eastAsia="ru-RU"/>
        </w:rPr>
        <w:t>приложениям </w:t>
      </w:r>
      <w:r w:rsidR="00C63976" w:rsidRPr="00034423">
        <w:rPr>
          <w:rFonts w:ascii="Times New Roman" w:eastAsia="Calibri" w:hAnsi="Times New Roman"/>
          <w:sz w:val="28"/>
          <w:szCs w:val="28"/>
          <w:lang w:eastAsia="ru-RU"/>
        </w:rPr>
        <w:t>6 – 6</w:t>
      </w:r>
      <w:r w:rsidR="00C63976" w:rsidRPr="00034423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2</w:t>
      </w:r>
      <w:r w:rsidR="003C582C"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</w:t>
      </w:r>
      <w:r w:rsidR="00872DB4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034423">
        <w:rPr>
          <w:rFonts w:ascii="Times New Roman" w:eastAsia="Calibri" w:hAnsi="Times New Roman"/>
          <w:sz w:val="28"/>
          <w:szCs w:val="28"/>
          <w:lang w:eastAsia="ru-RU"/>
        </w:rPr>
        <w:t>словами "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приложен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и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ям 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233EB" w:rsidRPr="00034423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61041B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C63976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3</w:t>
      </w:r>
      <w:r w:rsidRPr="00034423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8C3B84" w:rsidRPr="00034423" w:rsidRDefault="003A67F0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б) в части 2 слова </w:t>
      </w:r>
      <w:r w:rsidR="003F33B6"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3F33B6">
        <w:rPr>
          <w:rFonts w:ascii="Times New Roman" w:eastAsia="Calibri" w:hAnsi="Times New Roman"/>
          <w:sz w:val="28"/>
          <w:szCs w:val="28"/>
          <w:lang w:eastAsia="ru-RU"/>
        </w:rPr>
        <w:t>приложениям </w:t>
      </w:r>
      <w:r w:rsidR="003F33B6" w:rsidRPr="00034423">
        <w:rPr>
          <w:rFonts w:ascii="Times New Roman" w:eastAsia="Calibri" w:hAnsi="Times New Roman"/>
          <w:sz w:val="28"/>
          <w:szCs w:val="28"/>
          <w:lang w:eastAsia="ru-RU"/>
        </w:rPr>
        <w:t>7 – 7</w:t>
      </w:r>
      <w:r w:rsidR="003F33B6" w:rsidRPr="00034423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2</w:t>
      </w:r>
      <w:r w:rsidR="003F33B6"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D753CB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 словами "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приложен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и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ям 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F308F3" w:rsidRPr="00034423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3F33B6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3</w:t>
      </w:r>
      <w:r w:rsidR="008C3B84"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2B22FC" w:rsidRPr="00034423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297210" w:rsidRDefault="002B22FC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34423">
        <w:rPr>
          <w:rFonts w:ascii="Times New Roman" w:eastAsia="Calibri" w:hAnsi="Times New Roman"/>
          <w:sz w:val="28"/>
          <w:szCs w:val="28"/>
          <w:lang w:eastAsia="ru-RU"/>
        </w:rPr>
        <w:t>в</w:t>
      </w:r>
      <w:r w:rsidR="009F3E51" w:rsidRPr="00034423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="00901E97" w:rsidRPr="00034423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297210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в </w:t>
      </w:r>
      <w:hyperlink r:id="rId9" w:history="1">
        <w:r w:rsidR="00297210" w:rsidRPr="00034423">
          <w:rPr>
            <w:rFonts w:ascii="Times New Roman" w:eastAsia="Calibri" w:hAnsi="Times New Roman"/>
            <w:sz w:val="28"/>
            <w:szCs w:val="28"/>
            <w:lang w:eastAsia="ru-RU"/>
          </w:rPr>
          <w:t>части 3</w:t>
        </w:r>
      </w:hyperlink>
      <w:r w:rsidR="00297210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слова </w:t>
      </w:r>
      <w:r w:rsidR="003F33B6" w:rsidRPr="00034423">
        <w:rPr>
          <w:rFonts w:ascii="Times New Roman" w:eastAsia="Calibri" w:hAnsi="Times New Roman"/>
          <w:sz w:val="28"/>
          <w:szCs w:val="28"/>
          <w:lang w:eastAsia="ru-RU"/>
        </w:rPr>
        <w:t>"приложени</w:t>
      </w:r>
      <w:r w:rsidR="003F33B6">
        <w:rPr>
          <w:rFonts w:ascii="Times New Roman" w:eastAsia="Calibri" w:hAnsi="Times New Roman"/>
          <w:sz w:val="28"/>
          <w:szCs w:val="28"/>
          <w:lang w:eastAsia="ru-RU"/>
        </w:rPr>
        <w:t>ям </w:t>
      </w:r>
      <w:r w:rsidR="003F33B6" w:rsidRPr="00034423">
        <w:rPr>
          <w:rFonts w:ascii="Times New Roman" w:eastAsia="Calibri" w:hAnsi="Times New Roman"/>
          <w:sz w:val="28"/>
          <w:szCs w:val="28"/>
          <w:lang w:eastAsia="ru-RU"/>
        </w:rPr>
        <w:t>8 – 8</w:t>
      </w:r>
      <w:r w:rsidR="003F33B6" w:rsidRPr="00034423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2</w:t>
      </w:r>
      <w:r w:rsidR="003F33B6"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297210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 словами "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>приложен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>и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ям 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F308F3" w:rsidRPr="00034423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3632BC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A413C3" w:rsidRPr="00034423">
        <w:rPr>
          <w:rFonts w:ascii="Times New Roman" w:eastAsia="Calibri" w:hAnsi="Times New Roman"/>
          <w:sz w:val="28"/>
          <w:szCs w:val="28"/>
          <w:lang w:eastAsia="ru-RU"/>
        </w:rPr>
        <w:t>8</w:t>
      </w:r>
      <w:r w:rsidR="003F33B6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3</w:t>
      </w:r>
      <w:r w:rsidR="00086007" w:rsidRPr="00034423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2E45AA" w:rsidRDefault="002E45AA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г) в части 5:</w:t>
      </w:r>
    </w:p>
    <w:p w:rsidR="002E45AA" w:rsidRDefault="002E45AA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в пункте 1 слова "</w:t>
      </w:r>
      <w:r w:rsidR="003F33B6" w:rsidRPr="003F33B6">
        <w:rPr>
          <w:rFonts w:ascii="Times New Roman" w:eastAsia="Calibri" w:hAnsi="Times New Roman"/>
          <w:sz w:val="28"/>
          <w:szCs w:val="28"/>
          <w:lang w:eastAsia="ru-RU"/>
        </w:rPr>
        <w:t xml:space="preserve">на 2022 год </w:t>
      </w:r>
      <w:r w:rsidR="003F33B6">
        <w:rPr>
          <w:rFonts w:ascii="Times New Roman" w:eastAsia="Calibri" w:hAnsi="Times New Roman"/>
          <w:sz w:val="28"/>
          <w:szCs w:val="28"/>
          <w:lang w:eastAsia="ru-RU"/>
        </w:rPr>
        <w:t>в сумме 38505773,9 тыс. рублей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" заменить словами </w:t>
      </w:r>
      <w:r w:rsidR="003F33B6" w:rsidRPr="003F33B6">
        <w:rPr>
          <w:rFonts w:ascii="Times New Roman" w:eastAsia="Calibri" w:hAnsi="Times New Roman"/>
          <w:sz w:val="28"/>
          <w:szCs w:val="28"/>
          <w:lang w:eastAsia="ru-RU"/>
        </w:rPr>
        <w:t xml:space="preserve">"на 2022 год в сумме </w:t>
      </w:r>
      <w:r w:rsidR="00DE7DE3">
        <w:rPr>
          <w:rFonts w:ascii="Times New Roman" w:eastAsia="Calibri" w:hAnsi="Times New Roman"/>
          <w:sz w:val="28"/>
          <w:szCs w:val="28"/>
          <w:lang w:eastAsia="ru-RU"/>
        </w:rPr>
        <w:t>39</w:t>
      </w:r>
      <w:r w:rsidR="00DE7DE3" w:rsidRPr="00DE7DE3">
        <w:rPr>
          <w:rFonts w:ascii="Times New Roman" w:eastAsia="Calibri" w:hAnsi="Times New Roman"/>
          <w:sz w:val="28"/>
          <w:szCs w:val="28"/>
          <w:lang w:eastAsia="ru-RU"/>
        </w:rPr>
        <w:t>325586,1</w:t>
      </w:r>
      <w:r w:rsidR="003F33B6" w:rsidRPr="003F33B6">
        <w:rPr>
          <w:rFonts w:ascii="Times New Roman" w:eastAsia="Calibri" w:hAnsi="Times New Roman"/>
          <w:sz w:val="28"/>
          <w:szCs w:val="28"/>
          <w:lang w:eastAsia="ru-RU"/>
        </w:rPr>
        <w:t xml:space="preserve"> тыс. рублей"</w:t>
      </w:r>
      <w:r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611594" w:rsidRPr="00DE7DE3" w:rsidRDefault="00611594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в пункте 2 слова "</w:t>
      </w:r>
      <w:r w:rsidR="007C1A69" w:rsidRPr="007C1A69">
        <w:rPr>
          <w:rFonts w:ascii="Times New Roman" w:eastAsia="Calibri" w:hAnsi="Times New Roman"/>
          <w:sz w:val="28"/>
          <w:szCs w:val="28"/>
          <w:lang w:eastAsia="ru-RU"/>
        </w:rPr>
        <w:t>на 2022 год</w:t>
      </w:r>
      <w:r w:rsidR="007C1A6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611594">
        <w:rPr>
          <w:rFonts w:ascii="Times New Roman" w:eastAsia="Calibri" w:hAnsi="Times New Roman"/>
          <w:sz w:val="28"/>
          <w:szCs w:val="28"/>
          <w:lang w:eastAsia="ru-RU"/>
        </w:rPr>
        <w:t xml:space="preserve">в сумме </w:t>
      </w:r>
      <w:r w:rsidR="003F33B6" w:rsidRPr="003F33B6">
        <w:rPr>
          <w:rFonts w:ascii="Times New Roman" w:eastAsia="Calibri" w:hAnsi="Times New Roman"/>
          <w:sz w:val="28"/>
          <w:szCs w:val="28"/>
          <w:lang w:eastAsia="ru-RU"/>
        </w:rPr>
        <w:t>1929083,1</w:t>
      </w:r>
      <w:r w:rsidRPr="00611594">
        <w:rPr>
          <w:rFonts w:ascii="Times New Roman" w:eastAsia="Calibri" w:hAnsi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" заменить </w:t>
      </w:r>
      <w:r w:rsidRPr="00DE7DE3">
        <w:rPr>
          <w:rFonts w:ascii="Times New Roman" w:eastAsia="Calibri" w:hAnsi="Times New Roman"/>
          <w:sz w:val="28"/>
          <w:szCs w:val="28"/>
          <w:lang w:eastAsia="ru-RU"/>
        </w:rPr>
        <w:t>словами</w:t>
      </w:r>
      <w:r w:rsidR="007C1A69" w:rsidRPr="00DE7DE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DE7DE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7C1A69" w:rsidRPr="00DE7DE3">
        <w:rPr>
          <w:rFonts w:ascii="Times New Roman" w:eastAsia="Calibri" w:hAnsi="Times New Roman"/>
          <w:sz w:val="28"/>
          <w:szCs w:val="28"/>
          <w:lang w:eastAsia="ru-RU"/>
        </w:rPr>
        <w:t xml:space="preserve">на 2022 год </w:t>
      </w:r>
      <w:r w:rsidRPr="00DE7DE3">
        <w:rPr>
          <w:rFonts w:ascii="Times New Roman" w:eastAsia="Calibri" w:hAnsi="Times New Roman"/>
          <w:sz w:val="28"/>
          <w:szCs w:val="28"/>
          <w:lang w:eastAsia="ru-RU"/>
        </w:rPr>
        <w:t xml:space="preserve">в сумме </w:t>
      </w:r>
      <w:r w:rsidR="00E21295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="00E21295" w:rsidRPr="00E21295">
        <w:rPr>
          <w:rFonts w:ascii="Times New Roman" w:eastAsia="Calibri" w:hAnsi="Times New Roman"/>
          <w:sz w:val="28"/>
          <w:szCs w:val="28"/>
          <w:lang w:eastAsia="ru-RU"/>
        </w:rPr>
        <w:t>545783,8</w:t>
      </w:r>
      <w:r w:rsidRPr="00DE7DE3">
        <w:rPr>
          <w:rFonts w:ascii="Times New Roman" w:eastAsia="Calibri" w:hAnsi="Times New Roman"/>
          <w:sz w:val="28"/>
          <w:szCs w:val="28"/>
          <w:lang w:eastAsia="ru-RU"/>
        </w:rPr>
        <w:t xml:space="preserve"> тыс. рублей";</w:t>
      </w:r>
    </w:p>
    <w:p w:rsidR="004A0871" w:rsidRPr="0071504A" w:rsidRDefault="004A0871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в пункте 5 слова "</w:t>
      </w:r>
      <w:r w:rsidR="003F33B6" w:rsidRPr="003F33B6">
        <w:rPr>
          <w:rFonts w:ascii="Times New Roman" w:eastAsia="Calibri" w:hAnsi="Times New Roman"/>
          <w:sz w:val="28"/>
          <w:szCs w:val="28"/>
          <w:lang w:eastAsia="ru-RU"/>
        </w:rPr>
        <w:t>на 2023 год в сумме 8611837,2 тыс. рублей и на 2024</w:t>
      </w:r>
      <w:r w:rsidR="00E20EB8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3F33B6" w:rsidRPr="003F33B6">
        <w:rPr>
          <w:rFonts w:ascii="Times New Roman" w:eastAsia="Calibri" w:hAnsi="Times New Roman"/>
          <w:sz w:val="28"/>
          <w:szCs w:val="28"/>
          <w:lang w:eastAsia="ru-RU"/>
        </w:rPr>
        <w:t>год в сумме 19005749,1 тыс. рублей</w:t>
      </w:r>
      <w:r>
        <w:rPr>
          <w:rFonts w:ascii="Times New Roman" w:eastAsia="Calibri" w:hAnsi="Times New Roman"/>
          <w:sz w:val="28"/>
          <w:szCs w:val="28"/>
          <w:lang w:eastAsia="ru-RU"/>
        </w:rPr>
        <w:t>" заменить словами</w:t>
      </w:r>
      <w:r w:rsidR="007C1A6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4A0871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3F33B6" w:rsidRPr="003F33B6">
        <w:rPr>
          <w:rFonts w:ascii="Times New Roman" w:eastAsia="Calibri" w:hAnsi="Times New Roman"/>
          <w:sz w:val="28"/>
          <w:szCs w:val="28"/>
          <w:lang w:eastAsia="ru-RU"/>
        </w:rPr>
        <w:t xml:space="preserve">на 2023 год в </w:t>
      </w:r>
      <w:r w:rsidR="003F33B6" w:rsidRPr="0071504A">
        <w:rPr>
          <w:rFonts w:ascii="Times New Roman" w:eastAsia="Calibri" w:hAnsi="Times New Roman"/>
          <w:sz w:val="28"/>
          <w:szCs w:val="28"/>
          <w:lang w:eastAsia="ru-RU"/>
        </w:rPr>
        <w:t xml:space="preserve">сумме </w:t>
      </w:r>
      <w:r w:rsidR="00E21295">
        <w:rPr>
          <w:rFonts w:ascii="Times New Roman" w:eastAsia="Calibri" w:hAnsi="Times New Roman"/>
          <w:sz w:val="28"/>
          <w:szCs w:val="28"/>
          <w:lang w:eastAsia="ru-RU"/>
        </w:rPr>
        <w:t>16</w:t>
      </w:r>
      <w:r w:rsidR="00E21295" w:rsidRPr="00E21295">
        <w:rPr>
          <w:rFonts w:ascii="Times New Roman" w:eastAsia="Calibri" w:hAnsi="Times New Roman"/>
          <w:sz w:val="28"/>
          <w:szCs w:val="28"/>
          <w:lang w:eastAsia="ru-RU"/>
        </w:rPr>
        <w:t>078597,0</w:t>
      </w:r>
      <w:r w:rsidR="003F33B6" w:rsidRPr="0071504A">
        <w:rPr>
          <w:rFonts w:ascii="Times New Roman" w:eastAsia="Calibri" w:hAnsi="Times New Roman"/>
          <w:sz w:val="28"/>
          <w:szCs w:val="28"/>
          <w:lang w:eastAsia="ru-RU"/>
        </w:rPr>
        <w:t xml:space="preserve"> тыс. рублей и на 2024 год в сумме </w:t>
      </w:r>
      <w:r w:rsidR="00DE7DE3">
        <w:rPr>
          <w:rFonts w:ascii="Times New Roman" w:eastAsia="Calibri" w:hAnsi="Times New Roman"/>
          <w:sz w:val="28"/>
          <w:szCs w:val="28"/>
          <w:lang w:eastAsia="ru-RU"/>
        </w:rPr>
        <w:t>34</w:t>
      </w:r>
      <w:r w:rsidR="00DE7DE3" w:rsidRPr="00DE7DE3">
        <w:rPr>
          <w:rFonts w:ascii="Times New Roman" w:eastAsia="Calibri" w:hAnsi="Times New Roman"/>
          <w:sz w:val="28"/>
          <w:szCs w:val="28"/>
          <w:lang w:eastAsia="ru-RU"/>
        </w:rPr>
        <w:t>062690,5</w:t>
      </w:r>
      <w:r w:rsidR="003F33B6" w:rsidRPr="0071504A">
        <w:rPr>
          <w:rFonts w:ascii="Times New Roman" w:eastAsia="Calibri" w:hAnsi="Times New Roman"/>
          <w:sz w:val="28"/>
          <w:szCs w:val="28"/>
          <w:lang w:eastAsia="ru-RU"/>
        </w:rPr>
        <w:t xml:space="preserve"> тыс. рублей</w:t>
      </w:r>
      <w:r w:rsidRPr="0071504A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8A1283" w:rsidRPr="00034423" w:rsidRDefault="002E45AA" w:rsidP="00E9597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д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>)</w:t>
      </w:r>
      <w:r w:rsidR="002E4637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в части </w:t>
      </w:r>
      <w:r w:rsidR="008C16F2" w:rsidRPr="00034423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слова </w:t>
      </w:r>
      <w:r w:rsidR="00E20EB8">
        <w:rPr>
          <w:rFonts w:ascii="Times New Roman" w:eastAsia="Calibri" w:hAnsi="Times New Roman"/>
          <w:sz w:val="28"/>
          <w:szCs w:val="28"/>
          <w:lang w:eastAsia="ru-RU"/>
        </w:rPr>
        <w:t>"приложениям </w:t>
      </w:r>
      <w:r w:rsidR="00E20EB8" w:rsidRPr="00034423">
        <w:rPr>
          <w:rFonts w:ascii="Times New Roman" w:eastAsia="Calibri" w:hAnsi="Times New Roman"/>
          <w:sz w:val="28"/>
          <w:szCs w:val="28"/>
          <w:lang w:eastAsia="ru-RU"/>
        </w:rPr>
        <w:t>9 – 9</w:t>
      </w:r>
      <w:r w:rsidR="00E20EB8" w:rsidRPr="00034423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2</w:t>
      </w:r>
      <w:r w:rsidR="00E20EB8"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 словами "приложен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и</w:t>
      </w:r>
      <w:r w:rsidR="00034423">
        <w:rPr>
          <w:rFonts w:ascii="Times New Roman" w:eastAsia="Calibri" w:hAnsi="Times New Roman"/>
          <w:sz w:val="28"/>
          <w:szCs w:val="28"/>
          <w:lang w:eastAsia="ru-RU"/>
        </w:rPr>
        <w:t>ям </w:t>
      </w:r>
      <w:r w:rsidR="00CF25CC" w:rsidRPr="00034423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F308F3" w:rsidRPr="00034423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CF25CC" w:rsidRPr="00034423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="00E20EB8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3</w:t>
      </w:r>
      <w:r w:rsidR="008A1283" w:rsidRPr="00034423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2B22FC" w:rsidRPr="00E20EB8" w:rsidRDefault="00E20EB8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28601F" w:rsidRPr="00034423">
        <w:rPr>
          <w:rFonts w:ascii="Times New Roman" w:hAnsi="Times New Roman"/>
          <w:sz w:val="28"/>
          <w:szCs w:val="28"/>
        </w:rPr>
        <w:t>)</w:t>
      </w:r>
      <w:r w:rsidR="0035202B" w:rsidRPr="00034423">
        <w:rPr>
          <w:rFonts w:ascii="Times New Roman" w:hAnsi="Times New Roman"/>
          <w:sz w:val="28"/>
          <w:szCs w:val="28"/>
        </w:rPr>
        <w:t> </w:t>
      </w:r>
      <w:r w:rsidR="0028601F" w:rsidRPr="00034423">
        <w:rPr>
          <w:rFonts w:ascii="Times New Roman" w:hAnsi="Times New Roman"/>
          <w:sz w:val="28"/>
          <w:szCs w:val="28"/>
        </w:rPr>
        <w:t>в</w:t>
      </w:r>
      <w:r w:rsidR="002B22FC" w:rsidRPr="00034423">
        <w:rPr>
          <w:rFonts w:ascii="Times New Roman" w:hAnsi="Times New Roman"/>
          <w:sz w:val="28"/>
          <w:szCs w:val="28"/>
        </w:rPr>
        <w:t xml:space="preserve"> части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0EB8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и</w:t>
      </w:r>
      <w:r w:rsidRPr="00E20EB8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 xml:space="preserve"> </w:t>
      </w:r>
      <w:r w:rsidR="002B22FC" w:rsidRPr="00034423">
        <w:rPr>
          <w:rFonts w:ascii="Times New Roman" w:hAnsi="Times New Roman"/>
          <w:sz w:val="28"/>
          <w:szCs w:val="28"/>
        </w:rPr>
        <w:t xml:space="preserve">слова </w:t>
      </w:r>
      <w:r w:rsidRPr="00034423">
        <w:rPr>
          <w:rFonts w:ascii="Times New Roman" w:eastAsia="Calibri" w:hAnsi="Times New Roman"/>
          <w:sz w:val="28"/>
          <w:szCs w:val="28"/>
          <w:lang w:eastAsia="ru-RU"/>
        </w:rPr>
        <w:t>"приложениям 16 – 16</w:t>
      </w:r>
      <w:r w:rsidRPr="00034423"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2</w:t>
      </w:r>
      <w:r w:rsidRPr="00034423">
        <w:rPr>
          <w:rFonts w:ascii="Times New Roman" w:eastAsia="Calibri" w:hAnsi="Times New Roman"/>
          <w:sz w:val="28"/>
          <w:szCs w:val="28"/>
          <w:lang w:eastAsia="ru-RU"/>
        </w:rPr>
        <w:t>"</w:t>
      </w:r>
      <w:r w:rsidR="002B22FC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заменить словами "</w:t>
      </w:r>
      <w:r w:rsidR="001A1CE4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приложениям </w:t>
      </w:r>
      <w:r w:rsidR="009E02AC" w:rsidRPr="00034423">
        <w:rPr>
          <w:rFonts w:ascii="Times New Roman" w:eastAsia="Calibri" w:hAnsi="Times New Roman"/>
          <w:sz w:val="28"/>
          <w:szCs w:val="28"/>
          <w:lang w:eastAsia="ru-RU"/>
        </w:rPr>
        <w:t>16</w:t>
      </w:r>
      <w:r w:rsidR="001A1CE4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34423" w:rsidRPr="00034423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1A1CE4" w:rsidRPr="00034423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E02AC" w:rsidRPr="00034423">
        <w:rPr>
          <w:rFonts w:ascii="Times New Roman" w:eastAsia="Calibri" w:hAnsi="Times New Roman"/>
          <w:sz w:val="28"/>
          <w:szCs w:val="28"/>
          <w:lang w:eastAsia="ru-RU"/>
        </w:rPr>
        <w:t>16</w:t>
      </w:r>
      <w:r>
        <w:rPr>
          <w:rFonts w:ascii="Times New Roman" w:eastAsia="Calibri" w:hAnsi="Times New Roman"/>
          <w:sz w:val="28"/>
          <w:szCs w:val="28"/>
          <w:vertAlign w:val="superscript"/>
          <w:lang w:eastAsia="ru-RU"/>
        </w:rPr>
        <w:t>3</w:t>
      </w:r>
      <w:r w:rsidR="002B22FC" w:rsidRPr="00034423">
        <w:rPr>
          <w:rFonts w:ascii="Times New Roman" w:eastAsia="Calibri" w:hAnsi="Times New Roman"/>
          <w:sz w:val="28"/>
          <w:szCs w:val="28"/>
          <w:lang w:eastAsia="ru-RU"/>
        </w:rPr>
        <w:t>";</w:t>
      </w:r>
    </w:p>
    <w:p w:rsidR="00E14205" w:rsidRPr="00E14205" w:rsidRDefault="00E20EB8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205">
        <w:rPr>
          <w:rFonts w:ascii="Times New Roman" w:hAnsi="Times New Roman"/>
          <w:sz w:val="28"/>
          <w:szCs w:val="28"/>
        </w:rPr>
        <w:t>5</w:t>
      </w:r>
      <w:r w:rsidR="006E38F7" w:rsidRPr="00E14205">
        <w:rPr>
          <w:rFonts w:ascii="Times New Roman" w:hAnsi="Times New Roman"/>
          <w:sz w:val="28"/>
          <w:szCs w:val="28"/>
        </w:rPr>
        <w:t>)</w:t>
      </w:r>
      <w:r w:rsidR="00E14205" w:rsidRPr="00E14205">
        <w:rPr>
          <w:rFonts w:ascii="Times New Roman" w:hAnsi="Times New Roman"/>
          <w:sz w:val="28"/>
          <w:szCs w:val="28"/>
        </w:rPr>
        <w:t> </w:t>
      </w:r>
      <w:r w:rsidR="00F8123B" w:rsidRPr="00E14205">
        <w:rPr>
          <w:rFonts w:ascii="Times New Roman" w:hAnsi="Times New Roman"/>
          <w:sz w:val="28"/>
          <w:szCs w:val="28"/>
        </w:rPr>
        <w:t>част</w:t>
      </w:r>
      <w:r w:rsidR="00E14205" w:rsidRPr="00E14205">
        <w:rPr>
          <w:rFonts w:ascii="Times New Roman" w:hAnsi="Times New Roman"/>
          <w:sz w:val="28"/>
          <w:szCs w:val="28"/>
        </w:rPr>
        <w:t>ь</w:t>
      </w:r>
      <w:r w:rsidR="00F8123B" w:rsidRPr="00E14205">
        <w:rPr>
          <w:rFonts w:ascii="Times New Roman" w:hAnsi="Times New Roman"/>
          <w:sz w:val="28"/>
          <w:szCs w:val="28"/>
        </w:rPr>
        <w:t xml:space="preserve"> </w:t>
      </w:r>
      <w:r w:rsidR="00EB2E27" w:rsidRPr="00E14205">
        <w:rPr>
          <w:rFonts w:ascii="Times New Roman" w:hAnsi="Times New Roman"/>
          <w:sz w:val="28"/>
          <w:szCs w:val="28"/>
        </w:rPr>
        <w:t>1</w:t>
      </w:r>
      <w:r w:rsidR="001A0B40" w:rsidRPr="00E14205">
        <w:rPr>
          <w:rFonts w:ascii="Times New Roman" w:hAnsi="Times New Roman"/>
          <w:sz w:val="28"/>
          <w:szCs w:val="28"/>
        </w:rPr>
        <w:t xml:space="preserve"> </w:t>
      </w:r>
      <w:r w:rsidR="00CB0E26" w:rsidRPr="00E14205">
        <w:rPr>
          <w:rFonts w:ascii="Times New Roman" w:hAnsi="Times New Roman"/>
          <w:sz w:val="28"/>
          <w:szCs w:val="28"/>
        </w:rPr>
        <w:t>стать</w:t>
      </w:r>
      <w:r w:rsidR="00EB2E27" w:rsidRPr="00E14205">
        <w:rPr>
          <w:rFonts w:ascii="Times New Roman" w:hAnsi="Times New Roman"/>
          <w:sz w:val="28"/>
          <w:szCs w:val="28"/>
        </w:rPr>
        <w:t>и</w:t>
      </w:r>
      <w:r w:rsidR="00CB0E26" w:rsidRPr="00E14205">
        <w:rPr>
          <w:rFonts w:ascii="Times New Roman" w:hAnsi="Times New Roman"/>
          <w:sz w:val="28"/>
          <w:szCs w:val="28"/>
        </w:rPr>
        <w:t xml:space="preserve"> 1</w:t>
      </w:r>
      <w:r w:rsidR="009E02AC" w:rsidRPr="00E14205">
        <w:rPr>
          <w:rFonts w:ascii="Times New Roman" w:hAnsi="Times New Roman"/>
          <w:sz w:val="28"/>
          <w:szCs w:val="28"/>
        </w:rPr>
        <w:t>1</w:t>
      </w:r>
      <w:r w:rsidR="00E14205" w:rsidRPr="00E14205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14205" w:rsidRPr="00E14205" w:rsidRDefault="00E14205" w:rsidP="00E1420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E1420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E14205">
        <w:rPr>
          <w:rFonts w:ascii="Times New Roman" w:hAnsi="Times New Roman"/>
          <w:sz w:val="28"/>
          <w:szCs w:val="28"/>
        </w:rPr>
        <w:t>Утвердить объем бюджетных ассигнований дорожного фонда Красн</w:t>
      </w:r>
      <w:r w:rsidRPr="00E14205">
        <w:rPr>
          <w:rFonts w:ascii="Times New Roman" w:hAnsi="Times New Roman"/>
          <w:sz w:val="28"/>
          <w:szCs w:val="28"/>
        </w:rPr>
        <w:t>о</w:t>
      </w:r>
      <w:r w:rsidRPr="00E14205">
        <w:rPr>
          <w:rFonts w:ascii="Times New Roman" w:hAnsi="Times New Roman"/>
          <w:sz w:val="28"/>
          <w:szCs w:val="28"/>
        </w:rPr>
        <w:t>дарского края:</w:t>
      </w:r>
    </w:p>
    <w:p w:rsidR="00E14205" w:rsidRPr="00E14205" w:rsidRDefault="00E14205" w:rsidP="00E14205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0"/>
          <w:lang w:eastAsia="ru-RU"/>
        </w:rPr>
      </w:pPr>
      <w:r w:rsidRPr="00E14205">
        <w:rPr>
          <w:rFonts w:ascii="Times New Roman" w:hAnsi="Times New Roman"/>
          <w:sz w:val="28"/>
          <w:szCs w:val="28"/>
        </w:rPr>
        <w:t xml:space="preserve">1) </w:t>
      </w:r>
      <w:r w:rsidRPr="00E14205">
        <w:rPr>
          <w:rFonts w:ascii="Times New Roman" w:hAnsi="Times New Roman"/>
          <w:sz w:val="28"/>
          <w:szCs w:val="20"/>
          <w:lang w:eastAsia="ru-RU"/>
        </w:rPr>
        <w:t xml:space="preserve">на 2022 год в сумме </w:t>
      </w:r>
      <w:r>
        <w:rPr>
          <w:rFonts w:ascii="Times New Roman" w:hAnsi="Times New Roman"/>
          <w:sz w:val="28"/>
          <w:szCs w:val="28"/>
          <w:lang w:eastAsia="ru-RU"/>
        </w:rPr>
        <w:t>48</w:t>
      </w:r>
      <w:r w:rsidRPr="00E14205">
        <w:rPr>
          <w:rFonts w:ascii="Times New Roman" w:hAnsi="Times New Roman"/>
          <w:sz w:val="28"/>
          <w:szCs w:val="28"/>
          <w:lang w:eastAsia="ru-RU"/>
        </w:rPr>
        <w:t xml:space="preserve">580518,5 </w:t>
      </w:r>
      <w:r w:rsidRPr="00E14205">
        <w:rPr>
          <w:rFonts w:ascii="Times New Roman" w:hAnsi="Times New Roman"/>
          <w:sz w:val="28"/>
          <w:szCs w:val="20"/>
          <w:lang w:eastAsia="ru-RU"/>
        </w:rPr>
        <w:t>тыс. рублей;</w:t>
      </w:r>
    </w:p>
    <w:p w:rsidR="00E14205" w:rsidRPr="00E14205" w:rsidRDefault="00E14205" w:rsidP="00E1420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205">
        <w:rPr>
          <w:rFonts w:ascii="Times New Roman" w:hAnsi="Times New Roman"/>
          <w:sz w:val="28"/>
          <w:szCs w:val="20"/>
          <w:lang w:eastAsia="ru-RU"/>
        </w:rPr>
        <w:t xml:space="preserve">2) на 2023 год в сумме </w:t>
      </w:r>
      <w:r>
        <w:rPr>
          <w:rFonts w:ascii="Times New Roman" w:hAnsi="Times New Roman"/>
          <w:sz w:val="28"/>
          <w:szCs w:val="20"/>
          <w:lang w:eastAsia="ru-RU"/>
        </w:rPr>
        <w:t>46</w:t>
      </w:r>
      <w:r w:rsidRPr="00E14205">
        <w:rPr>
          <w:rFonts w:ascii="Times New Roman" w:hAnsi="Times New Roman"/>
          <w:sz w:val="28"/>
          <w:szCs w:val="20"/>
          <w:lang w:eastAsia="ru-RU"/>
        </w:rPr>
        <w:t>252555,5 тыс. рублей</w:t>
      </w:r>
      <w:r w:rsidRPr="00E14205">
        <w:rPr>
          <w:rFonts w:ascii="Times New Roman" w:hAnsi="Times New Roman"/>
          <w:sz w:val="28"/>
          <w:szCs w:val="28"/>
        </w:rPr>
        <w:t>;</w:t>
      </w:r>
    </w:p>
    <w:p w:rsidR="009E02AC" w:rsidRPr="0071504A" w:rsidRDefault="00E14205" w:rsidP="00E1420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14205">
        <w:rPr>
          <w:rFonts w:ascii="Times New Roman" w:hAnsi="Times New Roman"/>
          <w:sz w:val="28"/>
          <w:szCs w:val="28"/>
        </w:rPr>
        <w:t xml:space="preserve">3) на 2024 год в сумме </w:t>
      </w:r>
      <w:r>
        <w:rPr>
          <w:rFonts w:ascii="Times New Roman" w:hAnsi="Times New Roman"/>
          <w:sz w:val="28"/>
          <w:szCs w:val="28"/>
        </w:rPr>
        <w:t>50</w:t>
      </w:r>
      <w:r w:rsidRPr="00E14205">
        <w:rPr>
          <w:rFonts w:ascii="Times New Roman" w:hAnsi="Times New Roman"/>
          <w:sz w:val="28"/>
          <w:szCs w:val="28"/>
        </w:rPr>
        <w:t>417842,8 тыс. рублей</w:t>
      </w:r>
      <w:proofErr w:type="gramStart"/>
      <w:r w:rsidRPr="00E142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";</w:t>
      </w:r>
      <w:proofErr w:type="gramEnd"/>
    </w:p>
    <w:p w:rsidR="00702666" w:rsidRPr="003E53FB" w:rsidRDefault="00CB1BD1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26F61" w:rsidRPr="003E53FB">
        <w:rPr>
          <w:rFonts w:ascii="Times New Roman" w:hAnsi="Times New Roman"/>
          <w:sz w:val="28"/>
          <w:szCs w:val="28"/>
        </w:rPr>
        <w:t>)</w:t>
      </w:r>
      <w:r w:rsidR="002E5EA5" w:rsidRPr="003E53FB">
        <w:rPr>
          <w:rFonts w:ascii="Times New Roman" w:hAnsi="Times New Roman"/>
          <w:sz w:val="28"/>
          <w:szCs w:val="28"/>
        </w:rPr>
        <w:t xml:space="preserve"> </w:t>
      </w:r>
      <w:r w:rsidR="00702666" w:rsidRPr="003E53FB">
        <w:rPr>
          <w:rFonts w:ascii="Times New Roman" w:hAnsi="Times New Roman"/>
          <w:sz w:val="28"/>
          <w:szCs w:val="28"/>
        </w:rPr>
        <w:t>в статье 1</w:t>
      </w:r>
      <w:r w:rsidR="00650874" w:rsidRPr="003E53FB">
        <w:rPr>
          <w:rFonts w:ascii="Times New Roman" w:hAnsi="Times New Roman"/>
          <w:sz w:val="28"/>
          <w:szCs w:val="28"/>
        </w:rPr>
        <w:t>3</w:t>
      </w:r>
      <w:r w:rsidR="00702666" w:rsidRPr="003E53FB">
        <w:rPr>
          <w:rFonts w:ascii="Times New Roman" w:hAnsi="Times New Roman"/>
          <w:sz w:val="28"/>
          <w:szCs w:val="28"/>
        </w:rPr>
        <w:t>:</w:t>
      </w:r>
    </w:p>
    <w:p w:rsidR="00E87DE5" w:rsidRDefault="00702666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3431">
        <w:rPr>
          <w:rFonts w:ascii="Times New Roman" w:hAnsi="Times New Roman"/>
          <w:sz w:val="28"/>
          <w:szCs w:val="28"/>
        </w:rPr>
        <w:t>а)</w:t>
      </w:r>
      <w:r w:rsidR="002E4637">
        <w:rPr>
          <w:rFonts w:ascii="Times New Roman" w:hAnsi="Times New Roman"/>
          <w:sz w:val="28"/>
          <w:szCs w:val="28"/>
        </w:rPr>
        <w:t> </w:t>
      </w:r>
      <w:r w:rsidRPr="005A3431">
        <w:rPr>
          <w:rFonts w:ascii="Times New Roman" w:hAnsi="Times New Roman"/>
          <w:sz w:val="28"/>
          <w:szCs w:val="28"/>
        </w:rPr>
        <w:t xml:space="preserve">в части 1 </w:t>
      </w:r>
      <w:r w:rsidR="002E5EA5" w:rsidRPr="005A3431">
        <w:rPr>
          <w:rFonts w:ascii="Times New Roman" w:hAnsi="Times New Roman"/>
          <w:sz w:val="28"/>
          <w:szCs w:val="28"/>
        </w:rPr>
        <w:t xml:space="preserve">слова </w:t>
      </w:r>
      <w:r w:rsidR="00942268" w:rsidRPr="005A3431">
        <w:rPr>
          <w:rFonts w:ascii="Times New Roman" w:hAnsi="Times New Roman"/>
          <w:sz w:val="28"/>
          <w:szCs w:val="28"/>
        </w:rPr>
        <w:t xml:space="preserve">"приложениями 8 </w:t>
      </w:r>
      <w:r w:rsidR="00942268">
        <w:rPr>
          <w:rFonts w:ascii="Times New Roman" w:hAnsi="Times New Roman"/>
          <w:sz w:val="28"/>
          <w:szCs w:val="28"/>
        </w:rPr>
        <w:t>–</w:t>
      </w:r>
      <w:r w:rsidR="00942268" w:rsidRPr="005A3431">
        <w:rPr>
          <w:rFonts w:ascii="Times New Roman" w:hAnsi="Times New Roman"/>
          <w:sz w:val="28"/>
          <w:szCs w:val="28"/>
        </w:rPr>
        <w:t xml:space="preserve"> 8</w:t>
      </w:r>
      <w:r w:rsidR="00942268">
        <w:rPr>
          <w:rFonts w:ascii="Times New Roman" w:hAnsi="Times New Roman"/>
          <w:sz w:val="28"/>
          <w:szCs w:val="28"/>
          <w:vertAlign w:val="superscript"/>
        </w:rPr>
        <w:t>2</w:t>
      </w:r>
      <w:r w:rsidR="00942268" w:rsidRPr="005A3431">
        <w:rPr>
          <w:rFonts w:ascii="Times New Roman" w:hAnsi="Times New Roman"/>
          <w:sz w:val="28"/>
          <w:szCs w:val="28"/>
        </w:rPr>
        <w:t>"</w:t>
      </w:r>
      <w:r w:rsidR="002E5EA5" w:rsidRPr="005A3431">
        <w:rPr>
          <w:rFonts w:ascii="Times New Roman" w:hAnsi="Times New Roman"/>
          <w:sz w:val="28"/>
          <w:szCs w:val="28"/>
        </w:rPr>
        <w:t xml:space="preserve"> заменить словами "приложен</w:t>
      </w:r>
      <w:r w:rsidR="002E5EA5" w:rsidRPr="005A3431">
        <w:rPr>
          <w:rFonts w:ascii="Times New Roman" w:hAnsi="Times New Roman"/>
          <w:sz w:val="28"/>
          <w:szCs w:val="28"/>
        </w:rPr>
        <w:t>и</w:t>
      </w:r>
      <w:r w:rsidR="002E5EA5" w:rsidRPr="005A3431">
        <w:rPr>
          <w:rFonts w:ascii="Times New Roman" w:hAnsi="Times New Roman"/>
          <w:sz w:val="28"/>
          <w:szCs w:val="28"/>
        </w:rPr>
        <w:t xml:space="preserve">ями </w:t>
      </w:r>
      <w:r w:rsidR="00650874" w:rsidRPr="005A3431">
        <w:rPr>
          <w:rFonts w:ascii="Times New Roman" w:hAnsi="Times New Roman"/>
          <w:sz w:val="28"/>
          <w:szCs w:val="28"/>
        </w:rPr>
        <w:t>8</w:t>
      </w:r>
      <w:r w:rsidR="002E5EA5" w:rsidRPr="005A3431">
        <w:rPr>
          <w:rFonts w:ascii="Times New Roman" w:hAnsi="Times New Roman"/>
          <w:sz w:val="28"/>
          <w:szCs w:val="28"/>
        </w:rPr>
        <w:t xml:space="preserve"> </w:t>
      </w:r>
      <w:r w:rsidR="005A3431">
        <w:rPr>
          <w:rFonts w:ascii="Times New Roman" w:hAnsi="Times New Roman"/>
          <w:sz w:val="28"/>
          <w:szCs w:val="28"/>
        </w:rPr>
        <w:t>–</w:t>
      </w:r>
      <w:r w:rsidR="002E5EA5" w:rsidRPr="005A3431">
        <w:rPr>
          <w:rFonts w:ascii="Times New Roman" w:hAnsi="Times New Roman"/>
          <w:sz w:val="28"/>
          <w:szCs w:val="28"/>
        </w:rPr>
        <w:t xml:space="preserve"> </w:t>
      </w:r>
      <w:r w:rsidR="00650874" w:rsidRPr="005A3431">
        <w:rPr>
          <w:rFonts w:ascii="Times New Roman" w:hAnsi="Times New Roman"/>
          <w:sz w:val="28"/>
          <w:szCs w:val="28"/>
        </w:rPr>
        <w:t>8</w:t>
      </w:r>
      <w:r w:rsidR="00942268">
        <w:rPr>
          <w:rFonts w:ascii="Times New Roman" w:hAnsi="Times New Roman"/>
          <w:sz w:val="28"/>
          <w:szCs w:val="28"/>
          <w:vertAlign w:val="superscript"/>
        </w:rPr>
        <w:t>3</w:t>
      </w:r>
      <w:r w:rsidR="002E5EA5" w:rsidRPr="005A3431">
        <w:rPr>
          <w:rFonts w:ascii="Times New Roman" w:hAnsi="Times New Roman"/>
          <w:sz w:val="28"/>
          <w:szCs w:val="28"/>
        </w:rPr>
        <w:t>";</w:t>
      </w:r>
    </w:p>
    <w:p w:rsidR="00766C29" w:rsidRPr="005A3431" w:rsidRDefault="00766C29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в части 4 слова "</w:t>
      </w:r>
      <w:r w:rsidRPr="00766C29">
        <w:rPr>
          <w:rFonts w:ascii="Times New Roman" w:hAnsi="Times New Roman"/>
          <w:sz w:val="28"/>
          <w:szCs w:val="28"/>
        </w:rPr>
        <w:t xml:space="preserve">в 2022 году в сумме 1000000,0 тыс. рублей и </w:t>
      </w:r>
      <w:r>
        <w:rPr>
          <w:rFonts w:ascii="Times New Roman" w:hAnsi="Times New Roman"/>
          <w:sz w:val="28"/>
          <w:szCs w:val="28"/>
        </w:rPr>
        <w:br/>
      </w:r>
      <w:r w:rsidRPr="00766C29">
        <w:rPr>
          <w:rFonts w:ascii="Times New Roman" w:hAnsi="Times New Roman"/>
          <w:sz w:val="28"/>
          <w:szCs w:val="28"/>
        </w:rPr>
        <w:t>в 2023 году в сумме 1219000,0 тыс. рублей</w:t>
      </w:r>
      <w:r>
        <w:rPr>
          <w:rFonts w:ascii="Times New Roman" w:hAnsi="Times New Roman"/>
          <w:sz w:val="28"/>
          <w:szCs w:val="28"/>
        </w:rPr>
        <w:t xml:space="preserve">" заменить словами </w:t>
      </w:r>
      <w:r w:rsidRPr="00766C29">
        <w:rPr>
          <w:rFonts w:ascii="Times New Roman" w:hAnsi="Times New Roman"/>
          <w:sz w:val="28"/>
          <w:szCs w:val="28"/>
        </w:rPr>
        <w:t>"в 2022 год</w:t>
      </w:r>
      <w:r>
        <w:rPr>
          <w:rFonts w:ascii="Times New Roman" w:hAnsi="Times New Roman"/>
          <w:sz w:val="28"/>
          <w:szCs w:val="28"/>
        </w:rPr>
        <w:t>у в сумме 2</w:t>
      </w:r>
      <w:r w:rsidRPr="00766C29">
        <w:rPr>
          <w:rFonts w:ascii="Times New Roman" w:hAnsi="Times New Roman"/>
          <w:sz w:val="28"/>
          <w:szCs w:val="28"/>
        </w:rPr>
        <w:t>509700</w:t>
      </w:r>
      <w:r>
        <w:rPr>
          <w:rFonts w:ascii="Times New Roman" w:hAnsi="Times New Roman"/>
          <w:sz w:val="28"/>
          <w:szCs w:val="28"/>
        </w:rPr>
        <w:t>,0 тыс. рублей</w:t>
      </w:r>
      <w:r w:rsidRPr="00766C29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;</w:t>
      </w:r>
    </w:p>
    <w:p w:rsidR="00A00A13" w:rsidRDefault="00766C29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02666" w:rsidRPr="0074254B">
        <w:rPr>
          <w:rFonts w:ascii="Times New Roman" w:hAnsi="Times New Roman"/>
          <w:sz w:val="28"/>
          <w:szCs w:val="28"/>
        </w:rPr>
        <w:t>)</w:t>
      </w:r>
      <w:r w:rsidR="002E4637">
        <w:rPr>
          <w:rFonts w:ascii="Times New Roman" w:hAnsi="Times New Roman"/>
          <w:sz w:val="28"/>
          <w:szCs w:val="28"/>
        </w:rPr>
        <w:t> </w:t>
      </w:r>
      <w:r w:rsidR="00A00A13">
        <w:rPr>
          <w:rFonts w:ascii="Times New Roman" w:hAnsi="Times New Roman"/>
          <w:sz w:val="28"/>
          <w:szCs w:val="28"/>
        </w:rPr>
        <w:t xml:space="preserve">в </w:t>
      </w:r>
      <w:r w:rsidR="006F264B">
        <w:rPr>
          <w:rFonts w:ascii="Times New Roman" w:hAnsi="Times New Roman"/>
          <w:sz w:val="28"/>
          <w:szCs w:val="28"/>
        </w:rPr>
        <w:t>части 5 слова "</w:t>
      </w:r>
      <w:r w:rsidR="006F264B" w:rsidRPr="006F264B">
        <w:rPr>
          <w:rFonts w:ascii="Times New Roman" w:hAnsi="Times New Roman"/>
          <w:sz w:val="28"/>
          <w:szCs w:val="28"/>
        </w:rPr>
        <w:t>в 2022 году в сумме 158885,2 тыс. рублей</w:t>
      </w:r>
      <w:r w:rsidR="006F264B">
        <w:rPr>
          <w:rFonts w:ascii="Times New Roman" w:hAnsi="Times New Roman"/>
          <w:sz w:val="28"/>
          <w:szCs w:val="28"/>
        </w:rPr>
        <w:t>" заменить словами "</w:t>
      </w:r>
      <w:r w:rsidR="006F264B" w:rsidRPr="006F264B">
        <w:rPr>
          <w:rFonts w:ascii="Times New Roman" w:hAnsi="Times New Roman"/>
          <w:sz w:val="28"/>
          <w:szCs w:val="28"/>
        </w:rPr>
        <w:t xml:space="preserve">в 2022 году в сумме </w:t>
      </w:r>
      <w:r w:rsidR="006F264B">
        <w:rPr>
          <w:rFonts w:ascii="Times New Roman" w:hAnsi="Times New Roman"/>
          <w:sz w:val="28"/>
          <w:szCs w:val="28"/>
        </w:rPr>
        <w:t>204</w:t>
      </w:r>
      <w:r w:rsidR="006F264B" w:rsidRPr="006F264B">
        <w:rPr>
          <w:rFonts w:ascii="Times New Roman" w:hAnsi="Times New Roman"/>
          <w:sz w:val="28"/>
          <w:szCs w:val="28"/>
        </w:rPr>
        <w:t>157,8 тыс. рублей</w:t>
      </w:r>
      <w:r w:rsidR="006F264B">
        <w:rPr>
          <w:rFonts w:ascii="Times New Roman" w:hAnsi="Times New Roman"/>
          <w:sz w:val="28"/>
          <w:szCs w:val="28"/>
        </w:rPr>
        <w:t>";</w:t>
      </w:r>
    </w:p>
    <w:p w:rsidR="00780DEC" w:rsidRDefault="00CB1BD1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80DEC">
        <w:rPr>
          <w:rFonts w:ascii="Times New Roman" w:hAnsi="Times New Roman"/>
          <w:sz w:val="28"/>
          <w:szCs w:val="28"/>
        </w:rPr>
        <w:t>) в части 2 статьи 21 слова "</w:t>
      </w:r>
      <w:r w:rsidR="00780DEC" w:rsidRPr="00780DEC">
        <w:rPr>
          <w:rFonts w:ascii="Times New Roman" w:hAnsi="Times New Roman"/>
          <w:sz w:val="28"/>
          <w:szCs w:val="28"/>
        </w:rPr>
        <w:t>частью 1 статьи 20</w:t>
      </w:r>
      <w:r w:rsidR="00780DEC">
        <w:rPr>
          <w:rFonts w:ascii="Times New Roman" w:hAnsi="Times New Roman"/>
          <w:sz w:val="28"/>
          <w:szCs w:val="28"/>
        </w:rPr>
        <w:t>" заменить словами "абз</w:t>
      </w:r>
      <w:r w:rsidR="00780DEC">
        <w:rPr>
          <w:rFonts w:ascii="Times New Roman" w:hAnsi="Times New Roman"/>
          <w:sz w:val="28"/>
          <w:szCs w:val="28"/>
        </w:rPr>
        <w:t>а</w:t>
      </w:r>
      <w:r w:rsidR="00780DEC">
        <w:rPr>
          <w:rFonts w:ascii="Times New Roman" w:hAnsi="Times New Roman"/>
          <w:sz w:val="28"/>
          <w:szCs w:val="28"/>
        </w:rPr>
        <w:t>цем вторым части 1 статьи 20";</w:t>
      </w:r>
    </w:p>
    <w:p w:rsidR="00AF156E" w:rsidRPr="00C77286" w:rsidRDefault="00CB1BD1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AF156E" w:rsidRPr="00C77286">
        <w:rPr>
          <w:rFonts w:ascii="Times New Roman" w:hAnsi="Times New Roman"/>
          <w:sz w:val="28"/>
          <w:szCs w:val="28"/>
        </w:rPr>
        <w:t>)</w:t>
      </w:r>
      <w:r w:rsidR="00B45355">
        <w:rPr>
          <w:rFonts w:ascii="Times New Roman" w:hAnsi="Times New Roman"/>
          <w:sz w:val="28"/>
          <w:szCs w:val="28"/>
        </w:rPr>
        <w:t> </w:t>
      </w:r>
      <w:r w:rsidR="00AF156E" w:rsidRPr="00C77286">
        <w:rPr>
          <w:rFonts w:ascii="Times New Roman" w:hAnsi="Times New Roman"/>
          <w:sz w:val="28"/>
          <w:szCs w:val="28"/>
        </w:rPr>
        <w:t>в</w:t>
      </w:r>
      <w:r w:rsidR="00C77286">
        <w:rPr>
          <w:rFonts w:ascii="Times New Roman" w:hAnsi="Times New Roman"/>
          <w:sz w:val="28"/>
          <w:szCs w:val="28"/>
        </w:rPr>
        <w:t xml:space="preserve"> </w:t>
      </w:r>
      <w:r w:rsidR="00AF156E" w:rsidRPr="00C77286">
        <w:rPr>
          <w:rFonts w:ascii="Times New Roman" w:hAnsi="Times New Roman"/>
          <w:sz w:val="28"/>
          <w:szCs w:val="28"/>
        </w:rPr>
        <w:t>части</w:t>
      </w:r>
      <w:r w:rsidR="00C77286">
        <w:rPr>
          <w:rFonts w:ascii="Times New Roman" w:hAnsi="Times New Roman"/>
          <w:sz w:val="28"/>
          <w:szCs w:val="28"/>
        </w:rPr>
        <w:t xml:space="preserve"> </w:t>
      </w:r>
      <w:r w:rsidR="00AF156E" w:rsidRPr="00C77286">
        <w:rPr>
          <w:rFonts w:ascii="Times New Roman" w:hAnsi="Times New Roman"/>
          <w:sz w:val="28"/>
          <w:szCs w:val="28"/>
        </w:rPr>
        <w:t>2</w:t>
      </w:r>
      <w:r w:rsidR="00C77286">
        <w:rPr>
          <w:rFonts w:ascii="Times New Roman" w:hAnsi="Times New Roman"/>
          <w:sz w:val="28"/>
          <w:szCs w:val="28"/>
        </w:rPr>
        <w:t xml:space="preserve"> </w:t>
      </w:r>
      <w:r w:rsidR="00AF156E" w:rsidRPr="00C77286">
        <w:rPr>
          <w:rFonts w:ascii="Times New Roman" w:hAnsi="Times New Roman"/>
          <w:sz w:val="28"/>
          <w:szCs w:val="28"/>
        </w:rPr>
        <w:t>статьи 24</w:t>
      </w:r>
      <w:r w:rsidR="00AF156E" w:rsidRPr="00C77286">
        <w:rPr>
          <w:rFonts w:ascii="Times New Roman" w:hAnsi="Times New Roman"/>
          <w:sz w:val="28"/>
          <w:szCs w:val="28"/>
          <w:vertAlign w:val="superscript"/>
        </w:rPr>
        <w:t>1</w:t>
      </w:r>
      <w:r w:rsidR="00681932">
        <w:rPr>
          <w:rFonts w:ascii="Times New Roman" w:hAnsi="Times New Roman"/>
          <w:sz w:val="28"/>
          <w:szCs w:val="28"/>
        </w:rPr>
        <w:t xml:space="preserve"> </w:t>
      </w:r>
      <w:r w:rsidR="00AF156E" w:rsidRPr="00C77286">
        <w:rPr>
          <w:rFonts w:ascii="Times New Roman" w:hAnsi="Times New Roman"/>
          <w:sz w:val="28"/>
          <w:szCs w:val="28"/>
        </w:rPr>
        <w:t>слова "абзацем третьим" заменить словами "пун</w:t>
      </w:r>
      <w:r w:rsidR="00AF156E" w:rsidRPr="00C77286">
        <w:rPr>
          <w:rFonts w:ascii="Times New Roman" w:hAnsi="Times New Roman"/>
          <w:sz w:val="28"/>
          <w:szCs w:val="28"/>
        </w:rPr>
        <w:t>к</w:t>
      </w:r>
      <w:r w:rsidR="00AF156E" w:rsidRPr="00C77286">
        <w:rPr>
          <w:rFonts w:ascii="Times New Roman" w:hAnsi="Times New Roman"/>
          <w:sz w:val="28"/>
          <w:szCs w:val="28"/>
        </w:rPr>
        <w:t>том 2";</w:t>
      </w:r>
    </w:p>
    <w:p w:rsidR="00BF68DE" w:rsidRDefault="00CB1BD1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C852D3">
        <w:rPr>
          <w:rFonts w:ascii="Times New Roman" w:hAnsi="Times New Roman"/>
          <w:sz w:val="28"/>
          <w:szCs w:val="28"/>
        </w:rPr>
        <w:t xml:space="preserve">) </w:t>
      </w:r>
      <w:r w:rsidR="00C77286">
        <w:rPr>
          <w:rFonts w:ascii="Times New Roman" w:hAnsi="Times New Roman"/>
          <w:sz w:val="28"/>
          <w:szCs w:val="28"/>
        </w:rPr>
        <w:t xml:space="preserve">в </w:t>
      </w:r>
      <w:r w:rsidR="00C852D3">
        <w:rPr>
          <w:rFonts w:ascii="Times New Roman" w:hAnsi="Times New Roman"/>
          <w:sz w:val="28"/>
          <w:szCs w:val="28"/>
        </w:rPr>
        <w:t>стать</w:t>
      </w:r>
      <w:r w:rsidR="00C77286">
        <w:rPr>
          <w:rFonts w:ascii="Times New Roman" w:hAnsi="Times New Roman"/>
          <w:sz w:val="28"/>
          <w:szCs w:val="28"/>
        </w:rPr>
        <w:t>е</w:t>
      </w:r>
      <w:r w:rsidR="00C852D3">
        <w:rPr>
          <w:rFonts w:ascii="Times New Roman" w:hAnsi="Times New Roman"/>
          <w:sz w:val="28"/>
          <w:szCs w:val="28"/>
        </w:rPr>
        <w:t xml:space="preserve"> 27</w:t>
      </w:r>
      <w:r w:rsidR="00BF68DE">
        <w:rPr>
          <w:rFonts w:ascii="Times New Roman" w:hAnsi="Times New Roman"/>
          <w:sz w:val="28"/>
          <w:szCs w:val="28"/>
        </w:rPr>
        <w:t>:</w:t>
      </w:r>
    </w:p>
    <w:p w:rsidR="00C77286" w:rsidRDefault="00C77286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C77286">
        <w:rPr>
          <w:rFonts w:ascii="Times New Roman" w:hAnsi="Times New Roman"/>
          <w:sz w:val="28"/>
          <w:szCs w:val="28"/>
        </w:rPr>
        <w:t>в части 2</w:t>
      </w:r>
      <w:r>
        <w:rPr>
          <w:rFonts w:ascii="Times New Roman" w:hAnsi="Times New Roman"/>
          <w:sz w:val="28"/>
          <w:szCs w:val="28"/>
        </w:rPr>
        <w:t>:</w:t>
      </w:r>
    </w:p>
    <w:p w:rsidR="00C77286" w:rsidRDefault="00C77286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пунктах 4 и 5 слова </w:t>
      </w:r>
      <w:r w:rsidRPr="00C77286">
        <w:rPr>
          <w:rFonts w:ascii="Times New Roman" w:hAnsi="Times New Roman"/>
          <w:sz w:val="28"/>
          <w:szCs w:val="28"/>
        </w:rPr>
        <w:t>", предметом которых являются поставки товаров, выполнение работ, оказание услуг для обеспечения государственных нужд Краснодарского края"</w:t>
      </w:r>
      <w:r>
        <w:rPr>
          <w:rFonts w:ascii="Times New Roman" w:hAnsi="Times New Roman"/>
          <w:sz w:val="28"/>
          <w:szCs w:val="28"/>
        </w:rPr>
        <w:t xml:space="preserve"> исключить;</w:t>
      </w:r>
    </w:p>
    <w:p w:rsidR="009C5151" w:rsidRDefault="00F63449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F68DE">
        <w:rPr>
          <w:rFonts w:ascii="Times New Roman" w:hAnsi="Times New Roman"/>
          <w:sz w:val="28"/>
          <w:szCs w:val="28"/>
        </w:rPr>
        <w:t>пункте 6</w:t>
      </w:r>
      <w:r w:rsidR="009C5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 "</w:t>
      </w:r>
      <w:r w:rsidR="009C5151" w:rsidRPr="009C5151">
        <w:rPr>
          <w:rFonts w:ascii="Times New Roman" w:hAnsi="Times New Roman"/>
          <w:sz w:val="28"/>
          <w:szCs w:val="28"/>
        </w:rPr>
        <w:t xml:space="preserve">в </w:t>
      </w:r>
      <w:hyperlink r:id="rId10" w:history="1">
        <w:r w:rsidR="009C5151" w:rsidRPr="009C5151">
          <w:rPr>
            <w:rFonts w:ascii="Times New Roman" w:hAnsi="Times New Roman"/>
            <w:sz w:val="28"/>
            <w:szCs w:val="28"/>
          </w:rPr>
          <w:t>пунктах 3</w:t>
        </w:r>
      </w:hyperlink>
      <w:r w:rsidR="009C5151" w:rsidRPr="009C5151">
        <w:rPr>
          <w:rFonts w:ascii="Times New Roman" w:hAnsi="Times New Roman"/>
          <w:sz w:val="28"/>
          <w:szCs w:val="28"/>
        </w:rPr>
        <w:t xml:space="preserve"> – </w:t>
      </w:r>
      <w:hyperlink r:id="rId11" w:history="1">
        <w:r w:rsidR="009C5151" w:rsidRPr="009C5151">
          <w:rPr>
            <w:rFonts w:ascii="Times New Roman" w:hAnsi="Times New Roman"/>
            <w:sz w:val="28"/>
            <w:szCs w:val="28"/>
          </w:rPr>
          <w:t>5</w:t>
        </w:r>
      </w:hyperlink>
      <w:r w:rsidR="009C5151" w:rsidRPr="009C5151">
        <w:rPr>
          <w:rFonts w:ascii="Times New Roman" w:hAnsi="Times New Roman"/>
          <w:sz w:val="28"/>
          <w:szCs w:val="28"/>
        </w:rPr>
        <w:t xml:space="preserve"> настоящей части государственных ко</w:t>
      </w:r>
      <w:r w:rsidR="009C5151" w:rsidRPr="009C5151">
        <w:rPr>
          <w:rFonts w:ascii="Times New Roman" w:hAnsi="Times New Roman"/>
          <w:sz w:val="28"/>
          <w:szCs w:val="28"/>
        </w:rPr>
        <w:t>н</w:t>
      </w:r>
      <w:r w:rsidR="009C5151">
        <w:rPr>
          <w:rFonts w:ascii="Times New Roman" w:hAnsi="Times New Roman"/>
          <w:sz w:val="28"/>
          <w:szCs w:val="28"/>
        </w:rPr>
        <w:t xml:space="preserve">трактов (контрактов, договоров)" </w:t>
      </w:r>
      <w:r>
        <w:rPr>
          <w:rFonts w:ascii="Times New Roman" w:hAnsi="Times New Roman"/>
          <w:sz w:val="28"/>
          <w:szCs w:val="28"/>
        </w:rPr>
        <w:t>заменить словами "в пункте 3</w:t>
      </w:r>
      <w:r w:rsidR="009C5151">
        <w:rPr>
          <w:rFonts w:ascii="Times New Roman" w:hAnsi="Times New Roman"/>
          <w:sz w:val="28"/>
          <w:szCs w:val="28"/>
        </w:rPr>
        <w:t xml:space="preserve"> настоящей ч</w:t>
      </w:r>
      <w:r w:rsidR="009C5151">
        <w:rPr>
          <w:rFonts w:ascii="Times New Roman" w:hAnsi="Times New Roman"/>
          <w:sz w:val="28"/>
          <w:szCs w:val="28"/>
        </w:rPr>
        <w:t>а</w:t>
      </w:r>
      <w:r w:rsidR="009C5151">
        <w:rPr>
          <w:rFonts w:ascii="Times New Roman" w:hAnsi="Times New Roman"/>
          <w:sz w:val="28"/>
          <w:szCs w:val="28"/>
        </w:rPr>
        <w:t>сти контрактов (договоров)</w:t>
      </w:r>
      <w:r>
        <w:rPr>
          <w:rFonts w:ascii="Times New Roman" w:hAnsi="Times New Roman"/>
          <w:sz w:val="28"/>
          <w:szCs w:val="28"/>
        </w:rPr>
        <w:t>";</w:t>
      </w:r>
    </w:p>
    <w:p w:rsidR="00F63449" w:rsidRDefault="00F63449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пунктом 7 следующего содержания:</w:t>
      </w:r>
    </w:p>
    <w:p w:rsidR="00F63449" w:rsidRDefault="00F63449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"7)</w:t>
      </w:r>
      <w:r w:rsidR="003B3AEC">
        <w:rPr>
          <w:rFonts w:ascii="Times New Roman" w:hAnsi="Times New Roman"/>
          <w:sz w:val="28"/>
          <w:szCs w:val="28"/>
        </w:rPr>
        <w:t> </w:t>
      </w:r>
      <w:r w:rsidRPr="00F63449">
        <w:rPr>
          <w:rFonts w:ascii="Times New Roman" w:hAnsi="Times New Roman"/>
          <w:sz w:val="28"/>
          <w:szCs w:val="28"/>
        </w:rPr>
        <w:t>авансовые платежи по контрактам (договорам) о поставке товаров,</w:t>
      </w:r>
      <w:r w:rsidR="003B3AEC">
        <w:rPr>
          <w:rFonts w:ascii="Times New Roman" w:hAnsi="Times New Roman"/>
          <w:sz w:val="28"/>
          <w:szCs w:val="28"/>
        </w:rPr>
        <w:t xml:space="preserve"> </w:t>
      </w:r>
      <w:r w:rsidRPr="00F63449">
        <w:rPr>
          <w:rFonts w:ascii="Times New Roman" w:hAnsi="Times New Roman"/>
          <w:sz w:val="28"/>
          <w:szCs w:val="28"/>
        </w:rPr>
        <w:t>выполнении работ, оказании услуг, заключаемым на сумму 5000,0 тыс. рублей</w:t>
      </w:r>
      <w:r w:rsidR="003B3AEC">
        <w:rPr>
          <w:rFonts w:ascii="Times New Roman" w:hAnsi="Times New Roman"/>
          <w:sz w:val="28"/>
          <w:szCs w:val="28"/>
        </w:rPr>
        <w:t xml:space="preserve"> </w:t>
      </w:r>
      <w:r w:rsidRPr="00F63449">
        <w:rPr>
          <w:rFonts w:ascii="Times New Roman" w:hAnsi="Times New Roman"/>
          <w:sz w:val="28"/>
          <w:szCs w:val="28"/>
        </w:rPr>
        <w:lastRenderedPageBreak/>
        <w:t>и более исполнителями и соисполнителями в рамках исполнения указанных в</w:t>
      </w:r>
      <w:r w:rsidR="003B3AEC">
        <w:rPr>
          <w:rFonts w:ascii="Times New Roman" w:hAnsi="Times New Roman"/>
          <w:sz w:val="28"/>
          <w:szCs w:val="28"/>
        </w:rPr>
        <w:t xml:space="preserve"> </w:t>
      </w:r>
      <w:r w:rsidRPr="00F63449">
        <w:rPr>
          <w:rFonts w:ascii="Times New Roman" w:hAnsi="Times New Roman"/>
          <w:sz w:val="28"/>
          <w:szCs w:val="28"/>
        </w:rPr>
        <w:t>пунктах 4 и 5 настоящей части государственных контрактов (контрактов,</w:t>
      </w:r>
      <w:r w:rsidRPr="00F63449">
        <w:rPr>
          <w:rFonts w:ascii="Times New Roman" w:hAnsi="Times New Roman"/>
          <w:sz w:val="28"/>
          <w:szCs w:val="28"/>
        </w:rPr>
        <w:br/>
        <w:t>договоров) о поставке товаров, выполнении работ, оказании услуг</w:t>
      </w:r>
      <w:proofErr w:type="gramStart"/>
      <w:r w:rsidRPr="00F634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";</w:t>
      </w:r>
      <w:proofErr w:type="gramEnd"/>
    </w:p>
    <w:p w:rsidR="00C852D3" w:rsidRDefault="00BF68DE" w:rsidP="00E9597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</w:t>
      </w:r>
      <w:r w:rsidR="00C852D3">
        <w:rPr>
          <w:rFonts w:ascii="Times New Roman" w:hAnsi="Times New Roman"/>
          <w:sz w:val="28"/>
          <w:szCs w:val="28"/>
        </w:rPr>
        <w:t xml:space="preserve">дополнить </w:t>
      </w:r>
      <w:r w:rsidR="00C77286">
        <w:rPr>
          <w:rFonts w:ascii="Times New Roman" w:hAnsi="Times New Roman"/>
          <w:sz w:val="28"/>
          <w:szCs w:val="28"/>
        </w:rPr>
        <w:t xml:space="preserve">частью 3 </w:t>
      </w:r>
      <w:r w:rsidR="00C852D3">
        <w:rPr>
          <w:rFonts w:ascii="Times New Roman" w:hAnsi="Times New Roman"/>
          <w:sz w:val="28"/>
          <w:szCs w:val="28"/>
        </w:rPr>
        <w:t>следующего содержания:</w:t>
      </w:r>
    </w:p>
    <w:p w:rsidR="00C852D3" w:rsidRDefault="00C852D3" w:rsidP="00C852D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C77286">
        <w:rPr>
          <w:rFonts w:ascii="Times New Roman" w:hAnsi="Times New Roman"/>
          <w:sz w:val="28"/>
          <w:szCs w:val="28"/>
        </w:rPr>
        <w:t>3. </w:t>
      </w:r>
      <w:r w:rsidRPr="00C852D3">
        <w:rPr>
          <w:rFonts w:ascii="Times New Roman" w:hAnsi="Times New Roman"/>
          <w:sz w:val="28"/>
          <w:szCs w:val="28"/>
        </w:rPr>
        <w:t>Установить, что в 2022 году при ос</w:t>
      </w:r>
      <w:r>
        <w:rPr>
          <w:rFonts w:ascii="Times New Roman" w:hAnsi="Times New Roman"/>
          <w:sz w:val="28"/>
          <w:szCs w:val="28"/>
        </w:rPr>
        <w:t>уществлении министерством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</w:t>
      </w:r>
      <w:r w:rsidRPr="00C852D3">
        <w:rPr>
          <w:rFonts w:ascii="Times New Roman" w:hAnsi="Times New Roman"/>
          <w:sz w:val="28"/>
          <w:szCs w:val="28"/>
        </w:rPr>
        <w:t>сов Краснодарского края казначейского сопровождения средств, определе</w:t>
      </w:r>
      <w:r w:rsidRPr="00C852D3">
        <w:rPr>
          <w:rFonts w:ascii="Times New Roman" w:hAnsi="Times New Roman"/>
          <w:sz w:val="28"/>
          <w:szCs w:val="28"/>
        </w:rPr>
        <w:t>н</w:t>
      </w:r>
      <w:r w:rsidRPr="00C852D3">
        <w:rPr>
          <w:rFonts w:ascii="Times New Roman" w:hAnsi="Times New Roman"/>
          <w:sz w:val="28"/>
          <w:szCs w:val="28"/>
        </w:rPr>
        <w:t>ных</w:t>
      </w:r>
      <w:r>
        <w:rPr>
          <w:rFonts w:ascii="Times New Roman" w:hAnsi="Times New Roman"/>
          <w:sz w:val="28"/>
          <w:szCs w:val="28"/>
        </w:rPr>
        <w:t xml:space="preserve"> пункт</w:t>
      </w:r>
      <w:r w:rsidR="00F63449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6</w:t>
      </w:r>
      <w:r w:rsidR="00F63449">
        <w:rPr>
          <w:rFonts w:ascii="Times New Roman" w:hAnsi="Times New Roman"/>
          <w:sz w:val="28"/>
          <w:szCs w:val="28"/>
        </w:rPr>
        <w:t xml:space="preserve"> и 7</w:t>
      </w:r>
      <w:r>
        <w:rPr>
          <w:rFonts w:ascii="Times New Roman" w:hAnsi="Times New Roman"/>
          <w:sz w:val="28"/>
          <w:szCs w:val="28"/>
        </w:rPr>
        <w:t xml:space="preserve"> части</w:t>
      </w:r>
      <w:r w:rsidR="00C77286">
        <w:rPr>
          <w:rFonts w:ascii="Times New Roman" w:hAnsi="Times New Roman"/>
          <w:sz w:val="28"/>
          <w:szCs w:val="28"/>
        </w:rPr>
        <w:t xml:space="preserve"> 2 настоящей статьи</w:t>
      </w:r>
      <w:r w:rsidRPr="00C852D3">
        <w:rPr>
          <w:rFonts w:ascii="Times New Roman" w:hAnsi="Times New Roman"/>
          <w:sz w:val="28"/>
          <w:szCs w:val="28"/>
        </w:rPr>
        <w:t>, перечисление средств осущест</w:t>
      </w:r>
      <w:r w:rsidRPr="00C852D3">
        <w:rPr>
          <w:rFonts w:ascii="Times New Roman" w:hAnsi="Times New Roman"/>
          <w:sz w:val="28"/>
          <w:szCs w:val="28"/>
        </w:rPr>
        <w:t>в</w:t>
      </w:r>
      <w:r w:rsidRPr="00C852D3">
        <w:rPr>
          <w:rFonts w:ascii="Times New Roman" w:hAnsi="Times New Roman"/>
          <w:sz w:val="28"/>
          <w:szCs w:val="28"/>
        </w:rPr>
        <w:t>ляется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52D3">
        <w:rPr>
          <w:rFonts w:ascii="Times New Roman" w:hAnsi="Times New Roman"/>
          <w:sz w:val="28"/>
          <w:szCs w:val="28"/>
        </w:rPr>
        <w:t>лицевых счетов участников казначейского сопровождения, открытых в мин</w:t>
      </w:r>
      <w:r>
        <w:rPr>
          <w:rFonts w:ascii="Times New Roman" w:hAnsi="Times New Roman"/>
          <w:sz w:val="28"/>
          <w:szCs w:val="28"/>
        </w:rPr>
        <w:t>и</w:t>
      </w:r>
      <w:r w:rsidRPr="00C852D3">
        <w:rPr>
          <w:rFonts w:ascii="Times New Roman" w:hAnsi="Times New Roman"/>
          <w:sz w:val="28"/>
          <w:szCs w:val="28"/>
        </w:rPr>
        <w:t>стерстве финансов Краснодарского края заказчикам по контрактам (дог</w:t>
      </w:r>
      <w:r w:rsidRPr="00C852D3">
        <w:rPr>
          <w:rFonts w:ascii="Times New Roman" w:hAnsi="Times New Roman"/>
          <w:sz w:val="28"/>
          <w:szCs w:val="28"/>
        </w:rPr>
        <w:t>о</w:t>
      </w:r>
      <w:r w:rsidRPr="00C852D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о</w:t>
      </w:r>
      <w:r w:rsidRPr="00C852D3">
        <w:rPr>
          <w:rFonts w:ascii="Times New Roman" w:hAnsi="Times New Roman"/>
          <w:sz w:val="28"/>
          <w:szCs w:val="28"/>
        </w:rPr>
        <w:t>рам), заключаемым в целях приобретения строительных материалов и обор</w:t>
      </w:r>
      <w:r w:rsidRPr="00C852D3">
        <w:rPr>
          <w:rFonts w:ascii="Times New Roman" w:hAnsi="Times New Roman"/>
          <w:sz w:val="28"/>
          <w:szCs w:val="28"/>
        </w:rPr>
        <w:t>у</w:t>
      </w:r>
      <w:r w:rsidRPr="00C852D3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вания, </w:t>
      </w:r>
      <w:r w:rsidRPr="00C852D3">
        <w:rPr>
          <w:rFonts w:ascii="Times New Roman" w:hAnsi="Times New Roman"/>
          <w:sz w:val="28"/>
          <w:szCs w:val="28"/>
        </w:rPr>
        <w:t>затраты на приобретение которых включены в сметную документацию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52D3">
        <w:rPr>
          <w:rFonts w:ascii="Times New Roman" w:hAnsi="Times New Roman"/>
          <w:sz w:val="28"/>
          <w:szCs w:val="28"/>
        </w:rPr>
        <w:t>на строительство (реконструкцию, в том числе с элементами реставрации, те</w:t>
      </w:r>
      <w:r w:rsidRPr="00C852D3">
        <w:rPr>
          <w:rFonts w:ascii="Times New Roman" w:hAnsi="Times New Roman"/>
          <w:sz w:val="28"/>
          <w:szCs w:val="28"/>
        </w:rPr>
        <w:t>х</w:t>
      </w:r>
      <w:r w:rsidRPr="00C852D3">
        <w:rPr>
          <w:rFonts w:ascii="Times New Roman" w:hAnsi="Times New Roman"/>
          <w:sz w:val="28"/>
          <w:szCs w:val="28"/>
        </w:rPr>
        <w:t>ническое перевооружение), капитальный ремонт объектов капитального стро</w:t>
      </w:r>
      <w:r w:rsidRPr="00C852D3">
        <w:rPr>
          <w:rFonts w:ascii="Times New Roman" w:hAnsi="Times New Roman"/>
          <w:sz w:val="28"/>
          <w:szCs w:val="28"/>
        </w:rPr>
        <w:t>и</w:t>
      </w:r>
      <w:r w:rsidRPr="00C852D3">
        <w:rPr>
          <w:rFonts w:ascii="Times New Roman" w:hAnsi="Times New Roman"/>
          <w:sz w:val="28"/>
          <w:szCs w:val="28"/>
        </w:rPr>
        <w:t>тельства, на расчетные счета, открытые поставщикам по та</w:t>
      </w:r>
      <w:r>
        <w:rPr>
          <w:rFonts w:ascii="Times New Roman" w:hAnsi="Times New Roman"/>
          <w:sz w:val="28"/>
          <w:szCs w:val="28"/>
        </w:rPr>
        <w:t>ким контрактам (д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говорам) </w:t>
      </w:r>
      <w:r w:rsidRPr="00C852D3">
        <w:rPr>
          <w:rFonts w:ascii="Times New Roman" w:hAnsi="Times New Roman"/>
          <w:sz w:val="28"/>
          <w:szCs w:val="28"/>
        </w:rPr>
        <w:t>в кредитных организациях</w:t>
      </w:r>
      <w:r w:rsidR="00485DF1">
        <w:rPr>
          <w:rFonts w:ascii="Times New Roman" w:hAnsi="Times New Roman"/>
          <w:sz w:val="28"/>
          <w:szCs w:val="28"/>
        </w:rPr>
        <w:t>,</w:t>
      </w:r>
      <w:r w:rsidRPr="00C852D3">
        <w:rPr>
          <w:rFonts w:ascii="Times New Roman" w:hAnsi="Times New Roman"/>
          <w:sz w:val="28"/>
          <w:szCs w:val="28"/>
        </w:rPr>
        <w:t xml:space="preserve"> в порядке,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52D3">
        <w:rPr>
          <w:rFonts w:ascii="Times New Roman" w:hAnsi="Times New Roman"/>
          <w:sz w:val="28"/>
          <w:szCs w:val="28"/>
        </w:rPr>
        <w:t>установленном Правительством Российской Федерации.</w:t>
      </w:r>
      <w:r>
        <w:rPr>
          <w:rFonts w:ascii="Times New Roman" w:hAnsi="Times New Roman"/>
          <w:sz w:val="28"/>
          <w:szCs w:val="28"/>
        </w:rPr>
        <w:t>";</w:t>
      </w:r>
    </w:p>
    <w:p w:rsidR="00B80178" w:rsidRPr="00217E06" w:rsidRDefault="00B80178" w:rsidP="00B8017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861F14" w:rsidRPr="00217E06" w:rsidRDefault="00861F14" w:rsidP="00082868">
      <w:pPr>
        <w:widowControl w:val="0"/>
        <w:spacing w:after="0" w:line="348" w:lineRule="auto"/>
        <w:ind w:left="709"/>
        <w:rPr>
          <w:rFonts w:ascii="Times New Roman" w:eastAsia="Calibri" w:hAnsi="Times New Roman"/>
          <w:color w:val="FF0000"/>
          <w:sz w:val="28"/>
          <w:szCs w:val="28"/>
        </w:rPr>
        <w:sectPr w:rsidR="00861F14" w:rsidRPr="00217E06" w:rsidSect="00B44BA2">
          <w:headerReference w:type="even" r:id="rId12"/>
          <w:headerReference w:type="default" r:id="rId13"/>
          <w:type w:val="continuous"/>
          <w:pgSz w:w="11907" w:h="16840" w:code="9"/>
          <w:pgMar w:top="851" w:right="567" w:bottom="851" w:left="1701" w:header="510" w:footer="510" w:gutter="0"/>
          <w:cols w:space="720"/>
          <w:titlePg/>
          <w:docGrid w:linePitch="299"/>
        </w:sectPr>
      </w:pPr>
    </w:p>
    <w:p w:rsidR="005A4BE3" w:rsidRPr="00FC40DD" w:rsidRDefault="00DA2D52" w:rsidP="007F2FB3">
      <w:pPr>
        <w:widowControl w:val="0"/>
        <w:spacing w:after="0" w:line="36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1</w:t>
      </w:r>
      <w:r w:rsidR="003B3AEC">
        <w:rPr>
          <w:rFonts w:ascii="Times New Roman" w:eastAsia="Calibri" w:hAnsi="Times New Roman"/>
          <w:sz w:val="28"/>
          <w:szCs w:val="28"/>
        </w:rPr>
        <w:t>0</w:t>
      </w:r>
      <w:r w:rsidR="00CA651D" w:rsidRPr="00FC40DD">
        <w:rPr>
          <w:rFonts w:ascii="Times New Roman" w:eastAsia="Calibri" w:hAnsi="Times New Roman"/>
          <w:sz w:val="28"/>
          <w:szCs w:val="28"/>
        </w:rPr>
        <w:t xml:space="preserve">) </w:t>
      </w:r>
      <w:r w:rsidR="00C06006" w:rsidRPr="00FC40DD">
        <w:rPr>
          <w:rFonts w:ascii="Times New Roman" w:hAnsi="Times New Roman"/>
          <w:sz w:val="28"/>
          <w:szCs w:val="28"/>
        </w:rPr>
        <w:t>приложени</w:t>
      </w:r>
      <w:r w:rsidR="003345C5" w:rsidRPr="00FC40DD">
        <w:rPr>
          <w:rFonts w:ascii="Times New Roman" w:hAnsi="Times New Roman"/>
          <w:sz w:val="28"/>
          <w:szCs w:val="28"/>
        </w:rPr>
        <w:t>е</w:t>
      </w:r>
      <w:r w:rsidR="005A4BE3" w:rsidRPr="00FC40DD">
        <w:rPr>
          <w:rFonts w:ascii="Times New Roman" w:hAnsi="Times New Roman"/>
          <w:sz w:val="28"/>
          <w:szCs w:val="28"/>
        </w:rPr>
        <w:t xml:space="preserve"> </w:t>
      </w:r>
      <w:r w:rsidR="00D12EF5" w:rsidRPr="00FC40DD">
        <w:rPr>
          <w:rFonts w:ascii="Times New Roman" w:hAnsi="Times New Roman"/>
          <w:sz w:val="28"/>
          <w:szCs w:val="28"/>
        </w:rPr>
        <w:t>2</w:t>
      </w:r>
      <w:r w:rsidR="003345C5" w:rsidRPr="00FC40DD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5A4BE3" w:rsidRPr="00FC40DD">
        <w:rPr>
          <w:rFonts w:ascii="Times New Roman" w:hAnsi="Times New Roman"/>
          <w:sz w:val="28"/>
          <w:szCs w:val="28"/>
        </w:rPr>
        <w:t>:</w:t>
      </w:r>
    </w:p>
    <w:tbl>
      <w:tblPr>
        <w:tblOverlap w:val="never"/>
        <w:tblW w:w="15162" w:type="dxa"/>
        <w:tblLayout w:type="fixed"/>
        <w:tblLook w:val="01E0" w:firstRow="1" w:lastRow="1" w:firstColumn="1" w:lastColumn="1" w:noHBand="0" w:noVBand="0"/>
      </w:tblPr>
      <w:tblGrid>
        <w:gridCol w:w="12"/>
        <w:gridCol w:w="2829"/>
        <w:gridCol w:w="6810"/>
        <w:gridCol w:w="271"/>
        <w:gridCol w:w="1402"/>
        <w:gridCol w:w="1987"/>
        <w:gridCol w:w="1820"/>
        <w:gridCol w:w="15"/>
        <w:gridCol w:w="16"/>
      </w:tblGrid>
      <w:tr w:rsidR="00AB0C4D" w:rsidRPr="00AB0C4D" w:rsidTr="00FC40DD">
        <w:trPr>
          <w:gridAfter w:val="2"/>
          <w:wAfter w:w="30" w:type="dxa"/>
        </w:trPr>
        <w:tc>
          <w:tcPr>
            <w:tcW w:w="992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AB0C4D" w:rsidRDefault="003345C5" w:rsidP="003345C5">
            <w:pPr>
              <w:spacing w:after="0" w:line="1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0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728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85"/>
            </w:tblGrid>
            <w:tr w:rsidR="00AB0C4D" w:rsidRPr="00AB0C4D" w:rsidTr="003345C5">
              <w:tc>
                <w:tcPr>
                  <w:tcW w:w="7285" w:type="dxa"/>
                  <w:tcMar>
                    <w:top w:w="0" w:type="dxa"/>
                    <w:left w:w="0" w:type="dxa"/>
                    <w:bottom w:w="400" w:type="dxa"/>
                    <w:right w:w="0" w:type="dxa"/>
                  </w:tcMar>
                </w:tcPr>
                <w:p w:rsidR="003345C5" w:rsidRPr="00AB0C4D" w:rsidRDefault="003345C5" w:rsidP="003345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AB0C4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"Приложение 2</w:t>
                  </w:r>
                </w:p>
                <w:p w:rsidR="003345C5" w:rsidRPr="00AB0C4D" w:rsidRDefault="003345C5" w:rsidP="003345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AB0C4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 Закону Краснодарского края</w:t>
                  </w:r>
                </w:p>
                <w:p w:rsidR="003345C5" w:rsidRPr="00AB0C4D" w:rsidRDefault="003345C5" w:rsidP="003345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AB0C4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"О краевом бюджете на 2022 год</w:t>
                  </w:r>
                </w:p>
                <w:p w:rsidR="003345C5" w:rsidRPr="00AB0C4D" w:rsidRDefault="003345C5" w:rsidP="003345C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AB0C4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и на плановый период 2023 и 2024 годов"</w:t>
                  </w:r>
                </w:p>
              </w:tc>
            </w:tr>
          </w:tbl>
          <w:p w:rsidR="003345C5" w:rsidRPr="00AB0C4D" w:rsidRDefault="003345C5" w:rsidP="003345C5">
            <w:pPr>
              <w:spacing w:after="0" w:line="1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B0C4D" w:rsidRPr="00AB0C4D" w:rsidTr="00FC40DD">
        <w:tblPrEx>
          <w:jc w:val="center"/>
          <w:tblCellMar>
            <w:left w:w="0" w:type="dxa"/>
            <w:right w:w="0" w:type="dxa"/>
          </w:tblCellMar>
        </w:tblPrEx>
        <w:trPr>
          <w:gridAfter w:val="1"/>
          <w:wAfter w:w="15" w:type="dxa"/>
          <w:jc w:val="center"/>
        </w:trPr>
        <w:tc>
          <w:tcPr>
            <w:tcW w:w="15147" w:type="dxa"/>
            <w:gridSpan w:val="8"/>
            <w:tcMar>
              <w:top w:w="0" w:type="dxa"/>
              <w:left w:w="0" w:type="dxa"/>
              <w:bottom w:w="400" w:type="dxa"/>
              <w:right w:w="0" w:type="dxa"/>
            </w:tcMar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0C4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Объем поступлений доходов в краевой бюджет</w:t>
            </w:r>
          </w:p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0C4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 кодам видов (подвидов) доходов на 2022 год</w:t>
            </w:r>
          </w:p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0C4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 плановый период 2023 и 2024 годов</w:t>
            </w:r>
          </w:p>
        </w:tc>
      </w:tr>
      <w:tr w:rsidR="00AB0C4D" w:rsidRPr="00AB0C4D" w:rsidTr="00FC40DD">
        <w:tblPrEx>
          <w:jc w:val="right"/>
          <w:tblCellMar>
            <w:left w:w="0" w:type="dxa"/>
            <w:right w:w="0" w:type="dxa"/>
          </w:tblCellMar>
        </w:tblPrEx>
        <w:trPr>
          <w:jc w:val="right"/>
        </w:trPr>
        <w:tc>
          <w:tcPr>
            <w:tcW w:w="15162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AB0C4D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B0C4D" w:rsidRPr="00AB0C4D" w:rsidTr="00FC40DD">
        <w:trPr>
          <w:gridBefore w:val="1"/>
          <w:gridAfter w:val="1"/>
          <w:wBefore w:w="13" w:type="dxa"/>
          <w:wAfter w:w="16" w:type="dxa"/>
        </w:trPr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_bookmark_1"/>
            <w:bookmarkEnd w:id="0"/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6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5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FC40DD" w:rsidRPr="00AB0C4D" w:rsidTr="00FC40DD">
        <w:trPr>
          <w:gridBefore w:val="1"/>
          <w:gridAfter w:val="1"/>
          <w:wBefore w:w="13" w:type="dxa"/>
          <w:wAfter w:w="16" w:type="dxa"/>
        </w:trPr>
        <w:tc>
          <w:tcPr>
            <w:tcW w:w="28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AB0C4D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AB0C4D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3345C5" w:rsidRPr="00AB0C4D" w:rsidRDefault="003345C5" w:rsidP="003345C5">
      <w:pPr>
        <w:spacing w:after="0" w:line="240" w:lineRule="auto"/>
        <w:rPr>
          <w:rFonts w:ascii="Times New Roman" w:hAnsi="Times New Roman"/>
          <w:sz w:val="2"/>
          <w:szCs w:val="2"/>
          <w:lang w:eastAsia="ru-RU"/>
        </w:rPr>
      </w:pPr>
    </w:p>
    <w:p w:rsidR="003345C5" w:rsidRPr="00AB0C4D" w:rsidRDefault="003345C5" w:rsidP="005E0BB1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5000" w:type="pct"/>
        <w:tblInd w:w="13" w:type="dxa"/>
        <w:tblLayout w:type="fixed"/>
        <w:tblLook w:val="01E0" w:firstRow="1" w:lastRow="1" w:firstColumn="1" w:lastColumn="1" w:noHBand="0" w:noVBand="0"/>
      </w:tblPr>
      <w:tblGrid>
        <w:gridCol w:w="9"/>
        <w:gridCol w:w="2828"/>
        <w:gridCol w:w="6800"/>
        <w:gridCol w:w="1680"/>
        <w:gridCol w:w="1982"/>
        <w:gridCol w:w="1849"/>
      </w:tblGrid>
      <w:tr w:rsidR="00AB0C4D" w:rsidRPr="00AB0C4D" w:rsidTr="00FC40DD">
        <w:trPr>
          <w:tblHeader/>
        </w:trPr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AB0C4D" w:rsidRDefault="003345C5" w:rsidP="003345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0C4D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71504A" w:rsidRPr="0071504A" w:rsidTr="00FC40DD">
        <w:tc>
          <w:tcPr>
            <w:tcW w:w="2837" w:type="dxa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71504A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80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71504A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71504A" w:rsidRDefault="0071504A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285280</w:t>
            </w:r>
            <w:r w:rsidRPr="007150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154,0</w:t>
            </w:r>
          </w:p>
        </w:tc>
        <w:tc>
          <w:tcPr>
            <w:tcW w:w="1982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71504A" w:rsidRDefault="0071504A" w:rsidP="0011454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279120</w:t>
            </w:r>
            <w:r w:rsidRPr="0071504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177,</w:t>
            </w:r>
            <w:r w:rsidR="0011454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71504A" w:rsidRDefault="004F1416" w:rsidP="004F14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297</w:t>
            </w:r>
            <w:r w:rsidRPr="004F141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575412,6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прибыль организаций*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80039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185,0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1145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74775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="00114546">
              <w:rPr>
                <w:rFonts w:ascii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11454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83059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114546">
              <w:rPr>
                <w:rFonts w:ascii="Times New Roman" w:hAnsi="Times New Roman"/>
                <w:sz w:val="28"/>
                <w:szCs w:val="28"/>
                <w:lang w:eastAsia="ru-RU"/>
              </w:rPr>
              <w:t>7,0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79880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769,0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87228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371,0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94652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562,0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71504A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71504A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Акцизы по подакцизным товарам (продукции), прои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водимым на территории Российской Федерации*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71504A" w:rsidRDefault="0071504A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35857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71504A" w:rsidRDefault="0071504A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35821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303,0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35487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523,0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1 03 02230 01 0000 110</w:t>
            </w:r>
          </w:p>
          <w:p w:rsidR="003345C5" w:rsidRPr="0071504A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1 03 02240 01 0000 110</w:t>
            </w:r>
          </w:p>
          <w:p w:rsidR="003345C5" w:rsidRPr="0071504A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1 03 02250 01 0000 110</w:t>
            </w:r>
          </w:p>
          <w:p w:rsidR="003345C5" w:rsidRPr="0071504A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Доходы от уплаты акцизов на автомобильный бензин, прямогонный бензин, дизельное топливо, моторные 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масла для дизельных и (или) карбюраторных (</w:t>
            </w:r>
            <w:proofErr w:type="spellStart"/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жекторных</w:t>
            </w:r>
            <w:proofErr w:type="spellEnd"/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ми бюджетами с учетом установленных дифф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ренцированных нормативов отчислений в местные бюджеты*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24572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197,0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23634364,0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22762680,0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71504A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71504A" w:rsidRDefault="00736C8E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71504A" w:rsidRDefault="0071504A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26321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651,0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71504A" w:rsidRDefault="0071504A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843163,0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30018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943,0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1 05 06000 01 0000 110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профессиональный доход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670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000,0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696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724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672,0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1 06 02000 02 0000 110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организаций*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153889,0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431025,0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4F1416" w:rsidP="004F141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Pr="004F1416">
              <w:rPr>
                <w:rFonts w:ascii="Times New Roman" w:hAnsi="Times New Roman"/>
                <w:sz w:val="28"/>
                <w:szCs w:val="28"/>
                <w:lang w:eastAsia="ru-RU"/>
              </w:rPr>
              <w:t>659404,0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1 06 04000 02 0000 110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Транспортный налог*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534905,0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891151,0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71504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297983,0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1 06 05000 02 0000 110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игорный бизнес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404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119,0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532,0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71504A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868,0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1 07 00000 00 0000 000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Налоги, сборы и регулярные платежи за пользование природными ресурсами*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865BE8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223</w:t>
            </w:r>
            <w:r w:rsidRPr="00865BE8">
              <w:rPr>
                <w:rFonts w:ascii="Times New Roman" w:hAnsi="Times New Roman"/>
                <w:sz w:val="28"/>
                <w:szCs w:val="28"/>
                <w:lang w:eastAsia="ru-RU"/>
              </w:rPr>
              <w:t>005,0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865BE8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239</w:t>
            </w:r>
            <w:r w:rsidRPr="00865BE8">
              <w:rPr>
                <w:rFonts w:ascii="Times New Roman" w:hAnsi="Times New Roman"/>
                <w:sz w:val="28"/>
                <w:szCs w:val="28"/>
                <w:lang w:eastAsia="ru-RU"/>
              </w:rPr>
              <w:t>692,0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865BE8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256</w:t>
            </w:r>
            <w:r w:rsidRPr="00865BE8">
              <w:rPr>
                <w:rFonts w:ascii="Times New Roman" w:hAnsi="Times New Roman"/>
                <w:sz w:val="28"/>
                <w:szCs w:val="28"/>
                <w:lang w:eastAsia="ru-RU"/>
              </w:rPr>
              <w:t>668,0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Государственная пошлина*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1070881,0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1072515,0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1073588,0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865BE8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8801</w:t>
            </w:r>
            <w:r w:rsidRPr="00865BE8">
              <w:rPr>
                <w:rFonts w:ascii="Times New Roman" w:hAnsi="Times New Roman"/>
                <w:sz w:val="28"/>
                <w:szCs w:val="28"/>
                <w:lang w:eastAsia="ru-RU"/>
              </w:rPr>
              <w:t>206,6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865BE8" w:rsidP="00865B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865BE8">
              <w:rPr>
                <w:rFonts w:ascii="Times New Roman" w:hAnsi="Times New Roman"/>
                <w:sz w:val="28"/>
                <w:szCs w:val="28"/>
                <w:lang w:eastAsia="ru-RU"/>
              </w:rPr>
              <w:t>737393,4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865BE8" w:rsidP="00865B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865BE8">
              <w:rPr>
                <w:rFonts w:ascii="Times New Roman" w:hAnsi="Times New Roman"/>
                <w:sz w:val="28"/>
                <w:szCs w:val="28"/>
                <w:lang w:eastAsia="ru-RU"/>
              </w:rPr>
              <w:t>799614,6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1 11 01020 02 0000 120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Доходы в виде прибыли, приходящейся на доли в уставных (складочных) капиталах хозяйственных тов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риществ и обществ, или дивидендов по акциям, прина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лежащим субъектам Российской Федерации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109325,0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113698,0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118246,0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1 11 05020 00 0000 120</w:t>
            </w:r>
          </w:p>
          <w:p w:rsidR="003345C5" w:rsidRPr="0071504A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1 11 05026 00 0000 120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proofErr w:type="gramStart"/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ние договоров аренды указанных земельных участков (за исключением земельных участков бюджетных и а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тономных учреждений)*, доходы, получаемые в виде арендной платы за земельные участки, которые нах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дятся в федеральной собственности и осуществление полномочий по управлению и распоряжению которыми передано органам государственной</w:t>
            </w:r>
            <w:proofErr w:type="gramEnd"/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власти субъектов Российской Федерации, а также средства от продажи права на заключение договоров аренды указанных з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мельных участков*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2430037,0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2482817,0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2536744,0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1 11 05032 02 0000 120</w:t>
            </w:r>
          </w:p>
          <w:p w:rsidR="003345C5" w:rsidRPr="0071504A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1 11 05072 02 0000 120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а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сти субъектов Российской Федерации и созданных ими учреждений (за исключением имущества бюджетных и автономных учреждений субъектов Российской Фед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е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рации)*, доходы от сдачи в аренду имущества, соста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в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ляющего казну субъекта Российской Федерации (за и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</w:t>
            </w:r>
            <w:r w:rsidRPr="0071504A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ключением земельных участков)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83957,0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85636,0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87349,0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1 11 07012 02 0000 120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9A00EE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9A00EE">
              <w:rPr>
                <w:rFonts w:ascii="Times New Roman" w:hAnsi="Times New Roman"/>
                <w:sz w:val="28"/>
                <w:szCs w:val="28"/>
                <w:lang w:eastAsia="ru-RU"/>
              </w:rPr>
              <w:t>705,0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44886,0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71504A" w:rsidRDefault="003345C5" w:rsidP="003345C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46681,0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Платежи при пользовании природными ресурсами*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865BE8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333</w:t>
            </w:r>
            <w:r w:rsidRPr="00865BE8">
              <w:rPr>
                <w:rFonts w:ascii="Times New Roman" w:hAnsi="Times New Roman"/>
                <w:sz w:val="28"/>
                <w:szCs w:val="28"/>
                <w:lang w:eastAsia="ru-RU"/>
              </w:rPr>
              <w:t>018,0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218981,0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219038,0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BB1" w:rsidRPr="0071504A" w:rsidRDefault="005E0BB1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0BB1" w:rsidRPr="0071504A" w:rsidRDefault="005E0BB1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0BB1" w:rsidRPr="0071504A" w:rsidRDefault="005E0BB1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0BB1" w:rsidRPr="0071504A" w:rsidRDefault="005E0BB1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0BB1" w:rsidRPr="0071504A" w:rsidRDefault="005E0BB1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Плата за негативное воздействие на окружающую ср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ду*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144195,0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144195,0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144195,0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оказания платных услуг и компенсации з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трат государства*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865BE8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219</w:t>
            </w:r>
            <w:r w:rsidRPr="00865BE8">
              <w:rPr>
                <w:rFonts w:ascii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135743,0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135618,0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865BE8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517</w:t>
            </w:r>
            <w:r w:rsidRPr="00865BE8">
              <w:rPr>
                <w:rFonts w:ascii="Times New Roman" w:hAnsi="Times New Roman"/>
                <w:sz w:val="28"/>
                <w:szCs w:val="28"/>
                <w:lang w:eastAsia="ru-RU"/>
              </w:rPr>
              <w:t>031,0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331095,0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344338,0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1 15 00000 00 0000 000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Административные платежи и сборы*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766260,4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38000,0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39000,0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1 15 08000 02 0000 140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Плата за пользование курортной инфраструктурой (к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рортный сбор)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729260,4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3484338,0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3623712,0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3768660,0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1 17 00000 00 0000 000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Прочие неналоговые доходы*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3317,0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1716,0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504A">
              <w:rPr>
                <w:rFonts w:ascii="Times New Roman" w:hAnsi="Times New Roman"/>
                <w:sz w:val="28"/>
                <w:szCs w:val="28"/>
                <w:lang w:eastAsia="ru-RU"/>
              </w:rPr>
              <w:t>1716,0</w:t>
            </w:r>
          </w:p>
        </w:tc>
      </w:tr>
      <w:tr w:rsidR="0071504A" w:rsidRPr="0071504A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71504A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2417B4" w:rsidP="002417B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94</w:t>
            </w:r>
            <w:r w:rsidRPr="002417B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056957,6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2417B4" w:rsidP="002417B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87</w:t>
            </w:r>
            <w:r w:rsidRPr="002417B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462836,1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95635E" w:rsidP="009563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88</w:t>
            </w:r>
            <w:r w:rsidRPr="0095635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636399,0</w:t>
            </w: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C04F6E" w:rsidRDefault="00736C8E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6C8E" w:rsidRPr="00C04F6E" w:rsidRDefault="00736C8E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C04F6E" w:rsidRDefault="00736C8E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C04F6E" w:rsidRDefault="00736C8E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6C8E" w:rsidRPr="00C04F6E" w:rsidRDefault="00736C8E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бюджетов бю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жетной системы Российской Федерации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5E2B94" w:rsidP="005432C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89</w:t>
            </w:r>
            <w:r w:rsidR="005432C4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945,0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95635E" w:rsidP="009563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462836,1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95635E" w:rsidP="009563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636399,0</w:t>
            </w: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C04F6E" w:rsidP="00C04F6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838610,0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15199150,2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15199150,2</w:t>
            </w: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C04F6E" w:rsidP="00C04F6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814110,8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C04F6E" w:rsidP="00C04F6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823872,8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C04F6E" w:rsidP="00C04F6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172974,5</w:t>
            </w: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2 02 30000 00 0000 150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9C080B" w:rsidP="009C080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9C080B">
              <w:rPr>
                <w:rFonts w:ascii="Times New Roman" w:hAnsi="Times New Roman"/>
                <w:sz w:val="28"/>
                <w:szCs w:val="28"/>
                <w:lang w:eastAsia="ru-RU"/>
              </w:rPr>
              <w:t>874640,9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9C080B" w:rsidP="009C080B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9C080B">
              <w:rPr>
                <w:rFonts w:ascii="Times New Roman" w:hAnsi="Times New Roman"/>
                <w:sz w:val="28"/>
                <w:szCs w:val="28"/>
                <w:lang w:eastAsia="ru-RU"/>
              </w:rPr>
              <w:t>974502,8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17601306,3</w:t>
            </w: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2 02 40000 00 0000 150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Иные межбюджетные трансферты*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5E2B94" w:rsidP="005432C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  <w:r w:rsidR="005432C4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583,3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95635E" w:rsidP="009563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465310,3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95635E" w:rsidP="0095635E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662968,0</w:t>
            </w: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2 03 00000 00 0000 000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государственных (мун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ципальных) организаций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2417B4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17B4">
              <w:rPr>
                <w:rFonts w:ascii="Times New Roman" w:hAnsi="Times New Roman"/>
                <w:sz w:val="28"/>
                <w:szCs w:val="28"/>
                <w:lang w:eastAsia="ru-RU"/>
              </w:rPr>
              <w:t>1160012,6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2417B4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17B4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2 03 02000 02 0000 150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государственных (мун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ципальных) организаций в бюджеты субъектов Росси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2417B4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17B4">
              <w:rPr>
                <w:rFonts w:ascii="Times New Roman" w:hAnsi="Times New Roman"/>
                <w:sz w:val="28"/>
                <w:szCs w:val="28"/>
                <w:lang w:eastAsia="ru-RU"/>
              </w:rPr>
              <w:t>1160012,6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2417B4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17B4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2 03 02040 02 0000 150</w:t>
            </w: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5E0BB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в бюджеты субъектов Ро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сийской Федерации от государственной корпорации </w:t>
            </w:r>
            <w:r w:rsidR="005E0BB1"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Фонда содействия реформированию жилищно-комму</w:t>
            </w:r>
            <w:r w:rsidR="0022074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нального</w:t>
            </w:r>
            <w:proofErr w:type="spellEnd"/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хозяйства на обеспечение мероприятий по п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реселению граждан из аварийного жилищного фонда, в том числе переселению граждан из аварийного жили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щ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ного фонда с учетом необходимости развития мал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этажного жилищного строительства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2417B4" w:rsidP="002417B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417B4">
              <w:rPr>
                <w:rFonts w:ascii="Times New Roman" w:hAnsi="Times New Roman"/>
                <w:sz w:val="28"/>
                <w:szCs w:val="28"/>
                <w:lang w:eastAsia="ru-RU"/>
              </w:rPr>
              <w:t>160012,6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2417B4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17B4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4F6E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</w:tr>
      <w:tr w:rsidR="00C04F6E" w:rsidRPr="00C04F6E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8"/>
                <w:lang w:eastAsia="ru-RU"/>
              </w:rPr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8"/>
                <w:lang w:eastAsia="ru-RU"/>
              </w:rPr>
            </w:pP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8"/>
                <w:lang w:eastAsia="ru-RU"/>
              </w:rPr>
            </w:pP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8"/>
                <w:lang w:eastAsia="ru-RU"/>
              </w:rPr>
            </w:pPr>
          </w:p>
        </w:tc>
      </w:tr>
      <w:tr w:rsidR="00865BE8" w:rsidRPr="00865BE8" w:rsidTr="00FC40DD">
        <w:tc>
          <w:tcPr>
            <w:tcW w:w="28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865BE8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865BE8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65BE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865BE8" w:rsidRDefault="002417B4" w:rsidP="002417B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379</w:t>
            </w:r>
            <w:r w:rsidRPr="002417B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337111,6</w:t>
            </w:r>
          </w:p>
        </w:tc>
        <w:tc>
          <w:tcPr>
            <w:tcW w:w="198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865BE8" w:rsidRDefault="002417B4" w:rsidP="002417B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366</w:t>
            </w:r>
            <w:r w:rsidRPr="002417B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583013,5</w:t>
            </w:r>
          </w:p>
        </w:tc>
        <w:tc>
          <w:tcPr>
            <w:tcW w:w="184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45C5" w:rsidRPr="00865BE8" w:rsidRDefault="004F1416" w:rsidP="004F1416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386</w:t>
            </w:r>
            <w:r w:rsidRPr="004F141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211811,6</w:t>
            </w:r>
          </w:p>
        </w:tc>
      </w:tr>
      <w:tr w:rsidR="00B34918" w:rsidRPr="00C04F6E" w:rsidTr="00FC40DD">
        <w:tblPrEx>
          <w:tblCellMar>
            <w:left w:w="0" w:type="dxa"/>
            <w:right w:w="0" w:type="dxa"/>
          </w:tblCellMar>
        </w:tblPrEx>
        <w:trPr>
          <w:gridBefore w:val="1"/>
          <w:wBefore w:w="9" w:type="dxa"/>
        </w:trPr>
        <w:tc>
          <w:tcPr>
            <w:tcW w:w="1513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04F6E">
              <w:rPr>
                <w:rFonts w:ascii="Times New Roman" w:hAnsi="Times New Roman"/>
                <w:sz w:val="16"/>
                <w:szCs w:val="16"/>
                <w:lang w:eastAsia="ru-RU"/>
              </w:rPr>
              <w:t>___________________________________</w:t>
            </w:r>
          </w:p>
        </w:tc>
      </w:tr>
    </w:tbl>
    <w:p w:rsidR="003345C5" w:rsidRPr="00C04F6E" w:rsidRDefault="003345C5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</w:p>
    <w:tbl>
      <w:tblPr>
        <w:tblOverlap w:val="never"/>
        <w:tblW w:w="15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8"/>
      </w:tblGrid>
      <w:tr w:rsidR="00C04F6E" w:rsidRPr="00C04F6E" w:rsidTr="00E34E9C">
        <w:tc>
          <w:tcPr>
            <w:tcW w:w="15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516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68"/>
            </w:tblGrid>
            <w:tr w:rsidR="00C04F6E" w:rsidRPr="00C04F6E" w:rsidTr="00E34E9C">
              <w:tc>
                <w:tcPr>
                  <w:tcW w:w="151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345C5" w:rsidRPr="00C04F6E" w:rsidRDefault="009938AE" w:rsidP="003345C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*</w:t>
                  </w:r>
                  <w:r w:rsidR="003345C5" w:rsidRPr="00C04F6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По видам и подвидам доходов, входящим в соответствующий </w:t>
                  </w:r>
                  <w:proofErr w:type="spellStart"/>
                  <w:r w:rsidR="003345C5" w:rsidRPr="00C04F6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группировочный</w:t>
                  </w:r>
                  <w:proofErr w:type="spellEnd"/>
                  <w:r w:rsidR="003345C5" w:rsidRPr="00C04F6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код бюджетной классификации, зачисля</w:t>
                  </w:r>
                  <w:r w:rsidR="003345C5" w:rsidRPr="00C04F6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е</w:t>
                  </w:r>
                  <w:r w:rsidR="003345C5" w:rsidRPr="00C04F6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мым в краевой бюджет в соответствии с законодательством Российской Федерации</w:t>
                  </w:r>
                  <w:proofErr w:type="gramStart"/>
                  <w:r w:rsidR="003345C5" w:rsidRPr="00C04F6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.";</w:t>
                  </w:r>
                  <w:proofErr w:type="gramEnd"/>
                </w:p>
              </w:tc>
            </w:tr>
          </w:tbl>
          <w:p w:rsidR="003345C5" w:rsidRPr="00C04F6E" w:rsidRDefault="003345C5" w:rsidP="003345C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/>
                <w:sz w:val="6"/>
                <w:szCs w:val="6"/>
              </w:rPr>
            </w:pPr>
          </w:p>
          <w:p w:rsidR="003345C5" w:rsidRPr="00C04F6E" w:rsidRDefault="003345C5" w:rsidP="003345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E343CB" w:rsidRPr="00E343CB" w:rsidRDefault="00E343CB" w:rsidP="00E343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6"/>
          <w:szCs w:val="6"/>
        </w:rPr>
      </w:pPr>
    </w:p>
    <w:p w:rsidR="00E343CB" w:rsidRPr="00B60F12" w:rsidRDefault="00DA2D52" w:rsidP="00E343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B3AEC">
        <w:rPr>
          <w:rFonts w:ascii="Times New Roman" w:hAnsi="Times New Roman"/>
          <w:sz w:val="28"/>
          <w:szCs w:val="28"/>
        </w:rPr>
        <w:t>1</w:t>
      </w:r>
      <w:r w:rsidR="00E343CB" w:rsidRPr="00B60F12">
        <w:rPr>
          <w:rFonts w:ascii="Times New Roman" w:hAnsi="Times New Roman"/>
          <w:sz w:val="28"/>
          <w:szCs w:val="28"/>
        </w:rPr>
        <w:t>) в приложении 3:</w:t>
      </w:r>
    </w:p>
    <w:p w:rsidR="00E343CB" w:rsidRPr="00B60F12" w:rsidRDefault="00E343CB" w:rsidP="00E343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F12">
        <w:rPr>
          <w:rFonts w:ascii="Times New Roman" w:hAnsi="Times New Roman"/>
          <w:sz w:val="28"/>
          <w:szCs w:val="28"/>
        </w:rPr>
        <w:t>а) строки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B60F12" w:rsidRPr="00B60F12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B60F12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0F1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"</w:t>
            </w:r>
            <w:r w:rsidRPr="00B60F1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B60F12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0F1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E05EAD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90695529,6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E05EAD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87296744,5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E05EAD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88548595,6</w:t>
            </w:r>
          </w:p>
        </w:tc>
      </w:tr>
      <w:tr w:rsidR="00B60F12" w:rsidRPr="009B1845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9B1845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9B1845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9B1845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9B1845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9B1845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</w:tr>
      <w:tr w:rsidR="00E343CB" w:rsidRPr="00B60F12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B60F12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60F12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B60F12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60F12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E05EAD" w:rsidP="00E34E9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90695529,6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E05EAD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87296744,5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E05EAD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88548595,6</w:t>
            </w:r>
            <w:r w:rsidR="00E343CB" w:rsidRPr="00B60F12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E343CB" w:rsidRPr="00B60F12" w:rsidRDefault="00E343CB" w:rsidP="00E34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E343CB" w:rsidRPr="00B60F12" w:rsidRDefault="00E343CB" w:rsidP="00E34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60F12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B60F12" w:rsidRPr="00B60F12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B60F12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0F1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"</w:t>
            </w:r>
            <w:r w:rsidRPr="00B60F1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B60F12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60F1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5E2B94" w:rsidP="005432C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91</w:t>
            </w:r>
            <w:r w:rsidRPr="005E2B9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</w:t>
            </w:r>
            <w:r w:rsidR="005432C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50</w:t>
            </w:r>
            <w:r w:rsidRPr="005E2B9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178,8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87</w:t>
            </w:r>
            <w:r w:rsidRPr="0095635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462836,1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</w:t>
            </w:r>
            <w:r w:rsidRPr="0095635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636399,0</w:t>
            </w:r>
          </w:p>
        </w:tc>
      </w:tr>
      <w:tr w:rsidR="00B60F12" w:rsidRPr="009B1845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9B1845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8"/>
                <w:lang w:eastAsia="ru-RU"/>
              </w:rPr>
            </w:pP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9B1845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8"/>
                <w:lang w:eastAsia="ru-RU"/>
              </w:rPr>
            </w:pP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9B1845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9B1845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9B1845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</w:p>
        </w:tc>
      </w:tr>
      <w:tr w:rsidR="00E343CB" w:rsidRPr="00B60F12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B60F12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60F12">
              <w:rPr>
                <w:rFonts w:ascii="Times New Roman" w:hAnsi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B60F12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60F12">
              <w:rPr>
                <w:rFonts w:ascii="Times New Roman" w:hAnsi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5E2B94" w:rsidP="005432C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91</w:t>
            </w:r>
            <w:r w:rsidRPr="005E2B9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="005432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50</w:t>
            </w:r>
            <w:r w:rsidRPr="005E2B9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178,8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87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462836,1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B60F12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636399,0</w:t>
            </w:r>
            <w:r w:rsidR="00E343CB" w:rsidRPr="00B60F12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E343CB" w:rsidRPr="00B60F12" w:rsidRDefault="00E343CB" w:rsidP="00E343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E05EAD" w:rsidRPr="00723FC7" w:rsidRDefault="00E05EAD" w:rsidP="00E05E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FC7">
        <w:rPr>
          <w:rFonts w:ascii="Times New Roman" w:hAnsi="Times New Roman"/>
          <w:sz w:val="28"/>
          <w:szCs w:val="28"/>
        </w:rPr>
        <w:t>б) строку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05EAD" w:rsidRPr="00723FC7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5EAD" w:rsidRPr="00723FC7" w:rsidRDefault="00E05EAD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5EAD" w:rsidRPr="00723FC7" w:rsidRDefault="00E05EAD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</w:t>
            </w: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5EAD" w:rsidRPr="00723FC7" w:rsidRDefault="00E05EA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15199150,2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5EAD" w:rsidRPr="00723FC7" w:rsidRDefault="00E05EA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15199150,2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5EAD" w:rsidRPr="00723FC7" w:rsidRDefault="00E05EA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15199150,2</w:t>
            </w: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E05EAD" w:rsidRPr="00723FC7" w:rsidRDefault="00E05EAD" w:rsidP="00E05E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E05EAD" w:rsidRPr="00723FC7" w:rsidRDefault="00E05EAD" w:rsidP="00E05E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3FC7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05EAD" w:rsidRPr="00723FC7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5EAD" w:rsidRPr="00723FC7" w:rsidRDefault="00E05EAD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2 02 10000 00 0000 150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05EAD" w:rsidRPr="00723FC7" w:rsidRDefault="00E05EAD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бюджетной системы Росси</w:t>
            </w: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5EAD" w:rsidRPr="00723FC7" w:rsidRDefault="00E05EA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15838610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5EAD" w:rsidRPr="00723FC7" w:rsidRDefault="00E05EA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15199150,2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5EAD" w:rsidRPr="00723FC7" w:rsidRDefault="00E05EA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05EAD">
              <w:rPr>
                <w:rFonts w:ascii="Times New Roman" w:hAnsi="Times New Roman"/>
                <w:sz w:val="28"/>
                <w:szCs w:val="28"/>
                <w:lang w:eastAsia="ru-RU"/>
              </w:rPr>
              <w:t>15199150,2</w:t>
            </w: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E05EAD" w:rsidRPr="00723FC7" w:rsidRDefault="00E05EAD" w:rsidP="00E05E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63707F" w:rsidRPr="00723FC7" w:rsidRDefault="0063707F" w:rsidP="006370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23FC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Pr="00723FC7">
        <w:rPr>
          <w:rFonts w:ascii="Times New Roman" w:hAnsi="Times New Roman"/>
          <w:sz w:val="28"/>
          <w:szCs w:val="28"/>
        </w:rPr>
        <w:t>строк</w:t>
      </w:r>
      <w:r>
        <w:rPr>
          <w:rFonts w:ascii="Times New Roman" w:hAnsi="Times New Roman"/>
          <w:sz w:val="28"/>
          <w:szCs w:val="28"/>
        </w:rPr>
        <w:t>и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63707F" w:rsidRPr="00723FC7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707F" w:rsidRPr="00723FC7" w:rsidRDefault="0063707F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2 02 15009 02 0000 150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707F" w:rsidRPr="00723FC7" w:rsidRDefault="0063707F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субъектов Российской Фед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рации на частичную компенсацию дополнител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ных расходов на повышение оплаты труда р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ботников бюджетной сферы и иные цели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723FC7" w:rsidRDefault="0063707F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3417571,0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723FC7" w:rsidRDefault="0063707F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3417571,0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723FC7" w:rsidRDefault="0063707F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3417571,0</w:t>
            </w: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63707F" w:rsidRPr="00723FC7" w:rsidRDefault="0063707F" w:rsidP="006370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63707F" w:rsidRPr="00723FC7" w:rsidRDefault="0063707F" w:rsidP="006370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3707F">
        <w:rPr>
          <w:rFonts w:ascii="Times New Roman" w:hAnsi="Times New Roman"/>
          <w:sz w:val="28"/>
          <w:szCs w:val="28"/>
        </w:rPr>
        <w:t>дополнить строкой следующего содержания</w:t>
      </w:r>
      <w:r w:rsidRPr="00723FC7">
        <w:rPr>
          <w:rFonts w:ascii="Times New Roman" w:hAnsi="Times New Roman"/>
          <w:sz w:val="28"/>
          <w:szCs w:val="28"/>
        </w:rPr>
        <w:t>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63707F" w:rsidRPr="00723FC7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707F" w:rsidRPr="00723FC7" w:rsidRDefault="0063707F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2 02 15549 02 0000 150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707F" w:rsidRPr="00723FC7" w:rsidRDefault="0063707F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Дотации (гранты) бюджетам субъектов Росси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ской Федерации за достижение </w:t>
            </w:r>
            <w:proofErr w:type="gramStart"/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показателей де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тельности органов исполнительной власти суб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ъ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ектов Российской Федерации</w:t>
            </w:r>
            <w:proofErr w:type="gramEnd"/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723FC7" w:rsidRDefault="0063707F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639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459,8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723FC7" w:rsidRDefault="0063707F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723FC7" w:rsidRDefault="0063707F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63707F" w:rsidRPr="00723FC7" w:rsidRDefault="0063707F" w:rsidP="006370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E343CB" w:rsidRPr="00723FC7" w:rsidRDefault="0063707F" w:rsidP="00E343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E343CB" w:rsidRPr="00723FC7">
        <w:rPr>
          <w:rFonts w:ascii="Times New Roman" w:hAnsi="Times New Roman"/>
          <w:sz w:val="28"/>
          <w:szCs w:val="28"/>
        </w:rPr>
        <w:t>) строку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343CB" w:rsidRPr="00723FC7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723FC7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"2 02 20000 00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723FC7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</w:t>
            </w: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 (межбюджетные субсидии)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723FC7" w:rsidRDefault="0063707F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45711707,3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723FC7" w:rsidRDefault="0063707F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47823872,8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723FC7" w:rsidRDefault="0063707F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52165869,0</w:t>
            </w:r>
            <w:r w:rsidR="00E343CB"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E343CB" w:rsidRPr="00723FC7" w:rsidRDefault="00E343CB" w:rsidP="00E34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E343CB" w:rsidRPr="00723FC7" w:rsidRDefault="00E343CB" w:rsidP="00E34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23FC7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343CB" w:rsidRPr="00723FC7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723FC7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"2 02 20000 00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723FC7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бюджетной системы Ро</w:t>
            </w: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 (межбюджетные субсидии)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723FC7" w:rsidRDefault="0063707F" w:rsidP="0063707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698657,5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723FC7" w:rsidRDefault="0063707F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47823872,8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723FC7" w:rsidRDefault="0063707F" w:rsidP="0063707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172974,5</w:t>
            </w:r>
            <w:r w:rsidR="00E343CB" w:rsidRPr="00723FC7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E343CB" w:rsidRPr="00723FC7" w:rsidRDefault="00E343CB" w:rsidP="00E343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63707F" w:rsidRPr="0063707F" w:rsidRDefault="0063707F" w:rsidP="006370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707F">
        <w:rPr>
          <w:rFonts w:ascii="Times New Roman" w:hAnsi="Times New Roman"/>
          <w:sz w:val="28"/>
          <w:szCs w:val="28"/>
        </w:rPr>
        <w:t xml:space="preserve">д)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Pr="0063707F">
        <w:rPr>
          <w:rFonts w:ascii="Times New Roman" w:hAnsi="Times New Roman"/>
          <w:sz w:val="28"/>
          <w:szCs w:val="28"/>
        </w:rPr>
        <w:t>строк</w:t>
      </w:r>
      <w:r>
        <w:rPr>
          <w:rFonts w:ascii="Times New Roman" w:hAnsi="Times New Roman"/>
          <w:sz w:val="28"/>
          <w:szCs w:val="28"/>
        </w:rPr>
        <w:t>и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63707F" w:rsidRPr="0063707F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707F" w:rsidRPr="0063707F" w:rsidRDefault="0063707F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"2 02 25335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707F" w:rsidRPr="0063707F" w:rsidRDefault="0063707F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развитие инфраструктуры туризма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63707F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108500,0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63707F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238084,5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63707F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238084,5</w:t>
            </w:r>
            <w:r w:rsidR="0063707F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63707F" w:rsidRPr="0063707F" w:rsidRDefault="0063707F" w:rsidP="006370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63707F" w:rsidRPr="0063707F" w:rsidRDefault="000F1AE0" w:rsidP="006370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1AE0">
        <w:rPr>
          <w:rFonts w:ascii="Times New Roman" w:hAnsi="Times New Roman"/>
          <w:sz w:val="28"/>
          <w:szCs w:val="28"/>
        </w:rPr>
        <w:t>дополнить строкой следующего содержания</w:t>
      </w:r>
      <w:r w:rsidR="0063707F" w:rsidRPr="0063707F">
        <w:rPr>
          <w:rFonts w:ascii="Times New Roman" w:hAnsi="Times New Roman"/>
          <w:sz w:val="28"/>
          <w:szCs w:val="28"/>
        </w:rPr>
        <w:t>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63707F" w:rsidRPr="0063707F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707F" w:rsidRPr="0063707F" w:rsidRDefault="0063707F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"</w:t>
            </w:r>
            <w:r w:rsidR="000F1AE0"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2 02 25338 02 0000 150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3707F" w:rsidRPr="0063707F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поддержку субъектов Российской Федерации для создания инженерной и тран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портной инфраструктуры в целях развития т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ристских кластеров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63707F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63707F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3707F" w:rsidRPr="0063707F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105,5</w:t>
            </w:r>
            <w:r w:rsidR="0063707F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0F1AE0" w:rsidRPr="000F1AE0" w:rsidRDefault="000F1AE0" w:rsidP="00E343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E343CB" w:rsidRPr="0063707F" w:rsidRDefault="0063707F" w:rsidP="00E343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E343CB" w:rsidRPr="0063707F">
        <w:rPr>
          <w:rFonts w:ascii="Times New Roman" w:hAnsi="Times New Roman"/>
          <w:sz w:val="28"/>
          <w:szCs w:val="28"/>
        </w:rPr>
        <w:t>) строк</w:t>
      </w:r>
      <w:r>
        <w:rPr>
          <w:rFonts w:ascii="Times New Roman" w:hAnsi="Times New Roman"/>
          <w:sz w:val="28"/>
          <w:szCs w:val="28"/>
        </w:rPr>
        <w:t>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63707F" w:rsidRPr="0063707F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63707F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63707F"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2 02 25365 02 0000 150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63707F" w:rsidRDefault="0063707F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реализацию региональных проектов модернизации первичного звена здравоохран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63707F" w:rsidRDefault="0063707F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4054636,6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63707F" w:rsidRDefault="0063707F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3493836,3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63707F" w:rsidRDefault="0063707F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3493836,3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E343CB" w:rsidRPr="0063707F" w:rsidRDefault="00E343CB" w:rsidP="00E34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E343CB" w:rsidRPr="0063707F" w:rsidRDefault="00E343CB" w:rsidP="00E34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3707F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63707F" w:rsidRPr="0063707F" w:rsidTr="00CE22F4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B73" w:rsidRPr="0063707F" w:rsidRDefault="00D51B73" w:rsidP="00CE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63707F"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2 02 25365 02 0000 150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1B73" w:rsidRPr="0063707F" w:rsidRDefault="0063707F" w:rsidP="00CE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реализацию региональных проектов модернизации первичного звена здравоохран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1B73" w:rsidRPr="0063707F" w:rsidRDefault="0063707F" w:rsidP="0063707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063259,0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1B73" w:rsidRPr="0063707F" w:rsidRDefault="0063707F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3493836,3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1B73" w:rsidRPr="0063707F" w:rsidRDefault="0063707F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707F">
              <w:rPr>
                <w:rFonts w:ascii="Times New Roman" w:hAnsi="Times New Roman"/>
                <w:sz w:val="28"/>
                <w:szCs w:val="28"/>
                <w:lang w:eastAsia="ru-RU"/>
              </w:rPr>
              <w:t>3493836,3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E343CB" w:rsidRPr="0063707F" w:rsidRDefault="00E343CB" w:rsidP="00E343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6"/>
          <w:szCs w:val="6"/>
        </w:rPr>
      </w:pPr>
    </w:p>
    <w:p w:rsidR="00E343CB" w:rsidRPr="000F1AE0" w:rsidRDefault="000F1AE0" w:rsidP="009B18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1AE0">
        <w:rPr>
          <w:rFonts w:ascii="Times New Roman" w:hAnsi="Times New Roman"/>
          <w:sz w:val="28"/>
          <w:szCs w:val="28"/>
        </w:rPr>
        <w:t>ж</w:t>
      </w:r>
      <w:r w:rsidR="00E343CB" w:rsidRPr="000F1AE0">
        <w:rPr>
          <w:rFonts w:ascii="Times New Roman" w:hAnsi="Times New Roman"/>
          <w:sz w:val="28"/>
          <w:szCs w:val="28"/>
        </w:rPr>
        <w:t>) строку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343CB" w:rsidRPr="000F1AE0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0F1AE0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0F1AE0"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2 02 25555 02 0000 150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0F1AE0" w:rsidRDefault="000F1AE0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реализацию программ формирования современной городской среды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0F1AE0" w:rsidRDefault="000F1AE0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1590769,8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0F1AE0" w:rsidRDefault="000F1AE0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1590769,8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0F1AE0" w:rsidRDefault="000F1AE0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1767522,0</w:t>
            </w:r>
            <w:r w:rsidR="00E343CB"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E343CB" w:rsidRPr="000F1AE0" w:rsidRDefault="00E343CB" w:rsidP="00E34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E343CB" w:rsidRPr="000F1AE0" w:rsidRDefault="00E343CB" w:rsidP="009B18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1AE0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343CB" w:rsidRPr="000F1AE0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0F1AE0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0F1AE0"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2 02 25555 02 0000 150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0F1AE0" w:rsidRDefault="000F1AE0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реализацию программ формирования современной городской среды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0F1AE0" w:rsidRDefault="000F1AE0" w:rsidP="000F1A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569097,6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0F1AE0" w:rsidRDefault="000F1AE0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1590769,8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0F1AE0" w:rsidRDefault="000F1AE0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1767522,0</w:t>
            </w:r>
            <w:r w:rsidR="00E343CB"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E343CB" w:rsidRPr="0063707F" w:rsidRDefault="00E343CB" w:rsidP="00E343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6"/>
          <w:szCs w:val="6"/>
        </w:rPr>
      </w:pPr>
    </w:p>
    <w:p w:rsidR="00AB0C4D" w:rsidRDefault="00AB0C4D" w:rsidP="000F1A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1AE0" w:rsidRPr="000F1AE0" w:rsidRDefault="000F1AE0" w:rsidP="000F1A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</w:t>
      </w:r>
      <w:r w:rsidRPr="000F1AE0">
        <w:rPr>
          <w:rFonts w:ascii="Times New Roman" w:hAnsi="Times New Roman"/>
          <w:sz w:val="28"/>
          <w:szCs w:val="28"/>
        </w:rPr>
        <w:t>) строку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0F1AE0" w:rsidRPr="000F1AE0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"2 02 30000 00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15940609,9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16973791,2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17601306,3"</w:t>
            </w:r>
          </w:p>
        </w:tc>
      </w:tr>
    </w:tbl>
    <w:p w:rsidR="000F1AE0" w:rsidRPr="000F1AE0" w:rsidRDefault="000F1AE0" w:rsidP="000F1A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0F1AE0" w:rsidRPr="000F1AE0" w:rsidRDefault="000F1AE0" w:rsidP="000F1A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1AE0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0F1AE0" w:rsidRPr="000F1AE0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"2 02 30000 00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бюджетной системы Ро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0F1A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054629,7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0F1A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974502,8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17601306,3";</w:t>
            </w:r>
          </w:p>
        </w:tc>
      </w:tr>
    </w:tbl>
    <w:p w:rsidR="000F1AE0" w:rsidRPr="0063707F" w:rsidRDefault="000F1AE0" w:rsidP="000F1A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6"/>
          <w:szCs w:val="6"/>
        </w:rPr>
      </w:pPr>
    </w:p>
    <w:p w:rsidR="000F1AE0" w:rsidRPr="000F1AE0" w:rsidRDefault="000F1AE0" w:rsidP="000F1A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0F1AE0">
        <w:rPr>
          <w:rFonts w:ascii="Times New Roman" w:hAnsi="Times New Roman"/>
          <w:sz w:val="28"/>
          <w:szCs w:val="28"/>
        </w:rPr>
        <w:t>) строку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0F1AE0" w:rsidRPr="000F1AE0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"2 02 35090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улучшение экологического состояния гидрографической сети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965,3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—"</w:t>
            </w:r>
          </w:p>
        </w:tc>
      </w:tr>
    </w:tbl>
    <w:p w:rsidR="000F1AE0" w:rsidRPr="000F1AE0" w:rsidRDefault="000F1AE0" w:rsidP="000F1A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0F1AE0" w:rsidRPr="000F1AE0" w:rsidRDefault="000F1AE0" w:rsidP="000F1A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1AE0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0F1AE0" w:rsidRPr="000F1AE0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"2 02 35090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дерации на улучшение экологического состояния гидрографической сети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965,3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711,6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0F1AE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—";</w:t>
            </w:r>
          </w:p>
        </w:tc>
      </w:tr>
    </w:tbl>
    <w:p w:rsidR="000F1AE0" w:rsidRPr="000F1AE0" w:rsidRDefault="000F1AE0" w:rsidP="000F1A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6"/>
          <w:szCs w:val="6"/>
        </w:rPr>
      </w:pPr>
    </w:p>
    <w:p w:rsidR="000F1AE0" w:rsidRPr="000F1AE0" w:rsidRDefault="000F1AE0" w:rsidP="000F1A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0F1AE0">
        <w:rPr>
          <w:rFonts w:ascii="Times New Roman" w:hAnsi="Times New Roman"/>
          <w:sz w:val="28"/>
          <w:szCs w:val="28"/>
        </w:rPr>
        <w:t>) строку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0F1AE0" w:rsidRPr="000F1AE0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"2 02 35460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дерации </w:t>
            </w:r>
            <w:proofErr w:type="gramStart"/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на оказание отдельным категориям граждан социальной услуги по обеспечению л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карственными препаратами для медицинского применения по рецептам на лекарственные пр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параты</w:t>
            </w:r>
            <w:proofErr w:type="gramEnd"/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, медицинскими изделиями по рецептам на медицинские изделия, а также специализир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ванными продуктами лечебного питания для д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тей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noBreakHyphen/>
              <w:t>инвалидов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10119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1467849,2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10119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1519156,1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10119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1572515,2</w:t>
            </w:r>
            <w:r w:rsidR="000F1AE0"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0F1AE0" w:rsidRPr="000F1AE0" w:rsidRDefault="000F1AE0" w:rsidP="000F1A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0F1AE0" w:rsidRPr="000F1AE0" w:rsidRDefault="000F1AE0" w:rsidP="000F1A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1AE0">
        <w:rPr>
          <w:rFonts w:ascii="Times New Roman" w:hAnsi="Times New Roman"/>
          <w:sz w:val="28"/>
          <w:szCs w:val="28"/>
        </w:rPr>
        <w:lastRenderedPageBreak/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0F1AE0" w:rsidRPr="000F1AE0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"2 02 35460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1AE0" w:rsidRPr="000F1AE0" w:rsidRDefault="000F1AE0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дерации </w:t>
            </w:r>
            <w:proofErr w:type="gramStart"/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на оказание отдельным категориям граждан социальной услуги по обеспечению л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карственными препаратами для медицинского применения по рецептам на лекарственные пр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параты</w:t>
            </w:r>
            <w:proofErr w:type="gramEnd"/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, медицинскими изделиями по рецептам на медицинские изделия, а также специализир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ванными продуктами лечебного питания для д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тей</w:t>
            </w: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noBreakHyphen/>
              <w:t>инвалидов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101190" w:rsidP="0010119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580869,0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10119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1519156,1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F1AE0" w:rsidRPr="000F1AE0" w:rsidRDefault="00101190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1572515,2</w:t>
            </w:r>
            <w:r w:rsidR="000F1AE0"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0F1AE0" w:rsidRPr="000F1AE0" w:rsidRDefault="000F1AE0" w:rsidP="000F1AE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6"/>
          <w:szCs w:val="6"/>
        </w:rPr>
      </w:pPr>
    </w:p>
    <w:p w:rsidR="00E343CB" w:rsidRPr="00101190" w:rsidRDefault="00101190" w:rsidP="009B18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190">
        <w:rPr>
          <w:rFonts w:ascii="Times New Roman" w:hAnsi="Times New Roman"/>
          <w:sz w:val="28"/>
          <w:szCs w:val="28"/>
        </w:rPr>
        <w:t>л</w:t>
      </w:r>
      <w:r w:rsidR="00E343CB" w:rsidRPr="00101190">
        <w:rPr>
          <w:rFonts w:ascii="Times New Roman" w:hAnsi="Times New Roman"/>
          <w:sz w:val="28"/>
          <w:szCs w:val="28"/>
        </w:rPr>
        <w:t>) строку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343CB" w:rsidRPr="00101190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101190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"2 02 40000 00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101190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101190" w:rsidRDefault="00101190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13844062,2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101190" w:rsidRDefault="00396F8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7299930,3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3582270,1"</w:t>
            </w:r>
          </w:p>
        </w:tc>
      </w:tr>
    </w:tbl>
    <w:p w:rsidR="00E343CB" w:rsidRPr="00101190" w:rsidRDefault="00E343CB" w:rsidP="00E34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E343CB" w:rsidRPr="00101190" w:rsidRDefault="00E343CB" w:rsidP="009B18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01190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343CB" w:rsidRPr="00101190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101190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"2 02 40000 00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101190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101190" w:rsidRDefault="005E2B9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="005432C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281,6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101190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465310,3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101190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662968,0</w:t>
            </w:r>
            <w:r w:rsidR="00E343CB"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95635E" w:rsidRPr="00E95972" w:rsidRDefault="0095635E" w:rsidP="0095635E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95635E" w:rsidRPr="00E95972" w:rsidRDefault="0095635E" w:rsidP="0095635E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E95972">
        <w:rPr>
          <w:rFonts w:ascii="Times New Roman" w:hAnsi="Times New Roman"/>
          <w:sz w:val="28"/>
          <w:szCs w:val="28"/>
        </w:rPr>
        <w:t>) строк</w:t>
      </w:r>
      <w:r>
        <w:rPr>
          <w:rFonts w:ascii="Times New Roman" w:hAnsi="Times New Roman"/>
          <w:sz w:val="28"/>
          <w:szCs w:val="28"/>
        </w:rPr>
        <w:t>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95635E" w:rsidRPr="00E95972" w:rsidTr="00832C2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635E" w:rsidRPr="00E95972" w:rsidRDefault="0095635E" w:rsidP="00832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2 02 45303 02 0000 150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635E" w:rsidRPr="00E95972" w:rsidRDefault="0095635E" w:rsidP="00832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</w:t>
            </w:r>
            <w:proofErr w:type="spellStart"/>
            <w:proofErr w:type="gramStart"/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клас</w:t>
            </w:r>
            <w:r w:rsidR="00CE6428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сное</w:t>
            </w:r>
            <w:proofErr w:type="spellEnd"/>
            <w:proofErr w:type="gramEnd"/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руководство педагогическим работникам государственных и муниципальных общеобраз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вательных организаций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2177126,3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2177126,3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832C2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2317351,7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95635E" w:rsidRPr="00E95972" w:rsidRDefault="0095635E" w:rsidP="009563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95635E" w:rsidRPr="00E95972" w:rsidRDefault="0095635E" w:rsidP="0095635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5972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95635E" w:rsidRPr="00E95972" w:rsidTr="00832C2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635E" w:rsidRPr="00E95972" w:rsidRDefault="0095635E" w:rsidP="00832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2 02 45303 02 0000 150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635E" w:rsidRPr="00E95972" w:rsidRDefault="0095635E" w:rsidP="00832C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</w:t>
            </w:r>
            <w:proofErr w:type="gramStart"/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клас</w:t>
            </w:r>
            <w:r w:rsidR="00335D2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bookmarkStart w:id="1" w:name="_GoBack"/>
            <w:bookmarkEnd w:id="1"/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ное</w:t>
            </w:r>
            <w:proofErr w:type="gramEnd"/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руководство педагогическим работникам государственных и муниципальных общеобраз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вательных организаций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285556,8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342506,3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Pr="00E95972" w:rsidRDefault="0095635E" w:rsidP="0095635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95635E">
              <w:rPr>
                <w:rFonts w:ascii="Times New Roman" w:hAnsi="Times New Roman"/>
                <w:sz w:val="28"/>
                <w:szCs w:val="28"/>
                <w:lang w:eastAsia="ru-RU"/>
              </w:rPr>
              <w:t>398049,6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95635E" w:rsidRPr="0095635E" w:rsidRDefault="0095635E" w:rsidP="007C1B0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E343CB" w:rsidRPr="00101190" w:rsidRDefault="0095635E" w:rsidP="007C1B0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343CB" w:rsidRPr="00101190">
        <w:rPr>
          <w:rFonts w:ascii="Times New Roman" w:hAnsi="Times New Roman"/>
          <w:sz w:val="28"/>
          <w:szCs w:val="28"/>
        </w:rPr>
        <w:t xml:space="preserve">) </w:t>
      </w:r>
      <w:r w:rsidR="00101190">
        <w:rPr>
          <w:rFonts w:ascii="Times New Roman" w:hAnsi="Times New Roman"/>
          <w:sz w:val="28"/>
          <w:szCs w:val="28"/>
        </w:rPr>
        <w:t>строку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343CB" w:rsidRPr="00101190" w:rsidTr="00E34E9C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101190" w:rsidRDefault="00E343CB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101190"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2 02 45354 02 0000 150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CB" w:rsidRPr="00101190" w:rsidRDefault="00101190" w:rsidP="00E34E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реализацию мероприятий по созданию и орган</w:t>
            </w: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зации работы единой службы оперативной п</w:t>
            </w: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мощи гражданам по номеру "122"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101190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17791,9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101190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E343CB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343CB" w:rsidRPr="00101190" w:rsidRDefault="00101190" w:rsidP="00E34E9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  <w:r w:rsidR="00E343CB" w:rsidRPr="00101190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E343CB" w:rsidRPr="00101190" w:rsidRDefault="00E343CB" w:rsidP="00E343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8"/>
          <w:szCs w:val="6"/>
        </w:rPr>
      </w:pPr>
    </w:p>
    <w:p w:rsidR="00E343CB" w:rsidRDefault="00101190" w:rsidP="005E2B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исключить;</w:t>
      </w:r>
    </w:p>
    <w:p w:rsidR="005E2B94" w:rsidRPr="00101190" w:rsidRDefault="005E2B94" w:rsidP="005E2B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01190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строку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5E2B94" w:rsidRPr="005E2B94" w:rsidTr="005E2B94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B94" w:rsidRPr="005E2B94" w:rsidRDefault="005E2B94" w:rsidP="005E2B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2 02 45389 02 0000 150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B94" w:rsidRPr="005E2B94" w:rsidRDefault="005E2B94" w:rsidP="005E2B9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развитие инфраструктуры дорожного хозяйства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2B94" w:rsidRPr="005E2B94" w:rsidRDefault="005E2B94" w:rsidP="005E2B9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4584201,5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2B94" w:rsidRPr="005E2B94" w:rsidRDefault="005E2B94" w:rsidP="005E2B9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1645333,6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2B94" w:rsidRPr="005E2B94" w:rsidRDefault="005E2B94" w:rsidP="005E2B9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5E2B94" w:rsidRPr="000F1AE0" w:rsidRDefault="005E2B94" w:rsidP="005E2B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5E2B94" w:rsidRPr="000F1AE0" w:rsidRDefault="005E2B94" w:rsidP="005E2B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1AE0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5E2B94" w:rsidRPr="005E2B94" w:rsidTr="00DE7DE3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B94" w:rsidRPr="005E2B94" w:rsidRDefault="005E2B94" w:rsidP="00DE7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2 02 45389 02 0000 150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E2B94" w:rsidRPr="005E2B94" w:rsidRDefault="005E2B94" w:rsidP="00DE7DE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развитие инфраструктуры дорожного хозяйства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2B94" w:rsidRPr="005E2B94" w:rsidRDefault="005E2B94" w:rsidP="005E2B94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937837,3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2B94" w:rsidRPr="005E2B94" w:rsidRDefault="005E2B94" w:rsidP="00DE7DE3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1645333,6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E2B94" w:rsidRPr="005E2B94" w:rsidRDefault="005E2B94" w:rsidP="00DE7DE3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E2B94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E95972" w:rsidRPr="00E95972" w:rsidRDefault="00E95972" w:rsidP="00E959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E95972" w:rsidRPr="000F1AE0" w:rsidRDefault="005E2B94" w:rsidP="00E95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95972" w:rsidRPr="000F1AE0">
        <w:rPr>
          <w:rFonts w:ascii="Times New Roman" w:hAnsi="Times New Roman"/>
          <w:sz w:val="28"/>
          <w:szCs w:val="28"/>
        </w:rPr>
        <w:t>) строк</w:t>
      </w:r>
      <w:r w:rsidR="00E95972">
        <w:rPr>
          <w:rFonts w:ascii="Times New Roman" w:hAnsi="Times New Roman"/>
          <w:sz w:val="28"/>
          <w:szCs w:val="28"/>
        </w:rPr>
        <w:t>и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95972" w:rsidRPr="000F1AE0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0F1AE0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2 02 45422 02 0000 150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0F1AE0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ными органам исполнительной власти субъектов 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Российской Федерации, органам местного сам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уп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рав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ления, гражданам Украины и лицам без гражданства медицинской помощи, а также з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трат по проведению указанным лицам профила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0F1AE0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18533,6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0F1AE0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17820,6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0F1AE0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17092,9</w:t>
            </w:r>
          </w:p>
        </w:tc>
      </w:tr>
      <w:tr w:rsidR="00E95972" w:rsidRPr="00AB0C4D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AB0C4D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AB0C4D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Pr="00AB0C4D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Pr="00AB0C4D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Pr="00AB0C4D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</w:tc>
      </w:tr>
      <w:tr w:rsidR="00E95972" w:rsidRPr="000F1AE0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0F1AE0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2 02 45424 02 0000 150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E95972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победит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286250,0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5635E" w:rsidRDefault="0095635E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E95972" w:rsidRPr="000F1AE0" w:rsidRDefault="00E95972" w:rsidP="00E959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E95972" w:rsidRPr="000F1AE0" w:rsidRDefault="00E95972" w:rsidP="00E959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1AE0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95972" w:rsidRPr="000F1AE0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0F1AE0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1AE0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2 02 45422 02 0000 150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0F1AE0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ными органам исполнительной власти субъектов Российской Федерации, органам местного сам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уп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рав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ления, гражданам Украины и лицам без гражданства медицинской помощи, а также з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трат по проведению указанным лицам профила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0F1AE0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769,0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0F1AE0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17820,6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B0C4D" w:rsidRDefault="00AB0C4D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0F1AE0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17092,9</w:t>
            </w:r>
          </w:p>
        </w:tc>
      </w:tr>
      <w:tr w:rsidR="00E95972" w:rsidRPr="000F1AE0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0F1AE0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2 02 45424 02 0000 150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E95972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победит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301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E95972" w:rsidRPr="000F1AE0" w:rsidRDefault="00E95972" w:rsidP="00E95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6"/>
          <w:szCs w:val="6"/>
        </w:rPr>
      </w:pPr>
    </w:p>
    <w:p w:rsidR="00E95972" w:rsidRPr="00E95972" w:rsidRDefault="005E2B94" w:rsidP="00E95972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E95972" w:rsidRPr="00E95972">
        <w:rPr>
          <w:rFonts w:ascii="Times New Roman" w:hAnsi="Times New Roman"/>
          <w:sz w:val="28"/>
          <w:szCs w:val="28"/>
        </w:rPr>
        <w:t xml:space="preserve">) </w:t>
      </w:r>
      <w:r w:rsidR="00E95972">
        <w:rPr>
          <w:rFonts w:ascii="Times New Roman" w:hAnsi="Times New Roman"/>
          <w:sz w:val="28"/>
          <w:szCs w:val="28"/>
        </w:rPr>
        <w:t xml:space="preserve">после </w:t>
      </w:r>
      <w:r w:rsidR="00E95972" w:rsidRPr="00E95972">
        <w:rPr>
          <w:rFonts w:ascii="Times New Roman" w:hAnsi="Times New Roman"/>
          <w:sz w:val="28"/>
          <w:szCs w:val="28"/>
        </w:rPr>
        <w:t>строк</w:t>
      </w:r>
      <w:r w:rsidR="00E95972">
        <w:rPr>
          <w:rFonts w:ascii="Times New Roman" w:hAnsi="Times New Roman"/>
          <w:sz w:val="28"/>
          <w:szCs w:val="28"/>
        </w:rPr>
        <w:t>и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95972" w:rsidRPr="00E95972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E95972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"2 02 45476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E95972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осуществление медицинской деятельности, св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занной с донорством органов человека в целях трансплантации (пересадки)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2C22" w:rsidRDefault="00832C2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2523,7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2C22" w:rsidRDefault="00832C2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F93963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3963">
              <w:rPr>
                <w:rFonts w:ascii="Times New Roman" w:hAnsi="Times New Roman"/>
                <w:sz w:val="28"/>
                <w:szCs w:val="28"/>
                <w:lang w:eastAsia="ru-RU"/>
              </w:rPr>
              <w:t>2523,7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E9597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32C22" w:rsidRDefault="00832C22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95972" w:rsidRPr="00E95972" w:rsidRDefault="00F93963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3963">
              <w:rPr>
                <w:rFonts w:ascii="Times New Roman" w:hAnsi="Times New Roman"/>
                <w:sz w:val="28"/>
                <w:szCs w:val="28"/>
                <w:lang w:eastAsia="ru-RU"/>
              </w:rPr>
              <w:t>2523,7</w:t>
            </w:r>
            <w:r w:rsidR="00E95972"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E95972" w:rsidRPr="00E95972" w:rsidRDefault="00E95972" w:rsidP="00E959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E95972" w:rsidRPr="00E95972" w:rsidRDefault="00F93963" w:rsidP="00E959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строкой </w:t>
      </w:r>
      <w:r w:rsidR="00E95972" w:rsidRPr="00E95972">
        <w:rPr>
          <w:rFonts w:ascii="Times New Roman" w:hAnsi="Times New Roman"/>
          <w:sz w:val="28"/>
          <w:szCs w:val="28"/>
        </w:rPr>
        <w:t>следующе</w:t>
      </w:r>
      <w:r>
        <w:rPr>
          <w:rFonts w:ascii="Times New Roman" w:hAnsi="Times New Roman"/>
          <w:sz w:val="28"/>
          <w:szCs w:val="28"/>
        </w:rPr>
        <w:t>го содержания</w:t>
      </w:r>
      <w:r w:rsidR="00E95972" w:rsidRPr="00E95972">
        <w:rPr>
          <w:rFonts w:ascii="Times New Roman" w:hAnsi="Times New Roman"/>
          <w:sz w:val="28"/>
          <w:szCs w:val="28"/>
        </w:rPr>
        <w:t>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E95972" w:rsidRPr="00E95972" w:rsidTr="00E95972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E95972" w:rsidRDefault="00E95972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F93963" w:rsidRPr="00F93963">
              <w:rPr>
                <w:rFonts w:ascii="Times New Roman" w:hAnsi="Times New Roman"/>
                <w:sz w:val="28"/>
                <w:szCs w:val="28"/>
                <w:lang w:eastAsia="ru-RU"/>
              </w:rPr>
              <w:t>2 02 45477 02 0000 150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95972" w:rsidRPr="00E95972" w:rsidRDefault="00F93963" w:rsidP="00E95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3963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Pr="00E95972" w:rsidRDefault="00F93963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248</w:t>
            </w:r>
            <w:r w:rsidRPr="00F93963">
              <w:rPr>
                <w:rFonts w:ascii="Times New Roman" w:hAnsi="Times New Roman"/>
                <w:sz w:val="28"/>
                <w:szCs w:val="28"/>
                <w:lang w:eastAsia="ru-RU"/>
              </w:rPr>
              <w:t>995,8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Pr="00E95972" w:rsidRDefault="00F93963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3963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95972" w:rsidRPr="00E95972" w:rsidRDefault="00F93963" w:rsidP="00E959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3963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  <w:r w:rsidR="00E95972"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5432C4" w:rsidRPr="000F1AE0" w:rsidRDefault="005432C4" w:rsidP="005432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6"/>
          <w:szCs w:val="6"/>
        </w:rPr>
      </w:pPr>
    </w:p>
    <w:p w:rsidR="005432C4" w:rsidRPr="00E95972" w:rsidRDefault="005432C4" w:rsidP="005432C4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95972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Pr="00E95972">
        <w:rPr>
          <w:rFonts w:ascii="Times New Roman" w:hAnsi="Times New Roman"/>
          <w:sz w:val="28"/>
          <w:szCs w:val="28"/>
        </w:rPr>
        <w:t>строк</w:t>
      </w:r>
      <w:r>
        <w:rPr>
          <w:rFonts w:ascii="Times New Roman" w:hAnsi="Times New Roman"/>
          <w:sz w:val="28"/>
          <w:szCs w:val="28"/>
        </w:rPr>
        <w:t>и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5432C4" w:rsidRPr="00E95972" w:rsidTr="005432C4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2C4" w:rsidRPr="00E95972" w:rsidRDefault="005432C4" w:rsidP="005432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2 02 45787 02 0000 150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2C4" w:rsidRPr="00E95972" w:rsidRDefault="005432C4" w:rsidP="005432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в целях софинансирования расходных обяз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тельств субъектов Российской Федерации на осуществление компенсации предприятиям хл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бопекарной промышленности части затрат на 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производство и реализацию произведенных и р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ализованных хлеба и хлебобулочных изделий</w:t>
            </w:r>
            <w:proofErr w:type="gramEnd"/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87239" w:rsidRDefault="00287239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87239" w:rsidRDefault="00287239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87239" w:rsidRDefault="00287239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88281,6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87239" w:rsidRDefault="00287239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87239" w:rsidRDefault="00287239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87239" w:rsidRDefault="00287239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87239" w:rsidRDefault="00287239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87239" w:rsidRDefault="00287239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87239" w:rsidRDefault="00287239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5432C4" w:rsidRPr="00E95972" w:rsidRDefault="005432C4" w:rsidP="005432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5432C4" w:rsidRPr="00E95972" w:rsidRDefault="005432C4" w:rsidP="005432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строкой </w:t>
      </w:r>
      <w:r w:rsidRPr="00E95972">
        <w:rPr>
          <w:rFonts w:ascii="Times New Roman" w:hAnsi="Times New Roman"/>
          <w:sz w:val="28"/>
          <w:szCs w:val="28"/>
        </w:rPr>
        <w:t>следующе</w:t>
      </w:r>
      <w:r>
        <w:rPr>
          <w:rFonts w:ascii="Times New Roman" w:hAnsi="Times New Roman"/>
          <w:sz w:val="28"/>
          <w:szCs w:val="28"/>
        </w:rPr>
        <w:t>го содержания</w:t>
      </w:r>
      <w:r w:rsidRPr="00E95972">
        <w:rPr>
          <w:rFonts w:ascii="Times New Roman" w:hAnsi="Times New Roman"/>
          <w:sz w:val="28"/>
          <w:szCs w:val="28"/>
        </w:rPr>
        <w:t>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5432C4" w:rsidRPr="00E95972" w:rsidTr="005432C4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2C4" w:rsidRPr="00E95972" w:rsidRDefault="005432C4" w:rsidP="005432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2 02 45791 02 0000 150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32C4" w:rsidRPr="00E95972" w:rsidRDefault="005432C4" w:rsidP="005432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выплаты денежного поощрения победителям смотра-конкурса на звание "Лучший казачий к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детский корпус", занявшим первое, второе и тр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тье места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432C4">
              <w:rPr>
                <w:rFonts w:ascii="Times New Roman" w:hAnsi="Times New Roman"/>
                <w:sz w:val="28"/>
                <w:szCs w:val="28"/>
                <w:lang w:eastAsia="ru-RU"/>
              </w:rPr>
              <w:t>3000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3963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432C4" w:rsidRPr="00E95972" w:rsidRDefault="005432C4" w:rsidP="005432C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3963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5432C4" w:rsidRPr="005432C4" w:rsidRDefault="005432C4" w:rsidP="007C1B0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D7028B" w:rsidRPr="00E95972" w:rsidRDefault="005432C4" w:rsidP="007C1B0B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D7028B" w:rsidRPr="00E95972">
        <w:rPr>
          <w:rFonts w:ascii="Times New Roman" w:hAnsi="Times New Roman"/>
          <w:sz w:val="28"/>
          <w:szCs w:val="28"/>
        </w:rPr>
        <w:t>) строк</w:t>
      </w:r>
      <w:r w:rsidR="00E95972">
        <w:rPr>
          <w:rFonts w:ascii="Times New Roman" w:hAnsi="Times New Roman"/>
          <w:sz w:val="28"/>
          <w:szCs w:val="28"/>
        </w:rPr>
        <w:t>у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D7028B" w:rsidRPr="00E95972" w:rsidTr="00CE22F4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028B" w:rsidRPr="00E95972" w:rsidRDefault="00D7028B" w:rsidP="00CE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3A5821"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2 02 49001 02 0000 150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028B" w:rsidRPr="00E95972" w:rsidRDefault="003A5821" w:rsidP="00CE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1B0B" w:rsidRPr="00E95972" w:rsidRDefault="007C1B0B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1B0B" w:rsidRPr="00E95972" w:rsidRDefault="007C1B0B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1B0B" w:rsidRPr="00E95972" w:rsidRDefault="007C1B0B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7028B" w:rsidRPr="00E95972" w:rsidRDefault="00F93963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3963">
              <w:rPr>
                <w:rFonts w:ascii="Times New Roman" w:hAnsi="Times New Roman"/>
                <w:sz w:val="28"/>
                <w:szCs w:val="28"/>
                <w:lang w:eastAsia="ru-RU"/>
              </w:rPr>
              <w:t>2020465,6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1B0B" w:rsidRPr="00E95972" w:rsidRDefault="007C1B0B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1B0B" w:rsidRPr="00E95972" w:rsidRDefault="007C1B0B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1B0B" w:rsidRPr="00E95972" w:rsidRDefault="007C1B0B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7028B" w:rsidRPr="00E95972" w:rsidRDefault="0056109A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C1B0B" w:rsidRPr="00E95972" w:rsidRDefault="007C1B0B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1B0B" w:rsidRPr="00E95972" w:rsidRDefault="007C1B0B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C1B0B" w:rsidRPr="00E95972" w:rsidRDefault="007C1B0B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7028B" w:rsidRPr="00E95972" w:rsidRDefault="00D7028B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—"</w:t>
            </w:r>
          </w:p>
        </w:tc>
      </w:tr>
    </w:tbl>
    <w:p w:rsidR="00D7028B" w:rsidRPr="00E95972" w:rsidRDefault="00D7028B" w:rsidP="00D702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6"/>
          <w:szCs w:val="6"/>
        </w:rPr>
      </w:pPr>
    </w:p>
    <w:p w:rsidR="00D7028B" w:rsidRPr="00E95972" w:rsidRDefault="00D7028B" w:rsidP="00D7028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95972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Overlap w:val="never"/>
        <w:tblW w:w="5001" w:type="pct"/>
        <w:tblLayout w:type="fixed"/>
        <w:tblLook w:val="01E0" w:firstRow="1" w:lastRow="1" w:firstColumn="1" w:lastColumn="1" w:noHBand="0" w:noVBand="0"/>
      </w:tblPr>
      <w:tblGrid>
        <w:gridCol w:w="3119"/>
        <w:gridCol w:w="5953"/>
        <w:gridCol w:w="1956"/>
        <w:gridCol w:w="2042"/>
        <w:gridCol w:w="2071"/>
      </w:tblGrid>
      <w:tr w:rsidR="00D7028B" w:rsidRPr="00E95972" w:rsidTr="00CE22F4">
        <w:tc>
          <w:tcPr>
            <w:tcW w:w="311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028B" w:rsidRPr="00E95972" w:rsidRDefault="00D7028B" w:rsidP="00CE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"</w:t>
            </w:r>
            <w:r w:rsidR="0056109A"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2 02 49001 02 0000 150</w:t>
            </w:r>
          </w:p>
        </w:tc>
        <w:tc>
          <w:tcPr>
            <w:tcW w:w="5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028B" w:rsidRPr="00E95972" w:rsidRDefault="0056109A" w:rsidP="00CE22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95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028B" w:rsidRPr="00E95972" w:rsidRDefault="00F93963" w:rsidP="00F9396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F93963">
              <w:rPr>
                <w:rFonts w:ascii="Times New Roman" w:hAnsi="Times New Roman"/>
                <w:sz w:val="28"/>
                <w:szCs w:val="28"/>
                <w:lang w:eastAsia="ru-RU"/>
              </w:rPr>
              <w:t>765529,4</w:t>
            </w:r>
          </w:p>
        </w:tc>
        <w:tc>
          <w:tcPr>
            <w:tcW w:w="204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028B" w:rsidRPr="00E95972" w:rsidRDefault="0056109A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207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028B" w:rsidRPr="00E95972" w:rsidRDefault="00D7028B" w:rsidP="00CE22F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972">
              <w:rPr>
                <w:rFonts w:ascii="Times New Roman" w:hAnsi="Times New Roman"/>
                <w:sz w:val="28"/>
                <w:szCs w:val="28"/>
                <w:lang w:eastAsia="ru-RU"/>
              </w:rPr>
              <w:t>—";</w:t>
            </w:r>
          </w:p>
        </w:tc>
      </w:tr>
    </w:tbl>
    <w:p w:rsidR="00D7028B" w:rsidRPr="003A5821" w:rsidRDefault="00D7028B" w:rsidP="00D702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D7028B" w:rsidRPr="003A5821" w:rsidRDefault="00D7028B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</w:p>
    <w:p w:rsidR="003345C5" w:rsidRPr="003A5821" w:rsidRDefault="003345C5" w:rsidP="003345C5">
      <w:pPr>
        <w:widowControl w:val="0"/>
        <w:spacing w:after="0" w:line="240" w:lineRule="auto"/>
        <w:rPr>
          <w:rFonts w:ascii="Times New Roman" w:hAnsi="Times New Roman"/>
          <w:vanish/>
          <w:sz w:val="20"/>
          <w:szCs w:val="20"/>
          <w:lang w:eastAsia="ru-RU"/>
        </w:rPr>
      </w:pPr>
      <w:bookmarkStart w:id="2" w:name="__bookmark_3"/>
      <w:bookmarkEnd w:id="2"/>
    </w:p>
    <w:p w:rsidR="003345C5" w:rsidRPr="003A5821" w:rsidRDefault="003345C5" w:rsidP="003345C5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405F04" w:rsidRPr="00217E06" w:rsidRDefault="00405F04" w:rsidP="004351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05F04" w:rsidRPr="00217E06" w:rsidRDefault="00405F04" w:rsidP="004351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05F04" w:rsidRPr="00217E06" w:rsidRDefault="00405F04" w:rsidP="004351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16"/>
          <w:szCs w:val="28"/>
        </w:rPr>
      </w:pPr>
    </w:p>
    <w:p w:rsidR="00861F14" w:rsidRPr="00217E06" w:rsidRDefault="00861F14" w:rsidP="00861F1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14"/>
          <w:szCs w:val="28"/>
        </w:rPr>
        <w:sectPr w:rsidR="00861F14" w:rsidRPr="00217E06" w:rsidSect="00231886">
          <w:headerReference w:type="default" r:id="rId14"/>
          <w:footerReference w:type="default" r:id="rId15"/>
          <w:headerReference w:type="first" r:id="rId16"/>
          <w:footerReference w:type="first" r:id="rId17"/>
          <w:pgSz w:w="16840" w:h="11907" w:orient="landscape" w:code="9"/>
          <w:pgMar w:top="1701" w:right="851" w:bottom="567" w:left="851" w:header="510" w:footer="510" w:gutter="0"/>
          <w:cols w:space="720"/>
          <w:docGrid w:linePitch="299"/>
        </w:sectPr>
      </w:pPr>
    </w:p>
    <w:p w:rsidR="00563A1B" w:rsidRPr="002D4E28" w:rsidRDefault="00563A1B" w:rsidP="00861F14">
      <w:pPr>
        <w:spacing w:after="0" w:line="360" w:lineRule="auto"/>
        <w:ind w:firstLine="709"/>
        <w:rPr>
          <w:rFonts w:ascii="Times New Roman" w:eastAsia="Georgia" w:hAnsi="Times New Roman"/>
          <w:sz w:val="28"/>
          <w:szCs w:val="28"/>
        </w:rPr>
      </w:pPr>
      <w:r w:rsidRPr="002D4E28">
        <w:rPr>
          <w:rFonts w:ascii="Times New Roman" w:eastAsia="Georgia" w:hAnsi="Times New Roman"/>
          <w:sz w:val="28"/>
          <w:szCs w:val="28"/>
        </w:rPr>
        <w:lastRenderedPageBreak/>
        <w:t>1</w:t>
      </w:r>
      <w:r w:rsidR="003B3AEC">
        <w:rPr>
          <w:rFonts w:ascii="Times New Roman" w:eastAsia="Georgia" w:hAnsi="Times New Roman"/>
          <w:sz w:val="28"/>
          <w:szCs w:val="28"/>
        </w:rPr>
        <w:t>2</w:t>
      </w:r>
      <w:r w:rsidRPr="002D4E28">
        <w:rPr>
          <w:rFonts w:ascii="Times New Roman" w:eastAsia="Georgia" w:hAnsi="Times New Roman"/>
          <w:sz w:val="28"/>
          <w:szCs w:val="28"/>
        </w:rPr>
        <w:t xml:space="preserve">) дополнить приложением </w:t>
      </w:r>
      <w:r w:rsidR="00715E74" w:rsidRPr="002D4E28">
        <w:rPr>
          <w:rFonts w:ascii="Times New Roman" w:eastAsia="Georgia" w:hAnsi="Times New Roman"/>
          <w:sz w:val="28"/>
          <w:szCs w:val="28"/>
        </w:rPr>
        <w:t>6</w:t>
      </w:r>
      <w:r w:rsidR="0063707F">
        <w:rPr>
          <w:rFonts w:ascii="Times New Roman" w:eastAsia="Georgia" w:hAnsi="Times New Roman"/>
          <w:sz w:val="28"/>
          <w:szCs w:val="28"/>
          <w:vertAlign w:val="superscript"/>
        </w:rPr>
        <w:t>3</w:t>
      </w:r>
      <w:r w:rsidRPr="002D4E28">
        <w:rPr>
          <w:rFonts w:ascii="Times New Roman" w:eastAsia="Georgia" w:hAnsi="Times New Roman"/>
          <w:sz w:val="28"/>
          <w:szCs w:val="28"/>
        </w:rPr>
        <w:t xml:space="preserve"> следующего содержания:</w:t>
      </w:r>
    </w:p>
    <w:p w:rsidR="00677213" w:rsidRPr="002D4E28" w:rsidRDefault="00677213" w:rsidP="00677213">
      <w:pPr>
        <w:spacing w:after="0" w:line="240" w:lineRule="auto"/>
        <w:ind w:firstLine="709"/>
        <w:rPr>
          <w:rFonts w:ascii="Times New Roman" w:eastAsia="Georgia" w:hAnsi="Times New Roman"/>
          <w:sz w:val="28"/>
          <w:szCs w:val="28"/>
        </w:rPr>
      </w:pPr>
    </w:p>
    <w:p w:rsidR="00715E74" w:rsidRPr="002D4E28" w:rsidRDefault="00715E74" w:rsidP="00974AAC">
      <w:pPr>
        <w:spacing w:after="0" w:line="240" w:lineRule="auto"/>
        <w:ind w:left="4253" w:right="283"/>
        <w:jc w:val="both"/>
        <w:rPr>
          <w:rFonts w:ascii="Times New Roman" w:hAnsi="Times New Roman"/>
          <w:sz w:val="20"/>
          <w:szCs w:val="20"/>
          <w:lang w:eastAsia="ru-RU"/>
        </w:rPr>
      </w:pPr>
      <w:r w:rsidRPr="002D4E28">
        <w:rPr>
          <w:rFonts w:ascii="Times New Roman" w:hAnsi="Times New Roman"/>
          <w:sz w:val="28"/>
          <w:szCs w:val="28"/>
          <w:lang w:eastAsia="ru-RU"/>
        </w:rPr>
        <w:t>"Приложение 6</w:t>
      </w:r>
      <w:r w:rsidR="0063707F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</w:p>
    <w:p w:rsidR="00715E74" w:rsidRPr="002D4E28" w:rsidRDefault="00715E74" w:rsidP="00974AAC">
      <w:pPr>
        <w:spacing w:after="0" w:line="240" w:lineRule="auto"/>
        <w:ind w:left="4253" w:right="283"/>
        <w:jc w:val="both"/>
        <w:rPr>
          <w:rFonts w:ascii="Times New Roman" w:hAnsi="Times New Roman"/>
          <w:sz w:val="20"/>
          <w:szCs w:val="20"/>
          <w:lang w:eastAsia="ru-RU"/>
        </w:rPr>
      </w:pPr>
      <w:r w:rsidRPr="002D4E28">
        <w:rPr>
          <w:rFonts w:ascii="Times New Roman" w:hAnsi="Times New Roman"/>
          <w:sz w:val="28"/>
          <w:szCs w:val="28"/>
          <w:lang w:eastAsia="ru-RU"/>
        </w:rPr>
        <w:t>к Закону Краснодарского края</w:t>
      </w:r>
    </w:p>
    <w:p w:rsidR="00715E74" w:rsidRPr="002D4E28" w:rsidRDefault="00715E74" w:rsidP="00974AAC">
      <w:pPr>
        <w:spacing w:after="0" w:line="240" w:lineRule="auto"/>
        <w:ind w:left="4253" w:right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E28">
        <w:rPr>
          <w:rFonts w:ascii="Times New Roman" w:hAnsi="Times New Roman"/>
          <w:sz w:val="28"/>
          <w:szCs w:val="28"/>
          <w:lang w:eastAsia="ru-RU"/>
        </w:rPr>
        <w:t>"О краевом бюджете на 2022 год</w:t>
      </w:r>
    </w:p>
    <w:p w:rsidR="00715E74" w:rsidRPr="002D4E28" w:rsidRDefault="00715E74" w:rsidP="00974AAC">
      <w:pPr>
        <w:spacing w:after="0" w:line="240" w:lineRule="auto"/>
        <w:ind w:left="4253" w:right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E28">
        <w:rPr>
          <w:rFonts w:ascii="Times New Roman" w:hAnsi="Times New Roman"/>
          <w:sz w:val="28"/>
          <w:szCs w:val="28"/>
          <w:lang w:eastAsia="ru-RU"/>
        </w:rPr>
        <w:t>и на плановый период 2023 и 2024 годов"</w:t>
      </w:r>
    </w:p>
    <w:p w:rsidR="00715E74" w:rsidRPr="002D4E28" w:rsidRDefault="00715E74" w:rsidP="00715E74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7FC6" w:rsidRDefault="005D48B2" w:rsidP="0020590E">
      <w:pPr>
        <w:suppressAutoHyphens/>
        <w:spacing w:after="0" w:line="240" w:lineRule="auto"/>
        <w:ind w:left="567" w:right="113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4E28">
        <w:rPr>
          <w:rFonts w:ascii="Times New Roman" w:hAnsi="Times New Roman"/>
          <w:b/>
          <w:sz w:val="28"/>
          <w:szCs w:val="28"/>
          <w:lang w:eastAsia="ru-RU"/>
        </w:rPr>
        <w:t>Изменение р</w:t>
      </w:r>
      <w:r w:rsidR="00715E74" w:rsidRPr="002D4E28">
        <w:rPr>
          <w:rFonts w:ascii="Times New Roman" w:hAnsi="Times New Roman"/>
          <w:b/>
          <w:bCs/>
          <w:sz w:val="28"/>
          <w:szCs w:val="28"/>
          <w:lang w:eastAsia="ru-RU"/>
        </w:rPr>
        <w:t>аспределени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>я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бюджетных ассигнований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715E74" w:rsidRPr="002D4E28">
        <w:rPr>
          <w:rFonts w:ascii="Times New Roman" w:hAnsi="Times New Roman"/>
          <w:b/>
          <w:bCs/>
          <w:sz w:val="28"/>
          <w:szCs w:val="28"/>
          <w:lang w:eastAsia="ru-RU"/>
        </w:rPr>
        <w:t>по разделам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15E74" w:rsidRPr="002D4E28">
        <w:rPr>
          <w:rFonts w:ascii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бюджетов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15E74" w:rsidRPr="002D4E28">
        <w:rPr>
          <w:rFonts w:ascii="Times New Roman" w:hAnsi="Times New Roman"/>
          <w:b/>
          <w:bCs/>
          <w:sz w:val="28"/>
          <w:szCs w:val="28"/>
          <w:lang w:eastAsia="ru-RU"/>
        </w:rPr>
        <w:t>на 2022 год и плановый период 2023 и 2024 годов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>,</w:t>
      </w:r>
      <w:r w:rsidRPr="002D4E28">
        <w:rPr>
          <w:rFonts w:ascii="Tahoma" w:eastAsia="Calibri" w:hAnsi="Tahoma" w:cs="Tahoma"/>
          <w:sz w:val="16"/>
          <w:szCs w:val="16"/>
          <w:lang w:eastAsia="ru-RU"/>
        </w:rPr>
        <w:t xml:space="preserve"> 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>предусмотренного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>приложени</w:t>
      </w:r>
      <w:r w:rsidR="00391606" w:rsidRPr="002D4E28">
        <w:rPr>
          <w:rFonts w:ascii="Times New Roman" w:hAnsi="Times New Roman"/>
          <w:b/>
          <w:bCs/>
          <w:sz w:val="28"/>
          <w:szCs w:val="28"/>
          <w:lang w:eastAsia="ru-RU"/>
        </w:rPr>
        <w:t>ями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6</w:t>
      </w:r>
      <w:r w:rsidR="00391606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63707F">
        <w:rPr>
          <w:rFonts w:ascii="Times New Roman" w:hAnsi="Times New Roman"/>
          <w:b/>
          <w:bCs/>
          <w:sz w:val="28"/>
          <w:szCs w:val="28"/>
          <w:lang w:eastAsia="ru-RU"/>
        </w:rPr>
        <w:t>–</w:t>
      </w:r>
      <w:r w:rsidR="00391606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6</w:t>
      </w:r>
      <w:r w:rsidR="0063707F">
        <w:rPr>
          <w:rFonts w:ascii="Times New Roman" w:hAnsi="Times New Roman"/>
          <w:b/>
          <w:bCs/>
          <w:sz w:val="28"/>
          <w:szCs w:val="28"/>
          <w:vertAlign w:val="superscript"/>
          <w:lang w:eastAsia="ru-RU"/>
        </w:rPr>
        <w:t>2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 Закону Краснодарского края "О краевом бюджете</w:t>
      </w:r>
      <w:r w:rsidR="00E31A88"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2022 год </w:t>
      </w:r>
    </w:p>
    <w:p w:rsidR="005D48B2" w:rsidRPr="002D4E28" w:rsidRDefault="005D48B2" w:rsidP="0020590E">
      <w:pPr>
        <w:suppressAutoHyphens/>
        <w:spacing w:after="0" w:line="240" w:lineRule="auto"/>
        <w:ind w:left="567" w:right="113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4E28">
        <w:rPr>
          <w:rFonts w:ascii="Times New Roman" w:hAnsi="Times New Roman"/>
          <w:b/>
          <w:bCs/>
          <w:sz w:val="28"/>
          <w:szCs w:val="28"/>
          <w:lang w:eastAsia="ru-RU"/>
        </w:rPr>
        <w:t>и на плановый период 2023 и 2024 годов"</w:t>
      </w:r>
    </w:p>
    <w:p w:rsidR="00715E74" w:rsidRPr="002D4E28" w:rsidRDefault="00715E74" w:rsidP="00715E7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15E74" w:rsidRPr="002D4E28" w:rsidRDefault="00715E74" w:rsidP="00974AAC">
      <w:pPr>
        <w:spacing w:after="0" w:line="240" w:lineRule="auto"/>
        <w:ind w:right="246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D4E28">
        <w:rPr>
          <w:rFonts w:ascii="Times New Roman" w:hAnsi="Times New Roman"/>
          <w:sz w:val="28"/>
          <w:szCs w:val="28"/>
          <w:lang w:eastAsia="ru-RU"/>
        </w:rPr>
        <w:t>(тыс. рублей)</w:t>
      </w:r>
    </w:p>
    <w:p w:rsidR="00715E74" w:rsidRPr="002D4E28" w:rsidRDefault="00715E74" w:rsidP="00715E74">
      <w:pPr>
        <w:spacing w:after="0" w:line="240" w:lineRule="auto"/>
        <w:rPr>
          <w:rFonts w:ascii="Times New Roman" w:hAnsi="Times New Roman"/>
          <w:vanish/>
          <w:sz w:val="12"/>
          <w:szCs w:val="12"/>
          <w:lang w:eastAsia="ru-RU"/>
        </w:rPr>
      </w:pPr>
    </w:p>
    <w:p w:rsidR="00715E74" w:rsidRPr="002D4E28" w:rsidRDefault="00715E74" w:rsidP="00715E74">
      <w:pPr>
        <w:spacing w:after="0" w:line="240" w:lineRule="auto"/>
        <w:rPr>
          <w:rFonts w:ascii="Times New Roman" w:hAnsi="Times New Roman"/>
          <w:vanish/>
          <w:sz w:val="28"/>
          <w:szCs w:val="28"/>
          <w:lang w:eastAsia="ru-RU"/>
        </w:rPr>
      </w:pPr>
    </w:p>
    <w:tbl>
      <w:tblPr>
        <w:tblOverlap w:val="never"/>
        <w:tblW w:w="9381" w:type="dxa"/>
        <w:tblInd w:w="3" w:type="dxa"/>
        <w:tblLayout w:type="fixed"/>
        <w:tblLook w:val="01E0" w:firstRow="1" w:lastRow="1" w:firstColumn="1" w:lastColumn="1" w:noHBand="0" w:noVBand="0"/>
      </w:tblPr>
      <w:tblGrid>
        <w:gridCol w:w="562"/>
        <w:gridCol w:w="2912"/>
        <w:gridCol w:w="560"/>
        <w:gridCol w:w="532"/>
        <w:gridCol w:w="1609"/>
        <w:gridCol w:w="1596"/>
        <w:gridCol w:w="1610"/>
      </w:tblGrid>
      <w:tr w:rsidR="002D4E28" w:rsidRPr="002D4E28" w:rsidTr="00974AAC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8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715E74" w:rsidRPr="002D4E28" w:rsidTr="00974AAC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1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715E74" w:rsidRPr="002D4E28" w:rsidRDefault="00715E74" w:rsidP="00735FA7">
      <w:pPr>
        <w:spacing w:after="0" w:line="24" w:lineRule="auto"/>
        <w:rPr>
          <w:rFonts w:ascii="Times New Roman" w:hAnsi="Times New Roman"/>
          <w:sz w:val="2"/>
          <w:szCs w:val="2"/>
          <w:lang w:eastAsia="ru-RU"/>
        </w:rPr>
      </w:pPr>
    </w:p>
    <w:tbl>
      <w:tblPr>
        <w:tblOverlap w:val="never"/>
        <w:tblW w:w="4996" w:type="pct"/>
        <w:tblInd w:w="3" w:type="dxa"/>
        <w:tblLayout w:type="fixed"/>
        <w:tblLook w:val="01E0" w:firstRow="1" w:lastRow="1" w:firstColumn="1" w:lastColumn="1" w:noHBand="0" w:noVBand="0"/>
      </w:tblPr>
      <w:tblGrid>
        <w:gridCol w:w="566"/>
        <w:gridCol w:w="2911"/>
        <w:gridCol w:w="560"/>
        <w:gridCol w:w="14"/>
        <w:gridCol w:w="518"/>
        <w:gridCol w:w="1608"/>
        <w:gridCol w:w="1581"/>
        <w:gridCol w:w="14"/>
        <w:gridCol w:w="1609"/>
        <w:gridCol w:w="14"/>
        <w:gridCol w:w="246"/>
      </w:tblGrid>
      <w:tr w:rsidR="00217E06" w:rsidRPr="002D4E28" w:rsidTr="000463B0">
        <w:trPr>
          <w:gridAfter w:val="2"/>
          <w:wAfter w:w="260" w:type="dxa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15E74" w:rsidRPr="002D4E28" w:rsidRDefault="00715E74" w:rsidP="00715E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4E28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16655623,9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6782508,7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16567171,5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7665299,9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18094,9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21073,2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CE64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</w:t>
            </w:r>
            <w:r w:rsidRPr="00CE642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Правительства Росси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ской Федерации, вы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ших исполнительных органов государстве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ной власти субъектов Российской Федерации, местных администр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ций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-512,7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ности финансовых, налоговых и таможе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ных органов и органов финансового (финанс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во-бюджетного) надз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-6253,8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-12556,0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-12556,0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ния выборов и реф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рендумов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7069,6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7616700,7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48296,1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30650,9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33629,2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Национальная </w:t>
            </w:r>
            <w:proofErr w:type="gramStart"/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безо</w:t>
            </w:r>
            <w:r w:rsidR="00E212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пасность</w:t>
            </w:r>
            <w:proofErr w:type="spellEnd"/>
            <w:proofErr w:type="gramEnd"/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прав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охранительная де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тельность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-41272,0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чайных ситуаций пр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-41272,0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мика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1206005,4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-184368,8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-43513,5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-567736,2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9339,2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16947,4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16235,8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10496,5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24889,1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24889,1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363357,2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1895547,1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-225308,0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-93024,0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-19669,2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национальной эк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номики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-485329,2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-897,3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8385,6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</w:t>
            </w:r>
            <w:proofErr w:type="spellStart"/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коммуналь</w:t>
            </w:r>
            <w:proofErr w:type="spellEnd"/>
            <w:r w:rsidR="00E2129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ное</w:t>
            </w:r>
            <w:proofErr w:type="spellEnd"/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хозяйство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1555212,1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-1188066,7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10404,4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1509700,0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-1219000,0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ство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51085,4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19563,9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-22575,2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4550,0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4550,0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жилищно-комму</w:t>
            </w:r>
            <w:r w:rsidR="00E212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нального</w:t>
            </w:r>
            <w:proofErr w:type="spellEnd"/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хозяйства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17001,9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6819,4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5854,4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8003,5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20814,8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19813,1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тельного и животного мира и среды их обит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8003,5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20814,8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19813,1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3349993,7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201280,0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80597,9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1321262,4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1819406,0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165380,0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80697,9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зование детей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19820,5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Среднее професси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нальное образование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102621,9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36000,0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готовка, переподгото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 и повышение квал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фикации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-958,0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-100,0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-100,0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100000,0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-12159,1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графия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140728,3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137945,9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культуры, кинем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тографии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2782,4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1409163,2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Стационарная мед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цинская помощь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508426,1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307731,6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17349,9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</w:t>
            </w:r>
            <w:r w:rsidR="00E212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тельная помощь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24616,3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ской крови и ее комп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нентов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32008,5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Санитарно-</w:t>
            </w:r>
            <w:proofErr w:type="spellStart"/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эпидемиоло</w:t>
            </w:r>
            <w:proofErr w:type="spellEnd"/>
            <w:r w:rsidR="00E2129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гическое</w:t>
            </w:r>
            <w:proofErr w:type="spellEnd"/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благополучие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518929,3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1275985,1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-58300,0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-58300,0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44600,0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вание населения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706905,0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 населения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216849,9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297876,7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-58300,0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-58300,0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социальной пол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тики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9753,5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0463B0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0463B0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0463B0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15090,0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6978,8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15090,0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6978,8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вещание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1695,0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сти средств массовой информации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-1695,0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D91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D91A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дарственного (мун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ципального) долга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-178585,3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499315,9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1480155,0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ственного (муниц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пального) внутреннего долга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-178585,3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499315,9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1480155,0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D91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D91A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Межбюджетные </w:t>
            </w:r>
            <w:proofErr w:type="gramStart"/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тран</w:t>
            </w:r>
            <w:r w:rsidR="00CE642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сферты</w:t>
            </w:r>
            <w:proofErr w:type="gramEnd"/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общего хара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тера бюджетам бю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жетной системы Ро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250000,0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250000,0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D91A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D91A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Условно утвержде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ные расходы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7466759,8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15056941,4</w:t>
            </w:r>
          </w:p>
        </w:tc>
      </w:tr>
      <w:tr w:rsidR="00581BEC" w:rsidRPr="00581BEC" w:rsidTr="000463B0">
        <w:trPr>
          <w:gridAfter w:val="1"/>
          <w:wAfter w:w="246" w:type="dxa"/>
        </w:trPr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07B69" w:rsidRPr="00581BEC" w:rsidTr="000463B0"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81BEC" w:rsidRPr="00581BEC" w:rsidRDefault="00581BEC" w:rsidP="00581B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5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—</w:t>
            </w:r>
          </w:p>
        </w:tc>
        <w:tc>
          <w:tcPr>
            <w:tcW w:w="158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7466759,8</w:t>
            </w:r>
          </w:p>
        </w:tc>
        <w:tc>
          <w:tcPr>
            <w:tcW w:w="16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81BEC" w:rsidRPr="00581BEC" w:rsidRDefault="00581BEC" w:rsidP="00581BE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BE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15056941,4</w:t>
            </w:r>
          </w:p>
        </w:tc>
        <w:tc>
          <w:tcPr>
            <w:tcW w:w="24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07B69" w:rsidRPr="00607B69" w:rsidRDefault="00607B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";</w:t>
            </w:r>
          </w:p>
        </w:tc>
      </w:tr>
    </w:tbl>
    <w:p w:rsidR="00581BEC" w:rsidRDefault="00581BEC" w:rsidP="00715E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32C22" w:rsidRPr="002D4E28" w:rsidRDefault="00832C22" w:rsidP="00715E7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832C22" w:rsidRPr="002D4E28" w:rsidSect="00231886">
      <w:headerReference w:type="default" r:id="rId18"/>
      <w:footerReference w:type="default" r:id="rId19"/>
      <w:headerReference w:type="first" r:id="rId20"/>
      <w:footerReference w:type="first" r:id="rId21"/>
      <w:pgSz w:w="11907" w:h="16840" w:code="9"/>
      <w:pgMar w:top="851" w:right="567" w:bottom="851" w:left="1701" w:header="510" w:footer="5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BD1" w:rsidRDefault="00CB1BD1">
      <w:r>
        <w:separator/>
      </w:r>
    </w:p>
  </w:endnote>
  <w:endnote w:type="continuationSeparator" w:id="0">
    <w:p w:rsidR="00CB1BD1" w:rsidRDefault="00CB1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D1" w:rsidRDefault="00CB1BD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D1" w:rsidRDefault="00CB1BD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D1" w:rsidRDefault="00CB1BD1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D1" w:rsidRDefault="00CB1BD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BD1" w:rsidRDefault="00CB1BD1">
      <w:r>
        <w:separator/>
      </w:r>
    </w:p>
  </w:footnote>
  <w:footnote w:type="continuationSeparator" w:id="0">
    <w:p w:rsidR="00CB1BD1" w:rsidRDefault="00CB1B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D1" w:rsidRPr="00661C58" w:rsidRDefault="00CB1BD1">
    <w:pPr>
      <w:pStyle w:val="a7"/>
      <w:jc w:val="center"/>
      <w:rPr>
        <w:rFonts w:ascii="Times New Roman" w:hAnsi="Times New Roman"/>
        <w:sz w:val="28"/>
        <w:szCs w:val="28"/>
      </w:rPr>
    </w:pPr>
    <w:r w:rsidRPr="00661C58">
      <w:rPr>
        <w:rFonts w:ascii="Times New Roman" w:hAnsi="Times New Roman"/>
        <w:sz w:val="28"/>
        <w:szCs w:val="28"/>
      </w:rPr>
      <w:fldChar w:fldCharType="begin"/>
    </w:r>
    <w:r w:rsidRPr="00661C58">
      <w:rPr>
        <w:rFonts w:ascii="Times New Roman" w:hAnsi="Times New Roman"/>
        <w:sz w:val="28"/>
        <w:szCs w:val="28"/>
      </w:rPr>
      <w:instrText>PAGE   \* MERGEFORMAT</w:instrText>
    </w:r>
    <w:r w:rsidRPr="00661C58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6</w:t>
    </w:r>
    <w:r w:rsidRPr="00661C58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D1" w:rsidRPr="00661C58" w:rsidRDefault="00CB1BD1">
    <w:pPr>
      <w:pStyle w:val="a7"/>
      <w:jc w:val="center"/>
      <w:rPr>
        <w:rFonts w:ascii="Times New Roman" w:hAnsi="Times New Roman"/>
        <w:sz w:val="28"/>
        <w:szCs w:val="28"/>
      </w:rPr>
    </w:pPr>
    <w:r w:rsidRPr="00661C58">
      <w:rPr>
        <w:rFonts w:ascii="Times New Roman" w:hAnsi="Times New Roman"/>
        <w:sz w:val="28"/>
        <w:szCs w:val="28"/>
      </w:rPr>
      <w:fldChar w:fldCharType="begin"/>
    </w:r>
    <w:r w:rsidRPr="00661C58">
      <w:rPr>
        <w:rFonts w:ascii="Times New Roman" w:hAnsi="Times New Roman"/>
        <w:sz w:val="28"/>
        <w:szCs w:val="28"/>
      </w:rPr>
      <w:instrText>PAGE   \* MERGEFORMAT</w:instrText>
    </w:r>
    <w:r w:rsidRPr="00661C58">
      <w:rPr>
        <w:rFonts w:ascii="Times New Roman" w:hAnsi="Times New Roman"/>
        <w:sz w:val="28"/>
        <w:szCs w:val="28"/>
      </w:rPr>
      <w:fldChar w:fldCharType="separate"/>
    </w:r>
    <w:r w:rsidR="00335D22">
      <w:rPr>
        <w:rFonts w:ascii="Times New Roman" w:hAnsi="Times New Roman"/>
        <w:noProof/>
        <w:sz w:val="28"/>
        <w:szCs w:val="28"/>
      </w:rPr>
      <w:t>4</w:t>
    </w:r>
    <w:r w:rsidRPr="00661C58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D1" w:rsidRPr="00661C58" w:rsidRDefault="00CB1BD1">
    <w:pPr>
      <w:pStyle w:val="a7"/>
      <w:jc w:val="center"/>
      <w:rPr>
        <w:rFonts w:ascii="Times New Roman" w:hAnsi="Times New Roman"/>
        <w:sz w:val="28"/>
        <w:szCs w:val="28"/>
      </w:rPr>
    </w:pPr>
    <w:r w:rsidRPr="00231886">
      <w:rPr>
        <w:rFonts w:ascii="Times New Roman" w:hAnsi="Times New Roman"/>
        <w:noProof/>
        <w:sz w:val="28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2F7C9D6E" wp14:editId="5AB0574E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537210" cy="329565"/>
              <wp:effectExtent l="0" t="0" r="0" b="0"/>
              <wp:wrapNone/>
              <wp:docPr id="2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72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1BD1" w:rsidRPr="00231886" w:rsidRDefault="00CB1BD1" w:rsidP="00231886">
                          <w:pPr>
                            <w:spacing w:after="0"/>
                            <w:rPr>
                              <w:rFonts w:ascii="Times New Roman" w:hAnsi="Times New Roman"/>
                              <w:sz w:val="6"/>
                              <w:szCs w:val="6"/>
                            </w:rPr>
                          </w:pPr>
                        </w:p>
                        <w:p w:rsidR="00CB1BD1" w:rsidRPr="00231886" w:rsidRDefault="00CB1BD1" w:rsidP="00231886">
                          <w:pPr>
                            <w:spacing w:after="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35D22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14</w:t>
                          </w:r>
                          <w:r w:rsidRPr="00231886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left:0;text-align:left;margin-left:-8.9pt;margin-top:0;width:42.3pt;height:25.95pt;z-index:25166336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" o:allowincell="f" stroked="f">
              <v:textbox style="layout-flow:vertical">
                <w:txbxContent>
                  <w:p w:rsidR="00CB1BD1" w:rsidRPr="00231886" w:rsidRDefault="00CB1BD1" w:rsidP="00231886">
                    <w:pPr>
                      <w:spacing w:after="0"/>
                      <w:rPr>
                        <w:rFonts w:ascii="Times New Roman" w:hAnsi="Times New Roman"/>
                        <w:sz w:val="6"/>
                        <w:szCs w:val="6"/>
                      </w:rPr>
                    </w:pPr>
                  </w:p>
                  <w:p w:rsidR="00CB1BD1" w:rsidRPr="00231886" w:rsidRDefault="00CB1BD1" w:rsidP="00231886">
                    <w:pPr>
                      <w:spacing w:after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335D22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14</w:t>
                    </w:r>
                    <w:r w:rsidRPr="00231886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785893"/>
      <w:docPartObj>
        <w:docPartGallery w:val="Page Numbers (Margins)"/>
        <w:docPartUnique/>
      </w:docPartObj>
    </w:sdtPr>
    <w:sdtEndPr/>
    <w:sdtContent>
      <w:p w:rsidR="00CB1BD1" w:rsidRDefault="00CB1BD1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A123D14" wp14:editId="68BDF7C3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18160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81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D1" w:rsidRDefault="00CB1BD1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CB1BD1" w:rsidRPr="00231886" w:rsidRDefault="00CB1BD1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-10.4pt;margin-top:0;width:40.8pt;height:2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" o:allowincell="f" stroked="f">
                  <v:textbox style="layout-flow:vertical">
                    <w:txbxContent>
                      <w:p w:rsidR="00CB1BD1" w:rsidRDefault="00CB1BD1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CB1BD1" w:rsidRPr="00231886" w:rsidRDefault="00CB1BD1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D1" w:rsidRPr="00661C58" w:rsidRDefault="00CB1BD1">
    <w:pPr>
      <w:pStyle w:val="a7"/>
      <w:jc w:val="center"/>
      <w:rPr>
        <w:rFonts w:ascii="Times New Roman" w:hAnsi="Times New Roman"/>
        <w:sz w:val="28"/>
        <w:szCs w:val="28"/>
      </w:rPr>
    </w:pPr>
    <w:r w:rsidRPr="00661C58">
      <w:rPr>
        <w:rFonts w:ascii="Times New Roman" w:hAnsi="Times New Roman"/>
        <w:sz w:val="28"/>
        <w:szCs w:val="28"/>
      </w:rPr>
      <w:fldChar w:fldCharType="begin"/>
    </w:r>
    <w:r w:rsidRPr="00661C58">
      <w:rPr>
        <w:rFonts w:ascii="Times New Roman" w:hAnsi="Times New Roman"/>
        <w:sz w:val="28"/>
        <w:szCs w:val="28"/>
      </w:rPr>
      <w:instrText>PAGE   \* MERGEFORMAT</w:instrText>
    </w:r>
    <w:r w:rsidRPr="00661C58">
      <w:rPr>
        <w:rFonts w:ascii="Times New Roman" w:hAnsi="Times New Roman"/>
        <w:sz w:val="28"/>
        <w:szCs w:val="28"/>
      </w:rPr>
      <w:fldChar w:fldCharType="separate"/>
    </w:r>
    <w:r w:rsidR="00335D22">
      <w:rPr>
        <w:rFonts w:ascii="Times New Roman" w:hAnsi="Times New Roman"/>
        <w:noProof/>
        <w:sz w:val="28"/>
        <w:szCs w:val="28"/>
      </w:rPr>
      <w:t>23</w:t>
    </w:r>
    <w:r w:rsidRPr="00661C58">
      <w:rPr>
        <w:rFonts w:ascii="Times New Roman" w:hAnsi="Times New Roman"/>
        <w:sz w:val="28"/>
        <w:szCs w:val="28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3888378"/>
      <w:docPartObj>
        <w:docPartGallery w:val="Page Numbers (Margins)"/>
        <w:docPartUnique/>
      </w:docPartObj>
    </w:sdtPr>
    <w:sdtEndPr/>
    <w:sdtContent>
      <w:p w:rsidR="00CB1BD1" w:rsidRDefault="00CB1BD1">
        <w:pPr>
          <w:pStyle w:val="a7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C7CC6BE" wp14:editId="29E11A6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518160" cy="329565"/>
                  <wp:effectExtent l="0" t="0" r="0" b="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816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D1" w:rsidRDefault="00CB1BD1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CB1BD1" w:rsidRPr="00231886" w:rsidRDefault="00CB1BD1" w:rsidP="00231886">
                              <w:pPr>
                                <w:spacing w:after="0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11</w:t>
                              </w:r>
                              <w:r w:rsidRPr="00231886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8" style="position:absolute;margin-left:-10.4pt;margin-top:0;width:40.8pt;height:25.9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" o:allowincell="f" stroked="f">
                  <v:textbox style="layout-flow:vertical">
                    <w:txbxContent>
                      <w:p w:rsidR="009A00EE" w:rsidRDefault="009A00EE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</w:p>
                      <w:p w:rsidR="009A00EE" w:rsidRPr="00231886" w:rsidRDefault="009A00EE" w:rsidP="00231886">
                        <w:pPr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11</w:t>
                        </w:r>
                        <w:r w:rsidRPr="00231886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0344745"/>
    <w:multiLevelType w:val="hybridMultilevel"/>
    <w:tmpl w:val="6F7C6628"/>
    <w:lvl w:ilvl="0" w:tplc="20A6029C">
      <w:start w:val="1"/>
      <w:numFmt w:val="decimal"/>
      <w:lvlText w:val="%1)"/>
      <w:lvlJc w:val="left"/>
      <w:pPr>
        <w:ind w:left="92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2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F0B7AE0"/>
    <w:multiLevelType w:val="hybridMultilevel"/>
    <w:tmpl w:val="AB2088B0"/>
    <w:lvl w:ilvl="0" w:tplc="BF9EC9A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14"/>
  </w:num>
  <w:num w:numId="9">
    <w:abstractNumId w:val="12"/>
  </w:num>
  <w:num w:numId="10">
    <w:abstractNumId w:val="0"/>
  </w:num>
  <w:num w:numId="11">
    <w:abstractNumId w:val="1"/>
  </w:num>
  <w:num w:numId="12">
    <w:abstractNumId w:val="10"/>
  </w:num>
  <w:num w:numId="13">
    <w:abstractNumId w:val="17"/>
  </w:num>
  <w:num w:numId="14">
    <w:abstractNumId w:val="2"/>
  </w:num>
  <w:num w:numId="15">
    <w:abstractNumId w:val="9"/>
  </w:num>
  <w:num w:numId="16">
    <w:abstractNumId w:val="13"/>
  </w:num>
  <w:num w:numId="17">
    <w:abstractNumId w:val="7"/>
  </w:num>
  <w:num w:numId="18">
    <w:abstractNumId w:val="18"/>
  </w:num>
  <w:num w:numId="19">
    <w:abstractNumId w:val="3"/>
  </w:num>
  <w:num w:numId="20">
    <w:abstractNumId w:val="11"/>
  </w:num>
  <w:num w:numId="21">
    <w:abstractNumId w:val="5"/>
  </w:num>
  <w:num w:numId="22">
    <w:abstractNumId w:val="18"/>
  </w:num>
  <w:num w:numId="23">
    <w:abstractNumId w:val="1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7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6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9C"/>
    <w:rsid w:val="0000029A"/>
    <w:rsid w:val="0000101A"/>
    <w:rsid w:val="000013DA"/>
    <w:rsid w:val="000014AF"/>
    <w:rsid w:val="000015F9"/>
    <w:rsid w:val="00002AA0"/>
    <w:rsid w:val="00002AC0"/>
    <w:rsid w:val="00002FBF"/>
    <w:rsid w:val="0000321C"/>
    <w:rsid w:val="00003346"/>
    <w:rsid w:val="00003AA8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13D"/>
    <w:rsid w:val="000105A1"/>
    <w:rsid w:val="00010825"/>
    <w:rsid w:val="00011683"/>
    <w:rsid w:val="000123F8"/>
    <w:rsid w:val="00012A7B"/>
    <w:rsid w:val="00012CD9"/>
    <w:rsid w:val="00012E1D"/>
    <w:rsid w:val="00012EDF"/>
    <w:rsid w:val="00014F72"/>
    <w:rsid w:val="00015643"/>
    <w:rsid w:val="000159CB"/>
    <w:rsid w:val="00015A15"/>
    <w:rsid w:val="00015C49"/>
    <w:rsid w:val="0001636F"/>
    <w:rsid w:val="00016703"/>
    <w:rsid w:val="00020CD3"/>
    <w:rsid w:val="00020DE1"/>
    <w:rsid w:val="000212D0"/>
    <w:rsid w:val="00021337"/>
    <w:rsid w:val="00021A53"/>
    <w:rsid w:val="0002264D"/>
    <w:rsid w:val="0002284C"/>
    <w:rsid w:val="000229CB"/>
    <w:rsid w:val="00022E13"/>
    <w:rsid w:val="000231D0"/>
    <w:rsid w:val="000233EB"/>
    <w:rsid w:val="00023A96"/>
    <w:rsid w:val="000247EE"/>
    <w:rsid w:val="00024988"/>
    <w:rsid w:val="00024A63"/>
    <w:rsid w:val="00024AAA"/>
    <w:rsid w:val="00024C20"/>
    <w:rsid w:val="000257FE"/>
    <w:rsid w:val="00025AF2"/>
    <w:rsid w:val="0002605B"/>
    <w:rsid w:val="0002635C"/>
    <w:rsid w:val="000266FA"/>
    <w:rsid w:val="00026717"/>
    <w:rsid w:val="00026E45"/>
    <w:rsid w:val="00027137"/>
    <w:rsid w:val="000276ED"/>
    <w:rsid w:val="000276EF"/>
    <w:rsid w:val="00027766"/>
    <w:rsid w:val="00027F0E"/>
    <w:rsid w:val="00027F21"/>
    <w:rsid w:val="0003019F"/>
    <w:rsid w:val="00030322"/>
    <w:rsid w:val="000304EB"/>
    <w:rsid w:val="00030753"/>
    <w:rsid w:val="000308E7"/>
    <w:rsid w:val="00031152"/>
    <w:rsid w:val="00031CC8"/>
    <w:rsid w:val="000321B9"/>
    <w:rsid w:val="00032482"/>
    <w:rsid w:val="000324FB"/>
    <w:rsid w:val="00032871"/>
    <w:rsid w:val="00032CE0"/>
    <w:rsid w:val="00032D15"/>
    <w:rsid w:val="000332D7"/>
    <w:rsid w:val="000337C3"/>
    <w:rsid w:val="000337D6"/>
    <w:rsid w:val="00034233"/>
    <w:rsid w:val="00034423"/>
    <w:rsid w:val="00034560"/>
    <w:rsid w:val="00034C9E"/>
    <w:rsid w:val="00034DBB"/>
    <w:rsid w:val="00035439"/>
    <w:rsid w:val="000355BA"/>
    <w:rsid w:val="000359C8"/>
    <w:rsid w:val="00035B6B"/>
    <w:rsid w:val="00035E60"/>
    <w:rsid w:val="00036676"/>
    <w:rsid w:val="00037050"/>
    <w:rsid w:val="00037485"/>
    <w:rsid w:val="000402EF"/>
    <w:rsid w:val="000404B0"/>
    <w:rsid w:val="00040C51"/>
    <w:rsid w:val="00040E26"/>
    <w:rsid w:val="00041279"/>
    <w:rsid w:val="00041B36"/>
    <w:rsid w:val="0004203E"/>
    <w:rsid w:val="00042FA4"/>
    <w:rsid w:val="000432BB"/>
    <w:rsid w:val="00043B85"/>
    <w:rsid w:val="00043E68"/>
    <w:rsid w:val="00043EFF"/>
    <w:rsid w:val="0004423E"/>
    <w:rsid w:val="00044877"/>
    <w:rsid w:val="0004564D"/>
    <w:rsid w:val="00045815"/>
    <w:rsid w:val="0004602E"/>
    <w:rsid w:val="0004620F"/>
    <w:rsid w:val="000463B0"/>
    <w:rsid w:val="00046A16"/>
    <w:rsid w:val="00046CA2"/>
    <w:rsid w:val="00046DB9"/>
    <w:rsid w:val="00046EF6"/>
    <w:rsid w:val="00047B48"/>
    <w:rsid w:val="00050044"/>
    <w:rsid w:val="00050093"/>
    <w:rsid w:val="000502F6"/>
    <w:rsid w:val="00050449"/>
    <w:rsid w:val="00050C4B"/>
    <w:rsid w:val="0005148A"/>
    <w:rsid w:val="00051491"/>
    <w:rsid w:val="000514A7"/>
    <w:rsid w:val="00051E33"/>
    <w:rsid w:val="00052372"/>
    <w:rsid w:val="0005292F"/>
    <w:rsid w:val="00052B13"/>
    <w:rsid w:val="000530B6"/>
    <w:rsid w:val="00053A38"/>
    <w:rsid w:val="00053E38"/>
    <w:rsid w:val="000542AE"/>
    <w:rsid w:val="000547EC"/>
    <w:rsid w:val="00054C9B"/>
    <w:rsid w:val="00054D39"/>
    <w:rsid w:val="00054FF1"/>
    <w:rsid w:val="00055554"/>
    <w:rsid w:val="000563F7"/>
    <w:rsid w:val="000567AB"/>
    <w:rsid w:val="00057062"/>
    <w:rsid w:val="00057486"/>
    <w:rsid w:val="000578C6"/>
    <w:rsid w:val="00057E2E"/>
    <w:rsid w:val="00057E64"/>
    <w:rsid w:val="0006036B"/>
    <w:rsid w:val="00061EC8"/>
    <w:rsid w:val="00062034"/>
    <w:rsid w:val="00062DA1"/>
    <w:rsid w:val="00062E08"/>
    <w:rsid w:val="00063005"/>
    <w:rsid w:val="000631CE"/>
    <w:rsid w:val="0006346B"/>
    <w:rsid w:val="0006360D"/>
    <w:rsid w:val="00063BE7"/>
    <w:rsid w:val="00063DB7"/>
    <w:rsid w:val="00064312"/>
    <w:rsid w:val="00064416"/>
    <w:rsid w:val="000646C7"/>
    <w:rsid w:val="0006498C"/>
    <w:rsid w:val="00064C9F"/>
    <w:rsid w:val="00064F22"/>
    <w:rsid w:val="00065013"/>
    <w:rsid w:val="000655A6"/>
    <w:rsid w:val="000656A9"/>
    <w:rsid w:val="000658B8"/>
    <w:rsid w:val="00065E3D"/>
    <w:rsid w:val="00066101"/>
    <w:rsid w:val="000661A2"/>
    <w:rsid w:val="000662EB"/>
    <w:rsid w:val="0006635D"/>
    <w:rsid w:val="000666F7"/>
    <w:rsid w:val="00066B62"/>
    <w:rsid w:val="0006702E"/>
    <w:rsid w:val="000677EA"/>
    <w:rsid w:val="00070AE1"/>
    <w:rsid w:val="000716DB"/>
    <w:rsid w:val="000716DC"/>
    <w:rsid w:val="00071D95"/>
    <w:rsid w:val="0007225E"/>
    <w:rsid w:val="00072908"/>
    <w:rsid w:val="00072C0E"/>
    <w:rsid w:val="00072E9B"/>
    <w:rsid w:val="0007312E"/>
    <w:rsid w:val="0007352F"/>
    <w:rsid w:val="0007371D"/>
    <w:rsid w:val="00073E69"/>
    <w:rsid w:val="0007437F"/>
    <w:rsid w:val="00074515"/>
    <w:rsid w:val="00074A8E"/>
    <w:rsid w:val="00074FBB"/>
    <w:rsid w:val="00075112"/>
    <w:rsid w:val="00075A19"/>
    <w:rsid w:val="00075EDF"/>
    <w:rsid w:val="000771EB"/>
    <w:rsid w:val="000773C4"/>
    <w:rsid w:val="0008039A"/>
    <w:rsid w:val="00080804"/>
    <w:rsid w:val="00080ABF"/>
    <w:rsid w:val="00080BE8"/>
    <w:rsid w:val="000813CF"/>
    <w:rsid w:val="00081697"/>
    <w:rsid w:val="000817FB"/>
    <w:rsid w:val="00081839"/>
    <w:rsid w:val="00081A3C"/>
    <w:rsid w:val="00081F86"/>
    <w:rsid w:val="00082868"/>
    <w:rsid w:val="00082DEC"/>
    <w:rsid w:val="00082DED"/>
    <w:rsid w:val="00083061"/>
    <w:rsid w:val="00083337"/>
    <w:rsid w:val="00084060"/>
    <w:rsid w:val="0008419B"/>
    <w:rsid w:val="00084781"/>
    <w:rsid w:val="00084A0F"/>
    <w:rsid w:val="00084C6F"/>
    <w:rsid w:val="00084F56"/>
    <w:rsid w:val="000854FC"/>
    <w:rsid w:val="0008580C"/>
    <w:rsid w:val="00085977"/>
    <w:rsid w:val="00086007"/>
    <w:rsid w:val="000864A2"/>
    <w:rsid w:val="000867F6"/>
    <w:rsid w:val="0008698A"/>
    <w:rsid w:val="00086EEF"/>
    <w:rsid w:val="00087702"/>
    <w:rsid w:val="00087E27"/>
    <w:rsid w:val="00090C66"/>
    <w:rsid w:val="00090CDD"/>
    <w:rsid w:val="000911A3"/>
    <w:rsid w:val="00091A84"/>
    <w:rsid w:val="00092120"/>
    <w:rsid w:val="000928F1"/>
    <w:rsid w:val="00092953"/>
    <w:rsid w:val="00092E7C"/>
    <w:rsid w:val="000937A1"/>
    <w:rsid w:val="000947FA"/>
    <w:rsid w:val="00095767"/>
    <w:rsid w:val="00095CC8"/>
    <w:rsid w:val="000966E6"/>
    <w:rsid w:val="00096BAB"/>
    <w:rsid w:val="000A062C"/>
    <w:rsid w:val="000A0AE4"/>
    <w:rsid w:val="000A0C8A"/>
    <w:rsid w:val="000A0E57"/>
    <w:rsid w:val="000A1826"/>
    <w:rsid w:val="000A195E"/>
    <w:rsid w:val="000A1E34"/>
    <w:rsid w:val="000A239A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3A"/>
    <w:rsid w:val="000A4D94"/>
    <w:rsid w:val="000A4E0D"/>
    <w:rsid w:val="000A4FAC"/>
    <w:rsid w:val="000A552E"/>
    <w:rsid w:val="000A572C"/>
    <w:rsid w:val="000A586E"/>
    <w:rsid w:val="000A65BE"/>
    <w:rsid w:val="000A65D9"/>
    <w:rsid w:val="000A7A88"/>
    <w:rsid w:val="000A7FFD"/>
    <w:rsid w:val="000B024B"/>
    <w:rsid w:val="000B0CA4"/>
    <w:rsid w:val="000B1A3B"/>
    <w:rsid w:val="000B25DC"/>
    <w:rsid w:val="000B2AD5"/>
    <w:rsid w:val="000B3005"/>
    <w:rsid w:val="000B36DF"/>
    <w:rsid w:val="000B3801"/>
    <w:rsid w:val="000B38BC"/>
    <w:rsid w:val="000B3BF7"/>
    <w:rsid w:val="000B3C88"/>
    <w:rsid w:val="000B417F"/>
    <w:rsid w:val="000B432F"/>
    <w:rsid w:val="000B4791"/>
    <w:rsid w:val="000B6268"/>
    <w:rsid w:val="000B797B"/>
    <w:rsid w:val="000B7D47"/>
    <w:rsid w:val="000C0255"/>
    <w:rsid w:val="000C0745"/>
    <w:rsid w:val="000C0898"/>
    <w:rsid w:val="000C0A29"/>
    <w:rsid w:val="000C0B0F"/>
    <w:rsid w:val="000C1269"/>
    <w:rsid w:val="000C1856"/>
    <w:rsid w:val="000C1D50"/>
    <w:rsid w:val="000C1DBA"/>
    <w:rsid w:val="000C2368"/>
    <w:rsid w:val="000C2412"/>
    <w:rsid w:val="000C2E11"/>
    <w:rsid w:val="000C3450"/>
    <w:rsid w:val="000C3474"/>
    <w:rsid w:val="000C3FCF"/>
    <w:rsid w:val="000C46CB"/>
    <w:rsid w:val="000C4E00"/>
    <w:rsid w:val="000C4F41"/>
    <w:rsid w:val="000C501E"/>
    <w:rsid w:val="000C53F6"/>
    <w:rsid w:val="000C5411"/>
    <w:rsid w:val="000C5D68"/>
    <w:rsid w:val="000C6D3D"/>
    <w:rsid w:val="000C735F"/>
    <w:rsid w:val="000C758F"/>
    <w:rsid w:val="000C78EF"/>
    <w:rsid w:val="000D02C9"/>
    <w:rsid w:val="000D0B16"/>
    <w:rsid w:val="000D0CCF"/>
    <w:rsid w:val="000D10EF"/>
    <w:rsid w:val="000D16D2"/>
    <w:rsid w:val="000D1988"/>
    <w:rsid w:val="000D2195"/>
    <w:rsid w:val="000D26B7"/>
    <w:rsid w:val="000D2C6A"/>
    <w:rsid w:val="000D2F11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325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EDE"/>
    <w:rsid w:val="000E1C35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4FDD"/>
    <w:rsid w:val="000E5712"/>
    <w:rsid w:val="000E5BFC"/>
    <w:rsid w:val="000E5D60"/>
    <w:rsid w:val="000E637C"/>
    <w:rsid w:val="000E656E"/>
    <w:rsid w:val="000E6AB2"/>
    <w:rsid w:val="000E7A40"/>
    <w:rsid w:val="000E7C18"/>
    <w:rsid w:val="000F0042"/>
    <w:rsid w:val="000F04A5"/>
    <w:rsid w:val="000F1AE0"/>
    <w:rsid w:val="000F1F63"/>
    <w:rsid w:val="000F1F6D"/>
    <w:rsid w:val="000F26AB"/>
    <w:rsid w:val="000F2C69"/>
    <w:rsid w:val="000F4031"/>
    <w:rsid w:val="000F4631"/>
    <w:rsid w:val="000F485B"/>
    <w:rsid w:val="000F497B"/>
    <w:rsid w:val="000F4A55"/>
    <w:rsid w:val="000F523C"/>
    <w:rsid w:val="000F555F"/>
    <w:rsid w:val="000F5775"/>
    <w:rsid w:val="000F68F0"/>
    <w:rsid w:val="000F780D"/>
    <w:rsid w:val="001001D1"/>
    <w:rsid w:val="001009A2"/>
    <w:rsid w:val="00100A9A"/>
    <w:rsid w:val="00100F21"/>
    <w:rsid w:val="00101092"/>
    <w:rsid w:val="00101190"/>
    <w:rsid w:val="0010437E"/>
    <w:rsid w:val="00104CA8"/>
    <w:rsid w:val="00104E81"/>
    <w:rsid w:val="00105883"/>
    <w:rsid w:val="00106229"/>
    <w:rsid w:val="001073EA"/>
    <w:rsid w:val="0010790B"/>
    <w:rsid w:val="001079AE"/>
    <w:rsid w:val="001100D8"/>
    <w:rsid w:val="00110A4A"/>
    <w:rsid w:val="0011210B"/>
    <w:rsid w:val="001122A7"/>
    <w:rsid w:val="001124D7"/>
    <w:rsid w:val="00113445"/>
    <w:rsid w:val="001137D9"/>
    <w:rsid w:val="00113D53"/>
    <w:rsid w:val="0011408E"/>
    <w:rsid w:val="00114546"/>
    <w:rsid w:val="0011489D"/>
    <w:rsid w:val="00114A56"/>
    <w:rsid w:val="00114AEA"/>
    <w:rsid w:val="0011542C"/>
    <w:rsid w:val="0011591F"/>
    <w:rsid w:val="00116A1A"/>
    <w:rsid w:val="00116B28"/>
    <w:rsid w:val="00116EF0"/>
    <w:rsid w:val="001177E8"/>
    <w:rsid w:val="001178E9"/>
    <w:rsid w:val="00117B9E"/>
    <w:rsid w:val="00117C53"/>
    <w:rsid w:val="001201F6"/>
    <w:rsid w:val="00120AF8"/>
    <w:rsid w:val="00120F7C"/>
    <w:rsid w:val="00121D3F"/>
    <w:rsid w:val="00121F41"/>
    <w:rsid w:val="00121F82"/>
    <w:rsid w:val="001223DB"/>
    <w:rsid w:val="00122B9E"/>
    <w:rsid w:val="00122D2E"/>
    <w:rsid w:val="00122DCB"/>
    <w:rsid w:val="001230EC"/>
    <w:rsid w:val="00123E70"/>
    <w:rsid w:val="00124832"/>
    <w:rsid w:val="00126F99"/>
    <w:rsid w:val="001270CC"/>
    <w:rsid w:val="00127674"/>
    <w:rsid w:val="00127B36"/>
    <w:rsid w:val="00127E89"/>
    <w:rsid w:val="001305C7"/>
    <w:rsid w:val="001306B8"/>
    <w:rsid w:val="00130EAB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ABF"/>
    <w:rsid w:val="00136E53"/>
    <w:rsid w:val="00136F16"/>
    <w:rsid w:val="00137D3D"/>
    <w:rsid w:val="00140368"/>
    <w:rsid w:val="00140D67"/>
    <w:rsid w:val="00140DE7"/>
    <w:rsid w:val="00141067"/>
    <w:rsid w:val="001411E7"/>
    <w:rsid w:val="001412BE"/>
    <w:rsid w:val="00141FD9"/>
    <w:rsid w:val="001421E2"/>
    <w:rsid w:val="001427D9"/>
    <w:rsid w:val="00143274"/>
    <w:rsid w:val="001433FB"/>
    <w:rsid w:val="00143F93"/>
    <w:rsid w:val="00144ACA"/>
    <w:rsid w:val="00144E90"/>
    <w:rsid w:val="00145017"/>
    <w:rsid w:val="001456DD"/>
    <w:rsid w:val="001457EE"/>
    <w:rsid w:val="00145ED4"/>
    <w:rsid w:val="00145F12"/>
    <w:rsid w:val="00146562"/>
    <w:rsid w:val="0014665E"/>
    <w:rsid w:val="00146E54"/>
    <w:rsid w:val="0014725E"/>
    <w:rsid w:val="00147665"/>
    <w:rsid w:val="00147ECC"/>
    <w:rsid w:val="0015020D"/>
    <w:rsid w:val="00150463"/>
    <w:rsid w:val="00150C46"/>
    <w:rsid w:val="00151109"/>
    <w:rsid w:val="001517E8"/>
    <w:rsid w:val="00151CF4"/>
    <w:rsid w:val="0015239D"/>
    <w:rsid w:val="00153362"/>
    <w:rsid w:val="00153786"/>
    <w:rsid w:val="00153902"/>
    <w:rsid w:val="00154066"/>
    <w:rsid w:val="00154A4A"/>
    <w:rsid w:val="00154CD0"/>
    <w:rsid w:val="001553C2"/>
    <w:rsid w:val="00155A52"/>
    <w:rsid w:val="00155A69"/>
    <w:rsid w:val="00155DFA"/>
    <w:rsid w:val="0015611B"/>
    <w:rsid w:val="00156385"/>
    <w:rsid w:val="00156541"/>
    <w:rsid w:val="0015677E"/>
    <w:rsid w:val="001569F9"/>
    <w:rsid w:val="001574E2"/>
    <w:rsid w:val="0016009D"/>
    <w:rsid w:val="0016023F"/>
    <w:rsid w:val="00161592"/>
    <w:rsid w:val="0016219D"/>
    <w:rsid w:val="00162470"/>
    <w:rsid w:val="00162671"/>
    <w:rsid w:val="00162B07"/>
    <w:rsid w:val="00162F67"/>
    <w:rsid w:val="0016395C"/>
    <w:rsid w:val="00165AD4"/>
    <w:rsid w:val="00165B16"/>
    <w:rsid w:val="00165C01"/>
    <w:rsid w:val="001666F0"/>
    <w:rsid w:val="00166FA9"/>
    <w:rsid w:val="001670A0"/>
    <w:rsid w:val="00167CC8"/>
    <w:rsid w:val="00167F81"/>
    <w:rsid w:val="00170F38"/>
    <w:rsid w:val="0017156C"/>
    <w:rsid w:val="0017167C"/>
    <w:rsid w:val="00172027"/>
    <w:rsid w:val="00172077"/>
    <w:rsid w:val="001727C6"/>
    <w:rsid w:val="00172B0A"/>
    <w:rsid w:val="00172B84"/>
    <w:rsid w:val="00172F9C"/>
    <w:rsid w:val="001739FC"/>
    <w:rsid w:val="00174A7E"/>
    <w:rsid w:val="00174A96"/>
    <w:rsid w:val="001751CB"/>
    <w:rsid w:val="00175FB3"/>
    <w:rsid w:val="00176599"/>
    <w:rsid w:val="00176903"/>
    <w:rsid w:val="00176951"/>
    <w:rsid w:val="00177819"/>
    <w:rsid w:val="00177D4E"/>
    <w:rsid w:val="00177EA1"/>
    <w:rsid w:val="00180B35"/>
    <w:rsid w:val="00180C3C"/>
    <w:rsid w:val="00180D32"/>
    <w:rsid w:val="001811DF"/>
    <w:rsid w:val="00181433"/>
    <w:rsid w:val="00181DE2"/>
    <w:rsid w:val="001826E9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43E"/>
    <w:rsid w:val="00185555"/>
    <w:rsid w:val="0018559C"/>
    <w:rsid w:val="001859DC"/>
    <w:rsid w:val="00185C96"/>
    <w:rsid w:val="00185F9C"/>
    <w:rsid w:val="00186141"/>
    <w:rsid w:val="00186364"/>
    <w:rsid w:val="001865B4"/>
    <w:rsid w:val="00186937"/>
    <w:rsid w:val="00186DB7"/>
    <w:rsid w:val="00186E0F"/>
    <w:rsid w:val="00187191"/>
    <w:rsid w:val="00187E14"/>
    <w:rsid w:val="00187E54"/>
    <w:rsid w:val="00190153"/>
    <w:rsid w:val="00190B1D"/>
    <w:rsid w:val="00191128"/>
    <w:rsid w:val="0019140F"/>
    <w:rsid w:val="001914D6"/>
    <w:rsid w:val="00191DF8"/>
    <w:rsid w:val="00191F9E"/>
    <w:rsid w:val="00192812"/>
    <w:rsid w:val="00193622"/>
    <w:rsid w:val="00193D33"/>
    <w:rsid w:val="00193EAB"/>
    <w:rsid w:val="00193F13"/>
    <w:rsid w:val="00193F44"/>
    <w:rsid w:val="00193F50"/>
    <w:rsid w:val="001941B4"/>
    <w:rsid w:val="00194BD8"/>
    <w:rsid w:val="00194DD5"/>
    <w:rsid w:val="00194EF1"/>
    <w:rsid w:val="0019505A"/>
    <w:rsid w:val="00195384"/>
    <w:rsid w:val="00195385"/>
    <w:rsid w:val="001953DD"/>
    <w:rsid w:val="00195F99"/>
    <w:rsid w:val="00197FEA"/>
    <w:rsid w:val="001A05C5"/>
    <w:rsid w:val="001A0B40"/>
    <w:rsid w:val="001A10C6"/>
    <w:rsid w:val="001A12DC"/>
    <w:rsid w:val="001A1518"/>
    <w:rsid w:val="001A1607"/>
    <w:rsid w:val="001A1CE4"/>
    <w:rsid w:val="001A2139"/>
    <w:rsid w:val="001A21B4"/>
    <w:rsid w:val="001A2478"/>
    <w:rsid w:val="001A2767"/>
    <w:rsid w:val="001A299D"/>
    <w:rsid w:val="001A2AAE"/>
    <w:rsid w:val="001A333F"/>
    <w:rsid w:val="001A4125"/>
    <w:rsid w:val="001A45C6"/>
    <w:rsid w:val="001A5064"/>
    <w:rsid w:val="001A5267"/>
    <w:rsid w:val="001A5287"/>
    <w:rsid w:val="001A5602"/>
    <w:rsid w:val="001A5753"/>
    <w:rsid w:val="001A5BD9"/>
    <w:rsid w:val="001A652B"/>
    <w:rsid w:val="001A69E5"/>
    <w:rsid w:val="001A72BC"/>
    <w:rsid w:val="001A7B75"/>
    <w:rsid w:val="001B003F"/>
    <w:rsid w:val="001B03DF"/>
    <w:rsid w:val="001B0470"/>
    <w:rsid w:val="001B0554"/>
    <w:rsid w:val="001B05CE"/>
    <w:rsid w:val="001B065E"/>
    <w:rsid w:val="001B08B3"/>
    <w:rsid w:val="001B0C28"/>
    <w:rsid w:val="001B0DD1"/>
    <w:rsid w:val="001B0E2B"/>
    <w:rsid w:val="001B14F4"/>
    <w:rsid w:val="001B1755"/>
    <w:rsid w:val="001B2146"/>
    <w:rsid w:val="001B27A6"/>
    <w:rsid w:val="001B2A05"/>
    <w:rsid w:val="001B3431"/>
    <w:rsid w:val="001B3987"/>
    <w:rsid w:val="001B3C02"/>
    <w:rsid w:val="001B4041"/>
    <w:rsid w:val="001B4280"/>
    <w:rsid w:val="001B4D13"/>
    <w:rsid w:val="001B4F88"/>
    <w:rsid w:val="001B5CEB"/>
    <w:rsid w:val="001B7098"/>
    <w:rsid w:val="001B7F03"/>
    <w:rsid w:val="001C0435"/>
    <w:rsid w:val="001C0601"/>
    <w:rsid w:val="001C0CAA"/>
    <w:rsid w:val="001C19D2"/>
    <w:rsid w:val="001C217A"/>
    <w:rsid w:val="001C23A5"/>
    <w:rsid w:val="001C2DF3"/>
    <w:rsid w:val="001C30B1"/>
    <w:rsid w:val="001C3C0C"/>
    <w:rsid w:val="001C3E99"/>
    <w:rsid w:val="001C463D"/>
    <w:rsid w:val="001C4678"/>
    <w:rsid w:val="001C47DF"/>
    <w:rsid w:val="001C5254"/>
    <w:rsid w:val="001C536F"/>
    <w:rsid w:val="001C53C9"/>
    <w:rsid w:val="001C5585"/>
    <w:rsid w:val="001C5BC2"/>
    <w:rsid w:val="001C6247"/>
    <w:rsid w:val="001C6393"/>
    <w:rsid w:val="001C64C7"/>
    <w:rsid w:val="001C6B66"/>
    <w:rsid w:val="001C6C8A"/>
    <w:rsid w:val="001C7710"/>
    <w:rsid w:val="001C7CD7"/>
    <w:rsid w:val="001C7F90"/>
    <w:rsid w:val="001D00D7"/>
    <w:rsid w:val="001D04F5"/>
    <w:rsid w:val="001D120B"/>
    <w:rsid w:val="001D169D"/>
    <w:rsid w:val="001D1BE1"/>
    <w:rsid w:val="001D1C46"/>
    <w:rsid w:val="001D2401"/>
    <w:rsid w:val="001D2403"/>
    <w:rsid w:val="001D2B36"/>
    <w:rsid w:val="001D3AB7"/>
    <w:rsid w:val="001D3BDB"/>
    <w:rsid w:val="001D3ECC"/>
    <w:rsid w:val="001D42CE"/>
    <w:rsid w:val="001D4F2C"/>
    <w:rsid w:val="001D5305"/>
    <w:rsid w:val="001D5CEC"/>
    <w:rsid w:val="001D5F00"/>
    <w:rsid w:val="001D6768"/>
    <w:rsid w:val="001D6CA8"/>
    <w:rsid w:val="001D6E8A"/>
    <w:rsid w:val="001D70B7"/>
    <w:rsid w:val="001D7271"/>
    <w:rsid w:val="001E04D9"/>
    <w:rsid w:val="001E0611"/>
    <w:rsid w:val="001E1129"/>
    <w:rsid w:val="001E1CB4"/>
    <w:rsid w:val="001E2228"/>
    <w:rsid w:val="001E2321"/>
    <w:rsid w:val="001E2450"/>
    <w:rsid w:val="001E2513"/>
    <w:rsid w:val="001E269B"/>
    <w:rsid w:val="001E2752"/>
    <w:rsid w:val="001E2A4A"/>
    <w:rsid w:val="001E36E1"/>
    <w:rsid w:val="001E3817"/>
    <w:rsid w:val="001E4204"/>
    <w:rsid w:val="001E4FCB"/>
    <w:rsid w:val="001E5B1A"/>
    <w:rsid w:val="001E5DF9"/>
    <w:rsid w:val="001E63E3"/>
    <w:rsid w:val="001E6723"/>
    <w:rsid w:val="001F0168"/>
    <w:rsid w:val="001F1128"/>
    <w:rsid w:val="001F12A5"/>
    <w:rsid w:val="001F1B2E"/>
    <w:rsid w:val="001F1F21"/>
    <w:rsid w:val="001F1FAC"/>
    <w:rsid w:val="001F2045"/>
    <w:rsid w:val="001F24E1"/>
    <w:rsid w:val="001F26E1"/>
    <w:rsid w:val="001F2A9D"/>
    <w:rsid w:val="001F2BAF"/>
    <w:rsid w:val="001F2C38"/>
    <w:rsid w:val="001F35BA"/>
    <w:rsid w:val="001F3D90"/>
    <w:rsid w:val="001F460D"/>
    <w:rsid w:val="001F4B70"/>
    <w:rsid w:val="001F5546"/>
    <w:rsid w:val="001F5846"/>
    <w:rsid w:val="001F61C0"/>
    <w:rsid w:val="001F695E"/>
    <w:rsid w:val="001F6F60"/>
    <w:rsid w:val="001F7036"/>
    <w:rsid w:val="001F74A7"/>
    <w:rsid w:val="001F7509"/>
    <w:rsid w:val="001F7AFE"/>
    <w:rsid w:val="001F7B01"/>
    <w:rsid w:val="002012FF"/>
    <w:rsid w:val="0020135F"/>
    <w:rsid w:val="002018C7"/>
    <w:rsid w:val="00201BD2"/>
    <w:rsid w:val="00201E40"/>
    <w:rsid w:val="002025C2"/>
    <w:rsid w:val="00202935"/>
    <w:rsid w:val="0020301B"/>
    <w:rsid w:val="0020393B"/>
    <w:rsid w:val="00203FBA"/>
    <w:rsid w:val="00203FD7"/>
    <w:rsid w:val="0020471A"/>
    <w:rsid w:val="002049C1"/>
    <w:rsid w:val="002051F3"/>
    <w:rsid w:val="00205770"/>
    <w:rsid w:val="0020590E"/>
    <w:rsid w:val="002060A0"/>
    <w:rsid w:val="002061FB"/>
    <w:rsid w:val="002063E8"/>
    <w:rsid w:val="00206C40"/>
    <w:rsid w:val="0020796E"/>
    <w:rsid w:val="00207983"/>
    <w:rsid w:val="00207A5A"/>
    <w:rsid w:val="00207E16"/>
    <w:rsid w:val="00210731"/>
    <w:rsid w:val="0021084E"/>
    <w:rsid w:val="00210B56"/>
    <w:rsid w:val="00211659"/>
    <w:rsid w:val="0021185C"/>
    <w:rsid w:val="00211978"/>
    <w:rsid w:val="00212172"/>
    <w:rsid w:val="00212329"/>
    <w:rsid w:val="00212E3E"/>
    <w:rsid w:val="002135AA"/>
    <w:rsid w:val="00213B87"/>
    <w:rsid w:val="002150D9"/>
    <w:rsid w:val="0021668B"/>
    <w:rsid w:val="00216A0B"/>
    <w:rsid w:val="002176C0"/>
    <w:rsid w:val="00217E06"/>
    <w:rsid w:val="00217ECC"/>
    <w:rsid w:val="0022009A"/>
    <w:rsid w:val="00220620"/>
    <w:rsid w:val="00220742"/>
    <w:rsid w:val="00220F01"/>
    <w:rsid w:val="00220F5D"/>
    <w:rsid w:val="0022145A"/>
    <w:rsid w:val="00221D23"/>
    <w:rsid w:val="00221E33"/>
    <w:rsid w:val="00222AD9"/>
    <w:rsid w:val="00222C00"/>
    <w:rsid w:val="0022365D"/>
    <w:rsid w:val="0022480A"/>
    <w:rsid w:val="002248B4"/>
    <w:rsid w:val="00224BF0"/>
    <w:rsid w:val="00224ED2"/>
    <w:rsid w:val="00224EE6"/>
    <w:rsid w:val="002250EC"/>
    <w:rsid w:val="002250EF"/>
    <w:rsid w:val="00225303"/>
    <w:rsid w:val="00225EAD"/>
    <w:rsid w:val="00225FC9"/>
    <w:rsid w:val="002271DD"/>
    <w:rsid w:val="00227BDB"/>
    <w:rsid w:val="00227ED9"/>
    <w:rsid w:val="0023087C"/>
    <w:rsid w:val="00230AAF"/>
    <w:rsid w:val="00230C0F"/>
    <w:rsid w:val="0023121A"/>
    <w:rsid w:val="00231886"/>
    <w:rsid w:val="002321BE"/>
    <w:rsid w:val="00232938"/>
    <w:rsid w:val="00232F17"/>
    <w:rsid w:val="002339D3"/>
    <w:rsid w:val="00234764"/>
    <w:rsid w:val="0023538C"/>
    <w:rsid w:val="0023624E"/>
    <w:rsid w:val="00236A3A"/>
    <w:rsid w:val="00236E29"/>
    <w:rsid w:val="0024015B"/>
    <w:rsid w:val="00240279"/>
    <w:rsid w:val="002402E3"/>
    <w:rsid w:val="002405F3"/>
    <w:rsid w:val="002417B4"/>
    <w:rsid w:val="00241943"/>
    <w:rsid w:val="002421F5"/>
    <w:rsid w:val="00242438"/>
    <w:rsid w:val="00242924"/>
    <w:rsid w:val="00242C24"/>
    <w:rsid w:val="00242C70"/>
    <w:rsid w:val="00242D49"/>
    <w:rsid w:val="00242D59"/>
    <w:rsid w:val="00242E93"/>
    <w:rsid w:val="00242F12"/>
    <w:rsid w:val="0024301E"/>
    <w:rsid w:val="0024456F"/>
    <w:rsid w:val="002447E9"/>
    <w:rsid w:val="002449DB"/>
    <w:rsid w:val="00244F1F"/>
    <w:rsid w:val="00245BAA"/>
    <w:rsid w:val="00245CC1"/>
    <w:rsid w:val="00245D22"/>
    <w:rsid w:val="0024603C"/>
    <w:rsid w:val="00246363"/>
    <w:rsid w:val="00246465"/>
    <w:rsid w:val="00246B9D"/>
    <w:rsid w:val="0024738E"/>
    <w:rsid w:val="0024745B"/>
    <w:rsid w:val="0024786D"/>
    <w:rsid w:val="00247E8D"/>
    <w:rsid w:val="00250637"/>
    <w:rsid w:val="00250C79"/>
    <w:rsid w:val="00251457"/>
    <w:rsid w:val="002516E5"/>
    <w:rsid w:val="00251A12"/>
    <w:rsid w:val="00251E06"/>
    <w:rsid w:val="002523C3"/>
    <w:rsid w:val="002524BA"/>
    <w:rsid w:val="00252C35"/>
    <w:rsid w:val="00253E5B"/>
    <w:rsid w:val="00253E72"/>
    <w:rsid w:val="0025449D"/>
    <w:rsid w:val="00254A4E"/>
    <w:rsid w:val="00254C7B"/>
    <w:rsid w:val="00254CB6"/>
    <w:rsid w:val="00254F63"/>
    <w:rsid w:val="00255111"/>
    <w:rsid w:val="00255B58"/>
    <w:rsid w:val="00255BCB"/>
    <w:rsid w:val="00256023"/>
    <w:rsid w:val="002560A9"/>
    <w:rsid w:val="002569A2"/>
    <w:rsid w:val="00256BC5"/>
    <w:rsid w:val="00256ED7"/>
    <w:rsid w:val="00257065"/>
    <w:rsid w:val="002573B1"/>
    <w:rsid w:val="002577B9"/>
    <w:rsid w:val="00257F1A"/>
    <w:rsid w:val="00260920"/>
    <w:rsid w:val="00261432"/>
    <w:rsid w:val="00261800"/>
    <w:rsid w:val="00261917"/>
    <w:rsid w:val="00261E11"/>
    <w:rsid w:val="0026277A"/>
    <w:rsid w:val="002630F2"/>
    <w:rsid w:val="0026325B"/>
    <w:rsid w:val="002633B0"/>
    <w:rsid w:val="00263BAD"/>
    <w:rsid w:val="00264329"/>
    <w:rsid w:val="00264937"/>
    <w:rsid w:val="00264D53"/>
    <w:rsid w:val="00265923"/>
    <w:rsid w:val="00266B68"/>
    <w:rsid w:val="00266E6B"/>
    <w:rsid w:val="002673A3"/>
    <w:rsid w:val="0026792D"/>
    <w:rsid w:val="00267C79"/>
    <w:rsid w:val="00267C93"/>
    <w:rsid w:val="00270487"/>
    <w:rsid w:val="00270524"/>
    <w:rsid w:val="00270C2A"/>
    <w:rsid w:val="00270C35"/>
    <w:rsid w:val="00270D1D"/>
    <w:rsid w:val="00271C20"/>
    <w:rsid w:val="00271E85"/>
    <w:rsid w:val="002724EE"/>
    <w:rsid w:val="00272BA2"/>
    <w:rsid w:val="00272BD7"/>
    <w:rsid w:val="002731DF"/>
    <w:rsid w:val="00273DF1"/>
    <w:rsid w:val="002748F1"/>
    <w:rsid w:val="00274D2B"/>
    <w:rsid w:val="002753A8"/>
    <w:rsid w:val="0027541E"/>
    <w:rsid w:val="002755BE"/>
    <w:rsid w:val="002764A3"/>
    <w:rsid w:val="00276CC7"/>
    <w:rsid w:val="0028034E"/>
    <w:rsid w:val="00280B19"/>
    <w:rsid w:val="00281612"/>
    <w:rsid w:val="0028308B"/>
    <w:rsid w:val="002843E8"/>
    <w:rsid w:val="00285351"/>
    <w:rsid w:val="00285A33"/>
    <w:rsid w:val="0028601F"/>
    <w:rsid w:val="0028661A"/>
    <w:rsid w:val="0028661F"/>
    <w:rsid w:val="00287125"/>
    <w:rsid w:val="00287239"/>
    <w:rsid w:val="00287514"/>
    <w:rsid w:val="00287561"/>
    <w:rsid w:val="002879B3"/>
    <w:rsid w:val="002904F0"/>
    <w:rsid w:val="00290816"/>
    <w:rsid w:val="00290821"/>
    <w:rsid w:val="002908DA"/>
    <w:rsid w:val="00290DFA"/>
    <w:rsid w:val="0029126B"/>
    <w:rsid w:val="00291403"/>
    <w:rsid w:val="00291887"/>
    <w:rsid w:val="00291F78"/>
    <w:rsid w:val="0029283B"/>
    <w:rsid w:val="0029285A"/>
    <w:rsid w:val="00292B36"/>
    <w:rsid w:val="00292B45"/>
    <w:rsid w:val="00292D12"/>
    <w:rsid w:val="00292D8A"/>
    <w:rsid w:val="002933D7"/>
    <w:rsid w:val="00293A97"/>
    <w:rsid w:val="00294107"/>
    <w:rsid w:val="002955F8"/>
    <w:rsid w:val="00295619"/>
    <w:rsid w:val="00295ACF"/>
    <w:rsid w:val="00295EF3"/>
    <w:rsid w:val="002960F6"/>
    <w:rsid w:val="002966DA"/>
    <w:rsid w:val="0029683F"/>
    <w:rsid w:val="00296CA5"/>
    <w:rsid w:val="00297210"/>
    <w:rsid w:val="002972A8"/>
    <w:rsid w:val="00297548"/>
    <w:rsid w:val="00297595"/>
    <w:rsid w:val="002A0287"/>
    <w:rsid w:val="002A1214"/>
    <w:rsid w:val="002A1668"/>
    <w:rsid w:val="002A1C2C"/>
    <w:rsid w:val="002A2499"/>
    <w:rsid w:val="002A265F"/>
    <w:rsid w:val="002A2AF8"/>
    <w:rsid w:val="002A2FAC"/>
    <w:rsid w:val="002A3A48"/>
    <w:rsid w:val="002A3FC4"/>
    <w:rsid w:val="002A4167"/>
    <w:rsid w:val="002A417F"/>
    <w:rsid w:val="002A418E"/>
    <w:rsid w:val="002A4689"/>
    <w:rsid w:val="002A4D24"/>
    <w:rsid w:val="002A5123"/>
    <w:rsid w:val="002A5886"/>
    <w:rsid w:val="002A66E3"/>
    <w:rsid w:val="002A6991"/>
    <w:rsid w:val="002A6C2C"/>
    <w:rsid w:val="002A6CC8"/>
    <w:rsid w:val="002A721E"/>
    <w:rsid w:val="002A7993"/>
    <w:rsid w:val="002A7A2C"/>
    <w:rsid w:val="002A7A50"/>
    <w:rsid w:val="002B07EE"/>
    <w:rsid w:val="002B0C18"/>
    <w:rsid w:val="002B0EC3"/>
    <w:rsid w:val="002B0FC5"/>
    <w:rsid w:val="002B1058"/>
    <w:rsid w:val="002B1E05"/>
    <w:rsid w:val="002B1E96"/>
    <w:rsid w:val="002B2245"/>
    <w:rsid w:val="002B22FC"/>
    <w:rsid w:val="002B2671"/>
    <w:rsid w:val="002B26B9"/>
    <w:rsid w:val="002B2C1B"/>
    <w:rsid w:val="002B2FDB"/>
    <w:rsid w:val="002B2FE8"/>
    <w:rsid w:val="002B3131"/>
    <w:rsid w:val="002B373D"/>
    <w:rsid w:val="002B38E1"/>
    <w:rsid w:val="002B3BA9"/>
    <w:rsid w:val="002B4191"/>
    <w:rsid w:val="002B419C"/>
    <w:rsid w:val="002B451F"/>
    <w:rsid w:val="002B4F1B"/>
    <w:rsid w:val="002B5A6A"/>
    <w:rsid w:val="002B66F9"/>
    <w:rsid w:val="002B6781"/>
    <w:rsid w:val="002B6C6B"/>
    <w:rsid w:val="002B6D04"/>
    <w:rsid w:val="002B6DD4"/>
    <w:rsid w:val="002B777A"/>
    <w:rsid w:val="002B795D"/>
    <w:rsid w:val="002B7B3F"/>
    <w:rsid w:val="002C0125"/>
    <w:rsid w:val="002C0906"/>
    <w:rsid w:val="002C18B0"/>
    <w:rsid w:val="002C2752"/>
    <w:rsid w:val="002C2AD0"/>
    <w:rsid w:val="002C2F9C"/>
    <w:rsid w:val="002C3C38"/>
    <w:rsid w:val="002C4D7A"/>
    <w:rsid w:val="002C4F7A"/>
    <w:rsid w:val="002C53F2"/>
    <w:rsid w:val="002C56BC"/>
    <w:rsid w:val="002C5A87"/>
    <w:rsid w:val="002C5FE7"/>
    <w:rsid w:val="002C6407"/>
    <w:rsid w:val="002C642A"/>
    <w:rsid w:val="002C6C7B"/>
    <w:rsid w:val="002C6F73"/>
    <w:rsid w:val="002C719D"/>
    <w:rsid w:val="002C749F"/>
    <w:rsid w:val="002C7F52"/>
    <w:rsid w:val="002D072E"/>
    <w:rsid w:val="002D0868"/>
    <w:rsid w:val="002D0951"/>
    <w:rsid w:val="002D0EA7"/>
    <w:rsid w:val="002D1CA7"/>
    <w:rsid w:val="002D21E1"/>
    <w:rsid w:val="002D2252"/>
    <w:rsid w:val="002D2927"/>
    <w:rsid w:val="002D2961"/>
    <w:rsid w:val="002D2ECD"/>
    <w:rsid w:val="002D31B3"/>
    <w:rsid w:val="002D336F"/>
    <w:rsid w:val="002D3545"/>
    <w:rsid w:val="002D370D"/>
    <w:rsid w:val="002D3DFE"/>
    <w:rsid w:val="002D4256"/>
    <w:rsid w:val="002D485D"/>
    <w:rsid w:val="002D48A1"/>
    <w:rsid w:val="002D4D0C"/>
    <w:rsid w:val="002D4D95"/>
    <w:rsid w:val="002D4E28"/>
    <w:rsid w:val="002D50BD"/>
    <w:rsid w:val="002D529B"/>
    <w:rsid w:val="002D542A"/>
    <w:rsid w:val="002D5D4E"/>
    <w:rsid w:val="002D682E"/>
    <w:rsid w:val="002D69ED"/>
    <w:rsid w:val="002D6A1D"/>
    <w:rsid w:val="002D6C0F"/>
    <w:rsid w:val="002D748D"/>
    <w:rsid w:val="002D7842"/>
    <w:rsid w:val="002E088C"/>
    <w:rsid w:val="002E0E04"/>
    <w:rsid w:val="002E1264"/>
    <w:rsid w:val="002E174C"/>
    <w:rsid w:val="002E2264"/>
    <w:rsid w:val="002E23DA"/>
    <w:rsid w:val="002E25AF"/>
    <w:rsid w:val="002E271A"/>
    <w:rsid w:val="002E30FD"/>
    <w:rsid w:val="002E339F"/>
    <w:rsid w:val="002E349B"/>
    <w:rsid w:val="002E3646"/>
    <w:rsid w:val="002E45AA"/>
    <w:rsid w:val="002E4637"/>
    <w:rsid w:val="002E47FC"/>
    <w:rsid w:val="002E482B"/>
    <w:rsid w:val="002E5024"/>
    <w:rsid w:val="002E5293"/>
    <w:rsid w:val="002E5B1F"/>
    <w:rsid w:val="002E5EA5"/>
    <w:rsid w:val="002E6400"/>
    <w:rsid w:val="002E6441"/>
    <w:rsid w:val="002E6CC1"/>
    <w:rsid w:val="002E6CC7"/>
    <w:rsid w:val="002E6D0D"/>
    <w:rsid w:val="002E736F"/>
    <w:rsid w:val="002E739A"/>
    <w:rsid w:val="002E786F"/>
    <w:rsid w:val="002E7B38"/>
    <w:rsid w:val="002E7C03"/>
    <w:rsid w:val="002E7CA5"/>
    <w:rsid w:val="002E7FAB"/>
    <w:rsid w:val="002F0038"/>
    <w:rsid w:val="002F0040"/>
    <w:rsid w:val="002F00B8"/>
    <w:rsid w:val="002F00E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2EAE"/>
    <w:rsid w:val="002F34ED"/>
    <w:rsid w:val="002F382A"/>
    <w:rsid w:val="002F4DAC"/>
    <w:rsid w:val="002F5231"/>
    <w:rsid w:val="002F5498"/>
    <w:rsid w:val="002F5739"/>
    <w:rsid w:val="002F63A4"/>
    <w:rsid w:val="002F6485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1FDE"/>
    <w:rsid w:val="00302012"/>
    <w:rsid w:val="003020B4"/>
    <w:rsid w:val="003028B6"/>
    <w:rsid w:val="00303993"/>
    <w:rsid w:val="003042C9"/>
    <w:rsid w:val="0030496F"/>
    <w:rsid w:val="00304FD4"/>
    <w:rsid w:val="00305128"/>
    <w:rsid w:val="003051E4"/>
    <w:rsid w:val="003067AB"/>
    <w:rsid w:val="003069F6"/>
    <w:rsid w:val="003074E3"/>
    <w:rsid w:val="00307739"/>
    <w:rsid w:val="00307ACB"/>
    <w:rsid w:val="003100A8"/>
    <w:rsid w:val="00310555"/>
    <w:rsid w:val="00310A5F"/>
    <w:rsid w:val="003112A3"/>
    <w:rsid w:val="003112C9"/>
    <w:rsid w:val="003113C3"/>
    <w:rsid w:val="0031141A"/>
    <w:rsid w:val="00311C8F"/>
    <w:rsid w:val="00312261"/>
    <w:rsid w:val="003124EA"/>
    <w:rsid w:val="00312513"/>
    <w:rsid w:val="0031253C"/>
    <w:rsid w:val="00312DBB"/>
    <w:rsid w:val="00313547"/>
    <w:rsid w:val="0031366F"/>
    <w:rsid w:val="00313F4A"/>
    <w:rsid w:val="003143E3"/>
    <w:rsid w:val="00314BAE"/>
    <w:rsid w:val="003150A0"/>
    <w:rsid w:val="00315AB1"/>
    <w:rsid w:val="0031662E"/>
    <w:rsid w:val="00316AA0"/>
    <w:rsid w:val="00316D73"/>
    <w:rsid w:val="00316F01"/>
    <w:rsid w:val="00317126"/>
    <w:rsid w:val="00317FB4"/>
    <w:rsid w:val="003206ED"/>
    <w:rsid w:val="00320753"/>
    <w:rsid w:val="00320D0B"/>
    <w:rsid w:val="003210C6"/>
    <w:rsid w:val="00321C42"/>
    <w:rsid w:val="003223B6"/>
    <w:rsid w:val="00322883"/>
    <w:rsid w:val="00322B99"/>
    <w:rsid w:val="003235FC"/>
    <w:rsid w:val="0032383A"/>
    <w:rsid w:val="00323E15"/>
    <w:rsid w:val="00325162"/>
    <w:rsid w:val="003255DC"/>
    <w:rsid w:val="00325930"/>
    <w:rsid w:val="003260F3"/>
    <w:rsid w:val="00326B46"/>
    <w:rsid w:val="00326DB3"/>
    <w:rsid w:val="00326EF6"/>
    <w:rsid w:val="003272CA"/>
    <w:rsid w:val="00327F1F"/>
    <w:rsid w:val="003300B5"/>
    <w:rsid w:val="00330766"/>
    <w:rsid w:val="00330D6C"/>
    <w:rsid w:val="00330F87"/>
    <w:rsid w:val="00331130"/>
    <w:rsid w:val="00331413"/>
    <w:rsid w:val="003317B1"/>
    <w:rsid w:val="00331AB2"/>
    <w:rsid w:val="0033268C"/>
    <w:rsid w:val="00332729"/>
    <w:rsid w:val="00332745"/>
    <w:rsid w:val="00332FB8"/>
    <w:rsid w:val="003336A2"/>
    <w:rsid w:val="00333AB4"/>
    <w:rsid w:val="00333D12"/>
    <w:rsid w:val="003345C5"/>
    <w:rsid w:val="003349CD"/>
    <w:rsid w:val="00335174"/>
    <w:rsid w:val="00335620"/>
    <w:rsid w:val="00335D22"/>
    <w:rsid w:val="00335E7C"/>
    <w:rsid w:val="00335E83"/>
    <w:rsid w:val="00336E37"/>
    <w:rsid w:val="00336FDC"/>
    <w:rsid w:val="00337C22"/>
    <w:rsid w:val="00337E40"/>
    <w:rsid w:val="00337ED6"/>
    <w:rsid w:val="00340F45"/>
    <w:rsid w:val="003415FC"/>
    <w:rsid w:val="00342458"/>
    <w:rsid w:val="00342CE8"/>
    <w:rsid w:val="00342E4E"/>
    <w:rsid w:val="003433A4"/>
    <w:rsid w:val="0034362C"/>
    <w:rsid w:val="003437BA"/>
    <w:rsid w:val="00343926"/>
    <w:rsid w:val="00343C8C"/>
    <w:rsid w:val="00344B88"/>
    <w:rsid w:val="00344CCC"/>
    <w:rsid w:val="0034506E"/>
    <w:rsid w:val="003450FE"/>
    <w:rsid w:val="00345560"/>
    <w:rsid w:val="003455C8"/>
    <w:rsid w:val="00345812"/>
    <w:rsid w:val="00345AB6"/>
    <w:rsid w:val="00345D0F"/>
    <w:rsid w:val="0034656E"/>
    <w:rsid w:val="00346D50"/>
    <w:rsid w:val="003475A8"/>
    <w:rsid w:val="00347638"/>
    <w:rsid w:val="00350500"/>
    <w:rsid w:val="00350646"/>
    <w:rsid w:val="00350AB8"/>
    <w:rsid w:val="00350C39"/>
    <w:rsid w:val="00350CCC"/>
    <w:rsid w:val="00351054"/>
    <w:rsid w:val="003519D8"/>
    <w:rsid w:val="0035202B"/>
    <w:rsid w:val="00352082"/>
    <w:rsid w:val="00352819"/>
    <w:rsid w:val="003528E8"/>
    <w:rsid w:val="00352AA4"/>
    <w:rsid w:val="003531CA"/>
    <w:rsid w:val="00353F96"/>
    <w:rsid w:val="003547A3"/>
    <w:rsid w:val="00354894"/>
    <w:rsid w:val="00354A4B"/>
    <w:rsid w:val="00354FE8"/>
    <w:rsid w:val="0035544D"/>
    <w:rsid w:val="00355A9E"/>
    <w:rsid w:val="00355AE7"/>
    <w:rsid w:val="00356A3A"/>
    <w:rsid w:val="00356B45"/>
    <w:rsid w:val="00356D4B"/>
    <w:rsid w:val="00357423"/>
    <w:rsid w:val="00357885"/>
    <w:rsid w:val="00357C28"/>
    <w:rsid w:val="00360776"/>
    <w:rsid w:val="00360B15"/>
    <w:rsid w:val="00360D08"/>
    <w:rsid w:val="003616A2"/>
    <w:rsid w:val="0036197E"/>
    <w:rsid w:val="00361DD8"/>
    <w:rsid w:val="0036216F"/>
    <w:rsid w:val="00362468"/>
    <w:rsid w:val="0036252A"/>
    <w:rsid w:val="00362B5A"/>
    <w:rsid w:val="00362EC3"/>
    <w:rsid w:val="00362FA2"/>
    <w:rsid w:val="003631FA"/>
    <w:rsid w:val="003632BC"/>
    <w:rsid w:val="0036332D"/>
    <w:rsid w:val="00363A39"/>
    <w:rsid w:val="00364898"/>
    <w:rsid w:val="00364B69"/>
    <w:rsid w:val="00364E3A"/>
    <w:rsid w:val="003653CF"/>
    <w:rsid w:val="00366073"/>
    <w:rsid w:val="003664BF"/>
    <w:rsid w:val="00366500"/>
    <w:rsid w:val="00366738"/>
    <w:rsid w:val="003669DB"/>
    <w:rsid w:val="00367613"/>
    <w:rsid w:val="00367A8C"/>
    <w:rsid w:val="003704EB"/>
    <w:rsid w:val="0037056F"/>
    <w:rsid w:val="00370A8A"/>
    <w:rsid w:val="00370BB6"/>
    <w:rsid w:val="00371A2F"/>
    <w:rsid w:val="00371E07"/>
    <w:rsid w:val="0037213F"/>
    <w:rsid w:val="00372B54"/>
    <w:rsid w:val="00372C96"/>
    <w:rsid w:val="0037383C"/>
    <w:rsid w:val="00373928"/>
    <w:rsid w:val="003743A1"/>
    <w:rsid w:val="003746A3"/>
    <w:rsid w:val="00374E2F"/>
    <w:rsid w:val="0037527A"/>
    <w:rsid w:val="00375309"/>
    <w:rsid w:val="00375332"/>
    <w:rsid w:val="00375CF4"/>
    <w:rsid w:val="00376114"/>
    <w:rsid w:val="003768F6"/>
    <w:rsid w:val="00377120"/>
    <w:rsid w:val="00377C3A"/>
    <w:rsid w:val="00381680"/>
    <w:rsid w:val="003819E9"/>
    <w:rsid w:val="00382462"/>
    <w:rsid w:val="003824B5"/>
    <w:rsid w:val="00382628"/>
    <w:rsid w:val="00382843"/>
    <w:rsid w:val="00382C1F"/>
    <w:rsid w:val="00382E63"/>
    <w:rsid w:val="00383468"/>
    <w:rsid w:val="003835AE"/>
    <w:rsid w:val="00383B49"/>
    <w:rsid w:val="00383F95"/>
    <w:rsid w:val="00384631"/>
    <w:rsid w:val="00384C08"/>
    <w:rsid w:val="0038533B"/>
    <w:rsid w:val="00386218"/>
    <w:rsid w:val="0038655D"/>
    <w:rsid w:val="003868E2"/>
    <w:rsid w:val="00386A25"/>
    <w:rsid w:val="00386B61"/>
    <w:rsid w:val="00387E65"/>
    <w:rsid w:val="003900EC"/>
    <w:rsid w:val="00391001"/>
    <w:rsid w:val="00391184"/>
    <w:rsid w:val="00391204"/>
    <w:rsid w:val="00391606"/>
    <w:rsid w:val="00391891"/>
    <w:rsid w:val="00392478"/>
    <w:rsid w:val="003925AC"/>
    <w:rsid w:val="00392B3B"/>
    <w:rsid w:val="00392C2F"/>
    <w:rsid w:val="00392EEA"/>
    <w:rsid w:val="00392F86"/>
    <w:rsid w:val="0039349C"/>
    <w:rsid w:val="003935F6"/>
    <w:rsid w:val="003941A2"/>
    <w:rsid w:val="00394434"/>
    <w:rsid w:val="003945A6"/>
    <w:rsid w:val="00394A7F"/>
    <w:rsid w:val="00394E9E"/>
    <w:rsid w:val="00395420"/>
    <w:rsid w:val="00395D52"/>
    <w:rsid w:val="00396F8B"/>
    <w:rsid w:val="003974E9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67B"/>
    <w:rsid w:val="003A474B"/>
    <w:rsid w:val="003A4785"/>
    <w:rsid w:val="003A484E"/>
    <w:rsid w:val="003A5821"/>
    <w:rsid w:val="003A6137"/>
    <w:rsid w:val="003A67F0"/>
    <w:rsid w:val="003A7AAC"/>
    <w:rsid w:val="003A7B63"/>
    <w:rsid w:val="003B0232"/>
    <w:rsid w:val="003B03ED"/>
    <w:rsid w:val="003B0724"/>
    <w:rsid w:val="003B09D6"/>
    <w:rsid w:val="003B12E0"/>
    <w:rsid w:val="003B13A4"/>
    <w:rsid w:val="003B1F0B"/>
    <w:rsid w:val="003B28CC"/>
    <w:rsid w:val="003B2ADB"/>
    <w:rsid w:val="003B2B05"/>
    <w:rsid w:val="003B3072"/>
    <w:rsid w:val="003B30DF"/>
    <w:rsid w:val="003B3AEC"/>
    <w:rsid w:val="003B3EE9"/>
    <w:rsid w:val="003B4093"/>
    <w:rsid w:val="003B456E"/>
    <w:rsid w:val="003B48EE"/>
    <w:rsid w:val="003B4EA6"/>
    <w:rsid w:val="003B51AA"/>
    <w:rsid w:val="003B546C"/>
    <w:rsid w:val="003B556F"/>
    <w:rsid w:val="003B57D2"/>
    <w:rsid w:val="003B58A2"/>
    <w:rsid w:val="003B60E3"/>
    <w:rsid w:val="003B616A"/>
    <w:rsid w:val="003B6590"/>
    <w:rsid w:val="003B6DB2"/>
    <w:rsid w:val="003B7109"/>
    <w:rsid w:val="003B7FC6"/>
    <w:rsid w:val="003C0050"/>
    <w:rsid w:val="003C0759"/>
    <w:rsid w:val="003C0946"/>
    <w:rsid w:val="003C12AF"/>
    <w:rsid w:val="003C14B1"/>
    <w:rsid w:val="003C1662"/>
    <w:rsid w:val="003C17D7"/>
    <w:rsid w:val="003C24EC"/>
    <w:rsid w:val="003C258D"/>
    <w:rsid w:val="003C283F"/>
    <w:rsid w:val="003C2933"/>
    <w:rsid w:val="003C2B9B"/>
    <w:rsid w:val="003C2CED"/>
    <w:rsid w:val="003C326E"/>
    <w:rsid w:val="003C3E08"/>
    <w:rsid w:val="003C44A3"/>
    <w:rsid w:val="003C47D7"/>
    <w:rsid w:val="003C4B64"/>
    <w:rsid w:val="003C4EA9"/>
    <w:rsid w:val="003C50CA"/>
    <w:rsid w:val="003C582C"/>
    <w:rsid w:val="003C586C"/>
    <w:rsid w:val="003C59AE"/>
    <w:rsid w:val="003C5F72"/>
    <w:rsid w:val="003C69AE"/>
    <w:rsid w:val="003C6C40"/>
    <w:rsid w:val="003C7262"/>
    <w:rsid w:val="003C74C8"/>
    <w:rsid w:val="003C7538"/>
    <w:rsid w:val="003C78D3"/>
    <w:rsid w:val="003D02E1"/>
    <w:rsid w:val="003D077D"/>
    <w:rsid w:val="003D0D58"/>
    <w:rsid w:val="003D0E73"/>
    <w:rsid w:val="003D1087"/>
    <w:rsid w:val="003D112D"/>
    <w:rsid w:val="003D113D"/>
    <w:rsid w:val="003D1162"/>
    <w:rsid w:val="003D13DE"/>
    <w:rsid w:val="003D1439"/>
    <w:rsid w:val="003D20DE"/>
    <w:rsid w:val="003D2F4A"/>
    <w:rsid w:val="003D3072"/>
    <w:rsid w:val="003D5944"/>
    <w:rsid w:val="003D6CF3"/>
    <w:rsid w:val="003D73A9"/>
    <w:rsid w:val="003D7962"/>
    <w:rsid w:val="003D7AFD"/>
    <w:rsid w:val="003D7C8A"/>
    <w:rsid w:val="003E07C9"/>
    <w:rsid w:val="003E0FA4"/>
    <w:rsid w:val="003E18C8"/>
    <w:rsid w:val="003E1D7D"/>
    <w:rsid w:val="003E2C4C"/>
    <w:rsid w:val="003E38F1"/>
    <w:rsid w:val="003E3905"/>
    <w:rsid w:val="003E4192"/>
    <w:rsid w:val="003E53FB"/>
    <w:rsid w:val="003E55E6"/>
    <w:rsid w:val="003E56C2"/>
    <w:rsid w:val="003E57B1"/>
    <w:rsid w:val="003E607C"/>
    <w:rsid w:val="003E6473"/>
    <w:rsid w:val="003E69EC"/>
    <w:rsid w:val="003E7059"/>
    <w:rsid w:val="003E7178"/>
    <w:rsid w:val="003E75AE"/>
    <w:rsid w:val="003F0103"/>
    <w:rsid w:val="003F07A4"/>
    <w:rsid w:val="003F135A"/>
    <w:rsid w:val="003F1812"/>
    <w:rsid w:val="003F2214"/>
    <w:rsid w:val="003F22DA"/>
    <w:rsid w:val="003F28BA"/>
    <w:rsid w:val="003F2DF0"/>
    <w:rsid w:val="003F2EAA"/>
    <w:rsid w:val="003F30C2"/>
    <w:rsid w:val="003F33B6"/>
    <w:rsid w:val="003F41B1"/>
    <w:rsid w:val="003F4732"/>
    <w:rsid w:val="003F4D4A"/>
    <w:rsid w:val="003F4E58"/>
    <w:rsid w:val="003F507B"/>
    <w:rsid w:val="003F515C"/>
    <w:rsid w:val="003F54ED"/>
    <w:rsid w:val="003F65F5"/>
    <w:rsid w:val="003F6778"/>
    <w:rsid w:val="003F69AC"/>
    <w:rsid w:val="003F6CD3"/>
    <w:rsid w:val="003F6D5C"/>
    <w:rsid w:val="003F6E93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1C5C"/>
    <w:rsid w:val="00401E6C"/>
    <w:rsid w:val="00402112"/>
    <w:rsid w:val="0040272A"/>
    <w:rsid w:val="00402AC5"/>
    <w:rsid w:val="00403026"/>
    <w:rsid w:val="00403069"/>
    <w:rsid w:val="00404164"/>
    <w:rsid w:val="004041FA"/>
    <w:rsid w:val="00404C60"/>
    <w:rsid w:val="00404E7E"/>
    <w:rsid w:val="0040547A"/>
    <w:rsid w:val="00405F04"/>
    <w:rsid w:val="00406711"/>
    <w:rsid w:val="004067AD"/>
    <w:rsid w:val="00407830"/>
    <w:rsid w:val="004079DC"/>
    <w:rsid w:val="00407B72"/>
    <w:rsid w:val="00407BB3"/>
    <w:rsid w:val="00407CCB"/>
    <w:rsid w:val="004124BD"/>
    <w:rsid w:val="00412D20"/>
    <w:rsid w:val="00412E81"/>
    <w:rsid w:val="004131FA"/>
    <w:rsid w:val="00413949"/>
    <w:rsid w:val="0041401E"/>
    <w:rsid w:val="004141D7"/>
    <w:rsid w:val="00414466"/>
    <w:rsid w:val="00415169"/>
    <w:rsid w:val="00415378"/>
    <w:rsid w:val="00415A20"/>
    <w:rsid w:val="004164AD"/>
    <w:rsid w:val="00416900"/>
    <w:rsid w:val="00417753"/>
    <w:rsid w:val="00417B5B"/>
    <w:rsid w:val="00417B5D"/>
    <w:rsid w:val="004204C4"/>
    <w:rsid w:val="004205C2"/>
    <w:rsid w:val="0042096F"/>
    <w:rsid w:val="00420992"/>
    <w:rsid w:val="00420EFC"/>
    <w:rsid w:val="004215FE"/>
    <w:rsid w:val="00421A0F"/>
    <w:rsid w:val="00421CCC"/>
    <w:rsid w:val="00422101"/>
    <w:rsid w:val="00422580"/>
    <w:rsid w:val="004226EA"/>
    <w:rsid w:val="00422A23"/>
    <w:rsid w:val="00423178"/>
    <w:rsid w:val="0042394A"/>
    <w:rsid w:val="00424114"/>
    <w:rsid w:val="004241A0"/>
    <w:rsid w:val="0042426A"/>
    <w:rsid w:val="0042467D"/>
    <w:rsid w:val="004249F0"/>
    <w:rsid w:val="00424B2C"/>
    <w:rsid w:val="004250C1"/>
    <w:rsid w:val="004250F4"/>
    <w:rsid w:val="0042524D"/>
    <w:rsid w:val="00425F2B"/>
    <w:rsid w:val="004266BF"/>
    <w:rsid w:val="00426E06"/>
    <w:rsid w:val="00426FFA"/>
    <w:rsid w:val="0042763D"/>
    <w:rsid w:val="00430955"/>
    <w:rsid w:val="00431C37"/>
    <w:rsid w:val="004320B4"/>
    <w:rsid w:val="004334A4"/>
    <w:rsid w:val="004335DC"/>
    <w:rsid w:val="00433B37"/>
    <w:rsid w:val="00433B67"/>
    <w:rsid w:val="0043400A"/>
    <w:rsid w:val="004340C4"/>
    <w:rsid w:val="0043468B"/>
    <w:rsid w:val="00434F89"/>
    <w:rsid w:val="0043519E"/>
    <w:rsid w:val="004355CD"/>
    <w:rsid w:val="00435BED"/>
    <w:rsid w:val="00435D76"/>
    <w:rsid w:val="00436060"/>
    <w:rsid w:val="00436121"/>
    <w:rsid w:val="00436819"/>
    <w:rsid w:val="00437369"/>
    <w:rsid w:val="00437624"/>
    <w:rsid w:val="004403B9"/>
    <w:rsid w:val="004406AA"/>
    <w:rsid w:val="00440705"/>
    <w:rsid w:val="00441067"/>
    <w:rsid w:val="00441576"/>
    <w:rsid w:val="00441858"/>
    <w:rsid w:val="00441FA6"/>
    <w:rsid w:val="00442185"/>
    <w:rsid w:val="00442446"/>
    <w:rsid w:val="0044279D"/>
    <w:rsid w:val="0044280F"/>
    <w:rsid w:val="00442BA6"/>
    <w:rsid w:val="00443706"/>
    <w:rsid w:val="00443A60"/>
    <w:rsid w:val="004446AA"/>
    <w:rsid w:val="004449FB"/>
    <w:rsid w:val="004450DB"/>
    <w:rsid w:val="00445152"/>
    <w:rsid w:val="004451B1"/>
    <w:rsid w:val="004452B9"/>
    <w:rsid w:val="004466A5"/>
    <w:rsid w:val="00446AD5"/>
    <w:rsid w:val="0044771F"/>
    <w:rsid w:val="00447791"/>
    <w:rsid w:val="004477A0"/>
    <w:rsid w:val="004477B8"/>
    <w:rsid w:val="00450655"/>
    <w:rsid w:val="0045072C"/>
    <w:rsid w:val="00451C08"/>
    <w:rsid w:val="0045264B"/>
    <w:rsid w:val="004526D1"/>
    <w:rsid w:val="00452732"/>
    <w:rsid w:val="00452F8D"/>
    <w:rsid w:val="00453340"/>
    <w:rsid w:val="00453635"/>
    <w:rsid w:val="00453D44"/>
    <w:rsid w:val="004556F9"/>
    <w:rsid w:val="00455F7C"/>
    <w:rsid w:val="00456691"/>
    <w:rsid w:val="00456B8C"/>
    <w:rsid w:val="00457107"/>
    <w:rsid w:val="0045753B"/>
    <w:rsid w:val="0045770A"/>
    <w:rsid w:val="00457BE2"/>
    <w:rsid w:val="00457C02"/>
    <w:rsid w:val="004606AA"/>
    <w:rsid w:val="004613A0"/>
    <w:rsid w:val="004617DB"/>
    <w:rsid w:val="00461C36"/>
    <w:rsid w:val="00461C4B"/>
    <w:rsid w:val="00461C83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4D54"/>
    <w:rsid w:val="004651B6"/>
    <w:rsid w:val="004652A6"/>
    <w:rsid w:val="004656E3"/>
    <w:rsid w:val="004659E7"/>
    <w:rsid w:val="00465A60"/>
    <w:rsid w:val="00465B76"/>
    <w:rsid w:val="0046681C"/>
    <w:rsid w:val="004668E3"/>
    <w:rsid w:val="00466B2F"/>
    <w:rsid w:val="004670A9"/>
    <w:rsid w:val="004674ED"/>
    <w:rsid w:val="00467DBB"/>
    <w:rsid w:val="00467F7B"/>
    <w:rsid w:val="00467FB8"/>
    <w:rsid w:val="00471FDA"/>
    <w:rsid w:val="0047248C"/>
    <w:rsid w:val="0047269D"/>
    <w:rsid w:val="0047270B"/>
    <w:rsid w:val="00472BEC"/>
    <w:rsid w:val="00472F93"/>
    <w:rsid w:val="004739C2"/>
    <w:rsid w:val="00473A1D"/>
    <w:rsid w:val="0047450C"/>
    <w:rsid w:val="004747E1"/>
    <w:rsid w:val="0047482A"/>
    <w:rsid w:val="00475309"/>
    <w:rsid w:val="004755C8"/>
    <w:rsid w:val="00475718"/>
    <w:rsid w:val="00475F10"/>
    <w:rsid w:val="00476739"/>
    <w:rsid w:val="00476A24"/>
    <w:rsid w:val="00480556"/>
    <w:rsid w:val="00480584"/>
    <w:rsid w:val="00480FCE"/>
    <w:rsid w:val="0048111E"/>
    <w:rsid w:val="00481766"/>
    <w:rsid w:val="00481CBE"/>
    <w:rsid w:val="00482313"/>
    <w:rsid w:val="004823F2"/>
    <w:rsid w:val="00482996"/>
    <w:rsid w:val="00482E93"/>
    <w:rsid w:val="004833FA"/>
    <w:rsid w:val="004834F5"/>
    <w:rsid w:val="00483E5B"/>
    <w:rsid w:val="0048406E"/>
    <w:rsid w:val="004847D7"/>
    <w:rsid w:val="00484B2D"/>
    <w:rsid w:val="00484BCF"/>
    <w:rsid w:val="00484D0C"/>
    <w:rsid w:val="00484F20"/>
    <w:rsid w:val="00485B4F"/>
    <w:rsid w:val="00485DF1"/>
    <w:rsid w:val="00486205"/>
    <w:rsid w:val="00486317"/>
    <w:rsid w:val="00486CDC"/>
    <w:rsid w:val="00486D8E"/>
    <w:rsid w:val="00486E68"/>
    <w:rsid w:val="00487B66"/>
    <w:rsid w:val="00490418"/>
    <w:rsid w:val="004904D0"/>
    <w:rsid w:val="00491FB8"/>
    <w:rsid w:val="004934BA"/>
    <w:rsid w:val="00493554"/>
    <w:rsid w:val="00493776"/>
    <w:rsid w:val="00493B98"/>
    <w:rsid w:val="00494393"/>
    <w:rsid w:val="0049453D"/>
    <w:rsid w:val="00494E17"/>
    <w:rsid w:val="00495762"/>
    <w:rsid w:val="004961A7"/>
    <w:rsid w:val="0049692D"/>
    <w:rsid w:val="00496B52"/>
    <w:rsid w:val="00497B0D"/>
    <w:rsid w:val="00497E54"/>
    <w:rsid w:val="004A0263"/>
    <w:rsid w:val="004A039A"/>
    <w:rsid w:val="004A05CD"/>
    <w:rsid w:val="004A0675"/>
    <w:rsid w:val="004A0871"/>
    <w:rsid w:val="004A0C60"/>
    <w:rsid w:val="004A1DCF"/>
    <w:rsid w:val="004A278C"/>
    <w:rsid w:val="004A2F1C"/>
    <w:rsid w:val="004A35D8"/>
    <w:rsid w:val="004A44E3"/>
    <w:rsid w:val="004A4C08"/>
    <w:rsid w:val="004A4F42"/>
    <w:rsid w:val="004A5166"/>
    <w:rsid w:val="004A565E"/>
    <w:rsid w:val="004A5861"/>
    <w:rsid w:val="004A6566"/>
    <w:rsid w:val="004A6D23"/>
    <w:rsid w:val="004A7243"/>
    <w:rsid w:val="004A74E4"/>
    <w:rsid w:val="004A772E"/>
    <w:rsid w:val="004A7941"/>
    <w:rsid w:val="004A79EC"/>
    <w:rsid w:val="004A7C67"/>
    <w:rsid w:val="004A7C9E"/>
    <w:rsid w:val="004B01D1"/>
    <w:rsid w:val="004B0375"/>
    <w:rsid w:val="004B0F16"/>
    <w:rsid w:val="004B103A"/>
    <w:rsid w:val="004B1487"/>
    <w:rsid w:val="004B210E"/>
    <w:rsid w:val="004B3B5A"/>
    <w:rsid w:val="004B3BEA"/>
    <w:rsid w:val="004B3EB1"/>
    <w:rsid w:val="004B41CD"/>
    <w:rsid w:val="004B4235"/>
    <w:rsid w:val="004B423D"/>
    <w:rsid w:val="004B4255"/>
    <w:rsid w:val="004B455B"/>
    <w:rsid w:val="004B4920"/>
    <w:rsid w:val="004B495C"/>
    <w:rsid w:val="004B4E7E"/>
    <w:rsid w:val="004B536D"/>
    <w:rsid w:val="004B5A0A"/>
    <w:rsid w:val="004B5CA1"/>
    <w:rsid w:val="004B610E"/>
    <w:rsid w:val="004B6397"/>
    <w:rsid w:val="004B64A7"/>
    <w:rsid w:val="004B653E"/>
    <w:rsid w:val="004B71B8"/>
    <w:rsid w:val="004C07E6"/>
    <w:rsid w:val="004C0A17"/>
    <w:rsid w:val="004C0C98"/>
    <w:rsid w:val="004C0DA9"/>
    <w:rsid w:val="004C0F05"/>
    <w:rsid w:val="004C1D60"/>
    <w:rsid w:val="004C1E4B"/>
    <w:rsid w:val="004C3389"/>
    <w:rsid w:val="004C3949"/>
    <w:rsid w:val="004C4B0A"/>
    <w:rsid w:val="004C5E96"/>
    <w:rsid w:val="004C5F42"/>
    <w:rsid w:val="004C6256"/>
    <w:rsid w:val="004C6E42"/>
    <w:rsid w:val="004C72D6"/>
    <w:rsid w:val="004C7736"/>
    <w:rsid w:val="004C7FE7"/>
    <w:rsid w:val="004D0C1B"/>
    <w:rsid w:val="004D0E88"/>
    <w:rsid w:val="004D0F91"/>
    <w:rsid w:val="004D13F3"/>
    <w:rsid w:val="004D1533"/>
    <w:rsid w:val="004D2324"/>
    <w:rsid w:val="004D27FA"/>
    <w:rsid w:val="004D2CDD"/>
    <w:rsid w:val="004D2EB4"/>
    <w:rsid w:val="004D3011"/>
    <w:rsid w:val="004D37C0"/>
    <w:rsid w:val="004D385E"/>
    <w:rsid w:val="004D3C28"/>
    <w:rsid w:val="004D3FEE"/>
    <w:rsid w:val="004D421B"/>
    <w:rsid w:val="004D43AD"/>
    <w:rsid w:val="004D4510"/>
    <w:rsid w:val="004D4905"/>
    <w:rsid w:val="004D4CAE"/>
    <w:rsid w:val="004D52D1"/>
    <w:rsid w:val="004D535B"/>
    <w:rsid w:val="004D5D86"/>
    <w:rsid w:val="004D64C1"/>
    <w:rsid w:val="004D66AC"/>
    <w:rsid w:val="004D728C"/>
    <w:rsid w:val="004D773C"/>
    <w:rsid w:val="004D78FE"/>
    <w:rsid w:val="004D7FFD"/>
    <w:rsid w:val="004E04C2"/>
    <w:rsid w:val="004E0E57"/>
    <w:rsid w:val="004E13B2"/>
    <w:rsid w:val="004E13DA"/>
    <w:rsid w:val="004E142A"/>
    <w:rsid w:val="004E1B29"/>
    <w:rsid w:val="004E1D49"/>
    <w:rsid w:val="004E1FDB"/>
    <w:rsid w:val="004E2808"/>
    <w:rsid w:val="004E3A83"/>
    <w:rsid w:val="004E4204"/>
    <w:rsid w:val="004E4789"/>
    <w:rsid w:val="004E4C5B"/>
    <w:rsid w:val="004E5362"/>
    <w:rsid w:val="004E561C"/>
    <w:rsid w:val="004E56DE"/>
    <w:rsid w:val="004E5780"/>
    <w:rsid w:val="004E59E1"/>
    <w:rsid w:val="004E59FD"/>
    <w:rsid w:val="004E5A10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416"/>
    <w:rsid w:val="004F1AC7"/>
    <w:rsid w:val="004F1B71"/>
    <w:rsid w:val="004F2D51"/>
    <w:rsid w:val="004F41EF"/>
    <w:rsid w:val="004F422C"/>
    <w:rsid w:val="004F5537"/>
    <w:rsid w:val="004F564E"/>
    <w:rsid w:val="004F6560"/>
    <w:rsid w:val="004F660D"/>
    <w:rsid w:val="004F690C"/>
    <w:rsid w:val="004F762D"/>
    <w:rsid w:val="0050061D"/>
    <w:rsid w:val="00500F7E"/>
    <w:rsid w:val="00501A74"/>
    <w:rsid w:val="00501AAB"/>
    <w:rsid w:val="005024EF"/>
    <w:rsid w:val="00503465"/>
    <w:rsid w:val="005034F9"/>
    <w:rsid w:val="00503C31"/>
    <w:rsid w:val="005042BA"/>
    <w:rsid w:val="005043BA"/>
    <w:rsid w:val="00505608"/>
    <w:rsid w:val="00505935"/>
    <w:rsid w:val="00505BED"/>
    <w:rsid w:val="00505D34"/>
    <w:rsid w:val="00507313"/>
    <w:rsid w:val="0050756D"/>
    <w:rsid w:val="00507C92"/>
    <w:rsid w:val="005104AA"/>
    <w:rsid w:val="00511348"/>
    <w:rsid w:val="005115D8"/>
    <w:rsid w:val="005119CE"/>
    <w:rsid w:val="00511C06"/>
    <w:rsid w:val="0051219B"/>
    <w:rsid w:val="0051247C"/>
    <w:rsid w:val="00512EBB"/>
    <w:rsid w:val="005139D4"/>
    <w:rsid w:val="00513B06"/>
    <w:rsid w:val="00513EA7"/>
    <w:rsid w:val="00514491"/>
    <w:rsid w:val="00515EDE"/>
    <w:rsid w:val="005164AB"/>
    <w:rsid w:val="0051681B"/>
    <w:rsid w:val="00517420"/>
    <w:rsid w:val="00517EE7"/>
    <w:rsid w:val="00517FBD"/>
    <w:rsid w:val="005208EA"/>
    <w:rsid w:val="00520B87"/>
    <w:rsid w:val="00521BD5"/>
    <w:rsid w:val="00521C2C"/>
    <w:rsid w:val="00521DD3"/>
    <w:rsid w:val="00523CAF"/>
    <w:rsid w:val="00523EA5"/>
    <w:rsid w:val="00524142"/>
    <w:rsid w:val="00524201"/>
    <w:rsid w:val="005248CA"/>
    <w:rsid w:val="00525C8A"/>
    <w:rsid w:val="00525CEB"/>
    <w:rsid w:val="00525D3F"/>
    <w:rsid w:val="00525F13"/>
    <w:rsid w:val="00526CE7"/>
    <w:rsid w:val="0052743D"/>
    <w:rsid w:val="0052782A"/>
    <w:rsid w:val="00527A27"/>
    <w:rsid w:val="0053002A"/>
    <w:rsid w:val="00530358"/>
    <w:rsid w:val="00530A45"/>
    <w:rsid w:val="00530E88"/>
    <w:rsid w:val="005322E0"/>
    <w:rsid w:val="0053247E"/>
    <w:rsid w:val="0053255F"/>
    <w:rsid w:val="00532FAB"/>
    <w:rsid w:val="005334AB"/>
    <w:rsid w:val="00533DD8"/>
    <w:rsid w:val="00535B42"/>
    <w:rsid w:val="00535C15"/>
    <w:rsid w:val="005366C5"/>
    <w:rsid w:val="00536A27"/>
    <w:rsid w:val="00536BC5"/>
    <w:rsid w:val="00536C5B"/>
    <w:rsid w:val="00536DAD"/>
    <w:rsid w:val="005371E8"/>
    <w:rsid w:val="00537241"/>
    <w:rsid w:val="0053760A"/>
    <w:rsid w:val="00537F31"/>
    <w:rsid w:val="00540225"/>
    <w:rsid w:val="00541611"/>
    <w:rsid w:val="00541CF0"/>
    <w:rsid w:val="00542315"/>
    <w:rsid w:val="005424C5"/>
    <w:rsid w:val="0054268D"/>
    <w:rsid w:val="00542CD8"/>
    <w:rsid w:val="00542D5B"/>
    <w:rsid w:val="00542F0B"/>
    <w:rsid w:val="0054304F"/>
    <w:rsid w:val="00543069"/>
    <w:rsid w:val="005431D6"/>
    <w:rsid w:val="005432C4"/>
    <w:rsid w:val="00543635"/>
    <w:rsid w:val="00543CF1"/>
    <w:rsid w:val="00544363"/>
    <w:rsid w:val="005453F4"/>
    <w:rsid w:val="00545698"/>
    <w:rsid w:val="00545ECB"/>
    <w:rsid w:val="00545EF7"/>
    <w:rsid w:val="00546BBA"/>
    <w:rsid w:val="00546FE9"/>
    <w:rsid w:val="005471E4"/>
    <w:rsid w:val="00547258"/>
    <w:rsid w:val="0054769F"/>
    <w:rsid w:val="00547F18"/>
    <w:rsid w:val="0055049D"/>
    <w:rsid w:val="005504EF"/>
    <w:rsid w:val="005507DA"/>
    <w:rsid w:val="0055099E"/>
    <w:rsid w:val="005509E2"/>
    <w:rsid w:val="005509F5"/>
    <w:rsid w:val="00550B70"/>
    <w:rsid w:val="00550DFA"/>
    <w:rsid w:val="00551FDA"/>
    <w:rsid w:val="00552191"/>
    <w:rsid w:val="0055247F"/>
    <w:rsid w:val="00552880"/>
    <w:rsid w:val="005530DB"/>
    <w:rsid w:val="0055362B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482"/>
    <w:rsid w:val="00557ADD"/>
    <w:rsid w:val="00557FDB"/>
    <w:rsid w:val="00560184"/>
    <w:rsid w:val="0056109A"/>
    <w:rsid w:val="00561323"/>
    <w:rsid w:val="00561813"/>
    <w:rsid w:val="005619DD"/>
    <w:rsid w:val="00562811"/>
    <w:rsid w:val="00562A76"/>
    <w:rsid w:val="005630D6"/>
    <w:rsid w:val="0056339B"/>
    <w:rsid w:val="005638C9"/>
    <w:rsid w:val="00563A1B"/>
    <w:rsid w:val="00563D15"/>
    <w:rsid w:val="00563F2C"/>
    <w:rsid w:val="00563F98"/>
    <w:rsid w:val="0056405C"/>
    <w:rsid w:val="0056415D"/>
    <w:rsid w:val="00564931"/>
    <w:rsid w:val="00565481"/>
    <w:rsid w:val="00565612"/>
    <w:rsid w:val="00565671"/>
    <w:rsid w:val="005656DA"/>
    <w:rsid w:val="00565967"/>
    <w:rsid w:val="00566608"/>
    <w:rsid w:val="00566984"/>
    <w:rsid w:val="00566D06"/>
    <w:rsid w:val="00566FB4"/>
    <w:rsid w:val="005670D4"/>
    <w:rsid w:val="00567826"/>
    <w:rsid w:val="0056797A"/>
    <w:rsid w:val="005701C5"/>
    <w:rsid w:val="00570269"/>
    <w:rsid w:val="00570BC3"/>
    <w:rsid w:val="00571983"/>
    <w:rsid w:val="00571EC9"/>
    <w:rsid w:val="00572172"/>
    <w:rsid w:val="00573097"/>
    <w:rsid w:val="005730B1"/>
    <w:rsid w:val="00573594"/>
    <w:rsid w:val="0057384E"/>
    <w:rsid w:val="00573A8F"/>
    <w:rsid w:val="0057451B"/>
    <w:rsid w:val="005749D9"/>
    <w:rsid w:val="00574BA9"/>
    <w:rsid w:val="00574CB3"/>
    <w:rsid w:val="005750E8"/>
    <w:rsid w:val="005752B9"/>
    <w:rsid w:val="0057573D"/>
    <w:rsid w:val="005757B2"/>
    <w:rsid w:val="00575A6D"/>
    <w:rsid w:val="00575BA1"/>
    <w:rsid w:val="005762E4"/>
    <w:rsid w:val="00576529"/>
    <w:rsid w:val="0057665A"/>
    <w:rsid w:val="005771B4"/>
    <w:rsid w:val="00580998"/>
    <w:rsid w:val="005809A9"/>
    <w:rsid w:val="005814AF"/>
    <w:rsid w:val="005818E0"/>
    <w:rsid w:val="00581BEC"/>
    <w:rsid w:val="005827F2"/>
    <w:rsid w:val="00582C0D"/>
    <w:rsid w:val="00582F3E"/>
    <w:rsid w:val="00583352"/>
    <w:rsid w:val="00583E6A"/>
    <w:rsid w:val="0058424B"/>
    <w:rsid w:val="00584B57"/>
    <w:rsid w:val="00585026"/>
    <w:rsid w:val="00586100"/>
    <w:rsid w:val="00586493"/>
    <w:rsid w:val="00587171"/>
    <w:rsid w:val="00587663"/>
    <w:rsid w:val="005876D4"/>
    <w:rsid w:val="00587A87"/>
    <w:rsid w:val="00587E9C"/>
    <w:rsid w:val="00590288"/>
    <w:rsid w:val="00590951"/>
    <w:rsid w:val="00590F84"/>
    <w:rsid w:val="00591550"/>
    <w:rsid w:val="005920DB"/>
    <w:rsid w:val="005922C5"/>
    <w:rsid w:val="00592652"/>
    <w:rsid w:val="005927D5"/>
    <w:rsid w:val="00592FAA"/>
    <w:rsid w:val="00593169"/>
    <w:rsid w:val="005933FA"/>
    <w:rsid w:val="00593AE7"/>
    <w:rsid w:val="00593B3E"/>
    <w:rsid w:val="005943D1"/>
    <w:rsid w:val="00594921"/>
    <w:rsid w:val="005949C0"/>
    <w:rsid w:val="005952E6"/>
    <w:rsid w:val="0059559E"/>
    <w:rsid w:val="00595A91"/>
    <w:rsid w:val="00596565"/>
    <w:rsid w:val="00596B08"/>
    <w:rsid w:val="00596BE0"/>
    <w:rsid w:val="00597602"/>
    <w:rsid w:val="00597891"/>
    <w:rsid w:val="00597C21"/>
    <w:rsid w:val="005A08C7"/>
    <w:rsid w:val="005A0A41"/>
    <w:rsid w:val="005A0F28"/>
    <w:rsid w:val="005A1A2A"/>
    <w:rsid w:val="005A1B05"/>
    <w:rsid w:val="005A1F88"/>
    <w:rsid w:val="005A2D1F"/>
    <w:rsid w:val="005A2DF0"/>
    <w:rsid w:val="005A31FB"/>
    <w:rsid w:val="005A3431"/>
    <w:rsid w:val="005A35D1"/>
    <w:rsid w:val="005A36A9"/>
    <w:rsid w:val="005A3ADD"/>
    <w:rsid w:val="005A42AB"/>
    <w:rsid w:val="005A4BE3"/>
    <w:rsid w:val="005A4C07"/>
    <w:rsid w:val="005A4DEB"/>
    <w:rsid w:val="005A5E8B"/>
    <w:rsid w:val="005A6236"/>
    <w:rsid w:val="005A63F3"/>
    <w:rsid w:val="005A697E"/>
    <w:rsid w:val="005A725C"/>
    <w:rsid w:val="005A78F4"/>
    <w:rsid w:val="005B06A5"/>
    <w:rsid w:val="005B12AC"/>
    <w:rsid w:val="005B1325"/>
    <w:rsid w:val="005B146D"/>
    <w:rsid w:val="005B158A"/>
    <w:rsid w:val="005B1650"/>
    <w:rsid w:val="005B165E"/>
    <w:rsid w:val="005B187B"/>
    <w:rsid w:val="005B1F46"/>
    <w:rsid w:val="005B2787"/>
    <w:rsid w:val="005B28B9"/>
    <w:rsid w:val="005B2A02"/>
    <w:rsid w:val="005B307B"/>
    <w:rsid w:val="005B3B4B"/>
    <w:rsid w:val="005B3C68"/>
    <w:rsid w:val="005B3D86"/>
    <w:rsid w:val="005B455B"/>
    <w:rsid w:val="005B4C9D"/>
    <w:rsid w:val="005B50D4"/>
    <w:rsid w:val="005B5A58"/>
    <w:rsid w:val="005B5C33"/>
    <w:rsid w:val="005B604C"/>
    <w:rsid w:val="005B6311"/>
    <w:rsid w:val="005B640D"/>
    <w:rsid w:val="005B64A4"/>
    <w:rsid w:val="005B6974"/>
    <w:rsid w:val="005B6D74"/>
    <w:rsid w:val="005B6F6D"/>
    <w:rsid w:val="005B70EA"/>
    <w:rsid w:val="005B71E8"/>
    <w:rsid w:val="005B7205"/>
    <w:rsid w:val="005C0021"/>
    <w:rsid w:val="005C0326"/>
    <w:rsid w:val="005C08BC"/>
    <w:rsid w:val="005C0C5E"/>
    <w:rsid w:val="005C0FD9"/>
    <w:rsid w:val="005C12BD"/>
    <w:rsid w:val="005C1666"/>
    <w:rsid w:val="005C1D88"/>
    <w:rsid w:val="005C1F61"/>
    <w:rsid w:val="005C25C2"/>
    <w:rsid w:val="005C25F2"/>
    <w:rsid w:val="005C2B4F"/>
    <w:rsid w:val="005C2C41"/>
    <w:rsid w:val="005C2DE8"/>
    <w:rsid w:val="005C3140"/>
    <w:rsid w:val="005C33BA"/>
    <w:rsid w:val="005C3812"/>
    <w:rsid w:val="005C3EC2"/>
    <w:rsid w:val="005C411A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C03"/>
    <w:rsid w:val="005D0D5C"/>
    <w:rsid w:val="005D1285"/>
    <w:rsid w:val="005D1546"/>
    <w:rsid w:val="005D1C8F"/>
    <w:rsid w:val="005D1DBB"/>
    <w:rsid w:val="005D2340"/>
    <w:rsid w:val="005D281E"/>
    <w:rsid w:val="005D28CA"/>
    <w:rsid w:val="005D2D35"/>
    <w:rsid w:val="005D3690"/>
    <w:rsid w:val="005D37CD"/>
    <w:rsid w:val="005D48B2"/>
    <w:rsid w:val="005D5287"/>
    <w:rsid w:val="005D5333"/>
    <w:rsid w:val="005D59E5"/>
    <w:rsid w:val="005D650C"/>
    <w:rsid w:val="005D65F7"/>
    <w:rsid w:val="005D68E9"/>
    <w:rsid w:val="005D6ADB"/>
    <w:rsid w:val="005D72BE"/>
    <w:rsid w:val="005D7322"/>
    <w:rsid w:val="005D7624"/>
    <w:rsid w:val="005D7C63"/>
    <w:rsid w:val="005E007A"/>
    <w:rsid w:val="005E024E"/>
    <w:rsid w:val="005E0852"/>
    <w:rsid w:val="005E0B7E"/>
    <w:rsid w:val="005E0BB1"/>
    <w:rsid w:val="005E0BE6"/>
    <w:rsid w:val="005E108C"/>
    <w:rsid w:val="005E1383"/>
    <w:rsid w:val="005E1416"/>
    <w:rsid w:val="005E243E"/>
    <w:rsid w:val="005E244A"/>
    <w:rsid w:val="005E2B94"/>
    <w:rsid w:val="005E422D"/>
    <w:rsid w:val="005E48F6"/>
    <w:rsid w:val="005E4BF9"/>
    <w:rsid w:val="005E4C89"/>
    <w:rsid w:val="005E4FD5"/>
    <w:rsid w:val="005E554A"/>
    <w:rsid w:val="005E5687"/>
    <w:rsid w:val="005E67DC"/>
    <w:rsid w:val="005E6AD0"/>
    <w:rsid w:val="005E7037"/>
    <w:rsid w:val="005E7235"/>
    <w:rsid w:val="005E7A7B"/>
    <w:rsid w:val="005F0B07"/>
    <w:rsid w:val="005F0B6B"/>
    <w:rsid w:val="005F0E00"/>
    <w:rsid w:val="005F0F1B"/>
    <w:rsid w:val="005F0FC2"/>
    <w:rsid w:val="005F129F"/>
    <w:rsid w:val="005F1811"/>
    <w:rsid w:val="005F1F4E"/>
    <w:rsid w:val="005F208A"/>
    <w:rsid w:val="005F25D1"/>
    <w:rsid w:val="005F2806"/>
    <w:rsid w:val="005F28D7"/>
    <w:rsid w:val="005F2FD7"/>
    <w:rsid w:val="005F34CD"/>
    <w:rsid w:val="005F372B"/>
    <w:rsid w:val="005F41E9"/>
    <w:rsid w:val="005F43BC"/>
    <w:rsid w:val="005F4A0D"/>
    <w:rsid w:val="005F4C8F"/>
    <w:rsid w:val="005F551A"/>
    <w:rsid w:val="005F5E05"/>
    <w:rsid w:val="005F64CD"/>
    <w:rsid w:val="005F6E6E"/>
    <w:rsid w:val="005F72DE"/>
    <w:rsid w:val="005F756D"/>
    <w:rsid w:val="005F7856"/>
    <w:rsid w:val="005F7C92"/>
    <w:rsid w:val="005F7DD2"/>
    <w:rsid w:val="005F7FD3"/>
    <w:rsid w:val="006000A7"/>
    <w:rsid w:val="00600112"/>
    <w:rsid w:val="00600E61"/>
    <w:rsid w:val="00600FB8"/>
    <w:rsid w:val="00601F02"/>
    <w:rsid w:val="0060297B"/>
    <w:rsid w:val="00602B9C"/>
    <w:rsid w:val="00602E08"/>
    <w:rsid w:val="00604690"/>
    <w:rsid w:val="00604FD3"/>
    <w:rsid w:val="00605365"/>
    <w:rsid w:val="00605610"/>
    <w:rsid w:val="00605D7F"/>
    <w:rsid w:val="006067AC"/>
    <w:rsid w:val="00606C5A"/>
    <w:rsid w:val="00606E6E"/>
    <w:rsid w:val="0060745A"/>
    <w:rsid w:val="00607B69"/>
    <w:rsid w:val="00607DDE"/>
    <w:rsid w:val="00607E1E"/>
    <w:rsid w:val="00610201"/>
    <w:rsid w:val="0061041B"/>
    <w:rsid w:val="00610480"/>
    <w:rsid w:val="006107C1"/>
    <w:rsid w:val="00610A0A"/>
    <w:rsid w:val="00610BCA"/>
    <w:rsid w:val="0061122C"/>
    <w:rsid w:val="00611594"/>
    <w:rsid w:val="00611B58"/>
    <w:rsid w:val="00612298"/>
    <w:rsid w:val="006125C6"/>
    <w:rsid w:val="006125DF"/>
    <w:rsid w:val="00612BB4"/>
    <w:rsid w:val="006130CD"/>
    <w:rsid w:val="00613B49"/>
    <w:rsid w:val="00613E86"/>
    <w:rsid w:val="006144A4"/>
    <w:rsid w:val="006152F0"/>
    <w:rsid w:val="00615A39"/>
    <w:rsid w:val="00615F04"/>
    <w:rsid w:val="00616116"/>
    <w:rsid w:val="0061684D"/>
    <w:rsid w:val="00617500"/>
    <w:rsid w:val="006177F8"/>
    <w:rsid w:val="00617805"/>
    <w:rsid w:val="006203F7"/>
    <w:rsid w:val="006204F6"/>
    <w:rsid w:val="00620692"/>
    <w:rsid w:val="00620FEF"/>
    <w:rsid w:val="006214C3"/>
    <w:rsid w:val="00621AFF"/>
    <w:rsid w:val="00622343"/>
    <w:rsid w:val="0062273C"/>
    <w:rsid w:val="00624314"/>
    <w:rsid w:val="006247D7"/>
    <w:rsid w:val="00625C4E"/>
    <w:rsid w:val="00625F72"/>
    <w:rsid w:val="0062628A"/>
    <w:rsid w:val="006264F1"/>
    <w:rsid w:val="00626E73"/>
    <w:rsid w:val="00627742"/>
    <w:rsid w:val="006300E3"/>
    <w:rsid w:val="00630436"/>
    <w:rsid w:val="00630639"/>
    <w:rsid w:val="00630C5E"/>
    <w:rsid w:val="00631015"/>
    <w:rsid w:val="0063140B"/>
    <w:rsid w:val="00631B74"/>
    <w:rsid w:val="0063230C"/>
    <w:rsid w:val="00632F12"/>
    <w:rsid w:val="00633146"/>
    <w:rsid w:val="0063316D"/>
    <w:rsid w:val="006331AF"/>
    <w:rsid w:val="006334F2"/>
    <w:rsid w:val="00633979"/>
    <w:rsid w:val="00633AD5"/>
    <w:rsid w:val="00633B4A"/>
    <w:rsid w:val="00633E0D"/>
    <w:rsid w:val="0063519C"/>
    <w:rsid w:val="006352B9"/>
    <w:rsid w:val="0063562E"/>
    <w:rsid w:val="0063568E"/>
    <w:rsid w:val="006359F2"/>
    <w:rsid w:val="00635CB7"/>
    <w:rsid w:val="00635EC7"/>
    <w:rsid w:val="0063606E"/>
    <w:rsid w:val="00636376"/>
    <w:rsid w:val="00637043"/>
    <w:rsid w:val="0063707F"/>
    <w:rsid w:val="006371F2"/>
    <w:rsid w:val="00637374"/>
    <w:rsid w:val="00637845"/>
    <w:rsid w:val="00637BAB"/>
    <w:rsid w:val="00640826"/>
    <w:rsid w:val="00640FB7"/>
    <w:rsid w:val="006410BB"/>
    <w:rsid w:val="006413B7"/>
    <w:rsid w:val="006416C7"/>
    <w:rsid w:val="006429CC"/>
    <w:rsid w:val="0064310E"/>
    <w:rsid w:val="006431FD"/>
    <w:rsid w:val="00643CF0"/>
    <w:rsid w:val="0064447E"/>
    <w:rsid w:val="00644624"/>
    <w:rsid w:val="00644A6F"/>
    <w:rsid w:val="00644C19"/>
    <w:rsid w:val="006452A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41F"/>
    <w:rsid w:val="00647B22"/>
    <w:rsid w:val="00647B8E"/>
    <w:rsid w:val="00647CA6"/>
    <w:rsid w:val="00650486"/>
    <w:rsid w:val="00650837"/>
    <w:rsid w:val="00650874"/>
    <w:rsid w:val="00650D97"/>
    <w:rsid w:val="006518C7"/>
    <w:rsid w:val="006519E4"/>
    <w:rsid w:val="00651EB7"/>
    <w:rsid w:val="00653264"/>
    <w:rsid w:val="006539C0"/>
    <w:rsid w:val="00654130"/>
    <w:rsid w:val="00654165"/>
    <w:rsid w:val="00654586"/>
    <w:rsid w:val="00654859"/>
    <w:rsid w:val="00655608"/>
    <w:rsid w:val="00656E91"/>
    <w:rsid w:val="00657178"/>
    <w:rsid w:val="0065737F"/>
    <w:rsid w:val="00657A6F"/>
    <w:rsid w:val="00657ACF"/>
    <w:rsid w:val="00657C0C"/>
    <w:rsid w:val="00657D72"/>
    <w:rsid w:val="0066006A"/>
    <w:rsid w:val="00661778"/>
    <w:rsid w:val="00661C58"/>
    <w:rsid w:val="00662100"/>
    <w:rsid w:val="006633B5"/>
    <w:rsid w:val="00663581"/>
    <w:rsid w:val="00663736"/>
    <w:rsid w:val="00663E7B"/>
    <w:rsid w:val="006642AD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212"/>
    <w:rsid w:val="006665FA"/>
    <w:rsid w:val="0066694D"/>
    <w:rsid w:val="00666A91"/>
    <w:rsid w:val="00666CC3"/>
    <w:rsid w:val="00666E81"/>
    <w:rsid w:val="0066760C"/>
    <w:rsid w:val="00667668"/>
    <w:rsid w:val="00667AE4"/>
    <w:rsid w:val="00667F2F"/>
    <w:rsid w:val="006705A3"/>
    <w:rsid w:val="006705EB"/>
    <w:rsid w:val="00670632"/>
    <w:rsid w:val="00670979"/>
    <w:rsid w:val="006709C7"/>
    <w:rsid w:val="00670DD3"/>
    <w:rsid w:val="0067277F"/>
    <w:rsid w:val="00672805"/>
    <w:rsid w:val="00672D29"/>
    <w:rsid w:val="00672E3E"/>
    <w:rsid w:val="00673B11"/>
    <w:rsid w:val="00673CC7"/>
    <w:rsid w:val="00674361"/>
    <w:rsid w:val="006745D3"/>
    <w:rsid w:val="0067480A"/>
    <w:rsid w:val="0067482A"/>
    <w:rsid w:val="00674E7D"/>
    <w:rsid w:val="00675192"/>
    <w:rsid w:val="006756CC"/>
    <w:rsid w:val="006757C8"/>
    <w:rsid w:val="00676CDA"/>
    <w:rsid w:val="00677213"/>
    <w:rsid w:val="00677308"/>
    <w:rsid w:val="00677832"/>
    <w:rsid w:val="00680EF1"/>
    <w:rsid w:val="00681932"/>
    <w:rsid w:val="00681B18"/>
    <w:rsid w:val="006821CD"/>
    <w:rsid w:val="0068244F"/>
    <w:rsid w:val="00683237"/>
    <w:rsid w:val="00683403"/>
    <w:rsid w:val="00683DD8"/>
    <w:rsid w:val="00683FC0"/>
    <w:rsid w:val="00684099"/>
    <w:rsid w:val="00684566"/>
    <w:rsid w:val="00684AB8"/>
    <w:rsid w:val="00685FB0"/>
    <w:rsid w:val="00686125"/>
    <w:rsid w:val="006867F5"/>
    <w:rsid w:val="00686A4B"/>
    <w:rsid w:val="00686BBC"/>
    <w:rsid w:val="00687076"/>
    <w:rsid w:val="0068721E"/>
    <w:rsid w:val="00687A71"/>
    <w:rsid w:val="00690072"/>
    <w:rsid w:val="006908D6"/>
    <w:rsid w:val="00690FA2"/>
    <w:rsid w:val="00691202"/>
    <w:rsid w:val="00691645"/>
    <w:rsid w:val="00691D13"/>
    <w:rsid w:val="006925C8"/>
    <w:rsid w:val="0069304E"/>
    <w:rsid w:val="006930CB"/>
    <w:rsid w:val="0069420C"/>
    <w:rsid w:val="006942A4"/>
    <w:rsid w:val="00694683"/>
    <w:rsid w:val="00694C09"/>
    <w:rsid w:val="00694C62"/>
    <w:rsid w:val="0069557C"/>
    <w:rsid w:val="006959F7"/>
    <w:rsid w:val="00695AE8"/>
    <w:rsid w:val="00695EDD"/>
    <w:rsid w:val="00696094"/>
    <w:rsid w:val="006960CC"/>
    <w:rsid w:val="006961A5"/>
    <w:rsid w:val="0069653E"/>
    <w:rsid w:val="00696BBA"/>
    <w:rsid w:val="00696CC8"/>
    <w:rsid w:val="0069741F"/>
    <w:rsid w:val="006A05CD"/>
    <w:rsid w:val="006A0D75"/>
    <w:rsid w:val="006A1243"/>
    <w:rsid w:val="006A156A"/>
    <w:rsid w:val="006A1FCD"/>
    <w:rsid w:val="006A2239"/>
    <w:rsid w:val="006A2A57"/>
    <w:rsid w:val="006A30AB"/>
    <w:rsid w:val="006A3E74"/>
    <w:rsid w:val="006A3F11"/>
    <w:rsid w:val="006A4087"/>
    <w:rsid w:val="006A43E8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6DAF"/>
    <w:rsid w:val="006A7F5D"/>
    <w:rsid w:val="006B06B0"/>
    <w:rsid w:val="006B13E3"/>
    <w:rsid w:val="006B1569"/>
    <w:rsid w:val="006B1AC4"/>
    <w:rsid w:val="006B1B3D"/>
    <w:rsid w:val="006B2816"/>
    <w:rsid w:val="006B292E"/>
    <w:rsid w:val="006B36B5"/>
    <w:rsid w:val="006B3B12"/>
    <w:rsid w:val="006B3C43"/>
    <w:rsid w:val="006B4226"/>
    <w:rsid w:val="006B47DE"/>
    <w:rsid w:val="006B4B15"/>
    <w:rsid w:val="006B5043"/>
    <w:rsid w:val="006B507E"/>
    <w:rsid w:val="006B5465"/>
    <w:rsid w:val="006B54A8"/>
    <w:rsid w:val="006B5575"/>
    <w:rsid w:val="006B55BB"/>
    <w:rsid w:val="006B5DD2"/>
    <w:rsid w:val="006B5F39"/>
    <w:rsid w:val="006B6986"/>
    <w:rsid w:val="006B6AB0"/>
    <w:rsid w:val="006B6BFC"/>
    <w:rsid w:val="006B6C58"/>
    <w:rsid w:val="006B7052"/>
    <w:rsid w:val="006B7F3E"/>
    <w:rsid w:val="006C0016"/>
    <w:rsid w:val="006C0372"/>
    <w:rsid w:val="006C0536"/>
    <w:rsid w:val="006C06FA"/>
    <w:rsid w:val="006C1945"/>
    <w:rsid w:val="006C218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6DF"/>
    <w:rsid w:val="006C587E"/>
    <w:rsid w:val="006C589A"/>
    <w:rsid w:val="006C58DD"/>
    <w:rsid w:val="006C61EE"/>
    <w:rsid w:val="006C6490"/>
    <w:rsid w:val="006C660E"/>
    <w:rsid w:val="006C67E9"/>
    <w:rsid w:val="006C74DF"/>
    <w:rsid w:val="006C7AB8"/>
    <w:rsid w:val="006C7C89"/>
    <w:rsid w:val="006C7EB1"/>
    <w:rsid w:val="006C7ED8"/>
    <w:rsid w:val="006D0279"/>
    <w:rsid w:val="006D0526"/>
    <w:rsid w:val="006D0DB1"/>
    <w:rsid w:val="006D12E2"/>
    <w:rsid w:val="006D1BC5"/>
    <w:rsid w:val="006D1FA2"/>
    <w:rsid w:val="006D2D58"/>
    <w:rsid w:val="006D2DF5"/>
    <w:rsid w:val="006D3613"/>
    <w:rsid w:val="006D3741"/>
    <w:rsid w:val="006D3DBE"/>
    <w:rsid w:val="006D3DF2"/>
    <w:rsid w:val="006D422A"/>
    <w:rsid w:val="006D43BB"/>
    <w:rsid w:val="006D4ADD"/>
    <w:rsid w:val="006D4F10"/>
    <w:rsid w:val="006D5A01"/>
    <w:rsid w:val="006D5FEA"/>
    <w:rsid w:val="006D6271"/>
    <w:rsid w:val="006D6449"/>
    <w:rsid w:val="006D657E"/>
    <w:rsid w:val="006D6DC7"/>
    <w:rsid w:val="006D7385"/>
    <w:rsid w:val="006D7A7D"/>
    <w:rsid w:val="006E0758"/>
    <w:rsid w:val="006E07C5"/>
    <w:rsid w:val="006E0869"/>
    <w:rsid w:val="006E0AE0"/>
    <w:rsid w:val="006E1273"/>
    <w:rsid w:val="006E134F"/>
    <w:rsid w:val="006E1938"/>
    <w:rsid w:val="006E1DD5"/>
    <w:rsid w:val="006E206F"/>
    <w:rsid w:val="006E25A7"/>
    <w:rsid w:val="006E2F6A"/>
    <w:rsid w:val="006E350E"/>
    <w:rsid w:val="006E38F7"/>
    <w:rsid w:val="006E4DE5"/>
    <w:rsid w:val="006E4E4D"/>
    <w:rsid w:val="006E54B5"/>
    <w:rsid w:val="006E552D"/>
    <w:rsid w:val="006E582A"/>
    <w:rsid w:val="006E5A10"/>
    <w:rsid w:val="006E5BF0"/>
    <w:rsid w:val="006E61CB"/>
    <w:rsid w:val="006E638F"/>
    <w:rsid w:val="006E6EA4"/>
    <w:rsid w:val="006E7488"/>
    <w:rsid w:val="006E7960"/>
    <w:rsid w:val="006E7E01"/>
    <w:rsid w:val="006E7E3D"/>
    <w:rsid w:val="006F0720"/>
    <w:rsid w:val="006F08A7"/>
    <w:rsid w:val="006F0D8E"/>
    <w:rsid w:val="006F0E6D"/>
    <w:rsid w:val="006F0F9C"/>
    <w:rsid w:val="006F1516"/>
    <w:rsid w:val="006F1729"/>
    <w:rsid w:val="006F1C69"/>
    <w:rsid w:val="006F1D39"/>
    <w:rsid w:val="006F1E78"/>
    <w:rsid w:val="006F2183"/>
    <w:rsid w:val="006F264B"/>
    <w:rsid w:val="006F2AA9"/>
    <w:rsid w:val="006F3013"/>
    <w:rsid w:val="006F310B"/>
    <w:rsid w:val="006F370D"/>
    <w:rsid w:val="006F39EB"/>
    <w:rsid w:val="006F402E"/>
    <w:rsid w:val="006F4409"/>
    <w:rsid w:val="006F44BD"/>
    <w:rsid w:val="006F4BB2"/>
    <w:rsid w:val="006F4DD8"/>
    <w:rsid w:val="006F5251"/>
    <w:rsid w:val="006F5333"/>
    <w:rsid w:val="006F55FA"/>
    <w:rsid w:val="006F5E33"/>
    <w:rsid w:val="006F6503"/>
    <w:rsid w:val="006F679F"/>
    <w:rsid w:val="006F6AB9"/>
    <w:rsid w:val="006F6D9C"/>
    <w:rsid w:val="006F7393"/>
    <w:rsid w:val="00700157"/>
    <w:rsid w:val="00701269"/>
    <w:rsid w:val="007012AE"/>
    <w:rsid w:val="00701319"/>
    <w:rsid w:val="00701439"/>
    <w:rsid w:val="00701F29"/>
    <w:rsid w:val="00702276"/>
    <w:rsid w:val="00702666"/>
    <w:rsid w:val="0070307B"/>
    <w:rsid w:val="00703524"/>
    <w:rsid w:val="00703CAB"/>
    <w:rsid w:val="00704173"/>
    <w:rsid w:val="00704206"/>
    <w:rsid w:val="007043AD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07952"/>
    <w:rsid w:val="00710325"/>
    <w:rsid w:val="0071106B"/>
    <w:rsid w:val="0071141E"/>
    <w:rsid w:val="007122A3"/>
    <w:rsid w:val="00712CA6"/>
    <w:rsid w:val="00712CF4"/>
    <w:rsid w:val="00712DE6"/>
    <w:rsid w:val="00713B47"/>
    <w:rsid w:val="00714AED"/>
    <w:rsid w:val="00714F16"/>
    <w:rsid w:val="0071504A"/>
    <w:rsid w:val="00715389"/>
    <w:rsid w:val="00715486"/>
    <w:rsid w:val="00715512"/>
    <w:rsid w:val="00715749"/>
    <w:rsid w:val="00715D3F"/>
    <w:rsid w:val="00715E74"/>
    <w:rsid w:val="00716E1C"/>
    <w:rsid w:val="00717072"/>
    <w:rsid w:val="0071742E"/>
    <w:rsid w:val="0071745E"/>
    <w:rsid w:val="00717483"/>
    <w:rsid w:val="00717AA9"/>
    <w:rsid w:val="00717CDF"/>
    <w:rsid w:val="00720236"/>
    <w:rsid w:val="00720323"/>
    <w:rsid w:val="0072068E"/>
    <w:rsid w:val="00721240"/>
    <w:rsid w:val="00721616"/>
    <w:rsid w:val="00721BB9"/>
    <w:rsid w:val="00721C69"/>
    <w:rsid w:val="00722051"/>
    <w:rsid w:val="0072276D"/>
    <w:rsid w:val="00722856"/>
    <w:rsid w:val="00722DDA"/>
    <w:rsid w:val="00723A41"/>
    <w:rsid w:val="00723D42"/>
    <w:rsid w:val="00723FC7"/>
    <w:rsid w:val="00724370"/>
    <w:rsid w:val="00724D2A"/>
    <w:rsid w:val="007253F5"/>
    <w:rsid w:val="007258A1"/>
    <w:rsid w:val="00725DB0"/>
    <w:rsid w:val="00726248"/>
    <w:rsid w:val="00726249"/>
    <w:rsid w:val="0072631A"/>
    <w:rsid w:val="00726441"/>
    <w:rsid w:val="0072671F"/>
    <w:rsid w:val="00726D8F"/>
    <w:rsid w:val="00727A08"/>
    <w:rsid w:val="00727B5B"/>
    <w:rsid w:val="00727E05"/>
    <w:rsid w:val="00730049"/>
    <w:rsid w:val="00730808"/>
    <w:rsid w:val="0073140E"/>
    <w:rsid w:val="0073155F"/>
    <w:rsid w:val="00731564"/>
    <w:rsid w:val="0073162C"/>
    <w:rsid w:val="0073162F"/>
    <w:rsid w:val="00731888"/>
    <w:rsid w:val="00731CB3"/>
    <w:rsid w:val="00732C51"/>
    <w:rsid w:val="00733EF7"/>
    <w:rsid w:val="007342E3"/>
    <w:rsid w:val="007351E1"/>
    <w:rsid w:val="007356D1"/>
    <w:rsid w:val="00735CF7"/>
    <w:rsid w:val="00735D9A"/>
    <w:rsid w:val="00735FA2"/>
    <w:rsid w:val="00735FA7"/>
    <w:rsid w:val="00736508"/>
    <w:rsid w:val="00736C8E"/>
    <w:rsid w:val="00736E5E"/>
    <w:rsid w:val="007377AD"/>
    <w:rsid w:val="007377C4"/>
    <w:rsid w:val="00737D62"/>
    <w:rsid w:val="00737EC8"/>
    <w:rsid w:val="00737F14"/>
    <w:rsid w:val="00737FC2"/>
    <w:rsid w:val="00740C01"/>
    <w:rsid w:val="00740C0C"/>
    <w:rsid w:val="00740CC4"/>
    <w:rsid w:val="00740E8B"/>
    <w:rsid w:val="00740FFD"/>
    <w:rsid w:val="00741D9E"/>
    <w:rsid w:val="007420B3"/>
    <w:rsid w:val="00742233"/>
    <w:rsid w:val="00742330"/>
    <w:rsid w:val="0074254B"/>
    <w:rsid w:val="007425B0"/>
    <w:rsid w:val="00742AB4"/>
    <w:rsid w:val="00742CFA"/>
    <w:rsid w:val="00743062"/>
    <w:rsid w:val="007432D1"/>
    <w:rsid w:val="00743487"/>
    <w:rsid w:val="00743C24"/>
    <w:rsid w:val="00744366"/>
    <w:rsid w:val="00746543"/>
    <w:rsid w:val="0074682C"/>
    <w:rsid w:val="00747221"/>
    <w:rsid w:val="00747466"/>
    <w:rsid w:val="007477EA"/>
    <w:rsid w:val="00747977"/>
    <w:rsid w:val="00747D13"/>
    <w:rsid w:val="00750A91"/>
    <w:rsid w:val="00750C29"/>
    <w:rsid w:val="00751842"/>
    <w:rsid w:val="00751B71"/>
    <w:rsid w:val="00753AF2"/>
    <w:rsid w:val="00753E4C"/>
    <w:rsid w:val="00753F19"/>
    <w:rsid w:val="00754634"/>
    <w:rsid w:val="0075477C"/>
    <w:rsid w:val="00755A5C"/>
    <w:rsid w:val="00755B1F"/>
    <w:rsid w:val="00756AE6"/>
    <w:rsid w:val="007579F6"/>
    <w:rsid w:val="007601CB"/>
    <w:rsid w:val="0076121F"/>
    <w:rsid w:val="007612C3"/>
    <w:rsid w:val="00761AF0"/>
    <w:rsid w:val="00761FF2"/>
    <w:rsid w:val="007626DA"/>
    <w:rsid w:val="007628FF"/>
    <w:rsid w:val="00762CB3"/>
    <w:rsid w:val="00762E04"/>
    <w:rsid w:val="00762FC4"/>
    <w:rsid w:val="007633D6"/>
    <w:rsid w:val="00763824"/>
    <w:rsid w:val="00763AAF"/>
    <w:rsid w:val="00763C94"/>
    <w:rsid w:val="00763FCE"/>
    <w:rsid w:val="00764798"/>
    <w:rsid w:val="0076499C"/>
    <w:rsid w:val="0076511F"/>
    <w:rsid w:val="00766028"/>
    <w:rsid w:val="00766189"/>
    <w:rsid w:val="00766C29"/>
    <w:rsid w:val="00766E43"/>
    <w:rsid w:val="00766F77"/>
    <w:rsid w:val="00770C35"/>
    <w:rsid w:val="00770D5C"/>
    <w:rsid w:val="00771B6C"/>
    <w:rsid w:val="00772DC9"/>
    <w:rsid w:val="0077304A"/>
    <w:rsid w:val="007730EC"/>
    <w:rsid w:val="007738CE"/>
    <w:rsid w:val="00773939"/>
    <w:rsid w:val="0077580C"/>
    <w:rsid w:val="007759AF"/>
    <w:rsid w:val="00775ABC"/>
    <w:rsid w:val="00775CAC"/>
    <w:rsid w:val="0077786B"/>
    <w:rsid w:val="00780C9F"/>
    <w:rsid w:val="00780DEC"/>
    <w:rsid w:val="00780F53"/>
    <w:rsid w:val="00780F82"/>
    <w:rsid w:val="00781BAD"/>
    <w:rsid w:val="00782602"/>
    <w:rsid w:val="00782846"/>
    <w:rsid w:val="00782A6D"/>
    <w:rsid w:val="00782A9F"/>
    <w:rsid w:val="00782AF3"/>
    <w:rsid w:val="00783014"/>
    <w:rsid w:val="007833B7"/>
    <w:rsid w:val="00783A8D"/>
    <w:rsid w:val="00783BF2"/>
    <w:rsid w:val="00784293"/>
    <w:rsid w:val="007843B4"/>
    <w:rsid w:val="00785266"/>
    <w:rsid w:val="00785903"/>
    <w:rsid w:val="007860BF"/>
    <w:rsid w:val="007861E4"/>
    <w:rsid w:val="00786A96"/>
    <w:rsid w:val="00786F71"/>
    <w:rsid w:val="007873E9"/>
    <w:rsid w:val="00787405"/>
    <w:rsid w:val="00787603"/>
    <w:rsid w:val="00787906"/>
    <w:rsid w:val="00787E08"/>
    <w:rsid w:val="007904B1"/>
    <w:rsid w:val="00790899"/>
    <w:rsid w:val="00790D06"/>
    <w:rsid w:val="00790EFD"/>
    <w:rsid w:val="00791BA2"/>
    <w:rsid w:val="007922C1"/>
    <w:rsid w:val="00792341"/>
    <w:rsid w:val="00792358"/>
    <w:rsid w:val="0079249B"/>
    <w:rsid w:val="00792B95"/>
    <w:rsid w:val="00792C60"/>
    <w:rsid w:val="00793CC0"/>
    <w:rsid w:val="00794136"/>
    <w:rsid w:val="0079488A"/>
    <w:rsid w:val="00794B14"/>
    <w:rsid w:val="00794D89"/>
    <w:rsid w:val="007950F6"/>
    <w:rsid w:val="00795B74"/>
    <w:rsid w:val="00795DBA"/>
    <w:rsid w:val="00796A5F"/>
    <w:rsid w:val="00796D82"/>
    <w:rsid w:val="007972C1"/>
    <w:rsid w:val="007A159D"/>
    <w:rsid w:val="007A1818"/>
    <w:rsid w:val="007A1DBA"/>
    <w:rsid w:val="007A3BC2"/>
    <w:rsid w:val="007A3C3B"/>
    <w:rsid w:val="007A45E4"/>
    <w:rsid w:val="007A5A85"/>
    <w:rsid w:val="007A5E45"/>
    <w:rsid w:val="007A6340"/>
    <w:rsid w:val="007A6CFB"/>
    <w:rsid w:val="007A6E42"/>
    <w:rsid w:val="007A6F72"/>
    <w:rsid w:val="007A6FED"/>
    <w:rsid w:val="007A7563"/>
    <w:rsid w:val="007A7630"/>
    <w:rsid w:val="007A76C0"/>
    <w:rsid w:val="007A7E25"/>
    <w:rsid w:val="007A7E94"/>
    <w:rsid w:val="007B09C6"/>
    <w:rsid w:val="007B12DC"/>
    <w:rsid w:val="007B1942"/>
    <w:rsid w:val="007B2461"/>
    <w:rsid w:val="007B3074"/>
    <w:rsid w:val="007B3685"/>
    <w:rsid w:val="007B44C6"/>
    <w:rsid w:val="007B4D9B"/>
    <w:rsid w:val="007B5825"/>
    <w:rsid w:val="007B5B13"/>
    <w:rsid w:val="007B5E10"/>
    <w:rsid w:val="007B6CA3"/>
    <w:rsid w:val="007B6E54"/>
    <w:rsid w:val="007B7D6E"/>
    <w:rsid w:val="007C0747"/>
    <w:rsid w:val="007C0956"/>
    <w:rsid w:val="007C0A6D"/>
    <w:rsid w:val="007C0DD0"/>
    <w:rsid w:val="007C1940"/>
    <w:rsid w:val="007C1A69"/>
    <w:rsid w:val="007C1B0B"/>
    <w:rsid w:val="007C1CCE"/>
    <w:rsid w:val="007C1E8B"/>
    <w:rsid w:val="007C2133"/>
    <w:rsid w:val="007C2AC1"/>
    <w:rsid w:val="007C375B"/>
    <w:rsid w:val="007C3D06"/>
    <w:rsid w:val="007C4055"/>
    <w:rsid w:val="007C4076"/>
    <w:rsid w:val="007C4183"/>
    <w:rsid w:val="007C48B0"/>
    <w:rsid w:val="007C4941"/>
    <w:rsid w:val="007C4BAF"/>
    <w:rsid w:val="007C4FF6"/>
    <w:rsid w:val="007C5559"/>
    <w:rsid w:val="007C581F"/>
    <w:rsid w:val="007C5E35"/>
    <w:rsid w:val="007C69C8"/>
    <w:rsid w:val="007C6E6E"/>
    <w:rsid w:val="007C70EE"/>
    <w:rsid w:val="007C7540"/>
    <w:rsid w:val="007C7D2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05D"/>
    <w:rsid w:val="007D4101"/>
    <w:rsid w:val="007D4B5A"/>
    <w:rsid w:val="007D5242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459"/>
    <w:rsid w:val="007D75D1"/>
    <w:rsid w:val="007D77C1"/>
    <w:rsid w:val="007D77C7"/>
    <w:rsid w:val="007D789A"/>
    <w:rsid w:val="007D7951"/>
    <w:rsid w:val="007D7D43"/>
    <w:rsid w:val="007E066C"/>
    <w:rsid w:val="007E13A5"/>
    <w:rsid w:val="007E16B4"/>
    <w:rsid w:val="007E1788"/>
    <w:rsid w:val="007E1B38"/>
    <w:rsid w:val="007E24EC"/>
    <w:rsid w:val="007E279D"/>
    <w:rsid w:val="007E2A90"/>
    <w:rsid w:val="007E2F12"/>
    <w:rsid w:val="007E3404"/>
    <w:rsid w:val="007E3802"/>
    <w:rsid w:val="007E4CC1"/>
    <w:rsid w:val="007E4D11"/>
    <w:rsid w:val="007E4D49"/>
    <w:rsid w:val="007E509B"/>
    <w:rsid w:val="007E57D7"/>
    <w:rsid w:val="007E5930"/>
    <w:rsid w:val="007E67A7"/>
    <w:rsid w:val="007E688C"/>
    <w:rsid w:val="007E6DC7"/>
    <w:rsid w:val="007E6FA0"/>
    <w:rsid w:val="007E7679"/>
    <w:rsid w:val="007E770C"/>
    <w:rsid w:val="007E77EE"/>
    <w:rsid w:val="007E7FB7"/>
    <w:rsid w:val="007F011D"/>
    <w:rsid w:val="007F038D"/>
    <w:rsid w:val="007F0880"/>
    <w:rsid w:val="007F0B18"/>
    <w:rsid w:val="007F0DFC"/>
    <w:rsid w:val="007F1018"/>
    <w:rsid w:val="007F114D"/>
    <w:rsid w:val="007F13AA"/>
    <w:rsid w:val="007F22BA"/>
    <w:rsid w:val="007F22FB"/>
    <w:rsid w:val="007F29AF"/>
    <w:rsid w:val="007F2AF7"/>
    <w:rsid w:val="007F2BEF"/>
    <w:rsid w:val="007F2FB3"/>
    <w:rsid w:val="007F31A7"/>
    <w:rsid w:val="007F3BCD"/>
    <w:rsid w:val="007F3D5C"/>
    <w:rsid w:val="007F4139"/>
    <w:rsid w:val="007F44AB"/>
    <w:rsid w:val="007F4AD0"/>
    <w:rsid w:val="007F5520"/>
    <w:rsid w:val="007F6024"/>
    <w:rsid w:val="007F63DB"/>
    <w:rsid w:val="007F67A9"/>
    <w:rsid w:val="007F6DB6"/>
    <w:rsid w:val="007F6E61"/>
    <w:rsid w:val="007F7704"/>
    <w:rsid w:val="007F7807"/>
    <w:rsid w:val="0080002C"/>
    <w:rsid w:val="008008AF"/>
    <w:rsid w:val="00800F85"/>
    <w:rsid w:val="00801932"/>
    <w:rsid w:val="00801F2F"/>
    <w:rsid w:val="00802AE6"/>
    <w:rsid w:val="00802B08"/>
    <w:rsid w:val="00802B31"/>
    <w:rsid w:val="00802C24"/>
    <w:rsid w:val="00802D18"/>
    <w:rsid w:val="008030D2"/>
    <w:rsid w:val="00803C61"/>
    <w:rsid w:val="00804234"/>
    <w:rsid w:val="00804673"/>
    <w:rsid w:val="00804686"/>
    <w:rsid w:val="00804E71"/>
    <w:rsid w:val="0080587F"/>
    <w:rsid w:val="008058B1"/>
    <w:rsid w:val="00805A69"/>
    <w:rsid w:val="00806382"/>
    <w:rsid w:val="00807212"/>
    <w:rsid w:val="00807242"/>
    <w:rsid w:val="00807430"/>
    <w:rsid w:val="008075F7"/>
    <w:rsid w:val="008079E6"/>
    <w:rsid w:val="00807DE7"/>
    <w:rsid w:val="00807F27"/>
    <w:rsid w:val="00807FC1"/>
    <w:rsid w:val="0081001F"/>
    <w:rsid w:val="0081026F"/>
    <w:rsid w:val="008104D6"/>
    <w:rsid w:val="00810705"/>
    <w:rsid w:val="008107EB"/>
    <w:rsid w:val="00810A97"/>
    <w:rsid w:val="00810FFF"/>
    <w:rsid w:val="00811A4C"/>
    <w:rsid w:val="00811CC5"/>
    <w:rsid w:val="00811CD7"/>
    <w:rsid w:val="0081232C"/>
    <w:rsid w:val="00812635"/>
    <w:rsid w:val="008134D7"/>
    <w:rsid w:val="008139CB"/>
    <w:rsid w:val="00814B45"/>
    <w:rsid w:val="00815EBD"/>
    <w:rsid w:val="00815FF9"/>
    <w:rsid w:val="008166C1"/>
    <w:rsid w:val="00817219"/>
    <w:rsid w:val="0081795E"/>
    <w:rsid w:val="0082141D"/>
    <w:rsid w:val="0082156C"/>
    <w:rsid w:val="008216CD"/>
    <w:rsid w:val="00822FC8"/>
    <w:rsid w:val="00823A87"/>
    <w:rsid w:val="00823AD2"/>
    <w:rsid w:val="00823E06"/>
    <w:rsid w:val="00823EE2"/>
    <w:rsid w:val="008244C2"/>
    <w:rsid w:val="0082544E"/>
    <w:rsid w:val="008257CA"/>
    <w:rsid w:val="008260C0"/>
    <w:rsid w:val="00826502"/>
    <w:rsid w:val="00826815"/>
    <w:rsid w:val="00826A3C"/>
    <w:rsid w:val="00826E04"/>
    <w:rsid w:val="00826F23"/>
    <w:rsid w:val="0082707B"/>
    <w:rsid w:val="0083023D"/>
    <w:rsid w:val="00830A05"/>
    <w:rsid w:val="00830E3B"/>
    <w:rsid w:val="00831031"/>
    <w:rsid w:val="008314E8"/>
    <w:rsid w:val="008318E3"/>
    <w:rsid w:val="00832444"/>
    <w:rsid w:val="00832886"/>
    <w:rsid w:val="00832C22"/>
    <w:rsid w:val="00832E14"/>
    <w:rsid w:val="00832FB8"/>
    <w:rsid w:val="0083316F"/>
    <w:rsid w:val="008332D2"/>
    <w:rsid w:val="008339E2"/>
    <w:rsid w:val="00834199"/>
    <w:rsid w:val="00835187"/>
    <w:rsid w:val="0083570E"/>
    <w:rsid w:val="00836974"/>
    <w:rsid w:val="00836AFB"/>
    <w:rsid w:val="00836B8A"/>
    <w:rsid w:val="008370E8"/>
    <w:rsid w:val="008372FB"/>
    <w:rsid w:val="008374CD"/>
    <w:rsid w:val="00837916"/>
    <w:rsid w:val="00837921"/>
    <w:rsid w:val="00837A6B"/>
    <w:rsid w:val="008409A3"/>
    <w:rsid w:val="00840A1A"/>
    <w:rsid w:val="00840FA6"/>
    <w:rsid w:val="00841424"/>
    <w:rsid w:val="00841725"/>
    <w:rsid w:val="008417B0"/>
    <w:rsid w:val="00842838"/>
    <w:rsid w:val="00842ADD"/>
    <w:rsid w:val="0084336A"/>
    <w:rsid w:val="00844D3C"/>
    <w:rsid w:val="00844D96"/>
    <w:rsid w:val="008468E0"/>
    <w:rsid w:val="00846AF9"/>
    <w:rsid w:val="00846B46"/>
    <w:rsid w:val="00846BD2"/>
    <w:rsid w:val="00846D8A"/>
    <w:rsid w:val="00846F9D"/>
    <w:rsid w:val="008474C8"/>
    <w:rsid w:val="00847AB9"/>
    <w:rsid w:val="00847F87"/>
    <w:rsid w:val="00850AB5"/>
    <w:rsid w:val="00850DE4"/>
    <w:rsid w:val="00850F8D"/>
    <w:rsid w:val="0085108B"/>
    <w:rsid w:val="008510C2"/>
    <w:rsid w:val="00851996"/>
    <w:rsid w:val="00851B74"/>
    <w:rsid w:val="00851BDA"/>
    <w:rsid w:val="00851DDF"/>
    <w:rsid w:val="008526AD"/>
    <w:rsid w:val="00853439"/>
    <w:rsid w:val="0085348C"/>
    <w:rsid w:val="00853DEF"/>
    <w:rsid w:val="0085404C"/>
    <w:rsid w:val="00854128"/>
    <w:rsid w:val="00854285"/>
    <w:rsid w:val="00854848"/>
    <w:rsid w:val="00854FF0"/>
    <w:rsid w:val="00855EED"/>
    <w:rsid w:val="008566ED"/>
    <w:rsid w:val="008569C0"/>
    <w:rsid w:val="008578CA"/>
    <w:rsid w:val="0085790A"/>
    <w:rsid w:val="00857914"/>
    <w:rsid w:val="00860C96"/>
    <w:rsid w:val="00860EA4"/>
    <w:rsid w:val="008610F3"/>
    <w:rsid w:val="0086164A"/>
    <w:rsid w:val="00861C2D"/>
    <w:rsid w:val="00861F14"/>
    <w:rsid w:val="0086212C"/>
    <w:rsid w:val="00862BC9"/>
    <w:rsid w:val="008630AF"/>
    <w:rsid w:val="008633CE"/>
    <w:rsid w:val="0086379B"/>
    <w:rsid w:val="00863C05"/>
    <w:rsid w:val="00863D69"/>
    <w:rsid w:val="00863D73"/>
    <w:rsid w:val="008647B8"/>
    <w:rsid w:val="00864D9B"/>
    <w:rsid w:val="0086500D"/>
    <w:rsid w:val="0086506C"/>
    <w:rsid w:val="00865757"/>
    <w:rsid w:val="0086595F"/>
    <w:rsid w:val="00865BE8"/>
    <w:rsid w:val="008663FB"/>
    <w:rsid w:val="0086705B"/>
    <w:rsid w:val="008678D4"/>
    <w:rsid w:val="00867CEE"/>
    <w:rsid w:val="00867DA1"/>
    <w:rsid w:val="00867FB1"/>
    <w:rsid w:val="008703E8"/>
    <w:rsid w:val="0087079E"/>
    <w:rsid w:val="00870FB7"/>
    <w:rsid w:val="00870FE8"/>
    <w:rsid w:val="00871D55"/>
    <w:rsid w:val="008720FB"/>
    <w:rsid w:val="00872DB4"/>
    <w:rsid w:val="0087306C"/>
    <w:rsid w:val="0087311F"/>
    <w:rsid w:val="00873234"/>
    <w:rsid w:val="008735CF"/>
    <w:rsid w:val="008744A8"/>
    <w:rsid w:val="0087468B"/>
    <w:rsid w:val="008746B4"/>
    <w:rsid w:val="008747E3"/>
    <w:rsid w:val="00874899"/>
    <w:rsid w:val="00875232"/>
    <w:rsid w:val="0087585A"/>
    <w:rsid w:val="00875E55"/>
    <w:rsid w:val="00876012"/>
    <w:rsid w:val="008763F6"/>
    <w:rsid w:val="00876A6A"/>
    <w:rsid w:val="00876A72"/>
    <w:rsid w:val="00876C00"/>
    <w:rsid w:val="008771C1"/>
    <w:rsid w:val="00877590"/>
    <w:rsid w:val="008775D2"/>
    <w:rsid w:val="00877A7F"/>
    <w:rsid w:val="0088151A"/>
    <w:rsid w:val="00882F53"/>
    <w:rsid w:val="00883177"/>
    <w:rsid w:val="008834CF"/>
    <w:rsid w:val="0088377C"/>
    <w:rsid w:val="0088386A"/>
    <w:rsid w:val="00884442"/>
    <w:rsid w:val="0088455B"/>
    <w:rsid w:val="008849CA"/>
    <w:rsid w:val="0088547B"/>
    <w:rsid w:val="008862B0"/>
    <w:rsid w:val="0088637D"/>
    <w:rsid w:val="008863A9"/>
    <w:rsid w:val="00886672"/>
    <w:rsid w:val="00886DB7"/>
    <w:rsid w:val="00886F41"/>
    <w:rsid w:val="008873B0"/>
    <w:rsid w:val="00887B6A"/>
    <w:rsid w:val="00887BFC"/>
    <w:rsid w:val="00887DC1"/>
    <w:rsid w:val="00890B60"/>
    <w:rsid w:val="00890B6E"/>
    <w:rsid w:val="00892432"/>
    <w:rsid w:val="00892859"/>
    <w:rsid w:val="00892F4D"/>
    <w:rsid w:val="00892F63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6F4F"/>
    <w:rsid w:val="008975EE"/>
    <w:rsid w:val="00897685"/>
    <w:rsid w:val="008978F9"/>
    <w:rsid w:val="008A0B8C"/>
    <w:rsid w:val="008A1283"/>
    <w:rsid w:val="008A1B17"/>
    <w:rsid w:val="008A1C39"/>
    <w:rsid w:val="008A1C9E"/>
    <w:rsid w:val="008A274A"/>
    <w:rsid w:val="008A29F1"/>
    <w:rsid w:val="008A2B50"/>
    <w:rsid w:val="008A2CEB"/>
    <w:rsid w:val="008A34F1"/>
    <w:rsid w:val="008A394A"/>
    <w:rsid w:val="008A3C19"/>
    <w:rsid w:val="008A3C5B"/>
    <w:rsid w:val="008A3DF4"/>
    <w:rsid w:val="008A4435"/>
    <w:rsid w:val="008A503C"/>
    <w:rsid w:val="008A59A9"/>
    <w:rsid w:val="008A5FB8"/>
    <w:rsid w:val="008A62B2"/>
    <w:rsid w:val="008A6E2A"/>
    <w:rsid w:val="008A77A2"/>
    <w:rsid w:val="008A7C60"/>
    <w:rsid w:val="008A7F2D"/>
    <w:rsid w:val="008B0E96"/>
    <w:rsid w:val="008B0F35"/>
    <w:rsid w:val="008B1071"/>
    <w:rsid w:val="008B126A"/>
    <w:rsid w:val="008B1BC2"/>
    <w:rsid w:val="008B2064"/>
    <w:rsid w:val="008B2077"/>
    <w:rsid w:val="008B2A55"/>
    <w:rsid w:val="008B2B2E"/>
    <w:rsid w:val="008B383C"/>
    <w:rsid w:val="008B39F7"/>
    <w:rsid w:val="008B3B4E"/>
    <w:rsid w:val="008B4967"/>
    <w:rsid w:val="008B4C0D"/>
    <w:rsid w:val="008B5151"/>
    <w:rsid w:val="008B5A6E"/>
    <w:rsid w:val="008B5ACF"/>
    <w:rsid w:val="008B5D96"/>
    <w:rsid w:val="008B707A"/>
    <w:rsid w:val="008B7BD1"/>
    <w:rsid w:val="008B7C18"/>
    <w:rsid w:val="008B7DCF"/>
    <w:rsid w:val="008B7F83"/>
    <w:rsid w:val="008C00FD"/>
    <w:rsid w:val="008C0841"/>
    <w:rsid w:val="008C0B03"/>
    <w:rsid w:val="008C1166"/>
    <w:rsid w:val="008C13E8"/>
    <w:rsid w:val="008C14CE"/>
    <w:rsid w:val="008C16F2"/>
    <w:rsid w:val="008C1A1B"/>
    <w:rsid w:val="008C1BE8"/>
    <w:rsid w:val="008C1C0A"/>
    <w:rsid w:val="008C2050"/>
    <w:rsid w:val="008C21D6"/>
    <w:rsid w:val="008C242C"/>
    <w:rsid w:val="008C2738"/>
    <w:rsid w:val="008C2AE1"/>
    <w:rsid w:val="008C395A"/>
    <w:rsid w:val="008C3B38"/>
    <w:rsid w:val="008C3B84"/>
    <w:rsid w:val="008C3DAF"/>
    <w:rsid w:val="008C3E1C"/>
    <w:rsid w:val="008C3ED6"/>
    <w:rsid w:val="008C3F16"/>
    <w:rsid w:val="008C4666"/>
    <w:rsid w:val="008C50E4"/>
    <w:rsid w:val="008C5655"/>
    <w:rsid w:val="008C679C"/>
    <w:rsid w:val="008C6955"/>
    <w:rsid w:val="008C7454"/>
    <w:rsid w:val="008C7C7D"/>
    <w:rsid w:val="008C7E4B"/>
    <w:rsid w:val="008D019D"/>
    <w:rsid w:val="008D0277"/>
    <w:rsid w:val="008D029E"/>
    <w:rsid w:val="008D0355"/>
    <w:rsid w:val="008D0F12"/>
    <w:rsid w:val="008D1B9B"/>
    <w:rsid w:val="008D28FB"/>
    <w:rsid w:val="008D2D69"/>
    <w:rsid w:val="008D3509"/>
    <w:rsid w:val="008D3E66"/>
    <w:rsid w:val="008D4138"/>
    <w:rsid w:val="008D423E"/>
    <w:rsid w:val="008D43FD"/>
    <w:rsid w:val="008D46FD"/>
    <w:rsid w:val="008D546B"/>
    <w:rsid w:val="008D5589"/>
    <w:rsid w:val="008D56C5"/>
    <w:rsid w:val="008D6A20"/>
    <w:rsid w:val="008D6C5E"/>
    <w:rsid w:val="008D7729"/>
    <w:rsid w:val="008E137D"/>
    <w:rsid w:val="008E17DE"/>
    <w:rsid w:val="008E190F"/>
    <w:rsid w:val="008E20C0"/>
    <w:rsid w:val="008E2198"/>
    <w:rsid w:val="008E2388"/>
    <w:rsid w:val="008E2B32"/>
    <w:rsid w:val="008E32E9"/>
    <w:rsid w:val="008E462C"/>
    <w:rsid w:val="008E4645"/>
    <w:rsid w:val="008E4715"/>
    <w:rsid w:val="008E4BA1"/>
    <w:rsid w:val="008E4BDF"/>
    <w:rsid w:val="008E4DD4"/>
    <w:rsid w:val="008E6670"/>
    <w:rsid w:val="008E6786"/>
    <w:rsid w:val="008E685E"/>
    <w:rsid w:val="008E75F4"/>
    <w:rsid w:val="008E7A30"/>
    <w:rsid w:val="008E7BDA"/>
    <w:rsid w:val="008E7E37"/>
    <w:rsid w:val="008F0296"/>
    <w:rsid w:val="008F034D"/>
    <w:rsid w:val="008F0F3F"/>
    <w:rsid w:val="008F165E"/>
    <w:rsid w:val="008F343D"/>
    <w:rsid w:val="008F4067"/>
    <w:rsid w:val="008F50D3"/>
    <w:rsid w:val="008F5B2C"/>
    <w:rsid w:val="008F6DC4"/>
    <w:rsid w:val="008F6ECC"/>
    <w:rsid w:val="00900470"/>
    <w:rsid w:val="00900594"/>
    <w:rsid w:val="00900B34"/>
    <w:rsid w:val="00900C90"/>
    <w:rsid w:val="00901E97"/>
    <w:rsid w:val="00902A1E"/>
    <w:rsid w:val="00902D63"/>
    <w:rsid w:val="0090390B"/>
    <w:rsid w:val="00904108"/>
    <w:rsid w:val="009043AD"/>
    <w:rsid w:val="009047DD"/>
    <w:rsid w:val="0090516D"/>
    <w:rsid w:val="009059D5"/>
    <w:rsid w:val="00905BA4"/>
    <w:rsid w:val="00905C64"/>
    <w:rsid w:val="00906082"/>
    <w:rsid w:val="00906729"/>
    <w:rsid w:val="00906D7B"/>
    <w:rsid w:val="0090757E"/>
    <w:rsid w:val="00907A75"/>
    <w:rsid w:val="00907AB1"/>
    <w:rsid w:val="00907DB0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4D79"/>
    <w:rsid w:val="00914E4E"/>
    <w:rsid w:val="009154F5"/>
    <w:rsid w:val="00915832"/>
    <w:rsid w:val="00915BD1"/>
    <w:rsid w:val="00915C5E"/>
    <w:rsid w:val="009173F5"/>
    <w:rsid w:val="009200CA"/>
    <w:rsid w:val="00920263"/>
    <w:rsid w:val="009202B4"/>
    <w:rsid w:val="009211B8"/>
    <w:rsid w:val="00921299"/>
    <w:rsid w:val="00921335"/>
    <w:rsid w:val="00921345"/>
    <w:rsid w:val="009218B6"/>
    <w:rsid w:val="00921BC8"/>
    <w:rsid w:val="00921F03"/>
    <w:rsid w:val="009225AD"/>
    <w:rsid w:val="0092264A"/>
    <w:rsid w:val="0092318F"/>
    <w:rsid w:val="009231AA"/>
    <w:rsid w:val="0092328D"/>
    <w:rsid w:val="00924D13"/>
    <w:rsid w:val="00924E70"/>
    <w:rsid w:val="00925503"/>
    <w:rsid w:val="00925534"/>
    <w:rsid w:val="00925ADE"/>
    <w:rsid w:val="00925B57"/>
    <w:rsid w:val="00926251"/>
    <w:rsid w:val="0092637A"/>
    <w:rsid w:val="00926720"/>
    <w:rsid w:val="00926989"/>
    <w:rsid w:val="00927080"/>
    <w:rsid w:val="0092752F"/>
    <w:rsid w:val="009300F5"/>
    <w:rsid w:val="009300F7"/>
    <w:rsid w:val="009303C2"/>
    <w:rsid w:val="00930FD4"/>
    <w:rsid w:val="009317A4"/>
    <w:rsid w:val="009317FD"/>
    <w:rsid w:val="00931A0E"/>
    <w:rsid w:val="009329CC"/>
    <w:rsid w:val="00932EA8"/>
    <w:rsid w:val="009331B4"/>
    <w:rsid w:val="00933667"/>
    <w:rsid w:val="0093373A"/>
    <w:rsid w:val="00933E52"/>
    <w:rsid w:val="0093473C"/>
    <w:rsid w:val="00934A65"/>
    <w:rsid w:val="009362E2"/>
    <w:rsid w:val="009365E9"/>
    <w:rsid w:val="00936658"/>
    <w:rsid w:val="00936908"/>
    <w:rsid w:val="00936FE9"/>
    <w:rsid w:val="00937618"/>
    <w:rsid w:val="009377BE"/>
    <w:rsid w:val="00937C30"/>
    <w:rsid w:val="009409FA"/>
    <w:rsid w:val="00941764"/>
    <w:rsid w:val="00941F92"/>
    <w:rsid w:val="00942026"/>
    <w:rsid w:val="0094210D"/>
    <w:rsid w:val="009421FE"/>
    <w:rsid w:val="00942268"/>
    <w:rsid w:val="0094275E"/>
    <w:rsid w:val="009427CD"/>
    <w:rsid w:val="00942ADB"/>
    <w:rsid w:val="00942D1F"/>
    <w:rsid w:val="00942D33"/>
    <w:rsid w:val="0094326F"/>
    <w:rsid w:val="009433F4"/>
    <w:rsid w:val="009439A4"/>
    <w:rsid w:val="00943AB4"/>
    <w:rsid w:val="009442EC"/>
    <w:rsid w:val="009443B1"/>
    <w:rsid w:val="00944DE2"/>
    <w:rsid w:val="00945120"/>
    <w:rsid w:val="0094555B"/>
    <w:rsid w:val="009456E2"/>
    <w:rsid w:val="00946414"/>
    <w:rsid w:val="0094649A"/>
    <w:rsid w:val="0094681B"/>
    <w:rsid w:val="00946DBF"/>
    <w:rsid w:val="0094716F"/>
    <w:rsid w:val="009477F3"/>
    <w:rsid w:val="00947AB0"/>
    <w:rsid w:val="00947DBD"/>
    <w:rsid w:val="0095081A"/>
    <w:rsid w:val="00951800"/>
    <w:rsid w:val="00951E22"/>
    <w:rsid w:val="00951E9A"/>
    <w:rsid w:val="0095244A"/>
    <w:rsid w:val="0095264B"/>
    <w:rsid w:val="0095276B"/>
    <w:rsid w:val="00952D77"/>
    <w:rsid w:val="00953360"/>
    <w:rsid w:val="009537D0"/>
    <w:rsid w:val="00953B21"/>
    <w:rsid w:val="009541A6"/>
    <w:rsid w:val="009542FA"/>
    <w:rsid w:val="00954326"/>
    <w:rsid w:val="00954357"/>
    <w:rsid w:val="00955039"/>
    <w:rsid w:val="00955234"/>
    <w:rsid w:val="00955AF5"/>
    <w:rsid w:val="00955DC5"/>
    <w:rsid w:val="00956238"/>
    <w:rsid w:val="0095635E"/>
    <w:rsid w:val="00957714"/>
    <w:rsid w:val="0096018E"/>
    <w:rsid w:val="009608D9"/>
    <w:rsid w:val="00960A09"/>
    <w:rsid w:val="009636C2"/>
    <w:rsid w:val="00963891"/>
    <w:rsid w:val="009640D4"/>
    <w:rsid w:val="00964B39"/>
    <w:rsid w:val="00964C3B"/>
    <w:rsid w:val="00964F76"/>
    <w:rsid w:val="00965554"/>
    <w:rsid w:val="009655C2"/>
    <w:rsid w:val="00965A89"/>
    <w:rsid w:val="00966799"/>
    <w:rsid w:val="009668A3"/>
    <w:rsid w:val="00967911"/>
    <w:rsid w:val="00967B50"/>
    <w:rsid w:val="00967D19"/>
    <w:rsid w:val="009705E7"/>
    <w:rsid w:val="00970A37"/>
    <w:rsid w:val="00970A62"/>
    <w:rsid w:val="00970BCC"/>
    <w:rsid w:val="009719D7"/>
    <w:rsid w:val="00971A59"/>
    <w:rsid w:val="00971B3F"/>
    <w:rsid w:val="00971D57"/>
    <w:rsid w:val="00972D75"/>
    <w:rsid w:val="0097382A"/>
    <w:rsid w:val="00973996"/>
    <w:rsid w:val="00973AC5"/>
    <w:rsid w:val="00973B4C"/>
    <w:rsid w:val="00973C20"/>
    <w:rsid w:val="00973D18"/>
    <w:rsid w:val="00973E05"/>
    <w:rsid w:val="0097468A"/>
    <w:rsid w:val="00974AAC"/>
    <w:rsid w:val="00975491"/>
    <w:rsid w:val="00975648"/>
    <w:rsid w:val="00975A8B"/>
    <w:rsid w:val="009765A2"/>
    <w:rsid w:val="00976F80"/>
    <w:rsid w:val="009772F6"/>
    <w:rsid w:val="00977DF0"/>
    <w:rsid w:val="00980260"/>
    <w:rsid w:val="00980F49"/>
    <w:rsid w:val="00981FB4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BE2"/>
    <w:rsid w:val="00987F22"/>
    <w:rsid w:val="0099000C"/>
    <w:rsid w:val="0099002A"/>
    <w:rsid w:val="00990827"/>
    <w:rsid w:val="00990C05"/>
    <w:rsid w:val="00990D60"/>
    <w:rsid w:val="009913E5"/>
    <w:rsid w:val="0099142E"/>
    <w:rsid w:val="0099224A"/>
    <w:rsid w:val="00992BF4"/>
    <w:rsid w:val="009938AE"/>
    <w:rsid w:val="00993C24"/>
    <w:rsid w:val="00993FE2"/>
    <w:rsid w:val="009944E4"/>
    <w:rsid w:val="00994B10"/>
    <w:rsid w:val="00995C94"/>
    <w:rsid w:val="009962E3"/>
    <w:rsid w:val="00996CF7"/>
    <w:rsid w:val="00996ED4"/>
    <w:rsid w:val="0099756F"/>
    <w:rsid w:val="009976C3"/>
    <w:rsid w:val="00997870"/>
    <w:rsid w:val="009A00EE"/>
    <w:rsid w:val="009A2792"/>
    <w:rsid w:val="009A3703"/>
    <w:rsid w:val="009A3DD7"/>
    <w:rsid w:val="009A40C3"/>
    <w:rsid w:val="009A6C8E"/>
    <w:rsid w:val="009A7036"/>
    <w:rsid w:val="009A7842"/>
    <w:rsid w:val="009A7906"/>
    <w:rsid w:val="009A79C2"/>
    <w:rsid w:val="009A7B21"/>
    <w:rsid w:val="009B0429"/>
    <w:rsid w:val="009B1845"/>
    <w:rsid w:val="009B1E35"/>
    <w:rsid w:val="009B20C2"/>
    <w:rsid w:val="009B2127"/>
    <w:rsid w:val="009B2BC5"/>
    <w:rsid w:val="009B2E3F"/>
    <w:rsid w:val="009B3480"/>
    <w:rsid w:val="009B3C90"/>
    <w:rsid w:val="009B4126"/>
    <w:rsid w:val="009B4347"/>
    <w:rsid w:val="009B4B62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26B"/>
    <w:rsid w:val="009C043A"/>
    <w:rsid w:val="009C05C2"/>
    <w:rsid w:val="009C077B"/>
    <w:rsid w:val="009C080B"/>
    <w:rsid w:val="009C1CF5"/>
    <w:rsid w:val="009C1DC7"/>
    <w:rsid w:val="009C1E6E"/>
    <w:rsid w:val="009C23ED"/>
    <w:rsid w:val="009C2558"/>
    <w:rsid w:val="009C2865"/>
    <w:rsid w:val="009C2CEB"/>
    <w:rsid w:val="009C3180"/>
    <w:rsid w:val="009C35B8"/>
    <w:rsid w:val="009C413A"/>
    <w:rsid w:val="009C4644"/>
    <w:rsid w:val="009C4B51"/>
    <w:rsid w:val="009C5151"/>
    <w:rsid w:val="009C5461"/>
    <w:rsid w:val="009C5748"/>
    <w:rsid w:val="009C6962"/>
    <w:rsid w:val="009C6C08"/>
    <w:rsid w:val="009C754C"/>
    <w:rsid w:val="009C7728"/>
    <w:rsid w:val="009C7AC9"/>
    <w:rsid w:val="009C7E49"/>
    <w:rsid w:val="009D1258"/>
    <w:rsid w:val="009D12A5"/>
    <w:rsid w:val="009D1481"/>
    <w:rsid w:val="009D16B2"/>
    <w:rsid w:val="009D1BAA"/>
    <w:rsid w:val="009D1F4F"/>
    <w:rsid w:val="009D21A0"/>
    <w:rsid w:val="009D22AF"/>
    <w:rsid w:val="009D238C"/>
    <w:rsid w:val="009D25C4"/>
    <w:rsid w:val="009D2610"/>
    <w:rsid w:val="009D288D"/>
    <w:rsid w:val="009D2A89"/>
    <w:rsid w:val="009D3901"/>
    <w:rsid w:val="009D3D83"/>
    <w:rsid w:val="009D5AED"/>
    <w:rsid w:val="009D61BC"/>
    <w:rsid w:val="009D6478"/>
    <w:rsid w:val="009D6812"/>
    <w:rsid w:val="009D6C73"/>
    <w:rsid w:val="009D6CEE"/>
    <w:rsid w:val="009D6FC4"/>
    <w:rsid w:val="009D7840"/>
    <w:rsid w:val="009D7A13"/>
    <w:rsid w:val="009E02AC"/>
    <w:rsid w:val="009E0349"/>
    <w:rsid w:val="009E0576"/>
    <w:rsid w:val="009E06DB"/>
    <w:rsid w:val="009E0AE8"/>
    <w:rsid w:val="009E10E1"/>
    <w:rsid w:val="009E11C4"/>
    <w:rsid w:val="009E121C"/>
    <w:rsid w:val="009E1E66"/>
    <w:rsid w:val="009E2A37"/>
    <w:rsid w:val="009E32CF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1C7"/>
    <w:rsid w:val="009E685E"/>
    <w:rsid w:val="009E6FFC"/>
    <w:rsid w:val="009E712F"/>
    <w:rsid w:val="009E7150"/>
    <w:rsid w:val="009E73F8"/>
    <w:rsid w:val="009F0041"/>
    <w:rsid w:val="009F02C0"/>
    <w:rsid w:val="009F0B4E"/>
    <w:rsid w:val="009F0BE9"/>
    <w:rsid w:val="009F0EA9"/>
    <w:rsid w:val="009F1717"/>
    <w:rsid w:val="009F1CF2"/>
    <w:rsid w:val="009F1D14"/>
    <w:rsid w:val="009F1E20"/>
    <w:rsid w:val="009F20CD"/>
    <w:rsid w:val="009F2271"/>
    <w:rsid w:val="009F2308"/>
    <w:rsid w:val="009F258A"/>
    <w:rsid w:val="009F2FF8"/>
    <w:rsid w:val="009F351C"/>
    <w:rsid w:val="009F3E51"/>
    <w:rsid w:val="009F3EE8"/>
    <w:rsid w:val="009F42F7"/>
    <w:rsid w:val="009F4689"/>
    <w:rsid w:val="009F4CFC"/>
    <w:rsid w:val="009F4EE3"/>
    <w:rsid w:val="009F4F41"/>
    <w:rsid w:val="009F5241"/>
    <w:rsid w:val="009F52B7"/>
    <w:rsid w:val="009F54E0"/>
    <w:rsid w:val="009F6615"/>
    <w:rsid w:val="009F69F3"/>
    <w:rsid w:val="009F74FF"/>
    <w:rsid w:val="009F7843"/>
    <w:rsid w:val="00A003B7"/>
    <w:rsid w:val="00A005D3"/>
    <w:rsid w:val="00A00A13"/>
    <w:rsid w:val="00A01199"/>
    <w:rsid w:val="00A011E1"/>
    <w:rsid w:val="00A0120A"/>
    <w:rsid w:val="00A0190D"/>
    <w:rsid w:val="00A01962"/>
    <w:rsid w:val="00A01C49"/>
    <w:rsid w:val="00A02405"/>
    <w:rsid w:val="00A02444"/>
    <w:rsid w:val="00A0318B"/>
    <w:rsid w:val="00A032E0"/>
    <w:rsid w:val="00A036BC"/>
    <w:rsid w:val="00A0372D"/>
    <w:rsid w:val="00A044F3"/>
    <w:rsid w:val="00A046AB"/>
    <w:rsid w:val="00A04BF7"/>
    <w:rsid w:val="00A04C33"/>
    <w:rsid w:val="00A04F34"/>
    <w:rsid w:val="00A05ABA"/>
    <w:rsid w:val="00A05E07"/>
    <w:rsid w:val="00A0679B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5FB"/>
    <w:rsid w:val="00A157A5"/>
    <w:rsid w:val="00A15AF1"/>
    <w:rsid w:val="00A160C1"/>
    <w:rsid w:val="00A1631D"/>
    <w:rsid w:val="00A167F3"/>
    <w:rsid w:val="00A16DF1"/>
    <w:rsid w:val="00A17220"/>
    <w:rsid w:val="00A17814"/>
    <w:rsid w:val="00A17FA3"/>
    <w:rsid w:val="00A20365"/>
    <w:rsid w:val="00A2039E"/>
    <w:rsid w:val="00A205F2"/>
    <w:rsid w:val="00A20B25"/>
    <w:rsid w:val="00A20E60"/>
    <w:rsid w:val="00A21037"/>
    <w:rsid w:val="00A21507"/>
    <w:rsid w:val="00A21978"/>
    <w:rsid w:val="00A221BC"/>
    <w:rsid w:val="00A22A87"/>
    <w:rsid w:val="00A22E33"/>
    <w:rsid w:val="00A23518"/>
    <w:rsid w:val="00A23610"/>
    <w:rsid w:val="00A23826"/>
    <w:rsid w:val="00A23B1E"/>
    <w:rsid w:val="00A23CBB"/>
    <w:rsid w:val="00A240B1"/>
    <w:rsid w:val="00A24164"/>
    <w:rsid w:val="00A249C5"/>
    <w:rsid w:val="00A25019"/>
    <w:rsid w:val="00A250A1"/>
    <w:rsid w:val="00A25BB8"/>
    <w:rsid w:val="00A26AC1"/>
    <w:rsid w:val="00A27181"/>
    <w:rsid w:val="00A27BFB"/>
    <w:rsid w:val="00A3017A"/>
    <w:rsid w:val="00A302D4"/>
    <w:rsid w:val="00A303B0"/>
    <w:rsid w:val="00A30654"/>
    <w:rsid w:val="00A30E3C"/>
    <w:rsid w:val="00A30EC3"/>
    <w:rsid w:val="00A315D8"/>
    <w:rsid w:val="00A3194B"/>
    <w:rsid w:val="00A32404"/>
    <w:rsid w:val="00A32D91"/>
    <w:rsid w:val="00A336E5"/>
    <w:rsid w:val="00A33F8C"/>
    <w:rsid w:val="00A34BF4"/>
    <w:rsid w:val="00A35205"/>
    <w:rsid w:val="00A357C7"/>
    <w:rsid w:val="00A35C7E"/>
    <w:rsid w:val="00A372AF"/>
    <w:rsid w:val="00A3767A"/>
    <w:rsid w:val="00A376C5"/>
    <w:rsid w:val="00A3777F"/>
    <w:rsid w:val="00A4034B"/>
    <w:rsid w:val="00A40AE0"/>
    <w:rsid w:val="00A413C3"/>
    <w:rsid w:val="00A41B32"/>
    <w:rsid w:val="00A42319"/>
    <w:rsid w:val="00A4345D"/>
    <w:rsid w:val="00A4349E"/>
    <w:rsid w:val="00A4406F"/>
    <w:rsid w:val="00A4450A"/>
    <w:rsid w:val="00A44C80"/>
    <w:rsid w:val="00A4529E"/>
    <w:rsid w:val="00A45C40"/>
    <w:rsid w:val="00A45D27"/>
    <w:rsid w:val="00A45FC8"/>
    <w:rsid w:val="00A46057"/>
    <w:rsid w:val="00A4775E"/>
    <w:rsid w:val="00A477F4"/>
    <w:rsid w:val="00A47A98"/>
    <w:rsid w:val="00A47BF0"/>
    <w:rsid w:val="00A47F21"/>
    <w:rsid w:val="00A50649"/>
    <w:rsid w:val="00A5094F"/>
    <w:rsid w:val="00A50AB0"/>
    <w:rsid w:val="00A51C98"/>
    <w:rsid w:val="00A5238D"/>
    <w:rsid w:val="00A52869"/>
    <w:rsid w:val="00A52929"/>
    <w:rsid w:val="00A52A71"/>
    <w:rsid w:val="00A52F54"/>
    <w:rsid w:val="00A5360A"/>
    <w:rsid w:val="00A541CA"/>
    <w:rsid w:val="00A54393"/>
    <w:rsid w:val="00A548E3"/>
    <w:rsid w:val="00A555BD"/>
    <w:rsid w:val="00A55EE7"/>
    <w:rsid w:val="00A5619A"/>
    <w:rsid w:val="00A5694B"/>
    <w:rsid w:val="00A56995"/>
    <w:rsid w:val="00A56E4B"/>
    <w:rsid w:val="00A56E4E"/>
    <w:rsid w:val="00A57B77"/>
    <w:rsid w:val="00A57BC9"/>
    <w:rsid w:val="00A60567"/>
    <w:rsid w:val="00A606DF"/>
    <w:rsid w:val="00A60A33"/>
    <w:rsid w:val="00A60E22"/>
    <w:rsid w:val="00A622B4"/>
    <w:rsid w:val="00A626FF"/>
    <w:rsid w:val="00A62703"/>
    <w:rsid w:val="00A62833"/>
    <w:rsid w:val="00A628BE"/>
    <w:rsid w:val="00A62C5A"/>
    <w:rsid w:val="00A62CA0"/>
    <w:rsid w:val="00A62F7F"/>
    <w:rsid w:val="00A630DB"/>
    <w:rsid w:val="00A631E5"/>
    <w:rsid w:val="00A63491"/>
    <w:rsid w:val="00A63537"/>
    <w:rsid w:val="00A645BC"/>
    <w:rsid w:val="00A65159"/>
    <w:rsid w:val="00A65B02"/>
    <w:rsid w:val="00A660A1"/>
    <w:rsid w:val="00A66531"/>
    <w:rsid w:val="00A66951"/>
    <w:rsid w:val="00A66C2C"/>
    <w:rsid w:val="00A678BA"/>
    <w:rsid w:val="00A67C2F"/>
    <w:rsid w:val="00A67CF6"/>
    <w:rsid w:val="00A70236"/>
    <w:rsid w:val="00A70286"/>
    <w:rsid w:val="00A70F74"/>
    <w:rsid w:val="00A70FF4"/>
    <w:rsid w:val="00A72195"/>
    <w:rsid w:val="00A7312D"/>
    <w:rsid w:val="00A73201"/>
    <w:rsid w:val="00A7340F"/>
    <w:rsid w:val="00A73B9B"/>
    <w:rsid w:val="00A7479C"/>
    <w:rsid w:val="00A74B1F"/>
    <w:rsid w:val="00A753BB"/>
    <w:rsid w:val="00A75EAC"/>
    <w:rsid w:val="00A763FB"/>
    <w:rsid w:val="00A764BB"/>
    <w:rsid w:val="00A769C5"/>
    <w:rsid w:val="00A769E4"/>
    <w:rsid w:val="00A775B2"/>
    <w:rsid w:val="00A77699"/>
    <w:rsid w:val="00A777A2"/>
    <w:rsid w:val="00A77CBF"/>
    <w:rsid w:val="00A77E00"/>
    <w:rsid w:val="00A8003B"/>
    <w:rsid w:val="00A80048"/>
    <w:rsid w:val="00A80362"/>
    <w:rsid w:val="00A80E9D"/>
    <w:rsid w:val="00A82487"/>
    <w:rsid w:val="00A82D96"/>
    <w:rsid w:val="00A832F1"/>
    <w:rsid w:val="00A83DAF"/>
    <w:rsid w:val="00A840DA"/>
    <w:rsid w:val="00A8492A"/>
    <w:rsid w:val="00A84B2D"/>
    <w:rsid w:val="00A852C8"/>
    <w:rsid w:val="00A8575D"/>
    <w:rsid w:val="00A85C78"/>
    <w:rsid w:val="00A86187"/>
    <w:rsid w:val="00A8722C"/>
    <w:rsid w:val="00A87F87"/>
    <w:rsid w:val="00A9069B"/>
    <w:rsid w:val="00A9078C"/>
    <w:rsid w:val="00A91014"/>
    <w:rsid w:val="00A91964"/>
    <w:rsid w:val="00A91A94"/>
    <w:rsid w:val="00A9203A"/>
    <w:rsid w:val="00A92CE8"/>
    <w:rsid w:val="00A9446F"/>
    <w:rsid w:val="00A945B1"/>
    <w:rsid w:val="00A946E6"/>
    <w:rsid w:val="00A950D8"/>
    <w:rsid w:val="00A95508"/>
    <w:rsid w:val="00A955B0"/>
    <w:rsid w:val="00A957F5"/>
    <w:rsid w:val="00A966C4"/>
    <w:rsid w:val="00A96A19"/>
    <w:rsid w:val="00AA072A"/>
    <w:rsid w:val="00AA0816"/>
    <w:rsid w:val="00AA143A"/>
    <w:rsid w:val="00AA15CF"/>
    <w:rsid w:val="00AA1AA5"/>
    <w:rsid w:val="00AA21E3"/>
    <w:rsid w:val="00AA2CBC"/>
    <w:rsid w:val="00AA2F7D"/>
    <w:rsid w:val="00AA30B5"/>
    <w:rsid w:val="00AA35EA"/>
    <w:rsid w:val="00AA3FE2"/>
    <w:rsid w:val="00AA401C"/>
    <w:rsid w:val="00AA4C89"/>
    <w:rsid w:val="00AA4EA8"/>
    <w:rsid w:val="00AA526C"/>
    <w:rsid w:val="00AA5FDA"/>
    <w:rsid w:val="00AA62FC"/>
    <w:rsid w:val="00AA63D1"/>
    <w:rsid w:val="00AA74D3"/>
    <w:rsid w:val="00AA772B"/>
    <w:rsid w:val="00AA7894"/>
    <w:rsid w:val="00AA7971"/>
    <w:rsid w:val="00AA7FD7"/>
    <w:rsid w:val="00AB05B4"/>
    <w:rsid w:val="00AB0C4D"/>
    <w:rsid w:val="00AB0DDE"/>
    <w:rsid w:val="00AB0E31"/>
    <w:rsid w:val="00AB1073"/>
    <w:rsid w:val="00AB16B8"/>
    <w:rsid w:val="00AB27A2"/>
    <w:rsid w:val="00AB2E9F"/>
    <w:rsid w:val="00AB3213"/>
    <w:rsid w:val="00AB39BD"/>
    <w:rsid w:val="00AB444C"/>
    <w:rsid w:val="00AB4528"/>
    <w:rsid w:val="00AB4A2F"/>
    <w:rsid w:val="00AB4D96"/>
    <w:rsid w:val="00AB55CF"/>
    <w:rsid w:val="00AB57C4"/>
    <w:rsid w:val="00AB63FC"/>
    <w:rsid w:val="00AB6772"/>
    <w:rsid w:val="00AB6A9D"/>
    <w:rsid w:val="00AB6DFA"/>
    <w:rsid w:val="00AB74C2"/>
    <w:rsid w:val="00AB7F6C"/>
    <w:rsid w:val="00AC0217"/>
    <w:rsid w:val="00AC1700"/>
    <w:rsid w:val="00AC1E6A"/>
    <w:rsid w:val="00AC292E"/>
    <w:rsid w:val="00AC2B81"/>
    <w:rsid w:val="00AC318F"/>
    <w:rsid w:val="00AC3746"/>
    <w:rsid w:val="00AC3B0A"/>
    <w:rsid w:val="00AC4633"/>
    <w:rsid w:val="00AC497F"/>
    <w:rsid w:val="00AC4AA5"/>
    <w:rsid w:val="00AC5486"/>
    <w:rsid w:val="00AC5829"/>
    <w:rsid w:val="00AC588A"/>
    <w:rsid w:val="00AC5BFD"/>
    <w:rsid w:val="00AC6461"/>
    <w:rsid w:val="00AC6B0E"/>
    <w:rsid w:val="00AC6B34"/>
    <w:rsid w:val="00AC6CED"/>
    <w:rsid w:val="00AC6D70"/>
    <w:rsid w:val="00AC776C"/>
    <w:rsid w:val="00AD0655"/>
    <w:rsid w:val="00AD1900"/>
    <w:rsid w:val="00AD21FB"/>
    <w:rsid w:val="00AD24AD"/>
    <w:rsid w:val="00AD322C"/>
    <w:rsid w:val="00AD37D0"/>
    <w:rsid w:val="00AD3A26"/>
    <w:rsid w:val="00AD4F41"/>
    <w:rsid w:val="00AD5D96"/>
    <w:rsid w:val="00AD6028"/>
    <w:rsid w:val="00AD621A"/>
    <w:rsid w:val="00AD66CB"/>
    <w:rsid w:val="00AD68CE"/>
    <w:rsid w:val="00AD69CF"/>
    <w:rsid w:val="00AD7AB3"/>
    <w:rsid w:val="00AE0592"/>
    <w:rsid w:val="00AE06D0"/>
    <w:rsid w:val="00AE10C1"/>
    <w:rsid w:val="00AE14F8"/>
    <w:rsid w:val="00AE16F6"/>
    <w:rsid w:val="00AE1919"/>
    <w:rsid w:val="00AE20FB"/>
    <w:rsid w:val="00AE21BB"/>
    <w:rsid w:val="00AE2457"/>
    <w:rsid w:val="00AE24F4"/>
    <w:rsid w:val="00AE29CC"/>
    <w:rsid w:val="00AE2D18"/>
    <w:rsid w:val="00AE3298"/>
    <w:rsid w:val="00AE39B2"/>
    <w:rsid w:val="00AE4A09"/>
    <w:rsid w:val="00AE4B78"/>
    <w:rsid w:val="00AE5240"/>
    <w:rsid w:val="00AE5AEB"/>
    <w:rsid w:val="00AE616C"/>
    <w:rsid w:val="00AE736A"/>
    <w:rsid w:val="00AE7A08"/>
    <w:rsid w:val="00AF06D3"/>
    <w:rsid w:val="00AF092D"/>
    <w:rsid w:val="00AF1290"/>
    <w:rsid w:val="00AF14EE"/>
    <w:rsid w:val="00AF156E"/>
    <w:rsid w:val="00AF178D"/>
    <w:rsid w:val="00AF18DD"/>
    <w:rsid w:val="00AF1AA3"/>
    <w:rsid w:val="00AF1DA2"/>
    <w:rsid w:val="00AF1DE7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AF7E22"/>
    <w:rsid w:val="00B0066A"/>
    <w:rsid w:val="00B00F8A"/>
    <w:rsid w:val="00B013A1"/>
    <w:rsid w:val="00B0196C"/>
    <w:rsid w:val="00B01D31"/>
    <w:rsid w:val="00B02A78"/>
    <w:rsid w:val="00B02BCF"/>
    <w:rsid w:val="00B02DEF"/>
    <w:rsid w:val="00B02F35"/>
    <w:rsid w:val="00B0342A"/>
    <w:rsid w:val="00B04379"/>
    <w:rsid w:val="00B055FF"/>
    <w:rsid w:val="00B05A33"/>
    <w:rsid w:val="00B0621F"/>
    <w:rsid w:val="00B06AB2"/>
    <w:rsid w:val="00B06E4A"/>
    <w:rsid w:val="00B07138"/>
    <w:rsid w:val="00B07992"/>
    <w:rsid w:val="00B07A6C"/>
    <w:rsid w:val="00B100BB"/>
    <w:rsid w:val="00B11024"/>
    <w:rsid w:val="00B110D1"/>
    <w:rsid w:val="00B110DE"/>
    <w:rsid w:val="00B113C2"/>
    <w:rsid w:val="00B1144C"/>
    <w:rsid w:val="00B11BAC"/>
    <w:rsid w:val="00B121CB"/>
    <w:rsid w:val="00B12A54"/>
    <w:rsid w:val="00B12C4F"/>
    <w:rsid w:val="00B12FC1"/>
    <w:rsid w:val="00B130CD"/>
    <w:rsid w:val="00B133DC"/>
    <w:rsid w:val="00B13526"/>
    <w:rsid w:val="00B14AD7"/>
    <w:rsid w:val="00B1531D"/>
    <w:rsid w:val="00B155B2"/>
    <w:rsid w:val="00B15FE0"/>
    <w:rsid w:val="00B16161"/>
    <w:rsid w:val="00B16210"/>
    <w:rsid w:val="00B164F8"/>
    <w:rsid w:val="00B1650E"/>
    <w:rsid w:val="00B1705C"/>
    <w:rsid w:val="00B17151"/>
    <w:rsid w:val="00B1727A"/>
    <w:rsid w:val="00B17293"/>
    <w:rsid w:val="00B1741B"/>
    <w:rsid w:val="00B203C4"/>
    <w:rsid w:val="00B20E48"/>
    <w:rsid w:val="00B213FB"/>
    <w:rsid w:val="00B219EE"/>
    <w:rsid w:val="00B21EF3"/>
    <w:rsid w:val="00B23749"/>
    <w:rsid w:val="00B23FDE"/>
    <w:rsid w:val="00B24300"/>
    <w:rsid w:val="00B2455E"/>
    <w:rsid w:val="00B246D7"/>
    <w:rsid w:val="00B247F0"/>
    <w:rsid w:val="00B248B7"/>
    <w:rsid w:val="00B25854"/>
    <w:rsid w:val="00B265CD"/>
    <w:rsid w:val="00B2669C"/>
    <w:rsid w:val="00B26F91"/>
    <w:rsid w:val="00B273A0"/>
    <w:rsid w:val="00B30ED7"/>
    <w:rsid w:val="00B30F16"/>
    <w:rsid w:val="00B3289C"/>
    <w:rsid w:val="00B328D0"/>
    <w:rsid w:val="00B32C68"/>
    <w:rsid w:val="00B32EA3"/>
    <w:rsid w:val="00B334A7"/>
    <w:rsid w:val="00B33D31"/>
    <w:rsid w:val="00B33FC0"/>
    <w:rsid w:val="00B34054"/>
    <w:rsid w:val="00B34193"/>
    <w:rsid w:val="00B34918"/>
    <w:rsid w:val="00B3559B"/>
    <w:rsid w:val="00B358F7"/>
    <w:rsid w:val="00B36CF9"/>
    <w:rsid w:val="00B370A0"/>
    <w:rsid w:val="00B3755C"/>
    <w:rsid w:val="00B37BAA"/>
    <w:rsid w:val="00B407D3"/>
    <w:rsid w:val="00B414E9"/>
    <w:rsid w:val="00B41A1E"/>
    <w:rsid w:val="00B41F38"/>
    <w:rsid w:val="00B427F5"/>
    <w:rsid w:val="00B42C31"/>
    <w:rsid w:val="00B42D0E"/>
    <w:rsid w:val="00B42DF0"/>
    <w:rsid w:val="00B431DB"/>
    <w:rsid w:val="00B433B1"/>
    <w:rsid w:val="00B43F04"/>
    <w:rsid w:val="00B4430D"/>
    <w:rsid w:val="00B44BA2"/>
    <w:rsid w:val="00B44BAB"/>
    <w:rsid w:val="00B44DAD"/>
    <w:rsid w:val="00B45355"/>
    <w:rsid w:val="00B45746"/>
    <w:rsid w:val="00B45C78"/>
    <w:rsid w:val="00B45CEC"/>
    <w:rsid w:val="00B45FE8"/>
    <w:rsid w:val="00B46DC8"/>
    <w:rsid w:val="00B477E2"/>
    <w:rsid w:val="00B47C7C"/>
    <w:rsid w:val="00B47DBD"/>
    <w:rsid w:val="00B507DB"/>
    <w:rsid w:val="00B50D8D"/>
    <w:rsid w:val="00B50E0A"/>
    <w:rsid w:val="00B5243C"/>
    <w:rsid w:val="00B5250A"/>
    <w:rsid w:val="00B52511"/>
    <w:rsid w:val="00B529C1"/>
    <w:rsid w:val="00B52A40"/>
    <w:rsid w:val="00B52BC2"/>
    <w:rsid w:val="00B52F74"/>
    <w:rsid w:val="00B5333D"/>
    <w:rsid w:val="00B539E2"/>
    <w:rsid w:val="00B54935"/>
    <w:rsid w:val="00B556DD"/>
    <w:rsid w:val="00B55C00"/>
    <w:rsid w:val="00B55EA7"/>
    <w:rsid w:val="00B5714E"/>
    <w:rsid w:val="00B576B8"/>
    <w:rsid w:val="00B57AD0"/>
    <w:rsid w:val="00B57FF5"/>
    <w:rsid w:val="00B60F12"/>
    <w:rsid w:val="00B61432"/>
    <w:rsid w:val="00B61626"/>
    <w:rsid w:val="00B618EC"/>
    <w:rsid w:val="00B61984"/>
    <w:rsid w:val="00B6280B"/>
    <w:rsid w:val="00B62EBB"/>
    <w:rsid w:val="00B62F92"/>
    <w:rsid w:val="00B63303"/>
    <w:rsid w:val="00B6358B"/>
    <w:rsid w:val="00B636A3"/>
    <w:rsid w:val="00B63997"/>
    <w:rsid w:val="00B63C38"/>
    <w:rsid w:val="00B6405F"/>
    <w:rsid w:val="00B64367"/>
    <w:rsid w:val="00B646CA"/>
    <w:rsid w:val="00B64F5C"/>
    <w:rsid w:val="00B650A3"/>
    <w:rsid w:val="00B65E87"/>
    <w:rsid w:val="00B660B2"/>
    <w:rsid w:val="00B66E18"/>
    <w:rsid w:val="00B6721B"/>
    <w:rsid w:val="00B67721"/>
    <w:rsid w:val="00B70809"/>
    <w:rsid w:val="00B7114A"/>
    <w:rsid w:val="00B7114C"/>
    <w:rsid w:val="00B712A9"/>
    <w:rsid w:val="00B7219A"/>
    <w:rsid w:val="00B72644"/>
    <w:rsid w:val="00B72721"/>
    <w:rsid w:val="00B729E6"/>
    <w:rsid w:val="00B73097"/>
    <w:rsid w:val="00B73717"/>
    <w:rsid w:val="00B7383E"/>
    <w:rsid w:val="00B744F1"/>
    <w:rsid w:val="00B7456D"/>
    <w:rsid w:val="00B747E2"/>
    <w:rsid w:val="00B74874"/>
    <w:rsid w:val="00B74DDD"/>
    <w:rsid w:val="00B74E03"/>
    <w:rsid w:val="00B74FD9"/>
    <w:rsid w:val="00B75331"/>
    <w:rsid w:val="00B7566D"/>
    <w:rsid w:val="00B75BB6"/>
    <w:rsid w:val="00B75BF3"/>
    <w:rsid w:val="00B765D7"/>
    <w:rsid w:val="00B76946"/>
    <w:rsid w:val="00B76BEE"/>
    <w:rsid w:val="00B770FF"/>
    <w:rsid w:val="00B771ED"/>
    <w:rsid w:val="00B77A3A"/>
    <w:rsid w:val="00B80178"/>
    <w:rsid w:val="00B8025E"/>
    <w:rsid w:val="00B8079E"/>
    <w:rsid w:val="00B812BE"/>
    <w:rsid w:val="00B81344"/>
    <w:rsid w:val="00B81A91"/>
    <w:rsid w:val="00B82926"/>
    <w:rsid w:val="00B83413"/>
    <w:rsid w:val="00B8403B"/>
    <w:rsid w:val="00B84582"/>
    <w:rsid w:val="00B84736"/>
    <w:rsid w:val="00B84827"/>
    <w:rsid w:val="00B8488A"/>
    <w:rsid w:val="00B84BBF"/>
    <w:rsid w:val="00B855B1"/>
    <w:rsid w:val="00B85DBB"/>
    <w:rsid w:val="00B8781B"/>
    <w:rsid w:val="00B900BB"/>
    <w:rsid w:val="00B90DD9"/>
    <w:rsid w:val="00B90E74"/>
    <w:rsid w:val="00B9152B"/>
    <w:rsid w:val="00B922E6"/>
    <w:rsid w:val="00B93246"/>
    <w:rsid w:val="00B93260"/>
    <w:rsid w:val="00B932F9"/>
    <w:rsid w:val="00B936B7"/>
    <w:rsid w:val="00B93F1D"/>
    <w:rsid w:val="00B9495C"/>
    <w:rsid w:val="00B94A0B"/>
    <w:rsid w:val="00B94DB2"/>
    <w:rsid w:val="00B95213"/>
    <w:rsid w:val="00B95454"/>
    <w:rsid w:val="00B956D4"/>
    <w:rsid w:val="00B958D8"/>
    <w:rsid w:val="00B95E0D"/>
    <w:rsid w:val="00B96712"/>
    <w:rsid w:val="00B967EB"/>
    <w:rsid w:val="00B96B79"/>
    <w:rsid w:val="00B96D43"/>
    <w:rsid w:val="00B96F3F"/>
    <w:rsid w:val="00B97713"/>
    <w:rsid w:val="00BA04EF"/>
    <w:rsid w:val="00BA0F11"/>
    <w:rsid w:val="00BA1686"/>
    <w:rsid w:val="00BA1C13"/>
    <w:rsid w:val="00BA2762"/>
    <w:rsid w:val="00BA2941"/>
    <w:rsid w:val="00BA295F"/>
    <w:rsid w:val="00BA3188"/>
    <w:rsid w:val="00BA320F"/>
    <w:rsid w:val="00BA321C"/>
    <w:rsid w:val="00BA3487"/>
    <w:rsid w:val="00BA3A4C"/>
    <w:rsid w:val="00BA3B4D"/>
    <w:rsid w:val="00BA3CD1"/>
    <w:rsid w:val="00BA467F"/>
    <w:rsid w:val="00BA566E"/>
    <w:rsid w:val="00BA578D"/>
    <w:rsid w:val="00BA5972"/>
    <w:rsid w:val="00BA5E65"/>
    <w:rsid w:val="00BA606D"/>
    <w:rsid w:val="00BA66D8"/>
    <w:rsid w:val="00BA67B1"/>
    <w:rsid w:val="00BA693B"/>
    <w:rsid w:val="00BA6F9E"/>
    <w:rsid w:val="00BA7036"/>
    <w:rsid w:val="00BA7080"/>
    <w:rsid w:val="00BA71EF"/>
    <w:rsid w:val="00BA726F"/>
    <w:rsid w:val="00BA7764"/>
    <w:rsid w:val="00BA7766"/>
    <w:rsid w:val="00BA7B53"/>
    <w:rsid w:val="00BB067D"/>
    <w:rsid w:val="00BB07B7"/>
    <w:rsid w:val="00BB0F2D"/>
    <w:rsid w:val="00BB10C5"/>
    <w:rsid w:val="00BB139B"/>
    <w:rsid w:val="00BB13E1"/>
    <w:rsid w:val="00BB1B5D"/>
    <w:rsid w:val="00BB1C0E"/>
    <w:rsid w:val="00BB236A"/>
    <w:rsid w:val="00BB27B6"/>
    <w:rsid w:val="00BB2C39"/>
    <w:rsid w:val="00BB2D88"/>
    <w:rsid w:val="00BB3B3A"/>
    <w:rsid w:val="00BB3D45"/>
    <w:rsid w:val="00BB4387"/>
    <w:rsid w:val="00BB4F85"/>
    <w:rsid w:val="00BB539C"/>
    <w:rsid w:val="00BB558D"/>
    <w:rsid w:val="00BB5CC1"/>
    <w:rsid w:val="00BB7207"/>
    <w:rsid w:val="00BB7C59"/>
    <w:rsid w:val="00BB7CF9"/>
    <w:rsid w:val="00BB7DC0"/>
    <w:rsid w:val="00BC02BB"/>
    <w:rsid w:val="00BC030B"/>
    <w:rsid w:val="00BC1018"/>
    <w:rsid w:val="00BC13E1"/>
    <w:rsid w:val="00BC155A"/>
    <w:rsid w:val="00BC202D"/>
    <w:rsid w:val="00BC2796"/>
    <w:rsid w:val="00BC2BE2"/>
    <w:rsid w:val="00BC3122"/>
    <w:rsid w:val="00BC35BE"/>
    <w:rsid w:val="00BC35DA"/>
    <w:rsid w:val="00BC4679"/>
    <w:rsid w:val="00BC486C"/>
    <w:rsid w:val="00BC4B14"/>
    <w:rsid w:val="00BC540A"/>
    <w:rsid w:val="00BC544A"/>
    <w:rsid w:val="00BC6171"/>
    <w:rsid w:val="00BC7E7C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5C8A"/>
    <w:rsid w:val="00BD61FC"/>
    <w:rsid w:val="00BD6206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9C8"/>
    <w:rsid w:val="00BE1CA7"/>
    <w:rsid w:val="00BE2B39"/>
    <w:rsid w:val="00BE2BDF"/>
    <w:rsid w:val="00BE3193"/>
    <w:rsid w:val="00BE3A22"/>
    <w:rsid w:val="00BE429F"/>
    <w:rsid w:val="00BE44D7"/>
    <w:rsid w:val="00BE46D3"/>
    <w:rsid w:val="00BE498D"/>
    <w:rsid w:val="00BE4F26"/>
    <w:rsid w:val="00BE5A82"/>
    <w:rsid w:val="00BE5AC5"/>
    <w:rsid w:val="00BE6151"/>
    <w:rsid w:val="00BE62AC"/>
    <w:rsid w:val="00BE67D1"/>
    <w:rsid w:val="00BE6838"/>
    <w:rsid w:val="00BE6D79"/>
    <w:rsid w:val="00BE793A"/>
    <w:rsid w:val="00BF026D"/>
    <w:rsid w:val="00BF0443"/>
    <w:rsid w:val="00BF075E"/>
    <w:rsid w:val="00BF07FD"/>
    <w:rsid w:val="00BF088A"/>
    <w:rsid w:val="00BF0A8A"/>
    <w:rsid w:val="00BF11FE"/>
    <w:rsid w:val="00BF1473"/>
    <w:rsid w:val="00BF2341"/>
    <w:rsid w:val="00BF23D8"/>
    <w:rsid w:val="00BF2D87"/>
    <w:rsid w:val="00BF35FB"/>
    <w:rsid w:val="00BF3A5A"/>
    <w:rsid w:val="00BF3E18"/>
    <w:rsid w:val="00BF43FC"/>
    <w:rsid w:val="00BF4997"/>
    <w:rsid w:val="00BF4EEC"/>
    <w:rsid w:val="00BF4F28"/>
    <w:rsid w:val="00BF57D2"/>
    <w:rsid w:val="00BF5BAB"/>
    <w:rsid w:val="00BF6187"/>
    <w:rsid w:val="00BF68DE"/>
    <w:rsid w:val="00BF69AA"/>
    <w:rsid w:val="00BF6E76"/>
    <w:rsid w:val="00BF7537"/>
    <w:rsid w:val="00BF7C82"/>
    <w:rsid w:val="00C00075"/>
    <w:rsid w:val="00C00759"/>
    <w:rsid w:val="00C02184"/>
    <w:rsid w:val="00C0229D"/>
    <w:rsid w:val="00C0237E"/>
    <w:rsid w:val="00C02F3A"/>
    <w:rsid w:val="00C031DF"/>
    <w:rsid w:val="00C036BE"/>
    <w:rsid w:val="00C03D13"/>
    <w:rsid w:val="00C03E60"/>
    <w:rsid w:val="00C03E7F"/>
    <w:rsid w:val="00C03EE5"/>
    <w:rsid w:val="00C042D3"/>
    <w:rsid w:val="00C04366"/>
    <w:rsid w:val="00C04760"/>
    <w:rsid w:val="00C04769"/>
    <w:rsid w:val="00C04F6E"/>
    <w:rsid w:val="00C05539"/>
    <w:rsid w:val="00C057F1"/>
    <w:rsid w:val="00C05D2D"/>
    <w:rsid w:val="00C05DE0"/>
    <w:rsid w:val="00C06006"/>
    <w:rsid w:val="00C065CB"/>
    <w:rsid w:val="00C06C4C"/>
    <w:rsid w:val="00C06F3D"/>
    <w:rsid w:val="00C10C5D"/>
    <w:rsid w:val="00C10F0F"/>
    <w:rsid w:val="00C11895"/>
    <w:rsid w:val="00C123FC"/>
    <w:rsid w:val="00C12919"/>
    <w:rsid w:val="00C13721"/>
    <w:rsid w:val="00C1472D"/>
    <w:rsid w:val="00C14C28"/>
    <w:rsid w:val="00C15349"/>
    <w:rsid w:val="00C1577A"/>
    <w:rsid w:val="00C1582A"/>
    <w:rsid w:val="00C15F12"/>
    <w:rsid w:val="00C16328"/>
    <w:rsid w:val="00C163FF"/>
    <w:rsid w:val="00C168D7"/>
    <w:rsid w:val="00C1695C"/>
    <w:rsid w:val="00C17410"/>
    <w:rsid w:val="00C17878"/>
    <w:rsid w:val="00C17F8D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36B"/>
    <w:rsid w:val="00C23B76"/>
    <w:rsid w:val="00C23BC3"/>
    <w:rsid w:val="00C23C7F"/>
    <w:rsid w:val="00C23DD9"/>
    <w:rsid w:val="00C23E59"/>
    <w:rsid w:val="00C23E83"/>
    <w:rsid w:val="00C23EE1"/>
    <w:rsid w:val="00C24759"/>
    <w:rsid w:val="00C24A58"/>
    <w:rsid w:val="00C24C71"/>
    <w:rsid w:val="00C25100"/>
    <w:rsid w:val="00C256B2"/>
    <w:rsid w:val="00C256E9"/>
    <w:rsid w:val="00C27B64"/>
    <w:rsid w:val="00C31255"/>
    <w:rsid w:val="00C3185B"/>
    <w:rsid w:val="00C320A7"/>
    <w:rsid w:val="00C32DC3"/>
    <w:rsid w:val="00C331E1"/>
    <w:rsid w:val="00C331E9"/>
    <w:rsid w:val="00C33E36"/>
    <w:rsid w:val="00C35155"/>
    <w:rsid w:val="00C367B3"/>
    <w:rsid w:val="00C36801"/>
    <w:rsid w:val="00C36C55"/>
    <w:rsid w:val="00C36ED3"/>
    <w:rsid w:val="00C40409"/>
    <w:rsid w:val="00C40865"/>
    <w:rsid w:val="00C4088C"/>
    <w:rsid w:val="00C40DDC"/>
    <w:rsid w:val="00C41441"/>
    <w:rsid w:val="00C41C96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237"/>
    <w:rsid w:val="00C45722"/>
    <w:rsid w:val="00C4587A"/>
    <w:rsid w:val="00C45D7D"/>
    <w:rsid w:val="00C46268"/>
    <w:rsid w:val="00C471B7"/>
    <w:rsid w:val="00C47ACB"/>
    <w:rsid w:val="00C47F01"/>
    <w:rsid w:val="00C50315"/>
    <w:rsid w:val="00C50802"/>
    <w:rsid w:val="00C50E50"/>
    <w:rsid w:val="00C5122C"/>
    <w:rsid w:val="00C51CFD"/>
    <w:rsid w:val="00C52286"/>
    <w:rsid w:val="00C5272A"/>
    <w:rsid w:val="00C52DCA"/>
    <w:rsid w:val="00C54294"/>
    <w:rsid w:val="00C54A12"/>
    <w:rsid w:val="00C54FD1"/>
    <w:rsid w:val="00C557F0"/>
    <w:rsid w:val="00C562F2"/>
    <w:rsid w:val="00C56421"/>
    <w:rsid w:val="00C567EC"/>
    <w:rsid w:val="00C56F4C"/>
    <w:rsid w:val="00C572A4"/>
    <w:rsid w:val="00C607F5"/>
    <w:rsid w:val="00C60B3C"/>
    <w:rsid w:val="00C61764"/>
    <w:rsid w:val="00C62455"/>
    <w:rsid w:val="00C62A0A"/>
    <w:rsid w:val="00C63976"/>
    <w:rsid w:val="00C63AFB"/>
    <w:rsid w:val="00C64374"/>
    <w:rsid w:val="00C645EC"/>
    <w:rsid w:val="00C649AD"/>
    <w:rsid w:val="00C64D83"/>
    <w:rsid w:val="00C66506"/>
    <w:rsid w:val="00C66E74"/>
    <w:rsid w:val="00C67199"/>
    <w:rsid w:val="00C67802"/>
    <w:rsid w:val="00C7008A"/>
    <w:rsid w:val="00C7021F"/>
    <w:rsid w:val="00C70BD9"/>
    <w:rsid w:val="00C71BA0"/>
    <w:rsid w:val="00C72828"/>
    <w:rsid w:val="00C7284B"/>
    <w:rsid w:val="00C72E49"/>
    <w:rsid w:val="00C73688"/>
    <w:rsid w:val="00C73C3A"/>
    <w:rsid w:val="00C73C57"/>
    <w:rsid w:val="00C73C63"/>
    <w:rsid w:val="00C74ABD"/>
    <w:rsid w:val="00C75144"/>
    <w:rsid w:val="00C753B2"/>
    <w:rsid w:val="00C75BA0"/>
    <w:rsid w:val="00C761D0"/>
    <w:rsid w:val="00C76DF3"/>
    <w:rsid w:val="00C77286"/>
    <w:rsid w:val="00C77B6D"/>
    <w:rsid w:val="00C81096"/>
    <w:rsid w:val="00C810FD"/>
    <w:rsid w:val="00C81477"/>
    <w:rsid w:val="00C8284D"/>
    <w:rsid w:val="00C83A8E"/>
    <w:rsid w:val="00C83D5D"/>
    <w:rsid w:val="00C85074"/>
    <w:rsid w:val="00C852D3"/>
    <w:rsid w:val="00C859A7"/>
    <w:rsid w:val="00C85D2C"/>
    <w:rsid w:val="00C860AA"/>
    <w:rsid w:val="00C86197"/>
    <w:rsid w:val="00C86B84"/>
    <w:rsid w:val="00C8758B"/>
    <w:rsid w:val="00C8758F"/>
    <w:rsid w:val="00C877BA"/>
    <w:rsid w:val="00C9058C"/>
    <w:rsid w:val="00C90664"/>
    <w:rsid w:val="00C914B2"/>
    <w:rsid w:val="00C915D0"/>
    <w:rsid w:val="00C917FA"/>
    <w:rsid w:val="00C91A34"/>
    <w:rsid w:val="00C91D30"/>
    <w:rsid w:val="00C921A3"/>
    <w:rsid w:val="00C92778"/>
    <w:rsid w:val="00C92A0E"/>
    <w:rsid w:val="00C92F40"/>
    <w:rsid w:val="00C94AB1"/>
    <w:rsid w:val="00C94F9B"/>
    <w:rsid w:val="00C94FCE"/>
    <w:rsid w:val="00C951C8"/>
    <w:rsid w:val="00C95CD3"/>
    <w:rsid w:val="00C96096"/>
    <w:rsid w:val="00C965E8"/>
    <w:rsid w:val="00C9671D"/>
    <w:rsid w:val="00C96AEE"/>
    <w:rsid w:val="00C96BC9"/>
    <w:rsid w:val="00C975CC"/>
    <w:rsid w:val="00C97D41"/>
    <w:rsid w:val="00CA038C"/>
    <w:rsid w:val="00CA0A16"/>
    <w:rsid w:val="00CA0FCD"/>
    <w:rsid w:val="00CA1194"/>
    <w:rsid w:val="00CA14D3"/>
    <w:rsid w:val="00CA1E45"/>
    <w:rsid w:val="00CA2AC0"/>
    <w:rsid w:val="00CA3718"/>
    <w:rsid w:val="00CA4101"/>
    <w:rsid w:val="00CA42F1"/>
    <w:rsid w:val="00CA446E"/>
    <w:rsid w:val="00CA44FD"/>
    <w:rsid w:val="00CA494A"/>
    <w:rsid w:val="00CA5E4E"/>
    <w:rsid w:val="00CA634D"/>
    <w:rsid w:val="00CA6402"/>
    <w:rsid w:val="00CA651D"/>
    <w:rsid w:val="00CA6ED6"/>
    <w:rsid w:val="00CA71D4"/>
    <w:rsid w:val="00CA7589"/>
    <w:rsid w:val="00CA76F4"/>
    <w:rsid w:val="00CA79D3"/>
    <w:rsid w:val="00CA79FF"/>
    <w:rsid w:val="00CA7C6E"/>
    <w:rsid w:val="00CA7EC3"/>
    <w:rsid w:val="00CB0705"/>
    <w:rsid w:val="00CB0E26"/>
    <w:rsid w:val="00CB1BD1"/>
    <w:rsid w:val="00CB1CD6"/>
    <w:rsid w:val="00CB25E1"/>
    <w:rsid w:val="00CB272C"/>
    <w:rsid w:val="00CB28E6"/>
    <w:rsid w:val="00CB31AF"/>
    <w:rsid w:val="00CB334E"/>
    <w:rsid w:val="00CB39A1"/>
    <w:rsid w:val="00CB3AF2"/>
    <w:rsid w:val="00CB3C0F"/>
    <w:rsid w:val="00CB474E"/>
    <w:rsid w:val="00CB5634"/>
    <w:rsid w:val="00CB5CE5"/>
    <w:rsid w:val="00CB5EF8"/>
    <w:rsid w:val="00CB6121"/>
    <w:rsid w:val="00CB6B03"/>
    <w:rsid w:val="00CB6CFB"/>
    <w:rsid w:val="00CB73A8"/>
    <w:rsid w:val="00CB7555"/>
    <w:rsid w:val="00CB75FA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337"/>
    <w:rsid w:val="00CC2683"/>
    <w:rsid w:val="00CC2D29"/>
    <w:rsid w:val="00CC2E06"/>
    <w:rsid w:val="00CC2F08"/>
    <w:rsid w:val="00CC36C8"/>
    <w:rsid w:val="00CC39D7"/>
    <w:rsid w:val="00CC3EC8"/>
    <w:rsid w:val="00CC4698"/>
    <w:rsid w:val="00CC533D"/>
    <w:rsid w:val="00CC543C"/>
    <w:rsid w:val="00CC54D2"/>
    <w:rsid w:val="00CC5A0D"/>
    <w:rsid w:val="00CC5AC2"/>
    <w:rsid w:val="00CC6681"/>
    <w:rsid w:val="00CC70F8"/>
    <w:rsid w:val="00CC72C5"/>
    <w:rsid w:val="00CD0705"/>
    <w:rsid w:val="00CD0B6C"/>
    <w:rsid w:val="00CD1910"/>
    <w:rsid w:val="00CD1930"/>
    <w:rsid w:val="00CD1B9A"/>
    <w:rsid w:val="00CD1F44"/>
    <w:rsid w:val="00CD2644"/>
    <w:rsid w:val="00CD2C47"/>
    <w:rsid w:val="00CD3555"/>
    <w:rsid w:val="00CD372F"/>
    <w:rsid w:val="00CD3A8D"/>
    <w:rsid w:val="00CD41C3"/>
    <w:rsid w:val="00CD449D"/>
    <w:rsid w:val="00CD48D0"/>
    <w:rsid w:val="00CD4AD1"/>
    <w:rsid w:val="00CD52E0"/>
    <w:rsid w:val="00CD565D"/>
    <w:rsid w:val="00CD5AD0"/>
    <w:rsid w:val="00CD608B"/>
    <w:rsid w:val="00CD6219"/>
    <w:rsid w:val="00CD6D18"/>
    <w:rsid w:val="00CD7A3C"/>
    <w:rsid w:val="00CD7F7D"/>
    <w:rsid w:val="00CE009A"/>
    <w:rsid w:val="00CE02E5"/>
    <w:rsid w:val="00CE0533"/>
    <w:rsid w:val="00CE0B61"/>
    <w:rsid w:val="00CE1168"/>
    <w:rsid w:val="00CE1426"/>
    <w:rsid w:val="00CE17DE"/>
    <w:rsid w:val="00CE18C9"/>
    <w:rsid w:val="00CE1D55"/>
    <w:rsid w:val="00CE2250"/>
    <w:rsid w:val="00CE22F4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428"/>
    <w:rsid w:val="00CE69D6"/>
    <w:rsid w:val="00CE6CDA"/>
    <w:rsid w:val="00CE70BE"/>
    <w:rsid w:val="00CE7AF9"/>
    <w:rsid w:val="00CE7B50"/>
    <w:rsid w:val="00CE7DCA"/>
    <w:rsid w:val="00CF0A7E"/>
    <w:rsid w:val="00CF0D0E"/>
    <w:rsid w:val="00CF148B"/>
    <w:rsid w:val="00CF15B8"/>
    <w:rsid w:val="00CF16CF"/>
    <w:rsid w:val="00CF192D"/>
    <w:rsid w:val="00CF1C24"/>
    <w:rsid w:val="00CF1EAE"/>
    <w:rsid w:val="00CF25B5"/>
    <w:rsid w:val="00CF25CC"/>
    <w:rsid w:val="00CF27DF"/>
    <w:rsid w:val="00CF2DF0"/>
    <w:rsid w:val="00CF31AC"/>
    <w:rsid w:val="00CF336C"/>
    <w:rsid w:val="00CF3900"/>
    <w:rsid w:val="00CF3A7E"/>
    <w:rsid w:val="00CF3E38"/>
    <w:rsid w:val="00CF3EE6"/>
    <w:rsid w:val="00CF45D8"/>
    <w:rsid w:val="00CF4686"/>
    <w:rsid w:val="00CF5217"/>
    <w:rsid w:val="00CF557A"/>
    <w:rsid w:val="00CF62EE"/>
    <w:rsid w:val="00CF648C"/>
    <w:rsid w:val="00CF692A"/>
    <w:rsid w:val="00CF6A3F"/>
    <w:rsid w:val="00CF6AEA"/>
    <w:rsid w:val="00CF6BD8"/>
    <w:rsid w:val="00CF6D81"/>
    <w:rsid w:val="00CF71F4"/>
    <w:rsid w:val="00CF729D"/>
    <w:rsid w:val="00D00C14"/>
    <w:rsid w:val="00D00D21"/>
    <w:rsid w:val="00D00D71"/>
    <w:rsid w:val="00D01CE8"/>
    <w:rsid w:val="00D02D54"/>
    <w:rsid w:val="00D0326A"/>
    <w:rsid w:val="00D039B5"/>
    <w:rsid w:val="00D04BC8"/>
    <w:rsid w:val="00D0595E"/>
    <w:rsid w:val="00D05D3A"/>
    <w:rsid w:val="00D05D8A"/>
    <w:rsid w:val="00D05DD0"/>
    <w:rsid w:val="00D06164"/>
    <w:rsid w:val="00D061A6"/>
    <w:rsid w:val="00D06A5C"/>
    <w:rsid w:val="00D06BBD"/>
    <w:rsid w:val="00D07D12"/>
    <w:rsid w:val="00D10EE2"/>
    <w:rsid w:val="00D10F25"/>
    <w:rsid w:val="00D117AE"/>
    <w:rsid w:val="00D11AC3"/>
    <w:rsid w:val="00D1231E"/>
    <w:rsid w:val="00D123F9"/>
    <w:rsid w:val="00D12D50"/>
    <w:rsid w:val="00D12EF5"/>
    <w:rsid w:val="00D131DB"/>
    <w:rsid w:val="00D134C3"/>
    <w:rsid w:val="00D136B4"/>
    <w:rsid w:val="00D14094"/>
    <w:rsid w:val="00D1420C"/>
    <w:rsid w:val="00D143BB"/>
    <w:rsid w:val="00D149FA"/>
    <w:rsid w:val="00D14A2D"/>
    <w:rsid w:val="00D14CB4"/>
    <w:rsid w:val="00D15500"/>
    <w:rsid w:val="00D16600"/>
    <w:rsid w:val="00D168BA"/>
    <w:rsid w:val="00D16BE9"/>
    <w:rsid w:val="00D16F29"/>
    <w:rsid w:val="00D16FE7"/>
    <w:rsid w:val="00D16FF3"/>
    <w:rsid w:val="00D17865"/>
    <w:rsid w:val="00D209E0"/>
    <w:rsid w:val="00D20DE5"/>
    <w:rsid w:val="00D21974"/>
    <w:rsid w:val="00D21EB6"/>
    <w:rsid w:val="00D22525"/>
    <w:rsid w:val="00D24A46"/>
    <w:rsid w:val="00D24B29"/>
    <w:rsid w:val="00D24B46"/>
    <w:rsid w:val="00D24DA9"/>
    <w:rsid w:val="00D24FB2"/>
    <w:rsid w:val="00D258FA"/>
    <w:rsid w:val="00D25B84"/>
    <w:rsid w:val="00D267F0"/>
    <w:rsid w:val="00D26ECD"/>
    <w:rsid w:val="00D275A2"/>
    <w:rsid w:val="00D30B0A"/>
    <w:rsid w:val="00D31089"/>
    <w:rsid w:val="00D32D22"/>
    <w:rsid w:val="00D3369A"/>
    <w:rsid w:val="00D33751"/>
    <w:rsid w:val="00D337F8"/>
    <w:rsid w:val="00D33B14"/>
    <w:rsid w:val="00D33D14"/>
    <w:rsid w:val="00D341B1"/>
    <w:rsid w:val="00D341F0"/>
    <w:rsid w:val="00D34546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35D"/>
    <w:rsid w:val="00D42593"/>
    <w:rsid w:val="00D42CA5"/>
    <w:rsid w:val="00D42CB3"/>
    <w:rsid w:val="00D42F46"/>
    <w:rsid w:val="00D43001"/>
    <w:rsid w:val="00D430A1"/>
    <w:rsid w:val="00D43115"/>
    <w:rsid w:val="00D44744"/>
    <w:rsid w:val="00D448B9"/>
    <w:rsid w:val="00D454CB"/>
    <w:rsid w:val="00D45545"/>
    <w:rsid w:val="00D45CFD"/>
    <w:rsid w:val="00D4639A"/>
    <w:rsid w:val="00D4674F"/>
    <w:rsid w:val="00D47C6A"/>
    <w:rsid w:val="00D50EFF"/>
    <w:rsid w:val="00D51751"/>
    <w:rsid w:val="00D51B73"/>
    <w:rsid w:val="00D52143"/>
    <w:rsid w:val="00D521E4"/>
    <w:rsid w:val="00D52A87"/>
    <w:rsid w:val="00D531C6"/>
    <w:rsid w:val="00D535F9"/>
    <w:rsid w:val="00D53B2C"/>
    <w:rsid w:val="00D53C6A"/>
    <w:rsid w:val="00D53EA1"/>
    <w:rsid w:val="00D54042"/>
    <w:rsid w:val="00D547E3"/>
    <w:rsid w:val="00D55071"/>
    <w:rsid w:val="00D55628"/>
    <w:rsid w:val="00D5664F"/>
    <w:rsid w:val="00D57176"/>
    <w:rsid w:val="00D57DEC"/>
    <w:rsid w:val="00D60066"/>
    <w:rsid w:val="00D605FC"/>
    <w:rsid w:val="00D609D2"/>
    <w:rsid w:val="00D60A9B"/>
    <w:rsid w:val="00D60C04"/>
    <w:rsid w:val="00D60E58"/>
    <w:rsid w:val="00D6121B"/>
    <w:rsid w:val="00D61260"/>
    <w:rsid w:val="00D618A3"/>
    <w:rsid w:val="00D623E8"/>
    <w:rsid w:val="00D62C3E"/>
    <w:rsid w:val="00D6311A"/>
    <w:rsid w:val="00D6361F"/>
    <w:rsid w:val="00D63CFF"/>
    <w:rsid w:val="00D63F8E"/>
    <w:rsid w:val="00D64A63"/>
    <w:rsid w:val="00D64BBA"/>
    <w:rsid w:val="00D65468"/>
    <w:rsid w:val="00D65E63"/>
    <w:rsid w:val="00D6652C"/>
    <w:rsid w:val="00D6684A"/>
    <w:rsid w:val="00D66BD6"/>
    <w:rsid w:val="00D67356"/>
    <w:rsid w:val="00D67553"/>
    <w:rsid w:val="00D67817"/>
    <w:rsid w:val="00D7028B"/>
    <w:rsid w:val="00D7167A"/>
    <w:rsid w:val="00D71DFB"/>
    <w:rsid w:val="00D724D1"/>
    <w:rsid w:val="00D72897"/>
    <w:rsid w:val="00D732B9"/>
    <w:rsid w:val="00D73760"/>
    <w:rsid w:val="00D73B1E"/>
    <w:rsid w:val="00D73BB7"/>
    <w:rsid w:val="00D73BF0"/>
    <w:rsid w:val="00D73DD6"/>
    <w:rsid w:val="00D753CB"/>
    <w:rsid w:val="00D75669"/>
    <w:rsid w:val="00D75993"/>
    <w:rsid w:val="00D75E17"/>
    <w:rsid w:val="00D761D6"/>
    <w:rsid w:val="00D76457"/>
    <w:rsid w:val="00D77007"/>
    <w:rsid w:val="00D772C8"/>
    <w:rsid w:val="00D7743F"/>
    <w:rsid w:val="00D80971"/>
    <w:rsid w:val="00D8136F"/>
    <w:rsid w:val="00D81CEB"/>
    <w:rsid w:val="00D81DD8"/>
    <w:rsid w:val="00D81FCD"/>
    <w:rsid w:val="00D8349D"/>
    <w:rsid w:val="00D84000"/>
    <w:rsid w:val="00D84380"/>
    <w:rsid w:val="00D849C8"/>
    <w:rsid w:val="00D84EC2"/>
    <w:rsid w:val="00D850EA"/>
    <w:rsid w:val="00D8514A"/>
    <w:rsid w:val="00D85485"/>
    <w:rsid w:val="00D859B2"/>
    <w:rsid w:val="00D85ABE"/>
    <w:rsid w:val="00D86131"/>
    <w:rsid w:val="00D8655E"/>
    <w:rsid w:val="00D86AB0"/>
    <w:rsid w:val="00D87C7F"/>
    <w:rsid w:val="00D90603"/>
    <w:rsid w:val="00D90DB9"/>
    <w:rsid w:val="00D91A59"/>
    <w:rsid w:val="00D91C7D"/>
    <w:rsid w:val="00D9215D"/>
    <w:rsid w:val="00D93C88"/>
    <w:rsid w:val="00D94394"/>
    <w:rsid w:val="00D94C92"/>
    <w:rsid w:val="00D9500A"/>
    <w:rsid w:val="00D95619"/>
    <w:rsid w:val="00D958F9"/>
    <w:rsid w:val="00D959CA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739"/>
    <w:rsid w:val="00DA28AE"/>
    <w:rsid w:val="00DA2A06"/>
    <w:rsid w:val="00DA2B35"/>
    <w:rsid w:val="00DA2D52"/>
    <w:rsid w:val="00DA3E75"/>
    <w:rsid w:val="00DA4307"/>
    <w:rsid w:val="00DA4535"/>
    <w:rsid w:val="00DA4954"/>
    <w:rsid w:val="00DA4C6D"/>
    <w:rsid w:val="00DA52EB"/>
    <w:rsid w:val="00DA5AD2"/>
    <w:rsid w:val="00DA6288"/>
    <w:rsid w:val="00DA6E68"/>
    <w:rsid w:val="00DA703F"/>
    <w:rsid w:val="00DA745C"/>
    <w:rsid w:val="00DA7953"/>
    <w:rsid w:val="00DB0024"/>
    <w:rsid w:val="00DB0E4A"/>
    <w:rsid w:val="00DB1511"/>
    <w:rsid w:val="00DB1E39"/>
    <w:rsid w:val="00DB2481"/>
    <w:rsid w:val="00DB2D9D"/>
    <w:rsid w:val="00DB2DB1"/>
    <w:rsid w:val="00DB344C"/>
    <w:rsid w:val="00DB4B39"/>
    <w:rsid w:val="00DB5986"/>
    <w:rsid w:val="00DB6C47"/>
    <w:rsid w:val="00DB7AA3"/>
    <w:rsid w:val="00DC01F9"/>
    <w:rsid w:val="00DC087E"/>
    <w:rsid w:val="00DC0BAC"/>
    <w:rsid w:val="00DC0C71"/>
    <w:rsid w:val="00DC0D8A"/>
    <w:rsid w:val="00DC1367"/>
    <w:rsid w:val="00DC1611"/>
    <w:rsid w:val="00DC1755"/>
    <w:rsid w:val="00DC1981"/>
    <w:rsid w:val="00DC36EF"/>
    <w:rsid w:val="00DC3DB4"/>
    <w:rsid w:val="00DC3DFE"/>
    <w:rsid w:val="00DC41E0"/>
    <w:rsid w:val="00DC4DA2"/>
    <w:rsid w:val="00DC60E9"/>
    <w:rsid w:val="00DC6E61"/>
    <w:rsid w:val="00DD00BD"/>
    <w:rsid w:val="00DD0311"/>
    <w:rsid w:val="00DD06C3"/>
    <w:rsid w:val="00DD125B"/>
    <w:rsid w:val="00DD1532"/>
    <w:rsid w:val="00DD1EFD"/>
    <w:rsid w:val="00DD2785"/>
    <w:rsid w:val="00DD2A09"/>
    <w:rsid w:val="00DD2D06"/>
    <w:rsid w:val="00DD3F8F"/>
    <w:rsid w:val="00DD420E"/>
    <w:rsid w:val="00DD4F13"/>
    <w:rsid w:val="00DD5214"/>
    <w:rsid w:val="00DD5D42"/>
    <w:rsid w:val="00DD6169"/>
    <w:rsid w:val="00DD63BA"/>
    <w:rsid w:val="00DD65D4"/>
    <w:rsid w:val="00DD65E1"/>
    <w:rsid w:val="00DD667A"/>
    <w:rsid w:val="00DD6985"/>
    <w:rsid w:val="00DD74EA"/>
    <w:rsid w:val="00DD7CA5"/>
    <w:rsid w:val="00DE0E63"/>
    <w:rsid w:val="00DE14C4"/>
    <w:rsid w:val="00DE1798"/>
    <w:rsid w:val="00DE1C33"/>
    <w:rsid w:val="00DE25A3"/>
    <w:rsid w:val="00DE29DB"/>
    <w:rsid w:val="00DE2CFB"/>
    <w:rsid w:val="00DE2F17"/>
    <w:rsid w:val="00DE3493"/>
    <w:rsid w:val="00DE37F9"/>
    <w:rsid w:val="00DE3946"/>
    <w:rsid w:val="00DE3C44"/>
    <w:rsid w:val="00DE3CAA"/>
    <w:rsid w:val="00DE3EB6"/>
    <w:rsid w:val="00DE3EE0"/>
    <w:rsid w:val="00DE5055"/>
    <w:rsid w:val="00DE50F1"/>
    <w:rsid w:val="00DE592B"/>
    <w:rsid w:val="00DE5A0C"/>
    <w:rsid w:val="00DE5E04"/>
    <w:rsid w:val="00DE601E"/>
    <w:rsid w:val="00DE721B"/>
    <w:rsid w:val="00DE79A9"/>
    <w:rsid w:val="00DE7D76"/>
    <w:rsid w:val="00DE7DE3"/>
    <w:rsid w:val="00DF08B7"/>
    <w:rsid w:val="00DF0A0E"/>
    <w:rsid w:val="00DF0D6F"/>
    <w:rsid w:val="00DF0FBA"/>
    <w:rsid w:val="00DF1BD2"/>
    <w:rsid w:val="00DF219B"/>
    <w:rsid w:val="00DF2805"/>
    <w:rsid w:val="00DF355C"/>
    <w:rsid w:val="00DF39FE"/>
    <w:rsid w:val="00DF4308"/>
    <w:rsid w:val="00DF4874"/>
    <w:rsid w:val="00DF4FD8"/>
    <w:rsid w:val="00DF530C"/>
    <w:rsid w:val="00DF5FA9"/>
    <w:rsid w:val="00DF62D4"/>
    <w:rsid w:val="00DF6D34"/>
    <w:rsid w:val="00DF70EA"/>
    <w:rsid w:val="00DF73EB"/>
    <w:rsid w:val="00DF746F"/>
    <w:rsid w:val="00DF767C"/>
    <w:rsid w:val="00DF7865"/>
    <w:rsid w:val="00DF7C83"/>
    <w:rsid w:val="00DF7CA6"/>
    <w:rsid w:val="00DF7D42"/>
    <w:rsid w:val="00DF7DE2"/>
    <w:rsid w:val="00DF7F0B"/>
    <w:rsid w:val="00E000DB"/>
    <w:rsid w:val="00E010BC"/>
    <w:rsid w:val="00E0147E"/>
    <w:rsid w:val="00E01A86"/>
    <w:rsid w:val="00E02C92"/>
    <w:rsid w:val="00E02E51"/>
    <w:rsid w:val="00E0352B"/>
    <w:rsid w:val="00E039FE"/>
    <w:rsid w:val="00E04366"/>
    <w:rsid w:val="00E048CB"/>
    <w:rsid w:val="00E057D8"/>
    <w:rsid w:val="00E05A47"/>
    <w:rsid w:val="00E05EAD"/>
    <w:rsid w:val="00E060B2"/>
    <w:rsid w:val="00E06D27"/>
    <w:rsid w:val="00E06FAB"/>
    <w:rsid w:val="00E07125"/>
    <w:rsid w:val="00E07155"/>
    <w:rsid w:val="00E0758B"/>
    <w:rsid w:val="00E07920"/>
    <w:rsid w:val="00E07B9B"/>
    <w:rsid w:val="00E07E67"/>
    <w:rsid w:val="00E07E71"/>
    <w:rsid w:val="00E07E97"/>
    <w:rsid w:val="00E07F6E"/>
    <w:rsid w:val="00E11536"/>
    <w:rsid w:val="00E1157F"/>
    <w:rsid w:val="00E11DB0"/>
    <w:rsid w:val="00E126B2"/>
    <w:rsid w:val="00E12C4E"/>
    <w:rsid w:val="00E12FD9"/>
    <w:rsid w:val="00E13436"/>
    <w:rsid w:val="00E13451"/>
    <w:rsid w:val="00E13506"/>
    <w:rsid w:val="00E139C8"/>
    <w:rsid w:val="00E14205"/>
    <w:rsid w:val="00E14434"/>
    <w:rsid w:val="00E14573"/>
    <w:rsid w:val="00E158EE"/>
    <w:rsid w:val="00E15909"/>
    <w:rsid w:val="00E15DF2"/>
    <w:rsid w:val="00E172E7"/>
    <w:rsid w:val="00E174A9"/>
    <w:rsid w:val="00E178BF"/>
    <w:rsid w:val="00E17AF0"/>
    <w:rsid w:val="00E17CEA"/>
    <w:rsid w:val="00E20089"/>
    <w:rsid w:val="00E206B8"/>
    <w:rsid w:val="00E20A2D"/>
    <w:rsid w:val="00E20D83"/>
    <w:rsid w:val="00E20EB8"/>
    <w:rsid w:val="00E21295"/>
    <w:rsid w:val="00E21329"/>
    <w:rsid w:val="00E21B5A"/>
    <w:rsid w:val="00E2280C"/>
    <w:rsid w:val="00E23DFA"/>
    <w:rsid w:val="00E242D5"/>
    <w:rsid w:val="00E245BB"/>
    <w:rsid w:val="00E245F1"/>
    <w:rsid w:val="00E2464D"/>
    <w:rsid w:val="00E24C5B"/>
    <w:rsid w:val="00E24C70"/>
    <w:rsid w:val="00E24C8B"/>
    <w:rsid w:val="00E24F35"/>
    <w:rsid w:val="00E24F86"/>
    <w:rsid w:val="00E253F6"/>
    <w:rsid w:val="00E25558"/>
    <w:rsid w:val="00E25DE6"/>
    <w:rsid w:val="00E25F12"/>
    <w:rsid w:val="00E263CE"/>
    <w:rsid w:val="00E264A5"/>
    <w:rsid w:val="00E276C6"/>
    <w:rsid w:val="00E2771E"/>
    <w:rsid w:val="00E279B4"/>
    <w:rsid w:val="00E27D5A"/>
    <w:rsid w:val="00E3050E"/>
    <w:rsid w:val="00E30738"/>
    <w:rsid w:val="00E30CF4"/>
    <w:rsid w:val="00E31528"/>
    <w:rsid w:val="00E3160B"/>
    <w:rsid w:val="00E318E0"/>
    <w:rsid w:val="00E31A88"/>
    <w:rsid w:val="00E31C3B"/>
    <w:rsid w:val="00E31C3C"/>
    <w:rsid w:val="00E31EA5"/>
    <w:rsid w:val="00E31F33"/>
    <w:rsid w:val="00E322EE"/>
    <w:rsid w:val="00E32A72"/>
    <w:rsid w:val="00E32C6E"/>
    <w:rsid w:val="00E32CE5"/>
    <w:rsid w:val="00E33368"/>
    <w:rsid w:val="00E337F3"/>
    <w:rsid w:val="00E343CB"/>
    <w:rsid w:val="00E34A16"/>
    <w:rsid w:val="00E34E9C"/>
    <w:rsid w:val="00E35AB1"/>
    <w:rsid w:val="00E35ECF"/>
    <w:rsid w:val="00E36472"/>
    <w:rsid w:val="00E36715"/>
    <w:rsid w:val="00E3691A"/>
    <w:rsid w:val="00E37227"/>
    <w:rsid w:val="00E37788"/>
    <w:rsid w:val="00E40285"/>
    <w:rsid w:val="00E40358"/>
    <w:rsid w:val="00E40694"/>
    <w:rsid w:val="00E40706"/>
    <w:rsid w:val="00E40C8B"/>
    <w:rsid w:val="00E41068"/>
    <w:rsid w:val="00E41824"/>
    <w:rsid w:val="00E41918"/>
    <w:rsid w:val="00E4205C"/>
    <w:rsid w:val="00E42126"/>
    <w:rsid w:val="00E42227"/>
    <w:rsid w:val="00E422EE"/>
    <w:rsid w:val="00E4277D"/>
    <w:rsid w:val="00E427CB"/>
    <w:rsid w:val="00E429DF"/>
    <w:rsid w:val="00E42A0F"/>
    <w:rsid w:val="00E42D34"/>
    <w:rsid w:val="00E433F9"/>
    <w:rsid w:val="00E43BA1"/>
    <w:rsid w:val="00E44B23"/>
    <w:rsid w:val="00E45281"/>
    <w:rsid w:val="00E465EC"/>
    <w:rsid w:val="00E466B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668"/>
    <w:rsid w:val="00E55874"/>
    <w:rsid w:val="00E55935"/>
    <w:rsid w:val="00E55B84"/>
    <w:rsid w:val="00E56958"/>
    <w:rsid w:val="00E56B7D"/>
    <w:rsid w:val="00E56D6F"/>
    <w:rsid w:val="00E56E70"/>
    <w:rsid w:val="00E57154"/>
    <w:rsid w:val="00E57453"/>
    <w:rsid w:val="00E57A4D"/>
    <w:rsid w:val="00E57B67"/>
    <w:rsid w:val="00E602AF"/>
    <w:rsid w:val="00E61A38"/>
    <w:rsid w:val="00E61FA6"/>
    <w:rsid w:val="00E620D3"/>
    <w:rsid w:val="00E626CE"/>
    <w:rsid w:val="00E62922"/>
    <w:rsid w:val="00E62962"/>
    <w:rsid w:val="00E63012"/>
    <w:rsid w:val="00E64018"/>
    <w:rsid w:val="00E645AE"/>
    <w:rsid w:val="00E6479A"/>
    <w:rsid w:val="00E65279"/>
    <w:rsid w:val="00E65511"/>
    <w:rsid w:val="00E65B89"/>
    <w:rsid w:val="00E65F03"/>
    <w:rsid w:val="00E660A7"/>
    <w:rsid w:val="00E66332"/>
    <w:rsid w:val="00E665F5"/>
    <w:rsid w:val="00E66980"/>
    <w:rsid w:val="00E66A0D"/>
    <w:rsid w:val="00E66A14"/>
    <w:rsid w:val="00E66A88"/>
    <w:rsid w:val="00E674D5"/>
    <w:rsid w:val="00E67C59"/>
    <w:rsid w:val="00E70017"/>
    <w:rsid w:val="00E706A6"/>
    <w:rsid w:val="00E706C4"/>
    <w:rsid w:val="00E7087D"/>
    <w:rsid w:val="00E71601"/>
    <w:rsid w:val="00E7197E"/>
    <w:rsid w:val="00E72035"/>
    <w:rsid w:val="00E7270C"/>
    <w:rsid w:val="00E72F83"/>
    <w:rsid w:val="00E73B15"/>
    <w:rsid w:val="00E73FDC"/>
    <w:rsid w:val="00E7618F"/>
    <w:rsid w:val="00E76568"/>
    <w:rsid w:val="00E77A68"/>
    <w:rsid w:val="00E800F2"/>
    <w:rsid w:val="00E80657"/>
    <w:rsid w:val="00E80C4E"/>
    <w:rsid w:val="00E81002"/>
    <w:rsid w:val="00E817EF"/>
    <w:rsid w:val="00E81C0E"/>
    <w:rsid w:val="00E81CB0"/>
    <w:rsid w:val="00E81FFA"/>
    <w:rsid w:val="00E8223D"/>
    <w:rsid w:val="00E82300"/>
    <w:rsid w:val="00E833C0"/>
    <w:rsid w:val="00E83719"/>
    <w:rsid w:val="00E83F44"/>
    <w:rsid w:val="00E848C8"/>
    <w:rsid w:val="00E852F0"/>
    <w:rsid w:val="00E85419"/>
    <w:rsid w:val="00E85575"/>
    <w:rsid w:val="00E857AD"/>
    <w:rsid w:val="00E85C49"/>
    <w:rsid w:val="00E86281"/>
    <w:rsid w:val="00E878E7"/>
    <w:rsid w:val="00E87C93"/>
    <w:rsid w:val="00E87DE5"/>
    <w:rsid w:val="00E915A6"/>
    <w:rsid w:val="00E915DC"/>
    <w:rsid w:val="00E91C84"/>
    <w:rsid w:val="00E91ED6"/>
    <w:rsid w:val="00E92D56"/>
    <w:rsid w:val="00E92D99"/>
    <w:rsid w:val="00E930B2"/>
    <w:rsid w:val="00E930D0"/>
    <w:rsid w:val="00E93208"/>
    <w:rsid w:val="00E93228"/>
    <w:rsid w:val="00E93788"/>
    <w:rsid w:val="00E93980"/>
    <w:rsid w:val="00E93A77"/>
    <w:rsid w:val="00E93E20"/>
    <w:rsid w:val="00E9425A"/>
    <w:rsid w:val="00E94D89"/>
    <w:rsid w:val="00E94E4A"/>
    <w:rsid w:val="00E95972"/>
    <w:rsid w:val="00E95E6A"/>
    <w:rsid w:val="00E96715"/>
    <w:rsid w:val="00E96DCD"/>
    <w:rsid w:val="00EA1417"/>
    <w:rsid w:val="00EA1501"/>
    <w:rsid w:val="00EA2038"/>
    <w:rsid w:val="00EA2314"/>
    <w:rsid w:val="00EA2470"/>
    <w:rsid w:val="00EA2E7D"/>
    <w:rsid w:val="00EA394E"/>
    <w:rsid w:val="00EA3C04"/>
    <w:rsid w:val="00EA3CF3"/>
    <w:rsid w:val="00EA40FD"/>
    <w:rsid w:val="00EA4366"/>
    <w:rsid w:val="00EA4618"/>
    <w:rsid w:val="00EA484F"/>
    <w:rsid w:val="00EA49B2"/>
    <w:rsid w:val="00EA4F79"/>
    <w:rsid w:val="00EA4FDF"/>
    <w:rsid w:val="00EA595B"/>
    <w:rsid w:val="00EA5EF9"/>
    <w:rsid w:val="00EA6200"/>
    <w:rsid w:val="00EA68D0"/>
    <w:rsid w:val="00EA6D13"/>
    <w:rsid w:val="00EA6F57"/>
    <w:rsid w:val="00EA7671"/>
    <w:rsid w:val="00EB0182"/>
    <w:rsid w:val="00EB080E"/>
    <w:rsid w:val="00EB0812"/>
    <w:rsid w:val="00EB0A7B"/>
    <w:rsid w:val="00EB0C40"/>
    <w:rsid w:val="00EB0E14"/>
    <w:rsid w:val="00EB194B"/>
    <w:rsid w:val="00EB1C78"/>
    <w:rsid w:val="00EB203B"/>
    <w:rsid w:val="00EB2249"/>
    <w:rsid w:val="00EB2536"/>
    <w:rsid w:val="00EB2677"/>
    <w:rsid w:val="00EB2B92"/>
    <w:rsid w:val="00EB2E27"/>
    <w:rsid w:val="00EB3BEC"/>
    <w:rsid w:val="00EB3CBC"/>
    <w:rsid w:val="00EB3DC0"/>
    <w:rsid w:val="00EB4342"/>
    <w:rsid w:val="00EB4B7D"/>
    <w:rsid w:val="00EB4C75"/>
    <w:rsid w:val="00EB6135"/>
    <w:rsid w:val="00EB61A0"/>
    <w:rsid w:val="00EB7421"/>
    <w:rsid w:val="00EB7BE2"/>
    <w:rsid w:val="00EB7C9E"/>
    <w:rsid w:val="00EC08B5"/>
    <w:rsid w:val="00EC0DFD"/>
    <w:rsid w:val="00EC0EA6"/>
    <w:rsid w:val="00EC10B2"/>
    <w:rsid w:val="00EC12C9"/>
    <w:rsid w:val="00EC1D54"/>
    <w:rsid w:val="00EC20BE"/>
    <w:rsid w:val="00EC2197"/>
    <w:rsid w:val="00EC237D"/>
    <w:rsid w:val="00EC2CD3"/>
    <w:rsid w:val="00EC30FD"/>
    <w:rsid w:val="00EC33D2"/>
    <w:rsid w:val="00EC363C"/>
    <w:rsid w:val="00EC37B6"/>
    <w:rsid w:val="00EC3C90"/>
    <w:rsid w:val="00EC3D21"/>
    <w:rsid w:val="00EC3DD8"/>
    <w:rsid w:val="00EC3EFF"/>
    <w:rsid w:val="00EC4941"/>
    <w:rsid w:val="00EC5A35"/>
    <w:rsid w:val="00EC6247"/>
    <w:rsid w:val="00EC6E70"/>
    <w:rsid w:val="00EC6F1C"/>
    <w:rsid w:val="00EC6F25"/>
    <w:rsid w:val="00EC7F89"/>
    <w:rsid w:val="00ED052C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3FFD"/>
    <w:rsid w:val="00ED44A7"/>
    <w:rsid w:val="00ED4AD7"/>
    <w:rsid w:val="00ED50E6"/>
    <w:rsid w:val="00ED528B"/>
    <w:rsid w:val="00ED5546"/>
    <w:rsid w:val="00ED5709"/>
    <w:rsid w:val="00ED5741"/>
    <w:rsid w:val="00ED6361"/>
    <w:rsid w:val="00ED6D63"/>
    <w:rsid w:val="00ED6DC5"/>
    <w:rsid w:val="00ED7551"/>
    <w:rsid w:val="00ED7A17"/>
    <w:rsid w:val="00ED7B28"/>
    <w:rsid w:val="00EE0031"/>
    <w:rsid w:val="00EE036E"/>
    <w:rsid w:val="00EE0BD3"/>
    <w:rsid w:val="00EE0DF1"/>
    <w:rsid w:val="00EE1000"/>
    <w:rsid w:val="00EE1913"/>
    <w:rsid w:val="00EE1B53"/>
    <w:rsid w:val="00EE2275"/>
    <w:rsid w:val="00EE2889"/>
    <w:rsid w:val="00EE308C"/>
    <w:rsid w:val="00EE4427"/>
    <w:rsid w:val="00EE4B25"/>
    <w:rsid w:val="00EE4BD4"/>
    <w:rsid w:val="00EE51A5"/>
    <w:rsid w:val="00EE53C1"/>
    <w:rsid w:val="00EE559F"/>
    <w:rsid w:val="00EE56D7"/>
    <w:rsid w:val="00EE5A45"/>
    <w:rsid w:val="00EE5F1E"/>
    <w:rsid w:val="00EE66CA"/>
    <w:rsid w:val="00EE6BAF"/>
    <w:rsid w:val="00EE6C4E"/>
    <w:rsid w:val="00EE7B63"/>
    <w:rsid w:val="00EE7C8D"/>
    <w:rsid w:val="00EF01D9"/>
    <w:rsid w:val="00EF0209"/>
    <w:rsid w:val="00EF036B"/>
    <w:rsid w:val="00EF0622"/>
    <w:rsid w:val="00EF06A1"/>
    <w:rsid w:val="00EF0A07"/>
    <w:rsid w:val="00EF14C0"/>
    <w:rsid w:val="00EF15BD"/>
    <w:rsid w:val="00EF15CD"/>
    <w:rsid w:val="00EF1CB6"/>
    <w:rsid w:val="00EF23DF"/>
    <w:rsid w:val="00EF23FC"/>
    <w:rsid w:val="00EF2851"/>
    <w:rsid w:val="00EF2889"/>
    <w:rsid w:val="00EF3E62"/>
    <w:rsid w:val="00EF3E77"/>
    <w:rsid w:val="00EF440C"/>
    <w:rsid w:val="00EF44C8"/>
    <w:rsid w:val="00EF49F8"/>
    <w:rsid w:val="00EF5D65"/>
    <w:rsid w:val="00EF6574"/>
    <w:rsid w:val="00EF66FD"/>
    <w:rsid w:val="00EF6A5A"/>
    <w:rsid w:val="00EF7CC2"/>
    <w:rsid w:val="00F00448"/>
    <w:rsid w:val="00F00A86"/>
    <w:rsid w:val="00F0112A"/>
    <w:rsid w:val="00F014B4"/>
    <w:rsid w:val="00F015DF"/>
    <w:rsid w:val="00F017D7"/>
    <w:rsid w:val="00F01924"/>
    <w:rsid w:val="00F02266"/>
    <w:rsid w:val="00F0228C"/>
    <w:rsid w:val="00F02669"/>
    <w:rsid w:val="00F0288B"/>
    <w:rsid w:val="00F02A4A"/>
    <w:rsid w:val="00F02A9C"/>
    <w:rsid w:val="00F02D24"/>
    <w:rsid w:val="00F030C6"/>
    <w:rsid w:val="00F03C77"/>
    <w:rsid w:val="00F03D19"/>
    <w:rsid w:val="00F03E97"/>
    <w:rsid w:val="00F04505"/>
    <w:rsid w:val="00F05130"/>
    <w:rsid w:val="00F054CC"/>
    <w:rsid w:val="00F066FA"/>
    <w:rsid w:val="00F07514"/>
    <w:rsid w:val="00F075FB"/>
    <w:rsid w:val="00F076AD"/>
    <w:rsid w:val="00F0785E"/>
    <w:rsid w:val="00F07DE8"/>
    <w:rsid w:val="00F07F34"/>
    <w:rsid w:val="00F10058"/>
    <w:rsid w:val="00F10BCC"/>
    <w:rsid w:val="00F10E06"/>
    <w:rsid w:val="00F11475"/>
    <w:rsid w:val="00F11B25"/>
    <w:rsid w:val="00F1214A"/>
    <w:rsid w:val="00F1390D"/>
    <w:rsid w:val="00F13BB2"/>
    <w:rsid w:val="00F13BE9"/>
    <w:rsid w:val="00F13C1A"/>
    <w:rsid w:val="00F14B07"/>
    <w:rsid w:val="00F14EBD"/>
    <w:rsid w:val="00F152B7"/>
    <w:rsid w:val="00F152C8"/>
    <w:rsid w:val="00F15B6B"/>
    <w:rsid w:val="00F15C9F"/>
    <w:rsid w:val="00F1676E"/>
    <w:rsid w:val="00F1742E"/>
    <w:rsid w:val="00F17B46"/>
    <w:rsid w:val="00F17C25"/>
    <w:rsid w:val="00F20039"/>
    <w:rsid w:val="00F20113"/>
    <w:rsid w:val="00F20350"/>
    <w:rsid w:val="00F20432"/>
    <w:rsid w:val="00F20FC3"/>
    <w:rsid w:val="00F23054"/>
    <w:rsid w:val="00F231E0"/>
    <w:rsid w:val="00F23380"/>
    <w:rsid w:val="00F2346A"/>
    <w:rsid w:val="00F234DE"/>
    <w:rsid w:val="00F23B73"/>
    <w:rsid w:val="00F23C52"/>
    <w:rsid w:val="00F24104"/>
    <w:rsid w:val="00F24228"/>
    <w:rsid w:val="00F24345"/>
    <w:rsid w:val="00F24484"/>
    <w:rsid w:val="00F2497F"/>
    <w:rsid w:val="00F25436"/>
    <w:rsid w:val="00F26F10"/>
    <w:rsid w:val="00F26F61"/>
    <w:rsid w:val="00F27161"/>
    <w:rsid w:val="00F273A1"/>
    <w:rsid w:val="00F27A76"/>
    <w:rsid w:val="00F27E32"/>
    <w:rsid w:val="00F27F15"/>
    <w:rsid w:val="00F308F3"/>
    <w:rsid w:val="00F30CB1"/>
    <w:rsid w:val="00F310D0"/>
    <w:rsid w:val="00F3136B"/>
    <w:rsid w:val="00F314E5"/>
    <w:rsid w:val="00F31CB8"/>
    <w:rsid w:val="00F32606"/>
    <w:rsid w:val="00F335D4"/>
    <w:rsid w:val="00F33EE2"/>
    <w:rsid w:val="00F3423A"/>
    <w:rsid w:val="00F34FCC"/>
    <w:rsid w:val="00F354E2"/>
    <w:rsid w:val="00F35CEA"/>
    <w:rsid w:val="00F3692E"/>
    <w:rsid w:val="00F36AA2"/>
    <w:rsid w:val="00F376BF"/>
    <w:rsid w:val="00F40116"/>
    <w:rsid w:val="00F406FA"/>
    <w:rsid w:val="00F40827"/>
    <w:rsid w:val="00F410F9"/>
    <w:rsid w:val="00F41643"/>
    <w:rsid w:val="00F41BEE"/>
    <w:rsid w:val="00F423F0"/>
    <w:rsid w:val="00F426CD"/>
    <w:rsid w:val="00F42807"/>
    <w:rsid w:val="00F42B01"/>
    <w:rsid w:val="00F4315F"/>
    <w:rsid w:val="00F43508"/>
    <w:rsid w:val="00F4382B"/>
    <w:rsid w:val="00F43F4C"/>
    <w:rsid w:val="00F43FA7"/>
    <w:rsid w:val="00F4438C"/>
    <w:rsid w:val="00F44815"/>
    <w:rsid w:val="00F4527D"/>
    <w:rsid w:val="00F454C7"/>
    <w:rsid w:val="00F45802"/>
    <w:rsid w:val="00F459EC"/>
    <w:rsid w:val="00F45BB8"/>
    <w:rsid w:val="00F45CD9"/>
    <w:rsid w:val="00F46308"/>
    <w:rsid w:val="00F46AEE"/>
    <w:rsid w:val="00F472F8"/>
    <w:rsid w:val="00F474D9"/>
    <w:rsid w:val="00F47C72"/>
    <w:rsid w:val="00F47DFF"/>
    <w:rsid w:val="00F506AD"/>
    <w:rsid w:val="00F51458"/>
    <w:rsid w:val="00F516AB"/>
    <w:rsid w:val="00F51921"/>
    <w:rsid w:val="00F51B90"/>
    <w:rsid w:val="00F532CE"/>
    <w:rsid w:val="00F5344A"/>
    <w:rsid w:val="00F538AE"/>
    <w:rsid w:val="00F53DF5"/>
    <w:rsid w:val="00F545C1"/>
    <w:rsid w:val="00F550E5"/>
    <w:rsid w:val="00F55F8A"/>
    <w:rsid w:val="00F562AB"/>
    <w:rsid w:val="00F56758"/>
    <w:rsid w:val="00F5749E"/>
    <w:rsid w:val="00F57663"/>
    <w:rsid w:val="00F577BD"/>
    <w:rsid w:val="00F60931"/>
    <w:rsid w:val="00F60B54"/>
    <w:rsid w:val="00F6119A"/>
    <w:rsid w:val="00F6140D"/>
    <w:rsid w:val="00F62793"/>
    <w:rsid w:val="00F62A42"/>
    <w:rsid w:val="00F63449"/>
    <w:rsid w:val="00F6370D"/>
    <w:rsid w:val="00F640B3"/>
    <w:rsid w:val="00F641D6"/>
    <w:rsid w:val="00F644A0"/>
    <w:rsid w:val="00F646B8"/>
    <w:rsid w:val="00F647F9"/>
    <w:rsid w:val="00F650D6"/>
    <w:rsid w:val="00F66670"/>
    <w:rsid w:val="00F66702"/>
    <w:rsid w:val="00F66838"/>
    <w:rsid w:val="00F66C07"/>
    <w:rsid w:val="00F675CE"/>
    <w:rsid w:val="00F6796E"/>
    <w:rsid w:val="00F67A53"/>
    <w:rsid w:val="00F67A92"/>
    <w:rsid w:val="00F70098"/>
    <w:rsid w:val="00F705B2"/>
    <w:rsid w:val="00F70E75"/>
    <w:rsid w:val="00F711E7"/>
    <w:rsid w:val="00F71774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480A"/>
    <w:rsid w:val="00F74B4F"/>
    <w:rsid w:val="00F75014"/>
    <w:rsid w:val="00F75165"/>
    <w:rsid w:val="00F7565F"/>
    <w:rsid w:val="00F75FAE"/>
    <w:rsid w:val="00F763A4"/>
    <w:rsid w:val="00F7699E"/>
    <w:rsid w:val="00F76AED"/>
    <w:rsid w:val="00F76DD9"/>
    <w:rsid w:val="00F76F22"/>
    <w:rsid w:val="00F77348"/>
    <w:rsid w:val="00F77495"/>
    <w:rsid w:val="00F77572"/>
    <w:rsid w:val="00F7762A"/>
    <w:rsid w:val="00F77AC4"/>
    <w:rsid w:val="00F77C56"/>
    <w:rsid w:val="00F801D2"/>
    <w:rsid w:val="00F80FE5"/>
    <w:rsid w:val="00F81176"/>
    <w:rsid w:val="00F8123B"/>
    <w:rsid w:val="00F8228C"/>
    <w:rsid w:val="00F822D0"/>
    <w:rsid w:val="00F827A5"/>
    <w:rsid w:val="00F82F35"/>
    <w:rsid w:val="00F83626"/>
    <w:rsid w:val="00F83C26"/>
    <w:rsid w:val="00F85813"/>
    <w:rsid w:val="00F85C88"/>
    <w:rsid w:val="00F85D4D"/>
    <w:rsid w:val="00F868AF"/>
    <w:rsid w:val="00F86D3A"/>
    <w:rsid w:val="00F90316"/>
    <w:rsid w:val="00F90797"/>
    <w:rsid w:val="00F90835"/>
    <w:rsid w:val="00F90A89"/>
    <w:rsid w:val="00F917BC"/>
    <w:rsid w:val="00F9198F"/>
    <w:rsid w:val="00F91CA4"/>
    <w:rsid w:val="00F91D2B"/>
    <w:rsid w:val="00F91DAE"/>
    <w:rsid w:val="00F923D8"/>
    <w:rsid w:val="00F92406"/>
    <w:rsid w:val="00F926A5"/>
    <w:rsid w:val="00F92795"/>
    <w:rsid w:val="00F928AD"/>
    <w:rsid w:val="00F9302F"/>
    <w:rsid w:val="00F93066"/>
    <w:rsid w:val="00F93461"/>
    <w:rsid w:val="00F9385F"/>
    <w:rsid w:val="00F93963"/>
    <w:rsid w:val="00F93BE6"/>
    <w:rsid w:val="00F94261"/>
    <w:rsid w:val="00F94308"/>
    <w:rsid w:val="00F949F3"/>
    <w:rsid w:val="00F94B46"/>
    <w:rsid w:val="00F95042"/>
    <w:rsid w:val="00F956B2"/>
    <w:rsid w:val="00F96223"/>
    <w:rsid w:val="00F9679D"/>
    <w:rsid w:val="00F9687F"/>
    <w:rsid w:val="00F968BC"/>
    <w:rsid w:val="00F977DB"/>
    <w:rsid w:val="00FA01F4"/>
    <w:rsid w:val="00FA0361"/>
    <w:rsid w:val="00FA0516"/>
    <w:rsid w:val="00FA0BB8"/>
    <w:rsid w:val="00FA0CAF"/>
    <w:rsid w:val="00FA1393"/>
    <w:rsid w:val="00FA15E2"/>
    <w:rsid w:val="00FA1D6E"/>
    <w:rsid w:val="00FA2187"/>
    <w:rsid w:val="00FA2298"/>
    <w:rsid w:val="00FA2339"/>
    <w:rsid w:val="00FA2E28"/>
    <w:rsid w:val="00FA34B8"/>
    <w:rsid w:val="00FA3E74"/>
    <w:rsid w:val="00FA43C6"/>
    <w:rsid w:val="00FA44E6"/>
    <w:rsid w:val="00FA4546"/>
    <w:rsid w:val="00FA4FD9"/>
    <w:rsid w:val="00FA4FFE"/>
    <w:rsid w:val="00FA5652"/>
    <w:rsid w:val="00FA64CD"/>
    <w:rsid w:val="00FA6875"/>
    <w:rsid w:val="00FA6CB5"/>
    <w:rsid w:val="00FA6FC5"/>
    <w:rsid w:val="00FA736C"/>
    <w:rsid w:val="00FA73E0"/>
    <w:rsid w:val="00FB062B"/>
    <w:rsid w:val="00FB076F"/>
    <w:rsid w:val="00FB0FED"/>
    <w:rsid w:val="00FB1A6A"/>
    <w:rsid w:val="00FB1C48"/>
    <w:rsid w:val="00FB25ED"/>
    <w:rsid w:val="00FB3376"/>
    <w:rsid w:val="00FB3CA1"/>
    <w:rsid w:val="00FB4398"/>
    <w:rsid w:val="00FB48D3"/>
    <w:rsid w:val="00FB4F64"/>
    <w:rsid w:val="00FB5039"/>
    <w:rsid w:val="00FB51DA"/>
    <w:rsid w:val="00FB5D01"/>
    <w:rsid w:val="00FB7592"/>
    <w:rsid w:val="00FB7733"/>
    <w:rsid w:val="00FB798D"/>
    <w:rsid w:val="00FB7AE7"/>
    <w:rsid w:val="00FC0416"/>
    <w:rsid w:val="00FC06ED"/>
    <w:rsid w:val="00FC12D7"/>
    <w:rsid w:val="00FC13FC"/>
    <w:rsid w:val="00FC194F"/>
    <w:rsid w:val="00FC201D"/>
    <w:rsid w:val="00FC2A96"/>
    <w:rsid w:val="00FC3091"/>
    <w:rsid w:val="00FC343D"/>
    <w:rsid w:val="00FC40DD"/>
    <w:rsid w:val="00FC42D3"/>
    <w:rsid w:val="00FC47C0"/>
    <w:rsid w:val="00FC4FF1"/>
    <w:rsid w:val="00FC57CE"/>
    <w:rsid w:val="00FC67E1"/>
    <w:rsid w:val="00FC6A75"/>
    <w:rsid w:val="00FC6AD1"/>
    <w:rsid w:val="00FC708E"/>
    <w:rsid w:val="00FC7F8E"/>
    <w:rsid w:val="00FD0D4A"/>
    <w:rsid w:val="00FD1388"/>
    <w:rsid w:val="00FD2615"/>
    <w:rsid w:val="00FD2AFA"/>
    <w:rsid w:val="00FD509E"/>
    <w:rsid w:val="00FD53F3"/>
    <w:rsid w:val="00FD569D"/>
    <w:rsid w:val="00FD5915"/>
    <w:rsid w:val="00FD598A"/>
    <w:rsid w:val="00FD63DD"/>
    <w:rsid w:val="00FD6DA7"/>
    <w:rsid w:val="00FD73C7"/>
    <w:rsid w:val="00FD7753"/>
    <w:rsid w:val="00FE002C"/>
    <w:rsid w:val="00FE04E9"/>
    <w:rsid w:val="00FE0539"/>
    <w:rsid w:val="00FE0633"/>
    <w:rsid w:val="00FE08D7"/>
    <w:rsid w:val="00FE10CE"/>
    <w:rsid w:val="00FE123D"/>
    <w:rsid w:val="00FE1850"/>
    <w:rsid w:val="00FE1D40"/>
    <w:rsid w:val="00FE1F7A"/>
    <w:rsid w:val="00FE23B2"/>
    <w:rsid w:val="00FE2CA2"/>
    <w:rsid w:val="00FE3280"/>
    <w:rsid w:val="00FE351A"/>
    <w:rsid w:val="00FE487A"/>
    <w:rsid w:val="00FE57DA"/>
    <w:rsid w:val="00FE581A"/>
    <w:rsid w:val="00FE6200"/>
    <w:rsid w:val="00FE7075"/>
    <w:rsid w:val="00FE7780"/>
    <w:rsid w:val="00FE7807"/>
    <w:rsid w:val="00FF0A6B"/>
    <w:rsid w:val="00FF0DFA"/>
    <w:rsid w:val="00FF1AA4"/>
    <w:rsid w:val="00FF1E80"/>
    <w:rsid w:val="00FF248C"/>
    <w:rsid w:val="00FF27A1"/>
    <w:rsid w:val="00FF3BD9"/>
    <w:rsid w:val="00FF3C99"/>
    <w:rsid w:val="00FF3FBC"/>
    <w:rsid w:val="00FF41E1"/>
    <w:rsid w:val="00FF4FFD"/>
    <w:rsid w:val="00FF5316"/>
    <w:rsid w:val="00FF5491"/>
    <w:rsid w:val="00FF573B"/>
    <w:rsid w:val="00FF5AE3"/>
    <w:rsid w:val="00FF5D85"/>
    <w:rsid w:val="00FF6101"/>
    <w:rsid w:val="00FF63E7"/>
    <w:rsid w:val="00FF66E2"/>
    <w:rsid w:val="00FF6E31"/>
    <w:rsid w:val="00FF70F4"/>
    <w:rsid w:val="00FF7542"/>
    <w:rsid w:val="00FF75FC"/>
    <w:rsid w:val="00FF773C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6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1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2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2C4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line="348" w:lineRule="auto"/>
      <w:outlineLvl w:val="0"/>
    </w:p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cs="Arial"/>
      <w:b/>
      <w:bCs/>
      <w:iCs/>
      <w:szCs w:val="28"/>
    </w:rPr>
  </w:style>
  <w:style w:type="paragraph" w:styleId="30">
    <w:name w:val="heading 3"/>
    <w:basedOn w:val="a"/>
    <w:next w:val="a"/>
    <w:qFormat/>
    <w:pPr>
      <w:spacing w:line="48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15E74"/>
    <w:pPr>
      <w:keepNext/>
      <w:widowControl w:val="0"/>
      <w:spacing w:before="240" w:after="60" w:line="240" w:lineRule="auto"/>
      <w:outlineLvl w:val="3"/>
    </w:pPr>
    <w:rPr>
      <w:rFonts w:ascii="Times New Roman" w:eastAsia="Calibri" w:hAnsi="Times New Roman"/>
      <w:b/>
      <w:bCs/>
      <w:sz w:val="28"/>
      <w:szCs w:val="28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b/>
    </w:rPr>
  </w:style>
  <w:style w:type="paragraph" w:styleId="8">
    <w:name w:val="heading 8"/>
    <w:basedOn w:val="a"/>
    <w:next w:val="a"/>
    <w:qFormat/>
    <w:pPr>
      <w:keepNext/>
      <w:spacing w:line="360" w:lineRule="auto"/>
      <w:ind w:left="1984" w:hanging="1264"/>
      <w:outlineLvl w:val="7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</w:style>
  <w:style w:type="character" w:styleId="a4">
    <w:name w:val="page number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1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sz w:val="14"/>
    </w:rPr>
  </w:style>
  <w:style w:type="paragraph" w:styleId="a7">
    <w:name w:val="header"/>
    <w:basedOn w:val="a"/>
    <w:link w:val="a8"/>
    <w:pPr>
      <w:widowControl w:val="0"/>
    </w:pPr>
  </w:style>
  <w:style w:type="paragraph" w:styleId="a9">
    <w:name w:val="Body Text"/>
    <w:basedOn w:val="a"/>
    <w:pPr>
      <w:widowControl w:val="0"/>
      <w:spacing w:line="240" w:lineRule="auto"/>
    </w:pPr>
  </w:style>
  <w:style w:type="paragraph" w:styleId="21">
    <w:name w:val="List 2"/>
    <w:basedOn w:val="a"/>
    <w:pPr>
      <w:spacing w:line="360" w:lineRule="auto"/>
      <w:ind w:firstLine="709"/>
    </w:pPr>
  </w:style>
  <w:style w:type="paragraph" w:customStyle="1" w:styleId="aa">
    <w:name w:val="Следующий абзац"/>
    <w:basedOn w:val="a"/>
    <w:qFormat/>
    <w:rsid w:val="00442446"/>
    <w:pPr>
      <w:widowControl w:val="0"/>
      <w:ind w:firstLine="709"/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  <w:rPr>
      <w:szCs w:val="24"/>
    </w:rPr>
  </w:style>
  <w:style w:type="paragraph" w:styleId="12">
    <w:name w:val="toc 1"/>
    <w:basedOn w:val="a"/>
    <w:next w:val="a"/>
    <w:semiHidden/>
    <w:rsid w:val="00203FD7"/>
    <w:pPr>
      <w:tabs>
        <w:tab w:val="right" w:leader="dot" w:pos="9344"/>
      </w:tabs>
    </w:pPr>
    <w:rPr>
      <w:szCs w:val="28"/>
      <w:lang w:eastAsia="ru-RU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rFonts w:eastAsia="Calibri"/>
      <w:szCs w:val="28"/>
    </w:rPr>
  </w:style>
  <w:style w:type="paragraph" w:customStyle="1" w:styleId="13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a"/>
    <w:next w:val="a"/>
    <w:rsid w:val="002C4D7A"/>
    <w:rPr>
      <w:lang w:eastAsia="ru-RU"/>
    </w:rPr>
  </w:style>
  <w:style w:type="paragraph" w:customStyle="1" w:styleId="5">
    <w:name w:val="Стиль5"/>
    <w:basedOn w:val="a"/>
    <w:next w:val="a"/>
    <w:rsid w:val="002C4D7A"/>
    <w:rPr>
      <w:lang w:eastAsia="ru-RU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  <w:lang w:eastAsia="ru-RU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ConsPlusNormal">
    <w:name w:val="ConsPlusNormal"/>
    <w:rsid w:val="004B64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rsid w:val="004B64A7"/>
    <w:rPr>
      <w:rFonts w:eastAsia="Calibri" w:cs="Times New Roman"/>
      <w:color w:val="0000FF"/>
      <w:sz w:val="28"/>
      <w:szCs w:val="28"/>
      <w:u w:val="single"/>
      <w:lang w:val="ru-RU" w:eastAsia="en-US" w:bidi="ar-SA"/>
    </w:rPr>
  </w:style>
  <w:style w:type="paragraph" w:customStyle="1" w:styleId="Default">
    <w:name w:val="Default"/>
    <w:rsid w:val="004B64A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"/>
    <w:locked/>
    <w:rsid w:val="004B64A7"/>
    <w:rPr>
      <w:rFonts w:eastAsia="Calibri"/>
      <w:sz w:val="28"/>
      <w:szCs w:val="22"/>
      <w:lang w:val="ru-RU" w:eastAsia="en-US" w:bidi="ar-SA"/>
    </w:rPr>
  </w:style>
  <w:style w:type="character" w:customStyle="1" w:styleId="HeaderChar">
    <w:name w:val="Header Char"/>
    <w:locked/>
    <w:rsid w:val="004B64A7"/>
    <w:rPr>
      <w:rFonts w:eastAsia="Calibri"/>
      <w:sz w:val="28"/>
      <w:szCs w:val="32"/>
      <w:lang w:val="ru-RU" w:eastAsia="en-US" w:bidi="ar-SA"/>
    </w:rPr>
  </w:style>
  <w:style w:type="character" w:customStyle="1" w:styleId="a6">
    <w:name w:val="Нижний колонтитул Знак"/>
    <w:link w:val="a5"/>
    <w:uiPriority w:val="99"/>
    <w:locked/>
    <w:rsid w:val="004B64A7"/>
    <w:rPr>
      <w:rFonts w:eastAsia="Calibri"/>
      <w:sz w:val="14"/>
      <w:szCs w:val="22"/>
      <w:lang w:val="ru-RU" w:eastAsia="en-US" w:bidi="ar-SA"/>
    </w:rPr>
  </w:style>
  <w:style w:type="paragraph" w:styleId="af">
    <w:name w:val="Balloon Text"/>
    <w:basedOn w:val="a"/>
    <w:link w:val="af0"/>
    <w:semiHidden/>
    <w:rsid w:val="004B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4B64A7"/>
    <w:rPr>
      <w:rFonts w:ascii="Tahoma" w:eastAsia="Calibri" w:hAnsi="Tahoma" w:cs="Tahoma"/>
      <w:sz w:val="16"/>
      <w:szCs w:val="16"/>
      <w:lang w:val="ru-RU" w:eastAsia="en-US" w:bidi="ar-SA"/>
    </w:rPr>
  </w:style>
  <w:style w:type="character" w:customStyle="1" w:styleId="af1">
    <w:name w:val="Цветовое выделение"/>
    <w:rsid w:val="004B64A7"/>
    <w:rPr>
      <w:b/>
      <w:color w:val="26282F"/>
    </w:rPr>
  </w:style>
  <w:style w:type="character" w:customStyle="1" w:styleId="af2">
    <w:name w:val="Гипертекстовая ссылка"/>
    <w:rsid w:val="004B64A7"/>
    <w:rPr>
      <w:b/>
      <w:color w:val="106BBE"/>
    </w:rPr>
  </w:style>
  <w:style w:type="paragraph" w:customStyle="1" w:styleId="14">
    <w:name w:val="Абзац списка1"/>
    <w:basedOn w:val="a"/>
    <w:rsid w:val="004B64A7"/>
    <w:pPr>
      <w:ind w:left="720"/>
      <w:contextualSpacing/>
    </w:pPr>
  </w:style>
  <w:style w:type="paragraph" w:styleId="22">
    <w:name w:val="Body Text Indent 2"/>
    <w:basedOn w:val="a"/>
    <w:rsid w:val="00F71774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CA5E4E"/>
  </w:style>
  <w:style w:type="character" w:styleId="af3">
    <w:name w:val="FollowedHyperlink"/>
    <w:uiPriority w:val="99"/>
    <w:unhideWhenUsed/>
    <w:rsid w:val="00CA5E4E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xl63">
    <w:name w:val="xl63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CA5E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CA5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CA5E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2">
    <w:name w:val="xl72"/>
    <w:basedOn w:val="a"/>
    <w:rsid w:val="00CA5E4E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4">
    <w:name w:val="xl74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5">
    <w:name w:val="xl75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CA5E4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CA5E4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CA5E4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CA5E4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A5E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CA5E4E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CA5E4E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  <w:lang w:eastAsia="ru-RU"/>
    </w:rPr>
  </w:style>
  <w:style w:type="paragraph" w:customStyle="1" w:styleId="xl89">
    <w:name w:val="xl89"/>
    <w:basedOn w:val="a"/>
    <w:rsid w:val="00CA5E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xl90">
    <w:name w:val="xl90"/>
    <w:basedOn w:val="a"/>
    <w:rsid w:val="00CA5E4E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paragraph" w:customStyle="1" w:styleId="xl91">
    <w:name w:val="xl91"/>
    <w:basedOn w:val="a"/>
    <w:rsid w:val="00CA5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  <w:lang w:eastAsia="ru-RU"/>
    </w:rPr>
  </w:style>
  <w:style w:type="paragraph" w:styleId="af4">
    <w:name w:val="List Paragraph"/>
    <w:basedOn w:val="a"/>
    <w:uiPriority w:val="34"/>
    <w:qFormat/>
    <w:rsid w:val="00590F8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table" w:styleId="af5">
    <w:name w:val="Table Grid"/>
    <w:basedOn w:val="a1"/>
    <w:rsid w:val="00B11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A6695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8"/>
      <w:szCs w:val="28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8A5FB8"/>
  </w:style>
  <w:style w:type="table" w:customStyle="1" w:styleId="16">
    <w:name w:val="Сетка таблицы1"/>
    <w:basedOn w:val="a1"/>
    <w:next w:val="af5"/>
    <w:uiPriority w:val="59"/>
    <w:rsid w:val="00A20365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C0326"/>
  </w:style>
  <w:style w:type="numbering" w:customStyle="1" w:styleId="42">
    <w:name w:val="Нет списка4"/>
    <w:next w:val="a2"/>
    <w:uiPriority w:val="99"/>
    <w:semiHidden/>
    <w:unhideWhenUsed/>
    <w:rsid w:val="000257FE"/>
  </w:style>
  <w:style w:type="paragraph" w:customStyle="1" w:styleId="ConsPlusTitle">
    <w:name w:val="ConsPlusTitle"/>
    <w:rsid w:val="008B39F7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Cell">
    <w:name w:val="ConsPlusCell"/>
    <w:rsid w:val="008B39F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numbering" w:customStyle="1" w:styleId="50">
    <w:name w:val="Нет списка5"/>
    <w:next w:val="a2"/>
    <w:uiPriority w:val="99"/>
    <w:semiHidden/>
    <w:unhideWhenUsed/>
    <w:rsid w:val="00742233"/>
  </w:style>
  <w:style w:type="paragraph" w:styleId="43">
    <w:name w:val="toc 4"/>
    <w:autoRedefine/>
    <w:unhideWhenUsed/>
    <w:rsid w:val="001F2045"/>
    <w:rPr>
      <w:rFonts w:eastAsia="Times New Roman"/>
    </w:rPr>
  </w:style>
  <w:style w:type="numbering" w:customStyle="1" w:styleId="6">
    <w:name w:val="Нет списка6"/>
    <w:next w:val="a2"/>
    <w:uiPriority w:val="99"/>
    <w:semiHidden/>
    <w:unhideWhenUsed/>
    <w:rsid w:val="001F2045"/>
  </w:style>
  <w:style w:type="numbering" w:customStyle="1" w:styleId="70">
    <w:name w:val="Нет списка7"/>
    <w:next w:val="a2"/>
    <w:uiPriority w:val="99"/>
    <w:semiHidden/>
    <w:unhideWhenUsed/>
    <w:rsid w:val="0061684D"/>
  </w:style>
  <w:style w:type="numbering" w:customStyle="1" w:styleId="80">
    <w:name w:val="Нет списка8"/>
    <w:next w:val="a2"/>
    <w:uiPriority w:val="99"/>
    <w:semiHidden/>
    <w:unhideWhenUsed/>
    <w:rsid w:val="00F93066"/>
  </w:style>
  <w:style w:type="numbering" w:customStyle="1" w:styleId="9">
    <w:name w:val="Нет списка9"/>
    <w:next w:val="a2"/>
    <w:uiPriority w:val="99"/>
    <w:semiHidden/>
    <w:unhideWhenUsed/>
    <w:rsid w:val="00CE009A"/>
  </w:style>
  <w:style w:type="numbering" w:customStyle="1" w:styleId="100">
    <w:name w:val="Нет списка10"/>
    <w:next w:val="a2"/>
    <w:uiPriority w:val="99"/>
    <w:semiHidden/>
    <w:unhideWhenUsed/>
    <w:rsid w:val="00557482"/>
  </w:style>
  <w:style w:type="numbering" w:customStyle="1" w:styleId="110">
    <w:name w:val="Нет списка11"/>
    <w:next w:val="a2"/>
    <w:uiPriority w:val="99"/>
    <w:semiHidden/>
    <w:unhideWhenUsed/>
    <w:rsid w:val="00CE0B61"/>
  </w:style>
  <w:style w:type="numbering" w:customStyle="1" w:styleId="120">
    <w:name w:val="Нет списка12"/>
    <w:next w:val="a2"/>
    <w:uiPriority w:val="99"/>
    <w:semiHidden/>
    <w:unhideWhenUsed/>
    <w:rsid w:val="00CE0B61"/>
  </w:style>
  <w:style w:type="numbering" w:customStyle="1" w:styleId="130">
    <w:name w:val="Нет списка13"/>
    <w:next w:val="a2"/>
    <w:uiPriority w:val="99"/>
    <w:semiHidden/>
    <w:unhideWhenUsed/>
    <w:rsid w:val="00773939"/>
  </w:style>
  <w:style w:type="numbering" w:customStyle="1" w:styleId="140">
    <w:name w:val="Нет списка14"/>
    <w:next w:val="a2"/>
    <w:uiPriority w:val="99"/>
    <w:semiHidden/>
    <w:unhideWhenUsed/>
    <w:rsid w:val="00773939"/>
  </w:style>
  <w:style w:type="character" w:customStyle="1" w:styleId="40">
    <w:name w:val="Заголовок 4 Знак"/>
    <w:basedOn w:val="a0"/>
    <w:link w:val="4"/>
    <w:rsid w:val="00715E74"/>
    <w:rPr>
      <w:b/>
      <w:bCs/>
      <w:sz w:val="28"/>
      <w:szCs w:val="28"/>
      <w:lang w:eastAsia="en-US"/>
    </w:rPr>
  </w:style>
  <w:style w:type="numbering" w:customStyle="1" w:styleId="150">
    <w:name w:val="Нет списка15"/>
    <w:next w:val="a2"/>
    <w:uiPriority w:val="99"/>
    <w:semiHidden/>
    <w:unhideWhenUsed/>
    <w:rsid w:val="00715E74"/>
  </w:style>
  <w:style w:type="numbering" w:customStyle="1" w:styleId="210">
    <w:name w:val="Стиль21"/>
    <w:rsid w:val="00715E74"/>
  </w:style>
  <w:style w:type="numbering" w:customStyle="1" w:styleId="1111111">
    <w:name w:val="1 / 1.1 / 1.1.11"/>
    <w:basedOn w:val="a2"/>
    <w:next w:val="111111"/>
    <w:rsid w:val="00715E74"/>
  </w:style>
  <w:style w:type="numbering" w:customStyle="1" w:styleId="310">
    <w:name w:val="Стиль31"/>
    <w:basedOn w:val="a2"/>
    <w:rsid w:val="00715E74"/>
  </w:style>
  <w:style w:type="paragraph" w:customStyle="1" w:styleId="-">
    <w:name w:val="Название-зак"/>
    <w:basedOn w:val="1"/>
    <w:rsid w:val="00715E74"/>
    <w:pPr>
      <w:spacing w:after="0" w:line="360" w:lineRule="auto"/>
      <w:jc w:val="center"/>
    </w:pPr>
    <w:rPr>
      <w:rFonts w:ascii="SchoolBook" w:hAnsi="SchoolBook"/>
      <w:b/>
      <w:caps/>
      <w:sz w:val="32"/>
      <w:szCs w:val="20"/>
      <w:lang w:eastAsia="ru-RU"/>
    </w:rPr>
  </w:style>
  <w:style w:type="paragraph" w:customStyle="1" w:styleId="af6">
    <w:name w:val="рф"/>
    <w:rsid w:val="00715E74"/>
    <w:rPr>
      <w:rFonts w:eastAsia="Times New Roman"/>
      <w:sz w:val="24"/>
      <w:szCs w:val="24"/>
    </w:rPr>
  </w:style>
  <w:style w:type="paragraph" w:customStyle="1" w:styleId="af7">
    <w:name w:val="гла"/>
    <w:rsid w:val="00715E74"/>
    <w:pPr>
      <w:widowControl w:val="0"/>
      <w:jc w:val="both"/>
    </w:pPr>
    <w:rPr>
      <w:rFonts w:eastAsia="Times New Roman"/>
      <w:sz w:val="28"/>
    </w:rPr>
  </w:style>
  <w:style w:type="character" w:customStyle="1" w:styleId="markedcontent">
    <w:name w:val="markedcontent"/>
    <w:basedOn w:val="a0"/>
    <w:rsid w:val="00155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02EDC6C430E86606C592C424C38247308FD594E158DB326588986434EFEB542F3552AA79EB1676C27704117C35E518E51F5E3085E8AFA03A0340A54xEmDJ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02EDC6C430E86606C592C424C38247308FD594E158DB326588986434EFEB542F3552AA79EB1676C27704117CD5E518E51F5E3085E8AFA03A0340A54xEmDJ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8D4535BDE73400C31F7749D84192612D1DC8F613257BD3BA1361EE9CA189B12ACFB6E24C61849EE394630nEK3L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2C834-0D12-4886-B558-E068BEB42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23</Pages>
  <Words>3336</Words>
  <Characters>23190</Characters>
  <Application>Microsoft Office Word</Application>
  <DocSecurity>0</DocSecurity>
  <Lines>193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zskk</Company>
  <LinksUpToDate>false</LinksUpToDate>
  <CharactersWithSpaces>26474</CharactersWithSpaces>
  <SharedDoc>false</SharedDoc>
  <HLinks>
    <vt:vector size="78" baseType="variant">
      <vt:variant>
        <vt:i4>2097261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consultantplus://offline/ref=655FAD0A72F144177783D51ADECDE864210B98A1F0D1F564F9182A6B435C5A2977D9660D636597B96806477154DD6C1688CD22A11EAED15BQ2g0S</vt:lpwstr>
      </vt:variant>
      <vt:variant>
        <vt:lpwstr/>
      </vt:variant>
      <vt:variant>
        <vt:i4>3014756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consultantplus://offline/ref=655FAD0A72F144177783D51ADECDE864210B98A1F0D1F564F9182A6B435C5A2977D96609616C99B7355C57751D8966098FD23CA200AEQDg1S</vt:lpwstr>
      </vt:variant>
      <vt:variant>
        <vt:lpwstr/>
      </vt:variant>
      <vt:variant>
        <vt:i4>2097260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consultantplus://offline/ref=655FAD0A72F144177783D51ADECDE864210B98A1F0D1F564F9182A6B435C5A2977D9660D636490B56306477154DD6C1688CD22A11EAED15BQ2g0S</vt:lpwstr>
      </vt:variant>
      <vt:variant>
        <vt:lpwstr/>
      </vt:variant>
      <vt:variant>
        <vt:i4>2097248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consultantplus://offline/ref=655FAD0A72F144177783D51ADECDE864210B98A1F0D1F564F9182A6B435C5A2977D9660D636596B96406477154DD6C1688CD22A11EAED15BQ2g0S</vt:lpwstr>
      </vt:variant>
      <vt:variant>
        <vt:lpwstr/>
      </vt:variant>
      <vt:variant>
        <vt:i4>7602233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consultantplus://offline/ref=F87463B64075B8FA44634264EFA4F3F8EF06385D5BB8600F0AA9BB550C821B77E61973AA0B595B5B4093807D314E11C6E583611F3CABB8D0tFeBS</vt:lpwstr>
      </vt:variant>
      <vt:variant>
        <vt:lpwstr/>
      </vt:variant>
      <vt:variant>
        <vt:i4>8126573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consultantplus://offline/ref=3F9979C8F747451F80A0B9F917C97E2BC5810A65768A9098D301C720160160E8EB9D03A7AB5B86FC65EA10592F7A092B19C70FFE31049131u5bFS</vt:lpwstr>
      </vt:variant>
      <vt:variant>
        <vt:lpwstr/>
      </vt:variant>
      <vt:variant>
        <vt:i4>7929913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7929913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consultantplus://offline/ref=57185687A9FC5D608B04CCA405E9BE3BD0DB2942CFD5EA289EF49C28DDE64C55CF321D60DF1218B6A4695326120A8DC0D11675E8C7C7IEZ5S</vt:lpwstr>
      </vt:variant>
      <vt:variant>
        <vt:lpwstr/>
      </vt:variant>
      <vt:variant>
        <vt:i4>2621488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2621488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consultantplus://offline/ref=2B75C6A1F44098E9C68E415DE8CFD581E82A438A43C19597E0686C6CB5A3A1A8336ED11EBD1382A316E8E9E7258D7DC5AF0AC080FFC3852Bh6W3S</vt:lpwstr>
      </vt:variant>
      <vt:variant>
        <vt:lpwstr/>
      </vt:variant>
      <vt:variant>
        <vt:i4>2556005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2556005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consultantplus://offline/ref=2EE22DEAE861987677624619565B5DEFF118764E5DBDAAFF8AFAC6B16E7687F26C725C059E89625519FF22C76C4C5188198F198519DD7CB1G6UDS</vt:lpwstr>
      </vt:variant>
      <vt:variant>
        <vt:lpwstr/>
      </vt:variant>
      <vt:variant>
        <vt:i4>1835097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consultantplus://offline/ref=B8D4535BDE73400C31F7749D84192612D1DC8F613257BD3BA1361EE9CA189B12ACFB6E24C61849EE394630nEK3L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Сёмиков В.Е.</dc:creator>
  <cp:lastModifiedBy>Попов А.С.</cp:lastModifiedBy>
  <cp:revision>8</cp:revision>
  <cp:lastPrinted>2022-09-27T14:09:00Z</cp:lastPrinted>
  <dcterms:created xsi:type="dcterms:W3CDTF">2022-09-13T07:46:00Z</dcterms:created>
  <dcterms:modified xsi:type="dcterms:W3CDTF">2022-09-27T14:10:00Z</dcterms:modified>
</cp:coreProperties>
</file>